
<file path=[Content_Types].xml><?xml version="1.0" encoding="utf-8"?>
<Types xmlns="http://schemas.openxmlformats.org/package/2006/content-types">
  <Default Extension="xml" ContentType="application/xml"/>
  <Default Extension="xlsx" ContentType="application/vnd.openxmlformats-officedocument.spreadsheetml.sheet"/>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A61BEA">
      <w:pPr>
        <w:ind w:firstLine="455"/>
        <w:jc w:val="center"/>
        <w:rPr>
          <w:rFonts w:ascii="楷体" w:hAnsi="楷体"/>
        </w:rPr>
      </w:pPr>
      <w:bookmarkStart w:id="0" w:name="_生成支付订单接口"/>
      <w:bookmarkEnd w:id="0"/>
      <w:r>
        <w:rPr>
          <w:rFonts w:ascii="楷体" w:hAnsi="楷体"/>
        </w:rPr>
        <w:drawing>
          <wp:inline distT="0" distB="0" distL="0" distR="0">
            <wp:extent cx="2395855" cy="612775"/>
            <wp:effectExtent l="0" t="0" r="12065" b="12065"/>
            <wp:docPr id="1073741825" name="officeArt object" descr="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5" name="officeArt object" descr="图片 1"/>
                    <pic:cNvPicPr>
                      <a:picLocks noChangeAspect="1"/>
                    </pic:cNvPicPr>
                  </pic:nvPicPr>
                  <pic:blipFill>
                    <a:blip r:embed="rId9" cstate="print"/>
                    <a:stretch>
                      <a:fillRect/>
                    </a:stretch>
                  </pic:blipFill>
                  <pic:spPr>
                    <a:xfrm>
                      <a:off x="0" y="0"/>
                      <a:ext cx="2395855" cy="612775"/>
                    </a:xfrm>
                    <a:prstGeom prst="rect">
                      <a:avLst/>
                    </a:prstGeom>
                    <a:ln w="12700" cap="flat">
                      <a:noFill/>
                      <a:miter lim="400000"/>
                      <a:headEnd/>
                      <a:tailEnd/>
                    </a:ln>
                    <a:effectLst/>
                  </pic:spPr>
                </pic:pic>
              </a:graphicData>
            </a:graphic>
          </wp:inline>
        </w:drawing>
      </w:r>
    </w:p>
    <w:p w14:paraId="2F0D6A4B">
      <w:pPr>
        <w:ind w:firstLine="455"/>
        <w:jc w:val="center"/>
        <w:rPr>
          <w:rFonts w:ascii="楷体" w:hAnsi="楷体"/>
        </w:rPr>
      </w:pPr>
    </w:p>
    <w:p w14:paraId="57B1F79F">
      <w:pPr>
        <w:ind w:firstLine="455"/>
        <w:jc w:val="center"/>
        <w:rPr>
          <w:rFonts w:ascii="楷体" w:hAnsi="楷体"/>
        </w:rPr>
      </w:pPr>
    </w:p>
    <w:p w14:paraId="7396BB1D">
      <w:pPr>
        <w:ind w:firstLine="455"/>
        <w:jc w:val="center"/>
        <w:rPr>
          <w:rFonts w:ascii="楷体" w:hAnsi="楷体"/>
        </w:rPr>
      </w:pPr>
    </w:p>
    <w:p w14:paraId="3F38DF5C">
      <w:pPr>
        <w:jc w:val="center"/>
        <w:rPr>
          <w:b/>
          <w:sz w:val="52"/>
          <w:szCs w:val="52"/>
        </w:rPr>
      </w:pPr>
      <w:r>
        <w:rPr>
          <w:rFonts w:hint="eastAsia"/>
          <w:b/>
          <w:sz w:val="52"/>
          <w:szCs w:val="52"/>
        </w:rPr>
        <w:t>中国建设银行</w:t>
      </w:r>
    </w:p>
    <w:p w14:paraId="2E06874E">
      <w:pPr>
        <w:jc w:val="center"/>
        <w:rPr>
          <w:b/>
          <w:sz w:val="52"/>
          <w:szCs w:val="52"/>
        </w:rPr>
      </w:pPr>
      <w:r>
        <w:rPr>
          <w:rFonts w:hint="eastAsia"/>
          <w:b/>
          <w:sz w:val="52"/>
          <w:szCs w:val="52"/>
        </w:rPr>
        <w:t>对公专业结算综合服务平台</w:t>
      </w:r>
    </w:p>
    <w:p w14:paraId="6E9E8AB2">
      <w:pPr>
        <w:jc w:val="center"/>
        <w:rPr>
          <w:b/>
          <w:sz w:val="52"/>
          <w:szCs w:val="52"/>
        </w:rPr>
      </w:pPr>
      <w:r>
        <w:rPr>
          <w:rFonts w:hint="eastAsia"/>
          <w:b/>
          <w:sz w:val="52"/>
          <w:szCs w:val="52"/>
        </w:rPr>
        <w:t>直连接口</w:t>
      </w:r>
    </w:p>
    <w:p w14:paraId="41A53673">
      <w:pPr>
        <w:ind w:firstLine="1125"/>
        <w:rPr>
          <w:rFonts w:ascii="Arial" w:hAnsi="Arial" w:eastAsia="Arial" w:cs="Arial"/>
          <w:b/>
          <w:bCs/>
          <w:sz w:val="52"/>
          <w:szCs w:val="52"/>
        </w:rPr>
      </w:pPr>
    </w:p>
    <w:p w14:paraId="14D8686A">
      <w:pPr>
        <w:ind w:firstLine="1125"/>
        <w:jc w:val="center"/>
        <w:rPr>
          <w:rFonts w:ascii="Arial" w:hAnsi="Arial" w:eastAsia="Arial" w:cs="Arial"/>
          <w:b/>
          <w:bCs/>
          <w:sz w:val="52"/>
          <w:szCs w:val="52"/>
        </w:rPr>
      </w:pPr>
    </w:p>
    <w:p w14:paraId="69359C3C">
      <w:pPr>
        <w:ind w:firstLine="1125"/>
        <w:jc w:val="center"/>
        <w:rPr>
          <w:rFonts w:ascii="Arial" w:hAnsi="Arial" w:eastAsia="Arial" w:cs="Arial"/>
          <w:b/>
          <w:bCs/>
          <w:sz w:val="52"/>
          <w:szCs w:val="52"/>
        </w:rPr>
      </w:pPr>
    </w:p>
    <w:p w14:paraId="4F29F073">
      <w:pPr>
        <w:ind w:firstLine="1125"/>
        <w:jc w:val="center"/>
        <w:rPr>
          <w:rFonts w:ascii="Arial" w:hAnsi="Arial" w:eastAsia="Arial" w:cs="Arial"/>
          <w:b/>
          <w:bCs/>
          <w:sz w:val="52"/>
          <w:szCs w:val="52"/>
        </w:rPr>
      </w:pPr>
    </w:p>
    <w:p w14:paraId="7C5A82FE">
      <w:pPr>
        <w:ind w:firstLine="1125"/>
        <w:jc w:val="center"/>
        <w:rPr>
          <w:rFonts w:ascii="Arial" w:hAnsi="Arial" w:eastAsia="Arial" w:cs="Arial"/>
          <w:b/>
          <w:bCs/>
          <w:sz w:val="52"/>
          <w:szCs w:val="52"/>
        </w:rPr>
      </w:pPr>
    </w:p>
    <w:p w14:paraId="3510A235">
      <w:pPr>
        <w:ind w:firstLine="1125"/>
        <w:jc w:val="center"/>
        <w:rPr>
          <w:rFonts w:ascii="Arial" w:hAnsi="Arial" w:eastAsia="Arial" w:cs="Arial"/>
          <w:b/>
          <w:bCs/>
          <w:sz w:val="52"/>
          <w:szCs w:val="52"/>
        </w:rPr>
      </w:pPr>
    </w:p>
    <w:p w14:paraId="2766C40F">
      <w:pPr>
        <w:ind w:firstLine="1125"/>
        <w:jc w:val="center"/>
        <w:rPr>
          <w:rFonts w:ascii="Arial" w:hAnsi="Arial" w:cs="Arial"/>
          <w:b/>
          <w:bCs/>
          <w:sz w:val="52"/>
          <w:szCs w:val="52"/>
        </w:rPr>
      </w:pPr>
    </w:p>
    <w:p w14:paraId="1A55D747">
      <w:pPr>
        <w:ind w:firstLine="1125"/>
        <w:jc w:val="center"/>
        <w:rPr>
          <w:rFonts w:ascii="Arial" w:hAnsi="Arial" w:cs="Arial"/>
          <w:b/>
          <w:bCs/>
          <w:sz w:val="52"/>
          <w:szCs w:val="52"/>
        </w:rPr>
      </w:pPr>
    </w:p>
    <w:p w14:paraId="010AC680">
      <w:pPr>
        <w:ind w:firstLine="1125"/>
        <w:jc w:val="center"/>
        <w:rPr>
          <w:rFonts w:ascii="Arial" w:hAnsi="Arial" w:cs="Arial"/>
          <w:b/>
          <w:bCs/>
          <w:sz w:val="52"/>
          <w:szCs w:val="52"/>
        </w:rPr>
      </w:pPr>
    </w:p>
    <w:p w14:paraId="530C2D74">
      <w:pPr>
        <w:ind w:firstLine="1928" w:firstLineChars="600"/>
        <w:rPr>
          <w:rFonts w:ascii="黑体" w:hAnsi="黑体" w:eastAsia="黑体" w:cs="Arial"/>
          <w:b/>
          <w:bCs/>
          <w:sz w:val="32"/>
          <w:szCs w:val="52"/>
        </w:rPr>
      </w:pPr>
      <w:r>
        <w:rPr>
          <w:rFonts w:hint="eastAsia" w:ascii="黑体" w:hAnsi="黑体" w:eastAsia="黑体" w:cs="Arial"/>
          <w:b/>
          <w:bCs/>
          <w:sz w:val="32"/>
          <w:szCs w:val="52"/>
        </w:rPr>
        <w:t>中国建设银行结算与现金管理部</w:t>
      </w:r>
    </w:p>
    <w:p w14:paraId="5CAF3BCD">
      <w:pPr>
        <w:jc w:val="center"/>
        <w:rPr>
          <w:rFonts w:ascii="黑体" w:hAnsi="黑体" w:eastAsia="黑体"/>
          <w:b/>
          <w:bCs/>
          <w:sz w:val="32"/>
          <w:szCs w:val="32"/>
          <w:lang w:val="zh-TW"/>
        </w:rPr>
      </w:pPr>
      <w:r>
        <w:rPr>
          <w:rFonts w:hint="eastAsia" w:ascii="黑体" w:hAnsi="黑体" w:eastAsia="黑体"/>
          <w:b/>
          <w:sz w:val="32"/>
          <w:szCs w:val="32"/>
          <w:lang w:val="zh-TW"/>
        </w:rPr>
        <w:t>建信金融科技有限公司北京事业群</w:t>
      </w:r>
    </w:p>
    <w:p w14:paraId="6A0C7456">
      <w:pPr>
        <w:jc w:val="center"/>
        <w:rPr>
          <w:rFonts w:ascii="黑体" w:hAnsi="黑体" w:eastAsia="黑体"/>
          <w:b/>
          <w:bCs/>
          <w:sz w:val="32"/>
          <w:szCs w:val="32"/>
        </w:rPr>
      </w:pPr>
      <w:r>
        <w:rPr>
          <w:rFonts w:ascii="黑体" w:hAnsi="黑体" w:eastAsia="黑体"/>
          <w:b/>
          <w:bCs/>
          <w:sz w:val="32"/>
          <w:szCs w:val="32"/>
        </w:rPr>
        <w:t>2025</w:t>
      </w:r>
      <w:r>
        <w:rPr>
          <w:rFonts w:hint="eastAsia" w:ascii="黑体" w:hAnsi="黑体" w:eastAsia="黑体"/>
          <w:b/>
          <w:sz w:val="32"/>
          <w:szCs w:val="32"/>
          <w:lang w:val="zh-TW" w:eastAsia="zh-TW"/>
        </w:rPr>
        <w:t>年</w:t>
      </w:r>
      <w:r>
        <w:rPr>
          <w:rFonts w:ascii="黑体" w:hAnsi="黑体" w:eastAsia="黑体"/>
          <w:b/>
          <w:sz w:val="32"/>
          <w:szCs w:val="32"/>
        </w:rPr>
        <w:t>6</w:t>
      </w:r>
      <w:r>
        <w:rPr>
          <w:rFonts w:hint="eastAsia" w:ascii="黑体" w:hAnsi="黑体" w:eastAsia="黑体"/>
          <w:b/>
          <w:sz w:val="32"/>
          <w:szCs w:val="32"/>
          <w:lang w:val="zh-TW" w:eastAsia="zh-TW"/>
        </w:rPr>
        <w:t>月</w:t>
      </w:r>
    </w:p>
    <w:p w14:paraId="78E369AD">
      <w:pPr>
        <w:widowControl/>
        <w:jc w:val="left"/>
        <w:rPr>
          <w:b/>
          <w:sz w:val="28"/>
          <w:szCs w:val="28"/>
        </w:rPr>
      </w:pPr>
      <w:r>
        <w:rPr>
          <w:b/>
          <w:sz w:val="52"/>
          <w:szCs w:val="52"/>
        </w:rPr>
        <w:br w:type="page"/>
      </w:r>
    </w:p>
    <w:p w14:paraId="5895019E">
      <w:pPr>
        <w:jc w:val="center"/>
        <w:rPr>
          <w:b/>
          <w:sz w:val="28"/>
          <w:szCs w:val="28"/>
        </w:rPr>
      </w:pPr>
      <w:r>
        <w:rPr>
          <w:b/>
          <w:sz w:val="28"/>
          <w:szCs w:val="28"/>
        </w:rPr>
        <w:t>修改记录</w:t>
      </w:r>
    </w:p>
    <w:tbl>
      <w:tblPr>
        <w:tblStyle w:val="25"/>
        <w:tblW w:w="80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4"/>
        <w:gridCol w:w="1276"/>
        <w:gridCol w:w="4961"/>
        <w:gridCol w:w="1139"/>
      </w:tblGrid>
      <w:tr w14:paraId="5A85E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704" w:type="dxa"/>
            <w:shd w:val="clear" w:color="auto" w:fill="D0CECE" w:themeFill="background2" w:themeFillShade="E6"/>
            <w:vAlign w:val="bottom"/>
          </w:tcPr>
          <w:p w14:paraId="2D6CF7C9">
            <w:pPr>
              <w:spacing w:before="120" w:after="156"/>
              <w:ind w:left="-482" w:firstLine="482"/>
              <w:jc w:val="center"/>
              <w:rPr>
                <w:rFonts w:ascii="宋体" w:hAnsi="宋体"/>
                <w:b/>
                <w:sz w:val="18"/>
                <w:szCs w:val="18"/>
              </w:rPr>
            </w:pPr>
            <w:r>
              <w:rPr>
                <w:rFonts w:ascii="宋体" w:hAnsi="宋体"/>
                <w:b/>
                <w:sz w:val="18"/>
                <w:szCs w:val="18"/>
              </w:rPr>
              <w:t>编号</w:t>
            </w:r>
          </w:p>
        </w:tc>
        <w:tc>
          <w:tcPr>
            <w:tcW w:w="1276" w:type="dxa"/>
            <w:shd w:val="clear" w:color="auto" w:fill="D0CECE" w:themeFill="background2" w:themeFillShade="E6"/>
            <w:vAlign w:val="bottom"/>
          </w:tcPr>
          <w:p w14:paraId="60060485">
            <w:pPr>
              <w:spacing w:before="120" w:after="156"/>
              <w:ind w:left="-482" w:firstLine="482"/>
              <w:jc w:val="center"/>
              <w:rPr>
                <w:rFonts w:ascii="宋体" w:hAnsi="宋体"/>
                <w:b/>
                <w:sz w:val="18"/>
                <w:szCs w:val="18"/>
              </w:rPr>
            </w:pPr>
            <w:r>
              <w:rPr>
                <w:rFonts w:ascii="宋体" w:hAnsi="宋体"/>
                <w:b/>
                <w:sz w:val="18"/>
                <w:szCs w:val="18"/>
              </w:rPr>
              <w:t>日期</w:t>
            </w:r>
          </w:p>
        </w:tc>
        <w:tc>
          <w:tcPr>
            <w:tcW w:w="4961" w:type="dxa"/>
            <w:shd w:val="clear" w:color="auto" w:fill="D0CECE" w:themeFill="background2" w:themeFillShade="E6"/>
            <w:vAlign w:val="bottom"/>
          </w:tcPr>
          <w:p w14:paraId="4E482378">
            <w:pPr>
              <w:spacing w:before="120" w:after="156"/>
              <w:ind w:left="-482" w:firstLine="482"/>
              <w:jc w:val="center"/>
              <w:rPr>
                <w:rFonts w:ascii="宋体" w:hAnsi="宋体"/>
                <w:b/>
                <w:sz w:val="18"/>
                <w:szCs w:val="18"/>
              </w:rPr>
            </w:pPr>
            <w:r>
              <w:rPr>
                <w:rFonts w:ascii="宋体" w:hAnsi="宋体"/>
                <w:b/>
                <w:sz w:val="18"/>
                <w:szCs w:val="18"/>
              </w:rPr>
              <w:t xml:space="preserve">描述  </w:t>
            </w:r>
          </w:p>
        </w:tc>
        <w:tc>
          <w:tcPr>
            <w:tcW w:w="1139" w:type="dxa"/>
            <w:shd w:val="clear" w:color="auto" w:fill="D0CECE" w:themeFill="background2" w:themeFillShade="E6"/>
            <w:vAlign w:val="bottom"/>
          </w:tcPr>
          <w:p w14:paraId="1B021450">
            <w:pPr>
              <w:spacing w:before="120" w:after="156"/>
              <w:ind w:left="-482" w:firstLine="482"/>
              <w:jc w:val="center"/>
              <w:rPr>
                <w:rFonts w:ascii="宋体" w:hAnsi="宋体"/>
                <w:b/>
                <w:sz w:val="18"/>
                <w:szCs w:val="18"/>
              </w:rPr>
            </w:pPr>
            <w:r>
              <w:rPr>
                <w:rFonts w:ascii="宋体" w:hAnsi="宋体"/>
                <w:b/>
                <w:sz w:val="18"/>
                <w:szCs w:val="18"/>
              </w:rPr>
              <w:t>版本</w:t>
            </w:r>
          </w:p>
        </w:tc>
      </w:tr>
      <w:tr w14:paraId="4B519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704" w:type="dxa"/>
            <w:vAlign w:val="center"/>
          </w:tcPr>
          <w:p w14:paraId="7E857E9A">
            <w:pPr>
              <w:jc w:val="center"/>
              <w:rPr>
                <w:rFonts w:asciiTheme="minorEastAsia" w:hAnsiTheme="minorEastAsia"/>
                <w:sz w:val="18"/>
                <w:szCs w:val="18"/>
              </w:rPr>
            </w:pPr>
            <w:r>
              <w:rPr>
                <w:rFonts w:asciiTheme="minorEastAsia" w:hAnsiTheme="minorEastAsia"/>
                <w:sz w:val="18"/>
                <w:szCs w:val="18"/>
              </w:rPr>
              <w:t>1</w:t>
            </w:r>
          </w:p>
        </w:tc>
        <w:tc>
          <w:tcPr>
            <w:tcW w:w="1276" w:type="dxa"/>
            <w:vAlign w:val="center"/>
          </w:tcPr>
          <w:p w14:paraId="03D470BB">
            <w:pPr>
              <w:jc w:val="center"/>
              <w:rPr>
                <w:rFonts w:asciiTheme="minorEastAsia" w:hAnsiTheme="minorEastAsia"/>
                <w:sz w:val="18"/>
                <w:szCs w:val="18"/>
              </w:rPr>
            </w:pPr>
            <w:r>
              <w:rPr>
                <w:rFonts w:asciiTheme="minorEastAsia" w:hAnsiTheme="minorEastAsia"/>
                <w:sz w:val="18"/>
                <w:szCs w:val="18"/>
              </w:rPr>
              <w:t>201</w:t>
            </w:r>
            <w:r>
              <w:rPr>
                <w:rFonts w:hint="eastAsia" w:asciiTheme="minorEastAsia" w:hAnsiTheme="minorEastAsia"/>
                <w:sz w:val="18"/>
                <w:szCs w:val="18"/>
              </w:rPr>
              <w:t>9</w:t>
            </w:r>
            <w:r>
              <w:rPr>
                <w:rFonts w:asciiTheme="minorEastAsia" w:hAnsiTheme="minorEastAsia"/>
                <w:sz w:val="18"/>
                <w:szCs w:val="18"/>
              </w:rPr>
              <w:t>-</w:t>
            </w:r>
            <w:r>
              <w:rPr>
                <w:rFonts w:hint="eastAsia" w:asciiTheme="minorEastAsia" w:hAnsiTheme="minorEastAsia"/>
                <w:sz w:val="18"/>
                <w:szCs w:val="18"/>
              </w:rPr>
              <w:t>11</w:t>
            </w:r>
            <w:r>
              <w:rPr>
                <w:rFonts w:asciiTheme="minorEastAsia" w:hAnsiTheme="minorEastAsia"/>
                <w:sz w:val="18"/>
                <w:szCs w:val="18"/>
              </w:rPr>
              <w:t>-</w:t>
            </w:r>
            <w:r>
              <w:rPr>
                <w:rFonts w:hint="eastAsia" w:asciiTheme="minorEastAsia" w:hAnsiTheme="minorEastAsia"/>
                <w:sz w:val="18"/>
                <w:szCs w:val="18"/>
              </w:rPr>
              <w:t>15</w:t>
            </w:r>
          </w:p>
        </w:tc>
        <w:tc>
          <w:tcPr>
            <w:tcW w:w="4961" w:type="dxa"/>
            <w:vAlign w:val="center"/>
          </w:tcPr>
          <w:p w14:paraId="604954F2">
            <w:pPr>
              <w:rPr>
                <w:rFonts w:asciiTheme="minorEastAsia" w:hAnsiTheme="minorEastAsia"/>
                <w:sz w:val="18"/>
                <w:szCs w:val="18"/>
              </w:rPr>
            </w:pPr>
            <w:r>
              <w:rPr>
                <w:rFonts w:hint="eastAsia" w:asciiTheme="minorEastAsia" w:hAnsiTheme="minorEastAsia"/>
                <w:sz w:val="18"/>
                <w:szCs w:val="18"/>
              </w:rPr>
              <w:t>创建文档</w:t>
            </w:r>
          </w:p>
        </w:tc>
        <w:tc>
          <w:tcPr>
            <w:tcW w:w="1139" w:type="dxa"/>
            <w:vAlign w:val="center"/>
          </w:tcPr>
          <w:p w14:paraId="2D094E19">
            <w:pPr>
              <w:rPr>
                <w:rFonts w:asciiTheme="minorEastAsia" w:hAnsiTheme="minorEastAsia"/>
                <w:sz w:val="18"/>
                <w:szCs w:val="18"/>
              </w:rPr>
            </w:pPr>
            <w:r>
              <w:rPr>
                <w:rFonts w:asciiTheme="minorEastAsia" w:hAnsiTheme="minorEastAsia"/>
                <w:sz w:val="18"/>
                <w:szCs w:val="18"/>
              </w:rPr>
              <w:t>V</w:t>
            </w:r>
            <w:r>
              <w:rPr>
                <w:rFonts w:hint="eastAsia" w:asciiTheme="minorEastAsia" w:hAnsiTheme="minorEastAsia"/>
                <w:sz w:val="18"/>
                <w:szCs w:val="18"/>
              </w:rPr>
              <w:t>1.0</w:t>
            </w:r>
          </w:p>
        </w:tc>
      </w:tr>
      <w:tr w14:paraId="6D346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704" w:type="dxa"/>
            <w:vAlign w:val="center"/>
          </w:tcPr>
          <w:p w14:paraId="67211262">
            <w:pPr>
              <w:jc w:val="center"/>
              <w:rPr>
                <w:rFonts w:asciiTheme="minorEastAsia" w:hAnsiTheme="minorEastAsia"/>
                <w:sz w:val="18"/>
                <w:szCs w:val="18"/>
              </w:rPr>
            </w:pPr>
            <w:r>
              <w:rPr>
                <w:rFonts w:asciiTheme="minorEastAsia" w:hAnsiTheme="minorEastAsia"/>
                <w:sz w:val="18"/>
                <w:szCs w:val="18"/>
              </w:rPr>
              <w:t>2</w:t>
            </w:r>
          </w:p>
        </w:tc>
        <w:tc>
          <w:tcPr>
            <w:tcW w:w="1276" w:type="dxa"/>
            <w:vAlign w:val="center"/>
          </w:tcPr>
          <w:p w14:paraId="18FB883B">
            <w:pPr>
              <w:jc w:val="center"/>
              <w:rPr>
                <w:rFonts w:asciiTheme="minorEastAsia" w:hAnsiTheme="minorEastAsia"/>
                <w:sz w:val="18"/>
                <w:szCs w:val="18"/>
              </w:rPr>
            </w:pPr>
            <w:r>
              <w:rPr>
                <w:rFonts w:asciiTheme="minorEastAsia" w:hAnsiTheme="minorEastAsia"/>
                <w:sz w:val="18"/>
                <w:szCs w:val="18"/>
              </w:rPr>
              <w:t>2020-</w:t>
            </w:r>
            <w:r>
              <w:rPr>
                <w:rFonts w:hint="eastAsia" w:asciiTheme="minorEastAsia" w:hAnsiTheme="minorEastAsia"/>
                <w:sz w:val="18"/>
                <w:szCs w:val="18"/>
              </w:rPr>
              <w:t>02</w:t>
            </w:r>
            <w:r>
              <w:rPr>
                <w:rFonts w:asciiTheme="minorEastAsia" w:hAnsiTheme="minorEastAsia"/>
                <w:sz w:val="18"/>
                <w:szCs w:val="18"/>
              </w:rPr>
              <w:t>-</w:t>
            </w:r>
            <w:r>
              <w:rPr>
                <w:rFonts w:hint="eastAsia" w:asciiTheme="minorEastAsia" w:hAnsiTheme="minorEastAsia"/>
                <w:sz w:val="18"/>
                <w:szCs w:val="18"/>
              </w:rPr>
              <w:t>21</w:t>
            </w:r>
          </w:p>
        </w:tc>
        <w:tc>
          <w:tcPr>
            <w:tcW w:w="4961" w:type="dxa"/>
            <w:vAlign w:val="center"/>
          </w:tcPr>
          <w:p w14:paraId="365C840B">
            <w:pPr>
              <w:rPr>
                <w:rFonts w:asciiTheme="minorEastAsia" w:hAnsiTheme="minorEastAsia"/>
                <w:sz w:val="18"/>
                <w:szCs w:val="18"/>
              </w:rPr>
            </w:pPr>
            <w:r>
              <w:rPr>
                <w:rFonts w:hint="eastAsia" w:asciiTheme="minorEastAsia" w:hAnsiTheme="minorEastAsia"/>
                <w:sz w:val="18"/>
                <w:szCs w:val="18"/>
              </w:rPr>
              <w:t>“</w:t>
            </w:r>
            <w:r>
              <w:rPr>
                <w:rFonts w:hint="eastAsia" w:asciiTheme="minorEastAsia" w:hAnsiTheme="minorEastAsia"/>
                <w:b/>
                <w:sz w:val="18"/>
                <w:szCs w:val="18"/>
              </w:rPr>
              <w:t>生成支付订单接口</w:t>
            </w:r>
            <w:r>
              <w:rPr>
                <w:rFonts w:hint="eastAsia" w:asciiTheme="minorEastAsia" w:hAnsiTheme="minorEastAsia"/>
                <w:sz w:val="18"/>
                <w:szCs w:val="18"/>
              </w:rPr>
              <w:t>”新增“Clrg_Dt(确认收货日期字段)</w:t>
            </w:r>
            <w:r>
              <w:rPr>
                <w:rFonts w:asciiTheme="minorEastAsia" w:hAnsiTheme="minorEastAsia"/>
                <w:sz w:val="18"/>
                <w:szCs w:val="18"/>
              </w:rPr>
              <w:t>”</w:t>
            </w:r>
          </w:p>
        </w:tc>
        <w:tc>
          <w:tcPr>
            <w:tcW w:w="1139" w:type="dxa"/>
            <w:vAlign w:val="center"/>
          </w:tcPr>
          <w:p w14:paraId="5D4D8DE7">
            <w:pPr>
              <w:rPr>
                <w:rFonts w:asciiTheme="minorEastAsia" w:hAnsiTheme="minorEastAsia"/>
                <w:sz w:val="18"/>
                <w:szCs w:val="18"/>
              </w:rPr>
            </w:pPr>
            <w:r>
              <w:rPr>
                <w:rFonts w:asciiTheme="minorEastAsia" w:hAnsiTheme="minorEastAsia"/>
                <w:sz w:val="18"/>
                <w:szCs w:val="18"/>
              </w:rPr>
              <w:t>V</w:t>
            </w:r>
            <w:r>
              <w:rPr>
                <w:rFonts w:hint="eastAsia" w:asciiTheme="minorEastAsia" w:hAnsiTheme="minorEastAsia"/>
                <w:sz w:val="18"/>
                <w:szCs w:val="18"/>
              </w:rPr>
              <w:t>1.1</w:t>
            </w:r>
          </w:p>
        </w:tc>
      </w:tr>
      <w:tr w14:paraId="7F926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704" w:type="dxa"/>
            <w:vAlign w:val="center"/>
          </w:tcPr>
          <w:p w14:paraId="4C80F568">
            <w:pPr>
              <w:jc w:val="center"/>
              <w:rPr>
                <w:rFonts w:asciiTheme="minorEastAsia" w:hAnsiTheme="minorEastAsia"/>
                <w:sz w:val="18"/>
                <w:szCs w:val="18"/>
              </w:rPr>
            </w:pPr>
            <w:r>
              <w:rPr>
                <w:rFonts w:hint="eastAsia" w:asciiTheme="minorEastAsia" w:hAnsiTheme="minorEastAsia"/>
                <w:sz w:val="18"/>
                <w:szCs w:val="18"/>
              </w:rPr>
              <w:t>3</w:t>
            </w:r>
          </w:p>
        </w:tc>
        <w:tc>
          <w:tcPr>
            <w:tcW w:w="1276" w:type="dxa"/>
            <w:vAlign w:val="center"/>
          </w:tcPr>
          <w:p w14:paraId="3D4629C2">
            <w:pPr>
              <w:jc w:val="center"/>
              <w:rPr>
                <w:rFonts w:asciiTheme="minorEastAsia" w:hAnsiTheme="minorEastAsia"/>
                <w:sz w:val="18"/>
                <w:szCs w:val="18"/>
              </w:rPr>
            </w:pPr>
            <w:r>
              <w:rPr>
                <w:rFonts w:hint="eastAsia" w:asciiTheme="minorEastAsia" w:hAnsiTheme="minorEastAsia"/>
                <w:sz w:val="18"/>
                <w:szCs w:val="18"/>
              </w:rPr>
              <w:t>2020-03-29</w:t>
            </w:r>
          </w:p>
        </w:tc>
        <w:tc>
          <w:tcPr>
            <w:tcW w:w="4961" w:type="dxa"/>
            <w:vAlign w:val="center"/>
          </w:tcPr>
          <w:p w14:paraId="160FB8B8">
            <w:pPr>
              <w:rPr>
                <w:rFonts w:asciiTheme="minorEastAsia" w:hAnsiTheme="minorEastAsia"/>
                <w:sz w:val="18"/>
                <w:szCs w:val="18"/>
              </w:rPr>
            </w:pPr>
            <w:r>
              <w:rPr>
                <w:rFonts w:hint="eastAsia" w:asciiTheme="minorEastAsia" w:hAnsiTheme="minorEastAsia"/>
                <w:sz w:val="18"/>
                <w:szCs w:val="18"/>
              </w:rPr>
              <w:t>修改文档格式</w:t>
            </w:r>
          </w:p>
        </w:tc>
        <w:tc>
          <w:tcPr>
            <w:tcW w:w="1139" w:type="dxa"/>
            <w:vAlign w:val="center"/>
          </w:tcPr>
          <w:p w14:paraId="527D464A">
            <w:pPr>
              <w:rPr>
                <w:rFonts w:asciiTheme="minorEastAsia" w:hAnsiTheme="minorEastAsia"/>
                <w:sz w:val="18"/>
                <w:szCs w:val="18"/>
              </w:rPr>
            </w:pPr>
            <w:r>
              <w:rPr>
                <w:rFonts w:hint="eastAsia" w:asciiTheme="minorEastAsia" w:hAnsiTheme="minorEastAsia"/>
                <w:sz w:val="18"/>
                <w:szCs w:val="18"/>
              </w:rPr>
              <w:t>V1.2</w:t>
            </w:r>
          </w:p>
        </w:tc>
      </w:tr>
      <w:tr w14:paraId="07720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704" w:type="dxa"/>
            <w:vAlign w:val="center"/>
          </w:tcPr>
          <w:p w14:paraId="2C039A66">
            <w:pPr>
              <w:jc w:val="center"/>
              <w:rPr>
                <w:rFonts w:asciiTheme="minorEastAsia" w:hAnsiTheme="minorEastAsia"/>
                <w:sz w:val="18"/>
                <w:szCs w:val="18"/>
              </w:rPr>
            </w:pPr>
            <w:r>
              <w:rPr>
                <w:rFonts w:hint="eastAsia" w:asciiTheme="minorEastAsia" w:hAnsiTheme="minorEastAsia"/>
                <w:sz w:val="18"/>
                <w:szCs w:val="18"/>
              </w:rPr>
              <w:t>4</w:t>
            </w:r>
          </w:p>
        </w:tc>
        <w:tc>
          <w:tcPr>
            <w:tcW w:w="1276" w:type="dxa"/>
            <w:vAlign w:val="center"/>
          </w:tcPr>
          <w:p w14:paraId="36CFB470">
            <w:pPr>
              <w:jc w:val="center"/>
              <w:rPr>
                <w:rFonts w:asciiTheme="minorEastAsia" w:hAnsiTheme="minorEastAsia"/>
                <w:sz w:val="18"/>
                <w:szCs w:val="18"/>
              </w:rPr>
            </w:pPr>
            <w:r>
              <w:rPr>
                <w:rFonts w:hint="eastAsia" w:asciiTheme="minorEastAsia" w:hAnsiTheme="minorEastAsia"/>
                <w:sz w:val="18"/>
                <w:szCs w:val="18"/>
              </w:rPr>
              <w:t>2020-04-02</w:t>
            </w:r>
          </w:p>
        </w:tc>
        <w:tc>
          <w:tcPr>
            <w:tcW w:w="4961" w:type="dxa"/>
            <w:vAlign w:val="center"/>
          </w:tcPr>
          <w:p w14:paraId="5A615E37">
            <w:pPr>
              <w:rPr>
                <w:rFonts w:asciiTheme="minorEastAsia" w:hAnsiTheme="minorEastAsia"/>
                <w:sz w:val="18"/>
                <w:szCs w:val="18"/>
              </w:rPr>
            </w:pPr>
            <w:r>
              <w:rPr>
                <w:rFonts w:hint="eastAsia" w:asciiTheme="minorEastAsia" w:hAnsiTheme="minorEastAsia"/>
                <w:sz w:val="18"/>
                <w:szCs w:val="18"/>
              </w:rPr>
              <w:t>“</w:t>
            </w:r>
            <w:r>
              <w:rPr>
                <w:rFonts w:hint="eastAsia" w:asciiTheme="minorEastAsia" w:hAnsiTheme="minorEastAsia"/>
                <w:b/>
                <w:sz w:val="18"/>
                <w:szCs w:val="18"/>
              </w:rPr>
              <w:t>订单退款接口</w:t>
            </w:r>
            <w:r>
              <w:rPr>
                <w:rFonts w:hint="eastAsia" w:asciiTheme="minorEastAsia" w:hAnsiTheme="minorEastAsia"/>
                <w:sz w:val="18"/>
                <w:szCs w:val="18"/>
              </w:rPr>
              <w:t>”中输出接口新增“</w:t>
            </w:r>
            <w:r>
              <w:rPr>
                <w:rFonts w:cs="宋体" w:asciiTheme="minorEastAsia" w:hAnsiTheme="minorEastAsia"/>
                <w:kern w:val="0"/>
                <w:sz w:val="18"/>
                <w:szCs w:val="18"/>
              </w:rPr>
              <w:t>Cust_</w:t>
            </w:r>
            <w:r>
              <w:rPr>
                <w:rFonts w:hint="eastAsia" w:cs="宋体" w:asciiTheme="minorEastAsia" w:hAnsiTheme="minorEastAsia"/>
                <w:kern w:val="0"/>
                <w:sz w:val="18"/>
                <w:szCs w:val="18"/>
              </w:rPr>
              <w:t>Rfnd_Trcno</w:t>
            </w:r>
            <w:r>
              <w:rPr>
                <w:rFonts w:hint="eastAsia" w:asciiTheme="minorEastAsia" w:hAnsiTheme="minorEastAsia"/>
                <w:sz w:val="18"/>
                <w:szCs w:val="18"/>
              </w:rPr>
              <w:t>(</w:t>
            </w:r>
            <w:r>
              <w:rPr>
                <w:rFonts w:hint="eastAsia" w:cs="宋体" w:asciiTheme="minorEastAsia" w:hAnsiTheme="minorEastAsia"/>
                <w:kern w:val="0"/>
                <w:sz w:val="18"/>
                <w:szCs w:val="18"/>
              </w:rPr>
              <w:t>客户方退款流水号</w:t>
            </w:r>
            <w:r>
              <w:rPr>
                <w:rFonts w:hint="eastAsia" w:asciiTheme="minorEastAsia" w:hAnsiTheme="minorEastAsia"/>
                <w:sz w:val="18"/>
                <w:szCs w:val="18"/>
              </w:rPr>
              <w:t>)</w:t>
            </w:r>
            <w:r>
              <w:rPr>
                <w:rFonts w:asciiTheme="minorEastAsia" w:hAnsiTheme="minorEastAsia"/>
                <w:sz w:val="18"/>
                <w:szCs w:val="18"/>
              </w:rPr>
              <w:t>”</w:t>
            </w:r>
          </w:p>
          <w:p w14:paraId="1A9F776A">
            <w:pPr>
              <w:rPr>
                <w:rFonts w:asciiTheme="minorEastAsia" w:hAnsiTheme="minorEastAsia"/>
                <w:sz w:val="18"/>
                <w:szCs w:val="18"/>
              </w:rPr>
            </w:pPr>
            <w:r>
              <w:rPr>
                <w:rFonts w:hint="eastAsia" w:asciiTheme="minorEastAsia" w:hAnsiTheme="minorEastAsia"/>
                <w:sz w:val="18"/>
                <w:szCs w:val="18"/>
              </w:rPr>
              <w:t>“</w:t>
            </w:r>
            <w:r>
              <w:rPr>
                <w:rFonts w:hint="eastAsia" w:asciiTheme="minorEastAsia" w:hAnsiTheme="minorEastAsia"/>
                <w:b/>
                <w:sz w:val="18"/>
                <w:szCs w:val="18"/>
              </w:rPr>
              <w:t>退款结果通知接口</w:t>
            </w:r>
            <w:r>
              <w:rPr>
                <w:rFonts w:hint="eastAsia" w:asciiTheme="minorEastAsia" w:hAnsiTheme="minorEastAsia"/>
                <w:sz w:val="18"/>
                <w:szCs w:val="18"/>
              </w:rPr>
              <w:t>”中输入接口新增“</w:t>
            </w:r>
            <w:r>
              <w:rPr>
                <w:rFonts w:cs="宋体" w:asciiTheme="minorEastAsia" w:hAnsiTheme="minorEastAsia"/>
                <w:kern w:val="0"/>
                <w:sz w:val="18"/>
                <w:szCs w:val="18"/>
              </w:rPr>
              <w:t>Cust_</w:t>
            </w:r>
            <w:r>
              <w:rPr>
                <w:rFonts w:hint="eastAsia" w:cs="宋体" w:asciiTheme="minorEastAsia" w:hAnsiTheme="minorEastAsia"/>
                <w:kern w:val="0"/>
                <w:sz w:val="18"/>
                <w:szCs w:val="18"/>
              </w:rPr>
              <w:t>Rfnd_Trcno</w:t>
            </w:r>
            <w:r>
              <w:rPr>
                <w:rFonts w:hint="eastAsia" w:asciiTheme="minorEastAsia" w:hAnsiTheme="minorEastAsia"/>
                <w:sz w:val="18"/>
                <w:szCs w:val="18"/>
              </w:rPr>
              <w:t>(</w:t>
            </w:r>
            <w:r>
              <w:rPr>
                <w:rFonts w:hint="eastAsia" w:cs="宋体" w:asciiTheme="minorEastAsia" w:hAnsiTheme="minorEastAsia"/>
                <w:kern w:val="0"/>
                <w:sz w:val="18"/>
                <w:szCs w:val="18"/>
              </w:rPr>
              <w:t>客户方退款流水号</w:t>
            </w:r>
            <w:r>
              <w:rPr>
                <w:rFonts w:hint="eastAsia" w:asciiTheme="minorEastAsia" w:hAnsiTheme="minorEastAsia"/>
                <w:sz w:val="18"/>
                <w:szCs w:val="18"/>
              </w:rPr>
              <w:t>)</w:t>
            </w:r>
            <w:r>
              <w:rPr>
                <w:rFonts w:asciiTheme="minorEastAsia" w:hAnsiTheme="minorEastAsia"/>
                <w:sz w:val="18"/>
                <w:szCs w:val="18"/>
              </w:rPr>
              <w:t>”</w:t>
            </w:r>
            <w:r>
              <w:rPr>
                <w:rFonts w:hint="eastAsia" w:asciiTheme="minorEastAsia" w:hAnsiTheme="minorEastAsia"/>
                <w:sz w:val="18"/>
                <w:szCs w:val="18"/>
              </w:rPr>
              <w:t>新增“</w:t>
            </w:r>
            <w:r>
              <w:rPr>
                <w:rFonts w:hint="eastAsia" w:cs="宋体" w:asciiTheme="minorEastAsia" w:hAnsiTheme="minorEastAsia"/>
                <w:kern w:val="0"/>
                <w:sz w:val="18"/>
                <w:szCs w:val="18"/>
              </w:rPr>
              <w:t>Super_Refund_No</w:t>
            </w:r>
            <w:r>
              <w:rPr>
                <w:rFonts w:hint="eastAsia" w:asciiTheme="minorEastAsia" w:hAnsiTheme="minorEastAsia"/>
                <w:sz w:val="18"/>
                <w:szCs w:val="18"/>
              </w:rPr>
              <w:t>(</w:t>
            </w:r>
            <w:r>
              <w:rPr>
                <w:rFonts w:hint="eastAsia" w:cs="宋体" w:asciiTheme="minorEastAsia" w:hAnsiTheme="minorEastAsia"/>
                <w:kern w:val="0"/>
                <w:sz w:val="18"/>
                <w:szCs w:val="18"/>
              </w:rPr>
              <w:t>退款流水号</w:t>
            </w:r>
            <w:r>
              <w:rPr>
                <w:rFonts w:hint="eastAsia" w:asciiTheme="minorEastAsia" w:hAnsiTheme="minorEastAsia"/>
                <w:sz w:val="18"/>
                <w:szCs w:val="18"/>
              </w:rPr>
              <w:t>)</w:t>
            </w:r>
            <w:r>
              <w:rPr>
                <w:rFonts w:asciiTheme="minorEastAsia" w:hAnsiTheme="minorEastAsia"/>
                <w:sz w:val="18"/>
                <w:szCs w:val="18"/>
              </w:rPr>
              <w:t>”</w:t>
            </w:r>
          </w:p>
          <w:p w14:paraId="37D49063">
            <w:pPr>
              <w:rPr>
                <w:rFonts w:asciiTheme="minorEastAsia" w:hAnsiTheme="minorEastAsia"/>
                <w:sz w:val="18"/>
                <w:szCs w:val="18"/>
              </w:rPr>
            </w:pPr>
            <w:r>
              <w:rPr>
                <w:rFonts w:hint="eastAsia" w:asciiTheme="minorEastAsia" w:hAnsiTheme="minorEastAsia"/>
                <w:sz w:val="18"/>
                <w:szCs w:val="18"/>
              </w:rPr>
              <w:t>“</w:t>
            </w:r>
            <w:r>
              <w:rPr>
                <w:rFonts w:hint="eastAsia" w:asciiTheme="minorEastAsia" w:hAnsiTheme="minorEastAsia"/>
                <w:b/>
                <w:sz w:val="18"/>
                <w:szCs w:val="18"/>
              </w:rPr>
              <w:t>查询退款结果接口</w:t>
            </w:r>
            <w:r>
              <w:rPr>
                <w:rFonts w:hint="eastAsia" w:asciiTheme="minorEastAsia" w:hAnsiTheme="minorEastAsia"/>
                <w:sz w:val="18"/>
                <w:szCs w:val="18"/>
              </w:rPr>
              <w:t>”中输出接口修改“</w:t>
            </w:r>
            <w:r>
              <w:rPr>
                <w:rFonts w:hint="eastAsia" w:cs="宋体" w:asciiTheme="minorEastAsia" w:hAnsiTheme="minorEastAsia"/>
                <w:kern w:val="0"/>
                <w:sz w:val="18"/>
                <w:szCs w:val="18"/>
              </w:rPr>
              <w:t>Refund_Rsp_St</w:t>
            </w:r>
            <w:r>
              <w:rPr>
                <w:rFonts w:hint="eastAsia" w:asciiTheme="minorEastAsia" w:hAnsiTheme="minorEastAsia"/>
                <w:sz w:val="18"/>
                <w:szCs w:val="18"/>
              </w:rPr>
              <w:t>(</w:t>
            </w:r>
            <w:r>
              <w:rPr>
                <w:rFonts w:hint="eastAsia" w:cs="宋体" w:asciiTheme="minorEastAsia" w:hAnsiTheme="minorEastAsia"/>
                <w:kern w:val="0"/>
                <w:sz w:val="18"/>
                <w:szCs w:val="18"/>
              </w:rPr>
              <w:t>客退款响应状态</w:t>
            </w:r>
            <w:r>
              <w:rPr>
                <w:rFonts w:hint="eastAsia" w:asciiTheme="minorEastAsia" w:hAnsiTheme="minorEastAsia"/>
                <w:sz w:val="18"/>
                <w:szCs w:val="18"/>
              </w:rPr>
              <w:t>)</w:t>
            </w:r>
            <w:r>
              <w:rPr>
                <w:rFonts w:asciiTheme="minorEastAsia" w:hAnsiTheme="minorEastAsia"/>
                <w:sz w:val="18"/>
                <w:szCs w:val="18"/>
              </w:rPr>
              <w:t>”</w:t>
            </w:r>
            <w:r>
              <w:rPr>
                <w:rFonts w:hint="eastAsia" w:asciiTheme="minorEastAsia" w:hAnsiTheme="minorEastAsia"/>
                <w:sz w:val="18"/>
                <w:szCs w:val="18"/>
              </w:rPr>
              <w:t>备注</w:t>
            </w:r>
          </w:p>
          <w:p w14:paraId="5AFAFF96">
            <w:pPr>
              <w:rPr>
                <w:rFonts w:asciiTheme="minorEastAsia" w:hAnsiTheme="minorEastAsia"/>
                <w:sz w:val="18"/>
                <w:szCs w:val="18"/>
              </w:rPr>
            </w:pPr>
            <w:r>
              <w:rPr>
                <w:rFonts w:hint="eastAsia" w:asciiTheme="minorEastAsia" w:hAnsiTheme="minorEastAsia"/>
                <w:sz w:val="18"/>
                <w:szCs w:val="18"/>
              </w:rPr>
              <w:t>“</w:t>
            </w:r>
            <w:r>
              <w:rPr>
                <w:rFonts w:hint="eastAsia" w:asciiTheme="minorEastAsia" w:hAnsiTheme="minorEastAsia"/>
                <w:b/>
                <w:sz w:val="18"/>
                <w:szCs w:val="18"/>
              </w:rPr>
              <w:t>生成支付订单接口</w:t>
            </w:r>
            <w:r>
              <w:rPr>
                <w:rFonts w:hint="eastAsia" w:asciiTheme="minorEastAsia" w:hAnsiTheme="minorEastAsia"/>
                <w:sz w:val="18"/>
                <w:szCs w:val="18"/>
              </w:rPr>
              <w:t>”中输入接口新增“Pay_Dsc(支付描述)、Order_Time_Out(订单超时时间)”，输出接口修改Pay_QrCode（支付二维码串）为“Pay_Qr_Code”</w:t>
            </w:r>
          </w:p>
          <w:p w14:paraId="7EBFF12E">
            <w:pPr>
              <w:rPr>
                <w:rFonts w:asciiTheme="minorEastAsia" w:hAnsiTheme="minorEastAsia"/>
                <w:sz w:val="18"/>
                <w:szCs w:val="18"/>
              </w:rPr>
            </w:pPr>
            <w:r>
              <w:rPr>
                <w:rFonts w:asciiTheme="minorEastAsia" w:hAnsiTheme="minorEastAsia"/>
                <w:sz w:val="18"/>
                <w:szCs w:val="18"/>
              </w:rPr>
              <w:t>“</w:t>
            </w:r>
            <w:r>
              <w:rPr>
                <w:rFonts w:hint="eastAsia" w:asciiTheme="minorEastAsia" w:hAnsiTheme="minorEastAsia"/>
                <w:b/>
                <w:sz w:val="18"/>
                <w:szCs w:val="18"/>
              </w:rPr>
              <w:t>生成无收银台支付信息接口</w:t>
            </w:r>
            <w:r>
              <w:rPr>
                <w:rFonts w:asciiTheme="minorEastAsia" w:hAnsiTheme="minorEastAsia"/>
                <w:sz w:val="18"/>
                <w:szCs w:val="18"/>
              </w:rPr>
              <w:t>”</w:t>
            </w:r>
            <w:r>
              <w:rPr>
                <w:rFonts w:hint="eastAsia" w:asciiTheme="minorEastAsia" w:hAnsiTheme="minorEastAsia"/>
                <w:sz w:val="18"/>
                <w:szCs w:val="18"/>
              </w:rPr>
              <w:t>中的输出接口修改Pay_QrCode（支付二维码串）为“Pay_Qr_Code”</w:t>
            </w:r>
          </w:p>
        </w:tc>
        <w:tc>
          <w:tcPr>
            <w:tcW w:w="1139" w:type="dxa"/>
            <w:vAlign w:val="center"/>
          </w:tcPr>
          <w:p w14:paraId="6B73EC7C">
            <w:pPr>
              <w:rPr>
                <w:rFonts w:asciiTheme="minorEastAsia" w:hAnsiTheme="minorEastAsia"/>
                <w:sz w:val="18"/>
                <w:szCs w:val="18"/>
              </w:rPr>
            </w:pPr>
            <w:r>
              <w:rPr>
                <w:rFonts w:hint="eastAsia" w:asciiTheme="minorEastAsia" w:hAnsiTheme="minorEastAsia"/>
                <w:sz w:val="18"/>
                <w:szCs w:val="18"/>
              </w:rPr>
              <w:t>V1.3</w:t>
            </w:r>
          </w:p>
        </w:tc>
      </w:tr>
      <w:tr w14:paraId="11436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704" w:type="dxa"/>
            <w:vAlign w:val="center"/>
          </w:tcPr>
          <w:p w14:paraId="7EDAC7FD">
            <w:pPr>
              <w:jc w:val="center"/>
              <w:rPr>
                <w:rFonts w:asciiTheme="minorEastAsia" w:hAnsiTheme="minorEastAsia"/>
                <w:sz w:val="18"/>
                <w:szCs w:val="18"/>
              </w:rPr>
            </w:pPr>
            <w:r>
              <w:rPr>
                <w:rFonts w:hint="eastAsia" w:asciiTheme="minorEastAsia" w:hAnsiTheme="minorEastAsia"/>
                <w:sz w:val="18"/>
                <w:szCs w:val="18"/>
              </w:rPr>
              <w:t>5</w:t>
            </w:r>
          </w:p>
        </w:tc>
        <w:tc>
          <w:tcPr>
            <w:tcW w:w="1276" w:type="dxa"/>
            <w:vAlign w:val="center"/>
          </w:tcPr>
          <w:p w14:paraId="0F67403C">
            <w:pPr>
              <w:jc w:val="center"/>
              <w:rPr>
                <w:rFonts w:asciiTheme="minorEastAsia" w:hAnsiTheme="minorEastAsia"/>
                <w:sz w:val="18"/>
                <w:szCs w:val="18"/>
              </w:rPr>
            </w:pPr>
            <w:r>
              <w:rPr>
                <w:rFonts w:hint="eastAsia" w:asciiTheme="minorEastAsia" w:hAnsiTheme="minorEastAsia"/>
                <w:sz w:val="18"/>
                <w:szCs w:val="18"/>
              </w:rPr>
              <w:t>2020-0</w:t>
            </w:r>
            <w:r>
              <w:rPr>
                <w:rFonts w:asciiTheme="minorEastAsia" w:hAnsiTheme="minorEastAsia"/>
                <w:sz w:val="18"/>
                <w:szCs w:val="18"/>
              </w:rPr>
              <w:t>5</w:t>
            </w:r>
            <w:r>
              <w:rPr>
                <w:rFonts w:hint="eastAsia" w:asciiTheme="minorEastAsia" w:hAnsiTheme="minorEastAsia"/>
                <w:sz w:val="18"/>
                <w:szCs w:val="18"/>
              </w:rPr>
              <w:t>-2</w:t>
            </w:r>
            <w:r>
              <w:rPr>
                <w:rFonts w:asciiTheme="minorEastAsia" w:hAnsiTheme="minorEastAsia"/>
                <w:sz w:val="18"/>
                <w:szCs w:val="18"/>
              </w:rPr>
              <w:t>9</w:t>
            </w:r>
          </w:p>
        </w:tc>
        <w:tc>
          <w:tcPr>
            <w:tcW w:w="4961" w:type="dxa"/>
            <w:vAlign w:val="center"/>
          </w:tcPr>
          <w:p w14:paraId="27B70530">
            <w:pPr>
              <w:rPr>
                <w:rFonts w:asciiTheme="minorEastAsia" w:hAnsiTheme="minorEastAsia"/>
                <w:sz w:val="18"/>
                <w:szCs w:val="18"/>
              </w:rPr>
            </w:pPr>
            <w:r>
              <w:rPr>
                <w:rFonts w:asciiTheme="minorEastAsia" w:hAnsiTheme="minorEastAsia"/>
                <w:sz w:val="18"/>
                <w:szCs w:val="18"/>
              </w:rPr>
              <w:t>“</w:t>
            </w:r>
            <w:r>
              <w:rPr>
                <w:rFonts w:hint="eastAsia" w:asciiTheme="minorEastAsia" w:hAnsiTheme="minorEastAsia"/>
                <w:b/>
                <w:sz w:val="18"/>
                <w:szCs w:val="18"/>
              </w:rPr>
              <w:t>对账单推送接口</w:t>
            </w:r>
            <w:r>
              <w:rPr>
                <w:rFonts w:asciiTheme="minorEastAsia" w:hAnsiTheme="minorEastAsia"/>
                <w:sz w:val="18"/>
                <w:szCs w:val="18"/>
              </w:rPr>
              <w:t>”</w:t>
            </w:r>
            <w:r>
              <w:rPr>
                <w:rFonts w:hint="eastAsia" w:asciiTheme="minorEastAsia" w:hAnsiTheme="minorEastAsia"/>
                <w:sz w:val="18"/>
                <w:szCs w:val="18"/>
              </w:rPr>
              <w:t>中的文件命名方式修改；更新附件</w:t>
            </w:r>
          </w:p>
          <w:p w14:paraId="0D014937">
            <w:pPr>
              <w:rPr>
                <w:rFonts w:asciiTheme="minorEastAsia" w:hAnsiTheme="minorEastAsia"/>
                <w:sz w:val="18"/>
                <w:szCs w:val="18"/>
              </w:rPr>
            </w:pPr>
            <w:r>
              <w:rPr>
                <w:rFonts w:hint="eastAsia" w:asciiTheme="minorEastAsia" w:hAnsiTheme="minorEastAsia"/>
                <w:sz w:val="18"/>
                <w:szCs w:val="18"/>
              </w:rPr>
              <w:t>“</w:t>
            </w:r>
            <w:r>
              <w:rPr>
                <w:rFonts w:hint="eastAsia" w:asciiTheme="minorEastAsia" w:hAnsiTheme="minorEastAsia"/>
                <w:b/>
                <w:sz w:val="18"/>
                <w:szCs w:val="18"/>
              </w:rPr>
              <w:t>生成支付订单接口</w:t>
            </w:r>
            <w:r>
              <w:rPr>
                <w:rFonts w:hint="eastAsia" w:asciiTheme="minorEastAsia" w:hAnsiTheme="minorEastAsia"/>
                <w:sz w:val="18"/>
                <w:szCs w:val="18"/>
              </w:rPr>
              <w:t>”中的输入接口修改</w:t>
            </w:r>
            <w:r>
              <w:rPr>
                <w:rFonts w:asciiTheme="minorEastAsia" w:hAnsiTheme="minorEastAsia"/>
                <w:sz w:val="18"/>
                <w:szCs w:val="18"/>
              </w:rPr>
              <w:t>Order_Time_Out</w:t>
            </w:r>
            <w:r>
              <w:rPr>
                <w:rFonts w:hint="eastAsia" w:asciiTheme="minorEastAsia" w:hAnsiTheme="minorEastAsia"/>
                <w:sz w:val="18"/>
                <w:szCs w:val="18"/>
              </w:rPr>
              <w:t>（订单超时时间）的数据长度和备注内容</w:t>
            </w:r>
          </w:p>
          <w:p w14:paraId="2669E716">
            <w:pPr>
              <w:rPr>
                <w:rFonts w:asciiTheme="minorEastAsia" w:hAnsiTheme="minorEastAsia"/>
                <w:sz w:val="18"/>
                <w:szCs w:val="18"/>
              </w:rPr>
            </w:pPr>
            <w:r>
              <w:rPr>
                <w:rFonts w:asciiTheme="minorEastAsia" w:hAnsiTheme="minorEastAsia"/>
                <w:sz w:val="18"/>
                <w:szCs w:val="18"/>
              </w:rPr>
              <w:t>“</w:t>
            </w:r>
            <w:r>
              <w:rPr>
                <w:rFonts w:hint="eastAsia" w:asciiTheme="minorEastAsia" w:hAnsiTheme="minorEastAsia"/>
                <w:b/>
                <w:sz w:val="18"/>
                <w:szCs w:val="18"/>
              </w:rPr>
              <w:t>平台级参数通知接口</w:t>
            </w:r>
            <w:r>
              <w:rPr>
                <w:rFonts w:asciiTheme="minorEastAsia" w:hAnsiTheme="minorEastAsia"/>
                <w:sz w:val="18"/>
                <w:szCs w:val="18"/>
              </w:rPr>
              <w:t>”</w:t>
            </w:r>
            <w:r>
              <w:rPr>
                <w:rFonts w:hint="eastAsia" w:asciiTheme="minorEastAsia" w:hAnsiTheme="minorEastAsia"/>
                <w:sz w:val="18"/>
                <w:szCs w:val="18"/>
              </w:rPr>
              <w:t>新增；</w:t>
            </w:r>
          </w:p>
          <w:p w14:paraId="6F6CA3F3">
            <w:pPr>
              <w:rPr>
                <w:rFonts w:asciiTheme="minorEastAsia" w:hAnsiTheme="minorEastAsia"/>
                <w:sz w:val="18"/>
                <w:szCs w:val="18"/>
              </w:rPr>
            </w:pPr>
            <w:r>
              <w:rPr>
                <w:rFonts w:hint="eastAsia" w:asciiTheme="minorEastAsia" w:hAnsiTheme="minorEastAsia"/>
                <w:sz w:val="18"/>
                <w:szCs w:val="18"/>
              </w:rPr>
              <w:t>“</w:t>
            </w:r>
            <w:r>
              <w:rPr>
                <w:rFonts w:hint="eastAsia" w:asciiTheme="minorEastAsia" w:hAnsiTheme="minorEastAsia"/>
                <w:b/>
                <w:sz w:val="18"/>
                <w:szCs w:val="18"/>
              </w:rPr>
              <w:t>生成支付订单接口</w:t>
            </w:r>
            <w:r>
              <w:rPr>
                <w:rFonts w:hint="eastAsia" w:asciiTheme="minorEastAsia" w:hAnsiTheme="minorEastAsia"/>
                <w:sz w:val="18"/>
                <w:szCs w:val="18"/>
              </w:rPr>
              <w:t>”中的输入接口修改Clrg_Dt(分账日期)的名称和备注栏位；</w:t>
            </w:r>
          </w:p>
          <w:p w14:paraId="61B80ABC">
            <w:pPr>
              <w:rPr>
                <w:rFonts w:asciiTheme="minorEastAsia" w:hAnsiTheme="minorEastAsia"/>
                <w:sz w:val="18"/>
                <w:szCs w:val="18"/>
              </w:rPr>
            </w:pPr>
            <w:r>
              <w:rPr>
                <w:rFonts w:hint="eastAsia" w:asciiTheme="minorEastAsia" w:hAnsiTheme="minorEastAsia"/>
                <w:sz w:val="18"/>
                <w:szCs w:val="18"/>
              </w:rPr>
              <w:t>第三章退款下单新增3</w:t>
            </w:r>
            <w:r>
              <w:rPr>
                <w:rFonts w:asciiTheme="minorEastAsia" w:hAnsiTheme="minorEastAsia"/>
                <w:sz w:val="18"/>
                <w:szCs w:val="18"/>
              </w:rPr>
              <w:t>.4</w:t>
            </w:r>
            <w:r>
              <w:rPr>
                <w:rFonts w:asciiTheme="minorEastAsia" w:hAnsiTheme="minorEastAsia"/>
                <w:b/>
                <w:sz w:val="18"/>
                <w:szCs w:val="18"/>
              </w:rPr>
              <w:t>“</w:t>
            </w:r>
            <w:r>
              <w:rPr>
                <w:rFonts w:hint="eastAsia" w:asciiTheme="minorEastAsia" w:hAnsiTheme="minorEastAsia"/>
                <w:b/>
                <w:sz w:val="18"/>
                <w:szCs w:val="18"/>
              </w:rPr>
              <w:t>消费券购买退款接口</w:t>
            </w:r>
            <w:r>
              <w:rPr>
                <w:rFonts w:asciiTheme="minorEastAsia" w:hAnsiTheme="minorEastAsia"/>
                <w:b/>
                <w:sz w:val="18"/>
                <w:szCs w:val="18"/>
              </w:rPr>
              <w:t>”</w:t>
            </w:r>
          </w:p>
          <w:p w14:paraId="63739B63">
            <w:pPr>
              <w:rPr>
                <w:rFonts w:asciiTheme="minorEastAsia" w:hAnsiTheme="minorEastAsia"/>
                <w:sz w:val="18"/>
                <w:szCs w:val="18"/>
              </w:rPr>
            </w:pPr>
            <w:r>
              <w:rPr>
                <w:rFonts w:hint="eastAsia" w:asciiTheme="minorEastAsia" w:hAnsiTheme="minorEastAsia"/>
                <w:sz w:val="18"/>
                <w:szCs w:val="18"/>
              </w:rPr>
              <w:t>第三章退款下单新增3</w:t>
            </w:r>
            <w:r>
              <w:rPr>
                <w:rFonts w:asciiTheme="minorEastAsia" w:hAnsiTheme="minorEastAsia"/>
                <w:sz w:val="18"/>
                <w:szCs w:val="18"/>
              </w:rPr>
              <w:t>.5</w:t>
            </w:r>
            <w:r>
              <w:rPr>
                <w:rFonts w:hint="eastAsia" w:asciiTheme="minorEastAsia" w:hAnsiTheme="minorEastAsia"/>
                <w:sz w:val="18"/>
                <w:szCs w:val="18"/>
              </w:rPr>
              <w:t>生成线上下单，线下支付类型订单退款流水接口和3</w:t>
            </w:r>
            <w:r>
              <w:rPr>
                <w:rFonts w:asciiTheme="minorEastAsia" w:hAnsiTheme="minorEastAsia"/>
                <w:sz w:val="18"/>
                <w:szCs w:val="18"/>
              </w:rPr>
              <w:t>.6</w:t>
            </w:r>
            <w:r>
              <w:rPr>
                <w:rFonts w:hint="eastAsia" w:asciiTheme="minorEastAsia" w:hAnsiTheme="minorEastAsia"/>
                <w:sz w:val="18"/>
                <w:szCs w:val="18"/>
              </w:rPr>
              <w:t>线下退款结果通知接口</w:t>
            </w:r>
          </w:p>
          <w:p w14:paraId="5378CAB7">
            <w:pPr>
              <w:rPr>
                <w:rFonts w:asciiTheme="minorEastAsia" w:hAnsiTheme="minorEastAsia"/>
                <w:sz w:val="18"/>
                <w:szCs w:val="18"/>
              </w:rPr>
            </w:pPr>
            <w:r>
              <w:rPr>
                <w:rFonts w:hint="eastAsia" w:asciiTheme="minorEastAsia" w:hAnsiTheme="minorEastAsia"/>
                <w:sz w:val="18"/>
                <w:szCs w:val="18"/>
              </w:rPr>
              <w:t>替换支付</w:t>
            </w:r>
            <w:r>
              <w:rPr>
                <w:rFonts w:asciiTheme="minorEastAsia" w:hAnsiTheme="minorEastAsia"/>
                <w:sz w:val="18"/>
                <w:szCs w:val="18"/>
              </w:rPr>
              <w:t>参数附件</w:t>
            </w:r>
          </w:p>
          <w:p w14:paraId="72BE341B">
            <w:pPr>
              <w:rPr>
                <w:rFonts w:asciiTheme="minorEastAsia" w:hAnsiTheme="minorEastAsia"/>
                <w:sz w:val="18"/>
                <w:szCs w:val="18"/>
              </w:rPr>
            </w:pPr>
            <w:r>
              <w:rPr>
                <w:rFonts w:hint="eastAsia" w:asciiTheme="minorEastAsia" w:hAnsiTheme="minorEastAsia"/>
                <w:sz w:val="18"/>
                <w:szCs w:val="18"/>
              </w:rPr>
              <w:t>增加8.1</w:t>
            </w:r>
            <w:r>
              <w:rPr>
                <w:rFonts w:asciiTheme="minorEastAsia" w:hAnsiTheme="minorEastAsia"/>
                <w:sz w:val="18"/>
                <w:szCs w:val="18"/>
              </w:rPr>
              <w:t>平台级参数</w:t>
            </w:r>
            <w:r>
              <w:rPr>
                <w:rFonts w:hint="eastAsia" w:asciiTheme="minorEastAsia" w:hAnsiTheme="minorEastAsia"/>
                <w:sz w:val="18"/>
                <w:szCs w:val="18"/>
              </w:rPr>
              <w:t>信息</w:t>
            </w:r>
            <w:r>
              <w:rPr>
                <w:rFonts w:asciiTheme="minorEastAsia" w:hAnsiTheme="minorEastAsia"/>
                <w:sz w:val="18"/>
                <w:szCs w:val="18"/>
              </w:rPr>
              <w:t>查询接口</w:t>
            </w:r>
          </w:p>
          <w:p w14:paraId="29A4B2CB">
            <w:pPr>
              <w:rPr>
                <w:rFonts w:asciiTheme="minorEastAsia" w:hAnsiTheme="minorEastAsia"/>
                <w:sz w:val="18"/>
                <w:szCs w:val="18"/>
              </w:rPr>
            </w:pPr>
            <w:r>
              <w:rPr>
                <w:rFonts w:hint="eastAsia" w:asciiTheme="minorEastAsia" w:hAnsiTheme="minorEastAsia"/>
                <w:sz w:val="18"/>
                <w:szCs w:val="18"/>
              </w:rPr>
              <w:t>修改</w:t>
            </w:r>
            <w:r>
              <w:rPr>
                <w:rFonts w:asciiTheme="minorEastAsia" w:hAnsiTheme="minorEastAsia"/>
                <w:sz w:val="18"/>
                <w:szCs w:val="18"/>
              </w:rPr>
              <w:t>部分描述</w:t>
            </w:r>
          </w:p>
        </w:tc>
        <w:tc>
          <w:tcPr>
            <w:tcW w:w="1139" w:type="dxa"/>
            <w:vAlign w:val="center"/>
          </w:tcPr>
          <w:p w14:paraId="3C636693">
            <w:pPr>
              <w:rPr>
                <w:rFonts w:asciiTheme="minorEastAsia" w:hAnsiTheme="minorEastAsia"/>
                <w:sz w:val="18"/>
                <w:szCs w:val="18"/>
              </w:rPr>
            </w:pPr>
            <w:r>
              <w:rPr>
                <w:rFonts w:hint="eastAsia" w:asciiTheme="minorEastAsia" w:hAnsiTheme="minorEastAsia"/>
                <w:sz w:val="18"/>
                <w:szCs w:val="18"/>
              </w:rPr>
              <w:t>V1.4</w:t>
            </w:r>
          </w:p>
        </w:tc>
      </w:tr>
      <w:tr w14:paraId="4AD01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704" w:type="dxa"/>
            <w:vAlign w:val="center"/>
          </w:tcPr>
          <w:p w14:paraId="08792DA9">
            <w:pPr>
              <w:jc w:val="center"/>
              <w:rPr>
                <w:rFonts w:asciiTheme="minorEastAsia" w:hAnsiTheme="minorEastAsia"/>
                <w:sz w:val="18"/>
                <w:szCs w:val="18"/>
              </w:rPr>
            </w:pPr>
            <w:r>
              <w:rPr>
                <w:rFonts w:hint="eastAsia" w:asciiTheme="minorEastAsia" w:hAnsiTheme="minorEastAsia"/>
                <w:sz w:val="18"/>
                <w:szCs w:val="18"/>
              </w:rPr>
              <w:t>6</w:t>
            </w:r>
          </w:p>
        </w:tc>
        <w:tc>
          <w:tcPr>
            <w:tcW w:w="1276" w:type="dxa"/>
            <w:vAlign w:val="center"/>
          </w:tcPr>
          <w:p w14:paraId="07781FAC">
            <w:pPr>
              <w:jc w:val="center"/>
              <w:rPr>
                <w:rFonts w:asciiTheme="minorEastAsia" w:hAnsiTheme="minorEastAsia"/>
                <w:sz w:val="18"/>
                <w:szCs w:val="18"/>
              </w:rPr>
            </w:pPr>
            <w:r>
              <w:rPr>
                <w:rFonts w:hint="eastAsia" w:asciiTheme="minorEastAsia" w:hAnsiTheme="minorEastAsia"/>
                <w:sz w:val="18"/>
                <w:szCs w:val="18"/>
              </w:rPr>
              <w:t>2020-06-10</w:t>
            </w:r>
          </w:p>
        </w:tc>
        <w:tc>
          <w:tcPr>
            <w:tcW w:w="4961" w:type="dxa"/>
            <w:vAlign w:val="center"/>
          </w:tcPr>
          <w:p w14:paraId="230BCCC9">
            <w:pPr>
              <w:rPr>
                <w:rFonts w:asciiTheme="minorEastAsia" w:hAnsiTheme="minorEastAsia"/>
                <w:sz w:val="18"/>
                <w:szCs w:val="18"/>
              </w:rPr>
            </w:pPr>
            <w:r>
              <w:rPr>
                <w:rFonts w:asciiTheme="minorEastAsia" w:hAnsiTheme="minorEastAsia"/>
                <w:sz w:val="18"/>
                <w:szCs w:val="18"/>
              </w:rPr>
              <w:t>“</w:t>
            </w:r>
            <w:r>
              <w:rPr>
                <w:rFonts w:hint="eastAsia" w:asciiTheme="minorEastAsia" w:hAnsiTheme="minorEastAsia"/>
                <w:b/>
                <w:sz w:val="18"/>
                <w:szCs w:val="18"/>
              </w:rPr>
              <w:t>生成支付订单接口</w:t>
            </w:r>
            <w:r>
              <w:rPr>
                <w:rFonts w:asciiTheme="minorEastAsia" w:hAnsiTheme="minorEastAsia"/>
                <w:sz w:val="18"/>
                <w:szCs w:val="18"/>
              </w:rPr>
              <w:t>”</w:t>
            </w:r>
            <w:r>
              <w:rPr>
                <w:rFonts w:hint="eastAsia" w:asciiTheme="minorEastAsia" w:hAnsiTheme="minorEastAsia"/>
                <w:sz w:val="18"/>
                <w:szCs w:val="18"/>
              </w:rPr>
              <w:t>中输入接口的Pymd_Cd（支付方式）新增龙支付（无收银台）；输出接口的</w:t>
            </w:r>
            <w:r>
              <w:rPr>
                <w:rFonts w:asciiTheme="minorEastAsia" w:hAnsiTheme="minorEastAsia"/>
                <w:sz w:val="18"/>
                <w:szCs w:val="18"/>
              </w:rPr>
              <w:t>Pay_Url（</w:t>
            </w:r>
            <w:r>
              <w:rPr>
                <w:rFonts w:hint="eastAsia" w:asciiTheme="minorEastAsia" w:hAnsiTheme="minorEastAsia"/>
                <w:sz w:val="18"/>
                <w:szCs w:val="18"/>
              </w:rPr>
              <w:t>网银支付URL</w:t>
            </w:r>
            <w:r>
              <w:rPr>
                <w:rFonts w:asciiTheme="minorEastAsia" w:hAnsiTheme="minorEastAsia"/>
                <w:sz w:val="18"/>
                <w:szCs w:val="18"/>
              </w:rPr>
              <w:t>）</w:t>
            </w:r>
            <w:r>
              <w:rPr>
                <w:rFonts w:hint="eastAsia" w:asciiTheme="minorEastAsia" w:hAnsiTheme="minorEastAsia"/>
                <w:sz w:val="18"/>
                <w:szCs w:val="18"/>
              </w:rPr>
              <w:t>修改备注内容。</w:t>
            </w:r>
          </w:p>
        </w:tc>
        <w:tc>
          <w:tcPr>
            <w:tcW w:w="1139" w:type="dxa"/>
            <w:vAlign w:val="center"/>
          </w:tcPr>
          <w:p w14:paraId="201FE2F0">
            <w:pPr>
              <w:rPr>
                <w:rFonts w:asciiTheme="minorEastAsia" w:hAnsiTheme="minorEastAsia"/>
                <w:sz w:val="18"/>
                <w:szCs w:val="18"/>
              </w:rPr>
            </w:pPr>
            <w:r>
              <w:rPr>
                <w:rFonts w:hint="eastAsia" w:asciiTheme="minorEastAsia" w:hAnsiTheme="minorEastAsia"/>
                <w:sz w:val="18"/>
                <w:szCs w:val="18"/>
              </w:rPr>
              <w:t>V1.4.1</w:t>
            </w:r>
          </w:p>
        </w:tc>
      </w:tr>
      <w:tr w14:paraId="60D13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704" w:type="dxa"/>
            <w:vAlign w:val="center"/>
          </w:tcPr>
          <w:p w14:paraId="3A8DA2BB">
            <w:pPr>
              <w:jc w:val="center"/>
              <w:rPr>
                <w:rFonts w:asciiTheme="minorEastAsia" w:hAnsiTheme="minorEastAsia"/>
                <w:sz w:val="18"/>
                <w:szCs w:val="18"/>
              </w:rPr>
            </w:pPr>
            <w:r>
              <w:rPr>
                <w:rFonts w:asciiTheme="minorEastAsia" w:hAnsiTheme="minorEastAsia"/>
                <w:sz w:val="18"/>
                <w:szCs w:val="18"/>
              </w:rPr>
              <w:t>7</w:t>
            </w:r>
          </w:p>
        </w:tc>
        <w:tc>
          <w:tcPr>
            <w:tcW w:w="1276" w:type="dxa"/>
            <w:vAlign w:val="center"/>
          </w:tcPr>
          <w:p w14:paraId="386BB959">
            <w:pPr>
              <w:jc w:val="center"/>
              <w:rPr>
                <w:rFonts w:asciiTheme="minorEastAsia" w:hAnsiTheme="minorEastAsia"/>
                <w:sz w:val="18"/>
                <w:szCs w:val="18"/>
              </w:rPr>
            </w:pPr>
            <w:r>
              <w:rPr>
                <w:rFonts w:hint="eastAsia" w:asciiTheme="minorEastAsia" w:hAnsiTheme="minorEastAsia"/>
                <w:sz w:val="18"/>
                <w:szCs w:val="18"/>
              </w:rPr>
              <w:t>2020-06-10</w:t>
            </w:r>
          </w:p>
        </w:tc>
        <w:tc>
          <w:tcPr>
            <w:tcW w:w="4961" w:type="dxa"/>
            <w:vAlign w:val="center"/>
          </w:tcPr>
          <w:p w14:paraId="5F9182AC">
            <w:pPr>
              <w:rPr>
                <w:rFonts w:asciiTheme="minorEastAsia" w:hAnsiTheme="minorEastAsia"/>
                <w:sz w:val="18"/>
                <w:szCs w:val="18"/>
              </w:rPr>
            </w:pPr>
            <w:r>
              <w:rPr>
                <w:rFonts w:hint="eastAsia" w:asciiTheme="minorEastAsia" w:hAnsiTheme="minorEastAsia"/>
                <w:sz w:val="18"/>
                <w:szCs w:val="18"/>
              </w:rPr>
              <w:t>“</w:t>
            </w:r>
            <w:r>
              <w:rPr>
                <w:rFonts w:hint="eastAsia" w:asciiTheme="minorEastAsia" w:hAnsiTheme="minorEastAsia"/>
                <w:b/>
                <w:bCs/>
                <w:sz w:val="18"/>
                <w:szCs w:val="18"/>
              </w:rPr>
              <w:t>生成支付订单接口</w:t>
            </w:r>
            <w:r>
              <w:rPr>
                <w:rFonts w:hint="eastAsia" w:asciiTheme="minorEastAsia" w:hAnsiTheme="minorEastAsia"/>
                <w:sz w:val="18"/>
                <w:szCs w:val="18"/>
              </w:rPr>
              <w:t>”输出接口的</w:t>
            </w:r>
            <w:r>
              <w:rPr>
                <w:rFonts w:asciiTheme="minorEastAsia" w:hAnsiTheme="minorEastAsia"/>
                <w:sz w:val="18"/>
                <w:szCs w:val="18"/>
              </w:rPr>
              <w:t>Pay_Url（</w:t>
            </w:r>
            <w:r>
              <w:rPr>
                <w:rFonts w:hint="eastAsia" w:asciiTheme="minorEastAsia" w:hAnsiTheme="minorEastAsia"/>
                <w:sz w:val="18"/>
                <w:szCs w:val="18"/>
              </w:rPr>
              <w:t>网银支付URL</w:t>
            </w:r>
            <w:r>
              <w:rPr>
                <w:rFonts w:asciiTheme="minorEastAsia" w:hAnsiTheme="minorEastAsia"/>
                <w:sz w:val="18"/>
                <w:szCs w:val="18"/>
              </w:rPr>
              <w:t>）</w:t>
            </w:r>
            <w:r>
              <w:rPr>
                <w:rFonts w:hint="eastAsia" w:asciiTheme="minorEastAsia" w:hAnsiTheme="minorEastAsia"/>
                <w:sz w:val="18"/>
                <w:szCs w:val="18"/>
              </w:rPr>
              <w:t>改为</w:t>
            </w:r>
            <w:r>
              <w:rPr>
                <w:rFonts w:asciiTheme="minorEastAsia" w:hAnsiTheme="minorEastAsia"/>
                <w:sz w:val="18"/>
                <w:szCs w:val="18"/>
              </w:rPr>
              <w:t>支付url</w:t>
            </w:r>
            <w:r>
              <w:rPr>
                <w:rFonts w:hint="eastAsia" w:asciiTheme="minorEastAsia" w:hAnsiTheme="minorEastAsia"/>
                <w:sz w:val="18"/>
                <w:szCs w:val="18"/>
              </w:rPr>
              <w:t>；</w:t>
            </w:r>
            <w:r>
              <w:rPr>
                <w:rFonts w:asciiTheme="minorEastAsia" w:hAnsiTheme="minorEastAsia"/>
                <w:sz w:val="18"/>
                <w:szCs w:val="18"/>
              </w:rPr>
              <w:t>商品订单号改为客户方</w:t>
            </w:r>
            <w:r>
              <w:rPr>
                <w:rFonts w:hint="eastAsia" w:asciiTheme="minorEastAsia" w:hAnsiTheme="minorEastAsia"/>
                <w:sz w:val="18"/>
                <w:szCs w:val="18"/>
              </w:rPr>
              <w:t>子订单编号</w:t>
            </w:r>
          </w:p>
        </w:tc>
        <w:tc>
          <w:tcPr>
            <w:tcW w:w="1139" w:type="dxa"/>
            <w:vAlign w:val="center"/>
          </w:tcPr>
          <w:p w14:paraId="78702E0F">
            <w:pPr>
              <w:rPr>
                <w:rFonts w:asciiTheme="minorEastAsia" w:hAnsiTheme="minorEastAsia"/>
                <w:sz w:val="18"/>
                <w:szCs w:val="18"/>
              </w:rPr>
            </w:pPr>
            <w:r>
              <w:rPr>
                <w:rFonts w:hint="eastAsia" w:asciiTheme="minorEastAsia" w:hAnsiTheme="minorEastAsia"/>
                <w:sz w:val="18"/>
                <w:szCs w:val="18"/>
              </w:rPr>
              <w:t>V1.4.</w:t>
            </w:r>
            <w:r>
              <w:rPr>
                <w:rFonts w:asciiTheme="minorEastAsia" w:hAnsiTheme="minorEastAsia"/>
                <w:sz w:val="18"/>
                <w:szCs w:val="18"/>
              </w:rPr>
              <w:t>2</w:t>
            </w:r>
          </w:p>
        </w:tc>
      </w:tr>
      <w:tr w14:paraId="2F66A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704" w:type="dxa"/>
            <w:vAlign w:val="center"/>
          </w:tcPr>
          <w:p w14:paraId="243337E5">
            <w:pPr>
              <w:jc w:val="center"/>
              <w:rPr>
                <w:rFonts w:asciiTheme="minorEastAsia" w:hAnsiTheme="minorEastAsia"/>
                <w:sz w:val="18"/>
                <w:szCs w:val="18"/>
              </w:rPr>
            </w:pPr>
            <w:r>
              <w:rPr>
                <w:rFonts w:hint="eastAsia" w:asciiTheme="minorEastAsia" w:hAnsiTheme="minorEastAsia"/>
                <w:sz w:val="18"/>
                <w:szCs w:val="18"/>
              </w:rPr>
              <w:t>8</w:t>
            </w:r>
          </w:p>
        </w:tc>
        <w:tc>
          <w:tcPr>
            <w:tcW w:w="1276" w:type="dxa"/>
            <w:vAlign w:val="center"/>
          </w:tcPr>
          <w:p w14:paraId="37DCBBD9">
            <w:pPr>
              <w:jc w:val="center"/>
              <w:rPr>
                <w:rFonts w:asciiTheme="minorEastAsia" w:hAnsiTheme="minorEastAsia"/>
                <w:sz w:val="18"/>
                <w:szCs w:val="18"/>
              </w:rPr>
            </w:pPr>
            <w:r>
              <w:rPr>
                <w:rFonts w:hint="eastAsia" w:asciiTheme="minorEastAsia" w:hAnsiTheme="minorEastAsia"/>
                <w:sz w:val="18"/>
                <w:szCs w:val="18"/>
              </w:rPr>
              <w:t>2</w:t>
            </w:r>
            <w:r>
              <w:rPr>
                <w:rFonts w:asciiTheme="minorEastAsia" w:hAnsiTheme="minorEastAsia"/>
                <w:sz w:val="18"/>
                <w:szCs w:val="18"/>
              </w:rPr>
              <w:t>020</w:t>
            </w:r>
            <w:r>
              <w:rPr>
                <w:rFonts w:hint="eastAsia" w:asciiTheme="minorEastAsia" w:hAnsiTheme="minorEastAsia"/>
                <w:sz w:val="18"/>
                <w:szCs w:val="18"/>
              </w:rPr>
              <w:t>-</w:t>
            </w:r>
            <w:r>
              <w:rPr>
                <w:rFonts w:asciiTheme="minorEastAsia" w:hAnsiTheme="minorEastAsia"/>
                <w:sz w:val="18"/>
                <w:szCs w:val="18"/>
              </w:rPr>
              <w:t>07</w:t>
            </w:r>
            <w:r>
              <w:rPr>
                <w:rFonts w:hint="eastAsia" w:asciiTheme="minorEastAsia" w:hAnsiTheme="minorEastAsia"/>
                <w:sz w:val="18"/>
                <w:szCs w:val="18"/>
              </w:rPr>
              <w:t>-</w:t>
            </w:r>
            <w:r>
              <w:rPr>
                <w:rFonts w:asciiTheme="minorEastAsia" w:hAnsiTheme="minorEastAsia"/>
                <w:sz w:val="18"/>
                <w:szCs w:val="18"/>
              </w:rPr>
              <w:t>14</w:t>
            </w:r>
          </w:p>
        </w:tc>
        <w:tc>
          <w:tcPr>
            <w:tcW w:w="4961" w:type="dxa"/>
            <w:vAlign w:val="center"/>
          </w:tcPr>
          <w:p w14:paraId="6D752FBD">
            <w:pPr>
              <w:rPr>
                <w:rFonts w:asciiTheme="minorEastAsia" w:hAnsiTheme="minorEastAsia"/>
                <w:sz w:val="18"/>
                <w:szCs w:val="18"/>
              </w:rPr>
            </w:pPr>
            <w:r>
              <w:rPr>
                <w:rFonts w:hint="eastAsia" w:asciiTheme="minorEastAsia" w:hAnsiTheme="minorEastAsia"/>
                <w:sz w:val="18"/>
                <w:szCs w:val="18"/>
              </w:rPr>
              <w:t>“</w:t>
            </w:r>
            <w:r>
              <w:rPr>
                <w:rFonts w:hint="eastAsia" w:asciiTheme="minorEastAsia" w:hAnsiTheme="minorEastAsia"/>
                <w:b/>
                <w:bCs/>
                <w:sz w:val="18"/>
                <w:szCs w:val="18"/>
              </w:rPr>
              <w:t>确认收货接口</w:t>
            </w:r>
            <w:r>
              <w:rPr>
                <w:rFonts w:hint="eastAsia" w:asciiTheme="minorEastAsia" w:hAnsiTheme="minorEastAsia"/>
                <w:sz w:val="18"/>
                <w:szCs w:val="18"/>
              </w:rPr>
              <w:t>”和“</w:t>
            </w:r>
            <w:r>
              <w:rPr>
                <w:rFonts w:hint="eastAsia" w:asciiTheme="minorEastAsia" w:hAnsiTheme="minorEastAsia"/>
                <w:b/>
                <w:bCs/>
                <w:sz w:val="18"/>
                <w:szCs w:val="18"/>
              </w:rPr>
              <w:t>在途信息确认接口</w:t>
            </w:r>
            <w:r>
              <w:rPr>
                <w:rFonts w:hint="eastAsia" w:asciiTheme="minorEastAsia" w:hAnsiTheme="minorEastAsia"/>
                <w:sz w:val="18"/>
                <w:szCs w:val="18"/>
              </w:rPr>
              <w:t>”修改交易描述</w:t>
            </w:r>
          </w:p>
        </w:tc>
        <w:tc>
          <w:tcPr>
            <w:tcW w:w="1139" w:type="dxa"/>
            <w:vAlign w:val="center"/>
          </w:tcPr>
          <w:p w14:paraId="4F1B283B">
            <w:pPr>
              <w:rPr>
                <w:rFonts w:asciiTheme="minorEastAsia" w:hAnsiTheme="minorEastAsia"/>
                <w:sz w:val="18"/>
                <w:szCs w:val="18"/>
              </w:rPr>
            </w:pPr>
            <w:r>
              <w:rPr>
                <w:rFonts w:hint="eastAsia" w:asciiTheme="minorEastAsia" w:hAnsiTheme="minorEastAsia"/>
                <w:sz w:val="18"/>
                <w:szCs w:val="18"/>
              </w:rPr>
              <w:t>V</w:t>
            </w:r>
            <w:r>
              <w:rPr>
                <w:rFonts w:asciiTheme="minorEastAsia" w:hAnsiTheme="minorEastAsia"/>
                <w:sz w:val="18"/>
                <w:szCs w:val="18"/>
              </w:rPr>
              <w:t>1.4.3</w:t>
            </w:r>
          </w:p>
        </w:tc>
      </w:tr>
      <w:tr w14:paraId="39EB1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704" w:type="dxa"/>
            <w:vAlign w:val="center"/>
          </w:tcPr>
          <w:p w14:paraId="3D20CD25">
            <w:pPr>
              <w:jc w:val="center"/>
              <w:rPr>
                <w:rFonts w:asciiTheme="minorEastAsia" w:hAnsiTheme="minorEastAsia"/>
                <w:sz w:val="18"/>
                <w:szCs w:val="18"/>
              </w:rPr>
            </w:pPr>
            <w:r>
              <w:rPr>
                <w:rFonts w:hint="eastAsia" w:asciiTheme="minorEastAsia" w:hAnsiTheme="minorEastAsia"/>
                <w:sz w:val="18"/>
                <w:szCs w:val="18"/>
              </w:rPr>
              <w:t>9</w:t>
            </w:r>
          </w:p>
        </w:tc>
        <w:tc>
          <w:tcPr>
            <w:tcW w:w="1276" w:type="dxa"/>
            <w:vAlign w:val="center"/>
          </w:tcPr>
          <w:p w14:paraId="74BA8BD4">
            <w:pPr>
              <w:jc w:val="center"/>
              <w:rPr>
                <w:rFonts w:asciiTheme="minorEastAsia" w:hAnsiTheme="minorEastAsia"/>
                <w:sz w:val="18"/>
                <w:szCs w:val="18"/>
              </w:rPr>
            </w:pPr>
            <w:r>
              <w:rPr>
                <w:rFonts w:hint="eastAsia" w:asciiTheme="minorEastAsia" w:hAnsiTheme="minorEastAsia"/>
                <w:sz w:val="18"/>
                <w:szCs w:val="18"/>
              </w:rPr>
              <w:t>2020-07-21</w:t>
            </w:r>
          </w:p>
        </w:tc>
        <w:tc>
          <w:tcPr>
            <w:tcW w:w="4961" w:type="dxa"/>
            <w:vAlign w:val="center"/>
          </w:tcPr>
          <w:p w14:paraId="648FF538">
            <w:pPr>
              <w:rPr>
                <w:rFonts w:asciiTheme="minorEastAsia" w:hAnsiTheme="minorEastAsia"/>
                <w:sz w:val="18"/>
                <w:szCs w:val="18"/>
              </w:rPr>
            </w:pPr>
            <w:r>
              <w:rPr>
                <w:rFonts w:hint="eastAsia" w:asciiTheme="minorEastAsia" w:hAnsiTheme="minorEastAsia"/>
                <w:sz w:val="18"/>
                <w:szCs w:val="18"/>
              </w:rPr>
              <w:t>“</w:t>
            </w:r>
            <w:r>
              <w:rPr>
                <w:rFonts w:hint="eastAsia" w:asciiTheme="minorEastAsia" w:hAnsiTheme="minorEastAsia"/>
                <w:b/>
                <w:bCs/>
                <w:sz w:val="18"/>
                <w:szCs w:val="18"/>
              </w:rPr>
              <w:t>消费券查询接口</w:t>
            </w:r>
            <w:r>
              <w:rPr>
                <w:rFonts w:hint="eastAsia" w:asciiTheme="minorEastAsia" w:hAnsiTheme="minorEastAsia"/>
                <w:sz w:val="18"/>
                <w:szCs w:val="18"/>
              </w:rPr>
              <w:t>”新增</w:t>
            </w:r>
          </w:p>
          <w:p w14:paraId="74103B57">
            <w:pPr>
              <w:rPr>
                <w:rFonts w:asciiTheme="minorEastAsia" w:hAnsiTheme="minorEastAsia"/>
                <w:sz w:val="18"/>
                <w:szCs w:val="18"/>
              </w:rPr>
            </w:pPr>
            <w:r>
              <w:rPr>
                <w:rFonts w:asciiTheme="minorEastAsia" w:hAnsiTheme="minorEastAsia"/>
                <w:sz w:val="18"/>
                <w:szCs w:val="18"/>
              </w:rPr>
              <w:t>“</w:t>
            </w:r>
            <w:r>
              <w:rPr>
                <w:rFonts w:hint="eastAsia" w:asciiTheme="minorEastAsia" w:hAnsiTheme="minorEastAsia"/>
                <w:b/>
                <w:bCs/>
                <w:sz w:val="18"/>
                <w:szCs w:val="18"/>
              </w:rPr>
              <w:t>查看退款结果接口</w:t>
            </w:r>
            <w:r>
              <w:rPr>
                <w:rFonts w:asciiTheme="minorEastAsia" w:hAnsiTheme="minorEastAsia"/>
                <w:sz w:val="18"/>
                <w:szCs w:val="18"/>
              </w:rPr>
              <w:t>”</w:t>
            </w:r>
            <w:r>
              <w:rPr>
                <w:rFonts w:hint="eastAsia" w:asciiTheme="minorEastAsia" w:hAnsiTheme="minorEastAsia"/>
                <w:sz w:val="18"/>
                <w:szCs w:val="18"/>
              </w:rPr>
              <w:t>修改交易描述</w:t>
            </w:r>
          </w:p>
          <w:p w14:paraId="0DF40067">
            <w:pPr>
              <w:rPr>
                <w:rFonts w:asciiTheme="minorEastAsia" w:hAnsiTheme="minorEastAsia"/>
                <w:sz w:val="18"/>
                <w:szCs w:val="18"/>
              </w:rPr>
            </w:pPr>
            <w:r>
              <w:rPr>
                <w:rFonts w:hint="eastAsia" w:asciiTheme="minorEastAsia" w:hAnsiTheme="minorEastAsia"/>
                <w:sz w:val="18"/>
                <w:szCs w:val="18"/>
              </w:rPr>
              <w:t>新增“2.</w:t>
            </w:r>
            <w:r>
              <w:rPr>
                <w:rFonts w:hint="eastAsia" w:asciiTheme="minorEastAsia" w:hAnsiTheme="minorEastAsia"/>
                <w:b/>
                <w:bCs/>
                <w:sz w:val="18"/>
                <w:szCs w:val="18"/>
              </w:rPr>
              <w:t>接口公共字段</w:t>
            </w:r>
            <w:r>
              <w:rPr>
                <w:rFonts w:hint="eastAsia" w:asciiTheme="minorEastAsia" w:hAnsiTheme="minorEastAsia"/>
                <w:sz w:val="18"/>
                <w:szCs w:val="18"/>
              </w:rPr>
              <w:t>”章节，后续章节编号加1</w:t>
            </w:r>
          </w:p>
        </w:tc>
        <w:tc>
          <w:tcPr>
            <w:tcW w:w="1139" w:type="dxa"/>
            <w:vAlign w:val="center"/>
          </w:tcPr>
          <w:p w14:paraId="0B98866C">
            <w:pPr>
              <w:rPr>
                <w:rFonts w:asciiTheme="minorEastAsia" w:hAnsiTheme="minorEastAsia"/>
                <w:sz w:val="18"/>
                <w:szCs w:val="18"/>
              </w:rPr>
            </w:pPr>
            <w:r>
              <w:rPr>
                <w:rFonts w:hint="eastAsia" w:asciiTheme="minorEastAsia" w:hAnsiTheme="minorEastAsia"/>
                <w:sz w:val="18"/>
                <w:szCs w:val="18"/>
              </w:rPr>
              <w:t>V1.</w:t>
            </w:r>
            <w:r>
              <w:rPr>
                <w:rFonts w:asciiTheme="minorEastAsia" w:hAnsiTheme="minorEastAsia"/>
                <w:sz w:val="18"/>
                <w:szCs w:val="18"/>
              </w:rPr>
              <w:t>6</w:t>
            </w:r>
          </w:p>
        </w:tc>
      </w:tr>
      <w:tr w14:paraId="3FD59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704" w:type="dxa"/>
            <w:vAlign w:val="center"/>
          </w:tcPr>
          <w:p w14:paraId="4C95A9DC">
            <w:pPr>
              <w:jc w:val="center"/>
              <w:rPr>
                <w:rFonts w:asciiTheme="minorEastAsia" w:hAnsiTheme="minorEastAsia"/>
                <w:sz w:val="18"/>
                <w:szCs w:val="18"/>
              </w:rPr>
            </w:pPr>
            <w:r>
              <w:rPr>
                <w:rFonts w:hint="eastAsia" w:asciiTheme="minorEastAsia" w:hAnsiTheme="minorEastAsia"/>
                <w:sz w:val="18"/>
                <w:szCs w:val="18"/>
              </w:rPr>
              <w:t>10</w:t>
            </w:r>
          </w:p>
        </w:tc>
        <w:tc>
          <w:tcPr>
            <w:tcW w:w="1276" w:type="dxa"/>
            <w:vAlign w:val="center"/>
          </w:tcPr>
          <w:p w14:paraId="5A3FD897">
            <w:pPr>
              <w:jc w:val="center"/>
              <w:rPr>
                <w:rFonts w:asciiTheme="minorEastAsia" w:hAnsiTheme="minorEastAsia"/>
                <w:sz w:val="18"/>
                <w:szCs w:val="18"/>
              </w:rPr>
            </w:pPr>
            <w:r>
              <w:rPr>
                <w:rFonts w:hint="eastAsia" w:asciiTheme="minorEastAsia" w:hAnsiTheme="minorEastAsia"/>
                <w:sz w:val="18"/>
                <w:szCs w:val="18"/>
              </w:rPr>
              <w:t>2020-9-7</w:t>
            </w:r>
          </w:p>
        </w:tc>
        <w:tc>
          <w:tcPr>
            <w:tcW w:w="4961" w:type="dxa"/>
            <w:vAlign w:val="center"/>
          </w:tcPr>
          <w:p w14:paraId="69149AA2">
            <w:pPr>
              <w:rPr>
                <w:rFonts w:asciiTheme="minorEastAsia" w:hAnsiTheme="minorEastAsia"/>
                <w:sz w:val="18"/>
                <w:szCs w:val="18"/>
              </w:rPr>
            </w:pPr>
            <w:r>
              <w:rPr>
                <w:rFonts w:hint="eastAsia" w:asciiTheme="minorEastAsia" w:hAnsiTheme="minorEastAsia"/>
                <w:sz w:val="18"/>
                <w:szCs w:val="18"/>
              </w:rPr>
              <w:t>“</w:t>
            </w:r>
            <w:r>
              <w:rPr>
                <w:rFonts w:hint="eastAsia" w:asciiTheme="minorEastAsia" w:hAnsiTheme="minorEastAsia"/>
                <w:b/>
                <w:bCs/>
                <w:sz w:val="18"/>
                <w:szCs w:val="18"/>
              </w:rPr>
              <w:t>确认收货接口</w:t>
            </w:r>
            <w:r>
              <w:rPr>
                <w:rFonts w:hint="eastAsia" w:asciiTheme="minorEastAsia" w:hAnsiTheme="minorEastAsia"/>
                <w:sz w:val="18"/>
                <w:szCs w:val="18"/>
              </w:rPr>
              <w:t>”输入接口新增“</w:t>
            </w:r>
            <w:r>
              <w:rPr>
                <w:rFonts w:hint="eastAsia" w:asciiTheme="minorEastAsia" w:hAnsiTheme="minorEastAsia"/>
                <w:b/>
                <w:bCs/>
                <w:sz w:val="18"/>
                <w:szCs w:val="18"/>
              </w:rPr>
              <w:t>确认金额</w:t>
            </w:r>
            <w:r>
              <w:rPr>
                <w:rFonts w:hint="eastAsia" w:asciiTheme="minorEastAsia" w:hAnsiTheme="minorEastAsia"/>
                <w:sz w:val="18"/>
                <w:szCs w:val="18"/>
              </w:rPr>
              <w:t>”字段</w:t>
            </w:r>
          </w:p>
        </w:tc>
        <w:tc>
          <w:tcPr>
            <w:tcW w:w="1139" w:type="dxa"/>
            <w:vAlign w:val="center"/>
          </w:tcPr>
          <w:p w14:paraId="7EBD2AA3">
            <w:pPr>
              <w:rPr>
                <w:rFonts w:asciiTheme="minorEastAsia" w:hAnsiTheme="minorEastAsia"/>
                <w:sz w:val="18"/>
                <w:szCs w:val="18"/>
              </w:rPr>
            </w:pPr>
            <w:r>
              <w:rPr>
                <w:rFonts w:hint="eastAsia" w:asciiTheme="minorEastAsia" w:hAnsiTheme="minorEastAsia"/>
                <w:sz w:val="18"/>
                <w:szCs w:val="18"/>
              </w:rPr>
              <w:t>V1.6.1</w:t>
            </w:r>
          </w:p>
        </w:tc>
      </w:tr>
      <w:tr w14:paraId="60F1E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704" w:type="dxa"/>
            <w:vAlign w:val="center"/>
          </w:tcPr>
          <w:p w14:paraId="525A9654">
            <w:pPr>
              <w:jc w:val="center"/>
              <w:rPr>
                <w:rFonts w:asciiTheme="minorEastAsia" w:hAnsiTheme="minorEastAsia"/>
                <w:sz w:val="18"/>
                <w:szCs w:val="18"/>
              </w:rPr>
            </w:pPr>
            <w:r>
              <w:rPr>
                <w:rFonts w:hint="eastAsia" w:asciiTheme="minorEastAsia" w:hAnsiTheme="minorEastAsia"/>
                <w:sz w:val="18"/>
                <w:szCs w:val="18"/>
              </w:rPr>
              <w:t>11</w:t>
            </w:r>
          </w:p>
        </w:tc>
        <w:tc>
          <w:tcPr>
            <w:tcW w:w="1276" w:type="dxa"/>
            <w:vAlign w:val="center"/>
          </w:tcPr>
          <w:p w14:paraId="033214E8">
            <w:pPr>
              <w:jc w:val="center"/>
              <w:rPr>
                <w:rFonts w:asciiTheme="minorEastAsia" w:hAnsiTheme="minorEastAsia"/>
                <w:sz w:val="18"/>
                <w:szCs w:val="18"/>
              </w:rPr>
            </w:pPr>
            <w:r>
              <w:rPr>
                <w:rFonts w:hint="eastAsia" w:asciiTheme="minorEastAsia" w:hAnsiTheme="minorEastAsia"/>
                <w:sz w:val="18"/>
                <w:szCs w:val="18"/>
              </w:rPr>
              <w:t>2020-09-07</w:t>
            </w:r>
          </w:p>
        </w:tc>
        <w:tc>
          <w:tcPr>
            <w:tcW w:w="4961" w:type="dxa"/>
            <w:vAlign w:val="center"/>
          </w:tcPr>
          <w:p w14:paraId="3E8EF23E">
            <w:pPr>
              <w:rPr>
                <w:rFonts w:asciiTheme="minorEastAsia" w:hAnsiTheme="minorEastAsia"/>
                <w:sz w:val="18"/>
                <w:szCs w:val="18"/>
              </w:rPr>
            </w:pPr>
            <w:r>
              <w:rPr>
                <w:rFonts w:hint="eastAsia" w:asciiTheme="minorEastAsia" w:hAnsiTheme="minorEastAsia"/>
                <w:sz w:val="18"/>
                <w:szCs w:val="18"/>
              </w:rPr>
              <w:t>“</w:t>
            </w:r>
            <w:r>
              <w:rPr>
                <w:rFonts w:hint="eastAsia" w:asciiTheme="minorEastAsia" w:hAnsiTheme="minorEastAsia"/>
                <w:b/>
                <w:bCs/>
                <w:sz w:val="18"/>
                <w:szCs w:val="18"/>
              </w:rPr>
              <w:t>生成支付订单接口</w:t>
            </w:r>
            <w:r>
              <w:rPr>
                <w:rFonts w:hint="eastAsia" w:asciiTheme="minorEastAsia" w:hAnsiTheme="minorEastAsia"/>
                <w:sz w:val="18"/>
                <w:szCs w:val="18"/>
              </w:rPr>
              <w:t>”新增</w:t>
            </w:r>
            <w:r>
              <w:rPr>
                <w:rFonts w:hint="eastAsia" w:asciiTheme="minorEastAsia" w:hAnsiTheme="minorEastAsia"/>
                <w:b/>
                <w:bCs/>
                <w:sz w:val="18"/>
                <w:szCs w:val="18"/>
              </w:rPr>
              <w:t>支付结果通知序号</w:t>
            </w:r>
            <w:r>
              <w:rPr>
                <w:rFonts w:hint="eastAsia" w:asciiTheme="minorEastAsia" w:hAnsiTheme="minorEastAsia"/>
                <w:sz w:val="18"/>
                <w:szCs w:val="18"/>
              </w:rPr>
              <w:t>字段，修改</w:t>
            </w:r>
            <w:r>
              <w:rPr>
                <w:rFonts w:hint="eastAsia" w:asciiTheme="minorEastAsia" w:hAnsiTheme="minorEastAsia"/>
                <w:b/>
                <w:bCs/>
                <w:sz w:val="18"/>
                <w:szCs w:val="18"/>
              </w:rPr>
              <w:t>主订单编号为必输</w:t>
            </w:r>
          </w:p>
        </w:tc>
        <w:tc>
          <w:tcPr>
            <w:tcW w:w="1139" w:type="dxa"/>
            <w:vAlign w:val="center"/>
          </w:tcPr>
          <w:p w14:paraId="736A3A0F">
            <w:pPr>
              <w:rPr>
                <w:rFonts w:asciiTheme="minorEastAsia" w:hAnsiTheme="minorEastAsia"/>
                <w:sz w:val="18"/>
                <w:szCs w:val="18"/>
              </w:rPr>
            </w:pPr>
            <w:r>
              <w:rPr>
                <w:rFonts w:hint="eastAsia" w:asciiTheme="minorEastAsia" w:hAnsiTheme="minorEastAsia"/>
                <w:sz w:val="18"/>
                <w:szCs w:val="18"/>
              </w:rPr>
              <w:t>V1.6.2</w:t>
            </w:r>
          </w:p>
        </w:tc>
      </w:tr>
      <w:tr w14:paraId="56CF2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704" w:type="dxa"/>
            <w:vAlign w:val="center"/>
          </w:tcPr>
          <w:p w14:paraId="13972E0C">
            <w:pPr>
              <w:jc w:val="center"/>
              <w:rPr>
                <w:rFonts w:asciiTheme="minorEastAsia" w:hAnsiTheme="minorEastAsia"/>
                <w:sz w:val="18"/>
                <w:szCs w:val="18"/>
              </w:rPr>
            </w:pPr>
            <w:r>
              <w:rPr>
                <w:rFonts w:hint="eastAsia" w:asciiTheme="minorEastAsia" w:hAnsiTheme="minorEastAsia"/>
                <w:sz w:val="18"/>
                <w:szCs w:val="18"/>
              </w:rPr>
              <w:t>12</w:t>
            </w:r>
          </w:p>
        </w:tc>
        <w:tc>
          <w:tcPr>
            <w:tcW w:w="1276" w:type="dxa"/>
            <w:vAlign w:val="center"/>
          </w:tcPr>
          <w:p w14:paraId="307A3EB8">
            <w:pPr>
              <w:jc w:val="center"/>
              <w:rPr>
                <w:rFonts w:asciiTheme="minorEastAsia" w:hAnsiTheme="minorEastAsia"/>
                <w:sz w:val="18"/>
                <w:szCs w:val="18"/>
              </w:rPr>
            </w:pPr>
            <w:r>
              <w:rPr>
                <w:rFonts w:hint="eastAsia" w:asciiTheme="minorEastAsia" w:hAnsiTheme="minorEastAsia"/>
                <w:sz w:val="18"/>
                <w:szCs w:val="18"/>
              </w:rPr>
              <w:t>2020-10-16</w:t>
            </w:r>
          </w:p>
        </w:tc>
        <w:tc>
          <w:tcPr>
            <w:tcW w:w="4961" w:type="dxa"/>
            <w:vAlign w:val="center"/>
          </w:tcPr>
          <w:p w14:paraId="2F44ED51">
            <w:pPr>
              <w:rPr>
                <w:rFonts w:asciiTheme="minorEastAsia" w:hAnsiTheme="minorEastAsia"/>
                <w:sz w:val="18"/>
                <w:szCs w:val="18"/>
              </w:rPr>
            </w:pPr>
            <w:r>
              <w:rPr>
                <w:rFonts w:hint="eastAsia" w:asciiTheme="minorEastAsia" w:hAnsiTheme="minorEastAsia"/>
                <w:sz w:val="18"/>
                <w:szCs w:val="18"/>
              </w:rPr>
              <w:t>支付结果通知接口，</w:t>
            </w:r>
            <w:r>
              <w:rPr>
                <w:rFonts w:hint="eastAsia" w:cs="宋体" w:asciiTheme="minorEastAsia" w:hAnsiTheme="minorEastAsia"/>
                <w:kern w:val="0"/>
                <w:sz w:val="18"/>
                <w:szCs w:val="18"/>
              </w:rPr>
              <w:t>订单状态代码（Ordr_Stcd）修改状态：2-成功，3-失败，4-失效</w:t>
            </w:r>
          </w:p>
        </w:tc>
        <w:tc>
          <w:tcPr>
            <w:tcW w:w="1139" w:type="dxa"/>
            <w:vAlign w:val="center"/>
          </w:tcPr>
          <w:p w14:paraId="4C3575CE">
            <w:pPr>
              <w:rPr>
                <w:rFonts w:asciiTheme="minorEastAsia" w:hAnsiTheme="minorEastAsia"/>
                <w:sz w:val="18"/>
                <w:szCs w:val="18"/>
              </w:rPr>
            </w:pPr>
            <w:r>
              <w:rPr>
                <w:rFonts w:hint="eastAsia" w:asciiTheme="minorEastAsia" w:hAnsiTheme="minorEastAsia"/>
                <w:sz w:val="18"/>
                <w:szCs w:val="18"/>
              </w:rPr>
              <w:t>V1.6.3</w:t>
            </w:r>
          </w:p>
        </w:tc>
      </w:tr>
      <w:tr w14:paraId="5FF18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704" w:type="dxa"/>
            <w:vAlign w:val="center"/>
          </w:tcPr>
          <w:p w14:paraId="4ABE6ED2">
            <w:pPr>
              <w:jc w:val="center"/>
              <w:rPr>
                <w:rFonts w:asciiTheme="minorEastAsia" w:hAnsiTheme="minorEastAsia"/>
                <w:sz w:val="18"/>
                <w:szCs w:val="18"/>
              </w:rPr>
            </w:pPr>
            <w:r>
              <w:rPr>
                <w:rFonts w:hint="eastAsia" w:asciiTheme="minorEastAsia" w:hAnsiTheme="minorEastAsia"/>
                <w:sz w:val="18"/>
                <w:szCs w:val="18"/>
              </w:rPr>
              <w:t>13</w:t>
            </w:r>
          </w:p>
        </w:tc>
        <w:tc>
          <w:tcPr>
            <w:tcW w:w="1276" w:type="dxa"/>
            <w:vAlign w:val="center"/>
          </w:tcPr>
          <w:p w14:paraId="12D4EC46">
            <w:pPr>
              <w:jc w:val="center"/>
              <w:rPr>
                <w:rFonts w:asciiTheme="minorEastAsia" w:hAnsiTheme="minorEastAsia"/>
                <w:sz w:val="18"/>
                <w:szCs w:val="18"/>
              </w:rPr>
            </w:pPr>
            <w:r>
              <w:rPr>
                <w:rFonts w:hint="eastAsia" w:asciiTheme="minorEastAsia" w:hAnsiTheme="minorEastAsia"/>
                <w:sz w:val="18"/>
                <w:szCs w:val="18"/>
              </w:rPr>
              <w:t>2020-10-23</w:t>
            </w:r>
          </w:p>
        </w:tc>
        <w:tc>
          <w:tcPr>
            <w:tcW w:w="4961" w:type="dxa"/>
            <w:vAlign w:val="center"/>
          </w:tcPr>
          <w:p w14:paraId="4EA6DC9E">
            <w:pPr>
              <w:rPr>
                <w:rFonts w:asciiTheme="minorEastAsia" w:hAnsiTheme="minorEastAsia"/>
                <w:sz w:val="18"/>
                <w:szCs w:val="18"/>
              </w:rPr>
            </w:pPr>
            <w:r>
              <w:rPr>
                <w:rFonts w:hint="eastAsia" w:asciiTheme="minorEastAsia" w:hAnsiTheme="minorEastAsia"/>
                <w:sz w:val="18"/>
                <w:szCs w:val="18"/>
              </w:rPr>
              <w:t>“</w:t>
            </w:r>
            <w:r>
              <w:rPr>
                <w:rFonts w:hint="eastAsia" w:asciiTheme="minorEastAsia" w:hAnsiTheme="minorEastAsia"/>
                <w:b/>
                <w:bCs/>
                <w:sz w:val="18"/>
                <w:szCs w:val="18"/>
              </w:rPr>
              <w:t>生成支付订单接口</w:t>
            </w:r>
            <w:r>
              <w:rPr>
                <w:rFonts w:hint="eastAsia" w:asciiTheme="minorEastAsia" w:hAnsiTheme="minorEastAsia"/>
                <w:sz w:val="18"/>
                <w:szCs w:val="18"/>
              </w:rPr>
              <w:t>”输入接口：“支付方式代码”增加</w:t>
            </w:r>
            <w:r>
              <w:rPr>
                <w:rFonts w:hint="eastAsia" w:asciiTheme="minorEastAsia" w:hAnsiTheme="minorEastAsia"/>
                <w:b/>
                <w:bCs/>
                <w:sz w:val="18"/>
                <w:szCs w:val="18"/>
              </w:rPr>
              <w:t>09被扫</w:t>
            </w:r>
            <w:r>
              <w:rPr>
                <w:rFonts w:hint="eastAsia" w:asciiTheme="minorEastAsia" w:hAnsiTheme="minorEastAsia"/>
                <w:sz w:val="18"/>
                <w:szCs w:val="18"/>
              </w:rPr>
              <w:t>；增加字段</w:t>
            </w:r>
            <w:r>
              <w:rPr>
                <w:rFonts w:hint="eastAsia" w:asciiTheme="minorEastAsia" w:hAnsiTheme="minorEastAsia"/>
                <w:b/>
                <w:bCs/>
                <w:sz w:val="18"/>
                <w:szCs w:val="18"/>
              </w:rPr>
              <w:t>QRCODE码信息</w:t>
            </w:r>
            <w:r>
              <w:rPr>
                <w:rFonts w:hint="eastAsia" w:asciiTheme="minorEastAsia" w:hAnsiTheme="minorEastAsia"/>
                <w:sz w:val="18"/>
                <w:szCs w:val="18"/>
              </w:rPr>
              <w:t xml:space="preserve">（一维码、二维码） </w:t>
            </w:r>
          </w:p>
          <w:p w14:paraId="6FB07382">
            <w:pPr>
              <w:rPr>
                <w:rFonts w:asciiTheme="minorEastAsia" w:hAnsiTheme="minorEastAsia"/>
                <w:sz w:val="18"/>
                <w:szCs w:val="18"/>
              </w:rPr>
            </w:pPr>
            <w:r>
              <w:rPr>
                <w:rFonts w:hint="eastAsia" w:asciiTheme="minorEastAsia" w:hAnsiTheme="minorEastAsia"/>
                <w:sz w:val="18"/>
                <w:szCs w:val="18"/>
              </w:rPr>
              <w:t>“</w:t>
            </w:r>
            <w:r>
              <w:rPr>
                <w:rFonts w:hint="eastAsia" w:asciiTheme="minorEastAsia" w:hAnsiTheme="minorEastAsia"/>
                <w:b/>
                <w:bCs/>
                <w:sz w:val="18"/>
                <w:szCs w:val="18"/>
              </w:rPr>
              <w:t>查询支付结果接口</w:t>
            </w:r>
            <w:r>
              <w:rPr>
                <w:rFonts w:hint="eastAsia" w:asciiTheme="minorEastAsia" w:hAnsiTheme="minorEastAsia"/>
                <w:sz w:val="18"/>
                <w:szCs w:val="18"/>
              </w:rPr>
              <w:t>”增加</w:t>
            </w:r>
            <w:r>
              <w:rPr>
                <w:rFonts w:hint="eastAsia" w:asciiTheme="minorEastAsia" w:hAnsiTheme="minorEastAsia"/>
                <w:b/>
                <w:bCs/>
                <w:sz w:val="18"/>
                <w:szCs w:val="18"/>
              </w:rPr>
              <w:t>被扫规则</w:t>
            </w:r>
            <w:r>
              <w:rPr>
                <w:rFonts w:hint="eastAsia" w:asciiTheme="minorEastAsia" w:hAnsiTheme="minorEastAsia"/>
                <w:sz w:val="18"/>
                <w:szCs w:val="18"/>
              </w:rPr>
              <w:t>；订单状态代码增加</w:t>
            </w:r>
            <w:r>
              <w:rPr>
                <w:rFonts w:hint="eastAsia" w:asciiTheme="minorEastAsia" w:hAnsiTheme="minorEastAsia"/>
                <w:b/>
                <w:bCs/>
                <w:sz w:val="18"/>
                <w:szCs w:val="18"/>
              </w:rPr>
              <w:t>9待轮询</w:t>
            </w:r>
            <w:r>
              <w:rPr>
                <w:rFonts w:hint="eastAsia" w:asciiTheme="minorEastAsia" w:hAnsiTheme="minorEastAsia"/>
                <w:sz w:val="18"/>
                <w:szCs w:val="18"/>
              </w:rPr>
              <w:t>和</w:t>
            </w:r>
            <w:r>
              <w:rPr>
                <w:rFonts w:hint="eastAsia" w:asciiTheme="minorEastAsia" w:hAnsiTheme="minorEastAsia"/>
                <w:b/>
                <w:bCs/>
                <w:sz w:val="18"/>
                <w:szCs w:val="18"/>
              </w:rPr>
              <w:t>10待处</w:t>
            </w:r>
            <w:r>
              <w:rPr>
                <w:rFonts w:hint="eastAsia" w:asciiTheme="minorEastAsia" w:hAnsiTheme="minorEastAsia"/>
                <w:sz w:val="18"/>
                <w:szCs w:val="18"/>
              </w:rPr>
              <w:t>理</w:t>
            </w:r>
          </w:p>
        </w:tc>
        <w:tc>
          <w:tcPr>
            <w:tcW w:w="1139" w:type="dxa"/>
            <w:vAlign w:val="center"/>
          </w:tcPr>
          <w:p w14:paraId="34FF1917">
            <w:pPr>
              <w:rPr>
                <w:rFonts w:asciiTheme="minorEastAsia" w:hAnsiTheme="minorEastAsia"/>
                <w:sz w:val="18"/>
                <w:szCs w:val="18"/>
              </w:rPr>
            </w:pPr>
            <w:r>
              <w:rPr>
                <w:rFonts w:hint="eastAsia" w:asciiTheme="minorEastAsia" w:hAnsiTheme="minorEastAsia"/>
                <w:sz w:val="18"/>
                <w:szCs w:val="18"/>
              </w:rPr>
              <w:t>V1.6.4</w:t>
            </w:r>
          </w:p>
        </w:tc>
      </w:tr>
      <w:tr w14:paraId="44C25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704" w:type="dxa"/>
            <w:vAlign w:val="center"/>
          </w:tcPr>
          <w:p w14:paraId="004EF345">
            <w:pPr>
              <w:jc w:val="center"/>
              <w:rPr>
                <w:rFonts w:asciiTheme="minorEastAsia" w:hAnsiTheme="minorEastAsia"/>
                <w:sz w:val="18"/>
                <w:szCs w:val="18"/>
              </w:rPr>
            </w:pPr>
            <w:r>
              <w:rPr>
                <w:rFonts w:hint="eastAsia" w:asciiTheme="minorEastAsia" w:hAnsiTheme="minorEastAsia"/>
                <w:sz w:val="18"/>
                <w:szCs w:val="18"/>
              </w:rPr>
              <w:t>1</w:t>
            </w:r>
            <w:r>
              <w:rPr>
                <w:rFonts w:asciiTheme="minorEastAsia" w:hAnsiTheme="minorEastAsia"/>
                <w:sz w:val="18"/>
                <w:szCs w:val="18"/>
              </w:rPr>
              <w:t>4</w:t>
            </w:r>
          </w:p>
        </w:tc>
        <w:tc>
          <w:tcPr>
            <w:tcW w:w="1276" w:type="dxa"/>
            <w:vAlign w:val="center"/>
          </w:tcPr>
          <w:p w14:paraId="0A034793">
            <w:pPr>
              <w:jc w:val="center"/>
              <w:rPr>
                <w:rFonts w:asciiTheme="minorEastAsia" w:hAnsiTheme="minorEastAsia"/>
                <w:sz w:val="18"/>
                <w:szCs w:val="18"/>
              </w:rPr>
            </w:pPr>
            <w:r>
              <w:rPr>
                <w:rFonts w:hint="eastAsia" w:asciiTheme="minorEastAsia" w:hAnsiTheme="minorEastAsia"/>
                <w:sz w:val="18"/>
                <w:szCs w:val="18"/>
              </w:rPr>
              <w:t>2</w:t>
            </w:r>
            <w:r>
              <w:rPr>
                <w:rFonts w:asciiTheme="minorEastAsia" w:hAnsiTheme="minorEastAsia"/>
                <w:sz w:val="18"/>
                <w:szCs w:val="18"/>
              </w:rPr>
              <w:t>020</w:t>
            </w:r>
            <w:r>
              <w:rPr>
                <w:rFonts w:hint="eastAsia" w:asciiTheme="minorEastAsia" w:hAnsiTheme="minorEastAsia"/>
                <w:sz w:val="18"/>
                <w:szCs w:val="18"/>
              </w:rPr>
              <w:t>-</w:t>
            </w:r>
            <w:r>
              <w:rPr>
                <w:rFonts w:asciiTheme="minorEastAsia" w:hAnsiTheme="minorEastAsia"/>
                <w:sz w:val="18"/>
                <w:szCs w:val="18"/>
              </w:rPr>
              <w:t>11</w:t>
            </w:r>
            <w:r>
              <w:rPr>
                <w:rFonts w:hint="eastAsia" w:asciiTheme="minorEastAsia" w:hAnsiTheme="minorEastAsia"/>
                <w:sz w:val="18"/>
                <w:szCs w:val="18"/>
              </w:rPr>
              <w:t>-</w:t>
            </w:r>
            <w:r>
              <w:rPr>
                <w:rFonts w:asciiTheme="minorEastAsia" w:hAnsiTheme="minorEastAsia"/>
                <w:sz w:val="18"/>
                <w:szCs w:val="18"/>
              </w:rPr>
              <w:t>09</w:t>
            </w:r>
          </w:p>
        </w:tc>
        <w:tc>
          <w:tcPr>
            <w:tcW w:w="4961" w:type="dxa"/>
            <w:vAlign w:val="center"/>
          </w:tcPr>
          <w:p w14:paraId="4E3AC9FC">
            <w:pPr>
              <w:rPr>
                <w:rFonts w:asciiTheme="minorEastAsia" w:hAnsiTheme="minorEastAsia"/>
                <w:sz w:val="18"/>
                <w:szCs w:val="18"/>
              </w:rPr>
            </w:pPr>
            <w:r>
              <w:rPr>
                <w:rFonts w:hint="eastAsia" w:asciiTheme="minorEastAsia" w:hAnsiTheme="minorEastAsia"/>
                <w:b/>
                <w:bCs/>
                <w:sz w:val="18"/>
                <w:szCs w:val="18"/>
              </w:rPr>
              <w:t>商家信息查询</w:t>
            </w:r>
            <w:r>
              <w:rPr>
                <w:rFonts w:hint="eastAsia" w:asciiTheme="minorEastAsia" w:hAnsiTheme="minorEastAsia"/>
                <w:sz w:val="18"/>
                <w:szCs w:val="18"/>
              </w:rPr>
              <w:t>接口，输入接口</w:t>
            </w:r>
            <w:r>
              <w:rPr>
                <w:rFonts w:hint="eastAsia" w:asciiTheme="minorEastAsia" w:hAnsiTheme="minorEastAsia"/>
                <w:b/>
                <w:bCs/>
                <w:sz w:val="18"/>
                <w:szCs w:val="18"/>
              </w:rPr>
              <w:t>删除标识更改说</w:t>
            </w:r>
            <w:r>
              <w:rPr>
                <w:rFonts w:hint="eastAsia" w:asciiTheme="minorEastAsia" w:hAnsiTheme="minorEastAsia"/>
                <w:sz w:val="18"/>
                <w:szCs w:val="18"/>
              </w:rPr>
              <w:t>明，输出接口增加</w:t>
            </w:r>
            <w:r>
              <w:rPr>
                <w:rFonts w:hint="eastAsia" w:asciiTheme="minorEastAsia" w:hAnsiTheme="minorEastAsia"/>
                <w:b/>
                <w:bCs/>
                <w:sz w:val="18"/>
                <w:szCs w:val="18"/>
              </w:rPr>
              <w:t>状态值0</w:t>
            </w:r>
            <w:r>
              <w:rPr>
                <w:rFonts w:asciiTheme="minorEastAsia" w:hAnsiTheme="minorEastAsia"/>
                <w:b/>
                <w:bCs/>
                <w:sz w:val="18"/>
                <w:szCs w:val="18"/>
              </w:rPr>
              <w:t>2</w:t>
            </w:r>
            <w:r>
              <w:rPr>
                <w:rFonts w:hint="eastAsia" w:asciiTheme="minorEastAsia" w:hAnsiTheme="minorEastAsia"/>
                <w:sz w:val="18"/>
                <w:szCs w:val="18"/>
              </w:rPr>
              <w:t>和</w:t>
            </w:r>
            <w:r>
              <w:rPr>
                <w:rFonts w:hint="eastAsia" w:asciiTheme="minorEastAsia" w:hAnsiTheme="minorEastAsia"/>
                <w:b/>
                <w:bCs/>
                <w:sz w:val="18"/>
                <w:szCs w:val="18"/>
              </w:rPr>
              <w:t>0</w:t>
            </w:r>
            <w:r>
              <w:rPr>
                <w:rFonts w:asciiTheme="minorEastAsia" w:hAnsiTheme="minorEastAsia"/>
                <w:b/>
                <w:bCs/>
                <w:sz w:val="18"/>
                <w:szCs w:val="18"/>
              </w:rPr>
              <w:t>3</w:t>
            </w:r>
          </w:p>
        </w:tc>
        <w:tc>
          <w:tcPr>
            <w:tcW w:w="1139" w:type="dxa"/>
            <w:vAlign w:val="center"/>
          </w:tcPr>
          <w:p w14:paraId="5EACFE34">
            <w:pPr>
              <w:rPr>
                <w:rFonts w:asciiTheme="minorEastAsia" w:hAnsiTheme="minorEastAsia"/>
                <w:sz w:val="18"/>
                <w:szCs w:val="18"/>
              </w:rPr>
            </w:pPr>
            <w:r>
              <w:rPr>
                <w:rFonts w:hint="eastAsia" w:asciiTheme="minorEastAsia" w:hAnsiTheme="minorEastAsia"/>
                <w:sz w:val="18"/>
                <w:szCs w:val="18"/>
              </w:rPr>
              <w:t>V</w:t>
            </w:r>
            <w:r>
              <w:rPr>
                <w:rFonts w:asciiTheme="minorEastAsia" w:hAnsiTheme="minorEastAsia"/>
                <w:sz w:val="18"/>
                <w:szCs w:val="18"/>
              </w:rPr>
              <w:t>1.6.5</w:t>
            </w:r>
          </w:p>
        </w:tc>
      </w:tr>
      <w:tr w14:paraId="54BE6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704" w:type="dxa"/>
            <w:vAlign w:val="center"/>
          </w:tcPr>
          <w:p w14:paraId="6C95AF14">
            <w:pPr>
              <w:jc w:val="center"/>
              <w:rPr>
                <w:rFonts w:asciiTheme="minorEastAsia" w:hAnsiTheme="minorEastAsia"/>
                <w:sz w:val="18"/>
                <w:szCs w:val="18"/>
              </w:rPr>
            </w:pPr>
            <w:r>
              <w:rPr>
                <w:rFonts w:hint="eastAsia" w:asciiTheme="minorEastAsia" w:hAnsiTheme="minorEastAsia"/>
                <w:sz w:val="18"/>
                <w:szCs w:val="18"/>
              </w:rPr>
              <w:t>15</w:t>
            </w:r>
          </w:p>
        </w:tc>
        <w:tc>
          <w:tcPr>
            <w:tcW w:w="1276" w:type="dxa"/>
            <w:vAlign w:val="center"/>
          </w:tcPr>
          <w:p w14:paraId="4FCEB2C7">
            <w:pPr>
              <w:jc w:val="center"/>
              <w:rPr>
                <w:rFonts w:asciiTheme="minorEastAsia" w:hAnsiTheme="minorEastAsia"/>
                <w:sz w:val="18"/>
                <w:szCs w:val="18"/>
              </w:rPr>
            </w:pPr>
            <w:r>
              <w:rPr>
                <w:rFonts w:hint="eastAsia" w:asciiTheme="minorEastAsia" w:hAnsiTheme="minorEastAsia"/>
                <w:sz w:val="18"/>
                <w:szCs w:val="18"/>
              </w:rPr>
              <w:t>2020-12-09</w:t>
            </w:r>
          </w:p>
        </w:tc>
        <w:tc>
          <w:tcPr>
            <w:tcW w:w="4961" w:type="dxa"/>
            <w:vAlign w:val="center"/>
          </w:tcPr>
          <w:p w14:paraId="3B3122BB">
            <w:pPr>
              <w:rPr>
                <w:rFonts w:asciiTheme="minorEastAsia" w:hAnsiTheme="minorEastAsia"/>
                <w:b/>
                <w:bCs/>
                <w:sz w:val="18"/>
                <w:szCs w:val="18"/>
              </w:rPr>
            </w:pPr>
            <w:r>
              <w:rPr>
                <w:rFonts w:hint="eastAsia" w:asciiTheme="minorEastAsia" w:hAnsiTheme="minorEastAsia"/>
                <w:b/>
                <w:sz w:val="18"/>
                <w:szCs w:val="18"/>
              </w:rPr>
              <w:t>查询支付结果接口，</w:t>
            </w:r>
            <w:r>
              <w:rPr>
                <w:rFonts w:hint="eastAsia" w:asciiTheme="minorEastAsia" w:hAnsiTheme="minorEastAsia"/>
                <w:sz w:val="18"/>
                <w:szCs w:val="18"/>
              </w:rPr>
              <w:t>输出字段中，订单状态代码 10待处理变更为a 待处理</w:t>
            </w:r>
          </w:p>
        </w:tc>
        <w:tc>
          <w:tcPr>
            <w:tcW w:w="1139" w:type="dxa"/>
            <w:vAlign w:val="center"/>
          </w:tcPr>
          <w:p w14:paraId="2C11DDFE">
            <w:pPr>
              <w:rPr>
                <w:rFonts w:asciiTheme="minorEastAsia" w:hAnsiTheme="minorEastAsia"/>
                <w:sz w:val="18"/>
                <w:szCs w:val="18"/>
              </w:rPr>
            </w:pPr>
            <w:r>
              <w:rPr>
                <w:rFonts w:hint="eastAsia" w:asciiTheme="minorEastAsia" w:hAnsiTheme="minorEastAsia"/>
                <w:sz w:val="18"/>
                <w:szCs w:val="18"/>
              </w:rPr>
              <w:t>V1.6.6</w:t>
            </w:r>
          </w:p>
        </w:tc>
      </w:tr>
      <w:tr w14:paraId="3B8C9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704" w:type="dxa"/>
            <w:vAlign w:val="center"/>
          </w:tcPr>
          <w:p w14:paraId="578AEC03">
            <w:pPr>
              <w:jc w:val="center"/>
              <w:rPr>
                <w:rFonts w:asciiTheme="minorEastAsia" w:hAnsiTheme="minorEastAsia"/>
                <w:sz w:val="18"/>
                <w:szCs w:val="18"/>
              </w:rPr>
            </w:pPr>
            <w:r>
              <w:rPr>
                <w:rFonts w:hint="eastAsia" w:asciiTheme="minorEastAsia" w:hAnsiTheme="minorEastAsia"/>
                <w:sz w:val="18"/>
                <w:szCs w:val="18"/>
              </w:rPr>
              <w:t>16</w:t>
            </w:r>
          </w:p>
        </w:tc>
        <w:tc>
          <w:tcPr>
            <w:tcW w:w="1276" w:type="dxa"/>
            <w:vAlign w:val="center"/>
          </w:tcPr>
          <w:p w14:paraId="07CEB0A9">
            <w:pPr>
              <w:jc w:val="center"/>
              <w:rPr>
                <w:rFonts w:asciiTheme="minorEastAsia" w:hAnsiTheme="minorEastAsia"/>
                <w:sz w:val="18"/>
                <w:szCs w:val="18"/>
              </w:rPr>
            </w:pPr>
            <w:r>
              <w:rPr>
                <w:rFonts w:hint="eastAsia" w:asciiTheme="minorEastAsia" w:hAnsiTheme="minorEastAsia"/>
                <w:sz w:val="18"/>
                <w:szCs w:val="18"/>
              </w:rPr>
              <w:t>2021-01-11</w:t>
            </w:r>
          </w:p>
        </w:tc>
        <w:tc>
          <w:tcPr>
            <w:tcW w:w="4961" w:type="dxa"/>
            <w:vAlign w:val="center"/>
          </w:tcPr>
          <w:p w14:paraId="6483F085">
            <w:pPr>
              <w:rPr>
                <w:rFonts w:asciiTheme="minorEastAsia" w:hAnsiTheme="minorEastAsia"/>
                <w:b/>
                <w:sz w:val="18"/>
                <w:szCs w:val="18"/>
              </w:rPr>
            </w:pPr>
            <w:r>
              <w:rPr>
                <w:rFonts w:hint="eastAsia" w:asciiTheme="minorEastAsia" w:hAnsiTheme="minorEastAsia"/>
                <w:b/>
                <w:sz w:val="18"/>
                <w:szCs w:val="18"/>
              </w:rPr>
              <w:t>支付结果通知接口，输入接口新增三个字段，</w:t>
            </w:r>
            <w:r>
              <w:rPr>
                <w:rFonts w:hint="eastAsia" w:asciiTheme="minorEastAsia" w:hAnsiTheme="minorEastAsia"/>
                <w:sz w:val="18"/>
                <w:szCs w:val="18"/>
              </w:rPr>
              <w:t>TYPE（支付方式），PAY_CHANNE（支付渠道），DEBIT_CREDIT_TYPE（借贷记标识）</w:t>
            </w:r>
          </w:p>
        </w:tc>
        <w:tc>
          <w:tcPr>
            <w:tcW w:w="1139" w:type="dxa"/>
            <w:vAlign w:val="center"/>
          </w:tcPr>
          <w:p w14:paraId="07505ED5">
            <w:pPr>
              <w:rPr>
                <w:rFonts w:asciiTheme="minorEastAsia" w:hAnsiTheme="minorEastAsia"/>
                <w:sz w:val="18"/>
                <w:szCs w:val="18"/>
              </w:rPr>
            </w:pPr>
            <w:r>
              <w:rPr>
                <w:rFonts w:hint="eastAsia" w:asciiTheme="minorEastAsia" w:hAnsiTheme="minorEastAsia"/>
                <w:sz w:val="18"/>
                <w:szCs w:val="18"/>
              </w:rPr>
              <w:t>V1.6.7</w:t>
            </w:r>
          </w:p>
        </w:tc>
      </w:tr>
      <w:tr w14:paraId="53312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704" w:type="dxa"/>
            <w:vAlign w:val="center"/>
          </w:tcPr>
          <w:p w14:paraId="4E1CA8C9">
            <w:pPr>
              <w:jc w:val="center"/>
              <w:rPr>
                <w:rFonts w:asciiTheme="minorEastAsia" w:hAnsiTheme="minorEastAsia"/>
                <w:sz w:val="18"/>
                <w:szCs w:val="18"/>
              </w:rPr>
            </w:pPr>
            <w:r>
              <w:rPr>
                <w:rFonts w:hint="eastAsia" w:asciiTheme="minorEastAsia" w:hAnsiTheme="minorEastAsia"/>
                <w:sz w:val="18"/>
                <w:szCs w:val="18"/>
              </w:rPr>
              <w:t>17</w:t>
            </w:r>
          </w:p>
        </w:tc>
        <w:tc>
          <w:tcPr>
            <w:tcW w:w="1276" w:type="dxa"/>
            <w:vAlign w:val="center"/>
          </w:tcPr>
          <w:p w14:paraId="5B4F242F">
            <w:pPr>
              <w:jc w:val="center"/>
              <w:rPr>
                <w:rFonts w:asciiTheme="minorEastAsia" w:hAnsiTheme="minorEastAsia"/>
                <w:sz w:val="18"/>
                <w:szCs w:val="18"/>
              </w:rPr>
            </w:pPr>
            <w:r>
              <w:rPr>
                <w:rFonts w:hint="eastAsia" w:asciiTheme="minorEastAsia" w:hAnsiTheme="minorEastAsia"/>
                <w:sz w:val="18"/>
                <w:szCs w:val="18"/>
              </w:rPr>
              <w:t>2021-01-12</w:t>
            </w:r>
          </w:p>
        </w:tc>
        <w:tc>
          <w:tcPr>
            <w:tcW w:w="4961" w:type="dxa"/>
            <w:vAlign w:val="center"/>
          </w:tcPr>
          <w:p w14:paraId="1BEE9DF2">
            <w:pPr>
              <w:rPr>
                <w:rFonts w:asciiTheme="minorEastAsia" w:hAnsiTheme="minorEastAsia"/>
                <w:b/>
                <w:sz w:val="18"/>
                <w:szCs w:val="18"/>
              </w:rPr>
            </w:pPr>
            <w:r>
              <w:rPr>
                <w:rFonts w:hint="eastAsia" w:asciiTheme="minorEastAsia" w:hAnsiTheme="minorEastAsia"/>
                <w:b/>
                <w:sz w:val="18"/>
                <w:szCs w:val="18"/>
              </w:rPr>
              <w:t>查询退款结果接口，输出接口字段新增状态说明，</w:t>
            </w:r>
            <w:r>
              <w:rPr>
                <w:rFonts w:hint="eastAsia" w:cs="宋体" w:asciiTheme="minorEastAsia" w:hAnsiTheme="minorEastAsia"/>
                <w:kern w:val="0"/>
                <w:sz w:val="18"/>
                <w:szCs w:val="18"/>
              </w:rPr>
              <w:t>Refund_Rsp_St：</w:t>
            </w:r>
            <w:r>
              <w:rPr>
                <w:rFonts w:cs="宋体" w:asciiTheme="minorEastAsia" w:hAnsiTheme="minorEastAsia"/>
                <w:sz w:val="18"/>
                <w:szCs w:val="18"/>
              </w:rPr>
              <w:t>05-没有查询到符合条件的记录</w:t>
            </w:r>
          </w:p>
        </w:tc>
        <w:tc>
          <w:tcPr>
            <w:tcW w:w="1139" w:type="dxa"/>
            <w:vAlign w:val="center"/>
          </w:tcPr>
          <w:p w14:paraId="1F289BD2">
            <w:pPr>
              <w:rPr>
                <w:rFonts w:asciiTheme="minorEastAsia" w:hAnsiTheme="minorEastAsia"/>
                <w:sz w:val="18"/>
                <w:szCs w:val="18"/>
              </w:rPr>
            </w:pPr>
            <w:r>
              <w:rPr>
                <w:rFonts w:hint="eastAsia" w:asciiTheme="minorEastAsia" w:hAnsiTheme="minorEastAsia"/>
                <w:sz w:val="18"/>
                <w:szCs w:val="18"/>
              </w:rPr>
              <w:t>V1.6.8</w:t>
            </w:r>
          </w:p>
        </w:tc>
      </w:tr>
      <w:tr w14:paraId="63761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704" w:type="dxa"/>
            <w:vAlign w:val="center"/>
          </w:tcPr>
          <w:p w14:paraId="25D0BACA">
            <w:pPr>
              <w:jc w:val="center"/>
              <w:rPr>
                <w:rFonts w:asciiTheme="minorEastAsia" w:hAnsiTheme="minorEastAsia"/>
                <w:sz w:val="18"/>
                <w:szCs w:val="18"/>
              </w:rPr>
            </w:pPr>
            <w:r>
              <w:rPr>
                <w:rFonts w:hint="eastAsia" w:asciiTheme="minorEastAsia" w:hAnsiTheme="minorEastAsia"/>
                <w:sz w:val="18"/>
                <w:szCs w:val="18"/>
              </w:rPr>
              <w:t>18</w:t>
            </w:r>
          </w:p>
        </w:tc>
        <w:tc>
          <w:tcPr>
            <w:tcW w:w="1276" w:type="dxa"/>
            <w:vAlign w:val="center"/>
          </w:tcPr>
          <w:p w14:paraId="2FE55332">
            <w:pPr>
              <w:rPr>
                <w:rFonts w:asciiTheme="minorEastAsia" w:hAnsiTheme="minorEastAsia"/>
                <w:sz w:val="18"/>
                <w:szCs w:val="18"/>
              </w:rPr>
            </w:pPr>
            <w:r>
              <w:rPr>
                <w:rFonts w:hint="eastAsia" w:cs="宋体" w:asciiTheme="minorEastAsia" w:hAnsiTheme="minorEastAsia"/>
                <w:sz w:val="18"/>
                <w:szCs w:val="18"/>
              </w:rPr>
              <w:t>2021-03-29</w:t>
            </w:r>
          </w:p>
        </w:tc>
        <w:tc>
          <w:tcPr>
            <w:tcW w:w="4961" w:type="dxa"/>
            <w:vAlign w:val="center"/>
          </w:tcPr>
          <w:p w14:paraId="3C06EAE8">
            <w:pPr>
              <w:widowControl/>
              <w:jc w:val="left"/>
              <w:rPr>
                <w:rFonts w:cs="宋体" w:asciiTheme="minorEastAsia" w:hAnsiTheme="minorEastAsia"/>
                <w:color w:val="000000"/>
                <w:kern w:val="0"/>
                <w:sz w:val="18"/>
                <w:szCs w:val="18"/>
              </w:rPr>
            </w:pPr>
            <w:r>
              <w:rPr>
                <w:rFonts w:hint="eastAsia" w:cs="宋体" w:asciiTheme="minorEastAsia" w:hAnsiTheme="minorEastAsia"/>
                <w:sz w:val="18"/>
                <w:szCs w:val="18"/>
              </w:rPr>
              <w:t>3.1.2生成支付订单接口新增支付方式为“数字电子钱包”，新增数字电子钱包必输字段（“</w:t>
            </w:r>
            <w:r>
              <w:rPr>
                <w:rFonts w:cs="宋体" w:asciiTheme="minorEastAsia" w:hAnsiTheme="minorEastAsia"/>
                <w:color w:val="000000"/>
                <w:kern w:val="0"/>
                <w:sz w:val="18"/>
                <w:szCs w:val="18"/>
              </w:rPr>
              <w:t>SVCID</w:t>
            </w:r>
            <w:r>
              <w:rPr>
                <w:rFonts w:hint="eastAsia" w:cs="宋体" w:asciiTheme="minorEastAsia" w:hAnsiTheme="minorEastAsia"/>
                <w:sz w:val="18"/>
                <w:szCs w:val="18"/>
              </w:rPr>
              <w:t>”，</w:t>
            </w:r>
            <w:r>
              <w:rPr>
                <w:rFonts w:cs="宋体" w:asciiTheme="minorEastAsia" w:hAnsiTheme="minorEastAsia"/>
                <w:sz w:val="18"/>
                <w:szCs w:val="18"/>
              </w:rPr>
              <w:t>”</w:t>
            </w:r>
            <w:r>
              <w:rPr>
                <w:rFonts w:cs="宋体" w:asciiTheme="minorEastAsia" w:hAnsiTheme="minorEastAsia"/>
                <w:color w:val="000000"/>
                <w:kern w:val="0"/>
                <w:sz w:val="18"/>
                <w:szCs w:val="18"/>
              </w:rPr>
              <w:t>APPID</w:t>
            </w:r>
          </w:p>
          <w:p w14:paraId="1827C9DA">
            <w:pPr>
              <w:widowControl/>
              <w:jc w:val="left"/>
              <w:rPr>
                <w:rFonts w:cs="宋体" w:asciiTheme="minorEastAsia" w:hAnsiTheme="minorEastAsia"/>
                <w:sz w:val="18"/>
                <w:szCs w:val="18"/>
              </w:rPr>
            </w:pPr>
            <w:r>
              <w:rPr>
                <w:rFonts w:cs="宋体" w:asciiTheme="minorEastAsia" w:hAnsiTheme="minorEastAsia"/>
                <w:sz w:val="18"/>
                <w:szCs w:val="18"/>
              </w:rPr>
              <w:t>”</w:t>
            </w:r>
            <w:r>
              <w:rPr>
                <w:rFonts w:hint="eastAsia" w:cs="宋体" w:asciiTheme="minorEastAsia" w:hAnsiTheme="minorEastAsia"/>
                <w:sz w:val="18"/>
                <w:szCs w:val="18"/>
              </w:rPr>
              <w:t>），非必输字段（“</w:t>
            </w:r>
            <w:r>
              <w:rPr>
                <w:rFonts w:cs="宋体" w:asciiTheme="minorEastAsia" w:hAnsiTheme="minorEastAsia"/>
                <w:color w:val="000000"/>
                <w:kern w:val="0"/>
                <w:sz w:val="18"/>
                <w:szCs w:val="18"/>
              </w:rPr>
              <w:t>WALLETNAME</w:t>
            </w:r>
            <w:r>
              <w:rPr>
                <w:rFonts w:hint="eastAsia" w:cs="宋体" w:asciiTheme="minorEastAsia" w:hAnsiTheme="minorEastAsia"/>
                <w:sz w:val="18"/>
                <w:szCs w:val="18"/>
              </w:rPr>
              <w:t>”），3.4.3查询支付结果接口输出接口新增惠市宝订单编号（</w:t>
            </w:r>
            <w:r>
              <w:rPr>
                <w:rFonts w:hint="eastAsia" w:cs="宋体" w:asciiTheme="minorEastAsia" w:hAnsiTheme="minorEastAsia"/>
                <w:kern w:val="0"/>
                <w:sz w:val="18"/>
                <w:szCs w:val="18"/>
              </w:rPr>
              <w:t>Prim_Ordr_No</w:t>
            </w:r>
            <w:r>
              <w:rPr>
                <w:rFonts w:hint="eastAsia" w:cs="宋体" w:asciiTheme="minorEastAsia" w:hAnsiTheme="minorEastAsia"/>
                <w:sz w:val="18"/>
                <w:szCs w:val="18"/>
              </w:rPr>
              <w:t>）,</w:t>
            </w:r>
          </w:p>
          <w:p w14:paraId="2E63D85C">
            <w:pPr>
              <w:widowControl/>
              <w:jc w:val="left"/>
              <w:rPr>
                <w:rFonts w:asciiTheme="minorEastAsia" w:hAnsiTheme="minorEastAsia"/>
                <w:b/>
                <w:sz w:val="18"/>
                <w:szCs w:val="18"/>
              </w:rPr>
            </w:pPr>
            <w:r>
              <w:rPr>
                <w:rFonts w:hint="eastAsia" w:cs="宋体" w:asciiTheme="minorEastAsia" w:hAnsiTheme="minorEastAsia"/>
                <w:sz w:val="18"/>
                <w:szCs w:val="18"/>
              </w:rPr>
              <w:t>5.2.3确认收货报错后输出报错原因</w:t>
            </w:r>
          </w:p>
        </w:tc>
        <w:tc>
          <w:tcPr>
            <w:tcW w:w="1139" w:type="dxa"/>
            <w:vAlign w:val="center"/>
          </w:tcPr>
          <w:p w14:paraId="19E4D9DD">
            <w:pPr>
              <w:rPr>
                <w:rFonts w:asciiTheme="minorEastAsia" w:hAnsiTheme="minorEastAsia"/>
                <w:sz w:val="18"/>
                <w:szCs w:val="18"/>
              </w:rPr>
            </w:pPr>
            <w:r>
              <w:rPr>
                <w:rFonts w:hint="eastAsia" w:asciiTheme="minorEastAsia" w:hAnsiTheme="minorEastAsia"/>
                <w:sz w:val="18"/>
                <w:szCs w:val="18"/>
              </w:rPr>
              <w:t>V1.6.9</w:t>
            </w:r>
          </w:p>
        </w:tc>
      </w:tr>
      <w:tr w14:paraId="69447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704" w:type="dxa"/>
            <w:vAlign w:val="center"/>
          </w:tcPr>
          <w:p w14:paraId="28ADEE8C">
            <w:pPr>
              <w:jc w:val="center"/>
              <w:rPr>
                <w:rFonts w:asciiTheme="minorEastAsia" w:hAnsiTheme="minorEastAsia"/>
                <w:sz w:val="18"/>
                <w:szCs w:val="18"/>
              </w:rPr>
            </w:pPr>
            <w:r>
              <w:rPr>
                <w:rFonts w:hint="eastAsia" w:asciiTheme="minorEastAsia" w:hAnsiTheme="minorEastAsia"/>
                <w:sz w:val="18"/>
                <w:szCs w:val="18"/>
              </w:rPr>
              <w:t>19</w:t>
            </w:r>
          </w:p>
        </w:tc>
        <w:tc>
          <w:tcPr>
            <w:tcW w:w="1276" w:type="dxa"/>
            <w:vAlign w:val="center"/>
          </w:tcPr>
          <w:p w14:paraId="295A644D">
            <w:pPr>
              <w:rPr>
                <w:rFonts w:cs="宋体" w:asciiTheme="minorEastAsia" w:hAnsiTheme="minorEastAsia"/>
                <w:sz w:val="18"/>
                <w:szCs w:val="18"/>
              </w:rPr>
            </w:pPr>
            <w:r>
              <w:rPr>
                <w:rFonts w:hint="eastAsia" w:cs="宋体" w:asciiTheme="minorEastAsia" w:hAnsiTheme="minorEastAsia"/>
                <w:sz w:val="18"/>
                <w:szCs w:val="18"/>
              </w:rPr>
              <w:t>2021-04-21</w:t>
            </w:r>
          </w:p>
        </w:tc>
        <w:tc>
          <w:tcPr>
            <w:tcW w:w="4961" w:type="dxa"/>
            <w:vAlign w:val="center"/>
          </w:tcPr>
          <w:p w14:paraId="01876C00">
            <w:pPr>
              <w:widowControl/>
              <w:jc w:val="left"/>
              <w:rPr>
                <w:rFonts w:cs="宋体" w:asciiTheme="minorEastAsia" w:hAnsiTheme="minorEastAsia"/>
                <w:sz w:val="18"/>
                <w:szCs w:val="18"/>
              </w:rPr>
            </w:pPr>
            <w:r>
              <w:rPr>
                <w:rFonts w:hint="eastAsia" w:cs="宋体" w:asciiTheme="minorEastAsia" w:hAnsiTheme="minorEastAsia"/>
                <w:sz w:val="18"/>
                <w:szCs w:val="18"/>
              </w:rPr>
              <w:t>4.5.1生成线下退款流水接口支持单一订单部分退款（消费劵不支持退）。</w:t>
            </w:r>
          </w:p>
        </w:tc>
        <w:tc>
          <w:tcPr>
            <w:tcW w:w="1139" w:type="dxa"/>
            <w:vAlign w:val="center"/>
          </w:tcPr>
          <w:p w14:paraId="69F24289">
            <w:pPr>
              <w:rPr>
                <w:rFonts w:asciiTheme="minorEastAsia" w:hAnsiTheme="minorEastAsia"/>
                <w:sz w:val="18"/>
                <w:szCs w:val="18"/>
              </w:rPr>
            </w:pPr>
            <w:r>
              <w:rPr>
                <w:rFonts w:hint="eastAsia" w:asciiTheme="minorEastAsia" w:hAnsiTheme="minorEastAsia"/>
                <w:sz w:val="18"/>
                <w:szCs w:val="18"/>
              </w:rPr>
              <w:t>V1.6.9</w:t>
            </w:r>
          </w:p>
        </w:tc>
      </w:tr>
      <w:tr w14:paraId="36B47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704" w:type="dxa"/>
            <w:vAlign w:val="center"/>
          </w:tcPr>
          <w:p w14:paraId="2ACD07C0">
            <w:pPr>
              <w:jc w:val="center"/>
              <w:rPr>
                <w:rFonts w:asciiTheme="minorEastAsia" w:hAnsiTheme="minorEastAsia"/>
                <w:sz w:val="18"/>
                <w:szCs w:val="18"/>
              </w:rPr>
            </w:pPr>
            <w:r>
              <w:rPr>
                <w:rFonts w:hint="eastAsia" w:asciiTheme="minorEastAsia" w:hAnsiTheme="minorEastAsia"/>
                <w:sz w:val="18"/>
                <w:szCs w:val="18"/>
              </w:rPr>
              <w:t>2</w:t>
            </w:r>
            <w:r>
              <w:rPr>
                <w:rFonts w:asciiTheme="minorEastAsia" w:hAnsiTheme="minorEastAsia"/>
                <w:sz w:val="18"/>
                <w:szCs w:val="18"/>
              </w:rPr>
              <w:t>0</w:t>
            </w:r>
          </w:p>
        </w:tc>
        <w:tc>
          <w:tcPr>
            <w:tcW w:w="1276" w:type="dxa"/>
            <w:vAlign w:val="center"/>
          </w:tcPr>
          <w:p w14:paraId="2648F66D">
            <w:pPr>
              <w:rPr>
                <w:rFonts w:cs="宋体" w:asciiTheme="minorEastAsia" w:hAnsiTheme="minorEastAsia"/>
                <w:sz w:val="18"/>
                <w:szCs w:val="18"/>
              </w:rPr>
            </w:pPr>
            <w:r>
              <w:rPr>
                <w:rFonts w:hint="eastAsia" w:cs="宋体" w:asciiTheme="minorEastAsia" w:hAnsiTheme="minorEastAsia"/>
                <w:sz w:val="18"/>
                <w:szCs w:val="18"/>
              </w:rPr>
              <w:t>2021-06-2</w:t>
            </w:r>
            <w:r>
              <w:rPr>
                <w:rFonts w:cs="宋体" w:asciiTheme="minorEastAsia" w:hAnsiTheme="minorEastAsia"/>
                <w:sz w:val="18"/>
                <w:szCs w:val="18"/>
              </w:rPr>
              <w:t>4</w:t>
            </w:r>
          </w:p>
        </w:tc>
        <w:tc>
          <w:tcPr>
            <w:tcW w:w="4961" w:type="dxa"/>
            <w:vAlign w:val="center"/>
          </w:tcPr>
          <w:p w14:paraId="08FE500A">
            <w:pPr>
              <w:widowControl/>
              <w:numPr>
                <w:ilvl w:val="0"/>
                <w:numId w:val="3"/>
              </w:numPr>
              <w:jc w:val="left"/>
              <w:rPr>
                <w:rFonts w:asciiTheme="minorEastAsia" w:hAnsiTheme="minorEastAsia"/>
                <w:sz w:val="18"/>
                <w:szCs w:val="18"/>
              </w:rPr>
            </w:pPr>
            <w:r>
              <w:rPr>
                <w:rFonts w:hint="eastAsia" w:cs="宋体" w:asciiTheme="minorEastAsia" w:hAnsiTheme="minorEastAsia"/>
                <w:sz w:val="18"/>
                <w:szCs w:val="18"/>
              </w:rPr>
              <w:t xml:space="preserve">新增 </w:t>
            </w:r>
            <w:r>
              <w:rPr>
                <w:rFonts w:cs="宋体" w:asciiTheme="minorEastAsia" w:hAnsiTheme="minorEastAsia"/>
                <w:sz w:val="18"/>
                <w:szCs w:val="18"/>
              </w:rPr>
              <w:t>5.2</w:t>
            </w:r>
            <w:r>
              <w:rPr>
                <w:rFonts w:hint="eastAsia" w:cs="宋体" w:asciiTheme="minorEastAsia" w:hAnsiTheme="minorEastAsia"/>
                <w:sz w:val="18"/>
                <w:szCs w:val="18"/>
              </w:rPr>
              <w:t>多次在途信息确认接口</w:t>
            </w:r>
          </w:p>
          <w:p w14:paraId="0C421E1D">
            <w:pPr>
              <w:widowControl/>
              <w:numPr>
                <w:ilvl w:val="0"/>
                <w:numId w:val="3"/>
              </w:numPr>
              <w:jc w:val="left"/>
              <w:rPr>
                <w:rFonts w:asciiTheme="minorEastAsia" w:hAnsiTheme="minorEastAsia"/>
                <w:sz w:val="18"/>
                <w:szCs w:val="18"/>
              </w:rPr>
            </w:pPr>
            <w:r>
              <w:rPr>
                <w:rFonts w:hint="eastAsia" w:asciiTheme="minorEastAsia" w:hAnsiTheme="minorEastAsia"/>
                <w:sz w:val="18"/>
                <w:szCs w:val="18"/>
              </w:rPr>
              <w:t xml:space="preserve">修改 </w:t>
            </w:r>
            <w:r>
              <w:rPr>
                <w:rFonts w:asciiTheme="minorEastAsia" w:hAnsiTheme="minorEastAsia"/>
                <w:sz w:val="18"/>
                <w:szCs w:val="18"/>
              </w:rPr>
              <w:t>3.1</w:t>
            </w:r>
            <w:r>
              <w:rPr>
                <w:rFonts w:hint="eastAsia" w:asciiTheme="minorEastAsia" w:hAnsiTheme="minorEastAsia"/>
                <w:sz w:val="18"/>
                <w:szCs w:val="18"/>
              </w:rPr>
              <w:t>生成</w:t>
            </w:r>
            <w:r>
              <w:rPr>
                <w:rFonts w:asciiTheme="minorEastAsia" w:hAnsiTheme="minorEastAsia"/>
                <w:sz w:val="18"/>
                <w:szCs w:val="18"/>
              </w:rPr>
              <w:t>支付订单接口</w:t>
            </w:r>
          </w:p>
          <w:p w14:paraId="12B3ECDD">
            <w:pPr>
              <w:widowControl/>
              <w:ind w:firstLine="180" w:firstLineChars="100"/>
              <w:jc w:val="left"/>
              <w:rPr>
                <w:rFonts w:asciiTheme="minorEastAsia" w:hAnsiTheme="minorEastAsia"/>
                <w:sz w:val="18"/>
                <w:szCs w:val="18"/>
              </w:rPr>
            </w:pPr>
            <w:r>
              <w:rPr>
                <w:rFonts w:hint="eastAsia" w:asciiTheme="minorEastAsia" w:hAnsiTheme="minorEastAsia"/>
                <w:sz w:val="18"/>
                <w:szCs w:val="18"/>
              </w:rPr>
              <w:t>修改“支付描述”字段备注</w:t>
            </w:r>
          </w:p>
        </w:tc>
        <w:tc>
          <w:tcPr>
            <w:tcW w:w="1139" w:type="dxa"/>
            <w:vAlign w:val="center"/>
          </w:tcPr>
          <w:p w14:paraId="210337A7">
            <w:pPr>
              <w:rPr>
                <w:rFonts w:asciiTheme="minorEastAsia" w:hAnsiTheme="minorEastAsia"/>
                <w:sz w:val="18"/>
                <w:szCs w:val="18"/>
              </w:rPr>
            </w:pPr>
            <w:r>
              <w:rPr>
                <w:rFonts w:hint="eastAsia" w:asciiTheme="minorEastAsia" w:hAnsiTheme="minorEastAsia"/>
                <w:sz w:val="18"/>
                <w:szCs w:val="18"/>
              </w:rPr>
              <w:t>V1.7.0</w:t>
            </w:r>
          </w:p>
        </w:tc>
      </w:tr>
      <w:tr w14:paraId="55153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704" w:type="dxa"/>
            <w:vAlign w:val="center"/>
          </w:tcPr>
          <w:p w14:paraId="44E1BCE5">
            <w:pPr>
              <w:jc w:val="center"/>
              <w:rPr>
                <w:rFonts w:asciiTheme="minorEastAsia" w:hAnsiTheme="minorEastAsia"/>
                <w:sz w:val="18"/>
                <w:szCs w:val="18"/>
              </w:rPr>
            </w:pPr>
            <w:r>
              <w:rPr>
                <w:rFonts w:hint="eastAsia" w:asciiTheme="minorEastAsia" w:hAnsiTheme="minorEastAsia"/>
                <w:sz w:val="18"/>
                <w:szCs w:val="18"/>
              </w:rPr>
              <w:t>2</w:t>
            </w:r>
            <w:r>
              <w:rPr>
                <w:rFonts w:asciiTheme="minorEastAsia" w:hAnsiTheme="minorEastAsia"/>
                <w:sz w:val="18"/>
                <w:szCs w:val="18"/>
              </w:rPr>
              <w:t>1</w:t>
            </w:r>
          </w:p>
        </w:tc>
        <w:tc>
          <w:tcPr>
            <w:tcW w:w="1276" w:type="dxa"/>
            <w:vAlign w:val="center"/>
          </w:tcPr>
          <w:p w14:paraId="5E6DC72B">
            <w:pPr>
              <w:rPr>
                <w:rFonts w:cs="宋体" w:asciiTheme="minorEastAsia" w:hAnsiTheme="minorEastAsia"/>
                <w:sz w:val="18"/>
                <w:szCs w:val="18"/>
              </w:rPr>
            </w:pPr>
            <w:r>
              <w:rPr>
                <w:rFonts w:hint="eastAsia" w:cs="宋体" w:asciiTheme="minorEastAsia" w:hAnsiTheme="minorEastAsia"/>
                <w:sz w:val="18"/>
                <w:szCs w:val="18"/>
              </w:rPr>
              <w:t>2021-06-2</w:t>
            </w:r>
            <w:r>
              <w:rPr>
                <w:rFonts w:cs="宋体" w:asciiTheme="minorEastAsia" w:hAnsiTheme="minorEastAsia"/>
                <w:sz w:val="18"/>
                <w:szCs w:val="18"/>
              </w:rPr>
              <w:t>4</w:t>
            </w:r>
          </w:p>
        </w:tc>
        <w:tc>
          <w:tcPr>
            <w:tcW w:w="4961" w:type="dxa"/>
            <w:vAlign w:val="center"/>
          </w:tcPr>
          <w:p w14:paraId="7E204F33">
            <w:pPr>
              <w:widowControl/>
              <w:jc w:val="left"/>
              <w:rPr>
                <w:rFonts w:cs="宋体" w:asciiTheme="minorEastAsia" w:hAnsiTheme="minorEastAsia"/>
                <w:sz w:val="18"/>
                <w:szCs w:val="18"/>
              </w:rPr>
            </w:pPr>
            <w:r>
              <w:rPr>
                <w:rFonts w:hint="eastAsia" w:cs="宋体" w:asciiTheme="minorEastAsia" w:hAnsiTheme="minorEastAsia"/>
                <w:sz w:val="18"/>
                <w:szCs w:val="18"/>
              </w:rPr>
              <w:t>1</w:t>
            </w:r>
            <w:r>
              <w:rPr>
                <w:rFonts w:cs="宋体" w:asciiTheme="minorEastAsia" w:hAnsiTheme="minorEastAsia"/>
                <w:sz w:val="18"/>
                <w:szCs w:val="18"/>
              </w:rPr>
              <w:t>.</w:t>
            </w:r>
            <w:r>
              <w:rPr>
                <w:rFonts w:hint="eastAsia" w:cs="宋体" w:asciiTheme="minorEastAsia" w:hAnsiTheme="minorEastAsia"/>
                <w:sz w:val="18"/>
                <w:szCs w:val="18"/>
              </w:rPr>
              <w:t>增加 4.1.4 退款响应说明</w:t>
            </w:r>
          </w:p>
        </w:tc>
        <w:tc>
          <w:tcPr>
            <w:tcW w:w="1139" w:type="dxa"/>
            <w:vAlign w:val="center"/>
          </w:tcPr>
          <w:p w14:paraId="5EE6BA11">
            <w:pPr>
              <w:rPr>
                <w:rFonts w:asciiTheme="minorEastAsia" w:hAnsiTheme="minorEastAsia"/>
                <w:sz w:val="18"/>
                <w:szCs w:val="18"/>
              </w:rPr>
            </w:pPr>
            <w:r>
              <w:rPr>
                <w:rFonts w:hint="eastAsia" w:asciiTheme="minorEastAsia" w:hAnsiTheme="minorEastAsia"/>
                <w:sz w:val="18"/>
                <w:szCs w:val="18"/>
              </w:rPr>
              <w:t>V1.7.</w:t>
            </w:r>
            <w:r>
              <w:rPr>
                <w:rFonts w:asciiTheme="minorEastAsia" w:hAnsiTheme="minorEastAsia"/>
                <w:sz w:val="18"/>
                <w:szCs w:val="18"/>
              </w:rPr>
              <w:t>1</w:t>
            </w:r>
          </w:p>
        </w:tc>
      </w:tr>
      <w:tr w14:paraId="48ECD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704" w:type="dxa"/>
            <w:vAlign w:val="center"/>
          </w:tcPr>
          <w:p w14:paraId="578424DD">
            <w:pPr>
              <w:jc w:val="center"/>
              <w:rPr>
                <w:rFonts w:asciiTheme="minorEastAsia" w:hAnsiTheme="minorEastAsia"/>
                <w:sz w:val="18"/>
                <w:szCs w:val="18"/>
              </w:rPr>
            </w:pPr>
            <w:r>
              <w:rPr>
                <w:rFonts w:hint="eastAsia" w:asciiTheme="minorEastAsia" w:hAnsiTheme="minorEastAsia"/>
                <w:sz w:val="18"/>
                <w:szCs w:val="18"/>
              </w:rPr>
              <w:t>2</w:t>
            </w:r>
            <w:r>
              <w:rPr>
                <w:rFonts w:asciiTheme="minorEastAsia" w:hAnsiTheme="minorEastAsia"/>
                <w:sz w:val="18"/>
                <w:szCs w:val="18"/>
              </w:rPr>
              <w:t>2</w:t>
            </w:r>
          </w:p>
        </w:tc>
        <w:tc>
          <w:tcPr>
            <w:tcW w:w="1276" w:type="dxa"/>
            <w:vAlign w:val="center"/>
          </w:tcPr>
          <w:p w14:paraId="0CCBBC22">
            <w:pPr>
              <w:rPr>
                <w:rFonts w:cs="宋体" w:asciiTheme="minorEastAsia" w:hAnsiTheme="minorEastAsia"/>
                <w:sz w:val="18"/>
                <w:szCs w:val="18"/>
              </w:rPr>
            </w:pPr>
            <w:r>
              <w:rPr>
                <w:rFonts w:hint="eastAsia" w:cs="宋体" w:asciiTheme="minorEastAsia" w:hAnsiTheme="minorEastAsia"/>
                <w:sz w:val="18"/>
                <w:szCs w:val="18"/>
              </w:rPr>
              <w:t>2021-0</w:t>
            </w:r>
            <w:r>
              <w:rPr>
                <w:rFonts w:cs="宋体" w:asciiTheme="minorEastAsia" w:hAnsiTheme="minorEastAsia"/>
                <w:sz w:val="18"/>
                <w:szCs w:val="18"/>
              </w:rPr>
              <w:t>7</w:t>
            </w:r>
            <w:r>
              <w:rPr>
                <w:rFonts w:hint="eastAsia" w:cs="宋体" w:asciiTheme="minorEastAsia" w:hAnsiTheme="minorEastAsia"/>
                <w:sz w:val="18"/>
                <w:szCs w:val="18"/>
              </w:rPr>
              <w:t>-</w:t>
            </w:r>
            <w:r>
              <w:rPr>
                <w:rFonts w:cs="宋体" w:asciiTheme="minorEastAsia" w:hAnsiTheme="minorEastAsia"/>
                <w:sz w:val="18"/>
                <w:szCs w:val="18"/>
              </w:rPr>
              <w:t>09</w:t>
            </w:r>
          </w:p>
        </w:tc>
        <w:tc>
          <w:tcPr>
            <w:tcW w:w="4961" w:type="dxa"/>
            <w:vAlign w:val="center"/>
          </w:tcPr>
          <w:p w14:paraId="384E0CEF">
            <w:pPr>
              <w:pStyle w:val="50"/>
              <w:widowControl/>
              <w:numPr>
                <w:ilvl w:val="0"/>
                <w:numId w:val="4"/>
              </w:numPr>
              <w:ind w:firstLineChars="0"/>
              <w:jc w:val="left"/>
              <w:rPr>
                <w:rFonts w:cs="宋体" w:asciiTheme="minorEastAsia" w:hAnsiTheme="minorEastAsia"/>
                <w:sz w:val="18"/>
                <w:szCs w:val="18"/>
              </w:rPr>
            </w:pPr>
            <w:r>
              <w:rPr>
                <w:rFonts w:hint="eastAsia" w:cs="宋体" w:asciiTheme="minorEastAsia" w:hAnsiTheme="minorEastAsia"/>
                <w:sz w:val="18"/>
                <w:szCs w:val="18"/>
              </w:rPr>
              <w:t xml:space="preserve">修订 </w:t>
            </w:r>
            <w:r>
              <w:rPr>
                <w:rFonts w:cs="宋体" w:asciiTheme="minorEastAsia" w:hAnsiTheme="minorEastAsia"/>
                <w:sz w:val="18"/>
                <w:szCs w:val="18"/>
              </w:rPr>
              <w:t>3</w:t>
            </w:r>
            <w:r>
              <w:rPr>
                <w:rFonts w:hint="eastAsia" w:cs="宋体" w:asciiTheme="minorEastAsia" w:hAnsiTheme="minorEastAsia"/>
                <w:sz w:val="18"/>
                <w:szCs w:val="18"/>
              </w:rPr>
              <w:t>.</w:t>
            </w:r>
            <w:r>
              <w:rPr>
                <w:rFonts w:cs="宋体" w:asciiTheme="minorEastAsia" w:hAnsiTheme="minorEastAsia"/>
                <w:sz w:val="18"/>
                <w:szCs w:val="18"/>
              </w:rPr>
              <w:t>1</w:t>
            </w:r>
            <w:r>
              <w:rPr>
                <w:rFonts w:hint="eastAsia" w:cs="宋体" w:asciiTheme="minorEastAsia" w:hAnsiTheme="minorEastAsia"/>
                <w:sz w:val="18"/>
                <w:szCs w:val="18"/>
              </w:rPr>
              <w:t xml:space="preserve"> 生成支付订单接口 部分字段描述</w:t>
            </w:r>
          </w:p>
          <w:p w14:paraId="3560B250">
            <w:pPr>
              <w:pStyle w:val="50"/>
              <w:widowControl/>
              <w:numPr>
                <w:ilvl w:val="0"/>
                <w:numId w:val="4"/>
              </w:numPr>
              <w:ind w:firstLineChars="0"/>
              <w:jc w:val="left"/>
              <w:rPr>
                <w:rFonts w:cs="宋体" w:asciiTheme="minorEastAsia" w:hAnsiTheme="minorEastAsia"/>
                <w:sz w:val="18"/>
                <w:szCs w:val="18"/>
              </w:rPr>
            </w:pPr>
            <w:r>
              <w:rPr>
                <w:rFonts w:hint="eastAsia" w:cs="宋体" w:asciiTheme="minorEastAsia" w:hAnsiTheme="minorEastAsia"/>
                <w:sz w:val="18"/>
                <w:szCs w:val="18"/>
              </w:rPr>
              <w:t xml:space="preserve">修订 </w:t>
            </w:r>
            <w:r>
              <w:rPr>
                <w:rFonts w:cs="宋体" w:asciiTheme="minorEastAsia" w:hAnsiTheme="minorEastAsia"/>
                <w:sz w:val="18"/>
                <w:szCs w:val="18"/>
              </w:rPr>
              <w:t>5.2</w:t>
            </w:r>
            <w:r>
              <w:rPr>
                <w:rFonts w:hint="eastAsia" w:cs="宋体" w:asciiTheme="minorEastAsia" w:hAnsiTheme="minorEastAsia"/>
                <w:sz w:val="18"/>
                <w:szCs w:val="18"/>
              </w:rPr>
              <w:t xml:space="preserve">多次在途信息确认接口部分字段 </w:t>
            </w:r>
          </w:p>
        </w:tc>
        <w:tc>
          <w:tcPr>
            <w:tcW w:w="1139" w:type="dxa"/>
            <w:vAlign w:val="center"/>
          </w:tcPr>
          <w:p w14:paraId="1565B768">
            <w:pPr>
              <w:rPr>
                <w:rFonts w:asciiTheme="minorEastAsia" w:hAnsiTheme="minorEastAsia"/>
                <w:sz w:val="18"/>
                <w:szCs w:val="18"/>
                <w:highlight w:val="yellow"/>
              </w:rPr>
            </w:pPr>
            <w:r>
              <w:rPr>
                <w:rFonts w:hint="eastAsia" w:asciiTheme="minorEastAsia" w:hAnsiTheme="minorEastAsia"/>
                <w:sz w:val="18"/>
                <w:szCs w:val="18"/>
              </w:rPr>
              <w:t>V1.7.</w:t>
            </w:r>
            <w:r>
              <w:rPr>
                <w:rFonts w:asciiTheme="minorEastAsia" w:hAnsiTheme="minorEastAsia"/>
                <w:sz w:val="18"/>
                <w:szCs w:val="18"/>
              </w:rPr>
              <w:t>2</w:t>
            </w:r>
          </w:p>
        </w:tc>
      </w:tr>
      <w:tr w14:paraId="628E7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704" w:type="dxa"/>
            <w:vAlign w:val="center"/>
          </w:tcPr>
          <w:p w14:paraId="6D9C3575">
            <w:pPr>
              <w:jc w:val="center"/>
              <w:rPr>
                <w:rFonts w:asciiTheme="minorEastAsia" w:hAnsiTheme="minorEastAsia"/>
                <w:sz w:val="18"/>
                <w:szCs w:val="18"/>
              </w:rPr>
            </w:pPr>
            <w:r>
              <w:rPr>
                <w:rFonts w:hint="eastAsia" w:asciiTheme="minorEastAsia" w:hAnsiTheme="minorEastAsia"/>
                <w:sz w:val="18"/>
                <w:szCs w:val="18"/>
              </w:rPr>
              <w:t>2</w:t>
            </w:r>
            <w:r>
              <w:rPr>
                <w:rFonts w:asciiTheme="minorEastAsia" w:hAnsiTheme="minorEastAsia"/>
                <w:sz w:val="18"/>
                <w:szCs w:val="18"/>
              </w:rPr>
              <w:t>3</w:t>
            </w:r>
          </w:p>
        </w:tc>
        <w:tc>
          <w:tcPr>
            <w:tcW w:w="1276" w:type="dxa"/>
            <w:vAlign w:val="center"/>
          </w:tcPr>
          <w:p w14:paraId="637AC2D5">
            <w:pPr>
              <w:rPr>
                <w:rFonts w:cs="宋体" w:asciiTheme="minorEastAsia" w:hAnsiTheme="minorEastAsia"/>
                <w:sz w:val="18"/>
                <w:szCs w:val="18"/>
              </w:rPr>
            </w:pPr>
            <w:r>
              <w:rPr>
                <w:rFonts w:hint="eastAsia" w:cs="宋体" w:asciiTheme="minorEastAsia" w:hAnsiTheme="minorEastAsia"/>
                <w:sz w:val="18"/>
                <w:szCs w:val="18"/>
              </w:rPr>
              <w:t>2021-0</w:t>
            </w:r>
            <w:r>
              <w:rPr>
                <w:rFonts w:cs="宋体" w:asciiTheme="minorEastAsia" w:hAnsiTheme="minorEastAsia"/>
                <w:sz w:val="18"/>
                <w:szCs w:val="18"/>
              </w:rPr>
              <w:t>8</w:t>
            </w:r>
            <w:r>
              <w:rPr>
                <w:rFonts w:hint="eastAsia" w:cs="宋体" w:asciiTheme="minorEastAsia" w:hAnsiTheme="minorEastAsia"/>
                <w:sz w:val="18"/>
                <w:szCs w:val="18"/>
              </w:rPr>
              <w:t>-</w:t>
            </w:r>
            <w:r>
              <w:rPr>
                <w:rFonts w:cs="宋体" w:asciiTheme="minorEastAsia" w:hAnsiTheme="minorEastAsia"/>
                <w:sz w:val="18"/>
                <w:szCs w:val="18"/>
              </w:rPr>
              <w:t>05</w:t>
            </w:r>
          </w:p>
        </w:tc>
        <w:tc>
          <w:tcPr>
            <w:tcW w:w="4961" w:type="dxa"/>
            <w:vAlign w:val="center"/>
          </w:tcPr>
          <w:p w14:paraId="3347BE47">
            <w:pPr>
              <w:widowControl/>
              <w:jc w:val="left"/>
              <w:rPr>
                <w:rFonts w:cs="宋体" w:asciiTheme="minorEastAsia" w:hAnsiTheme="minorEastAsia"/>
                <w:sz w:val="18"/>
                <w:szCs w:val="18"/>
              </w:rPr>
            </w:pPr>
            <w:r>
              <w:rPr>
                <w:rFonts w:hint="eastAsia" w:cs="宋体" w:asciiTheme="minorEastAsia" w:hAnsiTheme="minorEastAsia"/>
                <w:sz w:val="18"/>
                <w:szCs w:val="18"/>
              </w:rPr>
              <w:t>修改4</w:t>
            </w:r>
            <w:r>
              <w:rPr>
                <w:rFonts w:cs="宋体" w:asciiTheme="minorEastAsia" w:hAnsiTheme="minorEastAsia"/>
                <w:sz w:val="18"/>
                <w:szCs w:val="18"/>
              </w:rPr>
              <w:t xml:space="preserve">.1.4 </w:t>
            </w:r>
            <w:r>
              <w:rPr>
                <w:rFonts w:hint="eastAsia" w:cs="宋体" w:asciiTheme="minorEastAsia" w:hAnsiTheme="minorEastAsia"/>
                <w:sz w:val="18"/>
                <w:szCs w:val="18"/>
              </w:rPr>
              <w:t>退款响应说明</w:t>
            </w:r>
          </w:p>
        </w:tc>
        <w:tc>
          <w:tcPr>
            <w:tcW w:w="1139" w:type="dxa"/>
            <w:vAlign w:val="center"/>
          </w:tcPr>
          <w:p w14:paraId="5A6E6F36">
            <w:pPr>
              <w:rPr>
                <w:rFonts w:asciiTheme="minorEastAsia" w:hAnsiTheme="minorEastAsia"/>
                <w:sz w:val="18"/>
                <w:szCs w:val="18"/>
              </w:rPr>
            </w:pPr>
            <w:r>
              <w:rPr>
                <w:rFonts w:hint="eastAsia" w:asciiTheme="minorEastAsia" w:hAnsiTheme="minorEastAsia"/>
                <w:sz w:val="18"/>
                <w:szCs w:val="18"/>
              </w:rPr>
              <w:t>V1.7.</w:t>
            </w:r>
            <w:r>
              <w:rPr>
                <w:rFonts w:asciiTheme="minorEastAsia" w:hAnsiTheme="minorEastAsia"/>
                <w:sz w:val="18"/>
                <w:szCs w:val="18"/>
              </w:rPr>
              <w:t>3</w:t>
            </w:r>
          </w:p>
        </w:tc>
      </w:tr>
      <w:tr w14:paraId="26E41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704" w:type="dxa"/>
            <w:vAlign w:val="center"/>
          </w:tcPr>
          <w:p w14:paraId="0F17192E">
            <w:pPr>
              <w:jc w:val="center"/>
              <w:rPr>
                <w:rFonts w:asciiTheme="minorEastAsia" w:hAnsiTheme="minorEastAsia"/>
                <w:sz w:val="18"/>
                <w:szCs w:val="18"/>
              </w:rPr>
            </w:pPr>
            <w:r>
              <w:rPr>
                <w:rFonts w:hint="eastAsia" w:asciiTheme="minorEastAsia" w:hAnsiTheme="minorEastAsia"/>
                <w:sz w:val="18"/>
                <w:szCs w:val="18"/>
              </w:rPr>
              <w:t>2</w:t>
            </w:r>
            <w:r>
              <w:rPr>
                <w:rFonts w:asciiTheme="minorEastAsia" w:hAnsiTheme="minorEastAsia"/>
                <w:sz w:val="18"/>
                <w:szCs w:val="18"/>
              </w:rPr>
              <w:t>4</w:t>
            </w:r>
          </w:p>
        </w:tc>
        <w:tc>
          <w:tcPr>
            <w:tcW w:w="1276" w:type="dxa"/>
            <w:vAlign w:val="center"/>
          </w:tcPr>
          <w:p w14:paraId="118E972B">
            <w:pPr>
              <w:rPr>
                <w:rFonts w:cs="宋体" w:asciiTheme="minorEastAsia" w:hAnsiTheme="minorEastAsia"/>
                <w:sz w:val="18"/>
                <w:szCs w:val="18"/>
              </w:rPr>
            </w:pPr>
            <w:r>
              <w:rPr>
                <w:rFonts w:hint="eastAsia" w:cs="宋体" w:asciiTheme="minorEastAsia" w:hAnsiTheme="minorEastAsia"/>
                <w:sz w:val="18"/>
                <w:szCs w:val="18"/>
              </w:rPr>
              <w:t>2021-0</w:t>
            </w:r>
            <w:r>
              <w:rPr>
                <w:rFonts w:cs="宋体" w:asciiTheme="minorEastAsia" w:hAnsiTheme="minorEastAsia"/>
                <w:sz w:val="18"/>
                <w:szCs w:val="18"/>
              </w:rPr>
              <w:t>8</w:t>
            </w:r>
            <w:r>
              <w:rPr>
                <w:rFonts w:hint="eastAsia" w:cs="宋体" w:asciiTheme="minorEastAsia" w:hAnsiTheme="minorEastAsia"/>
                <w:sz w:val="18"/>
                <w:szCs w:val="18"/>
              </w:rPr>
              <w:t>-</w:t>
            </w:r>
            <w:r>
              <w:rPr>
                <w:rFonts w:cs="宋体" w:asciiTheme="minorEastAsia" w:hAnsiTheme="minorEastAsia"/>
                <w:sz w:val="18"/>
                <w:szCs w:val="18"/>
              </w:rPr>
              <w:t>13</w:t>
            </w:r>
          </w:p>
        </w:tc>
        <w:tc>
          <w:tcPr>
            <w:tcW w:w="4961" w:type="dxa"/>
            <w:vAlign w:val="center"/>
          </w:tcPr>
          <w:p w14:paraId="213D8F0C">
            <w:pPr>
              <w:widowControl/>
              <w:jc w:val="left"/>
              <w:rPr>
                <w:rFonts w:cs="宋体" w:asciiTheme="minorEastAsia" w:hAnsiTheme="minorEastAsia"/>
                <w:sz w:val="18"/>
                <w:szCs w:val="18"/>
              </w:rPr>
            </w:pPr>
            <w:r>
              <w:rPr>
                <w:rFonts w:hint="eastAsia" w:cs="宋体" w:asciiTheme="minorEastAsia" w:hAnsiTheme="minorEastAsia"/>
                <w:sz w:val="18"/>
                <w:szCs w:val="18"/>
              </w:rPr>
              <w:t>修改 4.5 生成线下退款流水接口，增加退款描述字段</w:t>
            </w:r>
          </w:p>
        </w:tc>
        <w:tc>
          <w:tcPr>
            <w:tcW w:w="1139" w:type="dxa"/>
            <w:vAlign w:val="center"/>
          </w:tcPr>
          <w:p w14:paraId="4E7FE576">
            <w:pPr>
              <w:rPr>
                <w:rFonts w:asciiTheme="minorEastAsia" w:hAnsiTheme="minorEastAsia"/>
                <w:sz w:val="18"/>
                <w:szCs w:val="18"/>
              </w:rPr>
            </w:pPr>
            <w:r>
              <w:rPr>
                <w:rFonts w:hint="eastAsia" w:asciiTheme="minorEastAsia" w:hAnsiTheme="minorEastAsia"/>
                <w:sz w:val="18"/>
                <w:szCs w:val="18"/>
              </w:rPr>
              <w:t>V1.7.</w:t>
            </w:r>
            <w:r>
              <w:rPr>
                <w:rFonts w:asciiTheme="minorEastAsia" w:hAnsiTheme="minorEastAsia"/>
                <w:sz w:val="18"/>
                <w:szCs w:val="18"/>
              </w:rPr>
              <w:t>4</w:t>
            </w:r>
          </w:p>
        </w:tc>
      </w:tr>
      <w:tr w14:paraId="71C40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704" w:type="dxa"/>
            <w:vAlign w:val="center"/>
          </w:tcPr>
          <w:p w14:paraId="67CF58E7">
            <w:pPr>
              <w:jc w:val="center"/>
              <w:rPr>
                <w:rFonts w:asciiTheme="minorEastAsia" w:hAnsiTheme="minorEastAsia"/>
                <w:sz w:val="18"/>
                <w:szCs w:val="18"/>
              </w:rPr>
            </w:pPr>
            <w:r>
              <w:rPr>
                <w:rFonts w:hint="eastAsia" w:asciiTheme="minorEastAsia" w:hAnsiTheme="minorEastAsia"/>
                <w:sz w:val="18"/>
                <w:szCs w:val="18"/>
              </w:rPr>
              <w:t>2</w:t>
            </w:r>
            <w:r>
              <w:rPr>
                <w:rFonts w:asciiTheme="minorEastAsia" w:hAnsiTheme="minorEastAsia"/>
                <w:sz w:val="18"/>
                <w:szCs w:val="18"/>
              </w:rPr>
              <w:t>5</w:t>
            </w:r>
          </w:p>
        </w:tc>
        <w:tc>
          <w:tcPr>
            <w:tcW w:w="1276" w:type="dxa"/>
            <w:vAlign w:val="center"/>
          </w:tcPr>
          <w:p w14:paraId="06984655">
            <w:pPr>
              <w:rPr>
                <w:rFonts w:cs="宋体" w:asciiTheme="minorEastAsia" w:hAnsiTheme="minorEastAsia"/>
                <w:sz w:val="18"/>
                <w:szCs w:val="18"/>
              </w:rPr>
            </w:pPr>
            <w:r>
              <w:rPr>
                <w:rFonts w:hint="eastAsia" w:cs="宋体" w:asciiTheme="minorEastAsia" w:hAnsiTheme="minorEastAsia"/>
                <w:sz w:val="18"/>
                <w:szCs w:val="18"/>
              </w:rPr>
              <w:t>2021-0</w:t>
            </w:r>
            <w:r>
              <w:rPr>
                <w:rFonts w:cs="宋体" w:asciiTheme="minorEastAsia" w:hAnsiTheme="minorEastAsia"/>
                <w:sz w:val="18"/>
                <w:szCs w:val="18"/>
              </w:rPr>
              <w:t>8</w:t>
            </w:r>
            <w:r>
              <w:rPr>
                <w:rFonts w:hint="eastAsia" w:cs="宋体" w:asciiTheme="minorEastAsia" w:hAnsiTheme="minorEastAsia"/>
                <w:sz w:val="18"/>
                <w:szCs w:val="18"/>
              </w:rPr>
              <w:t>-</w:t>
            </w:r>
            <w:r>
              <w:rPr>
                <w:rFonts w:cs="宋体" w:asciiTheme="minorEastAsia" w:hAnsiTheme="minorEastAsia"/>
                <w:sz w:val="18"/>
                <w:szCs w:val="18"/>
              </w:rPr>
              <w:t>30</w:t>
            </w:r>
          </w:p>
        </w:tc>
        <w:tc>
          <w:tcPr>
            <w:tcW w:w="4961" w:type="dxa"/>
            <w:vAlign w:val="center"/>
          </w:tcPr>
          <w:p w14:paraId="6EAAF23A">
            <w:pPr>
              <w:widowControl/>
              <w:jc w:val="left"/>
              <w:rPr>
                <w:rFonts w:cs="宋体" w:asciiTheme="minorEastAsia" w:hAnsiTheme="minorEastAsia"/>
                <w:sz w:val="18"/>
                <w:szCs w:val="18"/>
              </w:rPr>
            </w:pPr>
            <w:r>
              <w:rPr>
                <w:rFonts w:hint="eastAsia" w:cs="宋体" w:asciiTheme="minorEastAsia" w:hAnsiTheme="minorEastAsia"/>
                <w:sz w:val="18"/>
                <w:szCs w:val="18"/>
              </w:rPr>
              <w:t>增加1</w:t>
            </w:r>
            <w:r>
              <w:rPr>
                <w:rFonts w:cs="宋体" w:asciiTheme="minorEastAsia" w:hAnsiTheme="minorEastAsia"/>
                <w:sz w:val="18"/>
                <w:szCs w:val="18"/>
              </w:rPr>
              <w:t xml:space="preserve">0.1 </w:t>
            </w:r>
            <w:r>
              <w:rPr>
                <w:rFonts w:hint="eastAsia" w:cs="宋体" w:asciiTheme="minorEastAsia" w:hAnsiTheme="minorEastAsia"/>
                <w:sz w:val="18"/>
                <w:szCs w:val="18"/>
              </w:rPr>
              <w:t xml:space="preserve"> 订单信息查询 接口</w:t>
            </w:r>
          </w:p>
        </w:tc>
        <w:tc>
          <w:tcPr>
            <w:tcW w:w="1139" w:type="dxa"/>
            <w:vAlign w:val="center"/>
          </w:tcPr>
          <w:p w14:paraId="78BFA1EC">
            <w:pPr>
              <w:rPr>
                <w:rFonts w:asciiTheme="minorEastAsia" w:hAnsiTheme="minorEastAsia"/>
                <w:sz w:val="18"/>
                <w:szCs w:val="18"/>
              </w:rPr>
            </w:pPr>
            <w:r>
              <w:rPr>
                <w:rFonts w:hint="eastAsia" w:asciiTheme="minorEastAsia" w:hAnsiTheme="minorEastAsia"/>
                <w:sz w:val="18"/>
                <w:szCs w:val="18"/>
              </w:rPr>
              <w:t>V1.7.</w:t>
            </w:r>
            <w:r>
              <w:rPr>
                <w:rFonts w:asciiTheme="minorEastAsia" w:hAnsiTheme="minorEastAsia"/>
                <w:sz w:val="18"/>
                <w:szCs w:val="18"/>
              </w:rPr>
              <w:t>5</w:t>
            </w:r>
          </w:p>
        </w:tc>
      </w:tr>
      <w:tr w14:paraId="0FA15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704" w:type="dxa"/>
            <w:vAlign w:val="center"/>
          </w:tcPr>
          <w:p w14:paraId="11C981F4">
            <w:pPr>
              <w:jc w:val="center"/>
              <w:rPr>
                <w:rFonts w:asciiTheme="minorEastAsia" w:hAnsiTheme="minorEastAsia"/>
                <w:sz w:val="18"/>
                <w:szCs w:val="18"/>
              </w:rPr>
            </w:pPr>
            <w:r>
              <w:rPr>
                <w:rFonts w:hint="eastAsia" w:asciiTheme="minorEastAsia" w:hAnsiTheme="minorEastAsia"/>
                <w:sz w:val="18"/>
                <w:szCs w:val="18"/>
              </w:rPr>
              <w:t>26</w:t>
            </w:r>
          </w:p>
        </w:tc>
        <w:tc>
          <w:tcPr>
            <w:tcW w:w="1276" w:type="dxa"/>
            <w:vAlign w:val="center"/>
          </w:tcPr>
          <w:p w14:paraId="66186B7A">
            <w:pPr>
              <w:rPr>
                <w:rFonts w:cs="宋体" w:asciiTheme="minorEastAsia" w:hAnsiTheme="minorEastAsia"/>
                <w:sz w:val="18"/>
                <w:szCs w:val="18"/>
              </w:rPr>
            </w:pPr>
            <w:r>
              <w:rPr>
                <w:rFonts w:hint="eastAsia" w:cs="宋体" w:asciiTheme="minorEastAsia" w:hAnsiTheme="minorEastAsia"/>
                <w:sz w:val="18"/>
                <w:szCs w:val="18"/>
              </w:rPr>
              <w:t>2021-11-25</w:t>
            </w:r>
          </w:p>
        </w:tc>
        <w:tc>
          <w:tcPr>
            <w:tcW w:w="4961" w:type="dxa"/>
            <w:vAlign w:val="center"/>
          </w:tcPr>
          <w:p w14:paraId="792572A7">
            <w:pPr>
              <w:widowControl/>
              <w:jc w:val="left"/>
              <w:rPr>
                <w:rFonts w:cs="宋体" w:asciiTheme="minorEastAsia" w:hAnsiTheme="minorEastAsia"/>
                <w:sz w:val="18"/>
                <w:szCs w:val="18"/>
              </w:rPr>
            </w:pPr>
            <w:r>
              <w:rPr>
                <w:rFonts w:hint="eastAsia" w:cs="宋体" w:asciiTheme="minorEastAsia" w:hAnsiTheme="minorEastAsia"/>
                <w:sz w:val="18"/>
                <w:szCs w:val="18"/>
              </w:rPr>
              <w:t>修改3.1生成支付订单接口 新增支付方式-12无感支付，新增字段-车牌号，支付方式为12时，该值必输</w:t>
            </w:r>
          </w:p>
          <w:p w14:paraId="133CA382">
            <w:pPr>
              <w:widowControl/>
              <w:jc w:val="left"/>
              <w:rPr>
                <w:rFonts w:cs="宋体" w:asciiTheme="minorEastAsia" w:hAnsiTheme="minorEastAsia"/>
                <w:sz w:val="18"/>
                <w:szCs w:val="18"/>
              </w:rPr>
            </w:pPr>
            <w:r>
              <w:rPr>
                <w:rFonts w:hint="eastAsia" w:cs="宋体" w:asciiTheme="minorEastAsia" w:hAnsiTheme="minorEastAsia"/>
                <w:sz w:val="18"/>
                <w:szCs w:val="18"/>
              </w:rPr>
              <w:t>目前仅有04普通订单支持无感支付</w:t>
            </w:r>
          </w:p>
        </w:tc>
        <w:tc>
          <w:tcPr>
            <w:tcW w:w="1139" w:type="dxa"/>
            <w:vAlign w:val="center"/>
          </w:tcPr>
          <w:p w14:paraId="1C66D328">
            <w:pPr>
              <w:rPr>
                <w:rFonts w:asciiTheme="minorEastAsia" w:hAnsiTheme="minorEastAsia"/>
                <w:sz w:val="18"/>
                <w:szCs w:val="18"/>
              </w:rPr>
            </w:pPr>
            <w:r>
              <w:rPr>
                <w:rFonts w:hint="eastAsia" w:asciiTheme="minorEastAsia" w:hAnsiTheme="minorEastAsia"/>
                <w:sz w:val="18"/>
                <w:szCs w:val="18"/>
              </w:rPr>
              <w:t>V1.7.7</w:t>
            </w:r>
          </w:p>
        </w:tc>
      </w:tr>
      <w:tr w14:paraId="4B424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704" w:type="dxa"/>
            <w:vAlign w:val="center"/>
          </w:tcPr>
          <w:p w14:paraId="3F59E2AA">
            <w:pPr>
              <w:jc w:val="center"/>
              <w:rPr>
                <w:rFonts w:asciiTheme="minorEastAsia" w:hAnsiTheme="minorEastAsia"/>
                <w:sz w:val="18"/>
                <w:szCs w:val="18"/>
              </w:rPr>
            </w:pPr>
            <w:r>
              <w:rPr>
                <w:rFonts w:hint="eastAsia" w:asciiTheme="minorEastAsia" w:hAnsiTheme="minorEastAsia"/>
                <w:sz w:val="18"/>
                <w:szCs w:val="18"/>
              </w:rPr>
              <w:t>27</w:t>
            </w:r>
          </w:p>
        </w:tc>
        <w:tc>
          <w:tcPr>
            <w:tcW w:w="1276" w:type="dxa"/>
            <w:vAlign w:val="center"/>
          </w:tcPr>
          <w:p w14:paraId="007F65C4">
            <w:pPr>
              <w:rPr>
                <w:rFonts w:cs="宋体" w:asciiTheme="minorEastAsia" w:hAnsiTheme="minorEastAsia"/>
                <w:sz w:val="18"/>
                <w:szCs w:val="18"/>
              </w:rPr>
            </w:pPr>
            <w:r>
              <w:rPr>
                <w:rFonts w:hint="eastAsia" w:cs="宋体" w:asciiTheme="minorEastAsia" w:hAnsiTheme="minorEastAsia"/>
                <w:sz w:val="18"/>
                <w:szCs w:val="18"/>
              </w:rPr>
              <w:t>2021-11-25</w:t>
            </w:r>
          </w:p>
        </w:tc>
        <w:tc>
          <w:tcPr>
            <w:tcW w:w="4961" w:type="dxa"/>
            <w:vAlign w:val="center"/>
          </w:tcPr>
          <w:p w14:paraId="5E501729">
            <w:pPr>
              <w:widowControl/>
              <w:jc w:val="left"/>
              <w:rPr>
                <w:rFonts w:cs="宋体" w:asciiTheme="minorEastAsia" w:hAnsiTheme="minorEastAsia"/>
                <w:sz w:val="18"/>
                <w:szCs w:val="18"/>
              </w:rPr>
            </w:pPr>
            <w:r>
              <w:rPr>
                <w:rFonts w:hint="eastAsia" w:cs="宋体" w:asciiTheme="minorEastAsia" w:hAnsiTheme="minorEastAsia"/>
                <w:sz w:val="18"/>
                <w:szCs w:val="18"/>
              </w:rPr>
              <w:t>1</w:t>
            </w:r>
            <w:r>
              <w:rPr>
                <w:rFonts w:cs="宋体" w:asciiTheme="minorEastAsia" w:hAnsiTheme="minorEastAsia"/>
                <w:sz w:val="18"/>
                <w:szCs w:val="18"/>
              </w:rPr>
              <w:t>.</w:t>
            </w:r>
            <w:r>
              <w:rPr>
                <w:rFonts w:hint="eastAsia" w:cs="宋体" w:asciiTheme="minorEastAsia" w:hAnsiTheme="minorEastAsia"/>
                <w:sz w:val="18"/>
                <w:szCs w:val="18"/>
              </w:rPr>
              <w:t xml:space="preserve">修改 </w:t>
            </w:r>
            <w:r>
              <w:rPr>
                <w:rFonts w:cs="宋体" w:asciiTheme="minorEastAsia" w:hAnsiTheme="minorEastAsia"/>
                <w:sz w:val="18"/>
                <w:szCs w:val="18"/>
              </w:rPr>
              <w:t>3.1</w:t>
            </w:r>
            <w:r>
              <w:rPr>
                <w:rFonts w:hint="eastAsia" w:cs="宋体" w:asciiTheme="minorEastAsia" w:hAnsiTheme="minorEastAsia"/>
                <w:sz w:val="18"/>
                <w:szCs w:val="18"/>
              </w:rPr>
              <w:t>生成支付订单接口，增加无感支付</w:t>
            </w:r>
          </w:p>
          <w:p w14:paraId="2A56A5F4">
            <w:pPr>
              <w:widowControl/>
              <w:jc w:val="left"/>
              <w:rPr>
                <w:rFonts w:cs="宋体" w:asciiTheme="minorEastAsia" w:hAnsiTheme="minorEastAsia"/>
                <w:sz w:val="18"/>
                <w:szCs w:val="18"/>
              </w:rPr>
            </w:pPr>
            <w:r>
              <w:rPr>
                <w:rFonts w:cs="宋体" w:asciiTheme="minorEastAsia" w:hAnsiTheme="minorEastAsia"/>
                <w:sz w:val="18"/>
                <w:szCs w:val="18"/>
              </w:rPr>
              <w:t>2.</w:t>
            </w:r>
            <w:r>
              <w:rPr>
                <w:rFonts w:hint="eastAsia" w:cs="宋体" w:asciiTheme="minorEastAsia" w:hAnsiTheme="minorEastAsia"/>
                <w:sz w:val="18"/>
                <w:szCs w:val="18"/>
              </w:rPr>
              <w:t>新增3.8无感支付预查询接口</w:t>
            </w:r>
          </w:p>
          <w:p w14:paraId="0BA99F6C">
            <w:pPr>
              <w:widowControl/>
              <w:jc w:val="left"/>
              <w:rPr>
                <w:rFonts w:cs="宋体" w:asciiTheme="minorEastAsia" w:hAnsiTheme="minorEastAsia"/>
                <w:sz w:val="18"/>
                <w:szCs w:val="18"/>
              </w:rPr>
            </w:pPr>
            <w:r>
              <w:rPr>
                <w:rFonts w:cs="宋体" w:asciiTheme="minorEastAsia" w:hAnsiTheme="minorEastAsia"/>
                <w:sz w:val="18"/>
                <w:szCs w:val="18"/>
              </w:rPr>
              <w:t>3.</w:t>
            </w:r>
            <w:r>
              <w:rPr>
                <w:rFonts w:hint="eastAsia" w:cs="宋体" w:asciiTheme="minorEastAsia" w:hAnsiTheme="minorEastAsia"/>
                <w:sz w:val="18"/>
                <w:szCs w:val="18"/>
              </w:rPr>
              <w:t>新增3</w:t>
            </w:r>
            <w:r>
              <w:rPr>
                <w:rFonts w:cs="宋体" w:asciiTheme="minorEastAsia" w:hAnsiTheme="minorEastAsia"/>
                <w:sz w:val="18"/>
                <w:szCs w:val="18"/>
              </w:rPr>
              <w:t xml:space="preserve">.9 </w:t>
            </w:r>
            <w:r>
              <w:rPr>
                <w:rFonts w:hint="eastAsia" w:cs="宋体" w:asciiTheme="minorEastAsia" w:hAnsiTheme="minorEastAsia"/>
                <w:sz w:val="18"/>
                <w:szCs w:val="18"/>
              </w:rPr>
              <w:t>订单关闭接口</w:t>
            </w:r>
          </w:p>
        </w:tc>
        <w:tc>
          <w:tcPr>
            <w:tcW w:w="1139" w:type="dxa"/>
            <w:vAlign w:val="center"/>
          </w:tcPr>
          <w:p w14:paraId="18A7EF00">
            <w:pPr>
              <w:rPr>
                <w:rFonts w:asciiTheme="minorEastAsia" w:hAnsiTheme="minorEastAsia"/>
                <w:sz w:val="18"/>
                <w:szCs w:val="18"/>
              </w:rPr>
            </w:pPr>
            <w:r>
              <w:rPr>
                <w:rFonts w:hint="eastAsia" w:asciiTheme="minorEastAsia" w:hAnsiTheme="minorEastAsia"/>
                <w:sz w:val="18"/>
                <w:szCs w:val="18"/>
              </w:rPr>
              <w:t>V1.7.</w:t>
            </w:r>
            <w:r>
              <w:rPr>
                <w:rFonts w:asciiTheme="minorEastAsia" w:hAnsiTheme="minorEastAsia"/>
                <w:sz w:val="18"/>
                <w:szCs w:val="18"/>
              </w:rPr>
              <w:t>6</w:t>
            </w:r>
          </w:p>
        </w:tc>
      </w:tr>
      <w:tr w14:paraId="7B616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704" w:type="dxa"/>
            <w:vAlign w:val="center"/>
          </w:tcPr>
          <w:p w14:paraId="0887D154">
            <w:pPr>
              <w:jc w:val="center"/>
              <w:rPr>
                <w:rFonts w:asciiTheme="minorEastAsia" w:hAnsiTheme="minorEastAsia"/>
                <w:sz w:val="18"/>
                <w:szCs w:val="18"/>
              </w:rPr>
            </w:pPr>
            <w:r>
              <w:rPr>
                <w:rFonts w:hint="eastAsia" w:asciiTheme="minorEastAsia" w:hAnsiTheme="minorEastAsia"/>
                <w:sz w:val="18"/>
                <w:szCs w:val="18"/>
              </w:rPr>
              <w:t>28</w:t>
            </w:r>
          </w:p>
        </w:tc>
        <w:tc>
          <w:tcPr>
            <w:tcW w:w="1276" w:type="dxa"/>
            <w:vAlign w:val="center"/>
          </w:tcPr>
          <w:p w14:paraId="53FDC35C">
            <w:pPr>
              <w:rPr>
                <w:rFonts w:cs="宋体" w:asciiTheme="minorEastAsia" w:hAnsiTheme="minorEastAsia"/>
                <w:sz w:val="18"/>
                <w:szCs w:val="18"/>
              </w:rPr>
            </w:pPr>
            <w:r>
              <w:rPr>
                <w:rFonts w:hint="eastAsia" w:cs="宋体" w:asciiTheme="minorEastAsia" w:hAnsiTheme="minorEastAsia"/>
                <w:sz w:val="18"/>
                <w:szCs w:val="18"/>
              </w:rPr>
              <w:t>2022-01-07</w:t>
            </w:r>
          </w:p>
        </w:tc>
        <w:tc>
          <w:tcPr>
            <w:tcW w:w="4961" w:type="dxa"/>
            <w:vAlign w:val="center"/>
          </w:tcPr>
          <w:p w14:paraId="2FCBCE37">
            <w:pPr>
              <w:widowControl/>
              <w:jc w:val="left"/>
              <w:rPr>
                <w:rFonts w:cs="宋体" w:asciiTheme="minorEastAsia" w:hAnsiTheme="minorEastAsia"/>
                <w:sz w:val="18"/>
                <w:szCs w:val="18"/>
              </w:rPr>
            </w:pPr>
            <w:r>
              <w:rPr>
                <w:rFonts w:hint="eastAsia" w:cs="宋体" w:asciiTheme="minorEastAsia" w:hAnsiTheme="minorEastAsia"/>
                <w:sz w:val="18"/>
                <w:szCs w:val="18"/>
              </w:rPr>
              <w:t>修改3.1生成支付订单接口 新增支付方式-13共享钱包；</w:t>
            </w:r>
          </w:p>
          <w:p w14:paraId="61FB3526">
            <w:pPr>
              <w:widowControl/>
              <w:jc w:val="left"/>
              <w:rPr>
                <w:rFonts w:cs="宋体" w:asciiTheme="minorEastAsia" w:hAnsiTheme="minorEastAsia"/>
                <w:sz w:val="18"/>
                <w:szCs w:val="18"/>
              </w:rPr>
            </w:pPr>
            <w:r>
              <w:rPr>
                <w:rFonts w:hint="eastAsia" w:cs="宋体" w:asciiTheme="minorEastAsia" w:hAnsiTheme="minorEastAsia"/>
                <w:sz w:val="18"/>
                <w:szCs w:val="18"/>
              </w:rPr>
              <w:t>共享钱包支时，建行钱包合约号、第三方APP平台号必输</w:t>
            </w:r>
          </w:p>
        </w:tc>
        <w:tc>
          <w:tcPr>
            <w:tcW w:w="1139" w:type="dxa"/>
            <w:vAlign w:val="center"/>
          </w:tcPr>
          <w:p w14:paraId="698965D8">
            <w:pPr>
              <w:rPr>
                <w:rFonts w:asciiTheme="minorEastAsia" w:hAnsiTheme="minorEastAsia"/>
                <w:sz w:val="18"/>
                <w:szCs w:val="18"/>
              </w:rPr>
            </w:pPr>
            <w:r>
              <w:rPr>
                <w:rFonts w:hint="eastAsia" w:asciiTheme="minorEastAsia" w:hAnsiTheme="minorEastAsia"/>
                <w:sz w:val="18"/>
                <w:szCs w:val="18"/>
              </w:rPr>
              <w:t>V1.7.</w:t>
            </w:r>
            <w:r>
              <w:rPr>
                <w:rFonts w:asciiTheme="minorEastAsia" w:hAnsiTheme="minorEastAsia"/>
                <w:sz w:val="18"/>
                <w:szCs w:val="18"/>
              </w:rPr>
              <w:t>7</w:t>
            </w:r>
          </w:p>
        </w:tc>
      </w:tr>
      <w:tr w14:paraId="00C8A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704" w:type="dxa"/>
            <w:vAlign w:val="center"/>
          </w:tcPr>
          <w:p w14:paraId="23FF0A68">
            <w:pPr>
              <w:jc w:val="center"/>
              <w:rPr>
                <w:rFonts w:asciiTheme="minorEastAsia" w:hAnsiTheme="minorEastAsia"/>
                <w:sz w:val="18"/>
                <w:szCs w:val="18"/>
              </w:rPr>
            </w:pPr>
            <w:r>
              <w:rPr>
                <w:rFonts w:hint="eastAsia" w:asciiTheme="minorEastAsia" w:hAnsiTheme="minorEastAsia"/>
                <w:sz w:val="18"/>
                <w:szCs w:val="18"/>
              </w:rPr>
              <w:t>29</w:t>
            </w:r>
          </w:p>
        </w:tc>
        <w:tc>
          <w:tcPr>
            <w:tcW w:w="1276" w:type="dxa"/>
            <w:vAlign w:val="center"/>
          </w:tcPr>
          <w:p w14:paraId="54B5D7A9">
            <w:pPr>
              <w:rPr>
                <w:rFonts w:cs="宋体" w:asciiTheme="minorEastAsia" w:hAnsiTheme="minorEastAsia"/>
                <w:sz w:val="18"/>
                <w:szCs w:val="18"/>
              </w:rPr>
            </w:pPr>
            <w:r>
              <w:rPr>
                <w:rFonts w:hint="eastAsia" w:cs="宋体" w:asciiTheme="minorEastAsia" w:hAnsiTheme="minorEastAsia"/>
                <w:sz w:val="18"/>
                <w:szCs w:val="18"/>
              </w:rPr>
              <w:t>2022-03-01</w:t>
            </w:r>
          </w:p>
        </w:tc>
        <w:tc>
          <w:tcPr>
            <w:tcW w:w="4961" w:type="dxa"/>
            <w:vAlign w:val="center"/>
          </w:tcPr>
          <w:p w14:paraId="1655680E">
            <w:pPr>
              <w:widowControl/>
              <w:jc w:val="left"/>
              <w:rPr>
                <w:rFonts w:cs="宋体" w:asciiTheme="minorEastAsia" w:hAnsiTheme="minorEastAsia"/>
                <w:sz w:val="18"/>
                <w:szCs w:val="18"/>
              </w:rPr>
            </w:pPr>
            <w:r>
              <w:rPr>
                <w:rFonts w:hint="eastAsia" w:cs="宋体" w:asciiTheme="minorEastAsia" w:hAnsiTheme="minorEastAsia"/>
                <w:sz w:val="18"/>
                <w:szCs w:val="18"/>
              </w:rPr>
              <w:t>1、将品类管控订单的子订单数限制改为1</w:t>
            </w:r>
            <w:r>
              <w:rPr>
                <w:rFonts w:cs="宋体" w:asciiTheme="minorEastAsia" w:hAnsiTheme="minorEastAsia"/>
                <w:sz w:val="18"/>
                <w:szCs w:val="18"/>
              </w:rPr>
              <w:t>000</w:t>
            </w:r>
            <w:r>
              <w:rPr>
                <w:rFonts w:hint="eastAsia" w:cs="宋体" w:asciiTheme="minorEastAsia" w:hAnsiTheme="minorEastAsia"/>
                <w:sz w:val="18"/>
                <w:szCs w:val="18"/>
              </w:rPr>
              <w:t>，并去除在途确认次数限制</w:t>
            </w:r>
          </w:p>
          <w:p w14:paraId="6758B768">
            <w:pPr>
              <w:widowControl/>
              <w:jc w:val="left"/>
              <w:rPr>
                <w:rFonts w:cs="宋体" w:asciiTheme="minorEastAsia" w:hAnsiTheme="minorEastAsia"/>
                <w:sz w:val="18"/>
                <w:szCs w:val="18"/>
              </w:rPr>
            </w:pPr>
            <w:r>
              <w:rPr>
                <w:rFonts w:hint="eastAsia" w:cs="宋体" w:asciiTheme="minorEastAsia" w:hAnsiTheme="minorEastAsia"/>
                <w:sz w:val="18"/>
                <w:szCs w:val="18"/>
              </w:rPr>
              <w:t>2、</w:t>
            </w:r>
            <w:r>
              <w:rPr>
                <w:rFonts w:cs="宋体" w:asciiTheme="minorEastAsia" w:hAnsiTheme="minorEastAsia"/>
                <w:sz w:val="18"/>
                <w:szCs w:val="18"/>
              </w:rPr>
              <w:t>修改Vno类型由DECIMAL</w:t>
            </w:r>
            <w:r>
              <w:rPr>
                <w:rFonts w:hint="eastAsia" w:cs="宋体" w:asciiTheme="minorEastAsia" w:hAnsiTheme="minorEastAsia"/>
                <w:sz w:val="18"/>
                <w:szCs w:val="18"/>
              </w:rPr>
              <w:t>修正</w:t>
            </w:r>
            <w:r>
              <w:rPr>
                <w:rFonts w:cs="宋体" w:asciiTheme="minorEastAsia" w:hAnsiTheme="minorEastAsia"/>
                <w:sz w:val="18"/>
                <w:szCs w:val="18"/>
              </w:rPr>
              <w:t>为VARCHAR</w:t>
            </w:r>
            <w:r>
              <w:rPr>
                <w:rFonts w:hint="eastAsia" w:cs="宋体" w:asciiTheme="minorEastAsia" w:hAnsiTheme="minorEastAsia"/>
                <w:sz w:val="18"/>
                <w:szCs w:val="18"/>
              </w:rPr>
              <w:t>(2)</w:t>
            </w:r>
          </w:p>
        </w:tc>
        <w:tc>
          <w:tcPr>
            <w:tcW w:w="1139" w:type="dxa"/>
            <w:vAlign w:val="center"/>
          </w:tcPr>
          <w:p w14:paraId="2E696172">
            <w:pPr>
              <w:rPr>
                <w:rFonts w:asciiTheme="minorEastAsia" w:hAnsiTheme="minorEastAsia"/>
                <w:sz w:val="18"/>
                <w:szCs w:val="18"/>
              </w:rPr>
            </w:pPr>
            <w:r>
              <w:rPr>
                <w:rFonts w:hint="eastAsia" w:asciiTheme="minorEastAsia" w:hAnsiTheme="minorEastAsia"/>
                <w:sz w:val="18"/>
                <w:szCs w:val="18"/>
              </w:rPr>
              <w:t>V1.7.8</w:t>
            </w:r>
          </w:p>
        </w:tc>
      </w:tr>
      <w:tr w14:paraId="0F7E3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704" w:type="dxa"/>
            <w:vAlign w:val="center"/>
          </w:tcPr>
          <w:p w14:paraId="61E81EA2">
            <w:pPr>
              <w:jc w:val="center"/>
              <w:rPr>
                <w:rFonts w:asciiTheme="minorEastAsia" w:hAnsiTheme="minorEastAsia"/>
                <w:sz w:val="18"/>
                <w:szCs w:val="18"/>
              </w:rPr>
            </w:pPr>
            <w:r>
              <w:rPr>
                <w:rFonts w:hint="eastAsia" w:asciiTheme="minorEastAsia" w:hAnsiTheme="minorEastAsia"/>
                <w:sz w:val="18"/>
                <w:szCs w:val="18"/>
              </w:rPr>
              <w:t>3</w:t>
            </w:r>
            <w:r>
              <w:rPr>
                <w:rFonts w:asciiTheme="minorEastAsia" w:hAnsiTheme="minorEastAsia"/>
                <w:sz w:val="18"/>
                <w:szCs w:val="18"/>
              </w:rPr>
              <w:t>0</w:t>
            </w:r>
          </w:p>
        </w:tc>
        <w:tc>
          <w:tcPr>
            <w:tcW w:w="1276" w:type="dxa"/>
            <w:vAlign w:val="center"/>
          </w:tcPr>
          <w:p w14:paraId="6B07C638">
            <w:pPr>
              <w:rPr>
                <w:rFonts w:cs="宋体" w:asciiTheme="minorEastAsia" w:hAnsiTheme="minorEastAsia"/>
                <w:sz w:val="18"/>
                <w:szCs w:val="18"/>
              </w:rPr>
            </w:pPr>
            <w:r>
              <w:rPr>
                <w:rFonts w:hint="eastAsia" w:cs="宋体" w:asciiTheme="minorEastAsia" w:hAnsiTheme="minorEastAsia"/>
                <w:sz w:val="18"/>
                <w:szCs w:val="18"/>
              </w:rPr>
              <w:t>2022-03-01</w:t>
            </w:r>
          </w:p>
        </w:tc>
        <w:tc>
          <w:tcPr>
            <w:tcW w:w="4961" w:type="dxa"/>
            <w:vAlign w:val="center"/>
          </w:tcPr>
          <w:p w14:paraId="5E2EDA18">
            <w:pPr>
              <w:widowControl/>
              <w:jc w:val="left"/>
              <w:rPr>
                <w:rFonts w:cs="宋体" w:asciiTheme="minorEastAsia" w:hAnsiTheme="minorEastAsia"/>
                <w:sz w:val="18"/>
                <w:szCs w:val="18"/>
              </w:rPr>
            </w:pPr>
            <w:r>
              <w:rPr>
                <w:rFonts w:hint="eastAsia" w:cs="宋体" w:asciiTheme="minorEastAsia" w:hAnsiTheme="minorEastAsia"/>
                <w:sz w:val="18"/>
                <w:szCs w:val="18"/>
              </w:rPr>
              <w:t>1、修改4</w:t>
            </w:r>
            <w:r>
              <w:rPr>
                <w:rFonts w:cs="宋体" w:asciiTheme="minorEastAsia" w:hAnsiTheme="minorEastAsia"/>
                <w:sz w:val="18"/>
                <w:szCs w:val="18"/>
              </w:rPr>
              <w:t>.6</w:t>
            </w:r>
            <w:r>
              <w:rPr>
                <w:rFonts w:hint="eastAsia" w:cs="宋体" w:asciiTheme="minorEastAsia" w:hAnsiTheme="minorEastAsia"/>
                <w:sz w:val="18"/>
                <w:szCs w:val="18"/>
              </w:rPr>
              <w:t>客户方通知线下退款结果接口，增加“取消退款”</w:t>
            </w:r>
          </w:p>
        </w:tc>
        <w:tc>
          <w:tcPr>
            <w:tcW w:w="1139" w:type="dxa"/>
            <w:vAlign w:val="center"/>
          </w:tcPr>
          <w:p w14:paraId="1CEDDC92">
            <w:pPr>
              <w:rPr>
                <w:rFonts w:asciiTheme="minorEastAsia" w:hAnsiTheme="minorEastAsia"/>
                <w:sz w:val="18"/>
                <w:szCs w:val="18"/>
              </w:rPr>
            </w:pPr>
            <w:r>
              <w:rPr>
                <w:rFonts w:hint="eastAsia" w:asciiTheme="minorEastAsia" w:hAnsiTheme="minorEastAsia"/>
                <w:sz w:val="18"/>
                <w:szCs w:val="18"/>
              </w:rPr>
              <w:t>V</w:t>
            </w:r>
            <w:r>
              <w:rPr>
                <w:rFonts w:asciiTheme="minorEastAsia" w:hAnsiTheme="minorEastAsia"/>
                <w:sz w:val="18"/>
                <w:szCs w:val="18"/>
              </w:rPr>
              <w:t>1.7.9</w:t>
            </w:r>
          </w:p>
        </w:tc>
      </w:tr>
      <w:tr w14:paraId="2D619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704" w:type="dxa"/>
            <w:vAlign w:val="center"/>
          </w:tcPr>
          <w:p w14:paraId="287124E2">
            <w:pPr>
              <w:jc w:val="center"/>
              <w:rPr>
                <w:rFonts w:asciiTheme="minorEastAsia" w:hAnsiTheme="minorEastAsia"/>
                <w:sz w:val="18"/>
                <w:szCs w:val="18"/>
              </w:rPr>
            </w:pPr>
            <w:r>
              <w:rPr>
                <w:rFonts w:hint="eastAsia" w:asciiTheme="minorEastAsia" w:hAnsiTheme="minorEastAsia"/>
                <w:sz w:val="18"/>
                <w:szCs w:val="18"/>
              </w:rPr>
              <w:t>3</w:t>
            </w:r>
            <w:r>
              <w:rPr>
                <w:rFonts w:asciiTheme="minorEastAsia" w:hAnsiTheme="minorEastAsia"/>
                <w:sz w:val="18"/>
                <w:szCs w:val="18"/>
              </w:rPr>
              <w:t>1</w:t>
            </w:r>
          </w:p>
        </w:tc>
        <w:tc>
          <w:tcPr>
            <w:tcW w:w="1276" w:type="dxa"/>
            <w:vAlign w:val="center"/>
          </w:tcPr>
          <w:p w14:paraId="4EC455F2">
            <w:pPr>
              <w:rPr>
                <w:rFonts w:cs="宋体" w:asciiTheme="minorEastAsia" w:hAnsiTheme="minorEastAsia"/>
                <w:sz w:val="18"/>
                <w:szCs w:val="18"/>
              </w:rPr>
            </w:pPr>
            <w:r>
              <w:rPr>
                <w:rFonts w:hint="eastAsia" w:cs="宋体" w:asciiTheme="minorEastAsia" w:hAnsiTheme="minorEastAsia"/>
                <w:sz w:val="18"/>
                <w:szCs w:val="18"/>
              </w:rPr>
              <w:t>2</w:t>
            </w:r>
            <w:r>
              <w:rPr>
                <w:rFonts w:cs="宋体" w:asciiTheme="minorEastAsia" w:hAnsiTheme="minorEastAsia"/>
                <w:sz w:val="18"/>
                <w:szCs w:val="18"/>
              </w:rPr>
              <w:t>022-03-21</w:t>
            </w:r>
          </w:p>
        </w:tc>
        <w:tc>
          <w:tcPr>
            <w:tcW w:w="4961" w:type="dxa"/>
            <w:vAlign w:val="center"/>
          </w:tcPr>
          <w:p w14:paraId="57900F5F">
            <w:pPr>
              <w:pStyle w:val="50"/>
              <w:widowControl/>
              <w:numPr>
                <w:ilvl w:val="0"/>
                <w:numId w:val="5"/>
              </w:numPr>
              <w:ind w:firstLineChars="0"/>
              <w:jc w:val="left"/>
              <w:rPr>
                <w:rFonts w:cs="宋体" w:asciiTheme="minorEastAsia" w:hAnsiTheme="minorEastAsia"/>
                <w:sz w:val="18"/>
                <w:szCs w:val="18"/>
              </w:rPr>
            </w:pPr>
            <w:r>
              <w:rPr>
                <w:rFonts w:hint="eastAsia" w:cs="宋体" w:asciiTheme="minorEastAsia" w:hAnsiTheme="minorEastAsia"/>
                <w:sz w:val="18"/>
                <w:szCs w:val="18"/>
              </w:rPr>
              <w:t>修改3.1生成支付订单接口、3.4查询支付结果接口，增加消费券相关信息</w:t>
            </w:r>
          </w:p>
          <w:p w14:paraId="5C5C472B">
            <w:pPr>
              <w:pStyle w:val="50"/>
              <w:widowControl/>
              <w:numPr>
                <w:ilvl w:val="0"/>
                <w:numId w:val="5"/>
              </w:numPr>
              <w:ind w:firstLineChars="0"/>
              <w:jc w:val="left"/>
              <w:rPr>
                <w:rFonts w:cs="宋体" w:asciiTheme="minorEastAsia" w:hAnsiTheme="minorEastAsia"/>
                <w:sz w:val="18"/>
                <w:szCs w:val="18"/>
              </w:rPr>
            </w:pPr>
            <w:r>
              <w:rPr>
                <w:rFonts w:hint="eastAsia" w:cs="宋体" w:asciiTheme="minorEastAsia" w:hAnsiTheme="minorEastAsia"/>
                <w:sz w:val="18"/>
                <w:szCs w:val="18"/>
              </w:rPr>
              <w:t>新增3.</w:t>
            </w:r>
            <w:r>
              <w:rPr>
                <w:rFonts w:cs="宋体" w:asciiTheme="minorEastAsia" w:hAnsiTheme="minorEastAsia"/>
                <w:sz w:val="18"/>
                <w:szCs w:val="18"/>
              </w:rPr>
              <w:t>10</w:t>
            </w:r>
            <w:r>
              <w:rPr>
                <w:rFonts w:hint="eastAsia" w:cs="宋体" w:asciiTheme="minorEastAsia" w:hAnsiTheme="minorEastAsia"/>
                <w:sz w:val="18"/>
                <w:szCs w:val="18"/>
              </w:rPr>
              <w:t>缴费订单创建接口</w:t>
            </w:r>
          </w:p>
          <w:p w14:paraId="09D54F2D">
            <w:pPr>
              <w:pStyle w:val="50"/>
              <w:widowControl/>
              <w:numPr>
                <w:ilvl w:val="0"/>
                <w:numId w:val="5"/>
              </w:numPr>
              <w:ind w:firstLineChars="0"/>
              <w:jc w:val="left"/>
              <w:rPr>
                <w:rFonts w:cs="宋体" w:asciiTheme="minorEastAsia" w:hAnsiTheme="minorEastAsia"/>
                <w:sz w:val="18"/>
                <w:szCs w:val="18"/>
              </w:rPr>
            </w:pPr>
            <w:r>
              <w:rPr>
                <w:rFonts w:hint="eastAsia" w:cs="宋体" w:asciiTheme="minorEastAsia" w:hAnsiTheme="minorEastAsia"/>
                <w:sz w:val="18"/>
                <w:szCs w:val="18"/>
              </w:rPr>
              <w:t>修改4</w:t>
            </w:r>
            <w:r>
              <w:rPr>
                <w:rFonts w:cs="宋体" w:asciiTheme="minorEastAsia" w:hAnsiTheme="minorEastAsia"/>
                <w:sz w:val="18"/>
                <w:szCs w:val="18"/>
              </w:rPr>
              <w:t>.1</w:t>
            </w:r>
            <w:r>
              <w:rPr>
                <w:rFonts w:hint="eastAsia" w:cs="宋体" w:asciiTheme="minorEastAsia" w:hAnsiTheme="minorEastAsia"/>
                <w:sz w:val="18"/>
                <w:szCs w:val="18"/>
              </w:rPr>
              <w:t>订单退款接口 增加“跑批期间暂停退款标识”</w:t>
            </w:r>
          </w:p>
          <w:p w14:paraId="674C5F66">
            <w:pPr>
              <w:pStyle w:val="50"/>
              <w:widowControl/>
              <w:numPr>
                <w:ilvl w:val="0"/>
                <w:numId w:val="5"/>
              </w:numPr>
              <w:ind w:firstLineChars="0"/>
              <w:jc w:val="left"/>
              <w:rPr>
                <w:rFonts w:cs="宋体" w:asciiTheme="minorEastAsia" w:hAnsiTheme="minorEastAsia"/>
                <w:sz w:val="18"/>
                <w:szCs w:val="18"/>
              </w:rPr>
            </w:pPr>
            <w:r>
              <w:rPr>
                <w:rFonts w:hint="eastAsia" w:cs="宋体" w:asciiTheme="minorEastAsia" w:hAnsiTheme="minorEastAsia"/>
                <w:sz w:val="18"/>
                <w:szCs w:val="18"/>
              </w:rPr>
              <w:t>修改6</w:t>
            </w:r>
            <w:r>
              <w:rPr>
                <w:rFonts w:cs="宋体" w:asciiTheme="minorEastAsia" w:hAnsiTheme="minorEastAsia"/>
                <w:sz w:val="18"/>
                <w:szCs w:val="18"/>
              </w:rPr>
              <w:t>.1.3</w:t>
            </w:r>
            <w:r>
              <w:rPr>
                <w:rFonts w:hint="eastAsia" w:cs="宋体" w:asciiTheme="minorEastAsia" w:hAnsiTheme="minorEastAsia"/>
                <w:sz w:val="18"/>
                <w:szCs w:val="18"/>
              </w:rPr>
              <w:t>附件《推送文件字段说明.xlsx》增加客户方退款流水号</w:t>
            </w:r>
          </w:p>
          <w:p w14:paraId="6B354E18">
            <w:pPr>
              <w:pStyle w:val="50"/>
              <w:widowControl/>
              <w:numPr>
                <w:ilvl w:val="0"/>
                <w:numId w:val="5"/>
              </w:numPr>
              <w:ind w:firstLineChars="0"/>
              <w:jc w:val="left"/>
              <w:rPr>
                <w:rFonts w:cs="宋体" w:asciiTheme="minorEastAsia" w:hAnsiTheme="minorEastAsia"/>
                <w:sz w:val="18"/>
                <w:szCs w:val="18"/>
              </w:rPr>
            </w:pPr>
            <w:r>
              <w:rPr>
                <w:rFonts w:hint="eastAsia" w:cs="宋体" w:asciiTheme="minorEastAsia" w:hAnsiTheme="minorEastAsia"/>
                <w:sz w:val="18"/>
                <w:szCs w:val="18"/>
              </w:rPr>
              <w:t>修改4.4消费券购买退款接口，增加退款状态04-退款处理中</w:t>
            </w:r>
          </w:p>
        </w:tc>
        <w:tc>
          <w:tcPr>
            <w:tcW w:w="1139" w:type="dxa"/>
            <w:vAlign w:val="center"/>
          </w:tcPr>
          <w:p w14:paraId="67EFE5BA">
            <w:pPr>
              <w:rPr>
                <w:rFonts w:asciiTheme="minorEastAsia" w:hAnsiTheme="minorEastAsia"/>
                <w:sz w:val="18"/>
                <w:szCs w:val="18"/>
              </w:rPr>
            </w:pPr>
            <w:r>
              <w:rPr>
                <w:rFonts w:hint="eastAsia" w:asciiTheme="minorEastAsia" w:hAnsiTheme="minorEastAsia"/>
                <w:sz w:val="18"/>
                <w:szCs w:val="18"/>
              </w:rPr>
              <w:t>V</w:t>
            </w:r>
            <w:r>
              <w:rPr>
                <w:rFonts w:asciiTheme="minorEastAsia" w:hAnsiTheme="minorEastAsia"/>
                <w:sz w:val="18"/>
                <w:szCs w:val="18"/>
              </w:rPr>
              <w:t>1.8.0</w:t>
            </w:r>
          </w:p>
        </w:tc>
      </w:tr>
      <w:tr w14:paraId="367E1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704" w:type="dxa"/>
            <w:vAlign w:val="center"/>
          </w:tcPr>
          <w:p w14:paraId="5D18808F">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32</w:t>
            </w:r>
          </w:p>
        </w:tc>
        <w:tc>
          <w:tcPr>
            <w:tcW w:w="1276" w:type="dxa"/>
            <w:vAlign w:val="center"/>
          </w:tcPr>
          <w:p w14:paraId="60EFA55B">
            <w:pP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2022-07-01</w:t>
            </w:r>
          </w:p>
        </w:tc>
        <w:tc>
          <w:tcPr>
            <w:tcW w:w="4961" w:type="dxa"/>
            <w:vAlign w:val="center"/>
          </w:tcPr>
          <w:p w14:paraId="5C1CAA48">
            <w:pPr>
              <w:pStyle w:val="50"/>
              <w:widowControl/>
              <w:numPr>
                <w:ilvl w:val="0"/>
                <w:numId w:val="6"/>
              </w:numPr>
              <w:ind w:firstLineChars="0"/>
              <w:jc w:val="left"/>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新增10.</w:t>
            </w:r>
            <w:r>
              <w:rPr>
                <w:rFonts w:asciiTheme="minorEastAsia" w:hAnsiTheme="minorEastAsia"/>
                <w:color w:val="000000" w:themeColor="text1"/>
                <w:sz w:val="18"/>
                <w:szCs w:val="18"/>
                <w14:textFill>
                  <w14:solidFill>
                    <w14:schemeClr w14:val="tx1"/>
                  </w14:solidFill>
                </w14:textFill>
              </w:rPr>
              <w:t>1</w:t>
            </w:r>
            <w:r>
              <w:rPr>
                <w:rFonts w:hint="eastAsia" w:asciiTheme="minorEastAsia" w:hAnsiTheme="minorEastAsia"/>
                <w:color w:val="000000" w:themeColor="text1"/>
                <w:sz w:val="18"/>
                <w:szCs w:val="18"/>
                <w14:textFill>
                  <w14:solidFill>
                    <w14:schemeClr w14:val="tx1"/>
                  </w14:solidFill>
                </w14:textFill>
              </w:rPr>
              <w:t>实时分账接口</w:t>
            </w:r>
          </w:p>
          <w:p w14:paraId="75144C94">
            <w:pPr>
              <w:pStyle w:val="50"/>
              <w:widowControl/>
              <w:numPr>
                <w:ilvl w:val="0"/>
                <w:numId w:val="6"/>
              </w:numPr>
              <w:ind w:firstLineChars="0"/>
              <w:jc w:val="left"/>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新增10.</w:t>
            </w:r>
            <w:r>
              <w:rPr>
                <w:rFonts w:asciiTheme="minorEastAsia" w:hAnsiTheme="minorEastAsia"/>
                <w:color w:val="000000" w:themeColor="text1"/>
                <w:sz w:val="18"/>
                <w:szCs w:val="18"/>
                <w14:textFill>
                  <w14:solidFill>
                    <w14:schemeClr w14:val="tx1"/>
                  </w14:solidFill>
                </w14:textFill>
              </w:rPr>
              <w:t>2</w:t>
            </w:r>
            <w:r>
              <w:rPr>
                <w:rFonts w:hint="eastAsia" w:asciiTheme="minorEastAsia" w:hAnsiTheme="minorEastAsia"/>
                <w:color w:val="000000" w:themeColor="text1"/>
                <w:sz w:val="18"/>
                <w:szCs w:val="18"/>
                <w14:textFill>
                  <w14:solidFill>
                    <w14:schemeClr w14:val="tx1"/>
                  </w14:solidFill>
                </w14:textFill>
              </w:rPr>
              <w:t>分账状态查询接口</w:t>
            </w:r>
          </w:p>
          <w:p w14:paraId="4ED761D8">
            <w:pPr>
              <w:pStyle w:val="50"/>
              <w:widowControl/>
              <w:numPr>
                <w:ilvl w:val="0"/>
                <w:numId w:val="6"/>
              </w:numPr>
              <w:ind w:firstLineChars="0"/>
              <w:jc w:val="left"/>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新增10.</w:t>
            </w:r>
            <w:r>
              <w:rPr>
                <w:rFonts w:asciiTheme="minorEastAsia" w:hAnsiTheme="minorEastAsia"/>
                <w:color w:val="000000" w:themeColor="text1"/>
                <w:sz w:val="18"/>
                <w:szCs w:val="18"/>
                <w14:textFill>
                  <w14:solidFill>
                    <w14:schemeClr w14:val="tx1"/>
                  </w14:solidFill>
                </w14:textFill>
              </w:rPr>
              <w:t>3</w:t>
            </w:r>
            <w:r>
              <w:rPr>
                <w:rFonts w:hint="eastAsia" w:asciiTheme="minorEastAsia" w:hAnsiTheme="minorEastAsia"/>
                <w:color w:val="000000" w:themeColor="text1"/>
                <w:sz w:val="18"/>
                <w:szCs w:val="18"/>
                <w14:textFill>
                  <w14:solidFill>
                    <w14:schemeClr w14:val="tx1"/>
                  </w14:solidFill>
                </w14:textFill>
              </w:rPr>
              <w:t>实时分账结果通知接口</w:t>
            </w:r>
          </w:p>
        </w:tc>
        <w:tc>
          <w:tcPr>
            <w:tcW w:w="1139" w:type="dxa"/>
            <w:vAlign w:val="center"/>
          </w:tcPr>
          <w:p w14:paraId="7758575A">
            <w:pPr>
              <w:rPr>
                <w:rFonts w:asciiTheme="minorEastAsia" w:hAnsiTheme="minorEastAsia"/>
                <w:color w:val="000000" w:themeColor="text1"/>
                <w:sz w:val="18"/>
                <w:szCs w:val="18"/>
                <w14:textFill>
                  <w14:solidFill>
                    <w14:schemeClr w14:val="tx1"/>
                  </w14:solidFill>
                </w14:textFill>
              </w:rPr>
            </w:pPr>
            <w:r>
              <w:rPr>
                <w:rFonts w:asciiTheme="minorEastAsia" w:hAnsiTheme="minorEastAsia"/>
                <w:color w:val="000000" w:themeColor="text1"/>
                <w:sz w:val="18"/>
                <w:szCs w:val="18"/>
                <w14:textFill>
                  <w14:solidFill>
                    <w14:schemeClr w14:val="tx1"/>
                  </w14:solidFill>
                </w14:textFill>
              </w:rPr>
              <w:t>V1.8.1</w:t>
            </w:r>
          </w:p>
        </w:tc>
      </w:tr>
      <w:tr w14:paraId="33F0F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704" w:type="dxa"/>
            <w:vAlign w:val="center"/>
          </w:tcPr>
          <w:p w14:paraId="7E0294B3">
            <w:pPr>
              <w:jc w:val="center"/>
              <w:rPr>
                <w:rFonts w:asciiTheme="minorEastAsia" w:hAnsiTheme="minorEastAsia"/>
                <w:sz w:val="18"/>
                <w:szCs w:val="18"/>
              </w:rPr>
            </w:pPr>
            <w:r>
              <w:rPr>
                <w:rFonts w:hint="eastAsia" w:asciiTheme="minorEastAsia" w:hAnsiTheme="minorEastAsia"/>
                <w:sz w:val="18"/>
                <w:szCs w:val="18"/>
              </w:rPr>
              <w:t>33</w:t>
            </w:r>
          </w:p>
        </w:tc>
        <w:tc>
          <w:tcPr>
            <w:tcW w:w="1276" w:type="dxa"/>
            <w:vAlign w:val="center"/>
          </w:tcPr>
          <w:p w14:paraId="3B7D66CF">
            <w:pPr>
              <w:jc w:val="center"/>
              <w:rPr>
                <w:rFonts w:cs="宋体" w:asciiTheme="minorEastAsia" w:hAnsiTheme="minorEastAsia"/>
                <w:sz w:val="18"/>
                <w:szCs w:val="18"/>
              </w:rPr>
            </w:pPr>
            <w:r>
              <w:rPr>
                <w:rFonts w:hint="eastAsia" w:cs="宋体" w:asciiTheme="minorEastAsia" w:hAnsiTheme="minorEastAsia"/>
                <w:sz w:val="18"/>
                <w:szCs w:val="18"/>
              </w:rPr>
              <w:t>2022-08-1</w:t>
            </w:r>
            <w:r>
              <w:rPr>
                <w:rFonts w:cs="宋体" w:asciiTheme="minorEastAsia" w:hAnsiTheme="minorEastAsia"/>
                <w:sz w:val="18"/>
                <w:szCs w:val="18"/>
              </w:rPr>
              <w:t>7</w:t>
            </w:r>
          </w:p>
        </w:tc>
        <w:tc>
          <w:tcPr>
            <w:tcW w:w="4961" w:type="dxa"/>
            <w:vAlign w:val="center"/>
          </w:tcPr>
          <w:p w14:paraId="2358F9E7">
            <w:pPr>
              <w:widowControl/>
              <w:numPr>
                <w:ilvl w:val="0"/>
                <w:numId w:val="7"/>
              </w:numPr>
              <w:jc w:val="left"/>
              <w:rPr>
                <w:rFonts w:cs="宋体" w:asciiTheme="minorEastAsia" w:hAnsiTheme="minorEastAsia"/>
                <w:sz w:val="18"/>
                <w:szCs w:val="18"/>
              </w:rPr>
            </w:pPr>
            <w:r>
              <w:rPr>
                <w:rFonts w:hint="eastAsia" w:cs="宋体" w:asciiTheme="minorEastAsia" w:hAnsiTheme="minorEastAsia"/>
                <w:sz w:val="18"/>
                <w:szCs w:val="18"/>
              </w:rPr>
              <w:t>修改4.1订单退款接口，增加退款类型</w:t>
            </w:r>
          </w:p>
          <w:p w14:paraId="67CF1397">
            <w:pPr>
              <w:widowControl/>
              <w:numPr>
                <w:ilvl w:val="0"/>
                <w:numId w:val="7"/>
              </w:numPr>
              <w:jc w:val="left"/>
              <w:rPr>
                <w:rFonts w:cs="宋体" w:asciiTheme="minorEastAsia" w:hAnsiTheme="minorEastAsia"/>
                <w:sz w:val="18"/>
                <w:szCs w:val="18"/>
              </w:rPr>
            </w:pPr>
            <w:r>
              <w:rPr>
                <w:rFonts w:hint="eastAsia" w:cs="宋体" w:asciiTheme="minorEastAsia" w:hAnsiTheme="minorEastAsia"/>
                <w:sz w:val="18"/>
                <w:szCs w:val="18"/>
              </w:rPr>
              <w:t>修改4.3查询退款结果接口，增加退款响应状态</w:t>
            </w:r>
          </w:p>
          <w:p w14:paraId="1B90A57F">
            <w:pPr>
              <w:widowControl/>
              <w:numPr>
                <w:ilvl w:val="0"/>
                <w:numId w:val="7"/>
              </w:numPr>
              <w:jc w:val="left"/>
              <w:rPr>
                <w:rFonts w:cs="宋体" w:asciiTheme="minorEastAsia" w:hAnsiTheme="minorEastAsia"/>
                <w:sz w:val="18"/>
                <w:szCs w:val="18"/>
              </w:rPr>
            </w:pPr>
            <w:r>
              <w:rPr>
                <w:rFonts w:hint="eastAsia" w:cs="宋体" w:asciiTheme="minorEastAsia" w:hAnsiTheme="minorEastAsia"/>
                <w:sz w:val="18"/>
                <w:szCs w:val="18"/>
              </w:rPr>
              <w:t>新增4.7退款中断处理接口</w:t>
            </w:r>
          </w:p>
        </w:tc>
        <w:tc>
          <w:tcPr>
            <w:tcW w:w="1139" w:type="dxa"/>
            <w:vAlign w:val="center"/>
          </w:tcPr>
          <w:p w14:paraId="4CB73116">
            <w:pPr>
              <w:rPr>
                <w:rFonts w:asciiTheme="minorEastAsia" w:hAnsiTheme="minorEastAsia"/>
                <w:sz w:val="18"/>
                <w:szCs w:val="18"/>
              </w:rPr>
            </w:pPr>
            <w:r>
              <w:rPr>
                <w:rFonts w:asciiTheme="minorEastAsia" w:hAnsiTheme="minorEastAsia"/>
                <w:color w:val="000000" w:themeColor="text1"/>
                <w:sz w:val="18"/>
                <w:szCs w:val="18"/>
                <w14:textFill>
                  <w14:solidFill>
                    <w14:schemeClr w14:val="tx1"/>
                  </w14:solidFill>
                </w14:textFill>
              </w:rPr>
              <w:t>V1.8.2</w:t>
            </w:r>
          </w:p>
        </w:tc>
      </w:tr>
      <w:tr w14:paraId="793ED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704" w:type="dxa"/>
            <w:vAlign w:val="center"/>
          </w:tcPr>
          <w:p w14:paraId="79280C01">
            <w:pPr>
              <w:jc w:val="center"/>
              <w:rPr>
                <w:rFonts w:asciiTheme="minorEastAsia" w:hAnsiTheme="minorEastAsia"/>
                <w:sz w:val="18"/>
                <w:szCs w:val="18"/>
              </w:rPr>
            </w:pPr>
            <w:r>
              <w:rPr>
                <w:rFonts w:hint="eastAsia" w:asciiTheme="minorEastAsia" w:hAnsiTheme="minorEastAsia"/>
                <w:sz w:val="18"/>
                <w:szCs w:val="18"/>
              </w:rPr>
              <w:t>3</w:t>
            </w:r>
            <w:r>
              <w:rPr>
                <w:rFonts w:asciiTheme="minorEastAsia" w:hAnsiTheme="minorEastAsia"/>
                <w:sz w:val="18"/>
                <w:szCs w:val="18"/>
              </w:rPr>
              <w:t>4</w:t>
            </w:r>
          </w:p>
        </w:tc>
        <w:tc>
          <w:tcPr>
            <w:tcW w:w="1276" w:type="dxa"/>
            <w:vAlign w:val="center"/>
          </w:tcPr>
          <w:p w14:paraId="1E550FEB">
            <w:pPr>
              <w:jc w:val="center"/>
              <w:rPr>
                <w:rFonts w:cs="宋体" w:asciiTheme="minorEastAsia" w:hAnsiTheme="minorEastAsia"/>
                <w:sz w:val="18"/>
                <w:szCs w:val="18"/>
              </w:rPr>
            </w:pPr>
            <w:r>
              <w:rPr>
                <w:rFonts w:hint="eastAsia" w:cs="宋体" w:asciiTheme="minorEastAsia" w:hAnsiTheme="minorEastAsia"/>
                <w:sz w:val="18"/>
                <w:szCs w:val="18"/>
              </w:rPr>
              <w:t>2</w:t>
            </w:r>
            <w:r>
              <w:rPr>
                <w:rFonts w:cs="宋体" w:asciiTheme="minorEastAsia" w:hAnsiTheme="minorEastAsia"/>
                <w:sz w:val="18"/>
                <w:szCs w:val="18"/>
              </w:rPr>
              <w:t>023</w:t>
            </w:r>
            <w:r>
              <w:rPr>
                <w:rFonts w:hint="eastAsia" w:cs="宋体" w:asciiTheme="minorEastAsia" w:hAnsiTheme="minorEastAsia"/>
                <w:sz w:val="18"/>
                <w:szCs w:val="18"/>
              </w:rPr>
              <w:t>-</w:t>
            </w:r>
            <w:r>
              <w:rPr>
                <w:rFonts w:cs="宋体" w:asciiTheme="minorEastAsia" w:hAnsiTheme="minorEastAsia"/>
                <w:sz w:val="18"/>
                <w:szCs w:val="18"/>
              </w:rPr>
              <w:t>01</w:t>
            </w:r>
            <w:r>
              <w:rPr>
                <w:rFonts w:hint="eastAsia" w:cs="宋体" w:asciiTheme="minorEastAsia" w:hAnsiTheme="minorEastAsia"/>
                <w:sz w:val="18"/>
                <w:szCs w:val="18"/>
              </w:rPr>
              <w:t>-</w:t>
            </w:r>
            <w:r>
              <w:rPr>
                <w:rFonts w:cs="宋体" w:asciiTheme="minorEastAsia" w:hAnsiTheme="minorEastAsia"/>
                <w:sz w:val="18"/>
                <w:szCs w:val="18"/>
              </w:rPr>
              <w:t>06</w:t>
            </w:r>
          </w:p>
        </w:tc>
        <w:tc>
          <w:tcPr>
            <w:tcW w:w="4961" w:type="dxa"/>
            <w:vAlign w:val="center"/>
          </w:tcPr>
          <w:p w14:paraId="26478AED">
            <w:pPr>
              <w:pStyle w:val="50"/>
              <w:widowControl/>
              <w:numPr>
                <w:ilvl w:val="0"/>
                <w:numId w:val="8"/>
              </w:numPr>
              <w:ind w:firstLineChars="0"/>
              <w:jc w:val="left"/>
              <w:rPr>
                <w:rFonts w:cs="宋体" w:asciiTheme="minorEastAsia" w:hAnsiTheme="minorEastAsia"/>
                <w:sz w:val="18"/>
                <w:szCs w:val="18"/>
              </w:rPr>
            </w:pPr>
            <w:r>
              <w:rPr>
                <w:rFonts w:hint="eastAsia" w:cs="宋体" w:asciiTheme="minorEastAsia" w:hAnsiTheme="minorEastAsia"/>
                <w:sz w:val="18"/>
                <w:szCs w:val="18"/>
              </w:rPr>
              <w:t>修改3</w:t>
            </w:r>
            <w:r>
              <w:rPr>
                <w:rFonts w:cs="宋体" w:asciiTheme="minorEastAsia" w:hAnsiTheme="minorEastAsia"/>
                <w:sz w:val="18"/>
                <w:szCs w:val="18"/>
              </w:rPr>
              <w:t>.1生成支付订单接口</w:t>
            </w:r>
            <w:r>
              <w:rPr>
                <w:rFonts w:hint="eastAsia" w:cs="宋体" w:asciiTheme="minorEastAsia" w:hAnsiTheme="minorEastAsia"/>
                <w:sz w:val="18"/>
                <w:szCs w:val="18"/>
              </w:rPr>
              <w:t>：</w:t>
            </w:r>
            <w:r>
              <w:rPr>
                <w:rFonts w:cs="宋体" w:asciiTheme="minorEastAsia" w:hAnsiTheme="minorEastAsia"/>
                <w:sz w:val="18"/>
                <w:szCs w:val="18"/>
              </w:rPr>
              <w:t>Py</w:t>
            </w:r>
            <w:r>
              <w:rPr>
                <w:rFonts w:hint="eastAsia" w:cs="宋体" w:asciiTheme="minorEastAsia" w:hAnsiTheme="minorEastAsia"/>
                <w:sz w:val="18"/>
                <w:szCs w:val="18"/>
              </w:rPr>
              <w:t>m</w:t>
            </w:r>
            <w:r>
              <w:rPr>
                <w:rFonts w:cs="宋体" w:asciiTheme="minorEastAsia" w:hAnsiTheme="minorEastAsia"/>
                <w:sz w:val="18"/>
                <w:szCs w:val="18"/>
              </w:rPr>
              <w:t>d_Cd</w:t>
            </w:r>
            <w:r>
              <w:rPr>
                <w:rFonts w:hint="eastAsia" w:cs="宋体" w:asciiTheme="minorEastAsia" w:hAnsiTheme="minorEastAsia"/>
                <w:sz w:val="18"/>
                <w:szCs w:val="18"/>
              </w:rPr>
              <w:t>支付方式代码，增加1</w:t>
            </w:r>
            <w:r>
              <w:rPr>
                <w:rFonts w:cs="宋体" w:asciiTheme="minorEastAsia" w:hAnsiTheme="minorEastAsia"/>
                <w:sz w:val="18"/>
                <w:szCs w:val="18"/>
              </w:rPr>
              <w:t>4</w:t>
            </w:r>
            <w:r>
              <w:rPr>
                <w:rFonts w:hint="eastAsia" w:cs="宋体" w:asciiTheme="minorEastAsia" w:hAnsiTheme="minorEastAsia"/>
                <w:sz w:val="18"/>
                <w:szCs w:val="18"/>
              </w:rPr>
              <w:t>支付宝</w:t>
            </w:r>
            <w:r>
              <w:rPr>
                <w:rFonts w:cs="宋体" w:asciiTheme="minorEastAsia" w:hAnsiTheme="minorEastAsia"/>
                <w:sz w:val="18"/>
                <w:szCs w:val="18"/>
              </w:rPr>
              <w:t>小程序</w:t>
            </w:r>
            <w:r>
              <w:rPr>
                <w:rFonts w:hint="eastAsia" w:cs="宋体" w:asciiTheme="minorEastAsia" w:hAnsiTheme="minorEastAsia"/>
                <w:sz w:val="18"/>
                <w:szCs w:val="18"/>
              </w:rPr>
              <w:t>；</w:t>
            </w:r>
            <w:r>
              <w:rPr>
                <w:rFonts w:cs="宋体" w:asciiTheme="minorEastAsia" w:hAnsiTheme="minorEastAsia"/>
                <w:sz w:val="18"/>
                <w:szCs w:val="18"/>
              </w:rPr>
              <w:t>Sub_Appid</w:t>
            </w:r>
            <w:r>
              <w:rPr>
                <w:rFonts w:hint="eastAsia" w:cs="宋体" w:asciiTheme="minorEastAsia" w:hAnsiTheme="minorEastAsia"/>
                <w:sz w:val="18"/>
                <w:szCs w:val="18"/>
              </w:rPr>
              <w:t>小程序的</w:t>
            </w:r>
            <w:r>
              <w:rPr>
                <w:rFonts w:cs="宋体" w:asciiTheme="minorEastAsia" w:hAnsiTheme="minorEastAsia"/>
                <w:sz w:val="18"/>
                <w:szCs w:val="18"/>
              </w:rPr>
              <w:t>APPID当是支付宝小程序时必输</w:t>
            </w:r>
          </w:p>
          <w:p w14:paraId="4376C93E">
            <w:pPr>
              <w:pStyle w:val="50"/>
              <w:widowControl/>
              <w:numPr>
                <w:ilvl w:val="0"/>
                <w:numId w:val="8"/>
              </w:numPr>
              <w:ind w:firstLineChars="0"/>
              <w:jc w:val="left"/>
              <w:rPr>
                <w:rFonts w:cs="宋体" w:asciiTheme="minorEastAsia" w:hAnsiTheme="minorEastAsia"/>
                <w:sz w:val="18"/>
                <w:szCs w:val="18"/>
              </w:rPr>
            </w:pPr>
            <w:r>
              <w:rPr>
                <w:rFonts w:cs="宋体" w:asciiTheme="minorEastAsia" w:hAnsiTheme="minorEastAsia"/>
                <w:sz w:val="18"/>
                <w:szCs w:val="18"/>
              </w:rPr>
              <w:t>11.1订单信息查询接口</w:t>
            </w:r>
            <w:r>
              <w:rPr>
                <w:rFonts w:hint="eastAsia" w:cs="宋体" w:asciiTheme="minorEastAsia" w:hAnsiTheme="minorEastAsia"/>
                <w:sz w:val="18"/>
                <w:szCs w:val="18"/>
              </w:rPr>
              <w:t>，返回信息</w:t>
            </w:r>
            <w:r>
              <w:rPr>
                <w:rFonts w:cs="宋体" w:asciiTheme="minorEastAsia" w:hAnsiTheme="minorEastAsia"/>
                <w:sz w:val="18"/>
                <w:szCs w:val="18"/>
              </w:rPr>
              <w:t>Py</w:t>
            </w:r>
            <w:r>
              <w:rPr>
                <w:rFonts w:hint="eastAsia" w:cs="宋体" w:asciiTheme="minorEastAsia" w:hAnsiTheme="minorEastAsia"/>
                <w:sz w:val="18"/>
                <w:szCs w:val="18"/>
              </w:rPr>
              <w:t>m</w:t>
            </w:r>
            <w:r>
              <w:rPr>
                <w:rFonts w:cs="宋体" w:asciiTheme="minorEastAsia" w:hAnsiTheme="minorEastAsia"/>
                <w:sz w:val="18"/>
                <w:szCs w:val="18"/>
              </w:rPr>
              <w:t>d_Cd增加类型</w:t>
            </w:r>
            <w:r>
              <w:rPr>
                <w:rFonts w:hint="eastAsia" w:cs="宋体" w:asciiTheme="minorEastAsia" w:hAnsiTheme="minorEastAsia"/>
                <w:sz w:val="18"/>
                <w:szCs w:val="18"/>
              </w:rPr>
              <w:t>1</w:t>
            </w:r>
            <w:r>
              <w:rPr>
                <w:rFonts w:cs="宋体" w:asciiTheme="minorEastAsia" w:hAnsiTheme="minorEastAsia"/>
                <w:sz w:val="18"/>
                <w:szCs w:val="18"/>
              </w:rPr>
              <w:t>3</w:t>
            </w:r>
            <w:r>
              <w:rPr>
                <w:rFonts w:hint="eastAsia" w:cs="宋体" w:asciiTheme="minorEastAsia" w:hAnsiTheme="minorEastAsia"/>
                <w:sz w:val="18"/>
                <w:szCs w:val="18"/>
              </w:rPr>
              <w:t>（共享钱包）1</w:t>
            </w:r>
            <w:r>
              <w:rPr>
                <w:rFonts w:cs="宋体" w:asciiTheme="minorEastAsia" w:hAnsiTheme="minorEastAsia"/>
                <w:sz w:val="18"/>
                <w:szCs w:val="18"/>
              </w:rPr>
              <w:t>4</w:t>
            </w:r>
            <w:r>
              <w:rPr>
                <w:rFonts w:hint="eastAsia" w:cs="宋体" w:asciiTheme="minorEastAsia" w:hAnsiTheme="minorEastAsia"/>
                <w:sz w:val="18"/>
                <w:szCs w:val="18"/>
              </w:rPr>
              <w:t>（支付宝</w:t>
            </w:r>
            <w:r>
              <w:rPr>
                <w:rFonts w:cs="宋体" w:asciiTheme="minorEastAsia" w:hAnsiTheme="minorEastAsia"/>
                <w:sz w:val="18"/>
                <w:szCs w:val="18"/>
              </w:rPr>
              <w:t>小程序</w:t>
            </w:r>
            <w:r>
              <w:rPr>
                <w:rFonts w:hint="eastAsia" w:cs="宋体" w:asciiTheme="minorEastAsia" w:hAnsiTheme="minorEastAsia"/>
                <w:sz w:val="18"/>
                <w:szCs w:val="18"/>
              </w:rPr>
              <w:t>）</w:t>
            </w:r>
          </w:p>
        </w:tc>
        <w:tc>
          <w:tcPr>
            <w:tcW w:w="1139" w:type="dxa"/>
            <w:vAlign w:val="center"/>
          </w:tcPr>
          <w:p w14:paraId="6797E201">
            <w:pPr>
              <w:rPr>
                <w:rFonts w:asciiTheme="minorEastAsia" w:hAnsiTheme="minorEastAsia"/>
                <w:color w:val="000000" w:themeColor="text1"/>
                <w:sz w:val="18"/>
                <w:szCs w:val="18"/>
                <w14:textFill>
                  <w14:solidFill>
                    <w14:schemeClr w14:val="tx1"/>
                  </w14:solidFill>
                </w14:textFill>
              </w:rPr>
            </w:pPr>
            <w:r>
              <w:rPr>
                <w:rFonts w:asciiTheme="minorEastAsia" w:hAnsiTheme="minorEastAsia"/>
                <w:color w:val="000000" w:themeColor="text1"/>
                <w:sz w:val="18"/>
                <w:szCs w:val="18"/>
                <w14:textFill>
                  <w14:solidFill>
                    <w14:schemeClr w14:val="tx1"/>
                  </w14:solidFill>
                </w14:textFill>
              </w:rPr>
              <w:t>V1.8.3</w:t>
            </w:r>
          </w:p>
        </w:tc>
      </w:tr>
      <w:tr w14:paraId="7A0B5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704" w:type="dxa"/>
            <w:vAlign w:val="center"/>
          </w:tcPr>
          <w:p w14:paraId="12EFD095">
            <w:pPr>
              <w:jc w:val="center"/>
              <w:rPr>
                <w:rFonts w:asciiTheme="minorEastAsia" w:hAnsiTheme="minorEastAsia"/>
                <w:sz w:val="18"/>
                <w:szCs w:val="18"/>
              </w:rPr>
            </w:pPr>
            <w:r>
              <w:rPr>
                <w:rFonts w:hint="eastAsia" w:asciiTheme="minorEastAsia" w:hAnsiTheme="minorEastAsia"/>
                <w:sz w:val="18"/>
                <w:szCs w:val="18"/>
              </w:rPr>
              <w:t>35</w:t>
            </w:r>
          </w:p>
        </w:tc>
        <w:tc>
          <w:tcPr>
            <w:tcW w:w="1276" w:type="dxa"/>
            <w:vAlign w:val="center"/>
          </w:tcPr>
          <w:p w14:paraId="6B7A0A0B">
            <w:pPr>
              <w:jc w:val="center"/>
              <w:rPr>
                <w:rFonts w:cs="宋体" w:asciiTheme="minorEastAsia" w:hAnsiTheme="minorEastAsia"/>
                <w:sz w:val="18"/>
                <w:szCs w:val="18"/>
              </w:rPr>
            </w:pPr>
            <w:r>
              <w:rPr>
                <w:rFonts w:hint="eastAsia" w:cs="宋体" w:asciiTheme="minorEastAsia" w:hAnsiTheme="minorEastAsia"/>
                <w:sz w:val="18"/>
                <w:szCs w:val="18"/>
              </w:rPr>
              <w:t>2023-03-</w:t>
            </w:r>
            <w:r>
              <w:rPr>
                <w:rFonts w:cs="宋体" w:asciiTheme="minorEastAsia" w:hAnsiTheme="minorEastAsia"/>
                <w:sz w:val="18"/>
                <w:szCs w:val="18"/>
              </w:rPr>
              <w:t>13</w:t>
            </w:r>
          </w:p>
        </w:tc>
        <w:tc>
          <w:tcPr>
            <w:tcW w:w="4961" w:type="dxa"/>
            <w:vAlign w:val="center"/>
          </w:tcPr>
          <w:p w14:paraId="1AA485F5">
            <w:pPr>
              <w:widowControl/>
              <w:numPr>
                <w:ilvl w:val="0"/>
                <w:numId w:val="9"/>
              </w:numPr>
              <w:jc w:val="left"/>
              <w:rPr>
                <w:rFonts w:cs="宋体" w:asciiTheme="minorEastAsia" w:hAnsiTheme="minorEastAsia"/>
                <w:sz w:val="18"/>
                <w:szCs w:val="18"/>
              </w:rPr>
            </w:pPr>
            <w:r>
              <w:rPr>
                <w:rFonts w:hint="eastAsia" w:cs="宋体" w:asciiTheme="minorEastAsia" w:hAnsiTheme="minorEastAsia"/>
                <w:sz w:val="18"/>
                <w:szCs w:val="18"/>
              </w:rPr>
              <w:t>3.1生成支付订单接口：输入接口新增“匹配付款人账号”“匹配付款人户名”两个字段；输出接口新增“付款人账号匹配结果”“付款人户名匹配结果”两个字段</w:t>
            </w:r>
          </w:p>
          <w:p w14:paraId="1FB47195">
            <w:pPr>
              <w:widowControl/>
              <w:numPr>
                <w:ilvl w:val="0"/>
                <w:numId w:val="9"/>
              </w:numPr>
              <w:jc w:val="left"/>
              <w:rPr>
                <w:rFonts w:cs="宋体" w:asciiTheme="minorEastAsia" w:hAnsiTheme="minorEastAsia"/>
                <w:sz w:val="18"/>
                <w:szCs w:val="18"/>
              </w:rPr>
            </w:pPr>
            <w:r>
              <w:rPr>
                <w:rFonts w:hint="eastAsia" w:cs="宋体" w:asciiTheme="minorEastAsia" w:hAnsiTheme="minorEastAsia"/>
                <w:sz w:val="18"/>
                <w:szCs w:val="18"/>
              </w:rPr>
              <w:t>3.3支付结果通知接口：输出接口新增“付款人账号匹配结果”“付款人户名匹配结果”两个字段</w:t>
            </w:r>
          </w:p>
          <w:p w14:paraId="476E162B">
            <w:pPr>
              <w:widowControl/>
              <w:numPr>
                <w:ilvl w:val="0"/>
                <w:numId w:val="9"/>
              </w:numPr>
              <w:jc w:val="left"/>
              <w:rPr>
                <w:rFonts w:cs="宋体" w:asciiTheme="minorEastAsia" w:hAnsiTheme="minorEastAsia"/>
                <w:sz w:val="18"/>
                <w:szCs w:val="18"/>
              </w:rPr>
            </w:pPr>
            <w:r>
              <w:rPr>
                <w:rFonts w:hint="eastAsia" w:cs="宋体" w:asciiTheme="minorEastAsia" w:hAnsiTheme="minorEastAsia"/>
                <w:sz w:val="18"/>
                <w:szCs w:val="18"/>
              </w:rPr>
              <w:t>3.4查询支付结果接口：输出接口新增“付款人账号匹配结果”“付款人户名匹配结果”两个字段</w:t>
            </w:r>
          </w:p>
          <w:p w14:paraId="32194150">
            <w:pPr>
              <w:widowControl/>
              <w:numPr>
                <w:ilvl w:val="0"/>
                <w:numId w:val="9"/>
              </w:numPr>
              <w:jc w:val="left"/>
              <w:rPr>
                <w:rFonts w:cs="宋体" w:asciiTheme="minorEastAsia" w:hAnsiTheme="minorEastAsia"/>
                <w:sz w:val="18"/>
                <w:szCs w:val="18"/>
              </w:rPr>
            </w:pPr>
            <w:r>
              <w:rPr>
                <w:rFonts w:cs="宋体" w:asciiTheme="minorEastAsia" w:hAnsiTheme="minorEastAsia"/>
                <w:sz w:val="18"/>
                <w:szCs w:val="18"/>
              </w:rPr>
              <w:t>6.1</w:t>
            </w:r>
            <w:r>
              <w:rPr>
                <w:rFonts w:hint="eastAsia" w:cs="宋体" w:asciiTheme="minorEastAsia" w:hAnsiTheme="minorEastAsia"/>
                <w:sz w:val="18"/>
                <w:szCs w:val="18"/>
              </w:rPr>
              <w:t>对账文件推送接口：增加“付款人账号匹配结果”“付款人户名匹配结果”两个字段</w:t>
            </w:r>
          </w:p>
        </w:tc>
        <w:tc>
          <w:tcPr>
            <w:tcW w:w="1139" w:type="dxa"/>
            <w:vAlign w:val="center"/>
          </w:tcPr>
          <w:p w14:paraId="0E73C242">
            <w:pPr>
              <w:rPr>
                <w:rFonts w:asciiTheme="minorEastAsia" w:hAnsiTheme="minorEastAsia"/>
                <w:sz w:val="18"/>
                <w:szCs w:val="18"/>
              </w:rPr>
            </w:pPr>
            <w:r>
              <w:rPr>
                <w:rFonts w:asciiTheme="minorEastAsia" w:hAnsiTheme="minorEastAsia"/>
                <w:sz w:val="18"/>
                <w:szCs w:val="18"/>
              </w:rPr>
              <w:t>V1.8.4</w:t>
            </w:r>
          </w:p>
        </w:tc>
      </w:tr>
      <w:tr w14:paraId="639BC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704" w:type="dxa"/>
            <w:vAlign w:val="center"/>
          </w:tcPr>
          <w:p w14:paraId="1273F157">
            <w:pPr>
              <w:jc w:val="center"/>
              <w:rPr>
                <w:rFonts w:asciiTheme="minorEastAsia" w:hAnsiTheme="minorEastAsia"/>
                <w:sz w:val="18"/>
                <w:szCs w:val="18"/>
              </w:rPr>
            </w:pPr>
            <w:r>
              <w:rPr>
                <w:rFonts w:hint="eastAsia" w:asciiTheme="minorEastAsia" w:hAnsiTheme="minorEastAsia"/>
                <w:sz w:val="18"/>
                <w:szCs w:val="18"/>
              </w:rPr>
              <w:t>3</w:t>
            </w:r>
            <w:r>
              <w:rPr>
                <w:rFonts w:asciiTheme="minorEastAsia" w:hAnsiTheme="minorEastAsia"/>
                <w:sz w:val="18"/>
                <w:szCs w:val="18"/>
              </w:rPr>
              <w:t>6</w:t>
            </w:r>
          </w:p>
        </w:tc>
        <w:tc>
          <w:tcPr>
            <w:tcW w:w="1276" w:type="dxa"/>
            <w:vAlign w:val="center"/>
          </w:tcPr>
          <w:p w14:paraId="21DDB21E">
            <w:pPr>
              <w:jc w:val="center"/>
              <w:rPr>
                <w:rFonts w:cs="宋体" w:asciiTheme="minorEastAsia" w:hAnsiTheme="minorEastAsia"/>
                <w:sz w:val="18"/>
                <w:szCs w:val="18"/>
              </w:rPr>
            </w:pPr>
            <w:r>
              <w:rPr>
                <w:rFonts w:hint="eastAsia" w:cs="宋体" w:asciiTheme="minorEastAsia" w:hAnsiTheme="minorEastAsia"/>
                <w:sz w:val="18"/>
                <w:szCs w:val="18"/>
              </w:rPr>
              <w:t>2023-04-21</w:t>
            </w:r>
          </w:p>
        </w:tc>
        <w:tc>
          <w:tcPr>
            <w:tcW w:w="4961" w:type="dxa"/>
            <w:vAlign w:val="center"/>
          </w:tcPr>
          <w:p w14:paraId="01568592">
            <w:pPr>
              <w:widowControl/>
              <w:numPr>
                <w:ilvl w:val="0"/>
                <w:numId w:val="10"/>
              </w:numPr>
              <w:jc w:val="left"/>
              <w:rPr>
                <w:rFonts w:cs="宋体" w:asciiTheme="minorEastAsia" w:hAnsiTheme="minorEastAsia"/>
                <w:sz w:val="18"/>
                <w:szCs w:val="18"/>
              </w:rPr>
            </w:pPr>
            <w:r>
              <w:rPr>
                <w:rFonts w:cs="宋体" w:asciiTheme="minorEastAsia" w:hAnsiTheme="minorEastAsia"/>
                <w:sz w:val="18"/>
                <w:szCs w:val="18"/>
              </w:rPr>
              <w:t>8.1</w:t>
            </w:r>
            <w:r>
              <w:rPr>
                <w:rFonts w:hint="eastAsia" w:cs="宋体" w:asciiTheme="minorEastAsia" w:hAnsiTheme="minorEastAsia"/>
                <w:sz w:val="18"/>
                <w:szCs w:val="18"/>
              </w:rPr>
              <w:t>商家信息查询接口：增加“商家银行账号”字段</w:t>
            </w:r>
          </w:p>
        </w:tc>
        <w:tc>
          <w:tcPr>
            <w:tcW w:w="1139" w:type="dxa"/>
            <w:vAlign w:val="center"/>
          </w:tcPr>
          <w:p w14:paraId="36BEBA32">
            <w:pPr>
              <w:rPr>
                <w:rFonts w:asciiTheme="minorEastAsia" w:hAnsiTheme="minorEastAsia"/>
                <w:sz w:val="18"/>
                <w:szCs w:val="18"/>
              </w:rPr>
            </w:pPr>
            <w:r>
              <w:rPr>
                <w:rFonts w:asciiTheme="minorEastAsia" w:hAnsiTheme="minorEastAsia"/>
                <w:sz w:val="18"/>
                <w:szCs w:val="18"/>
              </w:rPr>
              <w:t>V1.8.</w:t>
            </w:r>
            <w:r>
              <w:rPr>
                <w:rFonts w:hint="eastAsia" w:asciiTheme="minorEastAsia" w:hAnsiTheme="minorEastAsia"/>
                <w:sz w:val="18"/>
                <w:szCs w:val="18"/>
              </w:rPr>
              <w:t>5</w:t>
            </w:r>
          </w:p>
        </w:tc>
      </w:tr>
      <w:tr w14:paraId="1C448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704" w:type="dxa"/>
            <w:vAlign w:val="center"/>
          </w:tcPr>
          <w:p w14:paraId="60C3ECD8">
            <w:pPr>
              <w:jc w:val="center"/>
              <w:rPr>
                <w:rFonts w:asciiTheme="minorEastAsia" w:hAnsiTheme="minorEastAsia"/>
                <w:sz w:val="18"/>
                <w:szCs w:val="18"/>
              </w:rPr>
            </w:pPr>
            <w:r>
              <w:rPr>
                <w:rFonts w:hint="eastAsia" w:asciiTheme="minorEastAsia" w:hAnsiTheme="minorEastAsia"/>
                <w:sz w:val="18"/>
                <w:szCs w:val="18"/>
              </w:rPr>
              <w:t>3</w:t>
            </w:r>
            <w:r>
              <w:rPr>
                <w:rFonts w:asciiTheme="minorEastAsia" w:hAnsiTheme="minorEastAsia"/>
                <w:sz w:val="18"/>
                <w:szCs w:val="18"/>
              </w:rPr>
              <w:t>7</w:t>
            </w:r>
          </w:p>
        </w:tc>
        <w:tc>
          <w:tcPr>
            <w:tcW w:w="1276" w:type="dxa"/>
            <w:vAlign w:val="center"/>
          </w:tcPr>
          <w:p w14:paraId="5E62747C">
            <w:pPr>
              <w:jc w:val="center"/>
              <w:rPr>
                <w:rFonts w:cs="宋体" w:asciiTheme="minorEastAsia" w:hAnsiTheme="minorEastAsia"/>
                <w:sz w:val="18"/>
                <w:szCs w:val="18"/>
              </w:rPr>
            </w:pPr>
            <w:r>
              <w:rPr>
                <w:rFonts w:hint="eastAsia" w:cs="宋体" w:asciiTheme="minorEastAsia" w:hAnsiTheme="minorEastAsia"/>
                <w:sz w:val="18"/>
                <w:szCs w:val="18"/>
              </w:rPr>
              <w:t>2</w:t>
            </w:r>
            <w:r>
              <w:rPr>
                <w:rFonts w:cs="宋体" w:asciiTheme="minorEastAsia" w:hAnsiTheme="minorEastAsia"/>
                <w:sz w:val="18"/>
                <w:szCs w:val="18"/>
              </w:rPr>
              <w:t>023</w:t>
            </w:r>
            <w:r>
              <w:rPr>
                <w:rFonts w:hint="eastAsia" w:cs="宋体" w:asciiTheme="minorEastAsia" w:hAnsiTheme="minorEastAsia"/>
                <w:sz w:val="18"/>
                <w:szCs w:val="18"/>
              </w:rPr>
              <w:t>-</w:t>
            </w:r>
            <w:r>
              <w:rPr>
                <w:rFonts w:cs="宋体" w:asciiTheme="minorEastAsia" w:hAnsiTheme="minorEastAsia"/>
                <w:sz w:val="18"/>
                <w:szCs w:val="18"/>
              </w:rPr>
              <w:t>09</w:t>
            </w:r>
            <w:r>
              <w:rPr>
                <w:rFonts w:hint="eastAsia" w:cs="宋体" w:asciiTheme="minorEastAsia" w:hAnsiTheme="minorEastAsia"/>
                <w:sz w:val="18"/>
                <w:szCs w:val="18"/>
              </w:rPr>
              <w:t>-</w:t>
            </w:r>
            <w:r>
              <w:rPr>
                <w:rFonts w:cs="宋体" w:asciiTheme="minorEastAsia" w:hAnsiTheme="minorEastAsia"/>
                <w:sz w:val="18"/>
                <w:szCs w:val="18"/>
              </w:rPr>
              <w:t>18</w:t>
            </w:r>
          </w:p>
        </w:tc>
        <w:tc>
          <w:tcPr>
            <w:tcW w:w="4961" w:type="dxa"/>
            <w:vAlign w:val="center"/>
          </w:tcPr>
          <w:p w14:paraId="650A82B9">
            <w:pPr>
              <w:widowControl/>
              <w:numPr>
                <w:ilvl w:val="0"/>
                <w:numId w:val="11"/>
              </w:numPr>
              <w:jc w:val="left"/>
              <w:rPr>
                <w:rFonts w:cs="宋体" w:asciiTheme="minorEastAsia" w:hAnsiTheme="minorEastAsia"/>
                <w:sz w:val="18"/>
                <w:szCs w:val="18"/>
              </w:rPr>
            </w:pPr>
            <w:r>
              <w:rPr>
                <w:rFonts w:hint="eastAsia" w:cs="宋体" w:asciiTheme="minorEastAsia" w:hAnsiTheme="minorEastAsia"/>
                <w:sz w:val="18"/>
                <w:szCs w:val="18"/>
              </w:rPr>
              <w:t>修正部分接口错误</w:t>
            </w:r>
          </w:p>
        </w:tc>
        <w:tc>
          <w:tcPr>
            <w:tcW w:w="1139" w:type="dxa"/>
            <w:vAlign w:val="center"/>
          </w:tcPr>
          <w:p w14:paraId="12C966A7">
            <w:pPr>
              <w:rPr>
                <w:rFonts w:asciiTheme="minorEastAsia" w:hAnsiTheme="minorEastAsia"/>
                <w:sz w:val="18"/>
                <w:szCs w:val="18"/>
              </w:rPr>
            </w:pPr>
            <w:r>
              <w:rPr>
                <w:rFonts w:hint="eastAsia" w:asciiTheme="minorEastAsia" w:hAnsiTheme="minorEastAsia"/>
                <w:sz w:val="18"/>
                <w:szCs w:val="18"/>
              </w:rPr>
              <w:t>V</w:t>
            </w:r>
            <w:r>
              <w:rPr>
                <w:rFonts w:asciiTheme="minorEastAsia" w:hAnsiTheme="minorEastAsia"/>
                <w:sz w:val="18"/>
                <w:szCs w:val="18"/>
              </w:rPr>
              <w:t>1.8.6</w:t>
            </w:r>
          </w:p>
        </w:tc>
      </w:tr>
      <w:tr w14:paraId="3203C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704" w:type="dxa"/>
            <w:vAlign w:val="center"/>
          </w:tcPr>
          <w:p w14:paraId="585E3DEF">
            <w:pPr>
              <w:jc w:val="center"/>
              <w:rPr>
                <w:rFonts w:asciiTheme="minorEastAsia" w:hAnsiTheme="minorEastAsia"/>
                <w:sz w:val="18"/>
                <w:szCs w:val="18"/>
              </w:rPr>
            </w:pPr>
            <w:r>
              <w:rPr>
                <w:rFonts w:hint="eastAsia" w:asciiTheme="minorEastAsia" w:hAnsiTheme="minorEastAsia"/>
                <w:sz w:val="18"/>
                <w:szCs w:val="18"/>
              </w:rPr>
              <w:t>3</w:t>
            </w:r>
            <w:r>
              <w:rPr>
                <w:rFonts w:asciiTheme="minorEastAsia" w:hAnsiTheme="minorEastAsia"/>
                <w:sz w:val="18"/>
                <w:szCs w:val="18"/>
              </w:rPr>
              <w:t>8</w:t>
            </w:r>
          </w:p>
        </w:tc>
        <w:tc>
          <w:tcPr>
            <w:tcW w:w="1276" w:type="dxa"/>
            <w:vAlign w:val="center"/>
          </w:tcPr>
          <w:p w14:paraId="14333490">
            <w:pPr>
              <w:jc w:val="center"/>
              <w:rPr>
                <w:rFonts w:cs="宋体" w:asciiTheme="minorEastAsia" w:hAnsiTheme="minorEastAsia"/>
                <w:sz w:val="18"/>
                <w:szCs w:val="18"/>
              </w:rPr>
            </w:pPr>
            <w:r>
              <w:rPr>
                <w:rFonts w:hint="eastAsia" w:cs="宋体" w:asciiTheme="minorEastAsia" w:hAnsiTheme="minorEastAsia"/>
                <w:sz w:val="18"/>
                <w:szCs w:val="18"/>
              </w:rPr>
              <w:t>2</w:t>
            </w:r>
            <w:r>
              <w:rPr>
                <w:rFonts w:cs="宋体" w:asciiTheme="minorEastAsia" w:hAnsiTheme="minorEastAsia"/>
                <w:sz w:val="18"/>
                <w:szCs w:val="18"/>
              </w:rPr>
              <w:t>024</w:t>
            </w:r>
            <w:r>
              <w:rPr>
                <w:rFonts w:hint="eastAsia" w:cs="宋体" w:asciiTheme="minorEastAsia" w:hAnsiTheme="minorEastAsia"/>
                <w:sz w:val="18"/>
                <w:szCs w:val="18"/>
              </w:rPr>
              <w:t>-</w:t>
            </w:r>
            <w:r>
              <w:rPr>
                <w:rFonts w:cs="宋体" w:asciiTheme="minorEastAsia" w:hAnsiTheme="minorEastAsia"/>
                <w:sz w:val="18"/>
                <w:szCs w:val="18"/>
              </w:rPr>
              <w:t>02</w:t>
            </w:r>
            <w:r>
              <w:rPr>
                <w:rFonts w:hint="eastAsia" w:cs="宋体" w:asciiTheme="minorEastAsia" w:hAnsiTheme="minorEastAsia"/>
                <w:sz w:val="18"/>
                <w:szCs w:val="18"/>
              </w:rPr>
              <w:t>-</w:t>
            </w:r>
            <w:r>
              <w:rPr>
                <w:rFonts w:cs="宋体" w:asciiTheme="minorEastAsia" w:hAnsiTheme="minorEastAsia"/>
                <w:sz w:val="18"/>
                <w:szCs w:val="18"/>
              </w:rPr>
              <w:t>23</w:t>
            </w:r>
          </w:p>
        </w:tc>
        <w:tc>
          <w:tcPr>
            <w:tcW w:w="4961" w:type="dxa"/>
            <w:vAlign w:val="center"/>
          </w:tcPr>
          <w:p w14:paraId="0C5F8E76">
            <w:pPr>
              <w:widowControl/>
              <w:jc w:val="left"/>
              <w:rPr>
                <w:rFonts w:cs="宋体" w:asciiTheme="minorEastAsia" w:hAnsiTheme="minorEastAsia"/>
                <w:sz w:val="18"/>
                <w:szCs w:val="18"/>
              </w:rPr>
            </w:pPr>
            <w:r>
              <w:rPr>
                <w:rFonts w:hint="eastAsia" w:cs="宋体" w:asciiTheme="minorEastAsia" w:hAnsiTheme="minorEastAsia"/>
                <w:sz w:val="18"/>
                <w:szCs w:val="18"/>
              </w:rPr>
              <w:t>1</w:t>
            </w:r>
            <w:r>
              <w:rPr>
                <w:rFonts w:cs="宋体" w:asciiTheme="minorEastAsia" w:hAnsiTheme="minorEastAsia"/>
                <w:sz w:val="18"/>
                <w:szCs w:val="18"/>
              </w:rPr>
              <w:t>.</w:t>
            </w:r>
            <w:r>
              <w:rPr>
                <w:rFonts w:hint="eastAsia" w:asciiTheme="minorEastAsia" w:hAnsiTheme="minorEastAsia"/>
                <w:sz w:val="18"/>
                <w:szCs w:val="18"/>
              </w:rPr>
              <w:t xml:space="preserve"> </w:t>
            </w:r>
            <w:r>
              <w:rPr>
                <w:rFonts w:asciiTheme="minorEastAsia" w:hAnsiTheme="minorEastAsia"/>
                <w:sz w:val="18"/>
                <w:szCs w:val="18"/>
              </w:rPr>
              <w:t xml:space="preserve"> </w:t>
            </w:r>
            <w:r>
              <w:rPr>
                <w:rFonts w:hint="eastAsia" w:cs="宋体" w:asciiTheme="minorEastAsia" w:hAnsiTheme="minorEastAsia"/>
                <w:sz w:val="18"/>
                <w:szCs w:val="18"/>
              </w:rPr>
              <w:t>3.1生成支付订单接口：增加集团商户模式说明</w:t>
            </w:r>
          </w:p>
        </w:tc>
        <w:tc>
          <w:tcPr>
            <w:tcW w:w="1139" w:type="dxa"/>
            <w:vAlign w:val="center"/>
          </w:tcPr>
          <w:p w14:paraId="38428961">
            <w:pPr>
              <w:rPr>
                <w:rFonts w:asciiTheme="minorEastAsia" w:hAnsiTheme="minorEastAsia"/>
                <w:sz w:val="18"/>
                <w:szCs w:val="18"/>
              </w:rPr>
            </w:pPr>
            <w:r>
              <w:rPr>
                <w:rFonts w:hint="eastAsia" w:asciiTheme="minorEastAsia" w:hAnsiTheme="minorEastAsia"/>
                <w:sz w:val="18"/>
                <w:szCs w:val="18"/>
              </w:rPr>
              <w:t>V</w:t>
            </w:r>
            <w:r>
              <w:rPr>
                <w:rFonts w:asciiTheme="minorEastAsia" w:hAnsiTheme="minorEastAsia"/>
                <w:sz w:val="18"/>
                <w:szCs w:val="18"/>
              </w:rPr>
              <w:t>1.8.7</w:t>
            </w:r>
          </w:p>
        </w:tc>
      </w:tr>
      <w:tr w14:paraId="67956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704" w:type="dxa"/>
            <w:vAlign w:val="center"/>
          </w:tcPr>
          <w:p w14:paraId="6150C0CF">
            <w:pPr>
              <w:jc w:val="center"/>
              <w:rPr>
                <w:rFonts w:asciiTheme="minorEastAsia" w:hAnsiTheme="minorEastAsia"/>
                <w:sz w:val="18"/>
                <w:szCs w:val="18"/>
              </w:rPr>
            </w:pPr>
            <w:r>
              <w:rPr>
                <w:rFonts w:hint="eastAsia" w:asciiTheme="minorEastAsia" w:hAnsiTheme="minorEastAsia"/>
                <w:sz w:val="18"/>
                <w:szCs w:val="18"/>
              </w:rPr>
              <w:t>3</w:t>
            </w:r>
            <w:r>
              <w:rPr>
                <w:rFonts w:asciiTheme="minorEastAsia" w:hAnsiTheme="minorEastAsia"/>
                <w:sz w:val="18"/>
                <w:szCs w:val="18"/>
              </w:rPr>
              <w:t>9</w:t>
            </w:r>
          </w:p>
        </w:tc>
        <w:tc>
          <w:tcPr>
            <w:tcW w:w="1276" w:type="dxa"/>
            <w:vAlign w:val="center"/>
          </w:tcPr>
          <w:p w14:paraId="54018187">
            <w:pPr>
              <w:jc w:val="center"/>
              <w:rPr>
                <w:rFonts w:cs="宋体" w:asciiTheme="minorEastAsia" w:hAnsiTheme="minorEastAsia"/>
                <w:sz w:val="18"/>
                <w:szCs w:val="18"/>
              </w:rPr>
            </w:pPr>
            <w:r>
              <w:rPr>
                <w:rFonts w:hint="eastAsia" w:cs="宋体" w:asciiTheme="minorEastAsia" w:hAnsiTheme="minorEastAsia"/>
                <w:sz w:val="18"/>
                <w:szCs w:val="18"/>
              </w:rPr>
              <w:t>2</w:t>
            </w:r>
            <w:r>
              <w:rPr>
                <w:rFonts w:cs="宋体" w:asciiTheme="minorEastAsia" w:hAnsiTheme="minorEastAsia"/>
                <w:sz w:val="18"/>
                <w:szCs w:val="18"/>
              </w:rPr>
              <w:t>024</w:t>
            </w:r>
            <w:r>
              <w:rPr>
                <w:rFonts w:hint="eastAsia" w:cs="宋体" w:asciiTheme="minorEastAsia" w:hAnsiTheme="minorEastAsia"/>
                <w:sz w:val="18"/>
                <w:szCs w:val="18"/>
              </w:rPr>
              <w:t>-</w:t>
            </w:r>
            <w:r>
              <w:rPr>
                <w:rFonts w:cs="宋体" w:asciiTheme="minorEastAsia" w:hAnsiTheme="minorEastAsia"/>
                <w:sz w:val="18"/>
                <w:szCs w:val="18"/>
              </w:rPr>
              <w:t>04</w:t>
            </w:r>
            <w:r>
              <w:rPr>
                <w:rFonts w:hint="eastAsia" w:cs="宋体" w:asciiTheme="minorEastAsia" w:hAnsiTheme="minorEastAsia"/>
                <w:sz w:val="18"/>
                <w:szCs w:val="18"/>
              </w:rPr>
              <w:t>-</w:t>
            </w:r>
            <w:r>
              <w:rPr>
                <w:rFonts w:cs="宋体" w:asciiTheme="minorEastAsia" w:hAnsiTheme="minorEastAsia"/>
                <w:sz w:val="18"/>
                <w:szCs w:val="18"/>
              </w:rPr>
              <w:t>09</w:t>
            </w:r>
          </w:p>
        </w:tc>
        <w:tc>
          <w:tcPr>
            <w:tcW w:w="4961" w:type="dxa"/>
            <w:vAlign w:val="center"/>
          </w:tcPr>
          <w:p w14:paraId="3401FEEE">
            <w:pPr>
              <w:widowControl/>
              <w:jc w:val="left"/>
              <w:rPr>
                <w:rFonts w:cs="宋体" w:asciiTheme="minorEastAsia" w:hAnsiTheme="minorEastAsia"/>
                <w:sz w:val="18"/>
                <w:szCs w:val="18"/>
              </w:rPr>
            </w:pPr>
            <w:r>
              <w:rPr>
                <w:rFonts w:hint="eastAsia" w:cs="宋体" w:asciiTheme="minorEastAsia" w:hAnsiTheme="minorEastAsia"/>
                <w:sz w:val="18"/>
                <w:szCs w:val="18"/>
              </w:rPr>
              <w:t>1</w:t>
            </w:r>
            <w:r>
              <w:rPr>
                <w:rFonts w:cs="宋体" w:asciiTheme="minorEastAsia" w:hAnsiTheme="minorEastAsia"/>
                <w:sz w:val="18"/>
                <w:szCs w:val="18"/>
              </w:rPr>
              <w:t>.</w:t>
            </w:r>
            <w:r>
              <w:rPr>
                <w:rFonts w:hint="eastAsia" w:asciiTheme="minorEastAsia" w:hAnsiTheme="minorEastAsia"/>
                <w:sz w:val="18"/>
                <w:szCs w:val="18"/>
              </w:rPr>
              <w:t xml:space="preserve"> </w:t>
            </w:r>
            <w:r>
              <w:rPr>
                <w:rFonts w:asciiTheme="minorEastAsia" w:hAnsiTheme="minorEastAsia"/>
                <w:sz w:val="18"/>
                <w:szCs w:val="18"/>
              </w:rPr>
              <w:t xml:space="preserve"> </w:t>
            </w:r>
            <w:r>
              <w:rPr>
                <w:rFonts w:hint="eastAsia" w:cs="宋体" w:asciiTheme="minorEastAsia" w:hAnsiTheme="minorEastAsia"/>
                <w:sz w:val="18"/>
                <w:szCs w:val="18"/>
              </w:rPr>
              <w:t>3.1生成支付订单接口：增加免密支付相关内容</w:t>
            </w:r>
          </w:p>
        </w:tc>
        <w:tc>
          <w:tcPr>
            <w:tcW w:w="1139" w:type="dxa"/>
            <w:vAlign w:val="center"/>
          </w:tcPr>
          <w:p w14:paraId="6B56CFEB">
            <w:pPr>
              <w:rPr>
                <w:rFonts w:asciiTheme="minorEastAsia" w:hAnsiTheme="minorEastAsia"/>
                <w:sz w:val="18"/>
                <w:szCs w:val="18"/>
              </w:rPr>
            </w:pPr>
            <w:r>
              <w:rPr>
                <w:rFonts w:hint="eastAsia" w:asciiTheme="minorEastAsia" w:hAnsiTheme="minorEastAsia"/>
                <w:sz w:val="18"/>
                <w:szCs w:val="18"/>
              </w:rPr>
              <w:t>V</w:t>
            </w:r>
            <w:r>
              <w:rPr>
                <w:rFonts w:asciiTheme="minorEastAsia" w:hAnsiTheme="minorEastAsia"/>
                <w:sz w:val="18"/>
                <w:szCs w:val="18"/>
              </w:rPr>
              <w:t>1.8.8</w:t>
            </w:r>
          </w:p>
        </w:tc>
      </w:tr>
      <w:tr w14:paraId="407E1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704" w:type="dxa"/>
            <w:vAlign w:val="center"/>
          </w:tcPr>
          <w:p w14:paraId="1142A671">
            <w:pPr>
              <w:jc w:val="center"/>
              <w:rPr>
                <w:rFonts w:asciiTheme="minorEastAsia" w:hAnsiTheme="minorEastAsia"/>
                <w:sz w:val="18"/>
                <w:szCs w:val="18"/>
              </w:rPr>
            </w:pPr>
            <w:r>
              <w:rPr>
                <w:rFonts w:hint="eastAsia" w:asciiTheme="minorEastAsia" w:hAnsiTheme="minorEastAsia"/>
                <w:sz w:val="18"/>
                <w:szCs w:val="18"/>
              </w:rPr>
              <w:t>4</w:t>
            </w:r>
            <w:r>
              <w:rPr>
                <w:rFonts w:asciiTheme="minorEastAsia" w:hAnsiTheme="minorEastAsia"/>
                <w:sz w:val="18"/>
                <w:szCs w:val="18"/>
              </w:rPr>
              <w:t>0</w:t>
            </w:r>
          </w:p>
        </w:tc>
        <w:tc>
          <w:tcPr>
            <w:tcW w:w="1276" w:type="dxa"/>
            <w:vAlign w:val="center"/>
          </w:tcPr>
          <w:p w14:paraId="4FC63722">
            <w:pPr>
              <w:jc w:val="center"/>
              <w:rPr>
                <w:rFonts w:cs="宋体" w:asciiTheme="minorEastAsia" w:hAnsiTheme="minorEastAsia"/>
                <w:sz w:val="18"/>
                <w:szCs w:val="18"/>
              </w:rPr>
            </w:pPr>
            <w:r>
              <w:rPr>
                <w:rFonts w:hint="eastAsia" w:cs="宋体" w:asciiTheme="minorEastAsia" w:hAnsiTheme="minorEastAsia"/>
                <w:sz w:val="18"/>
                <w:szCs w:val="18"/>
              </w:rPr>
              <w:t>2</w:t>
            </w:r>
            <w:r>
              <w:rPr>
                <w:rFonts w:cs="宋体" w:asciiTheme="minorEastAsia" w:hAnsiTheme="minorEastAsia"/>
                <w:sz w:val="18"/>
                <w:szCs w:val="18"/>
              </w:rPr>
              <w:t>024-05-30</w:t>
            </w:r>
          </w:p>
        </w:tc>
        <w:tc>
          <w:tcPr>
            <w:tcW w:w="4961" w:type="dxa"/>
            <w:vAlign w:val="center"/>
          </w:tcPr>
          <w:p w14:paraId="6A7D9219">
            <w:pPr>
              <w:widowControl/>
              <w:jc w:val="left"/>
              <w:rPr>
                <w:rFonts w:cs="宋体" w:asciiTheme="minorEastAsia" w:hAnsiTheme="minorEastAsia"/>
                <w:sz w:val="18"/>
                <w:szCs w:val="18"/>
              </w:rPr>
            </w:pPr>
            <w:r>
              <w:rPr>
                <w:rFonts w:hint="eastAsia" w:cs="宋体" w:asciiTheme="minorEastAsia" w:hAnsiTheme="minorEastAsia"/>
                <w:sz w:val="18"/>
                <w:szCs w:val="18"/>
              </w:rPr>
              <w:t>1、4.4 消费券购买退款接口：增加“跑批期间是否延迟处理标识”字段，并增加当日0</w:t>
            </w:r>
            <w:r>
              <w:rPr>
                <w:rFonts w:cs="宋体" w:asciiTheme="minorEastAsia" w:hAnsiTheme="minorEastAsia"/>
                <w:sz w:val="18"/>
                <w:szCs w:val="18"/>
              </w:rPr>
              <w:t>0:10</w:t>
            </w:r>
            <w:r>
              <w:rPr>
                <w:rFonts w:hint="eastAsia" w:cs="宋体" w:asciiTheme="minorEastAsia" w:hAnsiTheme="minorEastAsia"/>
                <w:sz w:val="18"/>
                <w:szCs w:val="18"/>
              </w:rPr>
              <w:t>之后的订单跑批期间退款处理不延迟的说明</w:t>
            </w:r>
          </w:p>
          <w:p w14:paraId="0656CA47">
            <w:pPr>
              <w:widowControl/>
              <w:jc w:val="left"/>
              <w:rPr>
                <w:rFonts w:cs="宋体" w:asciiTheme="minorEastAsia" w:hAnsiTheme="minorEastAsia"/>
                <w:sz w:val="18"/>
                <w:szCs w:val="18"/>
              </w:rPr>
            </w:pPr>
            <w:r>
              <w:rPr>
                <w:rFonts w:hint="eastAsia" w:cs="宋体" w:asciiTheme="minorEastAsia" w:hAnsiTheme="minorEastAsia"/>
                <w:sz w:val="18"/>
                <w:szCs w:val="18"/>
              </w:rPr>
              <w:t>2、4</w:t>
            </w:r>
            <w:r>
              <w:rPr>
                <w:rFonts w:cs="宋体" w:asciiTheme="minorEastAsia" w:hAnsiTheme="minorEastAsia"/>
                <w:sz w:val="18"/>
                <w:szCs w:val="18"/>
              </w:rPr>
              <w:t xml:space="preserve">.2 </w:t>
            </w:r>
            <w:r>
              <w:rPr>
                <w:rFonts w:hint="eastAsia" w:asciiTheme="minorEastAsia" w:hAnsiTheme="minorEastAsia"/>
                <w:sz w:val="18"/>
                <w:szCs w:val="18"/>
              </w:rPr>
              <w:t>退款结果通知接口：</w:t>
            </w:r>
            <w:r>
              <w:rPr>
                <w:rFonts w:hint="eastAsia" w:cs="宋体" w:asciiTheme="minorEastAsia" w:hAnsiTheme="minorEastAsia"/>
                <w:sz w:val="18"/>
                <w:szCs w:val="18"/>
              </w:rPr>
              <w:t>增加当日0</w:t>
            </w:r>
            <w:r>
              <w:rPr>
                <w:rFonts w:cs="宋体" w:asciiTheme="minorEastAsia" w:hAnsiTheme="minorEastAsia"/>
                <w:sz w:val="18"/>
                <w:szCs w:val="18"/>
              </w:rPr>
              <w:t>0:10</w:t>
            </w:r>
            <w:r>
              <w:rPr>
                <w:rFonts w:hint="eastAsia" w:cs="宋体" w:asciiTheme="minorEastAsia" w:hAnsiTheme="minorEastAsia"/>
                <w:sz w:val="18"/>
                <w:szCs w:val="18"/>
              </w:rPr>
              <w:t>之后的订单跑批期间退款处理不延迟的说明</w:t>
            </w:r>
          </w:p>
        </w:tc>
        <w:tc>
          <w:tcPr>
            <w:tcW w:w="1139" w:type="dxa"/>
            <w:vAlign w:val="center"/>
          </w:tcPr>
          <w:p w14:paraId="2C39D4A9">
            <w:pPr>
              <w:rPr>
                <w:rFonts w:asciiTheme="minorEastAsia" w:hAnsiTheme="minorEastAsia"/>
                <w:sz w:val="18"/>
                <w:szCs w:val="18"/>
              </w:rPr>
            </w:pPr>
            <w:r>
              <w:rPr>
                <w:rFonts w:hint="eastAsia" w:asciiTheme="minorEastAsia" w:hAnsiTheme="minorEastAsia"/>
                <w:sz w:val="18"/>
                <w:szCs w:val="18"/>
              </w:rPr>
              <w:t>V</w:t>
            </w:r>
            <w:r>
              <w:rPr>
                <w:rFonts w:asciiTheme="minorEastAsia" w:hAnsiTheme="minorEastAsia"/>
                <w:sz w:val="18"/>
                <w:szCs w:val="18"/>
              </w:rPr>
              <w:t>1.8.9</w:t>
            </w:r>
          </w:p>
        </w:tc>
      </w:tr>
      <w:tr w14:paraId="4DA42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704" w:type="dxa"/>
            <w:vAlign w:val="center"/>
          </w:tcPr>
          <w:p w14:paraId="6D15AC44">
            <w:pPr>
              <w:jc w:val="center"/>
              <w:rPr>
                <w:rFonts w:asciiTheme="minorEastAsia" w:hAnsiTheme="minorEastAsia"/>
                <w:sz w:val="18"/>
                <w:szCs w:val="18"/>
              </w:rPr>
            </w:pPr>
            <w:r>
              <w:rPr>
                <w:rFonts w:hint="eastAsia" w:asciiTheme="minorEastAsia" w:hAnsiTheme="minorEastAsia"/>
                <w:sz w:val="18"/>
                <w:szCs w:val="18"/>
              </w:rPr>
              <w:t>41</w:t>
            </w:r>
          </w:p>
        </w:tc>
        <w:tc>
          <w:tcPr>
            <w:tcW w:w="1276" w:type="dxa"/>
            <w:vAlign w:val="center"/>
          </w:tcPr>
          <w:p w14:paraId="5279DDEC">
            <w:pPr>
              <w:jc w:val="center"/>
              <w:rPr>
                <w:rFonts w:cs="宋体" w:asciiTheme="minorEastAsia" w:hAnsiTheme="minorEastAsia"/>
                <w:sz w:val="18"/>
                <w:szCs w:val="18"/>
              </w:rPr>
            </w:pPr>
            <w:r>
              <w:rPr>
                <w:rFonts w:hint="eastAsia" w:cs="宋体" w:asciiTheme="minorEastAsia" w:hAnsiTheme="minorEastAsia"/>
                <w:sz w:val="18"/>
                <w:szCs w:val="18"/>
              </w:rPr>
              <w:t>2024-09-26</w:t>
            </w:r>
          </w:p>
        </w:tc>
        <w:tc>
          <w:tcPr>
            <w:tcW w:w="4961" w:type="dxa"/>
            <w:vAlign w:val="center"/>
          </w:tcPr>
          <w:p w14:paraId="08B98719">
            <w:pPr>
              <w:widowControl/>
              <w:jc w:val="left"/>
              <w:rPr>
                <w:rFonts w:cs="宋体" w:asciiTheme="minorEastAsia" w:hAnsiTheme="minorEastAsia"/>
                <w:sz w:val="18"/>
                <w:szCs w:val="18"/>
              </w:rPr>
            </w:pPr>
            <w:r>
              <w:rPr>
                <w:rFonts w:hint="eastAsia" w:cs="宋体" w:asciiTheme="minorEastAsia" w:hAnsiTheme="minorEastAsia"/>
                <w:sz w:val="18"/>
                <w:szCs w:val="18"/>
              </w:rPr>
              <w:t>8.2 商家信息通知接口：新增“商家银行账号”字段</w:t>
            </w:r>
          </w:p>
        </w:tc>
        <w:tc>
          <w:tcPr>
            <w:tcW w:w="1139" w:type="dxa"/>
            <w:vAlign w:val="center"/>
          </w:tcPr>
          <w:p w14:paraId="0B295E2A">
            <w:pPr>
              <w:rPr>
                <w:rFonts w:asciiTheme="minorEastAsia" w:hAnsiTheme="minorEastAsia"/>
                <w:sz w:val="18"/>
                <w:szCs w:val="18"/>
              </w:rPr>
            </w:pPr>
            <w:r>
              <w:rPr>
                <w:rFonts w:hint="eastAsia" w:asciiTheme="minorEastAsia" w:hAnsiTheme="minorEastAsia"/>
                <w:sz w:val="18"/>
                <w:szCs w:val="18"/>
              </w:rPr>
              <w:t>V</w:t>
            </w:r>
            <w:r>
              <w:rPr>
                <w:rFonts w:asciiTheme="minorEastAsia" w:hAnsiTheme="minorEastAsia"/>
                <w:sz w:val="18"/>
                <w:szCs w:val="18"/>
              </w:rPr>
              <w:t>1.</w:t>
            </w:r>
            <w:r>
              <w:rPr>
                <w:rFonts w:hint="eastAsia" w:asciiTheme="minorEastAsia" w:hAnsiTheme="minorEastAsia"/>
                <w:sz w:val="18"/>
                <w:szCs w:val="18"/>
              </w:rPr>
              <w:t>9</w:t>
            </w:r>
            <w:r>
              <w:rPr>
                <w:rFonts w:asciiTheme="minorEastAsia" w:hAnsiTheme="minorEastAsia"/>
                <w:sz w:val="18"/>
                <w:szCs w:val="18"/>
              </w:rPr>
              <w:t>.</w:t>
            </w:r>
            <w:r>
              <w:rPr>
                <w:rFonts w:hint="eastAsia" w:asciiTheme="minorEastAsia" w:hAnsiTheme="minorEastAsia"/>
                <w:sz w:val="18"/>
                <w:szCs w:val="18"/>
              </w:rPr>
              <w:t>0</w:t>
            </w:r>
          </w:p>
        </w:tc>
      </w:tr>
      <w:tr w14:paraId="61490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704" w:type="dxa"/>
            <w:shd w:val="clear" w:color="auto" w:fill="auto"/>
            <w:vAlign w:val="center"/>
          </w:tcPr>
          <w:p w14:paraId="62E01390">
            <w:pPr>
              <w:jc w:val="center"/>
              <w:rPr>
                <w:rFonts w:asciiTheme="minorEastAsia" w:hAnsiTheme="minorEastAsia"/>
                <w:sz w:val="18"/>
                <w:szCs w:val="18"/>
              </w:rPr>
            </w:pPr>
            <w:r>
              <w:rPr>
                <w:rFonts w:hint="eastAsia" w:asciiTheme="minorEastAsia" w:hAnsiTheme="minorEastAsia"/>
                <w:sz w:val="18"/>
                <w:szCs w:val="18"/>
              </w:rPr>
              <w:t>4</w:t>
            </w:r>
            <w:r>
              <w:rPr>
                <w:rFonts w:asciiTheme="minorEastAsia" w:hAnsiTheme="minorEastAsia"/>
                <w:sz w:val="18"/>
                <w:szCs w:val="18"/>
              </w:rPr>
              <w:t>2</w:t>
            </w:r>
          </w:p>
        </w:tc>
        <w:tc>
          <w:tcPr>
            <w:tcW w:w="1276" w:type="dxa"/>
            <w:shd w:val="clear" w:color="auto" w:fill="auto"/>
            <w:vAlign w:val="center"/>
          </w:tcPr>
          <w:p w14:paraId="3D91ED22">
            <w:pPr>
              <w:jc w:val="center"/>
              <w:rPr>
                <w:rFonts w:cs="宋体" w:asciiTheme="minorEastAsia" w:hAnsiTheme="minorEastAsia"/>
                <w:sz w:val="18"/>
                <w:szCs w:val="18"/>
              </w:rPr>
            </w:pPr>
            <w:r>
              <w:rPr>
                <w:rFonts w:hint="eastAsia" w:cs="宋体" w:asciiTheme="minorEastAsia" w:hAnsiTheme="minorEastAsia"/>
                <w:sz w:val="18"/>
                <w:szCs w:val="18"/>
              </w:rPr>
              <w:t>2</w:t>
            </w:r>
            <w:r>
              <w:rPr>
                <w:rFonts w:cs="宋体" w:asciiTheme="minorEastAsia" w:hAnsiTheme="minorEastAsia"/>
                <w:sz w:val="18"/>
                <w:szCs w:val="18"/>
              </w:rPr>
              <w:t>024</w:t>
            </w:r>
            <w:r>
              <w:rPr>
                <w:rFonts w:hint="eastAsia" w:cs="宋体" w:asciiTheme="minorEastAsia" w:hAnsiTheme="minorEastAsia"/>
                <w:sz w:val="18"/>
                <w:szCs w:val="18"/>
              </w:rPr>
              <w:t>-</w:t>
            </w:r>
            <w:r>
              <w:rPr>
                <w:rFonts w:cs="宋体" w:asciiTheme="minorEastAsia" w:hAnsiTheme="minorEastAsia"/>
                <w:sz w:val="18"/>
                <w:szCs w:val="18"/>
              </w:rPr>
              <w:t>10</w:t>
            </w:r>
            <w:r>
              <w:rPr>
                <w:rFonts w:hint="eastAsia" w:cs="宋体" w:asciiTheme="minorEastAsia" w:hAnsiTheme="minorEastAsia"/>
                <w:sz w:val="18"/>
                <w:szCs w:val="18"/>
              </w:rPr>
              <w:t>-</w:t>
            </w:r>
            <w:r>
              <w:rPr>
                <w:rFonts w:cs="宋体" w:asciiTheme="minorEastAsia" w:hAnsiTheme="minorEastAsia"/>
                <w:sz w:val="18"/>
                <w:szCs w:val="18"/>
              </w:rPr>
              <w:t>22</w:t>
            </w:r>
          </w:p>
        </w:tc>
        <w:tc>
          <w:tcPr>
            <w:tcW w:w="4961" w:type="dxa"/>
            <w:shd w:val="clear" w:color="auto" w:fill="auto"/>
            <w:vAlign w:val="center"/>
          </w:tcPr>
          <w:p w14:paraId="49360CC1">
            <w:pPr>
              <w:widowControl/>
              <w:jc w:val="left"/>
              <w:rPr>
                <w:rFonts w:cs="宋体" w:asciiTheme="minorEastAsia" w:hAnsiTheme="minorEastAsia"/>
                <w:sz w:val="18"/>
                <w:szCs w:val="18"/>
              </w:rPr>
            </w:pPr>
            <w:r>
              <w:rPr>
                <w:rFonts w:hint="eastAsia" w:cs="宋体" w:asciiTheme="minorEastAsia" w:hAnsiTheme="minorEastAsia"/>
                <w:sz w:val="18"/>
                <w:szCs w:val="18"/>
              </w:rPr>
              <w:t>4</w:t>
            </w:r>
            <w:r>
              <w:rPr>
                <w:rFonts w:cs="宋体" w:asciiTheme="minorEastAsia" w:hAnsiTheme="minorEastAsia"/>
                <w:sz w:val="18"/>
                <w:szCs w:val="18"/>
              </w:rPr>
              <w:t xml:space="preserve">.1 </w:t>
            </w:r>
            <w:r>
              <w:rPr>
                <w:rFonts w:hint="eastAsia" w:cs="宋体" w:asciiTheme="minorEastAsia" w:hAnsiTheme="minorEastAsia"/>
                <w:sz w:val="18"/>
                <w:szCs w:val="18"/>
              </w:rPr>
              <w:t>订单退款接口：新增“退款描述”字段</w:t>
            </w:r>
          </w:p>
          <w:p w14:paraId="1B9BDF71">
            <w:pPr>
              <w:widowControl/>
              <w:jc w:val="left"/>
              <w:rPr>
                <w:rFonts w:cs="宋体" w:asciiTheme="minorEastAsia" w:hAnsiTheme="minorEastAsia"/>
                <w:sz w:val="18"/>
                <w:szCs w:val="18"/>
              </w:rPr>
            </w:pPr>
            <w:r>
              <w:rPr>
                <w:rFonts w:hint="eastAsia" w:cs="宋体" w:asciiTheme="minorEastAsia" w:hAnsiTheme="minorEastAsia"/>
                <w:sz w:val="18"/>
                <w:szCs w:val="18"/>
              </w:rPr>
              <w:t>5.2 多次在途确认接口：新增“是否确认收货”字段</w:t>
            </w:r>
          </w:p>
          <w:p w14:paraId="041372FD">
            <w:pPr>
              <w:widowControl/>
              <w:jc w:val="left"/>
              <w:rPr>
                <w:rFonts w:cs="宋体" w:asciiTheme="minorEastAsia" w:hAnsiTheme="minorEastAsia"/>
                <w:sz w:val="18"/>
                <w:szCs w:val="18"/>
              </w:rPr>
            </w:pPr>
            <w:r>
              <w:rPr>
                <w:rFonts w:hint="eastAsia" w:cs="宋体" w:asciiTheme="minorEastAsia" w:hAnsiTheme="minorEastAsia"/>
                <w:sz w:val="18"/>
                <w:szCs w:val="18"/>
              </w:rPr>
              <w:t>1</w:t>
            </w:r>
            <w:r>
              <w:rPr>
                <w:rFonts w:cs="宋体" w:asciiTheme="minorEastAsia" w:hAnsiTheme="minorEastAsia"/>
                <w:sz w:val="18"/>
                <w:szCs w:val="18"/>
              </w:rPr>
              <w:t xml:space="preserve">0.1 </w:t>
            </w:r>
            <w:r>
              <w:rPr>
                <w:rFonts w:hint="eastAsia" w:cs="宋体" w:asciiTheme="minorEastAsia" w:hAnsiTheme="minorEastAsia"/>
                <w:sz w:val="18"/>
                <w:szCs w:val="18"/>
              </w:rPr>
              <w:t>实时分账接口：输入接口中子订单编号对于品类管控订单必输</w:t>
            </w:r>
          </w:p>
          <w:p w14:paraId="61116273">
            <w:pPr>
              <w:widowControl/>
              <w:jc w:val="left"/>
              <w:rPr>
                <w:rFonts w:cs="宋体" w:asciiTheme="minorEastAsia" w:hAnsiTheme="minorEastAsia"/>
                <w:sz w:val="18"/>
                <w:szCs w:val="18"/>
              </w:rPr>
            </w:pPr>
            <w:r>
              <w:rPr>
                <w:rFonts w:cs="宋体" w:asciiTheme="minorEastAsia" w:hAnsiTheme="minorEastAsia"/>
                <w:sz w:val="18"/>
                <w:szCs w:val="18"/>
              </w:rPr>
              <w:t xml:space="preserve">10.3 </w:t>
            </w:r>
            <w:r>
              <w:rPr>
                <w:rFonts w:hint="eastAsia" w:cs="宋体" w:asciiTheme="minorEastAsia" w:hAnsiTheme="minorEastAsia"/>
                <w:sz w:val="18"/>
                <w:szCs w:val="18"/>
              </w:rPr>
              <w:t>分账状态查询：输入接口增加子订单编号</w:t>
            </w:r>
          </w:p>
        </w:tc>
        <w:tc>
          <w:tcPr>
            <w:tcW w:w="1139" w:type="dxa"/>
            <w:shd w:val="clear" w:color="auto" w:fill="auto"/>
            <w:vAlign w:val="center"/>
          </w:tcPr>
          <w:p w14:paraId="7CC3F4B9">
            <w:pPr>
              <w:rPr>
                <w:rFonts w:asciiTheme="minorEastAsia" w:hAnsiTheme="minorEastAsia"/>
                <w:sz w:val="18"/>
                <w:szCs w:val="18"/>
              </w:rPr>
            </w:pPr>
            <w:r>
              <w:rPr>
                <w:rFonts w:hint="eastAsia" w:asciiTheme="minorEastAsia" w:hAnsiTheme="minorEastAsia"/>
                <w:sz w:val="18"/>
                <w:szCs w:val="18"/>
              </w:rPr>
              <w:t>V</w:t>
            </w:r>
            <w:r>
              <w:rPr>
                <w:rFonts w:asciiTheme="minorEastAsia" w:hAnsiTheme="minorEastAsia"/>
                <w:sz w:val="18"/>
                <w:szCs w:val="18"/>
              </w:rPr>
              <w:t>1.9.1</w:t>
            </w:r>
          </w:p>
        </w:tc>
      </w:tr>
      <w:tr w14:paraId="49E1D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704" w:type="dxa"/>
            <w:vAlign w:val="center"/>
          </w:tcPr>
          <w:p w14:paraId="7CAA4254">
            <w:pPr>
              <w:jc w:val="center"/>
              <w:rPr>
                <w:rFonts w:asciiTheme="minorEastAsia" w:hAnsiTheme="minorEastAsia"/>
                <w:sz w:val="18"/>
                <w:szCs w:val="18"/>
              </w:rPr>
            </w:pPr>
            <w:r>
              <w:rPr>
                <w:rFonts w:hint="eastAsia" w:asciiTheme="minorEastAsia" w:hAnsiTheme="minorEastAsia"/>
                <w:sz w:val="18"/>
                <w:szCs w:val="18"/>
              </w:rPr>
              <w:t>41</w:t>
            </w:r>
          </w:p>
        </w:tc>
        <w:tc>
          <w:tcPr>
            <w:tcW w:w="1276" w:type="dxa"/>
            <w:vAlign w:val="center"/>
          </w:tcPr>
          <w:p w14:paraId="69EABB90">
            <w:pPr>
              <w:jc w:val="center"/>
              <w:rPr>
                <w:rFonts w:cs="宋体" w:asciiTheme="minorEastAsia" w:hAnsiTheme="minorEastAsia"/>
                <w:sz w:val="18"/>
                <w:szCs w:val="18"/>
              </w:rPr>
            </w:pPr>
            <w:r>
              <w:rPr>
                <w:rFonts w:hint="eastAsia" w:cs="宋体" w:asciiTheme="minorEastAsia" w:hAnsiTheme="minorEastAsia"/>
                <w:sz w:val="18"/>
                <w:szCs w:val="18"/>
              </w:rPr>
              <w:t>2025-01-</w:t>
            </w:r>
            <w:r>
              <w:rPr>
                <w:rFonts w:cs="宋体" w:asciiTheme="minorEastAsia" w:hAnsiTheme="minorEastAsia"/>
                <w:sz w:val="18"/>
                <w:szCs w:val="18"/>
              </w:rPr>
              <w:t>15</w:t>
            </w:r>
          </w:p>
        </w:tc>
        <w:tc>
          <w:tcPr>
            <w:tcW w:w="4961" w:type="dxa"/>
            <w:vAlign w:val="center"/>
          </w:tcPr>
          <w:p w14:paraId="798E6AF6">
            <w:pPr>
              <w:widowControl/>
              <w:jc w:val="left"/>
              <w:rPr>
                <w:rFonts w:cs="宋体" w:asciiTheme="minorEastAsia" w:hAnsiTheme="minorEastAsia"/>
                <w:sz w:val="18"/>
                <w:szCs w:val="18"/>
              </w:rPr>
            </w:pPr>
            <w:r>
              <w:rPr>
                <w:rFonts w:hint="eastAsia" w:cs="宋体" w:asciiTheme="minorEastAsia" w:hAnsiTheme="minorEastAsia"/>
                <w:sz w:val="18"/>
                <w:szCs w:val="18"/>
              </w:rPr>
              <w:t>1、4.1订单退款接口、4.3查询退款结果接口、4.6客户方通知线下退款结果接口 输出接口新增</w:t>
            </w:r>
            <w:r>
              <w:rPr>
                <w:rFonts w:cs="宋体" w:asciiTheme="minorEastAsia" w:hAnsiTheme="minorEastAsia"/>
                <w:sz w:val="18"/>
                <w:szCs w:val="18"/>
              </w:rPr>
              <w:t>”</w:t>
            </w:r>
            <w:r>
              <w:rPr>
                <w:rFonts w:hint="eastAsia" w:cs="宋体" w:asciiTheme="minorEastAsia" w:hAnsiTheme="minorEastAsia"/>
                <w:sz w:val="18"/>
                <w:szCs w:val="18"/>
              </w:rPr>
              <w:t>退款资金来源</w:t>
            </w:r>
            <w:r>
              <w:rPr>
                <w:rFonts w:cs="宋体" w:asciiTheme="minorEastAsia" w:hAnsiTheme="minorEastAsia"/>
                <w:sz w:val="18"/>
                <w:szCs w:val="18"/>
              </w:rPr>
              <w:t>”</w:t>
            </w:r>
            <w:r>
              <w:rPr>
                <w:rFonts w:hint="eastAsia" w:cs="宋体" w:asciiTheme="minorEastAsia" w:hAnsiTheme="minorEastAsia"/>
                <w:sz w:val="18"/>
                <w:szCs w:val="18"/>
              </w:rPr>
              <w:t>字段</w:t>
            </w:r>
          </w:p>
          <w:p w14:paraId="12E2BAA8">
            <w:pPr>
              <w:widowControl/>
              <w:jc w:val="left"/>
              <w:rPr>
                <w:rFonts w:cs="宋体" w:asciiTheme="minorEastAsia" w:hAnsiTheme="minorEastAsia"/>
                <w:sz w:val="18"/>
                <w:szCs w:val="18"/>
              </w:rPr>
            </w:pPr>
            <w:r>
              <w:rPr>
                <w:rFonts w:cs="宋体" w:asciiTheme="minorEastAsia" w:hAnsiTheme="minorEastAsia"/>
                <w:sz w:val="18"/>
                <w:szCs w:val="18"/>
              </w:rPr>
              <w:t>2</w:t>
            </w:r>
            <w:r>
              <w:rPr>
                <w:rFonts w:hint="eastAsia" w:cs="宋体" w:asciiTheme="minorEastAsia" w:hAnsiTheme="minorEastAsia"/>
                <w:sz w:val="18"/>
                <w:szCs w:val="18"/>
              </w:rPr>
              <w:t>、4.2退款结果通知接口输入接口新增</w:t>
            </w:r>
            <w:r>
              <w:rPr>
                <w:rFonts w:cs="宋体" w:asciiTheme="minorEastAsia" w:hAnsiTheme="minorEastAsia"/>
                <w:sz w:val="18"/>
                <w:szCs w:val="18"/>
              </w:rPr>
              <w:t>”</w:t>
            </w:r>
            <w:r>
              <w:rPr>
                <w:rFonts w:hint="eastAsia" w:cs="宋体" w:asciiTheme="minorEastAsia" w:hAnsiTheme="minorEastAsia"/>
                <w:sz w:val="18"/>
                <w:szCs w:val="18"/>
              </w:rPr>
              <w:t>退款资金来源</w:t>
            </w:r>
            <w:r>
              <w:rPr>
                <w:rFonts w:cs="宋体" w:asciiTheme="minorEastAsia" w:hAnsiTheme="minorEastAsia"/>
                <w:sz w:val="18"/>
                <w:szCs w:val="18"/>
              </w:rPr>
              <w:t>”</w:t>
            </w:r>
            <w:r>
              <w:rPr>
                <w:rFonts w:hint="eastAsia" w:cs="宋体" w:asciiTheme="minorEastAsia" w:hAnsiTheme="minorEastAsia"/>
                <w:sz w:val="18"/>
                <w:szCs w:val="18"/>
              </w:rPr>
              <w:t>字段</w:t>
            </w:r>
          </w:p>
          <w:p w14:paraId="6B9AFEFB">
            <w:pPr>
              <w:widowControl/>
              <w:jc w:val="left"/>
              <w:rPr>
                <w:rFonts w:cs="宋体" w:asciiTheme="minorEastAsia" w:hAnsiTheme="minorEastAsia"/>
                <w:sz w:val="18"/>
                <w:szCs w:val="18"/>
              </w:rPr>
            </w:pPr>
            <w:r>
              <w:rPr>
                <w:rFonts w:cs="宋体" w:asciiTheme="minorEastAsia" w:hAnsiTheme="minorEastAsia"/>
                <w:sz w:val="18"/>
                <w:szCs w:val="18"/>
              </w:rPr>
              <w:t>3</w:t>
            </w:r>
            <w:r>
              <w:rPr>
                <w:rFonts w:hint="eastAsia" w:cs="宋体" w:asciiTheme="minorEastAsia" w:hAnsiTheme="minorEastAsia"/>
                <w:sz w:val="18"/>
                <w:szCs w:val="18"/>
              </w:rPr>
              <w:t>、新增4.8线上线下市场查询退款资金来源接口</w:t>
            </w:r>
          </w:p>
        </w:tc>
        <w:tc>
          <w:tcPr>
            <w:tcW w:w="1139" w:type="dxa"/>
            <w:vAlign w:val="center"/>
          </w:tcPr>
          <w:p w14:paraId="6F7CA7AC">
            <w:pPr>
              <w:rPr>
                <w:rFonts w:asciiTheme="minorEastAsia" w:hAnsiTheme="minorEastAsia"/>
                <w:sz w:val="18"/>
                <w:szCs w:val="18"/>
              </w:rPr>
            </w:pPr>
            <w:r>
              <w:rPr>
                <w:rFonts w:hint="eastAsia" w:asciiTheme="minorEastAsia" w:hAnsiTheme="minorEastAsia"/>
                <w:sz w:val="18"/>
                <w:szCs w:val="18"/>
              </w:rPr>
              <w:t>V1.9.2</w:t>
            </w:r>
          </w:p>
        </w:tc>
      </w:tr>
      <w:tr w14:paraId="0C610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704" w:type="dxa"/>
            <w:vAlign w:val="center"/>
          </w:tcPr>
          <w:p w14:paraId="5533F184">
            <w:pPr>
              <w:jc w:val="center"/>
              <w:rPr>
                <w:rFonts w:asciiTheme="minorEastAsia" w:hAnsiTheme="minorEastAsia"/>
                <w:sz w:val="18"/>
                <w:szCs w:val="18"/>
              </w:rPr>
            </w:pPr>
            <w:r>
              <w:rPr>
                <w:rFonts w:hint="eastAsia" w:asciiTheme="minorEastAsia" w:hAnsiTheme="minorEastAsia"/>
                <w:sz w:val="18"/>
                <w:szCs w:val="18"/>
              </w:rPr>
              <w:t>4</w:t>
            </w:r>
            <w:r>
              <w:rPr>
                <w:rFonts w:asciiTheme="minorEastAsia" w:hAnsiTheme="minorEastAsia"/>
                <w:sz w:val="18"/>
                <w:szCs w:val="18"/>
              </w:rPr>
              <w:t>2</w:t>
            </w:r>
          </w:p>
        </w:tc>
        <w:tc>
          <w:tcPr>
            <w:tcW w:w="1276" w:type="dxa"/>
            <w:vAlign w:val="center"/>
          </w:tcPr>
          <w:p w14:paraId="63B536D4">
            <w:pPr>
              <w:jc w:val="center"/>
              <w:rPr>
                <w:rFonts w:cs="宋体" w:asciiTheme="minorEastAsia" w:hAnsiTheme="minorEastAsia"/>
                <w:sz w:val="18"/>
                <w:szCs w:val="18"/>
              </w:rPr>
            </w:pPr>
            <w:r>
              <w:rPr>
                <w:rFonts w:hint="eastAsia" w:cs="宋体" w:asciiTheme="minorEastAsia" w:hAnsiTheme="minorEastAsia"/>
                <w:sz w:val="18"/>
                <w:szCs w:val="18"/>
              </w:rPr>
              <w:t>2</w:t>
            </w:r>
            <w:r>
              <w:rPr>
                <w:rFonts w:cs="宋体" w:asciiTheme="minorEastAsia" w:hAnsiTheme="minorEastAsia"/>
                <w:sz w:val="18"/>
                <w:szCs w:val="18"/>
              </w:rPr>
              <w:t>025</w:t>
            </w:r>
            <w:r>
              <w:rPr>
                <w:rFonts w:hint="eastAsia" w:cs="宋体" w:asciiTheme="minorEastAsia" w:hAnsiTheme="minorEastAsia"/>
                <w:sz w:val="18"/>
                <w:szCs w:val="18"/>
              </w:rPr>
              <w:t>-</w:t>
            </w:r>
            <w:r>
              <w:rPr>
                <w:rFonts w:cs="宋体" w:asciiTheme="minorEastAsia" w:hAnsiTheme="minorEastAsia"/>
                <w:sz w:val="18"/>
                <w:szCs w:val="18"/>
              </w:rPr>
              <w:t>07</w:t>
            </w:r>
            <w:r>
              <w:rPr>
                <w:rFonts w:hint="eastAsia" w:cs="宋体" w:asciiTheme="minorEastAsia" w:hAnsiTheme="minorEastAsia"/>
                <w:sz w:val="18"/>
                <w:szCs w:val="18"/>
              </w:rPr>
              <w:t>-</w:t>
            </w:r>
            <w:r>
              <w:rPr>
                <w:rFonts w:cs="宋体" w:asciiTheme="minorEastAsia" w:hAnsiTheme="minorEastAsia"/>
                <w:sz w:val="18"/>
                <w:szCs w:val="18"/>
              </w:rPr>
              <w:t>02</w:t>
            </w:r>
          </w:p>
        </w:tc>
        <w:tc>
          <w:tcPr>
            <w:tcW w:w="4961" w:type="dxa"/>
            <w:vAlign w:val="center"/>
          </w:tcPr>
          <w:p w14:paraId="43669087">
            <w:pPr>
              <w:widowControl/>
              <w:ind w:left="180" w:hanging="180" w:hangingChars="100"/>
              <w:jc w:val="left"/>
              <w:rPr>
                <w:rFonts w:cs="宋体" w:asciiTheme="minorEastAsia" w:hAnsiTheme="minorEastAsia"/>
                <w:sz w:val="18"/>
                <w:szCs w:val="18"/>
              </w:rPr>
            </w:pPr>
            <w:r>
              <w:rPr>
                <w:rFonts w:cs="宋体" w:asciiTheme="minorEastAsia" w:hAnsiTheme="minorEastAsia"/>
                <w:sz w:val="18"/>
                <w:szCs w:val="18"/>
              </w:rPr>
              <w:t>1</w:t>
            </w:r>
            <w:r>
              <w:rPr>
                <w:rFonts w:hint="eastAsia" w:cs="宋体" w:asciiTheme="minorEastAsia" w:hAnsiTheme="minorEastAsia"/>
                <w:sz w:val="18"/>
                <w:szCs w:val="18"/>
              </w:rPr>
              <w:t>、3</w:t>
            </w:r>
            <w:r>
              <w:rPr>
                <w:rFonts w:cs="宋体" w:asciiTheme="minorEastAsia" w:hAnsiTheme="minorEastAsia"/>
                <w:sz w:val="18"/>
                <w:szCs w:val="18"/>
              </w:rPr>
              <w:t>.1</w:t>
            </w:r>
            <w:r>
              <w:rPr>
                <w:rFonts w:hint="eastAsia" w:cs="宋体" w:asciiTheme="minorEastAsia" w:hAnsiTheme="minorEastAsia"/>
                <w:sz w:val="18"/>
                <w:szCs w:val="18"/>
              </w:rPr>
              <w:t>生成支付订单接口 新增 支付方式 “</w:t>
            </w:r>
            <w:r>
              <w:rPr>
                <w:rFonts w:cs="宋体" w:asciiTheme="minorEastAsia" w:hAnsiTheme="minorEastAsia"/>
                <w:sz w:val="18"/>
                <w:szCs w:val="18"/>
              </w:rPr>
              <w:t>16</w:t>
            </w:r>
            <w:r>
              <w:rPr>
                <w:rFonts w:hint="eastAsia" w:cs="宋体" w:asciiTheme="minorEastAsia" w:hAnsiTheme="minorEastAsia"/>
                <w:sz w:val="18"/>
                <w:szCs w:val="18"/>
              </w:rPr>
              <w:t>-龙支付（微信小程序使用）”</w:t>
            </w:r>
          </w:p>
          <w:p w14:paraId="3CB88922">
            <w:pPr>
              <w:widowControl/>
              <w:ind w:left="180" w:hanging="180" w:hangingChars="100"/>
              <w:jc w:val="left"/>
              <w:rPr>
                <w:rFonts w:cs="宋体" w:asciiTheme="minorEastAsia" w:hAnsiTheme="minorEastAsia"/>
                <w:sz w:val="18"/>
                <w:szCs w:val="18"/>
              </w:rPr>
            </w:pPr>
            <w:r>
              <w:rPr>
                <w:rFonts w:cs="宋体" w:asciiTheme="minorEastAsia" w:hAnsiTheme="minorEastAsia"/>
                <w:sz w:val="18"/>
                <w:szCs w:val="18"/>
              </w:rPr>
              <w:t>2</w:t>
            </w:r>
            <w:r>
              <w:rPr>
                <w:rFonts w:hint="eastAsia" w:cs="宋体" w:asciiTheme="minorEastAsia" w:hAnsiTheme="minorEastAsia"/>
                <w:sz w:val="18"/>
                <w:szCs w:val="18"/>
              </w:rPr>
              <w:t>、3</w:t>
            </w:r>
            <w:r>
              <w:rPr>
                <w:rFonts w:cs="宋体" w:asciiTheme="minorEastAsia" w:hAnsiTheme="minorEastAsia"/>
                <w:sz w:val="18"/>
                <w:szCs w:val="18"/>
              </w:rPr>
              <w:t>.1</w:t>
            </w:r>
            <w:r>
              <w:rPr>
                <w:rFonts w:hint="eastAsia" w:cs="宋体" w:asciiTheme="minorEastAsia" w:hAnsiTheme="minorEastAsia"/>
                <w:sz w:val="18"/>
                <w:szCs w:val="18"/>
              </w:rPr>
              <w:t>生成支付订单接口、3</w:t>
            </w:r>
            <w:r>
              <w:rPr>
                <w:rFonts w:cs="宋体" w:asciiTheme="minorEastAsia" w:hAnsiTheme="minorEastAsia"/>
                <w:sz w:val="18"/>
                <w:szCs w:val="18"/>
              </w:rPr>
              <w:t>.3</w:t>
            </w:r>
            <w:r>
              <w:rPr>
                <w:rFonts w:hint="eastAsia" w:cs="宋体" w:asciiTheme="minorEastAsia" w:hAnsiTheme="minorEastAsia"/>
                <w:sz w:val="18"/>
                <w:szCs w:val="18"/>
              </w:rPr>
              <w:t>支付结果通知接口、3</w:t>
            </w:r>
            <w:r>
              <w:rPr>
                <w:rFonts w:cs="宋体" w:asciiTheme="minorEastAsia" w:hAnsiTheme="minorEastAsia"/>
                <w:sz w:val="18"/>
                <w:szCs w:val="18"/>
              </w:rPr>
              <w:t>.4</w:t>
            </w:r>
            <w:r>
              <w:rPr>
                <w:rFonts w:hint="eastAsia" w:cs="宋体" w:asciiTheme="minorEastAsia" w:hAnsiTheme="minorEastAsia"/>
                <w:sz w:val="18"/>
                <w:szCs w:val="18"/>
              </w:rPr>
              <w:t>支付结果查询接口 新增 被扫支付二维码类型、错误码、错误信息，并修改默认版本号为5</w:t>
            </w:r>
          </w:p>
        </w:tc>
        <w:tc>
          <w:tcPr>
            <w:tcW w:w="1139" w:type="dxa"/>
            <w:vAlign w:val="center"/>
          </w:tcPr>
          <w:p w14:paraId="2AC27507">
            <w:pPr>
              <w:rPr>
                <w:rFonts w:asciiTheme="minorEastAsia" w:hAnsiTheme="minorEastAsia"/>
                <w:sz w:val="18"/>
                <w:szCs w:val="18"/>
              </w:rPr>
            </w:pPr>
            <w:r>
              <w:rPr>
                <w:rFonts w:hint="eastAsia" w:asciiTheme="minorEastAsia" w:hAnsiTheme="minorEastAsia"/>
                <w:sz w:val="18"/>
                <w:szCs w:val="18"/>
              </w:rPr>
              <w:t>V1.9.</w:t>
            </w:r>
            <w:r>
              <w:rPr>
                <w:rFonts w:asciiTheme="minorEastAsia" w:hAnsiTheme="minorEastAsia"/>
                <w:sz w:val="18"/>
                <w:szCs w:val="18"/>
              </w:rPr>
              <w:t>3</w:t>
            </w:r>
          </w:p>
        </w:tc>
      </w:tr>
      <w:tr w14:paraId="47F2E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704" w:type="dxa"/>
            <w:vAlign w:val="center"/>
          </w:tcPr>
          <w:p w14:paraId="5F639797">
            <w:pPr>
              <w:jc w:val="center"/>
              <w:rPr>
                <w:rFonts w:asciiTheme="minorEastAsia" w:hAnsiTheme="minorEastAsia"/>
                <w:sz w:val="18"/>
                <w:szCs w:val="18"/>
                <w:highlight w:val="none"/>
              </w:rPr>
            </w:pPr>
            <w:r>
              <w:rPr>
                <w:rFonts w:hint="eastAsia" w:asciiTheme="minorEastAsia" w:hAnsiTheme="minorEastAsia"/>
                <w:sz w:val="18"/>
                <w:szCs w:val="18"/>
                <w:highlight w:val="none"/>
              </w:rPr>
              <w:t>43</w:t>
            </w:r>
          </w:p>
        </w:tc>
        <w:tc>
          <w:tcPr>
            <w:tcW w:w="1276" w:type="dxa"/>
            <w:vAlign w:val="center"/>
          </w:tcPr>
          <w:p w14:paraId="31541A21">
            <w:pPr>
              <w:jc w:val="center"/>
              <w:rPr>
                <w:rFonts w:cs="宋体" w:asciiTheme="minorEastAsia" w:hAnsiTheme="minorEastAsia"/>
                <w:sz w:val="18"/>
                <w:szCs w:val="18"/>
                <w:highlight w:val="none"/>
              </w:rPr>
            </w:pPr>
            <w:r>
              <w:rPr>
                <w:rFonts w:hint="eastAsia" w:cs="宋体" w:asciiTheme="minorEastAsia" w:hAnsiTheme="minorEastAsia"/>
                <w:sz w:val="18"/>
                <w:szCs w:val="18"/>
                <w:highlight w:val="none"/>
              </w:rPr>
              <w:t>2025-09-08</w:t>
            </w:r>
          </w:p>
        </w:tc>
        <w:tc>
          <w:tcPr>
            <w:tcW w:w="4961" w:type="dxa"/>
            <w:vAlign w:val="center"/>
          </w:tcPr>
          <w:p w14:paraId="1D6F1CA8">
            <w:pPr>
              <w:widowControl/>
              <w:ind w:left="180" w:hanging="180" w:hangingChars="100"/>
              <w:jc w:val="left"/>
              <w:rPr>
                <w:rFonts w:cs="宋体" w:asciiTheme="minorEastAsia" w:hAnsiTheme="minorEastAsia"/>
                <w:sz w:val="18"/>
                <w:szCs w:val="18"/>
                <w:highlight w:val="none"/>
              </w:rPr>
            </w:pPr>
            <w:r>
              <w:rPr>
                <w:rFonts w:cs="宋体" w:asciiTheme="minorEastAsia" w:hAnsiTheme="minorEastAsia"/>
                <w:sz w:val="18"/>
                <w:szCs w:val="18"/>
                <w:highlight w:val="none"/>
              </w:rPr>
              <w:t>1</w:t>
            </w:r>
            <w:r>
              <w:rPr>
                <w:rFonts w:hint="eastAsia" w:cs="宋体" w:asciiTheme="minorEastAsia" w:hAnsiTheme="minorEastAsia"/>
                <w:sz w:val="18"/>
                <w:szCs w:val="18"/>
                <w:highlight w:val="none"/>
              </w:rPr>
              <w:t>、3</w:t>
            </w:r>
            <w:r>
              <w:rPr>
                <w:rFonts w:cs="宋体" w:asciiTheme="minorEastAsia" w:hAnsiTheme="minorEastAsia"/>
                <w:sz w:val="18"/>
                <w:szCs w:val="18"/>
                <w:highlight w:val="none"/>
              </w:rPr>
              <w:t>.1</w:t>
            </w:r>
            <w:r>
              <w:rPr>
                <w:rFonts w:hint="eastAsia" w:cs="宋体" w:asciiTheme="minorEastAsia" w:hAnsiTheme="minorEastAsia"/>
                <w:sz w:val="18"/>
                <w:szCs w:val="18"/>
                <w:highlight w:val="none"/>
              </w:rPr>
              <w:t>生成支付订单接口 支付方式 “14支付宝小程序”增加支持品类管控市场在途订单</w:t>
            </w:r>
          </w:p>
          <w:p w14:paraId="54703895">
            <w:pPr>
              <w:widowControl/>
              <w:ind w:left="180" w:hanging="180" w:hangingChars="100"/>
              <w:jc w:val="left"/>
              <w:rPr>
                <w:rFonts w:cs="宋体" w:asciiTheme="minorEastAsia" w:hAnsiTheme="minorEastAsia"/>
                <w:sz w:val="18"/>
                <w:szCs w:val="18"/>
                <w:highlight w:val="none"/>
              </w:rPr>
            </w:pPr>
            <w:r>
              <w:rPr>
                <w:rFonts w:hint="eastAsia" w:cs="宋体" w:asciiTheme="minorEastAsia" w:hAnsiTheme="minorEastAsia"/>
                <w:sz w:val="18"/>
                <w:szCs w:val="18"/>
                <w:highlight w:val="none"/>
              </w:rPr>
              <w:t>2、6.1.2文件模板，新增缴费明细文件，6.1.3附件新增缴费明细文件字段说明、缴费明细样例文件</w:t>
            </w:r>
          </w:p>
        </w:tc>
        <w:tc>
          <w:tcPr>
            <w:tcW w:w="1139" w:type="dxa"/>
            <w:vAlign w:val="center"/>
          </w:tcPr>
          <w:p w14:paraId="0E18CE06">
            <w:pPr>
              <w:rPr>
                <w:rFonts w:asciiTheme="minorEastAsia" w:hAnsiTheme="minorEastAsia"/>
                <w:sz w:val="18"/>
                <w:szCs w:val="18"/>
                <w:highlight w:val="none"/>
              </w:rPr>
            </w:pPr>
            <w:r>
              <w:rPr>
                <w:rFonts w:hint="eastAsia" w:asciiTheme="minorEastAsia" w:hAnsiTheme="minorEastAsia"/>
                <w:sz w:val="18"/>
                <w:szCs w:val="18"/>
                <w:highlight w:val="none"/>
              </w:rPr>
              <w:t>V1.9.4</w:t>
            </w:r>
          </w:p>
        </w:tc>
      </w:tr>
      <w:tr w14:paraId="59E02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704" w:type="dxa"/>
            <w:vAlign w:val="center"/>
          </w:tcPr>
          <w:p w14:paraId="3742CD18">
            <w:pPr>
              <w:jc w:val="center"/>
              <w:rPr>
                <w:rFonts w:hint="eastAsia" w:asciiTheme="minorEastAsia" w:hAnsiTheme="minorEastAsia" w:eastAsiaTheme="minorEastAsia" w:cstheme="minorBidi"/>
                <w:kern w:val="2"/>
                <w:sz w:val="18"/>
                <w:szCs w:val="18"/>
                <w:highlight w:val="yellow"/>
                <w:lang w:val="en-US" w:eastAsia="zh-CN" w:bidi="ar-SA"/>
              </w:rPr>
            </w:pPr>
            <w:r>
              <w:rPr>
                <w:rFonts w:hint="eastAsia" w:asciiTheme="minorEastAsia" w:hAnsiTheme="minorEastAsia"/>
                <w:sz w:val="18"/>
                <w:szCs w:val="18"/>
                <w:highlight w:val="yellow"/>
              </w:rPr>
              <w:t>4</w:t>
            </w:r>
            <w:r>
              <w:rPr>
                <w:rFonts w:hint="eastAsia" w:asciiTheme="minorEastAsia" w:hAnsiTheme="minorEastAsia"/>
                <w:sz w:val="18"/>
                <w:szCs w:val="18"/>
                <w:highlight w:val="yellow"/>
                <w:lang w:val="en-US" w:eastAsia="zh-CN"/>
              </w:rPr>
              <w:t>4</w:t>
            </w:r>
          </w:p>
        </w:tc>
        <w:tc>
          <w:tcPr>
            <w:tcW w:w="1276" w:type="dxa"/>
            <w:vAlign w:val="center"/>
          </w:tcPr>
          <w:p w14:paraId="7802970C">
            <w:pPr>
              <w:jc w:val="center"/>
              <w:rPr>
                <w:rFonts w:hint="default" w:cs="宋体" w:asciiTheme="minorEastAsia" w:hAnsiTheme="minorEastAsia" w:eastAsiaTheme="minorEastAsia"/>
                <w:kern w:val="2"/>
                <w:sz w:val="18"/>
                <w:szCs w:val="18"/>
                <w:highlight w:val="yellow"/>
                <w:lang w:val="en-US" w:eastAsia="zh-CN" w:bidi="ar-SA"/>
              </w:rPr>
            </w:pPr>
            <w:r>
              <w:rPr>
                <w:rFonts w:hint="eastAsia" w:cs="宋体" w:asciiTheme="minorEastAsia" w:hAnsiTheme="minorEastAsia"/>
                <w:sz w:val="18"/>
                <w:szCs w:val="18"/>
                <w:highlight w:val="yellow"/>
              </w:rPr>
              <w:t>2025-</w:t>
            </w:r>
            <w:r>
              <w:rPr>
                <w:rFonts w:hint="eastAsia" w:cs="宋体" w:asciiTheme="minorEastAsia" w:hAnsiTheme="minorEastAsia"/>
                <w:sz w:val="18"/>
                <w:szCs w:val="18"/>
                <w:highlight w:val="yellow"/>
                <w:lang w:val="en-US" w:eastAsia="zh-CN"/>
              </w:rPr>
              <w:t>10</w:t>
            </w:r>
            <w:r>
              <w:rPr>
                <w:rFonts w:hint="eastAsia" w:cs="宋体" w:asciiTheme="minorEastAsia" w:hAnsiTheme="minorEastAsia"/>
                <w:sz w:val="18"/>
                <w:szCs w:val="18"/>
                <w:highlight w:val="yellow"/>
              </w:rPr>
              <w:t>-</w:t>
            </w:r>
            <w:r>
              <w:rPr>
                <w:rFonts w:hint="eastAsia" w:cs="宋体" w:asciiTheme="minorEastAsia" w:hAnsiTheme="minorEastAsia"/>
                <w:sz w:val="18"/>
                <w:szCs w:val="18"/>
                <w:highlight w:val="yellow"/>
                <w:lang w:val="en-US" w:eastAsia="zh-CN"/>
              </w:rPr>
              <w:t>31</w:t>
            </w:r>
          </w:p>
        </w:tc>
        <w:tc>
          <w:tcPr>
            <w:tcW w:w="4961" w:type="dxa"/>
            <w:vAlign w:val="center"/>
          </w:tcPr>
          <w:p w14:paraId="12E6D3C7">
            <w:pPr>
              <w:widowControl/>
              <w:ind w:left="180" w:hanging="180" w:hangingChars="100"/>
              <w:jc w:val="left"/>
              <w:rPr>
                <w:rFonts w:hint="default" w:cs="宋体" w:asciiTheme="minorEastAsia" w:hAnsiTheme="minorEastAsia"/>
                <w:sz w:val="18"/>
                <w:szCs w:val="18"/>
                <w:highlight w:val="yellow"/>
                <w:lang w:val="en-US" w:eastAsia="zh-CN"/>
              </w:rPr>
            </w:pPr>
            <w:r>
              <w:rPr>
                <w:rFonts w:hint="eastAsia" w:cs="宋体" w:asciiTheme="minorEastAsia" w:hAnsiTheme="minorEastAsia"/>
                <w:sz w:val="18"/>
                <w:szCs w:val="18"/>
                <w:highlight w:val="yellow"/>
                <w:lang w:val="en-US" w:eastAsia="zh-CN"/>
              </w:rPr>
              <w:t>1、3.1章节 修改支付宝小程序支付方式的适用范围</w:t>
            </w:r>
          </w:p>
          <w:p w14:paraId="09B524A9">
            <w:pPr>
              <w:widowControl/>
              <w:ind w:left="180" w:hanging="180" w:hangingChars="100"/>
              <w:jc w:val="left"/>
              <w:rPr>
                <w:rFonts w:hint="eastAsia" w:cs="宋体" w:asciiTheme="minorEastAsia" w:hAnsiTheme="minorEastAsia"/>
                <w:sz w:val="18"/>
                <w:szCs w:val="18"/>
                <w:highlight w:val="yellow"/>
                <w:lang w:val="en-US" w:eastAsia="zh-CN"/>
              </w:rPr>
            </w:pPr>
            <w:r>
              <w:rPr>
                <w:rFonts w:hint="eastAsia" w:cs="宋体" w:asciiTheme="minorEastAsia" w:hAnsiTheme="minorEastAsia"/>
                <w:sz w:val="18"/>
                <w:szCs w:val="18"/>
                <w:highlight w:val="yellow"/>
                <w:lang w:val="en-US" w:eastAsia="zh-CN"/>
              </w:rPr>
              <w:t>2、4.1~4.3章节，退款资金来源增加04-从商家退款专户退款</w:t>
            </w:r>
          </w:p>
          <w:p w14:paraId="485C5A03">
            <w:pPr>
              <w:widowControl/>
              <w:ind w:left="180" w:hanging="180" w:hangingChars="100"/>
              <w:jc w:val="left"/>
              <w:rPr>
                <w:rFonts w:hint="default" w:cs="宋体" w:asciiTheme="minorEastAsia" w:hAnsiTheme="minorEastAsia"/>
                <w:sz w:val="18"/>
                <w:szCs w:val="18"/>
                <w:highlight w:val="yellow"/>
                <w:lang w:val="en-US" w:eastAsia="zh-CN"/>
              </w:rPr>
            </w:pPr>
            <w:r>
              <w:rPr>
                <w:rFonts w:hint="eastAsia" w:cs="宋体" w:asciiTheme="minorEastAsia" w:hAnsiTheme="minorEastAsia"/>
                <w:sz w:val="18"/>
                <w:szCs w:val="18"/>
                <w:highlight w:val="yellow"/>
                <w:lang w:val="en-US" w:eastAsia="zh-CN"/>
              </w:rPr>
              <w:t>3、</w:t>
            </w:r>
            <w:r>
              <w:rPr>
                <w:rFonts w:hint="eastAsia" w:cs="宋体" w:asciiTheme="minorEastAsia" w:hAnsiTheme="minorEastAsia"/>
                <w:sz w:val="18"/>
                <w:szCs w:val="18"/>
                <w:highlight w:val="yellow"/>
              </w:rPr>
              <w:t>6.1.2文件模板，新增</w:t>
            </w:r>
            <w:r>
              <w:rPr>
                <w:rFonts w:hint="eastAsia" w:cs="宋体" w:asciiTheme="minorEastAsia" w:hAnsiTheme="minorEastAsia"/>
                <w:sz w:val="18"/>
                <w:szCs w:val="18"/>
                <w:highlight w:val="yellow"/>
                <w:lang w:val="en-US" w:eastAsia="zh-CN"/>
              </w:rPr>
              <w:t>退款专户对账</w:t>
            </w:r>
            <w:r>
              <w:rPr>
                <w:rFonts w:hint="eastAsia" w:cs="宋体" w:asciiTheme="minorEastAsia" w:hAnsiTheme="minorEastAsia"/>
                <w:sz w:val="18"/>
                <w:szCs w:val="18"/>
                <w:highlight w:val="yellow"/>
              </w:rPr>
              <w:t>文件，6.1.3附件新增</w:t>
            </w:r>
            <w:r>
              <w:rPr>
                <w:rFonts w:hint="eastAsia" w:cs="宋体" w:asciiTheme="minorEastAsia" w:hAnsiTheme="minorEastAsia"/>
                <w:sz w:val="18"/>
                <w:szCs w:val="18"/>
                <w:highlight w:val="yellow"/>
                <w:lang w:val="en-US" w:eastAsia="zh-CN"/>
              </w:rPr>
              <w:t>退款专户对账</w:t>
            </w:r>
            <w:r>
              <w:rPr>
                <w:rFonts w:hint="eastAsia" w:cs="宋体" w:asciiTheme="minorEastAsia" w:hAnsiTheme="minorEastAsia"/>
                <w:sz w:val="18"/>
                <w:szCs w:val="18"/>
                <w:highlight w:val="yellow"/>
              </w:rPr>
              <w:t>文件字段说明、</w:t>
            </w:r>
            <w:r>
              <w:rPr>
                <w:rFonts w:hint="eastAsia" w:cs="宋体" w:asciiTheme="minorEastAsia" w:hAnsiTheme="minorEastAsia"/>
                <w:sz w:val="18"/>
                <w:szCs w:val="18"/>
                <w:highlight w:val="yellow"/>
                <w:lang w:val="en-US" w:eastAsia="zh-CN"/>
              </w:rPr>
              <w:t>退款专户对账</w:t>
            </w:r>
            <w:r>
              <w:rPr>
                <w:rFonts w:hint="eastAsia" w:cs="宋体" w:asciiTheme="minorEastAsia" w:hAnsiTheme="minorEastAsia"/>
                <w:sz w:val="18"/>
                <w:szCs w:val="18"/>
                <w:highlight w:val="yellow"/>
              </w:rPr>
              <w:t>文件样例文件</w:t>
            </w:r>
          </w:p>
        </w:tc>
        <w:tc>
          <w:tcPr>
            <w:tcW w:w="1139" w:type="dxa"/>
            <w:vAlign w:val="center"/>
          </w:tcPr>
          <w:p w14:paraId="5C82500C">
            <w:pPr>
              <w:rPr>
                <w:rFonts w:hint="default" w:asciiTheme="minorEastAsia" w:hAnsiTheme="minorEastAsia" w:eastAsiaTheme="minorEastAsia"/>
                <w:sz w:val="18"/>
                <w:szCs w:val="18"/>
                <w:highlight w:val="yellow"/>
                <w:lang w:val="en-US" w:eastAsia="zh-CN"/>
              </w:rPr>
            </w:pPr>
            <w:r>
              <w:rPr>
                <w:rFonts w:hint="eastAsia" w:asciiTheme="minorEastAsia" w:hAnsiTheme="minorEastAsia"/>
                <w:sz w:val="18"/>
                <w:szCs w:val="18"/>
                <w:highlight w:val="yellow"/>
                <w:lang w:val="en-US" w:eastAsia="zh-CN"/>
              </w:rPr>
              <w:t>V1.9.5</w:t>
            </w:r>
          </w:p>
        </w:tc>
      </w:tr>
    </w:tbl>
    <w:p w14:paraId="080A1338">
      <w:pPr>
        <w:sectPr>
          <w:headerReference r:id="rId5" w:type="first"/>
          <w:footerReference r:id="rId7" w:type="first"/>
          <w:headerReference r:id="rId3" w:type="default"/>
          <w:footerReference r:id="rId6" w:type="default"/>
          <w:headerReference r:id="rId4" w:type="even"/>
          <w:pgSz w:w="11906" w:h="16838"/>
          <w:pgMar w:top="1440" w:right="1800" w:bottom="1440" w:left="1800" w:header="851" w:footer="992" w:gutter="0"/>
          <w:cols w:space="425" w:num="1"/>
          <w:titlePg/>
          <w:docGrid w:type="lines" w:linePitch="312" w:charSpace="0"/>
        </w:sectPr>
      </w:pPr>
    </w:p>
    <w:p w14:paraId="157E5FB2">
      <w:pPr>
        <w:pStyle w:val="17"/>
        <w:tabs>
          <w:tab w:val="right" w:leader="dot" w:pos="8296"/>
        </w:tabs>
        <w:jc w:val="center"/>
        <w:rPr>
          <w:sz w:val="32"/>
          <w:szCs w:val="36"/>
        </w:rPr>
      </w:pPr>
      <w:r>
        <w:rPr>
          <w:rFonts w:hint="eastAsia"/>
          <w:sz w:val="32"/>
          <w:szCs w:val="36"/>
        </w:rPr>
        <w:t>目录</w:t>
      </w:r>
    </w:p>
    <w:p w14:paraId="574D6250">
      <w:pPr>
        <w:pStyle w:val="17"/>
        <w:tabs>
          <w:tab w:val="right" w:leader="dot" w:pos="8296"/>
        </w:tabs>
      </w:pPr>
      <w:r>
        <w:fldChar w:fldCharType="begin"/>
      </w:r>
      <w:r>
        <w:instrText xml:space="preserve"> TOC \o "1-2" \h \z \u </w:instrText>
      </w:r>
      <w:r>
        <w:fldChar w:fldCharType="separate"/>
      </w:r>
      <w:r>
        <w:fldChar w:fldCharType="begin"/>
      </w:r>
      <w:r>
        <w:instrText xml:space="preserve"> HYPERLINK \l "_Toc208849820" </w:instrText>
      </w:r>
      <w:r>
        <w:fldChar w:fldCharType="separate"/>
      </w:r>
      <w:r>
        <w:rPr>
          <w:rStyle w:val="31"/>
        </w:rPr>
        <w:t>1. 字段说明</w:t>
      </w:r>
      <w:r>
        <w:tab/>
      </w:r>
      <w:r>
        <w:fldChar w:fldCharType="begin"/>
      </w:r>
      <w:r>
        <w:instrText xml:space="preserve"> PAGEREF _Toc208849820 \h </w:instrText>
      </w:r>
      <w:r>
        <w:fldChar w:fldCharType="separate"/>
      </w:r>
      <w:r>
        <w:t>7</w:t>
      </w:r>
      <w:r>
        <w:fldChar w:fldCharType="end"/>
      </w:r>
      <w:r>
        <w:fldChar w:fldCharType="end"/>
      </w:r>
    </w:p>
    <w:p w14:paraId="6DA663A1">
      <w:pPr>
        <w:pStyle w:val="17"/>
        <w:tabs>
          <w:tab w:val="right" w:leader="dot" w:pos="8296"/>
        </w:tabs>
      </w:pPr>
      <w:r>
        <w:fldChar w:fldCharType="begin"/>
      </w:r>
      <w:r>
        <w:instrText xml:space="preserve"> HYPERLINK \l "_Toc208849821" </w:instrText>
      </w:r>
      <w:r>
        <w:fldChar w:fldCharType="separate"/>
      </w:r>
      <w:r>
        <w:rPr>
          <w:rStyle w:val="31"/>
        </w:rPr>
        <w:t>2. 接口公共字段</w:t>
      </w:r>
      <w:r>
        <w:tab/>
      </w:r>
      <w:r>
        <w:fldChar w:fldCharType="begin"/>
      </w:r>
      <w:r>
        <w:instrText xml:space="preserve"> PAGEREF _Toc208849821 \h </w:instrText>
      </w:r>
      <w:r>
        <w:fldChar w:fldCharType="separate"/>
      </w:r>
      <w:r>
        <w:t>9</w:t>
      </w:r>
      <w:r>
        <w:fldChar w:fldCharType="end"/>
      </w:r>
      <w:r>
        <w:fldChar w:fldCharType="end"/>
      </w:r>
    </w:p>
    <w:p w14:paraId="2AFBDAE3">
      <w:pPr>
        <w:pStyle w:val="17"/>
        <w:tabs>
          <w:tab w:val="right" w:leader="dot" w:pos="8296"/>
        </w:tabs>
      </w:pPr>
      <w:r>
        <w:fldChar w:fldCharType="begin"/>
      </w:r>
      <w:r>
        <w:instrText xml:space="preserve"> HYPERLINK \l "_Toc208849822" </w:instrText>
      </w:r>
      <w:r>
        <w:fldChar w:fldCharType="separate"/>
      </w:r>
      <w:r>
        <w:rPr>
          <w:rStyle w:val="31"/>
        </w:rPr>
        <w:t>3. 支付下单</w:t>
      </w:r>
      <w:r>
        <w:tab/>
      </w:r>
      <w:r>
        <w:fldChar w:fldCharType="begin"/>
      </w:r>
      <w:r>
        <w:instrText xml:space="preserve"> PAGEREF _Toc208849822 \h </w:instrText>
      </w:r>
      <w:r>
        <w:fldChar w:fldCharType="separate"/>
      </w:r>
      <w:r>
        <w:t>10</w:t>
      </w:r>
      <w:r>
        <w:fldChar w:fldCharType="end"/>
      </w:r>
      <w:r>
        <w:fldChar w:fldCharType="end"/>
      </w:r>
    </w:p>
    <w:p w14:paraId="79B46E22">
      <w:pPr>
        <w:pStyle w:val="20"/>
        <w:tabs>
          <w:tab w:val="right" w:leader="dot" w:pos="8296"/>
        </w:tabs>
      </w:pPr>
      <w:r>
        <w:fldChar w:fldCharType="begin"/>
      </w:r>
      <w:r>
        <w:instrText xml:space="preserve"> HYPERLINK \l "_Toc208849823" </w:instrText>
      </w:r>
      <w:r>
        <w:fldChar w:fldCharType="separate"/>
      </w:r>
      <w:r>
        <w:rPr>
          <w:rStyle w:val="31"/>
        </w:rPr>
        <w:t>3.1 生成支付订单接口</w:t>
      </w:r>
      <w:r>
        <w:tab/>
      </w:r>
      <w:r>
        <w:fldChar w:fldCharType="begin"/>
      </w:r>
      <w:r>
        <w:instrText xml:space="preserve"> PAGEREF _Toc208849823 \h </w:instrText>
      </w:r>
      <w:r>
        <w:fldChar w:fldCharType="separate"/>
      </w:r>
      <w:r>
        <w:t>10</w:t>
      </w:r>
      <w:r>
        <w:fldChar w:fldCharType="end"/>
      </w:r>
      <w:r>
        <w:fldChar w:fldCharType="end"/>
      </w:r>
    </w:p>
    <w:p w14:paraId="58CB1D51">
      <w:pPr>
        <w:pStyle w:val="20"/>
        <w:tabs>
          <w:tab w:val="right" w:leader="dot" w:pos="8296"/>
        </w:tabs>
      </w:pPr>
      <w:r>
        <w:fldChar w:fldCharType="begin"/>
      </w:r>
      <w:r>
        <w:instrText xml:space="preserve"> HYPERLINK \l "_Toc208849824" </w:instrText>
      </w:r>
      <w:r>
        <w:fldChar w:fldCharType="separate"/>
      </w:r>
      <w:r>
        <w:rPr>
          <w:rStyle w:val="31"/>
        </w:rPr>
        <w:t>3.2 刷新无收银台支付信息接口</w:t>
      </w:r>
      <w:r>
        <w:tab/>
      </w:r>
      <w:r>
        <w:fldChar w:fldCharType="begin"/>
      </w:r>
      <w:r>
        <w:instrText xml:space="preserve"> PAGEREF _Toc208849824 \h </w:instrText>
      </w:r>
      <w:r>
        <w:fldChar w:fldCharType="separate"/>
      </w:r>
      <w:r>
        <w:t>18</w:t>
      </w:r>
      <w:r>
        <w:fldChar w:fldCharType="end"/>
      </w:r>
      <w:r>
        <w:fldChar w:fldCharType="end"/>
      </w:r>
    </w:p>
    <w:p w14:paraId="2AC24D83">
      <w:pPr>
        <w:pStyle w:val="20"/>
        <w:tabs>
          <w:tab w:val="right" w:leader="dot" w:pos="8296"/>
        </w:tabs>
      </w:pPr>
      <w:r>
        <w:fldChar w:fldCharType="begin"/>
      </w:r>
      <w:r>
        <w:instrText xml:space="preserve"> HYPERLINK \l "_Toc208849825" </w:instrText>
      </w:r>
      <w:r>
        <w:fldChar w:fldCharType="separate"/>
      </w:r>
      <w:r>
        <w:rPr>
          <w:rStyle w:val="31"/>
        </w:rPr>
        <w:t>3.3 支付结果通知接口（市场方提供回调服务）</w:t>
      </w:r>
      <w:r>
        <w:tab/>
      </w:r>
      <w:r>
        <w:fldChar w:fldCharType="begin"/>
      </w:r>
      <w:r>
        <w:instrText xml:space="preserve"> PAGEREF _Toc208849825 \h </w:instrText>
      </w:r>
      <w:r>
        <w:fldChar w:fldCharType="separate"/>
      </w:r>
      <w:r>
        <w:t>19</w:t>
      </w:r>
      <w:r>
        <w:fldChar w:fldCharType="end"/>
      </w:r>
      <w:r>
        <w:fldChar w:fldCharType="end"/>
      </w:r>
    </w:p>
    <w:p w14:paraId="64A40EF1">
      <w:pPr>
        <w:pStyle w:val="20"/>
        <w:tabs>
          <w:tab w:val="right" w:leader="dot" w:pos="8296"/>
        </w:tabs>
      </w:pPr>
      <w:r>
        <w:fldChar w:fldCharType="begin"/>
      </w:r>
      <w:r>
        <w:instrText xml:space="preserve"> HYPERLINK \l "_Toc208849826" </w:instrText>
      </w:r>
      <w:r>
        <w:fldChar w:fldCharType="separate"/>
      </w:r>
      <w:r>
        <w:rPr>
          <w:rStyle w:val="31"/>
        </w:rPr>
        <w:t>3.4 查询支付结果接口</w:t>
      </w:r>
      <w:r>
        <w:tab/>
      </w:r>
      <w:r>
        <w:fldChar w:fldCharType="begin"/>
      </w:r>
      <w:r>
        <w:instrText xml:space="preserve"> PAGEREF _Toc208849826 \h </w:instrText>
      </w:r>
      <w:r>
        <w:fldChar w:fldCharType="separate"/>
      </w:r>
      <w:r>
        <w:t>21</w:t>
      </w:r>
      <w:r>
        <w:fldChar w:fldCharType="end"/>
      </w:r>
      <w:r>
        <w:fldChar w:fldCharType="end"/>
      </w:r>
    </w:p>
    <w:p w14:paraId="38F80403">
      <w:pPr>
        <w:pStyle w:val="20"/>
        <w:tabs>
          <w:tab w:val="right" w:leader="dot" w:pos="8296"/>
        </w:tabs>
      </w:pPr>
      <w:r>
        <w:fldChar w:fldCharType="begin"/>
      </w:r>
      <w:r>
        <w:instrText xml:space="preserve"> HYPERLINK \l "_Toc208849827" </w:instrText>
      </w:r>
      <w:r>
        <w:fldChar w:fldCharType="separate"/>
      </w:r>
      <w:r>
        <w:rPr>
          <w:rStyle w:val="31"/>
        </w:rPr>
        <w:t>3.5 更新线下支付订单状态接口</w:t>
      </w:r>
      <w:r>
        <w:tab/>
      </w:r>
      <w:r>
        <w:fldChar w:fldCharType="begin"/>
      </w:r>
      <w:r>
        <w:instrText xml:space="preserve"> PAGEREF _Toc208849827 \h </w:instrText>
      </w:r>
      <w:r>
        <w:fldChar w:fldCharType="separate"/>
      </w:r>
      <w:r>
        <w:t>24</w:t>
      </w:r>
      <w:r>
        <w:fldChar w:fldCharType="end"/>
      </w:r>
      <w:r>
        <w:fldChar w:fldCharType="end"/>
      </w:r>
    </w:p>
    <w:p w14:paraId="1C4A7E8F">
      <w:pPr>
        <w:pStyle w:val="20"/>
        <w:tabs>
          <w:tab w:val="right" w:leader="dot" w:pos="8296"/>
        </w:tabs>
      </w:pPr>
      <w:r>
        <w:fldChar w:fldCharType="begin"/>
      </w:r>
      <w:r>
        <w:instrText xml:space="preserve"> HYPERLINK \l "_Toc208849828" </w:instrText>
      </w:r>
      <w:r>
        <w:fldChar w:fldCharType="separate"/>
      </w:r>
      <w:r>
        <w:rPr>
          <w:rStyle w:val="31"/>
        </w:rPr>
        <w:t>3.6 附加项信息确认接口</w:t>
      </w:r>
      <w:r>
        <w:tab/>
      </w:r>
      <w:r>
        <w:fldChar w:fldCharType="begin"/>
      </w:r>
      <w:r>
        <w:instrText xml:space="preserve"> PAGEREF _Toc208849828 \h </w:instrText>
      </w:r>
      <w:r>
        <w:fldChar w:fldCharType="separate"/>
      </w:r>
      <w:r>
        <w:t>25</w:t>
      </w:r>
      <w:r>
        <w:fldChar w:fldCharType="end"/>
      </w:r>
      <w:r>
        <w:fldChar w:fldCharType="end"/>
      </w:r>
    </w:p>
    <w:p w14:paraId="496436B0">
      <w:pPr>
        <w:pStyle w:val="20"/>
        <w:tabs>
          <w:tab w:val="right" w:leader="dot" w:pos="8296"/>
        </w:tabs>
      </w:pPr>
      <w:r>
        <w:fldChar w:fldCharType="begin"/>
      </w:r>
      <w:r>
        <w:instrText xml:space="preserve"> HYPERLINK \l "_Toc208849829" </w:instrText>
      </w:r>
      <w:r>
        <w:fldChar w:fldCharType="separate"/>
      </w:r>
      <w:r>
        <w:rPr>
          <w:rStyle w:val="31"/>
        </w:rPr>
        <w:t>3.7 消费券查询接口</w:t>
      </w:r>
      <w:r>
        <w:tab/>
      </w:r>
      <w:r>
        <w:fldChar w:fldCharType="begin"/>
      </w:r>
      <w:r>
        <w:instrText xml:space="preserve"> PAGEREF _Toc208849829 \h </w:instrText>
      </w:r>
      <w:r>
        <w:fldChar w:fldCharType="separate"/>
      </w:r>
      <w:r>
        <w:t>27</w:t>
      </w:r>
      <w:r>
        <w:fldChar w:fldCharType="end"/>
      </w:r>
      <w:r>
        <w:fldChar w:fldCharType="end"/>
      </w:r>
    </w:p>
    <w:p w14:paraId="16A4B6F0">
      <w:pPr>
        <w:pStyle w:val="20"/>
        <w:tabs>
          <w:tab w:val="right" w:leader="dot" w:pos="8296"/>
        </w:tabs>
      </w:pPr>
      <w:r>
        <w:fldChar w:fldCharType="begin"/>
      </w:r>
      <w:r>
        <w:instrText xml:space="preserve"> HYPERLINK \l "_Toc208849830" </w:instrText>
      </w:r>
      <w:r>
        <w:fldChar w:fldCharType="separate"/>
      </w:r>
      <w:r>
        <w:rPr>
          <w:rStyle w:val="31"/>
        </w:rPr>
        <w:t>3.8 无感支付预查询接口</w:t>
      </w:r>
      <w:r>
        <w:tab/>
      </w:r>
      <w:r>
        <w:fldChar w:fldCharType="begin"/>
      </w:r>
      <w:r>
        <w:instrText xml:space="preserve"> PAGEREF _Toc208849830 \h </w:instrText>
      </w:r>
      <w:r>
        <w:fldChar w:fldCharType="separate"/>
      </w:r>
      <w:r>
        <w:t>28</w:t>
      </w:r>
      <w:r>
        <w:fldChar w:fldCharType="end"/>
      </w:r>
      <w:r>
        <w:fldChar w:fldCharType="end"/>
      </w:r>
    </w:p>
    <w:p w14:paraId="78C5CD32">
      <w:pPr>
        <w:pStyle w:val="20"/>
        <w:tabs>
          <w:tab w:val="right" w:leader="dot" w:pos="8296"/>
        </w:tabs>
      </w:pPr>
      <w:r>
        <w:fldChar w:fldCharType="begin"/>
      </w:r>
      <w:r>
        <w:instrText xml:space="preserve"> HYPERLINK \l "_Toc208849831" </w:instrText>
      </w:r>
      <w:r>
        <w:fldChar w:fldCharType="separate"/>
      </w:r>
      <w:r>
        <w:rPr>
          <w:rStyle w:val="31"/>
        </w:rPr>
        <w:t>3.9 订单关闭接口</w:t>
      </w:r>
      <w:r>
        <w:tab/>
      </w:r>
      <w:r>
        <w:fldChar w:fldCharType="begin"/>
      </w:r>
      <w:r>
        <w:instrText xml:space="preserve"> PAGEREF _Toc208849831 \h </w:instrText>
      </w:r>
      <w:r>
        <w:fldChar w:fldCharType="separate"/>
      </w:r>
      <w:r>
        <w:t>30</w:t>
      </w:r>
      <w:r>
        <w:fldChar w:fldCharType="end"/>
      </w:r>
      <w:r>
        <w:fldChar w:fldCharType="end"/>
      </w:r>
    </w:p>
    <w:p w14:paraId="456C9280">
      <w:pPr>
        <w:pStyle w:val="20"/>
        <w:tabs>
          <w:tab w:val="right" w:leader="dot" w:pos="8296"/>
        </w:tabs>
      </w:pPr>
      <w:r>
        <w:fldChar w:fldCharType="begin"/>
      </w:r>
      <w:r>
        <w:instrText xml:space="preserve"> HYPERLINK \l "_Toc208849832" </w:instrText>
      </w:r>
      <w:r>
        <w:fldChar w:fldCharType="separate"/>
      </w:r>
      <w:r>
        <w:rPr>
          <w:rStyle w:val="31"/>
        </w:rPr>
        <w:t>3.10 创建缴费订单接口</w:t>
      </w:r>
      <w:r>
        <w:tab/>
      </w:r>
      <w:r>
        <w:fldChar w:fldCharType="begin"/>
      </w:r>
      <w:r>
        <w:instrText xml:space="preserve"> PAGEREF _Toc208849832 \h </w:instrText>
      </w:r>
      <w:r>
        <w:fldChar w:fldCharType="separate"/>
      </w:r>
      <w:r>
        <w:t>31</w:t>
      </w:r>
      <w:r>
        <w:fldChar w:fldCharType="end"/>
      </w:r>
      <w:r>
        <w:fldChar w:fldCharType="end"/>
      </w:r>
    </w:p>
    <w:p w14:paraId="45966F47">
      <w:pPr>
        <w:pStyle w:val="17"/>
        <w:tabs>
          <w:tab w:val="right" w:leader="dot" w:pos="8296"/>
        </w:tabs>
      </w:pPr>
      <w:r>
        <w:fldChar w:fldCharType="begin"/>
      </w:r>
      <w:r>
        <w:instrText xml:space="preserve"> HYPERLINK \l "_Toc208849833" </w:instrText>
      </w:r>
      <w:r>
        <w:fldChar w:fldCharType="separate"/>
      </w:r>
      <w:r>
        <w:rPr>
          <w:rStyle w:val="31"/>
        </w:rPr>
        <w:t>4. 退款下单</w:t>
      </w:r>
      <w:r>
        <w:tab/>
      </w:r>
      <w:r>
        <w:fldChar w:fldCharType="begin"/>
      </w:r>
      <w:r>
        <w:instrText xml:space="preserve"> PAGEREF _Toc208849833 \h </w:instrText>
      </w:r>
      <w:r>
        <w:fldChar w:fldCharType="separate"/>
      </w:r>
      <w:r>
        <w:t>32</w:t>
      </w:r>
      <w:r>
        <w:fldChar w:fldCharType="end"/>
      </w:r>
      <w:r>
        <w:fldChar w:fldCharType="end"/>
      </w:r>
    </w:p>
    <w:p w14:paraId="5AEE5350">
      <w:pPr>
        <w:pStyle w:val="20"/>
        <w:tabs>
          <w:tab w:val="right" w:leader="dot" w:pos="8296"/>
        </w:tabs>
      </w:pPr>
      <w:r>
        <w:fldChar w:fldCharType="begin"/>
      </w:r>
      <w:r>
        <w:instrText xml:space="preserve"> HYPERLINK \l "_Toc208849834" </w:instrText>
      </w:r>
      <w:r>
        <w:fldChar w:fldCharType="separate"/>
      </w:r>
      <w:r>
        <w:rPr>
          <w:rStyle w:val="31"/>
        </w:rPr>
        <w:t>4.1 订单退款接口</w:t>
      </w:r>
      <w:r>
        <w:tab/>
      </w:r>
      <w:r>
        <w:fldChar w:fldCharType="begin"/>
      </w:r>
      <w:r>
        <w:instrText xml:space="preserve"> PAGEREF _Toc208849834 \h </w:instrText>
      </w:r>
      <w:r>
        <w:fldChar w:fldCharType="separate"/>
      </w:r>
      <w:r>
        <w:t>33</w:t>
      </w:r>
      <w:r>
        <w:fldChar w:fldCharType="end"/>
      </w:r>
      <w:r>
        <w:fldChar w:fldCharType="end"/>
      </w:r>
    </w:p>
    <w:p w14:paraId="7A579CB5">
      <w:pPr>
        <w:pStyle w:val="20"/>
        <w:tabs>
          <w:tab w:val="right" w:leader="dot" w:pos="8296"/>
        </w:tabs>
      </w:pPr>
      <w:r>
        <w:fldChar w:fldCharType="begin"/>
      </w:r>
      <w:r>
        <w:instrText xml:space="preserve"> HYPERLINK \l "_Toc208849835" </w:instrText>
      </w:r>
      <w:r>
        <w:fldChar w:fldCharType="separate"/>
      </w:r>
      <w:r>
        <w:rPr>
          <w:rStyle w:val="31"/>
        </w:rPr>
        <w:t>4.2 退款结果通知接口（市场方提供回调服务）</w:t>
      </w:r>
      <w:r>
        <w:tab/>
      </w:r>
      <w:r>
        <w:fldChar w:fldCharType="begin"/>
      </w:r>
      <w:r>
        <w:instrText xml:space="preserve"> PAGEREF _Toc208849835 \h </w:instrText>
      </w:r>
      <w:r>
        <w:fldChar w:fldCharType="separate"/>
      </w:r>
      <w:r>
        <w:t>39</w:t>
      </w:r>
      <w:r>
        <w:fldChar w:fldCharType="end"/>
      </w:r>
      <w:r>
        <w:fldChar w:fldCharType="end"/>
      </w:r>
    </w:p>
    <w:p w14:paraId="6DC5E840">
      <w:pPr>
        <w:pStyle w:val="20"/>
        <w:tabs>
          <w:tab w:val="right" w:leader="dot" w:pos="8296"/>
        </w:tabs>
      </w:pPr>
      <w:r>
        <w:fldChar w:fldCharType="begin"/>
      </w:r>
      <w:r>
        <w:instrText xml:space="preserve"> HYPERLINK \l "_Toc208849836" </w:instrText>
      </w:r>
      <w:r>
        <w:fldChar w:fldCharType="separate"/>
      </w:r>
      <w:r>
        <w:rPr>
          <w:rStyle w:val="31"/>
        </w:rPr>
        <w:t>4.3 查询退款结果接口</w:t>
      </w:r>
      <w:r>
        <w:tab/>
      </w:r>
      <w:r>
        <w:fldChar w:fldCharType="begin"/>
      </w:r>
      <w:r>
        <w:instrText xml:space="preserve"> PAGEREF _Toc208849836 \h </w:instrText>
      </w:r>
      <w:r>
        <w:fldChar w:fldCharType="separate"/>
      </w:r>
      <w:r>
        <w:t>41</w:t>
      </w:r>
      <w:r>
        <w:fldChar w:fldCharType="end"/>
      </w:r>
      <w:r>
        <w:fldChar w:fldCharType="end"/>
      </w:r>
    </w:p>
    <w:p w14:paraId="01F61593">
      <w:pPr>
        <w:pStyle w:val="20"/>
        <w:tabs>
          <w:tab w:val="right" w:leader="dot" w:pos="8296"/>
        </w:tabs>
      </w:pPr>
      <w:r>
        <w:fldChar w:fldCharType="begin"/>
      </w:r>
      <w:r>
        <w:instrText xml:space="preserve"> HYPERLINK \l "_Toc208849837" </w:instrText>
      </w:r>
      <w:r>
        <w:fldChar w:fldCharType="separate"/>
      </w:r>
      <w:r>
        <w:rPr>
          <w:rStyle w:val="31"/>
        </w:rPr>
        <w:t>4.4 消费券购买退款接口</w:t>
      </w:r>
      <w:r>
        <w:tab/>
      </w:r>
      <w:r>
        <w:fldChar w:fldCharType="begin"/>
      </w:r>
      <w:r>
        <w:instrText xml:space="preserve"> PAGEREF _Toc208849837 \h </w:instrText>
      </w:r>
      <w:r>
        <w:fldChar w:fldCharType="separate"/>
      </w:r>
      <w:r>
        <w:t>42</w:t>
      </w:r>
      <w:r>
        <w:fldChar w:fldCharType="end"/>
      </w:r>
      <w:r>
        <w:fldChar w:fldCharType="end"/>
      </w:r>
    </w:p>
    <w:p w14:paraId="4C29E03D">
      <w:pPr>
        <w:pStyle w:val="20"/>
        <w:tabs>
          <w:tab w:val="right" w:leader="dot" w:pos="8296"/>
        </w:tabs>
      </w:pPr>
      <w:r>
        <w:fldChar w:fldCharType="begin"/>
      </w:r>
      <w:r>
        <w:instrText xml:space="preserve"> HYPERLINK \l "_Toc208849838" </w:instrText>
      </w:r>
      <w:r>
        <w:fldChar w:fldCharType="separate"/>
      </w:r>
      <w:r>
        <w:rPr>
          <w:rStyle w:val="31"/>
        </w:rPr>
        <w:t>4.5 生成线下退款流水接口</w:t>
      </w:r>
      <w:r>
        <w:tab/>
      </w:r>
      <w:r>
        <w:fldChar w:fldCharType="begin"/>
      </w:r>
      <w:r>
        <w:instrText xml:space="preserve"> PAGEREF _Toc208849838 \h </w:instrText>
      </w:r>
      <w:r>
        <w:fldChar w:fldCharType="separate"/>
      </w:r>
      <w:r>
        <w:t>44</w:t>
      </w:r>
      <w:r>
        <w:fldChar w:fldCharType="end"/>
      </w:r>
      <w:r>
        <w:fldChar w:fldCharType="end"/>
      </w:r>
    </w:p>
    <w:p w14:paraId="050C7E7D">
      <w:pPr>
        <w:pStyle w:val="20"/>
        <w:tabs>
          <w:tab w:val="right" w:leader="dot" w:pos="8296"/>
        </w:tabs>
      </w:pPr>
      <w:r>
        <w:fldChar w:fldCharType="begin"/>
      </w:r>
      <w:r>
        <w:instrText xml:space="preserve"> HYPERLINK \l "_Toc208849839" </w:instrText>
      </w:r>
      <w:r>
        <w:fldChar w:fldCharType="separate"/>
      </w:r>
      <w:r>
        <w:rPr>
          <w:rStyle w:val="31"/>
        </w:rPr>
        <w:t>4.6 客户方通知线下退款结果接口</w:t>
      </w:r>
      <w:r>
        <w:tab/>
      </w:r>
      <w:r>
        <w:fldChar w:fldCharType="begin"/>
      </w:r>
      <w:r>
        <w:instrText xml:space="preserve"> PAGEREF _Toc208849839 \h </w:instrText>
      </w:r>
      <w:r>
        <w:fldChar w:fldCharType="separate"/>
      </w:r>
      <w:r>
        <w:t>46</w:t>
      </w:r>
      <w:r>
        <w:fldChar w:fldCharType="end"/>
      </w:r>
      <w:r>
        <w:fldChar w:fldCharType="end"/>
      </w:r>
    </w:p>
    <w:p w14:paraId="2CE08673">
      <w:pPr>
        <w:pStyle w:val="20"/>
        <w:tabs>
          <w:tab w:val="right" w:leader="dot" w:pos="8296"/>
        </w:tabs>
      </w:pPr>
      <w:r>
        <w:fldChar w:fldCharType="begin"/>
      </w:r>
      <w:r>
        <w:instrText xml:space="preserve"> HYPERLINK \l "_Toc208849840" </w:instrText>
      </w:r>
      <w:r>
        <w:fldChar w:fldCharType="separate"/>
      </w:r>
      <w:r>
        <w:rPr>
          <w:rStyle w:val="31"/>
        </w:rPr>
        <w:t>4.7 退款中断处理接口</w:t>
      </w:r>
      <w:r>
        <w:tab/>
      </w:r>
      <w:r>
        <w:fldChar w:fldCharType="begin"/>
      </w:r>
      <w:r>
        <w:instrText xml:space="preserve"> PAGEREF _Toc208849840 \h </w:instrText>
      </w:r>
      <w:r>
        <w:fldChar w:fldCharType="separate"/>
      </w:r>
      <w:r>
        <w:t>48</w:t>
      </w:r>
      <w:r>
        <w:fldChar w:fldCharType="end"/>
      </w:r>
      <w:r>
        <w:fldChar w:fldCharType="end"/>
      </w:r>
    </w:p>
    <w:p w14:paraId="1496204A">
      <w:pPr>
        <w:pStyle w:val="20"/>
        <w:tabs>
          <w:tab w:val="right" w:leader="dot" w:pos="8296"/>
        </w:tabs>
      </w:pPr>
      <w:r>
        <w:fldChar w:fldCharType="begin"/>
      </w:r>
      <w:r>
        <w:instrText xml:space="preserve"> HYPERLINK \l "_Toc208849841" </w:instrText>
      </w:r>
      <w:r>
        <w:fldChar w:fldCharType="separate"/>
      </w:r>
      <w:r>
        <w:rPr>
          <w:rStyle w:val="31"/>
        </w:rPr>
        <w:t>4.8 线上线下市场查询退款资金来源接口</w:t>
      </w:r>
      <w:r>
        <w:tab/>
      </w:r>
      <w:r>
        <w:fldChar w:fldCharType="begin"/>
      </w:r>
      <w:r>
        <w:instrText xml:space="preserve"> PAGEREF _Toc208849841 \h </w:instrText>
      </w:r>
      <w:r>
        <w:fldChar w:fldCharType="separate"/>
      </w:r>
      <w:r>
        <w:t>49</w:t>
      </w:r>
      <w:r>
        <w:fldChar w:fldCharType="end"/>
      </w:r>
      <w:r>
        <w:fldChar w:fldCharType="end"/>
      </w:r>
    </w:p>
    <w:p w14:paraId="2D493DE8">
      <w:pPr>
        <w:pStyle w:val="17"/>
        <w:tabs>
          <w:tab w:val="right" w:leader="dot" w:pos="8296"/>
        </w:tabs>
      </w:pPr>
      <w:r>
        <w:fldChar w:fldCharType="begin"/>
      </w:r>
      <w:r>
        <w:instrText xml:space="preserve"> HYPERLINK \l "_Toc208849842" </w:instrText>
      </w:r>
      <w:r>
        <w:fldChar w:fldCharType="separate"/>
      </w:r>
      <w:r>
        <w:rPr>
          <w:rStyle w:val="31"/>
        </w:rPr>
        <w:t>5. 分账信息补充</w:t>
      </w:r>
      <w:r>
        <w:tab/>
      </w:r>
      <w:r>
        <w:fldChar w:fldCharType="begin"/>
      </w:r>
      <w:r>
        <w:instrText xml:space="preserve"> PAGEREF _Toc208849842 \h </w:instrText>
      </w:r>
      <w:r>
        <w:fldChar w:fldCharType="separate"/>
      </w:r>
      <w:r>
        <w:t>50</w:t>
      </w:r>
      <w:r>
        <w:fldChar w:fldCharType="end"/>
      </w:r>
      <w:r>
        <w:fldChar w:fldCharType="end"/>
      </w:r>
    </w:p>
    <w:p w14:paraId="208963A8">
      <w:pPr>
        <w:pStyle w:val="20"/>
        <w:tabs>
          <w:tab w:val="right" w:leader="dot" w:pos="8296"/>
        </w:tabs>
      </w:pPr>
      <w:r>
        <w:fldChar w:fldCharType="begin"/>
      </w:r>
      <w:r>
        <w:instrText xml:space="preserve"> HYPERLINK \l "_Toc208849843" </w:instrText>
      </w:r>
      <w:r>
        <w:fldChar w:fldCharType="separate"/>
      </w:r>
      <w:r>
        <w:rPr>
          <w:rStyle w:val="31"/>
        </w:rPr>
        <w:t>5.1 在途信息确认接口</w:t>
      </w:r>
      <w:r>
        <w:tab/>
      </w:r>
      <w:r>
        <w:fldChar w:fldCharType="begin"/>
      </w:r>
      <w:r>
        <w:instrText xml:space="preserve"> PAGEREF _Toc208849843 \h </w:instrText>
      </w:r>
      <w:r>
        <w:fldChar w:fldCharType="separate"/>
      </w:r>
      <w:r>
        <w:t>50</w:t>
      </w:r>
      <w:r>
        <w:fldChar w:fldCharType="end"/>
      </w:r>
      <w:r>
        <w:fldChar w:fldCharType="end"/>
      </w:r>
    </w:p>
    <w:p w14:paraId="1A750202">
      <w:pPr>
        <w:pStyle w:val="20"/>
        <w:tabs>
          <w:tab w:val="right" w:leader="dot" w:pos="8296"/>
        </w:tabs>
      </w:pPr>
      <w:r>
        <w:fldChar w:fldCharType="begin"/>
      </w:r>
      <w:r>
        <w:instrText xml:space="preserve"> HYPERLINK \l "_Toc208849844" </w:instrText>
      </w:r>
      <w:r>
        <w:fldChar w:fldCharType="separate"/>
      </w:r>
      <w:r>
        <w:rPr>
          <w:rStyle w:val="31"/>
        </w:rPr>
        <w:t>5.2 多次在途信息确认接口</w:t>
      </w:r>
      <w:r>
        <w:tab/>
      </w:r>
      <w:r>
        <w:fldChar w:fldCharType="begin"/>
      </w:r>
      <w:r>
        <w:instrText xml:space="preserve"> PAGEREF _Toc208849844 \h </w:instrText>
      </w:r>
      <w:r>
        <w:fldChar w:fldCharType="separate"/>
      </w:r>
      <w:r>
        <w:t>52</w:t>
      </w:r>
      <w:r>
        <w:fldChar w:fldCharType="end"/>
      </w:r>
      <w:r>
        <w:fldChar w:fldCharType="end"/>
      </w:r>
    </w:p>
    <w:p w14:paraId="6198D3A8">
      <w:pPr>
        <w:pStyle w:val="20"/>
        <w:tabs>
          <w:tab w:val="right" w:leader="dot" w:pos="8296"/>
        </w:tabs>
      </w:pPr>
      <w:r>
        <w:fldChar w:fldCharType="begin"/>
      </w:r>
      <w:r>
        <w:instrText xml:space="preserve"> HYPERLINK \l "_Toc208849845" </w:instrText>
      </w:r>
      <w:r>
        <w:fldChar w:fldCharType="separate"/>
      </w:r>
      <w:r>
        <w:rPr>
          <w:rStyle w:val="31"/>
        </w:rPr>
        <w:t>5.3 确认收货接口</w:t>
      </w:r>
      <w:r>
        <w:tab/>
      </w:r>
      <w:r>
        <w:fldChar w:fldCharType="begin"/>
      </w:r>
      <w:r>
        <w:instrText xml:space="preserve"> PAGEREF _Toc208849845 \h </w:instrText>
      </w:r>
      <w:r>
        <w:fldChar w:fldCharType="separate"/>
      </w:r>
      <w:r>
        <w:t>54</w:t>
      </w:r>
      <w:r>
        <w:fldChar w:fldCharType="end"/>
      </w:r>
      <w:r>
        <w:fldChar w:fldCharType="end"/>
      </w:r>
    </w:p>
    <w:p w14:paraId="531648EA">
      <w:pPr>
        <w:pStyle w:val="17"/>
        <w:tabs>
          <w:tab w:val="right" w:leader="dot" w:pos="8296"/>
        </w:tabs>
      </w:pPr>
      <w:r>
        <w:fldChar w:fldCharType="begin"/>
      </w:r>
      <w:r>
        <w:instrText xml:space="preserve"> HYPERLINK \l "_Toc208849846" </w:instrText>
      </w:r>
      <w:r>
        <w:fldChar w:fldCharType="separate"/>
      </w:r>
      <w:r>
        <w:rPr>
          <w:rStyle w:val="31"/>
        </w:rPr>
        <w:t>6. 对账</w:t>
      </w:r>
      <w:r>
        <w:tab/>
      </w:r>
      <w:r>
        <w:fldChar w:fldCharType="begin"/>
      </w:r>
      <w:r>
        <w:instrText xml:space="preserve"> PAGEREF _Toc208849846 \h </w:instrText>
      </w:r>
      <w:r>
        <w:fldChar w:fldCharType="separate"/>
      </w:r>
      <w:r>
        <w:t>55</w:t>
      </w:r>
      <w:r>
        <w:fldChar w:fldCharType="end"/>
      </w:r>
      <w:r>
        <w:fldChar w:fldCharType="end"/>
      </w:r>
    </w:p>
    <w:p w14:paraId="7DF0A4F9">
      <w:pPr>
        <w:pStyle w:val="20"/>
        <w:tabs>
          <w:tab w:val="right" w:leader="dot" w:pos="8296"/>
        </w:tabs>
      </w:pPr>
      <w:r>
        <w:fldChar w:fldCharType="begin"/>
      </w:r>
      <w:r>
        <w:instrText xml:space="preserve"> HYPERLINK \l "_Toc208849847" </w:instrText>
      </w:r>
      <w:r>
        <w:fldChar w:fldCharType="separate"/>
      </w:r>
      <w:r>
        <w:rPr>
          <w:rStyle w:val="31"/>
        </w:rPr>
        <w:t>6.1 对账单推送接口（市场方提供回调服务）</w:t>
      </w:r>
      <w:r>
        <w:tab/>
      </w:r>
      <w:r>
        <w:fldChar w:fldCharType="begin"/>
      </w:r>
      <w:r>
        <w:instrText xml:space="preserve"> PAGEREF _Toc208849847 \h </w:instrText>
      </w:r>
      <w:r>
        <w:fldChar w:fldCharType="separate"/>
      </w:r>
      <w:r>
        <w:t>56</w:t>
      </w:r>
      <w:r>
        <w:fldChar w:fldCharType="end"/>
      </w:r>
      <w:r>
        <w:fldChar w:fldCharType="end"/>
      </w:r>
    </w:p>
    <w:p w14:paraId="1580E6A7">
      <w:pPr>
        <w:pStyle w:val="17"/>
        <w:tabs>
          <w:tab w:val="right" w:leader="dot" w:pos="8296"/>
        </w:tabs>
      </w:pPr>
      <w:r>
        <w:fldChar w:fldCharType="begin"/>
      </w:r>
      <w:r>
        <w:instrText xml:space="preserve"> HYPERLINK \l "_Toc208849848" </w:instrText>
      </w:r>
      <w:r>
        <w:fldChar w:fldCharType="separate"/>
      </w:r>
      <w:r>
        <w:rPr>
          <w:rStyle w:val="31"/>
        </w:rPr>
        <w:t>7. 分账规则信息</w:t>
      </w:r>
      <w:r>
        <w:tab/>
      </w:r>
      <w:r>
        <w:fldChar w:fldCharType="begin"/>
      </w:r>
      <w:r>
        <w:instrText xml:space="preserve"> PAGEREF _Toc208849848 \h </w:instrText>
      </w:r>
      <w:r>
        <w:fldChar w:fldCharType="separate"/>
      </w:r>
      <w:r>
        <w:t>57</w:t>
      </w:r>
      <w:r>
        <w:fldChar w:fldCharType="end"/>
      </w:r>
      <w:r>
        <w:fldChar w:fldCharType="end"/>
      </w:r>
    </w:p>
    <w:p w14:paraId="6AA0E7E4">
      <w:pPr>
        <w:pStyle w:val="20"/>
        <w:tabs>
          <w:tab w:val="right" w:leader="dot" w:pos="8296"/>
        </w:tabs>
      </w:pPr>
      <w:r>
        <w:fldChar w:fldCharType="begin"/>
      </w:r>
      <w:r>
        <w:instrText xml:space="preserve"> HYPERLINK \l "_Toc208849849" </w:instrText>
      </w:r>
      <w:r>
        <w:fldChar w:fldCharType="separate"/>
      </w:r>
      <w:r>
        <w:rPr>
          <w:rStyle w:val="31"/>
        </w:rPr>
        <w:t>7.1 分账规则查询接口</w:t>
      </w:r>
      <w:r>
        <w:tab/>
      </w:r>
      <w:r>
        <w:fldChar w:fldCharType="begin"/>
      </w:r>
      <w:r>
        <w:instrText xml:space="preserve"> PAGEREF _Toc208849849 \h </w:instrText>
      </w:r>
      <w:r>
        <w:fldChar w:fldCharType="separate"/>
      </w:r>
      <w:r>
        <w:t>57</w:t>
      </w:r>
      <w:r>
        <w:fldChar w:fldCharType="end"/>
      </w:r>
      <w:r>
        <w:fldChar w:fldCharType="end"/>
      </w:r>
    </w:p>
    <w:p w14:paraId="15A9E93D">
      <w:pPr>
        <w:pStyle w:val="20"/>
        <w:tabs>
          <w:tab w:val="right" w:leader="dot" w:pos="8296"/>
        </w:tabs>
      </w:pPr>
      <w:r>
        <w:fldChar w:fldCharType="begin"/>
      </w:r>
      <w:r>
        <w:instrText xml:space="preserve"> HYPERLINK \l "_Toc208849850" </w:instrText>
      </w:r>
      <w:r>
        <w:fldChar w:fldCharType="separate"/>
      </w:r>
      <w:r>
        <w:rPr>
          <w:rStyle w:val="31"/>
        </w:rPr>
        <w:t>7.2 分账规则通知接口（市场方提供回调服务）</w:t>
      </w:r>
      <w:r>
        <w:tab/>
      </w:r>
      <w:r>
        <w:fldChar w:fldCharType="begin"/>
      </w:r>
      <w:r>
        <w:instrText xml:space="preserve"> PAGEREF _Toc208849850 \h </w:instrText>
      </w:r>
      <w:r>
        <w:fldChar w:fldCharType="separate"/>
      </w:r>
      <w:r>
        <w:t>59</w:t>
      </w:r>
      <w:r>
        <w:fldChar w:fldCharType="end"/>
      </w:r>
      <w:r>
        <w:fldChar w:fldCharType="end"/>
      </w:r>
    </w:p>
    <w:p w14:paraId="4670DCAC">
      <w:pPr>
        <w:pStyle w:val="17"/>
        <w:tabs>
          <w:tab w:val="right" w:leader="dot" w:pos="8296"/>
        </w:tabs>
      </w:pPr>
      <w:r>
        <w:fldChar w:fldCharType="begin"/>
      </w:r>
      <w:r>
        <w:instrText xml:space="preserve"> HYPERLINK \l "_Toc208849851" </w:instrText>
      </w:r>
      <w:r>
        <w:fldChar w:fldCharType="separate"/>
      </w:r>
      <w:r>
        <w:rPr>
          <w:rStyle w:val="31"/>
        </w:rPr>
        <w:t>8. 商家信息</w:t>
      </w:r>
      <w:r>
        <w:tab/>
      </w:r>
      <w:r>
        <w:fldChar w:fldCharType="begin"/>
      </w:r>
      <w:r>
        <w:instrText xml:space="preserve"> PAGEREF _Toc208849851 \h </w:instrText>
      </w:r>
      <w:r>
        <w:fldChar w:fldCharType="separate"/>
      </w:r>
      <w:r>
        <w:t>60</w:t>
      </w:r>
      <w:r>
        <w:fldChar w:fldCharType="end"/>
      </w:r>
      <w:r>
        <w:fldChar w:fldCharType="end"/>
      </w:r>
    </w:p>
    <w:p w14:paraId="2CA92FDE">
      <w:pPr>
        <w:pStyle w:val="20"/>
        <w:tabs>
          <w:tab w:val="right" w:leader="dot" w:pos="8296"/>
        </w:tabs>
      </w:pPr>
      <w:r>
        <w:fldChar w:fldCharType="begin"/>
      </w:r>
      <w:r>
        <w:instrText xml:space="preserve"> HYPERLINK \l "_Toc208849852" </w:instrText>
      </w:r>
      <w:r>
        <w:fldChar w:fldCharType="separate"/>
      </w:r>
      <w:r>
        <w:rPr>
          <w:rStyle w:val="31"/>
        </w:rPr>
        <w:t>8.1 商家信息查询接口</w:t>
      </w:r>
      <w:r>
        <w:tab/>
      </w:r>
      <w:r>
        <w:fldChar w:fldCharType="begin"/>
      </w:r>
      <w:r>
        <w:instrText xml:space="preserve"> PAGEREF _Toc208849852 \h </w:instrText>
      </w:r>
      <w:r>
        <w:fldChar w:fldCharType="separate"/>
      </w:r>
      <w:r>
        <w:t>60</w:t>
      </w:r>
      <w:r>
        <w:fldChar w:fldCharType="end"/>
      </w:r>
      <w:r>
        <w:fldChar w:fldCharType="end"/>
      </w:r>
    </w:p>
    <w:p w14:paraId="4250878A">
      <w:pPr>
        <w:pStyle w:val="20"/>
        <w:tabs>
          <w:tab w:val="right" w:leader="dot" w:pos="8296"/>
        </w:tabs>
      </w:pPr>
      <w:r>
        <w:fldChar w:fldCharType="begin"/>
      </w:r>
      <w:r>
        <w:instrText xml:space="preserve"> HYPERLINK \l "_Toc208849853" </w:instrText>
      </w:r>
      <w:r>
        <w:fldChar w:fldCharType="separate"/>
      </w:r>
      <w:r>
        <w:rPr>
          <w:rStyle w:val="31"/>
        </w:rPr>
        <w:t>8.2 商家信息通知接口（市场方提供回调服务）</w:t>
      </w:r>
      <w:r>
        <w:tab/>
      </w:r>
      <w:r>
        <w:fldChar w:fldCharType="begin"/>
      </w:r>
      <w:r>
        <w:instrText xml:space="preserve"> PAGEREF _Toc208849853 \h </w:instrText>
      </w:r>
      <w:r>
        <w:fldChar w:fldCharType="separate"/>
      </w:r>
      <w:r>
        <w:t>62</w:t>
      </w:r>
      <w:r>
        <w:fldChar w:fldCharType="end"/>
      </w:r>
      <w:r>
        <w:fldChar w:fldCharType="end"/>
      </w:r>
    </w:p>
    <w:p w14:paraId="3A18F705">
      <w:pPr>
        <w:pStyle w:val="17"/>
        <w:tabs>
          <w:tab w:val="right" w:leader="dot" w:pos="8296"/>
        </w:tabs>
      </w:pPr>
      <w:r>
        <w:fldChar w:fldCharType="begin"/>
      </w:r>
      <w:r>
        <w:instrText xml:space="preserve"> HYPERLINK \l "_Toc208849854" </w:instrText>
      </w:r>
      <w:r>
        <w:fldChar w:fldCharType="separate"/>
      </w:r>
      <w:r>
        <w:rPr>
          <w:rStyle w:val="31"/>
        </w:rPr>
        <w:t>9. 平台级参数信息</w:t>
      </w:r>
      <w:r>
        <w:tab/>
      </w:r>
      <w:r>
        <w:fldChar w:fldCharType="begin"/>
      </w:r>
      <w:r>
        <w:instrText xml:space="preserve"> PAGEREF _Toc208849854 \h </w:instrText>
      </w:r>
      <w:r>
        <w:fldChar w:fldCharType="separate"/>
      </w:r>
      <w:r>
        <w:t>63</w:t>
      </w:r>
      <w:r>
        <w:fldChar w:fldCharType="end"/>
      </w:r>
      <w:r>
        <w:fldChar w:fldCharType="end"/>
      </w:r>
    </w:p>
    <w:p w14:paraId="77172153">
      <w:pPr>
        <w:pStyle w:val="20"/>
        <w:tabs>
          <w:tab w:val="right" w:leader="dot" w:pos="8296"/>
        </w:tabs>
      </w:pPr>
      <w:r>
        <w:fldChar w:fldCharType="begin"/>
      </w:r>
      <w:r>
        <w:instrText xml:space="preserve"> HYPERLINK \l "_Toc208849855" </w:instrText>
      </w:r>
      <w:r>
        <w:fldChar w:fldCharType="separate"/>
      </w:r>
      <w:r>
        <w:rPr>
          <w:rStyle w:val="31"/>
        </w:rPr>
        <w:t>9.1 平台级参数通知接口（市场方提供回调服务）</w:t>
      </w:r>
      <w:r>
        <w:tab/>
      </w:r>
      <w:r>
        <w:fldChar w:fldCharType="begin"/>
      </w:r>
      <w:r>
        <w:instrText xml:space="preserve"> PAGEREF _Toc208849855 \h </w:instrText>
      </w:r>
      <w:r>
        <w:fldChar w:fldCharType="separate"/>
      </w:r>
      <w:r>
        <w:t>63</w:t>
      </w:r>
      <w:r>
        <w:fldChar w:fldCharType="end"/>
      </w:r>
      <w:r>
        <w:fldChar w:fldCharType="end"/>
      </w:r>
    </w:p>
    <w:p w14:paraId="6AA0FBB0">
      <w:pPr>
        <w:pStyle w:val="17"/>
        <w:tabs>
          <w:tab w:val="right" w:leader="dot" w:pos="8296"/>
        </w:tabs>
      </w:pPr>
      <w:r>
        <w:fldChar w:fldCharType="begin"/>
      </w:r>
      <w:r>
        <w:instrText xml:space="preserve"> HYPERLINK \l "_Toc208849856" </w:instrText>
      </w:r>
      <w:r>
        <w:fldChar w:fldCharType="separate"/>
      </w:r>
      <w:r>
        <w:rPr>
          <w:rStyle w:val="31"/>
        </w:rPr>
        <w:t>10. 实时逐笔分账</w:t>
      </w:r>
      <w:r>
        <w:tab/>
      </w:r>
      <w:r>
        <w:fldChar w:fldCharType="begin"/>
      </w:r>
      <w:r>
        <w:instrText xml:space="preserve"> PAGEREF _Toc208849856 \h </w:instrText>
      </w:r>
      <w:r>
        <w:fldChar w:fldCharType="separate"/>
      </w:r>
      <w:r>
        <w:t>64</w:t>
      </w:r>
      <w:r>
        <w:fldChar w:fldCharType="end"/>
      </w:r>
      <w:r>
        <w:fldChar w:fldCharType="end"/>
      </w:r>
    </w:p>
    <w:p w14:paraId="2A65657C">
      <w:pPr>
        <w:pStyle w:val="20"/>
        <w:tabs>
          <w:tab w:val="right" w:leader="dot" w:pos="8296"/>
        </w:tabs>
      </w:pPr>
      <w:r>
        <w:fldChar w:fldCharType="begin"/>
      </w:r>
      <w:r>
        <w:instrText xml:space="preserve"> HYPERLINK \l "_Toc208849857" </w:instrText>
      </w:r>
      <w:r>
        <w:fldChar w:fldCharType="separate"/>
      </w:r>
      <w:r>
        <w:rPr>
          <w:rStyle w:val="31"/>
        </w:rPr>
        <w:t>10.1 实时分账接口</w:t>
      </w:r>
      <w:r>
        <w:tab/>
      </w:r>
      <w:r>
        <w:fldChar w:fldCharType="begin"/>
      </w:r>
      <w:r>
        <w:instrText xml:space="preserve"> PAGEREF _Toc208849857 \h </w:instrText>
      </w:r>
      <w:r>
        <w:fldChar w:fldCharType="separate"/>
      </w:r>
      <w:r>
        <w:t>64</w:t>
      </w:r>
      <w:r>
        <w:fldChar w:fldCharType="end"/>
      </w:r>
      <w:r>
        <w:fldChar w:fldCharType="end"/>
      </w:r>
    </w:p>
    <w:p w14:paraId="2913B688">
      <w:pPr>
        <w:pStyle w:val="20"/>
        <w:tabs>
          <w:tab w:val="right" w:leader="dot" w:pos="8296"/>
        </w:tabs>
      </w:pPr>
      <w:r>
        <w:fldChar w:fldCharType="begin"/>
      </w:r>
      <w:r>
        <w:instrText xml:space="preserve"> HYPERLINK \l "_Toc208849858" </w:instrText>
      </w:r>
      <w:r>
        <w:fldChar w:fldCharType="separate"/>
      </w:r>
      <w:r>
        <w:rPr>
          <w:rStyle w:val="31"/>
        </w:rPr>
        <w:t>10.2 实时分账结果通知接口（市场方提供回调服务）</w:t>
      </w:r>
      <w:r>
        <w:tab/>
      </w:r>
      <w:r>
        <w:fldChar w:fldCharType="begin"/>
      </w:r>
      <w:r>
        <w:instrText xml:space="preserve"> PAGEREF _Toc208849858 \h </w:instrText>
      </w:r>
      <w:r>
        <w:fldChar w:fldCharType="separate"/>
      </w:r>
      <w:r>
        <w:t>65</w:t>
      </w:r>
      <w:r>
        <w:fldChar w:fldCharType="end"/>
      </w:r>
      <w:r>
        <w:fldChar w:fldCharType="end"/>
      </w:r>
    </w:p>
    <w:p w14:paraId="19ACBD4E">
      <w:pPr>
        <w:pStyle w:val="20"/>
        <w:tabs>
          <w:tab w:val="right" w:leader="dot" w:pos="8296"/>
        </w:tabs>
      </w:pPr>
      <w:r>
        <w:fldChar w:fldCharType="begin"/>
      </w:r>
      <w:r>
        <w:instrText xml:space="preserve"> HYPERLINK \l "_Toc208849859" </w:instrText>
      </w:r>
      <w:r>
        <w:fldChar w:fldCharType="separate"/>
      </w:r>
      <w:r>
        <w:rPr>
          <w:rStyle w:val="31"/>
        </w:rPr>
        <w:t>10.3 分账状态查询接口</w:t>
      </w:r>
      <w:r>
        <w:tab/>
      </w:r>
      <w:r>
        <w:fldChar w:fldCharType="begin"/>
      </w:r>
      <w:r>
        <w:instrText xml:space="preserve"> PAGEREF _Toc208849859 \h </w:instrText>
      </w:r>
      <w:r>
        <w:fldChar w:fldCharType="separate"/>
      </w:r>
      <w:r>
        <w:t>67</w:t>
      </w:r>
      <w:r>
        <w:fldChar w:fldCharType="end"/>
      </w:r>
      <w:r>
        <w:fldChar w:fldCharType="end"/>
      </w:r>
    </w:p>
    <w:p w14:paraId="283B0129">
      <w:pPr>
        <w:pStyle w:val="17"/>
        <w:tabs>
          <w:tab w:val="right" w:leader="dot" w:pos="8296"/>
        </w:tabs>
      </w:pPr>
      <w:r>
        <w:fldChar w:fldCharType="begin"/>
      </w:r>
      <w:r>
        <w:instrText xml:space="preserve"> HYPERLINK \l "_Toc208849860" </w:instrText>
      </w:r>
      <w:r>
        <w:fldChar w:fldCharType="separate"/>
      </w:r>
      <w:r>
        <w:rPr>
          <w:rStyle w:val="31"/>
        </w:rPr>
        <w:t>11. 其他接口</w:t>
      </w:r>
      <w:r>
        <w:tab/>
      </w:r>
      <w:r>
        <w:fldChar w:fldCharType="begin"/>
      </w:r>
      <w:r>
        <w:instrText xml:space="preserve"> PAGEREF _Toc208849860 \h </w:instrText>
      </w:r>
      <w:r>
        <w:fldChar w:fldCharType="separate"/>
      </w:r>
      <w:r>
        <w:t>69</w:t>
      </w:r>
      <w:r>
        <w:fldChar w:fldCharType="end"/>
      </w:r>
      <w:r>
        <w:fldChar w:fldCharType="end"/>
      </w:r>
    </w:p>
    <w:p w14:paraId="26B4E4FD">
      <w:pPr>
        <w:pStyle w:val="20"/>
        <w:tabs>
          <w:tab w:val="right" w:leader="dot" w:pos="8296"/>
        </w:tabs>
      </w:pPr>
      <w:r>
        <w:fldChar w:fldCharType="begin"/>
      </w:r>
      <w:r>
        <w:instrText xml:space="preserve"> HYPERLINK \l "_Toc208849861" </w:instrText>
      </w:r>
      <w:r>
        <w:fldChar w:fldCharType="separate"/>
      </w:r>
      <w:r>
        <w:rPr>
          <w:rStyle w:val="31"/>
        </w:rPr>
        <w:t>11.1 订单信息查询</w:t>
      </w:r>
      <w:r>
        <w:tab/>
      </w:r>
      <w:r>
        <w:fldChar w:fldCharType="begin"/>
      </w:r>
      <w:r>
        <w:instrText xml:space="preserve"> PAGEREF _Toc208849861 \h </w:instrText>
      </w:r>
      <w:r>
        <w:fldChar w:fldCharType="separate"/>
      </w:r>
      <w:r>
        <w:t>69</w:t>
      </w:r>
      <w:r>
        <w:fldChar w:fldCharType="end"/>
      </w:r>
      <w:r>
        <w:fldChar w:fldCharType="end"/>
      </w:r>
    </w:p>
    <w:p w14:paraId="17259EAD">
      <w:pPr>
        <w:pStyle w:val="74"/>
        <w:spacing w:before="156"/>
        <w:sectPr>
          <w:pgSz w:w="11906" w:h="16838"/>
          <w:pgMar w:top="1440" w:right="1800" w:bottom="1440" w:left="1800" w:header="851" w:footer="992" w:gutter="0"/>
          <w:cols w:space="425" w:num="1"/>
          <w:titlePg/>
          <w:docGrid w:type="lines" w:linePitch="312" w:charSpace="0"/>
        </w:sectPr>
      </w:pPr>
      <w:r>
        <w:fldChar w:fldCharType="end"/>
      </w:r>
    </w:p>
    <w:p w14:paraId="28D690F0">
      <w:pPr>
        <w:pStyle w:val="70"/>
        <w:ind w:right="210"/>
      </w:pPr>
      <w:bookmarkStart w:id="1" w:name="_Toc208849820"/>
      <w:r>
        <w:rPr>
          <w:rFonts w:hint="eastAsia"/>
        </w:rPr>
        <w:t>字段说明</w:t>
      </w:r>
      <w:bookmarkEnd w:id="1"/>
    </w:p>
    <w:p w14:paraId="09B87461">
      <w:pPr>
        <w:pStyle w:val="80"/>
        <w:ind w:firstLine="480"/>
      </w:pPr>
      <w:r>
        <w:rPr>
          <w:rFonts w:hint="eastAsia"/>
        </w:rPr>
        <w:t>对接口文档中拥有多个取值的字段进行详细说明。</w:t>
      </w:r>
    </w:p>
    <w:p w14:paraId="2078E261">
      <w:pPr>
        <w:pStyle w:val="80"/>
        <w:numPr>
          <w:ilvl w:val="0"/>
          <w:numId w:val="12"/>
        </w:numPr>
      </w:pPr>
      <w:r>
        <w:rPr>
          <w:rFonts w:hint="eastAsia"/>
          <w:b/>
        </w:rPr>
        <w:t>支付方式代码</w:t>
      </w:r>
    </w:p>
    <w:p w14:paraId="7A7F3CBB">
      <w:pPr>
        <w:pStyle w:val="80"/>
      </w:pPr>
      <w:r>
        <w:rPr>
          <w:rFonts w:hint="eastAsia"/>
          <w:b/>
        </w:rPr>
        <w:t>PC端</w:t>
      </w:r>
      <w:r>
        <w:rPr>
          <w:rFonts w:hint="eastAsia"/>
        </w:rPr>
        <w:t>：这种方式应用于电脑终端，会展示pc版收银台页面，页面包括聚合二维码（支持微信，支付宝，龙支付）、建行卡支付、建行对公网银支付以及他行支付（需要开通跨行支付）。</w:t>
      </w:r>
    </w:p>
    <w:p w14:paraId="758CC1CB">
      <w:pPr>
        <w:pStyle w:val="80"/>
      </w:pPr>
      <w:r>
        <w:rPr>
          <w:rFonts w:hint="eastAsia"/>
          <w:b/>
        </w:rPr>
        <w:t>线下支付：</w:t>
      </w:r>
      <w:r>
        <w:rPr>
          <w:rFonts w:hint="eastAsia"/>
        </w:rPr>
        <w:t>这种支付方式应用于需要在惠市宝下单，但可以在线下完成支付，支付成功后需要将支付结果通知惠市宝。</w:t>
      </w:r>
    </w:p>
    <w:p w14:paraId="7E8DC298">
      <w:pPr>
        <w:pStyle w:val="80"/>
      </w:pPr>
      <w:r>
        <w:rPr>
          <w:rFonts w:hint="eastAsia"/>
          <w:b/>
        </w:rPr>
        <w:t>移动端H5页面（app）：</w:t>
      </w:r>
      <w:r>
        <w:rPr>
          <w:rFonts w:hint="eastAsia"/>
        </w:rPr>
        <w:t>这种支付方式应用于移动设备，会展示移动版收银台页面，页面中包括建行卡支付、银联支付、支付宝、微信这几种支付方式，其中只有在微信或支付宝中打开收银台链接，才会出现微信和支付宝支付方式。</w:t>
      </w:r>
    </w:p>
    <w:p w14:paraId="2E6FD74D">
      <w:pPr>
        <w:pStyle w:val="80"/>
      </w:pPr>
      <w:r>
        <w:rPr>
          <w:rFonts w:hint="eastAsia"/>
          <w:b/>
        </w:rPr>
        <w:t>微信小程序：</w:t>
      </w:r>
      <w:r>
        <w:rPr>
          <w:rFonts w:hint="eastAsia"/>
        </w:rPr>
        <w:t>这种支付方式应用于微信小程序支付，下单完成后，惠市宝会返回调用微信小程序支付接口所需要的参数，这种支付方式需要客户自己使用这些参数调起微信支付。</w:t>
      </w:r>
    </w:p>
    <w:p w14:paraId="21C57D00">
      <w:pPr>
        <w:pStyle w:val="80"/>
      </w:pPr>
      <w:r>
        <w:rPr>
          <w:rFonts w:hint="eastAsia"/>
          <w:b/>
        </w:rPr>
        <w:t>对私网银</w:t>
      </w:r>
      <w:r>
        <w:rPr>
          <w:rFonts w:hint="eastAsia"/>
        </w:rPr>
        <w:t>：等同于收银台里的建行卡支付，应用于客户想用自己的收银台页面，此种方式可以直接获取建行卡支付地址。</w:t>
      </w:r>
    </w:p>
    <w:p w14:paraId="5D496F14">
      <w:pPr>
        <w:pStyle w:val="80"/>
      </w:pPr>
      <w:r>
        <w:rPr>
          <w:rFonts w:hint="eastAsia"/>
          <w:b/>
        </w:rPr>
        <w:t>聚合二维码：</w:t>
      </w:r>
      <w:r>
        <w:rPr>
          <w:rFonts w:hint="eastAsia"/>
        </w:rPr>
        <w:t>返回二维码链接，支持微信和支付宝。客户可以根据自己的需要嵌入到自己的收银台中，或者展示成二维码共付款人主扫支付。</w:t>
      </w:r>
    </w:p>
    <w:p w14:paraId="3A6367E7">
      <w:pPr>
        <w:pStyle w:val="80"/>
      </w:pPr>
      <w:r>
        <w:rPr>
          <w:rFonts w:hint="eastAsia"/>
          <w:b/>
          <w:bCs/>
        </w:rPr>
        <w:t>被扫</w:t>
      </w:r>
      <w:r>
        <w:rPr>
          <w:rFonts w:hint="eastAsia"/>
        </w:rPr>
        <w:t>：付款人展示微信、支付宝、银联或建行龙支付二维码，收银员用扫码枪、智能POS、扫描盒子等扫码完成支付。</w:t>
      </w:r>
    </w:p>
    <w:p w14:paraId="2F3E8940">
      <w:pPr>
        <w:pStyle w:val="80"/>
      </w:pPr>
      <w:r>
        <w:rPr>
          <w:rFonts w:hint="eastAsia"/>
          <w:b/>
          <w:bCs/>
        </w:rPr>
        <w:t>数字电子钱包：</w:t>
      </w:r>
      <w:r>
        <w:rPr>
          <w:rFonts w:hint="eastAsia"/>
        </w:rPr>
        <w:t>付款人使用建行数字电子钱包支付。下单完成后，惠市宝会返回支付链接。</w:t>
      </w:r>
    </w:p>
    <w:p w14:paraId="34BC3976">
      <w:pPr>
        <w:pStyle w:val="80"/>
      </w:pPr>
      <w:r>
        <w:rPr>
          <w:rFonts w:hint="eastAsia"/>
          <w:b/>
          <w:bCs/>
        </w:rPr>
        <w:t>共享钱包：</w:t>
      </w:r>
      <w:r>
        <w:rPr>
          <w:rFonts w:hint="eastAsia"/>
        </w:rPr>
        <w:t>付款人使用建行共享钱包支付。下单完成后，惠市宝会返回支付链接。</w:t>
      </w:r>
    </w:p>
    <w:p w14:paraId="32536486">
      <w:pPr>
        <w:pStyle w:val="80"/>
      </w:pPr>
      <w:r>
        <w:rPr>
          <w:rFonts w:hint="eastAsia"/>
          <w:b/>
          <w:bCs/>
        </w:rPr>
        <w:t>支付宝小程序：</w:t>
      </w:r>
      <w:r>
        <w:rPr>
          <w:rFonts w:hint="eastAsia"/>
        </w:rPr>
        <w:t>这种支付方式应用于支付宝小程序支付，下单完成后，惠市宝会返回调用支付宝小程序支付接口所需要的参数，这种支付方式需要客户自己使用这些参数调起支付宝支付。</w:t>
      </w:r>
    </w:p>
    <w:p w14:paraId="229DDC3A">
      <w:pPr>
        <w:pStyle w:val="80"/>
      </w:pPr>
      <w:r>
        <w:rPr>
          <w:rFonts w:hint="eastAsia"/>
          <w:b/>
          <w:bCs/>
        </w:rPr>
        <w:t>无感支付：</w:t>
      </w:r>
      <w:r>
        <w:rPr>
          <w:rFonts w:hint="eastAsia"/>
        </w:rPr>
        <w:t>用于停车场或加油站等场所。通过车牌号实现无感支付。付款人需事先签约建行无感支付。</w:t>
      </w:r>
    </w:p>
    <w:p w14:paraId="5CE23DDF">
      <w:pPr>
        <w:pStyle w:val="80"/>
      </w:pPr>
      <w:r>
        <w:rPr>
          <w:rFonts w:hint="eastAsia"/>
          <w:b/>
          <w:bCs/>
        </w:rPr>
        <w:t>免密支付：</w:t>
      </w:r>
      <w:r>
        <w:rPr>
          <w:rFonts w:hint="eastAsia"/>
        </w:rPr>
        <w:t>付款人需事先签约相应收单商户的免密支付。下单时，市场方上送付款人的签约协议号，直接免密扣款。</w:t>
      </w:r>
    </w:p>
    <w:p w14:paraId="668165DA">
      <w:pPr>
        <w:pStyle w:val="80"/>
        <w:numPr>
          <w:ilvl w:val="0"/>
          <w:numId w:val="12"/>
        </w:numPr>
      </w:pPr>
      <w:r>
        <w:rPr>
          <w:rFonts w:hint="eastAsia"/>
          <w:b/>
        </w:rPr>
        <w:t>订单类型</w:t>
      </w:r>
    </w:p>
    <w:p w14:paraId="05142C2A">
      <w:pPr>
        <w:pStyle w:val="80"/>
      </w:pPr>
      <w:r>
        <w:rPr>
          <w:rFonts w:hint="eastAsia"/>
          <w:b/>
        </w:rPr>
        <w:t>消费券购买订单</w:t>
      </w:r>
      <w:r>
        <w:rPr>
          <w:rFonts w:hint="eastAsia"/>
        </w:rPr>
        <w:t>：应用于消费券场景，购买消费券之后，才可以使用消费券进行消费。</w:t>
      </w:r>
    </w:p>
    <w:p w14:paraId="4C8F51AC">
      <w:pPr>
        <w:pStyle w:val="80"/>
      </w:pPr>
      <w:r>
        <w:rPr>
          <w:rFonts w:hint="eastAsia"/>
          <w:b/>
        </w:rPr>
        <w:t>在途订单</w:t>
      </w:r>
      <w:r>
        <w:rPr>
          <w:rFonts w:hint="eastAsia"/>
        </w:rPr>
        <w:t>：应用于分账信息异步确认场景，下单时不传入分账规则与参与方，可异步补充分账规则与参与方。</w:t>
      </w:r>
    </w:p>
    <w:p w14:paraId="075E6DC7">
      <w:pPr>
        <w:pStyle w:val="80"/>
      </w:pPr>
      <w:r>
        <w:rPr>
          <w:rFonts w:hint="eastAsia"/>
          <w:b/>
        </w:rPr>
        <w:t>普通订单：</w:t>
      </w:r>
      <w:r>
        <w:rPr>
          <w:rFonts w:hint="eastAsia"/>
        </w:rPr>
        <w:t>适用于常规的下单。成功后根据分账规则以及参与方列表给商家分账。</w:t>
      </w:r>
    </w:p>
    <w:p w14:paraId="636B29A7">
      <w:pPr>
        <w:pStyle w:val="80"/>
        <w:numPr>
          <w:ilvl w:val="0"/>
          <w:numId w:val="12"/>
        </w:numPr>
        <w:rPr>
          <w:b/>
        </w:rPr>
      </w:pPr>
      <w:r>
        <w:rPr>
          <w:rFonts w:hint="eastAsia"/>
          <w:b/>
        </w:rPr>
        <w:t>订单状态</w:t>
      </w:r>
    </w:p>
    <w:p w14:paraId="43CB5C3C">
      <w:pPr>
        <w:pStyle w:val="80"/>
      </w:pPr>
      <w:r>
        <w:rPr>
          <w:rFonts w:hint="eastAsia"/>
          <w:b/>
        </w:rPr>
        <w:t>待支付：</w:t>
      </w:r>
      <w:r>
        <w:rPr>
          <w:rFonts w:hint="eastAsia"/>
        </w:rPr>
        <w:t>下单成功后，订单的初始状态，等待被支付。</w:t>
      </w:r>
    </w:p>
    <w:p w14:paraId="19BE195B">
      <w:pPr>
        <w:pStyle w:val="80"/>
      </w:pPr>
      <w:r>
        <w:rPr>
          <w:rFonts w:hint="eastAsia"/>
          <w:b/>
        </w:rPr>
        <w:t>成功：</w:t>
      </w:r>
      <w:r>
        <w:rPr>
          <w:rFonts w:hint="eastAsia"/>
        </w:rPr>
        <w:t>支付成功后才会通知客户。客户收到通知后，才能确认该笔订单在惠市宝中已经支付成功。</w:t>
      </w:r>
    </w:p>
    <w:p w14:paraId="370FA9BF">
      <w:pPr>
        <w:pStyle w:val="80"/>
      </w:pPr>
      <w:r>
        <w:rPr>
          <w:rFonts w:hint="eastAsia"/>
          <w:b/>
        </w:rPr>
        <w:t>失效：</w:t>
      </w:r>
      <w:r>
        <w:rPr>
          <w:rFonts w:hint="eastAsia"/>
        </w:rPr>
        <w:t>订单的有效期为30分钟，如果逾期未支付，则此订单作废，并通知客户。</w:t>
      </w:r>
    </w:p>
    <w:p w14:paraId="01D84BCC">
      <w:pPr>
        <w:pStyle w:val="80"/>
      </w:pPr>
      <w:r>
        <w:rPr>
          <w:rFonts w:hint="eastAsia"/>
          <w:b/>
        </w:rPr>
        <w:t>部分退款：</w:t>
      </w:r>
      <w:r>
        <w:rPr>
          <w:rFonts w:hint="eastAsia"/>
        </w:rPr>
        <w:t>对该笔订单发起过退款（退款总金额小于订单总金额）且退款成功修改为此状态。</w:t>
      </w:r>
    </w:p>
    <w:p w14:paraId="5002B1D2">
      <w:pPr>
        <w:pStyle w:val="80"/>
      </w:pPr>
      <w:r>
        <w:rPr>
          <w:rFonts w:hint="eastAsia"/>
          <w:b/>
        </w:rPr>
        <w:t>全部退款</w:t>
      </w:r>
      <w:r>
        <w:rPr>
          <w:rFonts w:hint="eastAsia"/>
        </w:rPr>
        <w:t>：进行全额退款（退款金额等于订单总金额）且惠市宝将该笔退款处理成功后修改为此状态。</w:t>
      </w:r>
    </w:p>
    <w:p w14:paraId="3CB51CB5">
      <w:pPr>
        <w:pStyle w:val="80"/>
        <w:numPr>
          <w:ilvl w:val="0"/>
          <w:numId w:val="12"/>
        </w:numPr>
        <w:rPr>
          <w:b/>
        </w:rPr>
      </w:pPr>
      <w:r>
        <w:rPr>
          <w:rFonts w:hint="eastAsia"/>
          <w:b/>
        </w:rPr>
        <w:t>退款响应状态</w:t>
      </w:r>
    </w:p>
    <w:p w14:paraId="2B7D38C8">
      <w:pPr>
        <w:pStyle w:val="80"/>
      </w:pPr>
      <w:r>
        <w:rPr>
          <w:rFonts w:hint="eastAsia"/>
          <w:b/>
        </w:rPr>
        <w:t>退款延迟等待：</w:t>
      </w:r>
      <w:r>
        <w:rPr>
          <w:rFonts w:hint="eastAsia"/>
        </w:rPr>
        <w:t>23：00-01：00和跑批期间（8：00开始的分账自动任务，一般到11：00左右结束），为了避免转账过程出现冲突，以上两个时间段内发生退款，惠市宝会拦截退款请求，并在结束后处理拦截到的退款请求。</w:t>
      </w:r>
    </w:p>
    <w:p w14:paraId="42FEF1F3">
      <w:pPr>
        <w:pStyle w:val="80"/>
      </w:pPr>
      <w:r>
        <w:rPr>
          <w:rFonts w:hint="eastAsia"/>
          <w:b/>
        </w:rPr>
        <w:t>网银退款结果不确定：</w:t>
      </w:r>
      <w:r>
        <w:rPr>
          <w:rFonts w:hint="eastAsia"/>
        </w:rPr>
        <w:t>惠市宝出现未知异常或不确定的情况会返回该状态，需要人工介入处理。</w:t>
      </w:r>
    </w:p>
    <w:p w14:paraId="408876C4">
      <w:pPr>
        <w:pStyle w:val="80"/>
        <w:numPr>
          <w:ilvl w:val="0"/>
          <w:numId w:val="12"/>
        </w:numPr>
        <w:rPr>
          <w:b/>
        </w:rPr>
      </w:pPr>
      <w:r>
        <w:rPr>
          <w:rFonts w:hint="eastAsia"/>
          <w:b/>
        </w:rPr>
        <w:t>项目类型</w:t>
      </w:r>
    </w:p>
    <w:p w14:paraId="2177CCE0">
      <w:pPr>
        <w:pStyle w:val="80"/>
      </w:pPr>
      <w:r>
        <w:rPr>
          <w:rFonts w:hint="eastAsia"/>
          <w:b/>
        </w:rPr>
        <w:t>加项</w:t>
      </w:r>
      <w:r>
        <w:rPr>
          <w:rFonts w:hint="eastAsia"/>
        </w:rPr>
        <w:t>：支付时，除订单金额外，在某些场景需要另外支付的金额，如运费。</w:t>
      </w:r>
    </w:p>
    <w:p w14:paraId="15061F2B">
      <w:pPr>
        <w:pStyle w:val="80"/>
      </w:pPr>
      <w:r>
        <w:rPr>
          <w:rFonts w:hint="eastAsia"/>
          <w:b/>
        </w:rPr>
        <w:t>减项</w:t>
      </w:r>
      <w:r>
        <w:rPr>
          <w:rFonts w:hint="eastAsia"/>
        </w:rPr>
        <w:t>：支付时，除订单金额外，在某些场景可以减少订单金额，如红包。</w:t>
      </w:r>
    </w:p>
    <w:p w14:paraId="0CB6C43B">
      <w:pPr>
        <w:pStyle w:val="80"/>
      </w:pPr>
      <w:r>
        <w:rPr>
          <w:rFonts w:hint="eastAsia"/>
          <w:b/>
        </w:rPr>
        <w:t>积分</w:t>
      </w:r>
      <w:r>
        <w:rPr>
          <w:rFonts w:hint="eastAsia"/>
        </w:rPr>
        <w:t>：支付时，可以指定已有的积分金额，减少订单金额。</w:t>
      </w:r>
    </w:p>
    <w:p w14:paraId="27E1BAF2">
      <w:pPr>
        <w:pStyle w:val="80"/>
        <w:numPr>
          <w:ilvl w:val="0"/>
          <w:numId w:val="12"/>
        </w:numPr>
        <w:rPr>
          <w:b/>
        </w:rPr>
      </w:pPr>
      <w:r>
        <w:rPr>
          <w:rFonts w:hint="eastAsia"/>
          <w:b/>
        </w:rPr>
        <w:t>品类管控市场</w:t>
      </w:r>
    </w:p>
    <w:p w14:paraId="5A33EE63">
      <w:pPr>
        <w:pStyle w:val="80"/>
      </w:pPr>
      <w:r>
        <w:tab/>
      </w:r>
      <w:r>
        <w:rPr>
          <w:rFonts w:hint="eastAsia"/>
        </w:rPr>
        <w:t>银行根据商品类型等信息，对分账进行严格人工核查的市场。一般市场均非品类管控市场，仅个别特批市场为品类管控市场。</w:t>
      </w:r>
    </w:p>
    <w:p w14:paraId="1C9EC776">
      <w:pPr>
        <w:pStyle w:val="70"/>
        <w:ind w:right="210"/>
      </w:pPr>
      <w:bookmarkStart w:id="2" w:name="_Toc208849821"/>
      <w:r>
        <w:rPr>
          <w:rFonts w:hint="eastAsia"/>
        </w:rPr>
        <w:t>接口公共字段</w:t>
      </w:r>
      <w:bookmarkEnd w:id="2"/>
    </w:p>
    <w:p w14:paraId="25318EC2">
      <w:pPr>
        <w:pStyle w:val="80"/>
        <w:ind w:firstLine="480" w:firstLineChars="200"/>
      </w:pPr>
      <w:r>
        <w:rPr>
          <w:rFonts w:hint="eastAsia"/>
        </w:rPr>
        <w:t>普通直连接口的输出</w:t>
      </w:r>
      <w:r>
        <w:t>接口有三个通用字段，服务响应状态、服务响应码、响应信息。此</w:t>
      </w:r>
      <w:r>
        <w:rPr>
          <w:rFonts w:hint="eastAsia"/>
        </w:rPr>
        <w:t>三个</w:t>
      </w:r>
      <w:r>
        <w:t>字段</w:t>
      </w:r>
      <w:r>
        <w:rPr>
          <w:rFonts w:hint="eastAsia"/>
        </w:rPr>
        <w:t>在输出接口中没有体现，且</w:t>
      </w:r>
      <w:r>
        <w:t>不参与</w:t>
      </w:r>
      <w:r>
        <w:rPr>
          <w:rFonts w:hint="eastAsia"/>
        </w:rPr>
        <w:t>签名</w:t>
      </w:r>
      <w:r>
        <w:t>验签</w:t>
      </w:r>
      <w:r>
        <w:rPr>
          <w:rFonts w:hint="eastAsia"/>
        </w:rPr>
        <w:t>操作</w:t>
      </w:r>
      <w:r>
        <w:t>，只用于表示</w:t>
      </w:r>
      <w:r>
        <w:rPr>
          <w:rFonts w:hint="eastAsia"/>
        </w:rPr>
        <w:t>本</w:t>
      </w:r>
      <w:r>
        <w:t>交易</w:t>
      </w:r>
      <w:r>
        <w:rPr>
          <w:rFonts w:hint="eastAsia"/>
        </w:rPr>
        <w:t>服务请求</w:t>
      </w:r>
      <w:r>
        <w:t>的状态。比如</w:t>
      </w:r>
      <w:r>
        <w:rPr>
          <w:rFonts w:hint="eastAsia"/>
        </w:rPr>
        <w:t>请求</w:t>
      </w:r>
      <w:r>
        <w:t>成功时，</w:t>
      </w:r>
      <w:r>
        <w:rPr>
          <w:rFonts w:hint="eastAsia"/>
        </w:rPr>
        <w:t>返回</w:t>
      </w:r>
      <w:r>
        <w:t>的</w:t>
      </w:r>
      <w:r>
        <w:rPr>
          <w:rFonts w:hint="eastAsia"/>
        </w:rPr>
        <w:t>服务响应</w:t>
      </w:r>
      <w:r>
        <w:t>状态</w:t>
      </w:r>
      <w:r>
        <w:rPr>
          <w:rFonts w:hint="eastAsia"/>
        </w:rPr>
        <w:t>为00，请求</w:t>
      </w:r>
      <w:r>
        <w:t>失败时，</w:t>
      </w:r>
      <w:r>
        <w:rPr>
          <w:rFonts w:hint="eastAsia"/>
        </w:rPr>
        <w:t>服务响应</w:t>
      </w:r>
      <w:r>
        <w:t>状态</w:t>
      </w:r>
      <w:r>
        <w:rPr>
          <w:rFonts w:hint="eastAsia"/>
        </w:rPr>
        <w:t>为01，</w:t>
      </w:r>
      <w:r>
        <w:t>服务响应码对应的</w:t>
      </w:r>
      <w:r>
        <w:rPr>
          <w:rFonts w:hint="eastAsia"/>
        </w:rPr>
        <w:t>是</w:t>
      </w:r>
      <w:r>
        <w:t>错误代码，响应信息对应的是错误</w:t>
      </w:r>
      <w:r>
        <w:rPr>
          <w:rFonts w:hint="eastAsia"/>
        </w:rPr>
        <w:t>的</w:t>
      </w:r>
      <w:r>
        <w:t>描述信息</w:t>
      </w:r>
      <w:r>
        <w:rPr>
          <w:rFonts w:hint="eastAsia"/>
        </w:rPr>
        <w:t>。</w:t>
      </w:r>
    </w:p>
    <w:tbl>
      <w:tblPr>
        <w:tblStyle w:val="25"/>
        <w:tblW w:w="8380" w:type="dxa"/>
        <w:tblInd w:w="-15" w:type="dxa"/>
        <w:tblLayout w:type="fixed"/>
        <w:tblCellMar>
          <w:top w:w="0" w:type="dxa"/>
          <w:left w:w="108" w:type="dxa"/>
          <w:bottom w:w="0" w:type="dxa"/>
          <w:right w:w="108" w:type="dxa"/>
        </w:tblCellMar>
      </w:tblPr>
      <w:tblGrid>
        <w:gridCol w:w="2108"/>
        <w:gridCol w:w="1961"/>
        <w:gridCol w:w="1016"/>
        <w:gridCol w:w="1035"/>
        <w:gridCol w:w="947"/>
        <w:gridCol w:w="1313"/>
      </w:tblGrid>
      <w:tr w14:paraId="0E6682EE">
        <w:tblPrEx>
          <w:tblCellMar>
            <w:top w:w="0" w:type="dxa"/>
            <w:left w:w="108" w:type="dxa"/>
            <w:bottom w:w="0" w:type="dxa"/>
            <w:right w:w="108" w:type="dxa"/>
          </w:tblCellMar>
        </w:tblPrEx>
        <w:trPr>
          <w:trHeight w:val="394" w:hRule="atLeast"/>
        </w:trPr>
        <w:tc>
          <w:tcPr>
            <w:tcW w:w="2108" w:type="dxa"/>
            <w:tcBorders>
              <w:top w:val="single" w:color="auto" w:sz="4" w:space="0"/>
              <w:left w:val="single" w:color="auto" w:sz="4" w:space="0"/>
              <w:bottom w:val="single" w:color="auto" w:sz="4" w:space="0"/>
              <w:right w:val="single" w:color="auto" w:sz="4" w:space="0"/>
            </w:tcBorders>
            <w:shd w:val="clear" w:color="000000" w:fill="D0CECE"/>
            <w:vAlign w:val="center"/>
          </w:tcPr>
          <w:p w14:paraId="537DC6D1">
            <w:pPr>
              <w:widowControl/>
              <w:jc w:val="center"/>
              <w:rPr>
                <w:rFonts w:ascii="微软雅黑" w:hAnsi="微软雅黑" w:eastAsia="微软雅黑" w:cs="宋体"/>
                <w:b/>
                <w:kern w:val="0"/>
                <w:sz w:val="18"/>
                <w:szCs w:val="24"/>
              </w:rPr>
            </w:pPr>
            <w:r>
              <w:rPr>
                <w:rFonts w:hint="eastAsia" w:ascii="微软雅黑" w:hAnsi="微软雅黑" w:eastAsia="微软雅黑" w:cs="宋体"/>
                <w:b/>
                <w:kern w:val="0"/>
                <w:sz w:val="18"/>
                <w:szCs w:val="24"/>
              </w:rPr>
              <w:t>接口字段</w:t>
            </w:r>
          </w:p>
        </w:tc>
        <w:tc>
          <w:tcPr>
            <w:tcW w:w="1961" w:type="dxa"/>
            <w:tcBorders>
              <w:top w:val="single" w:color="auto" w:sz="4" w:space="0"/>
              <w:left w:val="nil"/>
              <w:bottom w:val="single" w:color="auto" w:sz="4" w:space="0"/>
              <w:right w:val="single" w:color="auto" w:sz="4" w:space="0"/>
            </w:tcBorders>
            <w:shd w:val="clear" w:color="000000" w:fill="D0CECE"/>
            <w:vAlign w:val="center"/>
          </w:tcPr>
          <w:p w14:paraId="647780E4">
            <w:pPr>
              <w:widowControl/>
              <w:jc w:val="center"/>
              <w:rPr>
                <w:rFonts w:ascii="微软雅黑" w:hAnsi="微软雅黑" w:eastAsia="微软雅黑" w:cs="宋体"/>
                <w:b/>
                <w:kern w:val="0"/>
                <w:sz w:val="18"/>
                <w:szCs w:val="24"/>
              </w:rPr>
            </w:pPr>
            <w:r>
              <w:rPr>
                <w:rFonts w:hint="eastAsia" w:ascii="微软雅黑" w:hAnsi="微软雅黑" w:eastAsia="微软雅黑" w:cs="宋体"/>
                <w:b/>
                <w:kern w:val="0"/>
                <w:sz w:val="18"/>
                <w:szCs w:val="24"/>
              </w:rPr>
              <w:t>名称</w:t>
            </w:r>
          </w:p>
        </w:tc>
        <w:tc>
          <w:tcPr>
            <w:tcW w:w="1016" w:type="dxa"/>
            <w:tcBorders>
              <w:top w:val="single" w:color="auto" w:sz="4" w:space="0"/>
              <w:left w:val="nil"/>
              <w:bottom w:val="single" w:color="auto" w:sz="4" w:space="0"/>
              <w:right w:val="single" w:color="auto" w:sz="4" w:space="0"/>
            </w:tcBorders>
            <w:shd w:val="clear" w:color="000000" w:fill="D0CECE"/>
            <w:vAlign w:val="center"/>
          </w:tcPr>
          <w:p w14:paraId="149D9138">
            <w:pPr>
              <w:widowControl/>
              <w:jc w:val="center"/>
              <w:rPr>
                <w:rFonts w:ascii="微软雅黑" w:hAnsi="微软雅黑" w:eastAsia="微软雅黑" w:cs="宋体"/>
                <w:b/>
                <w:kern w:val="0"/>
                <w:sz w:val="18"/>
                <w:szCs w:val="24"/>
              </w:rPr>
            </w:pPr>
            <w:r>
              <w:rPr>
                <w:rFonts w:hint="eastAsia" w:ascii="微软雅黑" w:hAnsi="微软雅黑" w:eastAsia="微软雅黑" w:cs="宋体"/>
                <w:b/>
                <w:kern w:val="0"/>
                <w:sz w:val="18"/>
                <w:szCs w:val="24"/>
              </w:rPr>
              <w:t>数据类型</w:t>
            </w:r>
          </w:p>
        </w:tc>
        <w:tc>
          <w:tcPr>
            <w:tcW w:w="1035" w:type="dxa"/>
            <w:tcBorders>
              <w:top w:val="single" w:color="auto" w:sz="4" w:space="0"/>
              <w:left w:val="nil"/>
              <w:bottom w:val="single" w:color="auto" w:sz="4" w:space="0"/>
              <w:right w:val="single" w:color="auto" w:sz="4" w:space="0"/>
            </w:tcBorders>
            <w:shd w:val="clear" w:color="000000" w:fill="D0CECE"/>
            <w:vAlign w:val="center"/>
          </w:tcPr>
          <w:p w14:paraId="15442A33">
            <w:pPr>
              <w:widowControl/>
              <w:jc w:val="center"/>
              <w:rPr>
                <w:rFonts w:ascii="微软雅黑" w:hAnsi="微软雅黑" w:eastAsia="微软雅黑" w:cs="宋体"/>
                <w:b/>
                <w:kern w:val="0"/>
                <w:sz w:val="18"/>
                <w:szCs w:val="24"/>
              </w:rPr>
            </w:pPr>
            <w:r>
              <w:rPr>
                <w:rFonts w:hint="eastAsia" w:ascii="微软雅黑" w:hAnsi="微软雅黑" w:eastAsia="微软雅黑" w:cs="宋体"/>
                <w:b/>
                <w:kern w:val="0"/>
                <w:sz w:val="18"/>
                <w:szCs w:val="24"/>
              </w:rPr>
              <w:t>数据长度</w:t>
            </w:r>
          </w:p>
        </w:tc>
        <w:tc>
          <w:tcPr>
            <w:tcW w:w="947" w:type="dxa"/>
            <w:tcBorders>
              <w:top w:val="single" w:color="auto" w:sz="4" w:space="0"/>
              <w:left w:val="nil"/>
              <w:bottom w:val="single" w:color="auto" w:sz="4" w:space="0"/>
              <w:right w:val="single" w:color="auto" w:sz="4" w:space="0"/>
            </w:tcBorders>
            <w:shd w:val="clear" w:color="000000" w:fill="D0CECE"/>
            <w:vAlign w:val="center"/>
          </w:tcPr>
          <w:p w14:paraId="34082AA6">
            <w:pPr>
              <w:widowControl/>
              <w:jc w:val="center"/>
              <w:rPr>
                <w:rFonts w:ascii="微软雅黑" w:hAnsi="微软雅黑" w:eastAsia="微软雅黑" w:cs="宋体"/>
                <w:b/>
                <w:kern w:val="0"/>
                <w:sz w:val="18"/>
                <w:szCs w:val="24"/>
              </w:rPr>
            </w:pPr>
            <w:r>
              <w:rPr>
                <w:rFonts w:hint="eastAsia" w:ascii="微软雅黑" w:hAnsi="微软雅黑" w:eastAsia="微软雅黑" w:cs="宋体"/>
                <w:b/>
                <w:kern w:val="0"/>
                <w:sz w:val="18"/>
                <w:szCs w:val="24"/>
              </w:rPr>
              <w:t>是否必输</w:t>
            </w:r>
          </w:p>
        </w:tc>
        <w:tc>
          <w:tcPr>
            <w:tcW w:w="1313" w:type="dxa"/>
            <w:tcBorders>
              <w:top w:val="single" w:color="auto" w:sz="4" w:space="0"/>
              <w:left w:val="nil"/>
              <w:bottom w:val="single" w:color="auto" w:sz="4" w:space="0"/>
              <w:right w:val="single" w:color="auto" w:sz="4" w:space="0"/>
            </w:tcBorders>
            <w:shd w:val="clear" w:color="000000" w:fill="D0CECE"/>
            <w:vAlign w:val="center"/>
          </w:tcPr>
          <w:p w14:paraId="72DC0D1A">
            <w:pPr>
              <w:widowControl/>
              <w:jc w:val="center"/>
              <w:rPr>
                <w:rFonts w:ascii="微软雅黑" w:hAnsi="微软雅黑" w:eastAsia="微软雅黑" w:cs="宋体"/>
                <w:b/>
                <w:kern w:val="0"/>
                <w:sz w:val="18"/>
                <w:szCs w:val="24"/>
              </w:rPr>
            </w:pPr>
            <w:r>
              <w:rPr>
                <w:rFonts w:hint="eastAsia" w:ascii="微软雅黑" w:hAnsi="微软雅黑" w:eastAsia="微软雅黑" w:cs="宋体"/>
                <w:b/>
                <w:kern w:val="0"/>
                <w:sz w:val="18"/>
                <w:szCs w:val="24"/>
              </w:rPr>
              <w:t>备注</w:t>
            </w:r>
          </w:p>
        </w:tc>
      </w:tr>
      <w:tr w14:paraId="178DDAC5">
        <w:tblPrEx>
          <w:tblCellMar>
            <w:top w:w="0" w:type="dxa"/>
            <w:left w:w="108" w:type="dxa"/>
            <w:bottom w:w="0" w:type="dxa"/>
            <w:right w:w="108" w:type="dxa"/>
          </w:tblCellMar>
        </w:tblPrEx>
        <w:trPr>
          <w:trHeight w:val="683" w:hRule="atLeast"/>
        </w:trPr>
        <w:tc>
          <w:tcPr>
            <w:tcW w:w="2108" w:type="dxa"/>
            <w:tcBorders>
              <w:top w:val="single" w:color="auto" w:sz="4" w:space="0"/>
              <w:left w:val="single" w:color="auto" w:sz="4" w:space="0"/>
              <w:bottom w:val="single" w:color="auto" w:sz="4" w:space="0"/>
              <w:right w:val="single" w:color="auto" w:sz="4" w:space="0"/>
            </w:tcBorders>
            <w:shd w:val="clear" w:color="auto" w:fill="auto"/>
          </w:tcPr>
          <w:p w14:paraId="65C32853">
            <w:pPr>
              <w:widowControl/>
              <w:jc w:val="left"/>
              <w:rPr>
                <w:rFonts w:ascii="微软雅黑" w:hAnsi="微软雅黑" w:eastAsia="微软雅黑" w:cs="宋体"/>
                <w:kern w:val="0"/>
                <w:sz w:val="18"/>
                <w:szCs w:val="24"/>
              </w:rPr>
            </w:pPr>
            <w:r>
              <w:rPr>
                <w:rFonts w:ascii="微软雅黑" w:hAnsi="微软雅黑" w:eastAsia="微软雅黑" w:cs="宋体"/>
                <w:kern w:val="0"/>
                <w:sz w:val="18"/>
                <w:szCs w:val="24"/>
              </w:rPr>
              <w:t>Svc_Rsp_St</w:t>
            </w:r>
          </w:p>
        </w:tc>
        <w:tc>
          <w:tcPr>
            <w:tcW w:w="1961" w:type="dxa"/>
            <w:tcBorders>
              <w:top w:val="single" w:color="auto" w:sz="4" w:space="0"/>
              <w:left w:val="nil"/>
              <w:bottom w:val="single" w:color="auto" w:sz="4" w:space="0"/>
              <w:right w:val="single" w:color="auto" w:sz="4" w:space="0"/>
            </w:tcBorders>
            <w:shd w:val="clear" w:color="auto" w:fill="auto"/>
          </w:tcPr>
          <w:p w14:paraId="79880615">
            <w:pPr>
              <w:widowControl/>
              <w:jc w:val="left"/>
              <w:rPr>
                <w:rFonts w:ascii="微软雅黑" w:hAnsi="微软雅黑" w:eastAsia="微软雅黑" w:cs="宋体"/>
                <w:kern w:val="0"/>
                <w:sz w:val="18"/>
                <w:szCs w:val="24"/>
              </w:rPr>
            </w:pPr>
            <w:r>
              <w:rPr>
                <w:rFonts w:hint="eastAsia" w:ascii="微软雅黑" w:hAnsi="微软雅黑" w:eastAsia="微软雅黑" w:cs="宋体"/>
                <w:kern w:val="0"/>
                <w:sz w:val="18"/>
                <w:szCs w:val="24"/>
              </w:rPr>
              <w:t>服务响应</w:t>
            </w:r>
            <w:r>
              <w:rPr>
                <w:rFonts w:ascii="微软雅黑" w:hAnsi="微软雅黑" w:eastAsia="微软雅黑" w:cs="宋体"/>
                <w:kern w:val="0"/>
                <w:sz w:val="18"/>
                <w:szCs w:val="24"/>
              </w:rPr>
              <w:t>状态</w:t>
            </w:r>
          </w:p>
        </w:tc>
        <w:tc>
          <w:tcPr>
            <w:tcW w:w="1016" w:type="dxa"/>
            <w:tcBorders>
              <w:top w:val="single" w:color="auto" w:sz="4" w:space="0"/>
              <w:left w:val="nil"/>
              <w:bottom w:val="single" w:color="auto" w:sz="4" w:space="0"/>
              <w:right w:val="single" w:color="auto" w:sz="4" w:space="0"/>
            </w:tcBorders>
            <w:shd w:val="clear" w:color="auto" w:fill="auto"/>
          </w:tcPr>
          <w:p w14:paraId="5CEB6B46">
            <w:pPr>
              <w:widowControl/>
              <w:jc w:val="left"/>
              <w:rPr>
                <w:rFonts w:ascii="微软雅黑" w:hAnsi="微软雅黑" w:eastAsia="微软雅黑" w:cs="宋体"/>
                <w:kern w:val="0"/>
                <w:sz w:val="18"/>
                <w:szCs w:val="24"/>
              </w:rPr>
            </w:pPr>
            <w:r>
              <w:rPr>
                <w:rFonts w:hint="eastAsia" w:ascii="微软雅黑" w:hAnsi="微软雅黑" w:eastAsia="微软雅黑" w:cs="宋体"/>
                <w:kern w:val="0"/>
                <w:sz w:val="18"/>
                <w:szCs w:val="24"/>
              </w:rPr>
              <w:t>Varchar</w:t>
            </w:r>
          </w:p>
        </w:tc>
        <w:tc>
          <w:tcPr>
            <w:tcW w:w="1035" w:type="dxa"/>
            <w:tcBorders>
              <w:top w:val="single" w:color="auto" w:sz="4" w:space="0"/>
              <w:left w:val="nil"/>
              <w:bottom w:val="single" w:color="auto" w:sz="4" w:space="0"/>
              <w:right w:val="single" w:color="auto" w:sz="4" w:space="0"/>
            </w:tcBorders>
            <w:shd w:val="clear" w:color="auto" w:fill="auto"/>
          </w:tcPr>
          <w:p w14:paraId="484C51FF">
            <w:pPr>
              <w:widowControl/>
              <w:jc w:val="left"/>
              <w:rPr>
                <w:rFonts w:ascii="微软雅黑" w:hAnsi="微软雅黑" w:eastAsia="微软雅黑" w:cs="宋体"/>
                <w:kern w:val="0"/>
                <w:sz w:val="18"/>
                <w:szCs w:val="24"/>
              </w:rPr>
            </w:pPr>
            <w:r>
              <w:rPr>
                <w:rFonts w:hint="eastAsia" w:ascii="微软雅黑" w:hAnsi="微软雅黑" w:eastAsia="微软雅黑" w:cs="宋体"/>
                <w:kern w:val="0"/>
                <w:sz w:val="18"/>
                <w:szCs w:val="24"/>
              </w:rPr>
              <w:t>2</w:t>
            </w:r>
          </w:p>
        </w:tc>
        <w:tc>
          <w:tcPr>
            <w:tcW w:w="947" w:type="dxa"/>
            <w:tcBorders>
              <w:top w:val="single" w:color="auto" w:sz="4" w:space="0"/>
              <w:left w:val="nil"/>
              <w:bottom w:val="single" w:color="auto" w:sz="4" w:space="0"/>
              <w:right w:val="single" w:color="auto" w:sz="4" w:space="0"/>
            </w:tcBorders>
            <w:shd w:val="clear" w:color="auto" w:fill="auto"/>
          </w:tcPr>
          <w:p w14:paraId="165B7869">
            <w:pPr>
              <w:widowControl/>
              <w:jc w:val="left"/>
              <w:rPr>
                <w:rFonts w:ascii="微软雅黑" w:hAnsi="微软雅黑" w:eastAsia="微软雅黑" w:cs="宋体"/>
                <w:kern w:val="0"/>
                <w:sz w:val="18"/>
                <w:szCs w:val="24"/>
              </w:rPr>
            </w:pPr>
            <w:r>
              <w:rPr>
                <w:rFonts w:hint="eastAsia" w:ascii="微软雅黑" w:hAnsi="微软雅黑" w:eastAsia="微软雅黑" w:cs="宋体"/>
                <w:kern w:val="0"/>
                <w:sz w:val="18"/>
                <w:szCs w:val="24"/>
              </w:rPr>
              <w:t>必输</w:t>
            </w:r>
          </w:p>
        </w:tc>
        <w:tc>
          <w:tcPr>
            <w:tcW w:w="1313" w:type="dxa"/>
            <w:tcBorders>
              <w:top w:val="single" w:color="auto" w:sz="4" w:space="0"/>
              <w:left w:val="nil"/>
              <w:bottom w:val="single" w:color="auto" w:sz="4" w:space="0"/>
              <w:right w:val="single" w:color="auto" w:sz="4" w:space="0"/>
            </w:tcBorders>
            <w:shd w:val="clear" w:color="auto" w:fill="auto"/>
          </w:tcPr>
          <w:p w14:paraId="3ED2209D">
            <w:pPr>
              <w:widowControl/>
              <w:jc w:val="left"/>
              <w:rPr>
                <w:rFonts w:ascii="微软雅黑" w:hAnsi="微软雅黑" w:eastAsia="微软雅黑" w:cs="宋体"/>
                <w:kern w:val="0"/>
                <w:sz w:val="18"/>
                <w:szCs w:val="24"/>
              </w:rPr>
            </w:pPr>
            <w:r>
              <w:rPr>
                <w:rFonts w:hint="eastAsia" w:ascii="微软雅黑" w:hAnsi="微软雅黑" w:eastAsia="微软雅黑" w:cs="宋体"/>
                <w:kern w:val="0"/>
                <w:sz w:val="18"/>
                <w:szCs w:val="24"/>
              </w:rPr>
              <w:t>00-成功</w:t>
            </w:r>
          </w:p>
          <w:p w14:paraId="597C6891">
            <w:pPr>
              <w:widowControl/>
              <w:jc w:val="left"/>
              <w:rPr>
                <w:rFonts w:ascii="微软雅黑" w:hAnsi="微软雅黑" w:eastAsia="微软雅黑" w:cs="宋体"/>
                <w:kern w:val="0"/>
                <w:sz w:val="18"/>
                <w:szCs w:val="24"/>
              </w:rPr>
            </w:pPr>
            <w:r>
              <w:rPr>
                <w:rFonts w:hint="eastAsia" w:ascii="微软雅黑" w:hAnsi="微软雅黑" w:eastAsia="微软雅黑" w:cs="宋体"/>
                <w:kern w:val="0"/>
                <w:sz w:val="18"/>
                <w:szCs w:val="24"/>
              </w:rPr>
              <w:t>01-失败</w:t>
            </w:r>
          </w:p>
        </w:tc>
      </w:tr>
      <w:tr w14:paraId="566F002F">
        <w:tblPrEx>
          <w:tblCellMar>
            <w:top w:w="0" w:type="dxa"/>
            <w:left w:w="108" w:type="dxa"/>
            <w:bottom w:w="0" w:type="dxa"/>
            <w:right w:w="108" w:type="dxa"/>
          </w:tblCellMar>
        </w:tblPrEx>
        <w:trPr>
          <w:trHeight w:val="406" w:hRule="atLeast"/>
        </w:trPr>
        <w:tc>
          <w:tcPr>
            <w:tcW w:w="2108" w:type="dxa"/>
            <w:tcBorders>
              <w:top w:val="nil"/>
              <w:left w:val="single" w:color="auto" w:sz="4" w:space="0"/>
              <w:bottom w:val="single" w:color="auto" w:sz="4" w:space="0"/>
              <w:right w:val="single" w:color="auto" w:sz="4" w:space="0"/>
            </w:tcBorders>
            <w:shd w:val="clear" w:color="auto" w:fill="auto"/>
          </w:tcPr>
          <w:p w14:paraId="3B267A0A">
            <w:pPr>
              <w:widowControl/>
              <w:jc w:val="left"/>
              <w:rPr>
                <w:rFonts w:ascii="微软雅黑" w:hAnsi="微软雅黑" w:eastAsia="微软雅黑" w:cs="宋体"/>
                <w:kern w:val="0"/>
                <w:sz w:val="18"/>
                <w:szCs w:val="24"/>
              </w:rPr>
            </w:pPr>
            <w:r>
              <w:rPr>
                <w:rFonts w:ascii="微软雅黑" w:hAnsi="微软雅黑" w:eastAsia="微软雅黑" w:cs="宋体"/>
                <w:kern w:val="0"/>
                <w:sz w:val="18"/>
                <w:szCs w:val="24"/>
              </w:rPr>
              <w:t>Svc_Rsp_C</w:t>
            </w:r>
            <w:r>
              <w:rPr>
                <w:rFonts w:hint="eastAsia" w:ascii="微软雅黑" w:hAnsi="微软雅黑" w:eastAsia="微软雅黑" w:cs="宋体"/>
                <w:kern w:val="0"/>
                <w:sz w:val="18"/>
                <w:szCs w:val="24"/>
              </w:rPr>
              <w:t>d</w:t>
            </w:r>
          </w:p>
        </w:tc>
        <w:tc>
          <w:tcPr>
            <w:tcW w:w="1961" w:type="dxa"/>
            <w:tcBorders>
              <w:top w:val="nil"/>
              <w:left w:val="nil"/>
              <w:bottom w:val="single" w:color="auto" w:sz="4" w:space="0"/>
              <w:right w:val="single" w:color="auto" w:sz="4" w:space="0"/>
            </w:tcBorders>
            <w:shd w:val="clear" w:color="auto" w:fill="auto"/>
          </w:tcPr>
          <w:p w14:paraId="28474DAD">
            <w:pPr>
              <w:widowControl/>
              <w:jc w:val="left"/>
              <w:rPr>
                <w:rFonts w:ascii="微软雅黑" w:hAnsi="微软雅黑" w:eastAsia="微软雅黑" w:cs="宋体"/>
                <w:kern w:val="0"/>
                <w:sz w:val="18"/>
                <w:szCs w:val="24"/>
              </w:rPr>
            </w:pPr>
            <w:r>
              <w:rPr>
                <w:rFonts w:hint="eastAsia" w:ascii="微软雅黑" w:hAnsi="微软雅黑" w:eastAsia="微软雅黑" w:cs="宋体"/>
                <w:kern w:val="0"/>
                <w:sz w:val="18"/>
                <w:szCs w:val="24"/>
              </w:rPr>
              <w:t>服务响应</w:t>
            </w:r>
            <w:r>
              <w:rPr>
                <w:rFonts w:ascii="微软雅黑" w:hAnsi="微软雅黑" w:eastAsia="微软雅黑" w:cs="宋体"/>
                <w:kern w:val="0"/>
                <w:sz w:val="18"/>
                <w:szCs w:val="24"/>
              </w:rPr>
              <w:t>码</w:t>
            </w:r>
          </w:p>
        </w:tc>
        <w:tc>
          <w:tcPr>
            <w:tcW w:w="1016" w:type="dxa"/>
            <w:tcBorders>
              <w:top w:val="nil"/>
              <w:left w:val="nil"/>
              <w:bottom w:val="single" w:color="auto" w:sz="4" w:space="0"/>
              <w:right w:val="single" w:color="auto" w:sz="4" w:space="0"/>
            </w:tcBorders>
            <w:shd w:val="clear" w:color="auto" w:fill="auto"/>
          </w:tcPr>
          <w:p w14:paraId="0DEDFE8C">
            <w:pPr>
              <w:widowControl/>
              <w:jc w:val="left"/>
              <w:rPr>
                <w:rFonts w:ascii="微软雅黑" w:hAnsi="微软雅黑" w:eastAsia="微软雅黑" w:cs="宋体"/>
                <w:kern w:val="0"/>
                <w:sz w:val="18"/>
                <w:szCs w:val="24"/>
              </w:rPr>
            </w:pPr>
            <w:r>
              <w:rPr>
                <w:rFonts w:hint="eastAsia" w:ascii="微软雅黑" w:hAnsi="微软雅黑" w:eastAsia="微软雅黑" w:cs="宋体"/>
                <w:kern w:val="0"/>
                <w:sz w:val="18"/>
                <w:szCs w:val="24"/>
              </w:rPr>
              <w:t>Varchar</w:t>
            </w:r>
          </w:p>
        </w:tc>
        <w:tc>
          <w:tcPr>
            <w:tcW w:w="1035" w:type="dxa"/>
            <w:tcBorders>
              <w:top w:val="nil"/>
              <w:left w:val="nil"/>
              <w:bottom w:val="single" w:color="auto" w:sz="4" w:space="0"/>
              <w:right w:val="single" w:color="auto" w:sz="4" w:space="0"/>
            </w:tcBorders>
            <w:shd w:val="clear" w:color="auto" w:fill="auto"/>
          </w:tcPr>
          <w:p w14:paraId="28BEA02D">
            <w:pPr>
              <w:widowControl/>
              <w:jc w:val="left"/>
              <w:rPr>
                <w:rFonts w:ascii="微软雅黑" w:hAnsi="微软雅黑" w:eastAsia="微软雅黑" w:cs="宋体"/>
                <w:kern w:val="0"/>
                <w:sz w:val="18"/>
                <w:szCs w:val="24"/>
              </w:rPr>
            </w:pPr>
            <w:r>
              <w:rPr>
                <w:rFonts w:hint="eastAsia" w:ascii="微软雅黑" w:hAnsi="微软雅黑" w:eastAsia="微软雅黑" w:cs="宋体"/>
                <w:kern w:val="0"/>
                <w:sz w:val="18"/>
                <w:szCs w:val="24"/>
              </w:rPr>
              <w:t>1</w:t>
            </w:r>
            <w:r>
              <w:rPr>
                <w:rFonts w:ascii="微软雅黑" w:hAnsi="微软雅黑" w:eastAsia="微软雅黑" w:cs="宋体"/>
                <w:kern w:val="0"/>
                <w:sz w:val="18"/>
                <w:szCs w:val="24"/>
              </w:rPr>
              <w:t>2</w:t>
            </w:r>
          </w:p>
        </w:tc>
        <w:tc>
          <w:tcPr>
            <w:tcW w:w="947" w:type="dxa"/>
            <w:tcBorders>
              <w:top w:val="nil"/>
              <w:left w:val="nil"/>
              <w:bottom w:val="single" w:color="auto" w:sz="4" w:space="0"/>
              <w:right w:val="single" w:color="auto" w:sz="4" w:space="0"/>
            </w:tcBorders>
            <w:shd w:val="clear" w:color="auto" w:fill="auto"/>
          </w:tcPr>
          <w:p w14:paraId="70352A37">
            <w:pPr>
              <w:widowControl/>
              <w:jc w:val="left"/>
              <w:rPr>
                <w:rFonts w:ascii="微软雅黑" w:hAnsi="微软雅黑" w:eastAsia="微软雅黑" w:cs="宋体"/>
                <w:kern w:val="0"/>
                <w:sz w:val="18"/>
                <w:szCs w:val="24"/>
              </w:rPr>
            </w:pPr>
            <w:r>
              <w:rPr>
                <w:rFonts w:hint="eastAsia" w:ascii="微软雅黑" w:hAnsi="微软雅黑" w:eastAsia="微软雅黑" w:cs="宋体"/>
                <w:kern w:val="0"/>
                <w:sz w:val="18"/>
                <w:szCs w:val="24"/>
              </w:rPr>
              <w:t>非必输</w:t>
            </w:r>
          </w:p>
        </w:tc>
        <w:tc>
          <w:tcPr>
            <w:tcW w:w="1313" w:type="dxa"/>
            <w:tcBorders>
              <w:top w:val="nil"/>
              <w:left w:val="nil"/>
              <w:bottom w:val="single" w:color="auto" w:sz="4" w:space="0"/>
              <w:right w:val="single" w:color="auto" w:sz="4" w:space="0"/>
            </w:tcBorders>
            <w:shd w:val="clear" w:color="auto" w:fill="auto"/>
          </w:tcPr>
          <w:p w14:paraId="58F39697">
            <w:pPr>
              <w:widowControl/>
              <w:jc w:val="left"/>
              <w:rPr>
                <w:rFonts w:ascii="微软雅黑" w:hAnsi="微软雅黑" w:eastAsia="微软雅黑" w:cs="宋体"/>
                <w:kern w:val="0"/>
                <w:sz w:val="18"/>
                <w:szCs w:val="24"/>
              </w:rPr>
            </w:pPr>
          </w:p>
        </w:tc>
      </w:tr>
      <w:tr w14:paraId="37351BC3">
        <w:tblPrEx>
          <w:tblCellMar>
            <w:top w:w="0" w:type="dxa"/>
            <w:left w:w="108" w:type="dxa"/>
            <w:bottom w:w="0" w:type="dxa"/>
            <w:right w:w="108" w:type="dxa"/>
          </w:tblCellMar>
        </w:tblPrEx>
        <w:trPr>
          <w:trHeight w:val="413" w:hRule="atLeast"/>
        </w:trPr>
        <w:tc>
          <w:tcPr>
            <w:tcW w:w="2108" w:type="dxa"/>
            <w:tcBorders>
              <w:top w:val="nil"/>
              <w:left w:val="single" w:color="auto" w:sz="4" w:space="0"/>
              <w:bottom w:val="single" w:color="auto" w:sz="4" w:space="0"/>
              <w:right w:val="single" w:color="auto" w:sz="4" w:space="0"/>
            </w:tcBorders>
            <w:shd w:val="clear" w:color="auto" w:fill="auto"/>
          </w:tcPr>
          <w:p w14:paraId="62D9FC39">
            <w:pPr>
              <w:widowControl/>
              <w:jc w:val="left"/>
              <w:rPr>
                <w:rFonts w:ascii="微软雅黑" w:hAnsi="微软雅黑" w:eastAsia="微软雅黑" w:cs="宋体"/>
                <w:kern w:val="0"/>
                <w:sz w:val="18"/>
                <w:szCs w:val="24"/>
              </w:rPr>
            </w:pPr>
            <w:r>
              <w:rPr>
                <w:rFonts w:ascii="微软雅黑" w:hAnsi="微软雅黑" w:eastAsia="微软雅黑" w:cs="宋体"/>
                <w:kern w:val="0"/>
                <w:sz w:val="18"/>
                <w:szCs w:val="24"/>
              </w:rPr>
              <w:t>Rsp_Inf</w:t>
            </w:r>
          </w:p>
        </w:tc>
        <w:tc>
          <w:tcPr>
            <w:tcW w:w="1961" w:type="dxa"/>
            <w:tcBorders>
              <w:top w:val="nil"/>
              <w:left w:val="nil"/>
              <w:bottom w:val="single" w:color="auto" w:sz="4" w:space="0"/>
              <w:right w:val="single" w:color="auto" w:sz="4" w:space="0"/>
            </w:tcBorders>
            <w:shd w:val="clear" w:color="auto" w:fill="auto"/>
          </w:tcPr>
          <w:p w14:paraId="1BC62635">
            <w:pPr>
              <w:widowControl/>
              <w:jc w:val="left"/>
              <w:rPr>
                <w:rFonts w:ascii="微软雅黑" w:hAnsi="微软雅黑" w:eastAsia="微软雅黑" w:cs="宋体"/>
                <w:kern w:val="0"/>
                <w:sz w:val="18"/>
                <w:szCs w:val="24"/>
              </w:rPr>
            </w:pPr>
            <w:r>
              <w:rPr>
                <w:rFonts w:hint="eastAsia" w:ascii="微软雅黑" w:hAnsi="微软雅黑" w:eastAsia="微软雅黑" w:cs="宋体"/>
                <w:kern w:val="0"/>
                <w:sz w:val="18"/>
                <w:szCs w:val="24"/>
              </w:rPr>
              <w:t>响应</w:t>
            </w:r>
            <w:r>
              <w:rPr>
                <w:rFonts w:ascii="微软雅黑" w:hAnsi="微软雅黑" w:eastAsia="微软雅黑" w:cs="宋体"/>
                <w:kern w:val="0"/>
                <w:sz w:val="18"/>
                <w:szCs w:val="24"/>
              </w:rPr>
              <w:t>信息</w:t>
            </w:r>
          </w:p>
        </w:tc>
        <w:tc>
          <w:tcPr>
            <w:tcW w:w="1016" w:type="dxa"/>
            <w:tcBorders>
              <w:top w:val="nil"/>
              <w:left w:val="nil"/>
              <w:bottom w:val="single" w:color="auto" w:sz="4" w:space="0"/>
              <w:right w:val="single" w:color="auto" w:sz="4" w:space="0"/>
            </w:tcBorders>
            <w:shd w:val="clear" w:color="auto" w:fill="auto"/>
          </w:tcPr>
          <w:p w14:paraId="3B3AEA20">
            <w:pPr>
              <w:widowControl/>
              <w:jc w:val="left"/>
              <w:rPr>
                <w:rFonts w:ascii="微软雅黑" w:hAnsi="微软雅黑" w:eastAsia="微软雅黑" w:cs="宋体"/>
                <w:kern w:val="0"/>
                <w:sz w:val="18"/>
                <w:szCs w:val="24"/>
              </w:rPr>
            </w:pPr>
            <w:r>
              <w:rPr>
                <w:rFonts w:hint="eastAsia" w:ascii="微软雅黑" w:hAnsi="微软雅黑" w:eastAsia="微软雅黑" w:cs="宋体"/>
                <w:kern w:val="0"/>
                <w:sz w:val="18"/>
                <w:szCs w:val="24"/>
              </w:rPr>
              <w:t>Varchar</w:t>
            </w:r>
          </w:p>
        </w:tc>
        <w:tc>
          <w:tcPr>
            <w:tcW w:w="1035" w:type="dxa"/>
            <w:tcBorders>
              <w:top w:val="nil"/>
              <w:left w:val="nil"/>
              <w:bottom w:val="single" w:color="auto" w:sz="4" w:space="0"/>
              <w:right w:val="single" w:color="auto" w:sz="4" w:space="0"/>
            </w:tcBorders>
            <w:shd w:val="clear" w:color="auto" w:fill="auto"/>
          </w:tcPr>
          <w:p w14:paraId="269536B6">
            <w:pPr>
              <w:widowControl/>
              <w:jc w:val="left"/>
              <w:rPr>
                <w:rFonts w:ascii="微软雅黑" w:hAnsi="微软雅黑" w:eastAsia="微软雅黑" w:cs="宋体"/>
                <w:kern w:val="0"/>
                <w:sz w:val="18"/>
                <w:szCs w:val="24"/>
              </w:rPr>
            </w:pPr>
            <w:r>
              <w:rPr>
                <w:rFonts w:ascii="微软雅黑" w:hAnsi="微软雅黑" w:eastAsia="微软雅黑" w:cs="宋体"/>
                <w:kern w:val="0"/>
                <w:sz w:val="18"/>
                <w:szCs w:val="24"/>
              </w:rPr>
              <w:t>60</w:t>
            </w:r>
            <w:r>
              <w:rPr>
                <w:rFonts w:hint="eastAsia" w:ascii="微软雅黑" w:hAnsi="微软雅黑" w:eastAsia="微软雅黑" w:cs="宋体"/>
                <w:kern w:val="0"/>
                <w:sz w:val="18"/>
                <w:szCs w:val="24"/>
              </w:rPr>
              <w:t>0</w:t>
            </w:r>
          </w:p>
        </w:tc>
        <w:tc>
          <w:tcPr>
            <w:tcW w:w="947" w:type="dxa"/>
            <w:tcBorders>
              <w:top w:val="nil"/>
              <w:left w:val="nil"/>
              <w:bottom w:val="single" w:color="auto" w:sz="4" w:space="0"/>
              <w:right w:val="single" w:color="auto" w:sz="4" w:space="0"/>
            </w:tcBorders>
            <w:shd w:val="clear" w:color="auto" w:fill="auto"/>
          </w:tcPr>
          <w:p w14:paraId="48714C20">
            <w:pPr>
              <w:widowControl/>
              <w:jc w:val="left"/>
              <w:rPr>
                <w:rFonts w:ascii="微软雅黑" w:hAnsi="微软雅黑" w:eastAsia="微软雅黑" w:cs="宋体"/>
                <w:kern w:val="0"/>
                <w:sz w:val="18"/>
                <w:szCs w:val="24"/>
              </w:rPr>
            </w:pPr>
            <w:r>
              <w:rPr>
                <w:rFonts w:hint="eastAsia" w:ascii="微软雅黑" w:hAnsi="微软雅黑" w:eastAsia="微软雅黑" w:cs="宋体"/>
                <w:kern w:val="0"/>
                <w:sz w:val="18"/>
                <w:szCs w:val="24"/>
              </w:rPr>
              <w:t>非必输</w:t>
            </w:r>
          </w:p>
        </w:tc>
        <w:tc>
          <w:tcPr>
            <w:tcW w:w="1313" w:type="dxa"/>
            <w:tcBorders>
              <w:top w:val="nil"/>
              <w:left w:val="nil"/>
              <w:bottom w:val="single" w:color="auto" w:sz="4" w:space="0"/>
              <w:right w:val="single" w:color="auto" w:sz="4" w:space="0"/>
            </w:tcBorders>
            <w:shd w:val="clear" w:color="auto" w:fill="auto"/>
          </w:tcPr>
          <w:p w14:paraId="36C15A32">
            <w:pPr>
              <w:widowControl/>
              <w:jc w:val="left"/>
              <w:rPr>
                <w:rFonts w:ascii="微软雅黑" w:hAnsi="微软雅黑" w:eastAsia="微软雅黑" w:cs="宋体"/>
                <w:kern w:val="0"/>
                <w:sz w:val="18"/>
                <w:szCs w:val="24"/>
              </w:rPr>
            </w:pPr>
          </w:p>
        </w:tc>
      </w:tr>
    </w:tbl>
    <w:p w14:paraId="17179EF2">
      <w:pPr>
        <w:pStyle w:val="80"/>
      </w:pPr>
    </w:p>
    <w:p w14:paraId="2A0B41BB">
      <w:pPr>
        <w:pStyle w:val="70"/>
        <w:ind w:right="210"/>
      </w:pPr>
      <w:bookmarkStart w:id="3" w:name="_Toc208849822"/>
      <w:r>
        <w:rPr>
          <w:rFonts w:hint="eastAsia"/>
        </w:rPr>
        <w:t>支付下单</w:t>
      </w:r>
      <w:bookmarkEnd w:id="3"/>
    </w:p>
    <w:p w14:paraId="1435E919">
      <w:pPr>
        <w:pStyle w:val="72"/>
        <w:rPr>
          <w:rStyle w:val="49"/>
          <w:i w:val="0"/>
          <w:iCs w:val="0"/>
          <w:color w:val="auto"/>
        </w:rPr>
      </w:pPr>
      <w:bookmarkStart w:id="4" w:name="_Toc208849823"/>
      <w:bookmarkStart w:id="5" w:name="_Toc24726737"/>
      <w:r>
        <w:rPr>
          <w:rStyle w:val="49"/>
          <w:rFonts w:hint="eastAsia"/>
          <w:i w:val="0"/>
          <w:iCs w:val="0"/>
          <w:color w:val="auto"/>
        </w:rPr>
        <w:t>生成</w:t>
      </w:r>
      <w:r>
        <w:rPr>
          <w:rStyle w:val="49"/>
          <w:i w:val="0"/>
          <w:iCs w:val="0"/>
          <w:color w:val="auto"/>
        </w:rPr>
        <w:t>支付订单接口</w:t>
      </w:r>
      <w:bookmarkEnd w:id="4"/>
      <w:bookmarkEnd w:id="5"/>
    </w:p>
    <w:p w14:paraId="40D0B354">
      <w:pPr>
        <w:pStyle w:val="80"/>
        <w:ind w:firstLine="420"/>
      </w:pPr>
      <w:r>
        <w:rPr>
          <w:rFonts w:hint="eastAsia"/>
        </w:rPr>
        <w:t>这个接口用于让客户生成订单信息，是所有交互动作的起点，展现形式是主子订单形式，即一个主订单下面挂多个子订单的形式。</w:t>
      </w:r>
    </w:p>
    <w:p w14:paraId="102E6F1A">
      <w:pPr>
        <w:pStyle w:val="80"/>
        <w:ind w:firstLine="420"/>
      </w:pPr>
      <w:r>
        <w:rPr>
          <w:rFonts w:hint="eastAsia"/>
        </w:rPr>
        <w:t>客户可以通过这个接口告诉我们三个关键信息：这笔订单的支付方式、订单金额的成分、订单金额的去向。这个接口会根据客户选择的支付方式返回相应的支付信息。</w:t>
      </w:r>
    </w:p>
    <w:p w14:paraId="674378C8">
      <w:pPr>
        <w:ind w:firstLine="482" w:firstLineChars="200"/>
        <w:rPr>
          <w:b/>
          <w:bCs/>
          <w:sz w:val="24"/>
          <w:szCs w:val="24"/>
        </w:rPr>
      </w:pPr>
      <w:r>
        <w:rPr>
          <w:rFonts w:hint="eastAsia"/>
          <w:b/>
          <w:bCs/>
          <w:sz w:val="24"/>
          <w:szCs w:val="24"/>
        </w:rPr>
        <w:t>支付方式代码为“线下支付”时，需在生成支付订单当日完成支付。</w:t>
      </w:r>
    </w:p>
    <w:p w14:paraId="3522CB1D">
      <w:pPr>
        <w:pStyle w:val="76"/>
        <w:rPr>
          <w:rStyle w:val="29"/>
          <w:b/>
          <w:bCs w:val="0"/>
        </w:rPr>
      </w:pPr>
      <w:bookmarkStart w:id="6" w:name="_Toc24726738"/>
      <w:r>
        <w:rPr>
          <w:rStyle w:val="29"/>
          <w:rFonts w:hint="eastAsia"/>
          <w:b/>
          <w:bCs w:val="0"/>
        </w:rPr>
        <w:t>访问路径</w:t>
      </w:r>
      <w:bookmarkEnd w:id="6"/>
    </w:p>
    <w:p w14:paraId="4DE53512">
      <w:pPr>
        <w:ind w:firstLine="420"/>
        <w:rPr>
          <w:color w:val="0563C1" w:themeColor="hyperlink"/>
          <w:u w:val="single"/>
          <w14:textFill>
            <w14:solidFill>
              <w14:schemeClr w14:val="hlink"/>
            </w14:solidFill>
          </w14:textFill>
        </w:rPr>
      </w:pPr>
      <w:r>
        <w:fldChar w:fldCharType="begin"/>
      </w:r>
      <w:r>
        <w:instrText xml:space="preserve"> HYPERLINK "https://marketpay.ccb.com/online/direct/gatherPlaceorder" </w:instrText>
      </w:r>
      <w:r>
        <w:fldChar w:fldCharType="separate"/>
      </w:r>
      <w:r>
        <w:rPr>
          <w:rStyle w:val="31"/>
        </w:rPr>
        <w:t>https://</w:t>
      </w:r>
      <w:r>
        <w:rPr>
          <w:rStyle w:val="31"/>
          <w:rFonts w:hint="eastAsia"/>
        </w:rPr>
        <w:t>marketpay.ccb.com</w:t>
      </w:r>
      <w:r>
        <w:rPr>
          <w:rStyle w:val="31"/>
        </w:rPr>
        <w:t>/online/direct/</w:t>
      </w:r>
      <w:r>
        <w:rPr>
          <w:rStyle w:val="31"/>
          <w:rFonts w:hint="eastAsia"/>
        </w:rPr>
        <w:t>ga</w:t>
      </w:r>
      <w:r>
        <w:rPr>
          <w:rStyle w:val="31"/>
        </w:rPr>
        <w:t>therPlaceorder</w:t>
      </w:r>
      <w:r>
        <w:rPr>
          <w:rStyle w:val="31"/>
        </w:rPr>
        <w:fldChar w:fldCharType="end"/>
      </w:r>
    </w:p>
    <w:p w14:paraId="01594134">
      <w:pPr>
        <w:pStyle w:val="76"/>
        <w:rPr>
          <w:rStyle w:val="29"/>
          <w:b/>
          <w:bCs w:val="0"/>
        </w:rPr>
      </w:pPr>
      <w:bookmarkStart w:id="7" w:name="_Toc24726739"/>
      <w:bookmarkStart w:id="8" w:name="_Hlk201849633"/>
      <w:r>
        <w:rPr>
          <w:rStyle w:val="29"/>
          <w:rFonts w:hint="eastAsia"/>
          <w:b/>
          <w:bCs w:val="0"/>
        </w:rPr>
        <w:t>输入</w:t>
      </w:r>
      <w:r>
        <w:rPr>
          <w:rStyle w:val="29"/>
          <w:b/>
          <w:bCs w:val="0"/>
        </w:rPr>
        <w:t>接口</w:t>
      </w:r>
      <w:bookmarkEnd w:id="7"/>
    </w:p>
    <w:p w14:paraId="4D02F2EA">
      <w:pPr>
        <w:rPr>
          <w:b/>
        </w:rPr>
      </w:pPr>
    </w:p>
    <w:tbl>
      <w:tblPr>
        <w:tblStyle w:val="25"/>
        <w:tblW w:w="9378" w:type="dxa"/>
        <w:tblInd w:w="-9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6"/>
        <w:gridCol w:w="992"/>
        <w:gridCol w:w="709"/>
        <w:gridCol w:w="567"/>
        <w:gridCol w:w="708"/>
        <w:gridCol w:w="4416"/>
      </w:tblGrid>
      <w:tr w14:paraId="28D36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1986" w:type="dxa"/>
            <w:shd w:val="clear" w:color="000000" w:fill="D0CECE"/>
            <w:vAlign w:val="center"/>
          </w:tcPr>
          <w:p w14:paraId="31399239">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接口字段</w:t>
            </w:r>
          </w:p>
        </w:tc>
        <w:tc>
          <w:tcPr>
            <w:tcW w:w="992" w:type="dxa"/>
            <w:shd w:val="clear" w:color="000000" w:fill="D0CECE"/>
            <w:vAlign w:val="center"/>
          </w:tcPr>
          <w:p w14:paraId="21E82F31">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名称</w:t>
            </w:r>
          </w:p>
        </w:tc>
        <w:tc>
          <w:tcPr>
            <w:tcW w:w="709" w:type="dxa"/>
            <w:shd w:val="clear" w:color="000000" w:fill="D0CECE"/>
            <w:vAlign w:val="center"/>
          </w:tcPr>
          <w:p w14:paraId="4C304DE5">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数据类型</w:t>
            </w:r>
          </w:p>
        </w:tc>
        <w:tc>
          <w:tcPr>
            <w:tcW w:w="567" w:type="dxa"/>
            <w:shd w:val="clear" w:color="000000" w:fill="D0CECE"/>
            <w:vAlign w:val="center"/>
          </w:tcPr>
          <w:p w14:paraId="11DF6DF6">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数据长度</w:t>
            </w:r>
          </w:p>
        </w:tc>
        <w:tc>
          <w:tcPr>
            <w:tcW w:w="708" w:type="dxa"/>
            <w:shd w:val="clear" w:color="000000" w:fill="D0CECE"/>
            <w:vAlign w:val="center"/>
          </w:tcPr>
          <w:p w14:paraId="4BB225F9">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是否必输</w:t>
            </w:r>
          </w:p>
        </w:tc>
        <w:tc>
          <w:tcPr>
            <w:tcW w:w="4416" w:type="dxa"/>
            <w:shd w:val="clear" w:color="000000" w:fill="D0CECE"/>
            <w:vAlign w:val="center"/>
          </w:tcPr>
          <w:p w14:paraId="551B6BA2">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备注</w:t>
            </w:r>
          </w:p>
        </w:tc>
      </w:tr>
      <w:tr w14:paraId="5D5A06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6" w:type="dxa"/>
            <w:tcBorders>
              <w:top w:val="single" w:color="auto" w:sz="4" w:space="0"/>
              <w:left w:val="single" w:color="auto" w:sz="4" w:space="0"/>
              <w:bottom w:val="single" w:color="auto" w:sz="4" w:space="0"/>
              <w:right w:val="single" w:color="auto" w:sz="4" w:space="0"/>
            </w:tcBorders>
            <w:shd w:val="clear" w:color="auto" w:fill="auto"/>
          </w:tcPr>
          <w:p w14:paraId="76AF4E65">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Itt</w:t>
            </w:r>
            <w:r>
              <w:rPr>
                <w:rFonts w:hint="eastAsia" w:ascii="微软雅黑" w:hAnsi="微软雅黑" w:eastAsia="微软雅黑" w:cs="宋体"/>
                <w:kern w:val="0"/>
                <w:sz w:val="18"/>
                <w:szCs w:val="18"/>
              </w:rPr>
              <w:t>p</w:t>
            </w:r>
            <w:r>
              <w:rPr>
                <w:rFonts w:ascii="微软雅黑" w:hAnsi="微软雅黑" w:eastAsia="微软雅黑" w:cs="宋体"/>
                <w:kern w:val="0"/>
                <w:sz w:val="18"/>
                <w:szCs w:val="18"/>
              </w:rPr>
              <w:t>arty_Stm_I</w:t>
            </w:r>
            <w:r>
              <w:rPr>
                <w:rFonts w:hint="eastAsia" w:ascii="微软雅黑" w:hAnsi="微软雅黑" w:eastAsia="微软雅黑" w:cs="宋体"/>
                <w:kern w:val="0"/>
                <w:sz w:val="18"/>
                <w:szCs w:val="18"/>
              </w:rPr>
              <w:t>d</w:t>
            </w:r>
          </w:p>
        </w:tc>
        <w:tc>
          <w:tcPr>
            <w:tcW w:w="992" w:type="dxa"/>
            <w:tcBorders>
              <w:top w:val="single" w:color="auto" w:sz="4" w:space="0"/>
              <w:left w:val="nil"/>
              <w:bottom w:val="single" w:color="auto" w:sz="4" w:space="0"/>
              <w:right w:val="single" w:color="auto" w:sz="4" w:space="0"/>
            </w:tcBorders>
            <w:shd w:val="clear" w:color="auto" w:fill="auto"/>
          </w:tcPr>
          <w:p w14:paraId="2B425A68">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发起渠道编号</w:t>
            </w:r>
          </w:p>
        </w:tc>
        <w:tc>
          <w:tcPr>
            <w:tcW w:w="709" w:type="dxa"/>
            <w:tcBorders>
              <w:top w:val="single" w:color="auto" w:sz="4" w:space="0"/>
              <w:left w:val="nil"/>
              <w:bottom w:val="single" w:color="auto" w:sz="4" w:space="0"/>
              <w:right w:val="single" w:color="auto" w:sz="4" w:space="0"/>
            </w:tcBorders>
            <w:shd w:val="clear" w:color="auto" w:fill="auto"/>
          </w:tcPr>
          <w:p w14:paraId="4900AD49">
            <w:pPr>
              <w:jc w:val="left"/>
              <w:rPr>
                <w:rFonts w:ascii="微软雅黑" w:hAnsi="微软雅黑" w:eastAsia="微软雅黑"/>
                <w:sz w:val="16"/>
              </w:rPr>
            </w:pPr>
            <w:r>
              <w:rPr>
                <w:rFonts w:hint="eastAsia" w:ascii="微软雅黑" w:hAnsi="微软雅黑" w:eastAsia="微软雅黑" w:cs="宋体"/>
                <w:kern w:val="0"/>
                <w:sz w:val="16"/>
                <w:szCs w:val="24"/>
              </w:rPr>
              <w:t>Varchar</w:t>
            </w:r>
          </w:p>
        </w:tc>
        <w:tc>
          <w:tcPr>
            <w:tcW w:w="567" w:type="dxa"/>
            <w:tcBorders>
              <w:top w:val="single" w:color="auto" w:sz="4" w:space="0"/>
              <w:left w:val="nil"/>
              <w:bottom w:val="single" w:color="auto" w:sz="4" w:space="0"/>
              <w:right w:val="single" w:color="auto" w:sz="4" w:space="0"/>
            </w:tcBorders>
            <w:shd w:val="clear" w:color="auto" w:fill="auto"/>
          </w:tcPr>
          <w:p w14:paraId="5F9B27C4">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5</w:t>
            </w:r>
          </w:p>
        </w:tc>
        <w:tc>
          <w:tcPr>
            <w:tcW w:w="708" w:type="dxa"/>
            <w:tcBorders>
              <w:top w:val="single" w:color="auto" w:sz="4" w:space="0"/>
              <w:left w:val="nil"/>
              <w:bottom w:val="single" w:color="auto" w:sz="4" w:space="0"/>
              <w:right w:val="single" w:color="auto" w:sz="4" w:space="0"/>
            </w:tcBorders>
            <w:shd w:val="clear" w:color="auto" w:fill="auto"/>
          </w:tcPr>
          <w:p w14:paraId="7B84791C">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4416" w:type="dxa"/>
            <w:tcBorders>
              <w:top w:val="single" w:color="auto" w:sz="4" w:space="0"/>
              <w:left w:val="nil"/>
              <w:bottom w:val="single" w:color="auto" w:sz="4" w:space="0"/>
              <w:right w:val="single" w:color="auto" w:sz="4" w:space="0"/>
            </w:tcBorders>
            <w:shd w:val="clear" w:color="auto" w:fill="auto"/>
          </w:tcPr>
          <w:p w14:paraId="0327142D">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默认送5个0</w:t>
            </w:r>
          </w:p>
        </w:tc>
      </w:tr>
      <w:tr w14:paraId="2AC1A4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6" w:type="dxa"/>
            <w:tcBorders>
              <w:top w:val="single" w:color="auto" w:sz="4" w:space="0"/>
              <w:left w:val="single" w:color="auto" w:sz="4" w:space="0"/>
              <w:bottom w:val="single" w:color="auto" w:sz="4" w:space="0"/>
              <w:right w:val="single" w:color="auto" w:sz="4" w:space="0"/>
            </w:tcBorders>
            <w:shd w:val="clear" w:color="auto" w:fill="auto"/>
          </w:tcPr>
          <w:p w14:paraId="095D1F8F">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Py_Chnl_Cd</w:t>
            </w:r>
          </w:p>
        </w:tc>
        <w:tc>
          <w:tcPr>
            <w:tcW w:w="992" w:type="dxa"/>
            <w:tcBorders>
              <w:top w:val="single" w:color="auto" w:sz="4" w:space="0"/>
              <w:left w:val="nil"/>
              <w:bottom w:val="single" w:color="auto" w:sz="4" w:space="0"/>
              <w:right w:val="single" w:color="auto" w:sz="4" w:space="0"/>
            </w:tcBorders>
            <w:shd w:val="clear" w:color="auto" w:fill="auto"/>
          </w:tcPr>
          <w:p w14:paraId="40388CC4">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支付渠道代码</w:t>
            </w:r>
          </w:p>
        </w:tc>
        <w:tc>
          <w:tcPr>
            <w:tcW w:w="709" w:type="dxa"/>
            <w:tcBorders>
              <w:top w:val="single" w:color="auto" w:sz="4" w:space="0"/>
              <w:left w:val="nil"/>
              <w:bottom w:val="single" w:color="auto" w:sz="4" w:space="0"/>
              <w:right w:val="single" w:color="auto" w:sz="4" w:space="0"/>
            </w:tcBorders>
            <w:shd w:val="clear" w:color="auto" w:fill="auto"/>
          </w:tcPr>
          <w:p w14:paraId="714941AB">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567" w:type="dxa"/>
            <w:tcBorders>
              <w:top w:val="single" w:color="auto" w:sz="4" w:space="0"/>
              <w:left w:val="nil"/>
              <w:bottom w:val="single" w:color="auto" w:sz="4" w:space="0"/>
              <w:right w:val="single" w:color="auto" w:sz="4" w:space="0"/>
            </w:tcBorders>
            <w:shd w:val="clear" w:color="auto" w:fill="auto"/>
          </w:tcPr>
          <w:p w14:paraId="4ABB0DB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25</w:t>
            </w:r>
          </w:p>
        </w:tc>
        <w:tc>
          <w:tcPr>
            <w:tcW w:w="708" w:type="dxa"/>
            <w:tcBorders>
              <w:top w:val="single" w:color="auto" w:sz="4" w:space="0"/>
              <w:left w:val="nil"/>
              <w:bottom w:val="single" w:color="auto" w:sz="4" w:space="0"/>
              <w:right w:val="single" w:color="auto" w:sz="4" w:space="0"/>
            </w:tcBorders>
            <w:shd w:val="clear" w:color="auto" w:fill="auto"/>
          </w:tcPr>
          <w:p w14:paraId="282D695C">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4416" w:type="dxa"/>
            <w:tcBorders>
              <w:top w:val="single" w:color="auto" w:sz="4" w:space="0"/>
              <w:left w:val="nil"/>
              <w:bottom w:val="single" w:color="auto" w:sz="4" w:space="0"/>
              <w:right w:val="single" w:color="auto" w:sz="4" w:space="0"/>
            </w:tcBorders>
            <w:shd w:val="clear" w:color="auto" w:fill="auto"/>
          </w:tcPr>
          <w:p w14:paraId="2EE71CB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默认送25个0</w:t>
            </w:r>
          </w:p>
        </w:tc>
      </w:tr>
      <w:tr w14:paraId="0BC758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6" w:type="dxa"/>
            <w:tcBorders>
              <w:top w:val="single" w:color="auto" w:sz="4" w:space="0"/>
              <w:left w:val="single" w:color="auto" w:sz="4" w:space="0"/>
              <w:bottom w:val="single" w:color="auto" w:sz="4" w:space="0"/>
              <w:right w:val="single" w:color="auto" w:sz="4" w:space="0"/>
            </w:tcBorders>
            <w:shd w:val="clear" w:color="auto" w:fill="auto"/>
          </w:tcPr>
          <w:p w14:paraId="0260C2C4">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Itt</w:t>
            </w:r>
            <w:r>
              <w:rPr>
                <w:rFonts w:hint="eastAsia" w:ascii="微软雅黑" w:hAnsi="微软雅黑" w:eastAsia="微软雅黑" w:cs="宋体"/>
                <w:kern w:val="0"/>
                <w:sz w:val="18"/>
                <w:szCs w:val="18"/>
              </w:rPr>
              <w:t>p</w:t>
            </w:r>
            <w:r>
              <w:rPr>
                <w:rFonts w:ascii="微软雅黑" w:hAnsi="微软雅黑" w:eastAsia="微软雅黑" w:cs="宋体"/>
                <w:kern w:val="0"/>
                <w:sz w:val="18"/>
                <w:szCs w:val="18"/>
              </w:rPr>
              <w:t>arty_Tms</w:t>
            </w:r>
          </w:p>
        </w:tc>
        <w:tc>
          <w:tcPr>
            <w:tcW w:w="992" w:type="dxa"/>
            <w:tcBorders>
              <w:top w:val="single" w:color="auto" w:sz="4" w:space="0"/>
              <w:left w:val="nil"/>
              <w:bottom w:val="single" w:color="auto" w:sz="4" w:space="0"/>
              <w:right w:val="single" w:color="auto" w:sz="4" w:space="0"/>
            </w:tcBorders>
            <w:shd w:val="clear" w:color="auto" w:fill="auto"/>
          </w:tcPr>
          <w:p w14:paraId="5896CCF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发起方时间戳</w:t>
            </w:r>
          </w:p>
        </w:tc>
        <w:tc>
          <w:tcPr>
            <w:tcW w:w="709" w:type="dxa"/>
            <w:tcBorders>
              <w:top w:val="single" w:color="auto" w:sz="4" w:space="0"/>
              <w:left w:val="nil"/>
              <w:bottom w:val="single" w:color="auto" w:sz="4" w:space="0"/>
              <w:right w:val="single" w:color="auto" w:sz="4" w:space="0"/>
            </w:tcBorders>
            <w:shd w:val="clear" w:color="auto" w:fill="auto"/>
          </w:tcPr>
          <w:p w14:paraId="2EF0F847">
            <w:pPr>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567" w:type="dxa"/>
            <w:tcBorders>
              <w:top w:val="single" w:color="auto" w:sz="4" w:space="0"/>
              <w:left w:val="nil"/>
              <w:bottom w:val="single" w:color="auto" w:sz="4" w:space="0"/>
              <w:right w:val="single" w:color="auto" w:sz="4" w:space="0"/>
            </w:tcBorders>
            <w:shd w:val="clear" w:color="auto" w:fill="auto"/>
          </w:tcPr>
          <w:p w14:paraId="22B7F7C1">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17</w:t>
            </w:r>
          </w:p>
        </w:tc>
        <w:tc>
          <w:tcPr>
            <w:tcW w:w="708" w:type="dxa"/>
            <w:tcBorders>
              <w:top w:val="single" w:color="auto" w:sz="4" w:space="0"/>
              <w:left w:val="nil"/>
              <w:bottom w:val="single" w:color="auto" w:sz="4" w:space="0"/>
              <w:right w:val="single" w:color="auto" w:sz="4" w:space="0"/>
            </w:tcBorders>
            <w:shd w:val="clear" w:color="auto" w:fill="auto"/>
          </w:tcPr>
          <w:p w14:paraId="3B98FCEE">
            <w:pPr>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4416" w:type="dxa"/>
            <w:tcBorders>
              <w:top w:val="single" w:color="auto" w:sz="4" w:space="0"/>
              <w:left w:val="nil"/>
              <w:bottom w:val="single" w:color="auto" w:sz="4" w:space="0"/>
              <w:right w:val="single" w:color="auto" w:sz="4" w:space="0"/>
            </w:tcBorders>
            <w:shd w:val="clear" w:color="auto" w:fill="auto"/>
          </w:tcPr>
          <w:p w14:paraId="62238726">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yyyyMMddHHmmssfff</w:t>
            </w:r>
          </w:p>
          <w:p w14:paraId="0C59BA7F">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年月日, 时分秒，毫秒</w:t>
            </w:r>
          </w:p>
        </w:tc>
      </w:tr>
      <w:tr w14:paraId="4029C1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6" w:type="dxa"/>
            <w:tcBorders>
              <w:top w:val="single" w:color="auto" w:sz="4" w:space="0"/>
              <w:left w:val="single" w:color="auto" w:sz="4" w:space="0"/>
              <w:bottom w:val="single" w:color="auto" w:sz="4" w:space="0"/>
              <w:right w:val="single" w:color="auto" w:sz="4" w:space="0"/>
            </w:tcBorders>
            <w:shd w:val="clear" w:color="auto" w:fill="auto"/>
          </w:tcPr>
          <w:p w14:paraId="38E663BA">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Itt</w:t>
            </w:r>
            <w:r>
              <w:rPr>
                <w:rFonts w:hint="eastAsia" w:ascii="微软雅黑" w:hAnsi="微软雅黑" w:eastAsia="微软雅黑" w:cs="宋体"/>
                <w:kern w:val="0"/>
                <w:sz w:val="18"/>
                <w:szCs w:val="18"/>
              </w:rPr>
              <w:t>p</w:t>
            </w:r>
            <w:r>
              <w:rPr>
                <w:rFonts w:ascii="微软雅黑" w:hAnsi="微软雅黑" w:eastAsia="微软雅黑" w:cs="宋体"/>
                <w:kern w:val="0"/>
                <w:sz w:val="18"/>
                <w:szCs w:val="18"/>
              </w:rPr>
              <w:t>arty_Jrnl_No</w:t>
            </w:r>
          </w:p>
        </w:tc>
        <w:tc>
          <w:tcPr>
            <w:tcW w:w="992" w:type="dxa"/>
            <w:tcBorders>
              <w:top w:val="single" w:color="auto" w:sz="4" w:space="0"/>
              <w:left w:val="nil"/>
              <w:bottom w:val="single" w:color="auto" w:sz="4" w:space="0"/>
              <w:right w:val="single" w:color="auto" w:sz="4" w:space="0"/>
            </w:tcBorders>
            <w:shd w:val="clear" w:color="auto" w:fill="auto"/>
          </w:tcPr>
          <w:p w14:paraId="03C833A4">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发起方流水号</w:t>
            </w:r>
          </w:p>
        </w:tc>
        <w:tc>
          <w:tcPr>
            <w:tcW w:w="709" w:type="dxa"/>
            <w:tcBorders>
              <w:top w:val="single" w:color="auto" w:sz="4" w:space="0"/>
              <w:left w:val="nil"/>
              <w:bottom w:val="single" w:color="auto" w:sz="4" w:space="0"/>
              <w:right w:val="single" w:color="auto" w:sz="4" w:space="0"/>
            </w:tcBorders>
            <w:shd w:val="clear" w:color="auto" w:fill="auto"/>
          </w:tcPr>
          <w:p w14:paraId="02DCAA8C">
            <w:pPr>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567" w:type="dxa"/>
            <w:tcBorders>
              <w:top w:val="single" w:color="auto" w:sz="4" w:space="0"/>
              <w:left w:val="nil"/>
              <w:bottom w:val="single" w:color="auto" w:sz="4" w:space="0"/>
              <w:right w:val="single" w:color="auto" w:sz="4" w:space="0"/>
            </w:tcBorders>
            <w:shd w:val="clear" w:color="auto" w:fill="auto"/>
          </w:tcPr>
          <w:p w14:paraId="15D616B4">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32</w:t>
            </w:r>
          </w:p>
        </w:tc>
        <w:tc>
          <w:tcPr>
            <w:tcW w:w="708" w:type="dxa"/>
            <w:tcBorders>
              <w:top w:val="single" w:color="auto" w:sz="4" w:space="0"/>
              <w:left w:val="nil"/>
              <w:bottom w:val="single" w:color="auto" w:sz="4" w:space="0"/>
              <w:right w:val="single" w:color="auto" w:sz="4" w:space="0"/>
            </w:tcBorders>
            <w:shd w:val="clear" w:color="auto" w:fill="auto"/>
          </w:tcPr>
          <w:p w14:paraId="3317FF5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4416" w:type="dxa"/>
            <w:tcBorders>
              <w:top w:val="single" w:color="auto" w:sz="4" w:space="0"/>
              <w:left w:val="nil"/>
              <w:bottom w:val="single" w:color="auto" w:sz="4" w:space="0"/>
              <w:right w:val="single" w:color="auto" w:sz="4" w:space="0"/>
            </w:tcBorders>
            <w:shd w:val="clear" w:color="auto" w:fill="auto"/>
          </w:tcPr>
          <w:p w14:paraId="5C926CD9">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该笔直连交易的客户方流水号（不允许</w:t>
            </w:r>
            <w:r>
              <w:rPr>
                <w:rFonts w:ascii="微软雅黑" w:hAnsi="微软雅黑" w:eastAsia="微软雅黑" w:cs="宋体"/>
                <w:kern w:val="0"/>
                <w:sz w:val="18"/>
                <w:szCs w:val="18"/>
              </w:rPr>
              <w:t>重复）</w:t>
            </w:r>
          </w:p>
        </w:tc>
      </w:tr>
      <w:tr w14:paraId="2A368B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6" w:type="dxa"/>
            <w:tcBorders>
              <w:top w:val="single" w:color="auto" w:sz="4" w:space="0"/>
              <w:left w:val="single" w:color="auto" w:sz="4" w:space="0"/>
              <w:bottom w:val="single" w:color="auto" w:sz="4" w:space="0"/>
              <w:right w:val="single" w:color="auto" w:sz="4" w:space="0"/>
            </w:tcBorders>
            <w:shd w:val="clear" w:color="auto" w:fill="auto"/>
          </w:tcPr>
          <w:p w14:paraId="50067F84">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Mkt_I</w:t>
            </w:r>
            <w:r>
              <w:rPr>
                <w:rFonts w:hint="eastAsia" w:ascii="微软雅黑" w:hAnsi="微软雅黑" w:eastAsia="微软雅黑" w:cs="宋体"/>
                <w:kern w:val="0"/>
                <w:sz w:val="18"/>
                <w:szCs w:val="18"/>
              </w:rPr>
              <w:t>d</w:t>
            </w:r>
          </w:p>
        </w:tc>
        <w:tc>
          <w:tcPr>
            <w:tcW w:w="992" w:type="dxa"/>
            <w:tcBorders>
              <w:top w:val="single" w:color="auto" w:sz="4" w:space="0"/>
              <w:left w:val="nil"/>
              <w:bottom w:val="single" w:color="auto" w:sz="4" w:space="0"/>
              <w:right w:val="single" w:color="auto" w:sz="4" w:space="0"/>
            </w:tcBorders>
            <w:shd w:val="clear" w:color="auto" w:fill="auto"/>
          </w:tcPr>
          <w:p w14:paraId="0372E907">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市场编号</w:t>
            </w:r>
          </w:p>
        </w:tc>
        <w:tc>
          <w:tcPr>
            <w:tcW w:w="709" w:type="dxa"/>
            <w:tcBorders>
              <w:top w:val="single" w:color="auto" w:sz="4" w:space="0"/>
              <w:left w:val="nil"/>
              <w:bottom w:val="single" w:color="auto" w:sz="4" w:space="0"/>
              <w:right w:val="single" w:color="auto" w:sz="4" w:space="0"/>
            </w:tcBorders>
            <w:shd w:val="clear" w:color="auto" w:fill="auto"/>
          </w:tcPr>
          <w:p w14:paraId="4A3BF4E5">
            <w:pPr>
              <w:jc w:val="left"/>
              <w:rPr>
                <w:rFonts w:ascii="微软雅黑" w:hAnsi="微软雅黑" w:eastAsia="微软雅黑" w:cs="宋体"/>
                <w:kern w:val="0"/>
                <w:sz w:val="18"/>
                <w:szCs w:val="18"/>
              </w:rPr>
            </w:pPr>
            <w:r>
              <w:rPr>
                <w:rFonts w:ascii="微软雅黑" w:hAnsi="微软雅黑" w:eastAsia="微软雅黑" w:cs="宋体"/>
                <w:kern w:val="0"/>
                <w:sz w:val="18"/>
                <w:szCs w:val="18"/>
              </w:rPr>
              <w:t>Varchar</w:t>
            </w:r>
          </w:p>
        </w:tc>
        <w:tc>
          <w:tcPr>
            <w:tcW w:w="567" w:type="dxa"/>
            <w:tcBorders>
              <w:top w:val="single" w:color="auto" w:sz="4" w:space="0"/>
              <w:left w:val="nil"/>
              <w:bottom w:val="single" w:color="auto" w:sz="4" w:space="0"/>
              <w:right w:val="single" w:color="auto" w:sz="4" w:space="0"/>
            </w:tcBorders>
            <w:shd w:val="clear" w:color="auto" w:fill="auto"/>
          </w:tcPr>
          <w:p w14:paraId="4E169761">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14</w:t>
            </w:r>
          </w:p>
        </w:tc>
        <w:tc>
          <w:tcPr>
            <w:tcW w:w="708" w:type="dxa"/>
            <w:tcBorders>
              <w:top w:val="single" w:color="auto" w:sz="4" w:space="0"/>
              <w:left w:val="nil"/>
              <w:bottom w:val="single" w:color="auto" w:sz="4" w:space="0"/>
              <w:right w:val="single" w:color="auto" w:sz="4" w:space="0"/>
            </w:tcBorders>
            <w:shd w:val="clear" w:color="auto" w:fill="auto"/>
          </w:tcPr>
          <w:p w14:paraId="38527F99">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4416" w:type="dxa"/>
            <w:tcBorders>
              <w:top w:val="single" w:color="auto" w:sz="4" w:space="0"/>
              <w:left w:val="nil"/>
              <w:bottom w:val="single" w:color="auto" w:sz="4" w:space="0"/>
              <w:right w:val="single" w:color="auto" w:sz="4" w:space="0"/>
            </w:tcBorders>
            <w:shd w:val="clear" w:color="auto" w:fill="auto"/>
          </w:tcPr>
          <w:p w14:paraId="43C17B1F">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14位</w:t>
            </w:r>
            <w:r>
              <w:rPr>
                <w:rFonts w:ascii="微软雅黑" w:hAnsi="微软雅黑" w:eastAsia="微软雅黑" w:cs="宋体"/>
                <w:kern w:val="0"/>
                <w:sz w:val="18"/>
                <w:szCs w:val="18"/>
              </w:rPr>
              <w:t>市场编号</w:t>
            </w:r>
          </w:p>
          <w:p w14:paraId="295E8B36">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该字段由银行在正式上线前提供，测试阶段有</w:t>
            </w:r>
            <w:r>
              <w:rPr>
                <w:rFonts w:ascii="微软雅黑" w:hAnsi="微软雅黑" w:eastAsia="微软雅黑" w:cs="宋体"/>
                <w:kern w:val="0"/>
                <w:sz w:val="18"/>
                <w:szCs w:val="18"/>
              </w:rPr>
              <w:t>测试数据</w:t>
            </w:r>
          </w:p>
        </w:tc>
      </w:tr>
      <w:tr w14:paraId="42442E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6" w:type="dxa"/>
            <w:tcBorders>
              <w:top w:val="single" w:color="auto" w:sz="4" w:space="0"/>
              <w:left w:val="single" w:color="auto" w:sz="4" w:space="0"/>
              <w:bottom w:val="single" w:color="auto" w:sz="4" w:space="0"/>
              <w:right w:val="single" w:color="auto" w:sz="4" w:space="0"/>
            </w:tcBorders>
            <w:shd w:val="clear" w:color="auto" w:fill="auto"/>
          </w:tcPr>
          <w:p w14:paraId="5864A26F">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Main_Ordr_No</w:t>
            </w:r>
          </w:p>
        </w:tc>
        <w:tc>
          <w:tcPr>
            <w:tcW w:w="992" w:type="dxa"/>
            <w:tcBorders>
              <w:top w:val="single" w:color="auto" w:sz="4" w:space="0"/>
              <w:left w:val="nil"/>
              <w:bottom w:val="single" w:color="auto" w:sz="4" w:space="0"/>
              <w:right w:val="single" w:color="auto" w:sz="4" w:space="0"/>
            </w:tcBorders>
            <w:shd w:val="clear" w:color="auto" w:fill="auto"/>
          </w:tcPr>
          <w:p w14:paraId="2DA16F42">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主订单编号</w:t>
            </w:r>
          </w:p>
        </w:tc>
        <w:tc>
          <w:tcPr>
            <w:tcW w:w="709" w:type="dxa"/>
            <w:tcBorders>
              <w:top w:val="single" w:color="auto" w:sz="4" w:space="0"/>
              <w:left w:val="nil"/>
              <w:bottom w:val="single" w:color="auto" w:sz="4" w:space="0"/>
              <w:right w:val="single" w:color="auto" w:sz="4" w:space="0"/>
            </w:tcBorders>
            <w:shd w:val="clear" w:color="auto" w:fill="auto"/>
          </w:tcPr>
          <w:p w14:paraId="5D939848">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567" w:type="dxa"/>
            <w:tcBorders>
              <w:top w:val="single" w:color="auto" w:sz="4" w:space="0"/>
              <w:left w:val="nil"/>
              <w:bottom w:val="single" w:color="auto" w:sz="4" w:space="0"/>
              <w:right w:val="single" w:color="auto" w:sz="4" w:space="0"/>
            </w:tcBorders>
            <w:shd w:val="clear" w:color="auto" w:fill="auto"/>
          </w:tcPr>
          <w:p w14:paraId="305B31A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40</w:t>
            </w:r>
          </w:p>
        </w:tc>
        <w:tc>
          <w:tcPr>
            <w:tcW w:w="708" w:type="dxa"/>
            <w:tcBorders>
              <w:top w:val="single" w:color="auto" w:sz="4" w:space="0"/>
              <w:left w:val="nil"/>
              <w:bottom w:val="single" w:color="auto" w:sz="4" w:space="0"/>
              <w:right w:val="single" w:color="auto" w:sz="4" w:space="0"/>
            </w:tcBorders>
            <w:shd w:val="clear" w:color="auto" w:fill="auto"/>
          </w:tcPr>
          <w:p w14:paraId="6C07188C">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4416" w:type="dxa"/>
            <w:tcBorders>
              <w:top w:val="single" w:color="auto" w:sz="4" w:space="0"/>
              <w:left w:val="nil"/>
              <w:bottom w:val="single" w:color="auto" w:sz="4" w:space="0"/>
              <w:right w:val="single" w:color="auto" w:sz="4" w:space="0"/>
            </w:tcBorders>
            <w:shd w:val="clear" w:color="auto" w:fill="auto"/>
          </w:tcPr>
          <w:p w14:paraId="40BE75F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客户方主订单流水号</w:t>
            </w:r>
          </w:p>
          <w:p w14:paraId="7803CE8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不允许</w:t>
            </w:r>
            <w:r>
              <w:rPr>
                <w:rFonts w:ascii="微软雅黑" w:hAnsi="微软雅黑" w:eastAsia="微软雅黑" w:cs="宋体"/>
                <w:kern w:val="0"/>
                <w:sz w:val="18"/>
                <w:szCs w:val="18"/>
              </w:rPr>
              <w:t>重复</w:t>
            </w:r>
          </w:p>
        </w:tc>
      </w:tr>
      <w:tr w14:paraId="222EA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6" w:hRule="atLeast"/>
        </w:trPr>
        <w:tc>
          <w:tcPr>
            <w:tcW w:w="1986" w:type="dxa"/>
            <w:tcBorders>
              <w:top w:val="single" w:color="auto" w:sz="4" w:space="0"/>
              <w:left w:val="single" w:color="auto" w:sz="4" w:space="0"/>
              <w:bottom w:val="single" w:color="auto" w:sz="4" w:space="0"/>
              <w:right w:val="single" w:color="auto" w:sz="4" w:space="0"/>
            </w:tcBorders>
            <w:shd w:val="clear" w:color="auto" w:fill="auto"/>
          </w:tcPr>
          <w:p w14:paraId="55B5AF26">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Py</w:t>
            </w:r>
            <w:r>
              <w:rPr>
                <w:rFonts w:hint="eastAsia" w:ascii="微软雅黑" w:hAnsi="微软雅黑" w:eastAsia="微软雅黑" w:cs="宋体"/>
                <w:kern w:val="0"/>
                <w:sz w:val="18"/>
                <w:szCs w:val="18"/>
              </w:rPr>
              <w:t>m</w:t>
            </w:r>
            <w:r>
              <w:rPr>
                <w:rFonts w:ascii="微软雅黑" w:hAnsi="微软雅黑" w:eastAsia="微软雅黑" w:cs="宋体"/>
                <w:kern w:val="0"/>
                <w:sz w:val="18"/>
                <w:szCs w:val="18"/>
              </w:rPr>
              <w:t>d_Cd</w:t>
            </w:r>
          </w:p>
        </w:tc>
        <w:tc>
          <w:tcPr>
            <w:tcW w:w="992" w:type="dxa"/>
            <w:tcBorders>
              <w:top w:val="single" w:color="auto" w:sz="4" w:space="0"/>
              <w:left w:val="nil"/>
              <w:bottom w:val="single" w:color="auto" w:sz="4" w:space="0"/>
              <w:right w:val="single" w:color="auto" w:sz="4" w:space="0"/>
            </w:tcBorders>
            <w:shd w:val="clear" w:color="auto" w:fill="auto"/>
          </w:tcPr>
          <w:p w14:paraId="04D5952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支付方式代码</w:t>
            </w:r>
          </w:p>
        </w:tc>
        <w:tc>
          <w:tcPr>
            <w:tcW w:w="709" w:type="dxa"/>
            <w:tcBorders>
              <w:top w:val="single" w:color="auto" w:sz="4" w:space="0"/>
              <w:left w:val="nil"/>
              <w:bottom w:val="single" w:color="auto" w:sz="4" w:space="0"/>
              <w:right w:val="single" w:color="auto" w:sz="4" w:space="0"/>
            </w:tcBorders>
            <w:shd w:val="clear" w:color="auto" w:fill="auto"/>
          </w:tcPr>
          <w:p w14:paraId="1D2FBCB6">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567" w:type="dxa"/>
            <w:tcBorders>
              <w:top w:val="single" w:color="auto" w:sz="4" w:space="0"/>
              <w:left w:val="nil"/>
              <w:bottom w:val="single" w:color="auto" w:sz="4" w:space="0"/>
              <w:right w:val="single" w:color="auto" w:sz="4" w:space="0"/>
            </w:tcBorders>
            <w:shd w:val="clear" w:color="auto" w:fill="auto"/>
          </w:tcPr>
          <w:p w14:paraId="59E94DE6">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2</w:t>
            </w:r>
          </w:p>
        </w:tc>
        <w:tc>
          <w:tcPr>
            <w:tcW w:w="708" w:type="dxa"/>
            <w:tcBorders>
              <w:top w:val="single" w:color="auto" w:sz="4" w:space="0"/>
              <w:left w:val="nil"/>
              <w:bottom w:val="single" w:color="auto" w:sz="4" w:space="0"/>
              <w:right w:val="single" w:color="auto" w:sz="4" w:space="0"/>
            </w:tcBorders>
            <w:shd w:val="clear" w:color="auto" w:fill="auto"/>
          </w:tcPr>
          <w:p w14:paraId="06F9D15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4416" w:type="dxa"/>
            <w:tcBorders>
              <w:top w:val="single" w:color="auto" w:sz="4" w:space="0"/>
              <w:left w:val="nil"/>
              <w:bottom w:val="single" w:color="auto" w:sz="4" w:space="0"/>
              <w:right w:val="single" w:color="auto" w:sz="4" w:space="0"/>
            </w:tcBorders>
            <w:shd w:val="clear" w:color="auto" w:fill="auto"/>
          </w:tcPr>
          <w:p w14:paraId="648527EF">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01</w:t>
            </w:r>
            <w:r>
              <w:rPr>
                <w:rFonts w:ascii="微软雅黑" w:hAnsi="微软雅黑" w:eastAsia="微软雅黑" w:cs="宋体"/>
                <w:kern w:val="0"/>
                <w:sz w:val="18"/>
                <w:szCs w:val="18"/>
              </w:rPr>
              <w:t xml:space="preserve"> </w:t>
            </w:r>
            <w:r>
              <w:rPr>
                <w:rFonts w:hint="eastAsia" w:ascii="微软雅黑" w:hAnsi="微软雅黑" w:eastAsia="微软雅黑" w:cs="宋体"/>
                <w:kern w:val="0"/>
                <w:sz w:val="18"/>
                <w:szCs w:val="18"/>
              </w:rPr>
              <w:t>PC端（收银台）</w:t>
            </w:r>
          </w:p>
          <w:p w14:paraId="10F69D50">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 xml:space="preserve">02 </w:t>
            </w:r>
            <w:r>
              <w:rPr>
                <w:rFonts w:hint="eastAsia" w:ascii="微软雅黑" w:hAnsi="微软雅黑" w:eastAsia="微软雅黑" w:cs="宋体"/>
                <w:kern w:val="0"/>
                <w:sz w:val="18"/>
                <w:szCs w:val="18"/>
              </w:rPr>
              <w:t>线下支付</w:t>
            </w:r>
          </w:p>
          <w:p w14:paraId="70303DBB">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03 移动端H</w:t>
            </w:r>
            <w:r>
              <w:rPr>
                <w:rFonts w:ascii="微软雅黑" w:hAnsi="微软雅黑" w:eastAsia="微软雅黑" w:cs="宋体"/>
                <w:kern w:val="0"/>
                <w:sz w:val="18"/>
                <w:szCs w:val="18"/>
              </w:rPr>
              <w:t>5</w:t>
            </w:r>
            <w:r>
              <w:rPr>
                <w:rFonts w:hint="eastAsia" w:ascii="微软雅黑" w:hAnsi="微软雅黑" w:eastAsia="微软雅黑" w:cs="宋体"/>
                <w:kern w:val="0"/>
                <w:sz w:val="18"/>
                <w:szCs w:val="18"/>
              </w:rPr>
              <w:t>页面 (收银台</w:t>
            </w:r>
            <w:r>
              <w:rPr>
                <w:rFonts w:ascii="微软雅黑" w:hAnsi="微软雅黑" w:eastAsia="微软雅黑" w:cs="宋体"/>
                <w:kern w:val="0"/>
                <w:sz w:val="18"/>
                <w:szCs w:val="18"/>
              </w:rPr>
              <w:t>)</w:t>
            </w:r>
          </w:p>
          <w:p w14:paraId="5B9DC38D">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 xml:space="preserve">05 </w:t>
            </w:r>
            <w:r>
              <w:rPr>
                <w:rFonts w:hint="eastAsia" w:ascii="微软雅黑" w:hAnsi="微软雅黑" w:eastAsia="微软雅黑" w:cs="宋体"/>
                <w:kern w:val="0"/>
                <w:sz w:val="18"/>
                <w:szCs w:val="18"/>
              </w:rPr>
              <w:t>微信小程序</w:t>
            </w:r>
          </w:p>
          <w:p w14:paraId="752F5936">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06 对私网银</w:t>
            </w:r>
          </w:p>
          <w:p w14:paraId="029EF228">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07 聚合二维码</w:t>
            </w:r>
          </w:p>
          <w:p w14:paraId="19E288FF">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08龙支付</w:t>
            </w:r>
          </w:p>
          <w:p w14:paraId="013D3863">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0</w:t>
            </w:r>
            <w:r>
              <w:rPr>
                <w:rFonts w:ascii="微软雅黑" w:hAnsi="微软雅黑" w:eastAsia="微软雅黑" w:cs="宋体"/>
                <w:kern w:val="0"/>
                <w:sz w:val="18"/>
                <w:szCs w:val="18"/>
              </w:rPr>
              <w:t>9</w:t>
            </w:r>
            <w:r>
              <w:rPr>
                <w:rFonts w:hint="eastAsia" w:ascii="微软雅黑" w:hAnsi="微软雅黑" w:eastAsia="微软雅黑" w:cs="宋体"/>
                <w:kern w:val="0"/>
                <w:sz w:val="18"/>
                <w:szCs w:val="18"/>
              </w:rPr>
              <w:t>被扫</w:t>
            </w:r>
          </w:p>
          <w:p w14:paraId="3E9284F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w:t>
            </w:r>
            <w:r>
              <w:rPr>
                <w:rFonts w:ascii="微软雅黑" w:hAnsi="微软雅黑" w:eastAsia="微软雅黑" w:cs="宋体"/>
                <w:kern w:val="0"/>
                <w:sz w:val="18"/>
                <w:szCs w:val="18"/>
              </w:rPr>
              <w:t>1</w:t>
            </w:r>
            <w:r>
              <w:rPr>
                <w:rFonts w:hint="eastAsia" w:ascii="微软雅黑" w:hAnsi="微软雅黑" w:eastAsia="微软雅黑" w:cs="宋体"/>
                <w:kern w:val="0"/>
                <w:sz w:val="18"/>
                <w:szCs w:val="18"/>
              </w:rPr>
              <w:t>数字电子钱包</w:t>
            </w:r>
          </w:p>
          <w:p w14:paraId="12A0DC1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w:t>
            </w:r>
            <w:r>
              <w:rPr>
                <w:rFonts w:ascii="微软雅黑" w:hAnsi="微软雅黑" w:eastAsia="微软雅黑" w:cs="宋体"/>
                <w:kern w:val="0"/>
                <w:sz w:val="18"/>
                <w:szCs w:val="18"/>
              </w:rPr>
              <w:t>2</w:t>
            </w:r>
            <w:r>
              <w:rPr>
                <w:rFonts w:hint="eastAsia" w:ascii="微软雅黑" w:hAnsi="微软雅黑" w:eastAsia="微软雅黑" w:cs="宋体"/>
                <w:kern w:val="0"/>
                <w:sz w:val="18"/>
                <w:szCs w:val="18"/>
              </w:rPr>
              <w:t>无感支付</w:t>
            </w:r>
            <w:r>
              <w:rPr>
                <w:rFonts w:hint="eastAsia" w:ascii="微软雅黑" w:hAnsi="微软雅黑" w:eastAsia="微软雅黑" w:cs="宋体"/>
                <w:sz w:val="18"/>
                <w:szCs w:val="18"/>
              </w:rPr>
              <w:t>：仅支持普通订单</w:t>
            </w:r>
          </w:p>
          <w:p w14:paraId="05011A0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w:t>
            </w:r>
            <w:r>
              <w:rPr>
                <w:rFonts w:ascii="微软雅黑" w:hAnsi="微软雅黑" w:eastAsia="微软雅黑" w:cs="宋体"/>
                <w:kern w:val="0"/>
                <w:sz w:val="18"/>
                <w:szCs w:val="18"/>
              </w:rPr>
              <w:t>3</w:t>
            </w:r>
            <w:r>
              <w:rPr>
                <w:rFonts w:hint="eastAsia" w:ascii="微软雅黑" w:hAnsi="微软雅黑" w:eastAsia="微软雅黑" w:cs="宋体"/>
                <w:kern w:val="0"/>
                <w:sz w:val="18"/>
                <w:szCs w:val="18"/>
              </w:rPr>
              <w:t>共享钱包</w:t>
            </w:r>
          </w:p>
          <w:p w14:paraId="4E1186B0">
            <w:pPr>
              <w:widowControl/>
              <w:jc w:val="left"/>
              <w:rPr>
                <w:rFonts w:ascii="微软雅黑" w:hAnsi="微软雅黑" w:eastAsia="微软雅黑" w:cs="宋体"/>
                <w:sz w:val="18"/>
                <w:szCs w:val="18"/>
              </w:rPr>
            </w:pPr>
            <w:r>
              <w:rPr>
                <w:rFonts w:hint="eastAsia" w:ascii="微软雅黑" w:hAnsi="微软雅黑" w:eastAsia="微软雅黑" w:cs="宋体"/>
                <w:kern w:val="0"/>
                <w:sz w:val="18"/>
                <w:szCs w:val="18"/>
              </w:rPr>
              <w:t>1</w:t>
            </w:r>
            <w:r>
              <w:rPr>
                <w:rFonts w:ascii="微软雅黑" w:hAnsi="微软雅黑" w:eastAsia="微软雅黑" w:cs="宋体"/>
                <w:kern w:val="0"/>
                <w:sz w:val="18"/>
                <w:szCs w:val="18"/>
              </w:rPr>
              <w:t>4</w:t>
            </w:r>
            <w:r>
              <w:rPr>
                <w:rFonts w:hint="eastAsia" w:ascii="微软雅黑" w:hAnsi="微软雅黑" w:eastAsia="微软雅黑" w:cs="宋体"/>
                <w:sz w:val="18"/>
                <w:szCs w:val="18"/>
              </w:rPr>
              <w:t>支付宝</w:t>
            </w:r>
            <w:r>
              <w:rPr>
                <w:rFonts w:ascii="微软雅黑" w:hAnsi="微软雅黑" w:eastAsia="微软雅黑" w:cs="宋体"/>
                <w:sz w:val="18"/>
                <w:szCs w:val="18"/>
              </w:rPr>
              <w:t>小程序</w:t>
            </w:r>
            <w:r>
              <w:rPr>
                <w:rFonts w:hint="eastAsia" w:ascii="微软雅黑" w:hAnsi="微软雅黑" w:eastAsia="微软雅黑" w:cs="宋体"/>
                <w:sz w:val="18"/>
                <w:szCs w:val="18"/>
              </w:rPr>
              <w:t>：仅支持普通订单、</w:t>
            </w:r>
            <w:r>
              <w:rPr>
                <w:rFonts w:hint="eastAsia" w:ascii="微软雅黑" w:hAnsi="微软雅黑" w:eastAsia="微软雅黑" w:cs="宋体"/>
                <w:sz w:val="18"/>
                <w:szCs w:val="18"/>
                <w:highlight w:val="yellow"/>
              </w:rPr>
              <w:t>在途订单</w:t>
            </w:r>
          </w:p>
          <w:p w14:paraId="006B464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w:t>
            </w:r>
            <w:r>
              <w:rPr>
                <w:rFonts w:ascii="微软雅黑" w:hAnsi="微软雅黑" w:eastAsia="微软雅黑" w:cs="宋体"/>
                <w:kern w:val="0"/>
                <w:sz w:val="18"/>
                <w:szCs w:val="18"/>
              </w:rPr>
              <w:t xml:space="preserve">5 </w:t>
            </w:r>
            <w:r>
              <w:rPr>
                <w:rFonts w:hint="eastAsia" w:ascii="微软雅黑" w:hAnsi="微软雅黑" w:eastAsia="微软雅黑" w:cs="宋体"/>
                <w:kern w:val="0"/>
                <w:sz w:val="18"/>
                <w:szCs w:val="18"/>
              </w:rPr>
              <w:t>免密支付</w:t>
            </w:r>
            <w:r>
              <w:rPr>
                <w:rFonts w:hint="eastAsia" w:ascii="微软雅黑" w:hAnsi="微软雅黑" w:eastAsia="微软雅黑" w:cs="宋体"/>
                <w:sz w:val="18"/>
                <w:szCs w:val="18"/>
              </w:rPr>
              <w:t>：仅支持普通订单</w:t>
            </w:r>
          </w:p>
          <w:p w14:paraId="367C78D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w:t>
            </w:r>
            <w:r>
              <w:rPr>
                <w:rFonts w:ascii="微软雅黑" w:hAnsi="微软雅黑" w:eastAsia="微软雅黑" w:cs="宋体"/>
                <w:kern w:val="0"/>
                <w:sz w:val="18"/>
                <w:szCs w:val="18"/>
              </w:rPr>
              <w:t xml:space="preserve">6 </w:t>
            </w:r>
            <w:r>
              <w:rPr>
                <w:rFonts w:hint="eastAsia" w:ascii="微软雅黑" w:hAnsi="微软雅黑" w:eastAsia="微软雅黑" w:cs="宋体"/>
                <w:kern w:val="0"/>
                <w:sz w:val="18"/>
                <w:szCs w:val="18"/>
              </w:rPr>
              <w:t>龙支付（微信小程序使用）：</w:t>
            </w:r>
            <w:r>
              <w:rPr>
                <w:rFonts w:hint="eastAsia" w:ascii="微软雅黑" w:hAnsi="微软雅黑" w:eastAsia="微软雅黑" w:cs="宋体"/>
                <w:sz w:val="18"/>
                <w:szCs w:val="18"/>
              </w:rPr>
              <w:t>仅支持普通订单和消费券购买订单</w:t>
            </w:r>
          </w:p>
        </w:tc>
      </w:tr>
      <w:tr w14:paraId="5AEA0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1" w:hRule="atLeast"/>
        </w:trPr>
        <w:tc>
          <w:tcPr>
            <w:tcW w:w="1986" w:type="dxa"/>
            <w:tcBorders>
              <w:top w:val="single" w:color="auto" w:sz="4" w:space="0"/>
              <w:left w:val="single" w:color="auto" w:sz="4" w:space="0"/>
              <w:bottom w:val="single" w:color="auto" w:sz="4" w:space="0"/>
              <w:right w:val="single" w:color="auto" w:sz="4" w:space="0"/>
            </w:tcBorders>
            <w:shd w:val="clear" w:color="auto" w:fill="auto"/>
          </w:tcPr>
          <w:p w14:paraId="73726B67">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Py_Ordr</w:t>
            </w:r>
            <w:r>
              <w:rPr>
                <w:rFonts w:ascii="微软雅黑" w:hAnsi="微软雅黑" w:eastAsia="微软雅黑" w:cs="宋体"/>
                <w:kern w:val="0"/>
                <w:sz w:val="18"/>
                <w:szCs w:val="18"/>
              </w:rPr>
              <w:t>_T</w:t>
            </w:r>
            <w:r>
              <w:rPr>
                <w:rFonts w:hint="eastAsia" w:ascii="微软雅黑" w:hAnsi="微软雅黑" w:eastAsia="微软雅黑" w:cs="宋体"/>
                <w:kern w:val="0"/>
                <w:sz w:val="18"/>
                <w:szCs w:val="18"/>
              </w:rPr>
              <w:t>pcd</w:t>
            </w:r>
          </w:p>
        </w:tc>
        <w:tc>
          <w:tcPr>
            <w:tcW w:w="992" w:type="dxa"/>
            <w:tcBorders>
              <w:top w:val="single" w:color="auto" w:sz="4" w:space="0"/>
              <w:left w:val="nil"/>
              <w:bottom w:val="single" w:color="auto" w:sz="4" w:space="0"/>
              <w:right w:val="single" w:color="auto" w:sz="4" w:space="0"/>
            </w:tcBorders>
            <w:shd w:val="clear" w:color="auto" w:fill="auto"/>
          </w:tcPr>
          <w:p w14:paraId="2EFF736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订单类型</w:t>
            </w:r>
          </w:p>
        </w:tc>
        <w:tc>
          <w:tcPr>
            <w:tcW w:w="709" w:type="dxa"/>
            <w:tcBorders>
              <w:top w:val="single" w:color="auto" w:sz="4" w:space="0"/>
              <w:left w:val="nil"/>
              <w:bottom w:val="single" w:color="auto" w:sz="4" w:space="0"/>
              <w:right w:val="single" w:color="auto" w:sz="4" w:space="0"/>
            </w:tcBorders>
            <w:shd w:val="clear" w:color="auto" w:fill="auto"/>
          </w:tcPr>
          <w:p w14:paraId="505AA9AC">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567" w:type="dxa"/>
            <w:tcBorders>
              <w:top w:val="single" w:color="auto" w:sz="4" w:space="0"/>
              <w:left w:val="nil"/>
              <w:bottom w:val="single" w:color="auto" w:sz="4" w:space="0"/>
              <w:right w:val="single" w:color="auto" w:sz="4" w:space="0"/>
            </w:tcBorders>
            <w:shd w:val="clear" w:color="auto" w:fill="auto"/>
          </w:tcPr>
          <w:p w14:paraId="3468DBF9">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2</w:t>
            </w:r>
          </w:p>
        </w:tc>
        <w:tc>
          <w:tcPr>
            <w:tcW w:w="708" w:type="dxa"/>
            <w:tcBorders>
              <w:top w:val="single" w:color="auto" w:sz="4" w:space="0"/>
              <w:left w:val="nil"/>
              <w:bottom w:val="single" w:color="auto" w:sz="4" w:space="0"/>
              <w:right w:val="single" w:color="auto" w:sz="4" w:space="0"/>
            </w:tcBorders>
            <w:shd w:val="clear" w:color="auto" w:fill="auto"/>
          </w:tcPr>
          <w:p w14:paraId="6A97DF7A">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4416" w:type="dxa"/>
            <w:tcBorders>
              <w:top w:val="single" w:color="auto" w:sz="4" w:space="0"/>
              <w:left w:val="nil"/>
              <w:bottom w:val="single" w:color="auto" w:sz="4" w:space="0"/>
              <w:right w:val="single" w:color="auto" w:sz="4" w:space="0"/>
            </w:tcBorders>
            <w:shd w:val="clear" w:color="auto" w:fill="auto"/>
          </w:tcPr>
          <w:p w14:paraId="53DE2158">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 xml:space="preserve">02 </w:t>
            </w:r>
            <w:r>
              <w:rPr>
                <w:rFonts w:hint="eastAsia" w:ascii="微软雅黑" w:hAnsi="微软雅黑" w:eastAsia="微软雅黑" w:cs="宋体"/>
                <w:kern w:val="0"/>
                <w:sz w:val="18"/>
                <w:szCs w:val="18"/>
              </w:rPr>
              <w:t>消费券购买订单</w:t>
            </w:r>
          </w:p>
          <w:p w14:paraId="0A2DB8C7">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0</w:t>
            </w:r>
            <w:r>
              <w:rPr>
                <w:rFonts w:ascii="微软雅黑" w:hAnsi="微软雅黑" w:eastAsia="微软雅黑" w:cs="宋体"/>
                <w:kern w:val="0"/>
                <w:sz w:val="18"/>
                <w:szCs w:val="18"/>
              </w:rPr>
              <w:t xml:space="preserve">3 </w:t>
            </w:r>
            <w:bookmarkStart w:id="9" w:name="分期期数"/>
            <w:bookmarkStart w:id="10" w:name="在途订单"/>
            <w:r>
              <w:rPr>
                <w:rFonts w:hint="eastAsia" w:ascii="微软雅黑" w:hAnsi="微软雅黑" w:eastAsia="微软雅黑" w:cs="宋体"/>
                <w:kern w:val="0"/>
                <w:sz w:val="18"/>
                <w:szCs w:val="18"/>
              </w:rPr>
              <w:t>在途订单</w:t>
            </w:r>
            <w:bookmarkEnd w:id="9"/>
            <w:bookmarkEnd w:id="10"/>
            <w:r>
              <w:rPr>
                <w:rFonts w:hint="eastAsia" w:ascii="微软雅黑" w:hAnsi="微软雅黑" w:eastAsia="微软雅黑" w:cs="宋体"/>
                <w:kern w:val="0"/>
                <w:sz w:val="18"/>
                <w:szCs w:val="18"/>
              </w:rPr>
              <w:t>（只有是否支持在途模式为“是”时才可以使用，品类管控市场订单类型必须为03）</w:t>
            </w:r>
          </w:p>
          <w:p w14:paraId="2AFF2707">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04普通订单</w:t>
            </w:r>
          </w:p>
        </w:tc>
      </w:tr>
      <w:tr w14:paraId="1B2CD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3" w:hRule="atLeast"/>
        </w:trPr>
        <w:tc>
          <w:tcPr>
            <w:tcW w:w="1986" w:type="dxa"/>
            <w:tcBorders>
              <w:top w:val="single" w:color="auto" w:sz="4" w:space="0"/>
              <w:left w:val="single" w:color="auto" w:sz="4" w:space="0"/>
              <w:bottom w:val="single" w:color="auto" w:sz="4" w:space="0"/>
              <w:right w:val="single" w:color="auto" w:sz="4" w:space="0"/>
            </w:tcBorders>
            <w:shd w:val="clear" w:color="auto" w:fill="auto"/>
          </w:tcPr>
          <w:p w14:paraId="551A3F49">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Ccy</w:t>
            </w:r>
          </w:p>
        </w:tc>
        <w:tc>
          <w:tcPr>
            <w:tcW w:w="992" w:type="dxa"/>
            <w:tcBorders>
              <w:top w:val="single" w:color="auto" w:sz="4" w:space="0"/>
              <w:left w:val="nil"/>
              <w:bottom w:val="single" w:color="auto" w:sz="4" w:space="0"/>
              <w:right w:val="single" w:color="auto" w:sz="4" w:space="0"/>
            </w:tcBorders>
            <w:shd w:val="clear" w:color="auto" w:fill="auto"/>
          </w:tcPr>
          <w:p w14:paraId="12D87598">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币种</w:t>
            </w:r>
          </w:p>
        </w:tc>
        <w:tc>
          <w:tcPr>
            <w:tcW w:w="709" w:type="dxa"/>
            <w:tcBorders>
              <w:top w:val="single" w:color="auto" w:sz="4" w:space="0"/>
              <w:left w:val="nil"/>
              <w:bottom w:val="single" w:color="auto" w:sz="4" w:space="0"/>
              <w:right w:val="single" w:color="auto" w:sz="4" w:space="0"/>
            </w:tcBorders>
            <w:shd w:val="clear" w:color="auto" w:fill="auto"/>
          </w:tcPr>
          <w:p w14:paraId="0CB31133">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Char</w:t>
            </w:r>
          </w:p>
        </w:tc>
        <w:tc>
          <w:tcPr>
            <w:tcW w:w="567" w:type="dxa"/>
            <w:tcBorders>
              <w:top w:val="single" w:color="auto" w:sz="4" w:space="0"/>
              <w:left w:val="nil"/>
              <w:bottom w:val="single" w:color="auto" w:sz="4" w:space="0"/>
              <w:right w:val="single" w:color="auto" w:sz="4" w:space="0"/>
            </w:tcBorders>
            <w:shd w:val="clear" w:color="auto" w:fill="auto"/>
          </w:tcPr>
          <w:p w14:paraId="4F64FD66">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3</w:t>
            </w:r>
          </w:p>
        </w:tc>
        <w:tc>
          <w:tcPr>
            <w:tcW w:w="708" w:type="dxa"/>
            <w:tcBorders>
              <w:top w:val="single" w:color="auto" w:sz="4" w:space="0"/>
              <w:left w:val="nil"/>
              <w:bottom w:val="single" w:color="auto" w:sz="4" w:space="0"/>
              <w:right w:val="single" w:color="auto" w:sz="4" w:space="0"/>
            </w:tcBorders>
            <w:shd w:val="clear" w:color="auto" w:fill="auto"/>
          </w:tcPr>
          <w:p w14:paraId="4A4F12AA">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4416" w:type="dxa"/>
            <w:tcBorders>
              <w:top w:val="single" w:color="auto" w:sz="4" w:space="0"/>
              <w:left w:val="nil"/>
              <w:bottom w:val="single" w:color="auto" w:sz="4" w:space="0"/>
              <w:right w:val="single" w:color="auto" w:sz="4" w:space="0"/>
            </w:tcBorders>
            <w:shd w:val="clear" w:color="auto" w:fill="auto"/>
          </w:tcPr>
          <w:p w14:paraId="7891C37D">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156人民币</w:t>
            </w:r>
          </w:p>
        </w:tc>
      </w:tr>
      <w:tr w14:paraId="4FC36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3" w:hRule="atLeast"/>
        </w:trPr>
        <w:tc>
          <w:tcPr>
            <w:tcW w:w="1986" w:type="dxa"/>
            <w:tcBorders>
              <w:top w:val="single" w:color="auto" w:sz="4" w:space="0"/>
              <w:left w:val="single" w:color="auto" w:sz="4" w:space="0"/>
              <w:bottom w:val="single" w:color="auto" w:sz="4" w:space="0"/>
              <w:right w:val="single" w:color="auto" w:sz="4" w:space="0"/>
            </w:tcBorders>
            <w:shd w:val="clear" w:color="auto" w:fill="auto"/>
            <w:vAlign w:val="center"/>
          </w:tcPr>
          <w:p w14:paraId="0CF5216E">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Ordr_Tamt</w:t>
            </w:r>
          </w:p>
        </w:tc>
        <w:tc>
          <w:tcPr>
            <w:tcW w:w="992" w:type="dxa"/>
            <w:tcBorders>
              <w:top w:val="single" w:color="auto" w:sz="4" w:space="0"/>
              <w:left w:val="nil"/>
              <w:bottom w:val="single" w:color="auto" w:sz="4" w:space="0"/>
              <w:right w:val="single" w:color="auto" w:sz="4" w:space="0"/>
            </w:tcBorders>
            <w:shd w:val="clear" w:color="auto" w:fill="auto"/>
            <w:vAlign w:val="center"/>
          </w:tcPr>
          <w:p w14:paraId="5366F8B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订单总金额</w:t>
            </w:r>
          </w:p>
        </w:tc>
        <w:tc>
          <w:tcPr>
            <w:tcW w:w="709" w:type="dxa"/>
            <w:tcBorders>
              <w:top w:val="single" w:color="auto" w:sz="4" w:space="0"/>
              <w:left w:val="nil"/>
              <w:bottom w:val="single" w:color="auto" w:sz="4" w:space="0"/>
              <w:right w:val="single" w:color="auto" w:sz="4" w:space="0"/>
            </w:tcBorders>
            <w:shd w:val="clear" w:color="auto" w:fill="auto"/>
          </w:tcPr>
          <w:p w14:paraId="404C4AF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Decimal</w:t>
            </w:r>
          </w:p>
        </w:tc>
        <w:tc>
          <w:tcPr>
            <w:tcW w:w="567" w:type="dxa"/>
            <w:tcBorders>
              <w:top w:val="single" w:color="auto" w:sz="4" w:space="0"/>
              <w:left w:val="nil"/>
              <w:bottom w:val="single" w:color="auto" w:sz="4" w:space="0"/>
              <w:right w:val="single" w:color="auto" w:sz="4" w:space="0"/>
            </w:tcBorders>
            <w:shd w:val="clear" w:color="auto" w:fill="auto"/>
          </w:tcPr>
          <w:p w14:paraId="5B347589">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19,2</w:t>
            </w:r>
          </w:p>
        </w:tc>
        <w:tc>
          <w:tcPr>
            <w:tcW w:w="708" w:type="dxa"/>
            <w:tcBorders>
              <w:top w:val="single" w:color="auto" w:sz="4" w:space="0"/>
              <w:left w:val="nil"/>
              <w:bottom w:val="single" w:color="auto" w:sz="4" w:space="0"/>
              <w:right w:val="single" w:color="auto" w:sz="4" w:space="0"/>
            </w:tcBorders>
            <w:shd w:val="clear" w:color="auto" w:fill="auto"/>
            <w:vAlign w:val="center"/>
          </w:tcPr>
          <w:p w14:paraId="433BAEBD">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4416" w:type="dxa"/>
            <w:tcBorders>
              <w:top w:val="single" w:color="auto" w:sz="4" w:space="0"/>
              <w:left w:val="nil"/>
              <w:bottom w:val="single" w:color="auto" w:sz="4" w:space="0"/>
              <w:right w:val="single" w:color="auto" w:sz="4" w:space="0"/>
            </w:tcBorders>
            <w:shd w:val="clear" w:color="auto" w:fill="auto"/>
            <w:vAlign w:val="center"/>
          </w:tcPr>
          <w:p w14:paraId="41C2C7F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应付总金额</w:t>
            </w:r>
          </w:p>
        </w:tc>
      </w:tr>
      <w:tr w14:paraId="19AE2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3" w:hRule="atLeast"/>
        </w:trPr>
        <w:tc>
          <w:tcPr>
            <w:tcW w:w="1986" w:type="dxa"/>
            <w:tcBorders>
              <w:top w:val="single" w:color="auto" w:sz="4" w:space="0"/>
              <w:left w:val="single" w:color="auto" w:sz="4" w:space="0"/>
              <w:bottom w:val="single" w:color="auto" w:sz="4" w:space="0"/>
              <w:right w:val="single" w:color="auto" w:sz="4" w:space="0"/>
            </w:tcBorders>
            <w:shd w:val="clear" w:color="auto" w:fill="auto"/>
            <w:vAlign w:val="center"/>
          </w:tcPr>
          <w:p w14:paraId="6081E734">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Txn_Tamt</w:t>
            </w:r>
          </w:p>
        </w:tc>
        <w:tc>
          <w:tcPr>
            <w:tcW w:w="992" w:type="dxa"/>
            <w:tcBorders>
              <w:top w:val="single" w:color="auto" w:sz="4" w:space="0"/>
              <w:left w:val="nil"/>
              <w:bottom w:val="single" w:color="auto" w:sz="4" w:space="0"/>
              <w:right w:val="single" w:color="auto" w:sz="4" w:space="0"/>
            </w:tcBorders>
            <w:shd w:val="clear" w:color="auto" w:fill="auto"/>
            <w:vAlign w:val="center"/>
          </w:tcPr>
          <w:p w14:paraId="64BE1DCC">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交易总金额</w:t>
            </w:r>
          </w:p>
        </w:tc>
        <w:tc>
          <w:tcPr>
            <w:tcW w:w="709" w:type="dxa"/>
            <w:tcBorders>
              <w:top w:val="single" w:color="auto" w:sz="4" w:space="0"/>
              <w:left w:val="nil"/>
              <w:bottom w:val="single" w:color="auto" w:sz="4" w:space="0"/>
              <w:right w:val="single" w:color="auto" w:sz="4" w:space="0"/>
            </w:tcBorders>
            <w:shd w:val="clear" w:color="auto" w:fill="auto"/>
          </w:tcPr>
          <w:p w14:paraId="3846BADB">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Decimal</w:t>
            </w:r>
          </w:p>
        </w:tc>
        <w:tc>
          <w:tcPr>
            <w:tcW w:w="567" w:type="dxa"/>
            <w:tcBorders>
              <w:top w:val="single" w:color="auto" w:sz="4" w:space="0"/>
              <w:left w:val="nil"/>
              <w:bottom w:val="single" w:color="auto" w:sz="4" w:space="0"/>
              <w:right w:val="single" w:color="auto" w:sz="4" w:space="0"/>
            </w:tcBorders>
            <w:shd w:val="clear" w:color="auto" w:fill="auto"/>
          </w:tcPr>
          <w:p w14:paraId="4615F5EA">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19,2</w:t>
            </w:r>
          </w:p>
        </w:tc>
        <w:tc>
          <w:tcPr>
            <w:tcW w:w="708" w:type="dxa"/>
            <w:tcBorders>
              <w:top w:val="single" w:color="auto" w:sz="4" w:space="0"/>
              <w:left w:val="nil"/>
              <w:bottom w:val="single" w:color="auto" w:sz="4" w:space="0"/>
              <w:right w:val="single" w:color="auto" w:sz="4" w:space="0"/>
            </w:tcBorders>
            <w:shd w:val="clear" w:color="auto" w:fill="auto"/>
            <w:vAlign w:val="center"/>
          </w:tcPr>
          <w:p w14:paraId="38F202D6">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4416" w:type="dxa"/>
            <w:tcBorders>
              <w:top w:val="single" w:color="auto" w:sz="4" w:space="0"/>
              <w:left w:val="nil"/>
              <w:bottom w:val="single" w:color="auto" w:sz="4" w:space="0"/>
              <w:right w:val="single" w:color="auto" w:sz="4" w:space="0"/>
            </w:tcBorders>
            <w:shd w:val="clear" w:color="auto" w:fill="auto"/>
            <w:vAlign w:val="center"/>
          </w:tcPr>
          <w:p w14:paraId="216105F4">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消费者实付总金额</w:t>
            </w:r>
          </w:p>
        </w:tc>
      </w:tr>
      <w:tr w14:paraId="2FDDD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9" w:hRule="atLeast"/>
        </w:trPr>
        <w:tc>
          <w:tcPr>
            <w:tcW w:w="1986" w:type="dxa"/>
            <w:tcBorders>
              <w:top w:val="single" w:color="auto" w:sz="4" w:space="0"/>
              <w:left w:val="single" w:color="auto" w:sz="4" w:space="0"/>
              <w:bottom w:val="single" w:color="auto" w:sz="4" w:space="0"/>
              <w:right w:val="single" w:color="auto" w:sz="4" w:space="0"/>
            </w:tcBorders>
            <w:shd w:val="clear" w:color="auto" w:fill="auto"/>
          </w:tcPr>
          <w:p w14:paraId="07F0248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QRCODE</w:t>
            </w:r>
          </w:p>
        </w:tc>
        <w:tc>
          <w:tcPr>
            <w:tcW w:w="992" w:type="dxa"/>
            <w:tcBorders>
              <w:top w:val="single" w:color="auto" w:sz="4" w:space="0"/>
              <w:left w:val="nil"/>
              <w:bottom w:val="single" w:color="auto" w:sz="4" w:space="0"/>
              <w:right w:val="single" w:color="auto" w:sz="4" w:space="0"/>
            </w:tcBorders>
            <w:shd w:val="clear" w:color="auto" w:fill="auto"/>
          </w:tcPr>
          <w:p w14:paraId="778283BD">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 xml:space="preserve">码信息（一维 </w:t>
            </w:r>
          </w:p>
          <w:p w14:paraId="6CE5E422">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 xml:space="preserve">码、二维码） </w:t>
            </w:r>
          </w:p>
        </w:tc>
        <w:tc>
          <w:tcPr>
            <w:tcW w:w="709" w:type="dxa"/>
            <w:tcBorders>
              <w:top w:val="single" w:color="auto" w:sz="4" w:space="0"/>
              <w:left w:val="nil"/>
              <w:bottom w:val="single" w:color="auto" w:sz="4" w:space="0"/>
              <w:right w:val="single" w:color="auto" w:sz="4" w:space="0"/>
            </w:tcBorders>
            <w:shd w:val="clear" w:color="auto" w:fill="auto"/>
          </w:tcPr>
          <w:p w14:paraId="1BACDA16">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567" w:type="dxa"/>
            <w:tcBorders>
              <w:top w:val="single" w:color="auto" w:sz="4" w:space="0"/>
              <w:left w:val="nil"/>
              <w:bottom w:val="single" w:color="auto" w:sz="4" w:space="0"/>
              <w:right w:val="single" w:color="auto" w:sz="4" w:space="0"/>
            </w:tcBorders>
            <w:shd w:val="clear" w:color="auto" w:fill="auto"/>
          </w:tcPr>
          <w:p w14:paraId="1E5455E8">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128</w:t>
            </w:r>
          </w:p>
        </w:tc>
        <w:tc>
          <w:tcPr>
            <w:tcW w:w="708" w:type="dxa"/>
            <w:tcBorders>
              <w:top w:val="single" w:color="auto" w:sz="4" w:space="0"/>
              <w:left w:val="nil"/>
              <w:bottom w:val="single" w:color="auto" w:sz="4" w:space="0"/>
              <w:right w:val="single" w:color="auto" w:sz="4" w:space="0"/>
            </w:tcBorders>
            <w:shd w:val="clear" w:color="auto" w:fill="auto"/>
          </w:tcPr>
          <w:p w14:paraId="3B1CB63B">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4416" w:type="dxa"/>
            <w:tcBorders>
              <w:top w:val="single" w:color="auto" w:sz="4" w:space="0"/>
              <w:left w:val="nil"/>
              <w:bottom w:val="single" w:color="auto" w:sz="4" w:space="0"/>
              <w:right w:val="single" w:color="auto" w:sz="4" w:space="0"/>
            </w:tcBorders>
            <w:shd w:val="clear" w:color="auto" w:fill="auto"/>
          </w:tcPr>
          <w:p w14:paraId="34C224EB">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支付方式代码为被扫时，此字段必输</w:t>
            </w:r>
          </w:p>
          <w:p w14:paraId="5655B4BA">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客户出示的付款码（现支持龙支付、支付宝、微信、 银联系的付款码）</w:t>
            </w:r>
          </w:p>
        </w:tc>
      </w:tr>
      <w:tr w14:paraId="61371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7" w:hRule="atLeast"/>
        </w:trPr>
        <w:tc>
          <w:tcPr>
            <w:tcW w:w="1986" w:type="dxa"/>
            <w:tcBorders>
              <w:top w:val="single" w:color="auto" w:sz="4" w:space="0"/>
              <w:left w:val="single" w:color="auto" w:sz="4" w:space="0"/>
              <w:bottom w:val="single" w:color="auto" w:sz="4" w:space="0"/>
              <w:right w:val="single" w:color="auto" w:sz="4" w:space="0"/>
            </w:tcBorders>
            <w:shd w:val="clear" w:color="auto" w:fill="auto"/>
          </w:tcPr>
          <w:p w14:paraId="64077148">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SVCID</w:t>
            </w:r>
          </w:p>
          <w:p w14:paraId="7B395C93">
            <w:pPr>
              <w:widowControl/>
              <w:jc w:val="left"/>
              <w:rPr>
                <w:rFonts w:ascii="微软雅黑" w:hAnsi="微软雅黑" w:eastAsia="微软雅黑" w:cs="宋体"/>
                <w:kern w:val="0"/>
                <w:sz w:val="18"/>
                <w:szCs w:val="18"/>
              </w:rPr>
            </w:pPr>
          </w:p>
        </w:tc>
        <w:tc>
          <w:tcPr>
            <w:tcW w:w="992" w:type="dxa"/>
            <w:tcBorders>
              <w:top w:val="single" w:color="auto" w:sz="4" w:space="0"/>
              <w:left w:val="nil"/>
              <w:bottom w:val="single" w:color="auto" w:sz="4" w:space="0"/>
              <w:right w:val="single" w:color="auto" w:sz="4" w:space="0"/>
            </w:tcBorders>
            <w:shd w:val="clear" w:color="auto" w:fill="auto"/>
          </w:tcPr>
          <w:p w14:paraId="3ABF428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 xml:space="preserve">建 行 钱包 </w:t>
            </w:r>
          </w:p>
          <w:p w14:paraId="35ED62B3">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合约号</w:t>
            </w:r>
          </w:p>
        </w:tc>
        <w:tc>
          <w:tcPr>
            <w:tcW w:w="709" w:type="dxa"/>
            <w:tcBorders>
              <w:top w:val="single" w:color="auto" w:sz="4" w:space="0"/>
              <w:left w:val="nil"/>
              <w:bottom w:val="single" w:color="auto" w:sz="4" w:space="0"/>
              <w:right w:val="single" w:color="auto" w:sz="4" w:space="0"/>
            </w:tcBorders>
            <w:shd w:val="clear" w:color="auto" w:fill="auto"/>
          </w:tcPr>
          <w:p w14:paraId="74CB8EAB">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CHAR</w:t>
            </w:r>
          </w:p>
          <w:p w14:paraId="124A3A1D">
            <w:pPr>
              <w:widowControl/>
              <w:jc w:val="left"/>
              <w:rPr>
                <w:rFonts w:ascii="微软雅黑" w:hAnsi="微软雅黑" w:eastAsia="微软雅黑" w:cs="宋体"/>
                <w:kern w:val="0"/>
                <w:sz w:val="18"/>
                <w:szCs w:val="18"/>
              </w:rPr>
            </w:pPr>
          </w:p>
        </w:tc>
        <w:tc>
          <w:tcPr>
            <w:tcW w:w="567" w:type="dxa"/>
            <w:tcBorders>
              <w:top w:val="single" w:color="auto" w:sz="4" w:space="0"/>
              <w:left w:val="nil"/>
              <w:bottom w:val="single" w:color="auto" w:sz="4" w:space="0"/>
              <w:right w:val="single" w:color="auto" w:sz="4" w:space="0"/>
            </w:tcBorders>
            <w:shd w:val="clear" w:color="auto" w:fill="auto"/>
          </w:tcPr>
          <w:p w14:paraId="3731397E">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30</w:t>
            </w:r>
          </w:p>
        </w:tc>
        <w:tc>
          <w:tcPr>
            <w:tcW w:w="708" w:type="dxa"/>
            <w:tcBorders>
              <w:top w:val="single" w:color="auto" w:sz="4" w:space="0"/>
              <w:left w:val="nil"/>
              <w:bottom w:val="single" w:color="auto" w:sz="4" w:space="0"/>
              <w:right w:val="single" w:color="auto" w:sz="4" w:space="0"/>
            </w:tcBorders>
            <w:shd w:val="clear" w:color="auto" w:fill="auto"/>
          </w:tcPr>
          <w:p w14:paraId="6798A99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4416" w:type="dxa"/>
            <w:tcBorders>
              <w:top w:val="single" w:color="auto" w:sz="4" w:space="0"/>
              <w:left w:val="nil"/>
              <w:bottom w:val="single" w:color="auto" w:sz="4" w:space="0"/>
              <w:right w:val="single" w:color="auto" w:sz="4" w:space="0"/>
            </w:tcBorders>
            <w:shd w:val="clear" w:color="auto" w:fill="auto"/>
          </w:tcPr>
          <w:p w14:paraId="5758497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支付方式为数字电子钱包、共享钱包时必输，钱包开户后的钱包唯一标识</w:t>
            </w:r>
          </w:p>
        </w:tc>
      </w:tr>
      <w:tr w14:paraId="7529B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3" w:hRule="atLeast"/>
        </w:trPr>
        <w:tc>
          <w:tcPr>
            <w:tcW w:w="1986" w:type="dxa"/>
            <w:tcBorders>
              <w:top w:val="single" w:color="auto" w:sz="4" w:space="0"/>
              <w:left w:val="single" w:color="auto" w:sz="4" w:space="0"/>
              <w:bottom w:val="single" w:color="auto" w:sz="4" w:space="0"/>
              <w:right w:val="single" w:color="auto" w:sz="4" w:space="0"/>
            </w:tcBorders>
            <w:shd w:val="clear" w:color="auto" w:fill="auto"/>
          </w:tcPr>
          <w:p w14:paraId="33FB03D5">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APPID</w:t>
            </w:r>
          </w:p>
          <w:p w14:paraId="701152C5">
            <w:pPr>
              <w:widowControl/>
              <w:jc w:val="left"/>
              <w:rPr>
                <w:rFonts w:ascii="微软雅黑" w:hAnsi="微软雅黑" w:eastAsia="微软雅黑" w:cs="宋体"/>
                <w:kern w:val="0"/>
                <w:sz w:val="18"/>
                <w:szCs w:val="18"/>
              </w:rPr>
            </w:pPr>
          </w:p>
        </w:tc>
        <w:tc>
          <w:tcPr>
            <w:tcW w:w="992" w:type="dxa"/>
            <w:tcBorders>
              <w:top w:val="single" w:color="auto" w:sz="4" w:space="0"/>
              <w:left w:val="nil"/>
              <w:bottom w:val="single" w:color="auto" w:sz="4" w:space="0"/>
              <w:right w:val="single" w:color="auto" w:sz="4" w:space="0"/>
            </w:tcBorders>
            <w:shd w:val="clear" w:color="auto" w:fill="auto"/>
          </w:tcPr>
          <w:p w14:paraId="7F00FE59">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 xml:space="preserve">第三方 </w:t>
            </w:r>
            <w:r>
              <w:rPr>
                <w:rFonts w:ascii="微软雅黑" w:hAnsi="微软雅黑" w:eastAsia="微软雅黑" w:cs="宋体"/>
                <w:kern w:val="0"/>
                <w:sz w:val="18"/>
                <w:szCs w:val="18"/>
              </w:rPr>
              <w:t xml:space="preserve">APP </w:t>
            </w:r>
            <w:r>
              <w:rPr>
                <w:rFonts w:hint="eastAsia" w:ascii="微软雅黑" w:hAnsi="微软雅黑" w:eastAsia="微软雅黑" w:cs="宋体"/>
                <w:kern w:val="0"/>
                <w:sz w:val="18"/>
                <w:szCs w:val="18"/>
              </w:rPr>
              <w:t xml:space="preserve">平 台 号 </w:t>
            </w:r>
          </w:p>
        </w:tc>
        <w:tc>
          <w:tcPr>
            <w:tcW w:w="709" w:type="dxa"/>
            <w:tcBorders>
              <w:top w:val="single" w:color="auto" w:sz="4" w:space="0"/>
              <w:left w:val="nil"/>
              <w:bottom w:val="single" w:color="auto" w:sz="4" w:space="0"/>
              <w:right w:val="single" w:color="auto" w:sz="4" w:space="0"/>
            </w:tcBorders>
            <w:shd w:val="clear" w:color="auto" w:fill="auto"/>
          </w:tcPr>
          <w:p w14:paraId="4A1A44A6">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CHAR</w:t>
            </w:r>
          </w:p>
          <w:p w14:paraId="73C8D8F5">
            <w:pPr>
              <w:widowControl/>
              <w:jc w:val="left"/>
              <w:rPr>
                <w:rFonts w:ascii="微软雅黑" w:hAnsi="微软雅黑" w:eastAsia="微软雅黑" w:cs="宋体"/>
                <w:kern w:val="0"/>
                <w:sz w:val="18"/>
                <w:szCs w:val="18"/>
              </w:rPr>
            </w:pPr>
          </w:p>
        </w:tc>
        <w:tc>
          <w:tcPr>
            <w:tcW w:w="567" w:type="dxa"/>
            <w:tcBorders>
              <w:top w:val="single" w:color="auto" w:sz="4" w:space="0"/>
              <w:left w:val="nil"/>
              <w:bottom w:val="single" w:color="auto" w:sz="4" w:space="0"/>
              <w:right w:val="single" w:color="auto" w:sz="4" w:space="0"/>
            </w:tcBorders>
            <w:shd w:val="clear" w:color="auto" w:fill="auto"/>
          </w:tcPr>
          <w:p w14:paraId="2DE0E1ED">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20</w:t>
            </w:r>
          </w:p>
        </w:tc>
        <w:tc>
          <w:tcPr>
            <w:tcW w:w="708" w:type="dxa"/>
            <w:tcBorders>
              <w:top w:val="single" w:color="auto" w:sz="4" w:space="0"/>
              <w:left w:val="nil"/>
              <w:bottom w:val="single" w:color="auto" w:sz="4" w:space="0"/>
              <w:right w:val="single" w:color="auto" w:sz="4" w:space="0"/>
            </w:tcBorders>
            <w:shd w:val="clear" w:color="auto" w:fill="auto"/>
          </w:tcPr>
          <w:p w14:paraId="6F90029C">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4416" w:type="dxa"/>
            <w:tcBorders>
              <w:top w:val="single" w:color="auto" w:sz="4" w:space="0"/>
              <w:left w:val="nil"/>
              <w:bottom w:val="single" w:color="auto" w:sz="4" w:space="0"/>
              <w:right w:val="single" w:color="auto" w:sz="4" w:space="0"/>
            </w:tcBorders>
            <w:shd w:val="clear" w:color="auto" w:fill="auto"/>
          </w:tcPr>
          <w:p w14:paraId="3DA39CFA">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支付方式为数字电子钱包、共享钱包时必输</w:t>
            </w:r>
          </w:p>
        </w:tc>
      </w:tr>
      <w:tr w14:paraId="7E363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55" w:hRule="atLeast"/>
        </w:trPr>
        <w:tc>
          <w:tcPr>
            <w:tcW w:w="1986" w:type="dxa"/>
            <w:tcBorders>
              <w:top w:val="single" w:color="auto" w:sz="4" w:space="0"/>
              <w:left w:val="single" w:color="auto" w:sz="4" w:space="0"/>
              <w:bottom w:val="single" w:color="auto" w:sz="4" w:space="0"/>
              <w:right w:val="single" w:color="auto" w:sz="4" w:space="0"/>
            </w:tcBorders>
            <w:shd w:val="clear" w:color="auto" w:fill="auto"/>
          </w:tcPr>
          <w:p w14:paraId="2FE8EE3E">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WALLETNAME</w:t>
            </w:r>
          </w:p>
          <w:p w14:paraId="14BDD8A4">
            <w:pPr>
              <w:widowControl/>
              <w:jc w:val="left"/>
              <w:rPr>
                <w:rFonts w:ascii="微软雅黑" w:hAnsi="微软雅黑" w:eastAsia="微软雅黑" w:cs="宋体"/>
                <w:kern w:val="0"/>
                <w:sz w:val="18"/>
                <w:szCs w:val="18"/>
              </w:rPr>
            </w:pPr>
          </w:p>
        </w:tc>
        <w:tc>
          <w:tcPr>
            <w:tcW w:w="992" w:type="dxa"/>
            <w:tcBorders>
              <w:top w:val="single" w:color="auto" w:sz="4" w:space="0"/>
              <w:left w:val="nil"/>
              <w:bottom w:val="single" w:color="auto" w:sz="4" w:space="0"/>
              <w:right w:val="single" w:color="auto" w:sz="4" w:space="0"/>
            </w:tcBorders>
            <w:shd w:val="clear" w:color="auto" w:fill="auto"/>
          </w:tcPr>
          <w:p w14:paraId="740F2528">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钱包名称</w:t>
            </w:r>
          </w:p>
          <w:p w14:paraId="3328F9FE">
            <w:pPr>
              <w:widowControl/>
              <w:jc w:val="left"/>
              <w:rPr>
                <w:rFonts w:ascii="微软雅黑" w:hAnsi="微软雅黑" w:eastAsia="微软雅黑" w:cs="宋体"/>
                <w:kern w:val="0"/>
                <w:sz w:val="18"/>
                <w:szCs w:val="18"/>
              </w:rPr>
            </w:pPr>
          </w:p>
        </w:tc>
        <w:tc>
          <w:tcPr>
            <w:tcW w:w="709" w:type="dxa"/>
            <w:tcBorders>
              <w:top w:val="single" w:color="auto" w:sz="4" w:space="0"/>
              <w:left w:val="nil"/>
              <w:bottom w:val="single" w:color="auto" w:sz="4" w:space="0"/>
              <w:right w:val="single" w:color="auto" w:sz="4" w:space="0"/>
            </w:tcBorders>
            <w:shd w:val="clear" w:color="auto" w:fill="auto"/>
          </w:tcPr>
          <w:p w14:paraId="3B96BA36">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CHAR</w:t>
            </w:r>
          </w:p>
          <w:p w14:paraId="571566B5">
            <w:pPr>
              <w:widowControl/>
              <w:jc w:val="left"/>
              <w:rPr>
                <w:rFonts w:ascii="微软雅黑" w:hAnsi="微软雅黑" w:eastAsia="微软雅黑" w:cs="宋体"/>
                <w:kern w:val="0"/>
                <w:sz w:val="18"/>
                <w:szCs w:val="18"/>
              </w:rPr>
            </w:pPr>
          </w:p>
        </w:tc>
        <w:tc>
          <w:tcPr>
            <w:tcW w:w="567" w:type="dxa"/>
            <w:tcBorders>
              <w:top w:val="single" w:color="auto" w:sz="4" w:space="0"/>
              <w:left w:val="nil"/>
              <w:bottom w:val="single" w:color="auto" w:sz="4" w:space="0"/>
              <w:right w:val="single" w:color="auto" w:sz="4" w:space="0"/>
            </w:tcBorders>
            <w:shd w:val="clear" w:color="auto" w:fill="auto"/>
          </w:tcPr>
          <w:p w14:paraId="7CBA3426">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100</w:t>
            </w:r>
          </w:p>
        </w:tc>
        <w:tc>
          <w:tcPr>
            <w:tcW w:w="708" w:type="dxa"/>
            <w:tcBorders>
              <w:top w:val="single" w:color="auto" w:sz="4" w:space="0"/>
              <w:left w:val="nil"/>
              <w:bottom w:val="single" w:color="auto" w:sz="4" w:space="0"/>
              <w:right w:val="single" w:color="auto" w:sz="4" w:space="0"/>
            </w:tcBorders>
            <w:shd w:val="clear" w:color="auto" w:fill="auto"/>
          </w:tcPr>
          <w:p w14:paraId="0018AFEF">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4416" w:type="dxa"/>
            <w:tcBorders>
              <w:top w:val="single" w:color="auto" w:sz="4" w:space="0"/>
              <w:left w:val="nil"/>
              <w:bottom w:val="single" w:color="auto" w:sz="4" w:space="0"/>
              <w:right w:val="single" w:color="auto" w:sz="4" w:space="0"/>
            </w:tcBorders>
            <w:shd w:val="clear" w:color="auto" w:fill="auto"/>
          </w:tcPr>
          <w:p w14:paraId="3B092A5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支付方式为“1</w:t>
            </w:r>
            <w:r>
              <w:rPr>
                <w:rFonts w:ascii="微软雅黑" w:hAnsi="微软雅黑" w:eastAsia="微软雅黑" w:cs="宋体"/>
                <w:kern w:val="0"/>
                <w:sz w:val="18"/>
                <w:szCs w:val="18"/>
              </w:rPr>
              <w:t>1</w:t>
            </w:r>
            <w:r>
              <w:rPr>
                <w:rFonts w:hint="eastAsia" w:ascii="微软雅黑" w:hAnsi="微软雅黑" w:eastAsia="微软雅黑" w:cs="宋体"/>
                <w:kern w:val="0"/>
                <w:sz w:val="18"/>
                <w:szCs w:val="18"/>
              </w:rPr>
              <w:t xml:space="preserve">-数字电子钱包”时，钱包名称限定为“钱包”支付或“零钱卡”支付。 </w:t>
            </w:r>
          </w:p>
          <w:p w14:paraId="63DE315A">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送“零钱卡”或者“钱包”，则支付页显示零钱卡支付或者钱包支付。该字段如为空值，则默认显示为“钱包”支付。</w:t>
            </w:r>
          </w:p>
        </w:tc>
      </w:tr>
      <w:tr w14:paraId="4705B5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6" w:type="dxa"/>
            <w:tcBorders>
              <w:top w:val="single" w:color="auto" w:sz="4" w:space="0"/>
              <w:left w:val="single" w:color="auto" w:sz="4" w:space="0"/>
              <w:bottom w:val="single" w:color="auto" w:sz="4" w:space="0"/>
              <w:right w:val="single" w:color="auto" w:sz="4" w:space="0"/>
            </w:tcBorders>
            <w:shd w:val="clear" w:color="auto" w:fill="auto"/>
          </w:tcPr>
          <w:p w14:paraId="711C4CE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Py_Rslt_Ntc_Sn</w:t>
            </w:r>
          </w:p>
        </w:tc>
        <w:tc>
          <w:tcPr>
            <w:tcW w:w="992" w:type="dxa"/>
            <w:tcBorders>
              <w:top w:val="single" w:color="auto" w:sz="4" w:space="0"/>
              <w:left w:val="nil"/>
              <w:bottom w:val="single" w:color="auto" w:sz="4" w:space="0"/>
              <w:right w:val="single" w:color="auto" w:sz="4" w:space="0"/>
            </w:tcBorders>
            <w:shd w:val="clear" w:color="auto" w:fill="auto"/>
          </w:tcPr>
          <w:p w14:paraId="6584A99F">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支付结果通知序号</w:t>
            </w:r>
          </w:p>
        </w:tc>
        <w:tc>
          <w:tcPr>
            <w:tcW w:w="709" w:type="dxa"/>
            <w:tcBorders>
              <w:top w:val="single" w:color="auto" w:sz="4" w:space="0"/>
              <w:left w:val="nil"/>
              <w:bottom w:val="single" w:color="auto" w:sz="4" w:space="0"/>
              <w:right w:val="single" w:color="auto" w:sz="4" w:space="0"/>
            </w:tcBorders>
            <w:shd w:val="clear" w:color="auto" w:fill="auto"/>
          </w:tcPr>
          <w:p w14:paraId="42CFD46A">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567" w:type="dxa"/>
            <w:tcBorders>
              <w:top w:val="single" w:color="auto" w:sz="4" w:space="0"/>
              <w:left w:val="nil"/>
              <w:bottom w:val="single" w:color="auto" w:sz="4" w:space="0"/>
              <w:right w:val="single" w:color="auto" w:sz="4" w:space="0"/>
            </w:tcBorders>
            <w:shd w:val="clear" w:color="auto" w:fill="auto"/>
          </w:tcPr>
          <w:p w14:paraId="2026FE02">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3</w:t>
            </w:r>
          </w:p>
        </w:tc>
        <w:tc>
          <w:tcPr>
            <w:tcW w:w="708" w:type="dxa"/>
            <w:tcBorders>
              <w:top w:val="single" w:color="auto" w:sz="4" w:space="0"/>
              <w:left w:val="nil"/>
              <w:bottom w:val="single" w:color="auto" w:sz="4" w:space="0"/>
              <w:right w:val="single" w:color="auto" w:sz="4" w:space="0"/>
            </w:tcBorders>
            <w:shd w:val="clear" w:color="auto" w:fill="auto"/>
          </w:tcPr>
          <w:p w14:paraId="799744D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4416" w:type="dxa"/>
            <w:tcBorders>
              <w:top w:val="single" w:color="auto" w:sz="4" w:space="0"/>
              <w:left w:val="nil"/>
              <w:bottom w:val="single" w:color="auto" w:sz="4" w:space="0"/>
              <w:right w:val="single" w:color="auto" w:sz="4" w:space="0"/>
            </w:tcBorders>
            <w:shd w:val="clear" w:color="auto" w:fill="auto"/>
          </w:tcPr>
          <w:p w14:paraId="216B1D4B">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支付结果通知给市场方维护的指定地址序号，1-10之间</w:t>
            </w:r>
          </w:p>
        </w:tc>
      </w:tr>
      <w:tr w14:paraId="702FCD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6" w:type="dxa"/>
            <w:tcBorders>
              <w:top w:val="single" w:color="auto" w:sz="4" w:space="0"/>
              <w:left w:val="single" w:color="auto" w:sz="4" w:space="0"/>
              <w:bottom w:val="single" w:color="auto" w:sz="4" w:space="0"/>
              <w:right w:val="single" w:color="auto" w:sz="4" w:space="0"/>
            </w:tcBorders>
            <w:shd w:val="clear" w:color="auto" w:fill="auto"/>
          </w:tcPr>
          <w:p w14:paraId="22681249">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Bnk_Cd</w:t>
            </w:r>
          </w:p>
        </w:tc>
        <w:tc>
          <w:tcPr>
            <w:tcW w:w="992" w:type="dxa"/>
            <w:tcBorders>
              <w:top w:val="single" w:color="auto" w:sz="4" w:space="0"/>
              <w:left w:val="nil"/>
              <w:bottom w:val="single" w:color="auto" w:sz="4" w:space="0"/>
              <w:right w:val="single" w:color="auto" w:sz="4" w:space="0"/>
            </w:tcBorders>
            <w:shd w:val="clear" w:color="auto" w:fill="auto"/>
          </w:tcPr>
          <w:p w14:paraId="7247155C">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银行编码</w:t>
            </w:r>
          </w:p>
        </w:tc>
        <w:tc>
          <w:tcPr>
            <w:tcW w:w="709" w:type="dxa"/>
            <w:tcBorders>
              <w:top w:val="single" w:color="auto" w:sz="4" w:space="0"/>
              <w:left w:val="nil"/>
              <w:bottom w:val="single" w:color="auto" w:sz="4" w:space="0"/>
              <w:right w:val="single" w:color="auto" w:sz="4" w:space="0"/>
            </w:tcBorders>
            <w:shd w:val="clear" w:color="auto" w:fill="auto"/>
          </w:tcPr>
          <w:p w14:paraId="0CDFCAE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567" w:type="dxa"/>
            <w:tcBorders>
              <w:top w:val="single" w:color="auto" w:sz="4" w:space="0"/>
              <w:left w:val="nil"/>
              <w:bottom w:val="single" w:color="auto" w:sz="4" w:space="0"/>
              <w:right w:val="single" w:color="auto" w:sz="4" w:space="0"/>
            </w:tcBorders>
            <w:shd w:val="clear" w:color="auto" w:fill="auto"/>
          </w:tcPr>
          <w:p w14:paraId="439731C2">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2</w:t>
            </w:r>
            <w:r>
              <w:rPr>
                <w:rFonts w:hint="eastAsia" w:ascii="微软雅黑" w:hAnsi="微软雅黑" w:eastAsia="微软雅黑" w:cs="宋体"/>
                <w:kern w:val="0"/>
                <w:sz w:val="18"/>
                <w:szCs w:val="18"/>
              </w:rPr>
              <w:t>0</w:t>
            </w:r>
          </w:p>
        </w:tc>
        <w:tc>
          <w:tcPr>
            <w:tcW w:w="708" w:type="dxa"/>
            <w:tcBorders>
              <w:top w:val="single" w:color="auto" w:sz="4" w:space="0"/>
              <w:left w:val="nil"/>
              <w:bottom w:val="single" w:color="auto" w:sz="4" w:space="0"/>
              <w:right w:val="single" w:color="auto" w:sz="4" w:space="0"/>
            </w:tcBorders>
            <w:shd w:val="clear" w:color="auto" w:fill="auto"/>
          </w:tcPr>
          <w:p w14:paraId="558D84E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4416" w:type="dxa"/>
            <w:tcBorders>
              <w:top w:val="single" w:color="auto" w:sz="4" w:space="0"/>
              <w:left w:val="nil"/>
              <w:bottom w:val="single" w:color="auto" w:sz="4" w:space="0"/>
              <w:right w:val="single" w:color="auto" w:sz="4" w:space="0"/>
            </w:tcBorders>
            <w:shd w:val="clear" w:color="auto" w:fill="auto"/>
          </w:tcPr>
          <w:p w14:paraId="7EDD71F3">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w:t>
            </w:r>
            <w:r>
              <w:rPr>
                <w:rFonts w:ascii="微软雅黑" w:hAnsi="微软雅黑" w:eastAsia="微软雅黑" w:cs="宋体"/>
                <w:kern w:val="0"/>
                <w:sz w:val="18"/>
                <w:szCs w:val="18"/>
              </w:rPr>
              <w:t>Py</w:t>
            </w:r>
            <w:r>
              <w:rPr>
                <w:rFonts w:hint="eastAsia" w:ascii="微软雅黑" w:hAnsi="微软雅黑" w:eastAsia="微软雅黑" w:cs="宋体"/>
                <w:kern w:val="0"/>
                <w:sz w:val="18"/>
                <w:szCs w:val="18"/>
              </w:rPr>
              <w:t>m</w:t>
            </w:r>
            <w:r>
              <w:rPr>
                <w:rFonts w:ascii="微软雅黑" w:hAnsi="微软雅黑" w:eastAsia="微软雅黑" w:cs="宋体"/>
                <w:kern w:val="0"/>
                <w:sz w:val="18"/>
                <w:szCs w:val="18"/>
              </w:rPr>
              <w:t>d_Cd（</w:t>
            </w:r>
            <w:r>
              <w:rPr>
                <w:rFonts w:hint="eastAsia" w:ascii="微软雅黑" w:hAnsi="微软雅黑" w:eastAsia="微软雅黑" w:cs="宋体"/>
                <w:kern w:val="0"/>
                <w:sz w:val="18"/>
                <w:szCs w:val="18"/>
              </w:rPr>
              <w:t>支付方式代码</w:t>
            </w:r>
            <w:r>
              <w:rPr>
                <w:rFonts w:ascii="微软雅黑" w:hAnsi="微软雅黑" w:eastAsia="微软雅黑" w:cs="宋体"/>
                <w:kern w:val="0"/>
                <w:sz w:val="18"/>
                <w:szCs w:val="18"/>
              </w:rPr>
              <w:t>）</w:t>
            </w:r>
            <w:r>
              <w:rPr>
                <w:rFonts w:hint="eastAsia" w:ascii="微软雅黑" w:hAnsi="微软雅黑" w:eastAsia="微软雅黑" w:cs="宋体"/>
                <w:kern w:val="0"/>
                <w:sz w:val="18"/>
                <w:szCs w:val="18"/>
              </w:rPr>
              <w:t>”为“06-对私网银”时必输，编码取值请见本章中的</w:t>
            </w:r>
            <w:r>
              <w:rPr>
                <w:rFonts w:ascii="微软雅黑" w:hAnsi="微软雅黑" w:eastAsia="微软雅黑" w:cs="宋体"/>
                <w:kern w:val="0"/>
                <w:sz w:val="18"/>
                <w:szCs w:val="18"/>
              </w:rPr>
              <w:t>”</w:t>
            </w:r>
            <w:r>
              <w:rPr>
                <w:rFonts w:hint="eastAsia" w:ascii="微软雅黑" w:hAnsi="微软雅黑" w:eastAsia="微软雅黑" w:cs="宋体"/>
                <w:kern w:val="0"/>
                <w:sz w:val="18"/>
                <w:szCs w:val="18"/>
              </w:rPr>
              <w:t>附录</w:t>
            </w:r>
            <w:r>
              <w:rPr>
                <w:rFonts w:ascii="微软雅黑" w:hAnsi="微软雅黑" w:eastAsia="微软雅黑" w:cs="宋体"/>
                <w:kern w:val="0"/>
                <w:sz w:val="18"/>
                <w:szCs w:val="18"/>
              </w:rPr>
              <w:t>”</w:t>
            </w:r>
          </w:p>
        </w:tc>
      </w:tr>
      <w:tr w14:paraId="39800E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6" w:type="dxa"/>
            <w:tcBorders>
              <w:top w:val="nil"/>
              <w:left w:val="single" w:color="auto" w:sz="4" w:space="0"/>
              <w:bottom w:val="single" w:color="auto" w:sz="4" w:space="0"/>
              <w:right w:val="single" w:color="auto" w:sz="4" w:space="0"/>
            </w:tcBorders>
            <w:shd w:val="clear" w:color="auto" w:fill="auto"/>
          </w:tcPr>
          <w:p w14:paraId="4F4F4D2D">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Opr_No</w:t>
            </w:r>
          </w:p>
        </w:tc>
        <w:tc>
          <w:tcPr>
            <w:tcW w:w="992" w:type="dxa"/>
            <w:tcBorders>
              <w:top w:val="nil"/>
              <w:left w:val="nil"/>
              <w:bottom w:val="single" w:color="auto" w:sz="4" w:space="0"/>
              <w:right w:val="single" w:color="auto" w:sz="4" w:space="0"/>
            </w:tcBorders>
            <w:shd w:val="clear" w:color="auto" w:fill="auto"/>
          </w:tcPr>
          <w:p w14:paraId="5BBEC22D">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操作员号</w:t>
            </w:r>
          </w:p>
        </w:tc>
        <w:tc>
          <w:tcPr>
            <w:tcW w:w="709" w:type="dxa"/>
            <w:tcBorders>
              <w:top w:val="nil"/>
              <w:left w:val="nil"/>
              <w:bottom w:val="single" w:color="auto" w:sz="4" w:space="0"/>
              <w:right w:val="single" w:color="auto" w:sz="4" w:space="0"/>
            </w:tcBorders>
            <w:shd w:val="clear" w:color="auto" w:fill="auto"/>
          </w:tcPr>
          <w:p w14:paraId="5CC3A6C2">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CHAR</w:t>
            </w:r>
          </w:p>
        </w:tc>
        <w:tc>
          <w:tcPr>
            <w:tcW w:w="567" w:type="dxa"/>
            <w:tcBorders>
              <w:top w:val="nil"/>
              <w:left w:val="nil"/>
              <w:bottom w:val="single" w:color="auto" w:sz="4" w:space="0"/>
              <w:right w:val="single" w:color="auto" w:sz="4" w:space="0"/>
            </w:tcBorders>
            <w:shd w:val="clear" w:color="auto" w:fill="auto"/>
          </w:tcPr>
          <w:p w14:paraId="5F37A3E8">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8</w:t>
            </w:r>
          </w:p>
        </w:tc>
        <w:tc>
          <w:tcPr>
            <w:tcW w:w="708" w:type="dxa"/>
            <w:tcBorders>
              <w:top w:val="nil"/>
              <w:left w:val="nil"/>
              <w:bottom w:val="single" w:color="auto" w:sz="4" w:space="0"/>
              <w:right w:val="single" w:color="auto" w:sz="4" w:space="0"/>
            </w:tcBorders>
            <w:shd w:val="clear" w:color="auto" w:fill="auto"/>
          </w:tcPr>
          <w:p w14:paraId="6DD6391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4416" w:type="dxa"/>
            <w:tcBorders>
              <w:top w:val="nil"/>
              <w:left w:val="nil"/>
              <w:bottom w:val="single" w:color="auto" w:sz="4" w:space="0"/>
              <w:right w:val="single" w:color="auto" w:sz="4" w:space="0"/>
            </w:tcBorders>
            <w:shd w:val="clear" w:color="auto" w:fill="auto"/>
          </w:tcPr>
          <w:p w14:paraId="19BB745B">
            <w:pPr>
              <w:widowControl/>
              <w:jc w:val="left"/>
              <w:rPr>
                <w:rFonts w:ascii="微软雅黑" w:hAnsi="微软雅黑" w:eastAsia="微软雅黑" w:cs="宋体"/>
                <w:kern w:val="0"/>
                <w:sz w:val="18"/>
                <w:szCs w:val="18"/>
              </w:rPr>
            </w:pPr>
          </w:p>
        </w:tc>
      </w:tr>
      <w:tr w14:paraId="02BC83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6" w:type="dxa"/>
            <w:tcBorders>
              <w:top w:val="nil"/>
              <w:left w:val="single" w:color="auto" w:sz="4" w:space="0"/>
              <w:bottom w:val="single" w:color="auto" w:sz="4" w:space="0"/>
              <w:right w:val="single" w:color="auto" w:sz="4" w:space="0"/>
            </w:tcBorders>
            <w:shd w:val="clear" w:color="auto" w:fill="auto"/>
          </w:tcPr>
          <w:p w14:paraId="6F01A229">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Usr_Id</w:t>
            </w:r>
          </w:p>
        </w:tc>
        <w:tc>
          <w:tcPr>
            <w:tcW w:w="992" w:type="dxa"/>
            <w:tcBorders>
              <w:top w:val="nil"/>
              <w:left w:val="nil"/>
              <w:bottom w:val="single" w:color="auto" w:sz="4" w:space="0"/>
              <w:right w:val="single" w:color="auto" w:sz="4" w:space="0"/>
            </w:tcBorders>
            <w:shd w:val="clear" w:color="auto" w:fill="auto"/>
          </w:tcPr>
          <w:p w14:paraId="5CE64CF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用户ID</w:t>
            </w:r>
          </w:p>
        </w:tc>
        <w:tc>
          <w:tcPr>
            <w:tcW w:w="709" w:type="dxa"/>
            <w:tcBorders>
              <w:top w:val="nil"/>
              <w:left w:val="nil"/>
              <w:bottom w:val="single" w:color="auto" w:sz="4" w:space="0"/>
              <w:right w:val="single" w:color="auto" w:sz="4" w:space="0"/>
            </w:tcBorders>
            <w:shd w:val="clear" w:color="auto" w:fill="auto"/>
          </w:tcPr>
          <w:p w14:paraId="145F29DF">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Char</w:t>
            </w:r>
          </w:p>
        </w:tc>
        <w:tc>
          <w:tcPr>
            <w:tcW w:w="567" w:type="dxa"/>
            <w:tcBorders>
              <w:top w:val="nil"/>
              <w:left w:val="nil"/>
              <w:bottom w:val="single" w:color="auto" w:sz="4" w:space="0"/>
              <w:right w:val="single" w:color="auto" w:sz="4" w:space="0"/>
            </w:tcBorders>
            <w:shd w:val="clear" w:color="auto" w:fill="auto"/>
          </w:tcPr>
          <w:p w14:paraId="4B597F0C">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10</w:t>
            </w:r>
          </w:p>
        </w:tc>
        <w:tc>
          <w:tcPr>
            <w:tcW w:w="708" w:type="dxa"/>
            <w:tcBorders>
              <w:top w:val="nil"/>
              <w:left w:val="nil"/>
              <w:bottom w:val="single" w:color="auto" w:sz="4" w:space="0"/>
              <w:right w:val="single" w:color="auto" w:sz="4" w:space="0"/>
            </w:tcBorders>
            <w:shd w:val="clear" w:color="auto" w:fill="auto"/>
          </w:tcPr>
          <w:p w14:paraId="4E85732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4416" w:type="dxa"/>
            <w:tcBorders>
              <w:top w:val="nil"/>
              <w:left w:val="nil"/>
              <w:bottom w:val="single" w:color="auto" w:sz="4" w:space="0"/>
              <w:right w:val="single" w:color="auto" w:sz="4" w:space="0"/>
            </w:tcBorders>
            <w:shd w:val="clear" w:color="auto" w:fill="auto"/>
          </w:tcPr>
          <w:p w14:paraId="0188DBC4">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登陆市场管理方自有系统的</w:t>
            </w:r>
            <w:r>
              <w:rPr>
                <w:rFonts w:ascii="微软雅黑" w:hAnsi="微软雅黑" w:eastAsia="微软雅黑" w:cs="宋体"/>
                <w:kern w:val="0"/>
                <w:sz w:val="18"/>
                <w:szCs w:val="18"/>
              </w:rPr>
              <w:t>用户</w:t>
            </w:r>
            <w:r>
              <w:rPr>
                <w:rFonts w:hint="eastAsia" w:ascii="微软雅黑" w:hAnsi="微软雅黑" w:eastAsia="微软雅黑" w:cs="宋体"/>
                <w:kern w:val="0"/>
                <w:sz w:val="18"/>
                <w:szCs w:val="18"/>
              </w:rPr>
              <w:t>ID</w:t>
            </w:r>
          </w:p>
        </w:tc>
      </w:tr>
      <w:tr w14:paraId="636F70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6" w:type="dxa"/>
            <w:tcBorders>
              <w:top w:val="nil"/>
              <w:left w:val="single" w:color="auto" w:sz="4" w:space="0"/>
              <w:bottom w:val="single" w:color="auto" w:sz="4" w:space="0"/>
              <w:right w:val="single" w:color="auto" w:sz="4" w:space="0"/>
            </w:tcBorders>
            <w:shd w:val="clear" w:color="auto" w:fill="auto"/>
          </w:tcPr>
          <w:p w14:paraId="5B4B698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Pgfc_Ret_Url_Adr</w:t>
            </w:r>
          </w:p>
        </w:tc>
        <w:tc>
          <w:tcPr>
            <w:tcW w:w="992" w:type="dxa"/>
            <w:tcBorders>
              <w:top w:val="nil"/>
              <w:left w:val="nil"/>
              <w:bottom w:val="single" w:color="auto" w:sz="4" w:space="0"/>
              <w:right w:val="single" w:color="auto" w:sz="4" w:space="0"/>
            </w:tcBorders>
            <w:shd w:val="clear" w:color="auto" w:fill="auto"/>
          </w:tcPr>
          <w:p w14:paraId="123A6523">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页面返回URL地址</w:t>
            </w:r>
          </w:p>
        </w:tc>
        <w:tc>
          <w:tcPr>
            <w:tcW w:w="709" w:type="dxa"/>
            <w:tcBorders>
              <w:top w:val="nil"/>
              <w:left w:val="nil"/>
              <w:bottom w:val="single" w:color="auto" w:sz="4" w:space="0"/>
              <w:right w:val="single" w:color="auto" w:sz="4" w:space="0"/>
            </w:tcBorders>
            <w:shd w:val="clear" w:color="auto" w:fill="auto"/>
          </w:tcPr>
          <w:p w14:paraId="3903BFE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567" w:type="dxa"/>
            <w:tcBorders>
              <w:top w:val="nil"/>
              <w:left w:val="nil"/>
              <w:bottom w:val="single" w:color="auto" w:sz="4" w:space="0"/>
              <w:right w:val="single" w:color="auto" w:sz="4" w:space="0"/>
            </w:tcBorders>
            <w:shd w:val="clear" w:color="auto" w:fill="auto"/>
          </w:tcPr>
          <w:p w14:paraId="42949FE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3000</w:t>
            </w:r>
          </w:p>
        </w:tc>
        <w:tc>
          <w:tcPr>
            <w:tcW w:w="708" w:type="dxa"/>
            <w:tcBorders>
              <w:top w:val="nil"/>
              <w:left w:val="nil"/>
              <w:bottom w:val="single" w:color="auto" w:sz="4" w:space="0"/>
              <w:right w:val="single" w:color="auto" w:sz="4" w:space="0"/>
            </w:tcBorders>
            <w:shd w:val="clear" w:color="auto" w:fill="auto"/>
          </w:tcPr>
          <w:p w14:paraId="42D911D8">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4416" w:type="dxa"/>
            <w:tcBorders>
              <w:top w:val="nil"/>
              <w:left w:val="nil"/>
              <w:bottom w:val="single" w:color="auto" w:sz="4" w:space="0"/>
              <w:right w:val="single" w:color="auto" w:sz="4" w:space="0"/>
            </w:tcBorders>
            <w:shd w:val="clear" w:color="auto" w:fill="auto"/>
          </w:tcPr>
          <w:p w14:paraId="389CC16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支付完成后，跳转到的页面URL地址</w:t>
            </w:r>
          </w:p>
        </w:tc>
      </w:tr>
      <w:tr w14:paraId="5863E7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6" w:type="dxa"/>
            <w:tcBorders>
              <w:top w:val="nil"/>
              <w:left w:val="single" w:color="auto" w:sz="4" w:space="0"/>
              <w:bottom w:val="single" w:color="auto" w:sz="4" w:space="0"/>
              <w:right w:val="single" w:color="auto" w:sz="4" w:space="0"/>
            </w:tcBorders>
            <w:shd w:val="clear" w:color="auto" w:fill="auto"/>
          </w:tcPr>
          <w:p w14:paraId="1521C89A">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Sub_Appid</w:t>
            </w:r>
          </w:p>
        </w:tc>
        <w:tc>
          <w:tcPr>
            <w:tcW w:w="992" w:type="dxa"/>
            <w:tcBorders>
              <w:top w:val="nil"/>
              <w:left w:val="nil"/>
              <w:bottom w:val="single" w:color="auto" w:sz="4" w:space="0"/>
              <w:right w:val="single" w:color="auto" w:sz="4" w:space="0"/>
            </w:tcBorders>
            <w:shd w:val="clear" w:color="auto" w:fill="auto"/>
          </w:tcPr>
          <w:p w14:paraId="7D16451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小程序的</w:t>
            </w:r>
            <w:r>
              <w:rPr>
                <w:rFonts w:ascii="微软雅黑" w:hAnsi="微软雅黑" w:eastAsia="微软雅黑" w:cs="宋体"/>
                <w:kern w:val="0"/>
                <w:sz w:val="18"/>
                <w:szCs w:val="18"/>
              </w:rPr>
              <w:t>APPID</w:t>
            </w:r>
          </w:p>
        </w:tc>
        <w:tc>
          <w:tcPr>
            <w:tcW w:w="709" w:type="dxa"/>
            <w:tcBorders>
              <w:top w:val="nil"/>
              <w:left w:val="nil"/>
              <w:bottom w:val="single" w:color="auto" w:sz="4" w:space="0"/>
              <w:right w:val="single" w:color="auto" w:sz="4" w:space="0"/>
            </w:tcBorders>
            <w:shd w:val="clear" w:color="auto" w:fill="auto"/>
          </w:tcPr>
          <w:p w14:paraId="12C7BB73">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Varchar</w:t>
            </w:r>
          </w:p>
        </w:tc>
        <w:tc>
          <w:tcPr>
            <w:tcW w:w="567" w:type="dxa"/>
            <w:tcBorders>
              <w:top w:val="nil"/>
              <w:left w:val="nil"/>
              <w:bottom w:val="single" w:color="auto" w:sz="4" w:space="0"/>
              <w:right w:val="single" w:color="auto" w:sz="4" w:space="0"/>
            </w:tcBorders>
            <w:shd w:val="clear" w:color="auto" w:fill="auto"/>
          </w:tcPr>
          <w:p w14:paraId="232DBB0D">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32</w:t>
            </w:r>
          </w:p>
        </w:tc>
        <w:tc>
          <w:tcPr>
            <w:tcW w:w="708" w:type="dxa"/>
            <w:tcBorders>
              <w:top w:val="nil"/>
              <w:left w:val="nil"/>
              <w:bottom w:val="single" w:color="auto" w:sz="4" w:space="0"/>
              <w:right w:val="single" w:color="auto" w:sz="4" w:space="0"/>
            </w:tcBorders>
            <w:shd w:val="clear" w:color="auto" w:fill="auto"/>
          </w:tcPr>
          <w:p w14:paraId="2309DC4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4416" w:type="dxa"/>
            <w:tcBorders>
              <w:top w:val="nil"/>
              <w:left w:val="nil"/>
              <w:bottom w:val="single" w:color="auto" w:sz="4" w:space="0"/>
              <w:right w:val="single" w:color="auto" w:sz="4" w:space="0"/>
            </w:tcBorders>
            <w:shd w:val="clear" w:color="auto" w:fill="auto"/>
          </w:tcPr>
          <w:p w14:paraId="2BBD0C2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w:t>
            </w:r>
            <w:r>
              <w:rPr>
                <w:rFonts w:ascii="微软雅黑" w:hAnsi="微软雅黑" w:eastAsia="微软雅黑" w:cs="宋体"/>
                <w:kern w:val="0"/>
                <w:sz w:val="18"/>
                <w:szCs w:val="18"/>
              </w:rPr>
              <w:t>Py</w:t>
            </w:r>
            <w:r>
              <w:rPr>
                <w:rFonts w:hint="eastAsia" w:ascii="微软雅黑" w:hAnsi="微软雅黑" w:eastAsia="微软雅黑" w:cs="宋体"/>
                <w:kern w:val="0"/>
                <w:sz w:val="18"/>
                <w:szCs w:val="18"/>
              </w:rPr>
              <w:t>m</w:t>
            </w:r>
            <w:r>
              <w:rPr>
                <w:rFonts w:ascii="微软雅黑" w:hAnsi="微软雅黑" w:eastAsia="微软雅黑" w:cs="宋体"/>
                <w:kern w:val="0"/>
                <w:sz w:val="18"/>
                <w:szCs w:val="18"/>
              </w:rPr>
              <w:t>d_Cd（</w:t>
            </w:r>
            <w:r>
              <w:rPr>
                <w:rFonts w:hint="eastAsia" w:ascii="微软雅黑" w:hAnsi="微软雅黑" w:eastAsia="微软雅黑" w:cs="宋体"/>
                <w:kern w:val="0"/>
                <w:sz w:val="18"/>
                <w:szCs w:val="18"/>
              </w:rPr>
              <w:t>支付方式代码</w:t>
            </w:r>
            <w:r>
              <w:rPr>
                <w:rFonts w:ascii="微软雅黑" w:hAnsi="微软雅黑" w:eastAsia="微软雅黑" w:cs="宋体"/>
                <w:kern w:val="0"/>
                <w:sz w:val="18"/>
                <w:szCs w:val="18"/>
              </w:rPr>
              <w:t>）</w:t>
            </w:r>
            <w:r>
              <w:rPr>
                <w:rFonts w:hint="eastAsia" w:ascii="微软雅黑" w:hAnsi="微软雅黑" w:eastAsia="微软雅黑" w:cs="宋体"/>
                <w:kern w:val="0"/>
                <w:sz w:val="18"/>
                <w:szCs w:val="18"/>
              </w:rPr>
              <w:t>”为“05-微信小程序”时必输，为当前调起支付的小程序APPID</w:t>
            </w:r>
          </w:p>
          <w:p w14:paraId="3862E2F9">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w:t>
            </w:r>
            <w:r>
              <w:rPr>
                <w:rFonts w:ascii="微软雅黑" w:hAnsi="微软雅黑" w:eastAsia="微软雅黑" w:cs="宋体"/>
                <w:kern w:val="0"/>
                <w:sz w:val="18"/>
                <w:szCs w:val="18"/>
              </w:rPr>
              <w:t>Py</w:t>
            </w:r>
            <w:r>
              <w:rPr>
                <w:rFonts w:hint="eastAsia" w:ascii="微软雅黑" w:hAnsi="微软雅黑" w:eastAsia="微软雅黑" w:cs="宋体"/>
                <w:kern w:val="0"/>
                <w:sz w:val="18"/>
                <w:szCs w:val="18"/>
              </w:rPr>
              <w:t>m</w:t>
            </w:r>
            <w:r>
              <w:rPr>
                <w:rFonts w:ascii="微软雅黑" w:hAnsi="微软雅黑" w:eastAsia="微软雅黑" w:cs="宋体"/>
                <w:kern w:val="0"/>
                <w:sz w:val="18"/>
                <w:szCs w:val="18"/>
              </w:rPr>
              <w:t>d_Cd（</w:t>
            </w:r>
            <w:r>
              <w:rPr>
                <w:rFonts w:hint="eastAsia" w:ascii="微软雅黑" w:hAnsi="微软雅黑" w:eastAsia="微软雅黑" w:cs="宋体"/>
                <w:kern w:val="0"/>
                <w:sz w:val="18"/>
                <w:szCs w:val="18"/>
              </w:rPr>
              <w:t>支付方式代码</w:t>
            </w:r>
            <w:r>
              <w:rPr>
                <w:rFonts w:ascii="微软雅黑" w:hAnsi="微软雅黑" w:eastAsia="微软雅黑" w:cs="宋体"/>
                <w:kern w:val="0"/>
                <w:sz w:val="18"/>
                <w:szCs w:val="18"/>
              </w:rPr>
              <w:t>）</w:t>
            </w:r>
            <w:r>
              <w:rPr>
                <w:rFonts w:hint="eastAsia" w:ascii="微软雅黑" w:hAnsi="微软雅黑" w:eastAsia="微软雅黑" w:cs="宋体"/>
                <w:kern w:val="0"/>
                <w:sz w:val="18"/>
                <w:szCs w:val="18"/>
              </w:rPr>
              <w:t>”为14-支付宝</w:t>
            </w:r>
            <w:r>
              <w:rPr>
                <w:rFonts w:ascii="微软雅黑" w:hAnsi="微软雅黑" w:eastAsia="微软雅黑" w:cs="宋体"/>
                <w:kern w:val="0"/>
                <w:sz w:val="18"/>
                <w:szCs w:val="18"/>
              </w:rPr>
              <w:t>小程序</w:t>
            </w:r>
            <w:r>
              <w:rPr>
                <w:rFonts w:hint="eastAsia" w:ascii="微软雅黑" w:hAnsi="微软雅黑" w:eastAsia="微软雅黑" w:cs="宋体"/>
                <w:kern w:val="0"/>
                <w:sz w:val="18"/>
                <w:szCs w:val="18"/>
              </w:rPr>
              <w:t>”</w:t>
            </w:r>
            <w:r>
              <w:rPr>
                <w:rFonts w:ascii="微软雅黑" w:hAnsi="微软雅黑" w:eastAsia="微软雅黑" w:cs="宋体"/>
                <w:kern w:val="0"/>
                <w:sz w:val="18"/>
                <w:szCs w:val="18"/>
              </w:rPr>
              <w:t>时</w:t>
            </w:r>
            <w:r>
              <w:rPr>
                <w:rFonts w:hint="eastAsia" w:ascii="微软雅黑" w:hAnsi="微软雅黑" w:eastAsia="微软雅黑" w:cs="宋体"/>
                <w:kern w:val="0"/>
                <w:sz w:val="18"/>
                <w:szCs w:val="18"/>
              </w:rPr>
              <w:t>必输，为支付宝支付</w:t>
            </w:r>
            <w:r>
              <w:rPr>
                <w:rFonts w:ascii="微软雅黑" w:hAnsi="微软雅黑" w:eastAsia="微软雅黑" w:cs="宋体"/>
                <w:kern w:val="0"/>
                <w:sz w:val="18"/>
                <w:szCs w:val="18"/>
              </w:rPr>
              <w:t>方</w:t>
            </w:r>
            <w:r>
              <w:rPr>
                <w:rFonts w:hint="eastAsia" w:ascii="微软雅黑" w:hAnsi="微软雅黑" w:eastAsia="微软雅黑" w:cs="宋体"/>
                <w:kern w:val="0"/>
                <w:sz w:val="18"/>
                <w:szCs w:val="18"/>
              </w:rPr>
              <w:t>的客户USERID</w:t>
            </w:r>
          </w:p>
        </w:tc>
      </w:tr>
      <w:tr w14:paraId="3392DE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6" w:type="dxa"/>
            <w:tcBorders>
              <w:top w:val="nil"/>
              <w:left w:val="single" w:color="auto" w:sz="4" w:space="0"/>
              <w:bottom w:val="single" w:color="auto" w:sz="4" w:space="0"/>
              <w:right w:val="single" w:color="auto" w:sz="4" w:space="0"/>
            </w:tcBorders>
            <w:shd w:val="clear" w:color="auto" w:fill="auto"/>
          </w:tcPr>
          <w:p w14:paraId="04B487BF">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Sub_Openid</w:t>
            </w:r>
          </w:p>
        </w:tc>
        <w:tc>
          <w:tcPr>
            <w:tcW w:w="992" w:type="dxa"/>
            <w:tcBorders>
              <w:top w:val="nil"/>
              <w:left w:val="nil"/>
              <w:bottom w:val="single" w:color="auto" w:sz="4" w:space="0"/>
              <w:right w:val="single" w:color="auto" w:sz="4" w:space="0"/>
            </w:tcBorders>
            <w:shd w:val="clear" w:color="auto" w:fill="auto"/>
          </w:tcPr>
          <w:p w14:paraId="38F8DF0B">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用户子标识</w:t>
            </w:r>
          </w:p>
        </w:tc>
        <w:tc>
          <w:tcPr>
            <w:tcW w:w="709" w:type="dxa"/>
            <w:tcBorders>
              <w:top w:val="nil"/>
              <w:left w:val="nil"/>
              <w:bottom w:val="single" w:color="auto" w:sz="4" w:space="0"/>
              <w:right w:val="single" w:color="auto" w:sz="4" w:space="0"/>
            </w:tcBorders>
            <w:shd w:val="clear" w:color="auto" w:fill="auto"/>
          </w:tcPr>
          <w:p w14:paraId="62B5D129">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Varchar</w:t>
            </w:r>
          </w:p>
        </w:tc>
        <w:tc>
          <w:tcPr>
            <w:tcW w:w="567" w:type="dxa"/>
            <w:tcBorders>
              <w:top w:val="nil"/>
              <w:left w:val="nil"/>
              <w:bottom w:val="single" w:color="auto" w:sz="4" w:space="0"/>
              <w:right w:val="single" w:color="auto" w:sz="4" w:space="0"/>
            </w:tcBorders>
            <w:shd w:val="clear" w:color="auto" w:fill="auto"/>
          </w:tcPr>
          <w:p w14:paraId="071AB44E">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128</w:t>
            </w:r>
          </w:p>
        </w:tc>
        <w:tc>
          <w:tcPr>
            <w:tcW w:w="708" w:type="dxa"/>
            <w:tcBorders>
              <w:top w:val="nil"/>
              <w:left w:val="nil"/>
              <w:bottom w:val="single" w:color="auto" w:sz="4" w:space="0"/>
              <w:right w:val="single" w:color="auto" w:sz="4" w:space="0"/>
            </w:tcBorders>
            <w:shd w:val="clear" w:color="auto" w:fill="auto"/>
          </w:tcPr>
          <w:p w14:paraId="372C4BD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4416" w:type="dxa"/>
            <w:tcBorders>
              <w:top w:val="nil"/>
              <w:left w:val="nil"/>
              <w:bottom w:val="single" w:color="auto" w:sz="4" w:space="0"/>
              <w:right w:val="single" w:color="auto" w:sz="4" w:space="0"/>
            </w:tcBorders>
            <w:shd w:val="clear" w:color="auto" w:fill="auto"/>
          </w:tcPr>
          <w:p w14:paraId="6152EC4C">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“Pymd_Cd（支付方式代码）”为“05-微信小程序”时必输；</w:t>
            </w:r>
          </w:p>
          <w:p w14:paraId="7C51A8D6">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用户在小程序appid下的唯一标识</w:t>
            </w:r>
          </w:p>
        </w:tc>
      </w:tr>
      <w:tr w14:paraId="501076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6" w:type="dxa"/>
            <w:tcBorders>
              <w:top w:val="nil"/>
              <w:left w:val="single" w:color="auto" w:sz="4" w:space="0"/>
              <w:bottom w:val="single" w:color="auto" w:sz="4" w:space="0"/>
              <w:right w:val="single" w:color="auto" w:sz="4" w:space="0"/>
            </w:tcBorders>
            <w:shd w:val="clear" w:color="auto" w:fill="auto"/>
          </w:tcPr>
          <w:p w14:paraId="1824C156">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Install_Num</w:t>
            </w:r>
          </w:p>
        </w:tc>
        <w:tc>
          <w:tcPr>
            <w:tcW w:w="992" w:type="dxa"/>
            <w:tcBorders>
              <w:top w:val="nil"/>
              <w:left w:val="nil"/>
              <w:bottom w:val="single" w:color="auto" w:sz="4" w:space="0"/>
              <w:right w:val="single" w:color="auto" w:sz="4" w:space="0"/>
            </w:tcBorders>
            <w:shd w:val="clear" w:color="auto" w:fill="auto"/>
          </w:tcPr>
          <w:p w14:paraId="7139DE69">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分期期数</w:t>
            </w:r>
          </w:p>
        </w:tc>
        <w:tc>
          <w:tcPr>
            <w:tcW w:w="709" w:type="dxa"/>
            <w:tcBorders>
              <w:top w:val="nil"/>
              <w:left w:val="nil"/>
              <w:bottom w:val="single" w:color="auto" w:sz="4" w:space="0"/>
              <w:right w:val="single" w:color="auto" w:sz="4" w:space="0"/>
            </w:tcBorders>
            <w:shd w:val="clear" w:color="auto" w:fill="auto"/>
          </w:tcPr>
          <w:p w14:paraId="211F786C">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567" w:type="dxa"/>
            <w:tcBorders>
              <w:top w:val="nil"/>
              <w:left w:val="nil"/>
              <w:bottom w:val="single" w:color="auto" w:sz="4" w:space="0"/>
              <w:right w:val="single" w:color="auto" w:sz="4" w:space="0"/>
            </w:tcBorders>
            <w:shd w:val="clear" w:color="auto" w:fill="auto"/>
          </w:tcPr>
          <w:p w14:paraId="27454416">
            <w:pPr>
              <w:widowControl/>
              <w:jc w:val="left"/>
              <w:rPr>
                <w:rFonts w:ascii="微软雅黑" w:hAnsi="微软雅黑" w:eastAsia="微软雅黑" w:cs="宋体"/>
                <w:kern w:val="0"/>
                <w:sz w:val="16"/>
                <w:szCs w:val="24"/>
              </w:rPr>
            </w:pPr>
          </w:p>
        </w:tc>
        <w:tc>
          <w:tcPr>
            <w:tcW w:w="708" w:type="dxa"/>
            <w:tcBorders>
              <w:top w:val="nil"/>
              <w:left w:val="nil"/>
              <w:bottom w:val="single" w:color="auto" w:sz="4" w:space="0"/>
              <w:right w:val="single" w:color="auto" w:sz="4" w:space="0"/>
            </w:tcBorders>
            <w:shd w:val="clear" w:color="auto" w:fill="auto"/>
          </w:tcPr>
          <w:p w14:paraId="1059E574">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4416" w:type="dxa"/>
            <w:tcBorders>
              <w:top w:val="nil"/>
              <w:left w:val="nil"/>
              <w:bottom w:val="single" w:color="auto" w:sz="4" w:space="0"/>
              <w:right w:val="single" w:color="auto" w:sz="4" w:space="0"/>
            </w:tcBorders>
            <w:shd w:val="clear" w:color="auto" w:fill="auto"/>
          </w:tcPr>
          <w:p w14:paraId="0B9B2C6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信用卡分期支付开关为开启状态才可以使用。</w:t>
            </w:r>
          </w:p>
          <w:p w14:paraId="625F0C9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w:t>
            </w:r>
            <w:r>
              <w:rPr>
                <w:rFonts w:ascii="微软雅黑" w:hAnsi="微软雅黑" w:eastAsia="微软雅黑" w:cs="宋体"/>
                <w:kern w:val="0"/>
                <w:sz w:val="18"/>
                <w:szCs w:val="18"/>
              </w:rPr>
              <w:t>Py</w:t>
            </w:r>
            <w:r>
              <w:rPr>
                <w:rFonts w:hint="eastAsia" w:ascii="微软雅黑" w:hAnsi="微软雅黑" w:eastAsia="微软雅黑" w:cs="宋体"/>
                <w:kern w:val="0"/>
                <w:sz w:val="18"/>
                <w:szCs w:val="18"/>
              </w:rPr>
              <w:t>m</w:t>
            </w:r>
            <w:r>
              <w:rPr>
                <w:rFonts w:ascii="微软雅黑" w:hAnsi="微软雅黑" w:eastAsia="微软雅黑" w:cs="宋体"/>
                <w:kern w:val="0"/>
                <w:sz w:val="18"/>
                <w:szCs w:val="18"/>
              </w:rPr>
              <w:t>d_Cd（</w:t>
            </w:r>
            <w:r>
              <w:rPr>
                <w:rFonts w:hint="eastAsia" w:ascii="微软雅黑" w:hAnsi="微软雅黑" w:eastAsia="微软雅黑" w:cs="宋体"/>
                <w:kern w:val="0"/>
                <w:sz w:val="18"/>
                <w:szCs w:val="18"/>
              </w:rPr>
              <w:t>支付方式代码</w:t>
            </w:r>
            <w:r>
              <w:rPr>
                <w:rFonts w:ascii="微软雅黑" w:hAnsi="微软雅黑" w:eastAsia="微软雅黑" w:cs="宋体"/>
                <w:kern w:val="0"/>
                <w:sz w:val="18"/>
                <w:szCs w:val="18"/>
              </w:rPr>
              <w:t>）</w:t>
            </w:r>
            <w:r>
              <w:rPr>
                <w:rFonts w:hint="eastAsia" w:ascii="微软雅黑" w:hAnsi="微软雅黑" w:eastAsia="微软雅黑" w:cs="宋体"/>
                <w:kern w:val="0"/>
                <w:sz w:val="18"/>
                <w:szCs w:val="18"/>
              </w:rPr>
              <w:t>”为“06-对私网银”时有效，信用卡支付分期期数， 一般为3、6、12等，必须为大于1的整数，当分期期数为空或无该字段上送时，则视为普通的网上支付</w:t>
            </w:r>
          </w:p>
        </w:tc>
      </w:tr>
      <w:tr w14:paraId="4CE040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6" w:type="dxa"/>
            <w:tcBorders>
              <w:top w:val="nil"/>
              <w:left w:val="single" w:color="auto" w:sz="4" w:space="0"/>
              <w:bottom w:val="single" w:color="auto" w:sz="4" w:space="0"/>
              <w:right w:val="single" w:color="auto" w:sz="4" w:space="0"/>
            </w:tcBorders>
            <w:shd w:val="clear" w:color="auto" w:fill="auto"/>
          </w:tcPr>
          <w:p w14:paraId="02267B28">
            <w:pPr>
              <w:widowControl/>
              <w:jc w:val="left"/>
              <w:rPr>
                <w:rFonts w:ascii="微软雅黑" w:hAnsi="微软雅黑" w:eastAsia="微软雅黑" w:cs="宋体"/>
                <w:kern w:val="0"/>
                <w:sz w:val="18"/>
                <w:szCs w:val="18"/>
              </w:rPr>
            </w:pPr>
            <w:bookmarkStart w:id="11" w:name="手续费承担方"/>
            <w:r>
              <w:rPr>
                <w:rFonts w:ascii="微软雅黑" w:hAnsi="微软雅黑" w:eastAsia="微软雅黑" w:cs="宋体"/>
                <w:kern w:val="0"/>
                <w:sz w:val="18"/>
                <w:szCs w:val="18"/>
              </w:rPr>
              <w:t>Hdcg_Brs_Id</w:t>
            </w:r>
            <w:bookmarkEnd w:id="11"/>
          </w:p>
        </w:tc>
        <w:tc>
          <w:tcPr>
            <w:tcW w:w="992" w:type="dxa"/>
            <w:tcBorders>
              <w:top w:val="nil"/>
              <w:left w:val="nil"/>
              <w:bottom w:val="single" w:color="auto" w:sz="4" w:space="0"/>
              <w:right w:val="single" w:color="auto" w:sz="4" w:space="0"/>
            </w:tcBorders>
            <w:shd w:val="clear" w:color="auto" w:fill="auto"/>
          </w:tcPr>
          <w:p w14:paraId="076CC909">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6"/>
                <w:szCs w:val="24"/>
              </w:rPr>
              <w:t>手续费承担方编号</w:t>
            </w:r>
          </w:p>
        </w:tc>
        <w:tc>
          <w:tcPr>
            <w:tcW w:w="709" w:type="dxa"/>
            <w:tcBorders>
              <w:top w:val="nil"/>
              <w:left w:val="nil"/>
              <w:bottom w:val="single" w:color="auto" w:sz="4" w:space="0"/>
              <w:right w:val="single" w:color="auto" w:sz="4" w:space="0"/>
            </w:tcBorders>
            <w:shd w:val="clear" w:color="auto" w:fill="auto"/>
          </w:tcPr>
          <w:p w14:paraId="6256D479">
            <w:pPr>
              <w:jc w:val="left"/>
              <w:rPr>
                <w:rFonts w:ascii="微软雅黑" w:hAnsi="微软雅黑" w:eastAsia="微软雅黑" w:cs="宋体"/>
                <w:kern w:val="0"/>
                <w:sz w:val="18"/>
                <w:szCs w:val="18"/>
              </w:rPr>
            </w:pPr>
            <w:r>
              <w:rPr>
                <w:rFonts w:ascii="微软雅黑" w:hAnsi="微软雅黑" w:eastAsia="微软雅黑" w:cs="宋体"/>
                <w:kern w:val="0"/>
                <w:sz w:val="18"/>
                <w:szCs w:val="18"/>
              </w:rPr>
              <w:t>Varchar</w:t>
            </w:r>
          </w:p>
        </w:tc>
        <w:tc>
          <w:tcPr>
            <w:tcW w:w="567" w:type="dxa"/>
            <w:tcBorders>
              <w:top w:val="nil"/>
              <w:left w:val="nil"/>
              <w:bottom w:val="single" w:color="auto" w:sz="4" w:space="0"/>
              <w:right w:val="single" w:color="auto" w:sz="4" w:space="0"/>
            </w:tcBorders>
            <w:shd w:val="clear" w:color="auto" w:fill="auto"/>
          </w:tcPr>
          <w:p w14:paraId="496E7E30">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30</w:t>
            </w:r>
          </w:p>
        </w:tc>
        <w:tc>
          <w:tcPr>
            <w:tcW w:w="708" w:type="dxa"/>
            <w:tcBorders>
              <w:top w:val="nil"/>
              <w:left w:val="nil"/>
              <w:bottom w:val="single" w:color="auto" w:sz="4" w:space="0"/>
              <w:right w:val="single" w:color="auto" w:sz="4" w:space="0"/>
            </w:tcBorders>
            <w:shd w:val="clear" w:color="auto" w:fill="auto"/>
          </w:tcPr>
          <w:p w14:paraId="0E757AAD">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4416" w:type="dxa"/>
            <w:tcBorders>
              <w:top w:val="nil"/>
              <w:left w:val="nil"/>
              <w:bottom w:val="single" w:color="auto" w:sz="4" w:space="0"/>
              <w:right w:val="single" w:color="auto" w:sz="4" w:space="0"/>
            </w:tcBorders>
            <w:shd w:val="clear" w:color="auto" w:fill="auto"/>
          </w:tcPr>
          <w:p w14:paraId="73FD938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手续费承担方市场商户编号</w:t>
            </w:r>
            <w:r>
              <w:rPr>
                <w:rFonts w:ascii="微软雅黑" w:hAnsi="微软雅黑" w:eastAsia="微软雅黑" w:cs="宋体"/>
                <w:kern w:val="0"/>
                <w:sz w:val="18"/>
                <w:szCs w:val="18"/>
              </w:rPr>
              <w:t>,必须是</w:t>
            </w:r>
            <w:r>
              <w:rPr>
                <w:rFonts w:hint="eastAsia" w:ascii="微软雅黑" w:hAnsi="微软雅黑" w:eastAsia="微软雅黑" w:cs="宋体"/>
                <w:kern w:val="0"/>
                <w:sz w:val="18"/>
                <w:szCs w:val="18"/>
              </w:rPr>
              <w:t>参与方列表的商家编号，商户收单手续费承担方式为“指定某一分账方承担”时必输</w:t>
            </w:r>
          </w:p>
        </w:tc>
      </w:tr>
      <w:tr w14:paraId="07FBBF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6" w:type="dxa"/>
            <w:tcBorders>
              <w:top w:val="nil"/>
              <w:left w:val="single" w:color="auto" w:sz="4" w:space="0"/>
              <w:bottom w:val="single" w:color="auto" w:sz="4" w:space="0"/>
              <w:right w:val="single" w:color="auto" w:sz="4" w:space="0"/>
            </w:tcBorders>
            <w:shd w:val="clear" w:color="auto" w:fill="auto"/>
          </w:tcPr>
          <w:p w14:paraId="1E7808B4">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Clrg_Dt</w:t>
            </w:r>
          </w:p>
        </w:tc>
        <w:tc>
          <w:tcPr>
            <w:tcW w:w="992" w:type="dxa"/>
            <w:tcBorders>
              <w:top w:val="nil"/>
              <w:left w:val="nil"/>
              <w:bottom w:val="single" w:color="auto" w:sz="4" w:space="0"/>
              <w:right w:val="single" w:color="auto" w:sz="4" w:space="0"/>
            </w:tcBorders>
            <w:shd w:val="clear" w:color="auto" w:fill="auto"/>
          </w:tcPr>
          <w:p w14:paraId="0578413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确认收货日期</w:t>
            </w:r>
          </w:p>
        </w:tc>
        <w:tc>
          <w:tcPr>
            <w:tcW w:w="709" w:type="dxa"/>
            <w:tcBorders>
              <w:top w:val="nil"/>
              <w:left w:val="nil"/>
              <w:bottom w:val="single" w:color="auto" w:sz="4" w:space="0"/>
              <w:right w:val="single" w:color="auto" w:sz="4" w:space="0"/>
            </w:tcBorders>
            <w:shd w:val="clear" w:color="auto" w:fill="auto"/>
          </w:tcPr>
          <w:p w14:paraId="467D398F">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567" w:type="dxa"/>
            <w:tcBorders>
              <w:top w:val="nil"/>
              <w:left w:val="nil"/>
              <w:bottom w:val="single" w:color="auto" w:sz="4" w:space="0"/>
              <w:right w:val="single" w:color="auto" w:sz="4" w:space="0"/>
            </w:tcBorders>
            <w:shd w:val="clear" w:color="auto" w:fill="auto"/>
          </w:tcPr>
          <w:p w14:paraId="7DE43309">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8</w:t>
            </w:r>
          </w:p>
        </w:tc>
        <w:tc>
          <w:tcPr>
            <w:tcW w:w="708" w:type="dxa"/>
            <w:tcBorders>
              <w:top w:val="nil"/>
              <w:left w:val="nil"/>
              <w:bottom w:val="single" w:color="auto" w:sz="4" w:space="0"/>
              <w:right w:val="single" w:color="auto" w:sz="4" w:space="0"/>
            </w:tcBorders>
            <w:shd w:val="clear" w:color="auto" w:fill="auto"/>
          </w:tcPr>
          <w:p w14:paraId="14C150D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4416" w:type="dxa"/>
            <w:tcBorders>
              <w:top w:val="nil"/>
              <w:left w:val="nil"/>
              <w:bottom w:val="single" w:color="auto" w:sz="4" w:space="0"/>
              <w:right w:val="single" w:color="auto" w:sz="4" w:space="0"/>
            </w:tcBorders>
            <w:shd w:val="clear" w:color="auto" w:fill="auto"/>
          </w:tcPr>
          <w:p w14:paraId="6287A8B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格式：年月日（</w:t>
            </w:r>
            <w:r>
              <w:rPr>
                <w:rFonts w:ascii="微软雅黑" w:hAnsi="微软雅黑" w:eastAsia="微软雅黑" w:cs="宋体"/>
                <w:kern w:val="0"/>
                <w:sz w:val="18"/>
                <w:szCs w:val="18"/>
              </w:rPr>
              <w:t>yyyyMMdd</w:t>
            </w:r>
            <w:r>
              <w:rPr>
                <w:rFonts w:hint="eastAsia" w:ascii="微软雅黑" w:hAnsi="微软雅黑" w:eastAsia="微软雅黑" w:cs="宋体"/>
                <w:kern w:val="0"/>
                <w:sz w:val="18"/>
                <w:szCs w:val="18"/>
              </w:rPr>
              <w:t>）</w:t>
            </w:r>
          </w:p>
          <w:p w14:paraId="73F80C3A">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分账日期</w:t>
            </w:r>
            <w:r>
              <w:rPr>
                <w:rFonts w:ascii="微软雅黑" w:hAnsi="微软雅黑" w:eastAsia="微软雅黑" w:cs="宋体"/>
                <w:kern w:val="0"/>
                <w:sz w:val="18"/>
                <w:szCs w:val="18"/>
              </w:rPr>
              <w:t>=确认收货日期+1</w:t>
            </w:r>
          </w:p>
        </w:tc>
      </w:tr>
      <w:tr w14:paraId="35F9CD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6" w:type="dxa"/>
            <w:tcBorders>
              <w:top w:val="nil"/>
              <w:left w:val="single" w:color="auto" w:sz="4" w:space="0"/>
              <w:bottom w:val="single" w:color="auto" w:sz="4" w:space="0"/>
              <w:right w:val="single" w:color="auto" w:sz="4" w:space="0"/>
            </w:tcBorders>
            <w:shd w:val="clear" w:color="auto" w:fill="auto"/>
          </w:tcPr>
          <w:p w14:paraId="2B0435D4">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Pay_Dsc</w:t>
            </w:r>
          </w:p>
        </w:tc>
        <w:tc>
          <w:tcPr>
            <w:tcW w:w="992" w:type="dxa"/>
            <w:tcBorders>
              <w:top w:val="nil"/>
              <w:left w:val="nil"/>
              <w:bottom w:val="single" w:color="auto" w:sz="4" w:space="0"/>
              <w:right w:val="single" w:color="auto" w:sz="4" w:space="0"/>
            </w:tcBorders>
            <w:shd w:val="clear" w:color="auto" w:fill="auto"/>
          </w:tcPr>
          <w:p w14:paraId="1EF0F8E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支付描述</w:t>
            </w:r>
          </w:p>
        </w:tc>
        <w:tc>
          <w:tcPr>
            <w:tcW w:w="709" w:type="dxa"/>
            <w:tcBorders>
              <w:top w:val="nil"/>
              <w:left w:val="nil"/>
              <w:bottom w:val="single" w:color="auto" w:sz="4" w:space="0"/>
              <w:right w:val="single" w:color="auto" w:sz="4" w:space="0"/>
            </w:tcBorders>
            <w:shd w:val="clear" w:color="auto" w:fill="auto"/>
          </w:tcPr>
          <w:p w14:paraId="4112A307">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567" w:type="dxa"/>
            <w:tcBorders>
              <w:top w:val="nil"/>
              <w:left w:val="nil"/>
              <w:bottom w:val="single" w:color="auto" w:sz="4" w:space="0"/>
              <w:right w:val="single" w:color="auto" w:sz="4" w:space="0"/>
            </w:tcBorders>
            <w:shd w:val="clear" w:color="auto" w:fill="auto"/>
          </w:tcPr>
          <w:p w14:paraId="70558C38">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300</w:t>
            </w:r>
          </w:p>
        </w:tc>
        <w:tc>
          <w:tcPr>
            <w:tcW w:w="708" w:type="dxa"/>
            <w:tcBorders>
              <w:top w:val="nil"/>
              <w:left w:val="nil"/>
              <w:bottom w:val="single" w:color="auto" w:sz="4" w:space="0"/>
              <w:right w:val="single" w:color="auto" w:sz="4" w:space="0"/>
            </w:tcBorders>
            <w:shd w:val="clear" w:color="auto" w:fill="auto"/>
          </w:tcPr>
          <w:p w14:paraId="4941A3A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4416" w:type="dxa"/>
            <w:tcBorders>
              <w:top w:val="nil"/>
              <w:left w:val="nil"/>
              <w:bottom w:val="single" w:color="auto" w:sz="4" w:space="0"/>
              <w:right w:val="single" w:color="auto" w:sz="4" w:space="0"/>
            </w:tcBorders>
            <w:shd w:val="clear" w:color="auto" w:fill="auto"/>
          </w:tcPr>
          <w:p w14:paraId="0D40B742">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该字段会在微信或支付宝的商品栏进行显示，不允许有空格，微信小程序不生效。</w:t>
            </w:r>
          </w:p>
          <w:p w14:paraId="7FDC603A">
            <w:pPr>
              <w:widowControl/>
              <w:jc w:val="left"/>
              <w:rPr>
                <w:rFonts w:ascii="微软雅黑" w:hAnsi="微软雅黑" w:eastAsia="微软雅黑" w:cs="宋体"/>
                <w:kern w:val="0"/>
                <w:sz w:val="18"/>
                <w:szCs w:val="18"/>
                <w:highlight w:val="yellow"/>
              </w:rPr>
            </w:pPr>
          </w:p>
          <w:p w14:paraId="6AD10A27">
            <w:pPr>
              <w:widowControl/>
              <w:jc w:val="left"/>
              <w:rPr>
                <w:rFonts w:ascii="微软雅黑" w:hAnsi="微软雅黑" w:eastAsia="微软雅黑" w:cs="宋体"/>
                <w:kern w:val="0"/>
                <w:sz w:val="18"/>
                <w:szCs w:val="18"/>
                <w:highlight w:val="yellow"/>
              </w:rPr>
            </w:pPr>
            <w:r>
              <w:rPr>
                <w:rFonts w:hint="eastAsia" w:ascii="微软雅黑" w:hAnsi="微软雅黑" w:eastAsia="微软雅黑" w:cs="宋体"/>
                <w:kern w:val="0"/>
                <w:sz w:val="18"/>
                <w:szCs w:val="18"/>
              </w:rPr>
              <w:t>品类管控市场必输，且格式必须为竖杠分隔的文本，且第1个必须为</w:t>
            </w:r>
            <w:r>
              <w:rPr>
                <w:rFonts w:hint="eastAsia" w:ascii="Calibri" w:hAnsi="Calibri" w:eastAsia="宋体" w:cs="Times New Roman"/>
                <w:szCs w:val="21"/>
              </w:rPr>
              <w:t>合同编号</w:t>
            </w:r>
            <w:r>
              <w:rPr>
                <w:rFonts w:hint="eastAsia" w:ascii="微软雅黑" w:hAnsi="微软雅黑" w:eastAsia="微软雅黑" w:cs="宋体"/>
                <w:kern w:val="0"/>
                <w:sz w:val="18"/>
                <w:szCs w:val="18"/>
              </w:rPr>
              <w:t>“</w:t>
            </w:r>
            <w:r>
              <w:rPr>
                <w:rFonts w:hint="eastAsia" w:ascii="Calibri" w:hAnsi="Calibri" w:eastAsia="宋体" w:cs="Times New Roman"/>
                <w:szCs w:val="21"/>
              </w:rPr>
              <w:t>合同编号|XXXXXX| XXXXXX |”</w:t>
            </w:r>
            <w:r>
              <w:rPr>
                <w:rFonts w:hint="eastAsia" w:ascii="微软雅黑" w:hAnsi="微软雅黑" w:eastAsia="微软雅黑" w:cs="宋体"/>
                <w:kern w:val="0"/>
                <w:sz w:val="18"/>
                <w:szCs w:val="18"/>
              </w:rPr>
              <w:t>后面的内容由分行与客户约定 如：与xx家装客户约定的格式为“</w:t>
            </w:r>
            <w:r>
              <w:rPr>
                <w:rFonts w:hint="eastAsia" w:ascii="Calibri" w:hAnsi="Calibri" w:eastAsia="宋体" w:cs="Times New Roman"/>
                <w:szCs w:val="21"/>
              </w:rPr>
              <w:t>客户方合同编号|身份证编号|姓名（脱敏）|最新合同总额|用途描述（如：付首期款）|</w:t>
            </w:r>
            <w:r>
              <w:rPr>
                <w:rFonts w:hint="eastAsia" w:ascii="微软雅黑" w:hAnsi="微软雅黑" w:eastAsia="微软雅黑" w:cs="宋体"/>
                <w:kern w:val="0"/>
                <w:sz w:val="18"/>
                <w:szCs w:val="18"/>
              </w:rPr>
              <w:t>”</w:t>
            </w:r>
          </w:p>
        </w:tc>
      </w:tr>
      <w:tr w14:paraId="7634B3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6" w:type="dxa"/>
            <w:tcBorders>
              <w:top w:val="nil"/>
              <w:left w:val="single" w:color="auto" w:sz="4" w:space="0"/>
              <w:bottom w:val="single" w:color="auto" w:sz="4" w:space="0"/>
              <w:right w:val="single" w:color="auto" w:sz="4" w:space="0"/>
            </w:tcBorders>
            <w:shd w:val="clear" w:color="auto" w:fill="auto"/>
          </w:tcPr>
          <w:p w14:paraId="7CAF05EF">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Order_Time_Out</w:t>
            </w:r>
          </w:p>
        </w:tc>
        <w:tc>
          <w:tcPr>
            <w:tcW w:w="992" w:type="dxa"/>
            <w:tcBorders>
              <w:top w:val="nil"/>
              <w:left w:val="nil"/>
              <w:bottom w:val="single" w:color="auto" w:sz="4" w:space="0"/>
              <w:right w:val="single" w:color="auto" w:sz="4" w:space="0"/>
            </w:tcBorders>
            <w:shd w:val="clear" w:color="auto" w:fill="auto"/>
          </w:tcPr>
          <w:p w14:paraId="5160F8C3">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订单超时时间</w:t>
            </w:r>
          </w:p>
        </w:tc>
        <w:tc>
          <w:tcPr>
            <w:tcW w:w="709" w:type="dxa"/>
            <w:tcBorders>
              <w:top w:val="nil"/>
              <w:left w:val="nil"/>
              <w:bottom w:val="single" w:color="auto" w:sz="4" w:space="0"/>
              <w:right w:val="single" w:color="auto" w:sz="4" w:space="0"/>
            </w:tcBorders>
            <w:shd w:val="clear" w:color="auto" w:fill="auto"/>
          </w:tcPr>
          <w:p w14:paraId="6CE6312D">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567" w:type="dxa"/>
            <w:tcBorders>
              <w:top w:val="nil"/>
              <w:left w:val="nil"/>
              <w:bottom w:val="single" w:color="auto" w:sz="4" w:space="0"/>
              <w:right w:val="single" w:color="auto" w:sz="4" w:space="0"/>
            </w:tcBorders>
            <w:shd w:val="clear" w:color="auto" w:fill="auto"/>
          </w:tcPr>
          <w:p w14:paraId="0C0EC1C6">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4</w:t>
            </w:r>
          </w:p>
        </w:tc>
        <w:tc>
          <w:tcPr>
            <w:tcW w:w="708" w:type="dxa"/>
            <w:tcBorders>
              <w:top w:val="nil"/>
              <w:left w:val="nil"/>
              <w:bottom w:val="single" w:color="auto" w:sz="4" w:space="0"/>
              <w:right w:val="single" w:color="auto" w:sz="4" w:space="0"/>
            </w:tcBorders>
            <w:shd w:val="clear" w:color="auto" w:fill="auto"/>
          </w:tcPr>
          <w:p w14:paraId="6D801A82">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4416" w:type="dxa"/>
            <w:tcBorders>
              <w:top w:val="nil"/>
              <w:left w:val="nil"/>
              <w:bottom w:val="single" w:color="auto" w:sz="4" w:space="0"/>
              <w:right w:val="single" w:color="auto" w:sz="4" w:space="0"/>
            </w:tcBorders>
            <w:shd w:val="clear" w:color="auto" w:fill="auto"/>
          </w:tcPr>
          <w:p w14:paraId="127BC992">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单位：秒</w:t>
            </w:r>
          </w:p>
          <w:p w14:paraId="45D33709">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订单的默认超时时间为</w:t>
            </w:r>
            <w:r>
              <w:rPr>
                <w:rFonts w:ascii="微软雅黑" w:hAnsi="微软雅黑" w:eastAsia="微软雅黑" w:cs="宋体"/>
                <w:kern w:val="0"/>
                <w:sz w:val="18"/>
                <w:szCs w:val="18"/>
              </w:rPr>
              <w:t>30分钟，目前允许</w:t>
            </w:r>
            <w:r>
              <w:rPr>
                <w:rFonts w:hint="eastAsia" w:ascii="微软雅黑" w:hAnsi="微软雅黑" w:eastAsia="微软雅黑" w:cs="宋体"/>
                <w:kern w:val="0"/>
                <w:sz w:val="18"/>
                <w:szCs w:val="18"/>
              </w:rPr>
              <w:t>的范围为</w:t>
            </w:r>
            <w:r>
              <w:rPr>
                <w:rFonts w:ascii="微软雅黑" w:hAnsi="微软雅黑" w:eastAsia="微软雅黑" w:cs="宋体"/>
                <w:kern w:val="0"/>
                <w:sz w:val="18"/>
                <w:szCs w:val="18"/>
              </w:rPr>
              <w:t>0-1800秒</w:t>
            </w:r>
          </w:p>
          <w:p w14:paraId="1DD1163F">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支付方式为被扫时，不允许送该字段</w:t>
            </w:r>
          </w:p>
        </w:tc>
      </w:tr>
      <w:tr w14:paraId="7E0386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6" w:type="dxa"/>
            <w:tcBorders>
              <w:top w:val="nil"/>
              <w:left w:val="single" w:color="auto" w:sz="4" w:space="0"/>
              <w:bottom w:val="single" w:color="auto" w:sz="4" w:space="0"/>
              <w:right w:val="single" w:color="auto" w:sz="4" w:space="0"/>
            </w:tcBorders>
            <w:shd w:val="clear" w:color="auto" w:fill="auto"/>
          </w:tcPr>
          <w:p w14:paraId="57991122">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Plt_No</w:t>
            </w:r>
          </w:p>
        </w:tc>
        <w:tc>
          <w:tcPr>
            <w:tcW w:w="992" w:type="dxa"/>
            <w:tcBorders>
              <w:top w:val="nil"/>
              <w:left w:val="nil"/>
              <w:bottom w:val="single" w:color="auto" w:sz="4" w:space="0"/>
              <w:right w:val="single" w:color="auto" w:sz="4" w:space="0"/>
            </w:tcBorders>
            <w:shd w:val="clear" w:color="auto" w:fill="auto"/>
          </w:tcPr>
          <w:p w14:paraId="051C20A3">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车牌号</w:t>
            </w:r>
          </w:p>
        </w:tc>
        <w:tc>
          <w:tcPr>
            <w:tcW w:w="709" w:type="dxa"/>
            <w:tcBorders>
              <w:top w:val="nil"/>
              <w:left w:val="nil"/>
              <w:bottom w:val="single" w:color="auto" w:sz="4" w:space="0"/>
              <w:right w:val="single" w:color="auto" w:sz="4" w:space="0"/>
            </w:tcBorders>
            <w:shd w:val="clear" w:color="auto" w:fill="auto"/>
          </w:tcPr>
          <w:p w14:paraId="21DD8874">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567" w:type="dxa"/>
            <w:tcBorders>
              <w:top w:val="nil"/>
              <w:left w:val="nil"/>
              <w:bottom w:val="single" w:color="auto" w:sz="4" w:space="0"/>
              <w:right w:val="single" w:color="auto" w:sz="4" w:space="0"/>
            </w:tcBorders>
            <w:shd w:val="clear" w:color="auto" w:fill="auto"/>
          </w:tcPr>
          <w:p w14:paraId="43E9DDA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10</w:t>
            </w:r>
          </w:p>
        </w:tc>
        <w:tc>
          <w:tcPr>
            <w:tcW w:w="708" w:type="dxa"/>
            <w:tcBorders>
              <w:top w:val="nil"/>
              <w:left w:val="nil"/>
              <w:bottom w:val="single" w:color="auto" w:sz="4" w:space="0"/>
              <w:right w:val="single" w:color="auto" w:sz="4" w:space="0"/>
            </w:tcBorders>
            <w:shd w:val="clear" w:color="auto" w:fill="auto"/>
          </w:tcPr>
          <w:p w14:paraId="211D4DA9">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4416" w:type="dxa"/>
            <w:tcBorders>
              <w:top w:val="nil"/>
              <w:left w:val="nil"/>
              <w:bottom w:val="single" w:color="auto" w:sz="4" w:space="0"/>
              <w:right w:val="single" w:color="auto" w:sz="4" w:space="0"/>
            </w:tcBorders>
            <w:shd w:val="clear" w:color="auto" w:fill="auto"/>
          </w:tcPr>
          <w:p w14:paraId="3B39F7AF">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当支付方式为12-无感支付时，该值必输。</w:t>
            </w:r>
          </w:p>
        </w:tc>
      </w:tr>
      <w:tr w14:paraId="56E024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6" w:type="dxa"/>
            <w:tcBorders>
              <w:top w:val="nil"/>
              <w:left w:val="single" w:color="auto" w:sz="4" w:space="0"/>
              <w:bottom w:val="single" w:color="auto" w:sz="4" w:space="0"/>
              <w:right w:val="single" w:color="auto" w:sz="4" w:space="0"/>
            </w:tcBorders>
            <w:shd w:val="clear" w:color="auto" w:fill="auto"/>
          </w:tcPr>
          <w:p w14:paraId="1F1F30A3">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Apnt_</w:t>
            </w:r>
            <w:r>
              <w:rPr>
                <w:rFonts w:ascii="微软雅黑" w:hAnsi="微软雅黑" w:eastAsia="微软雅黑" w:cs="宋体"/>
                <w:kern w:val="0"/>
                <w:sz w:val="18"/>
                <w:szCs w:val="18"/>
              </w:rPr>
              <w:t>Cnsmp_</w:t>
            </w:r>
            <w:r>
              <w:rPr>
                <w:rFonts w:hint="eastAsia" w:ascii="微软雅黑" w:hAnsi="微软雅黑" w:eastAsia="微软雅黑" w:cs="宋体"/>
                <w:kern w:val="0"/>
                <w:sz w:val="18"/>
                <w:szCs w:val="18"/>
              </w:rPr>
              <w:t>Amt</w:t>
            </w:r>
          </w:p>
        </w:tc>
        <w:tc>
          <w:tcPr>
            <w:tcW w:w="992" w:type="dxa"/>
            <w:tcBorders>
              <w:top w:val="nil"/>
              <w:left w:val="nil"/>
              <w:bottom w:val="single" w:color="auto" w:sz="4" w:space="0"/>
              <w:right w:val="single" w:color="auto" w:sz="4" w:space="0"/>
            </w:tcBorders>
            <w:shd w:val="clear" w:color="auto" w:fill="auto"/>
          </w:tcPr>
          <w:p w14:paraId="4DB663BF">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是否指定消费券核销金额</w:t>
            </w:r>
          </w:p>
        </w:tc>
        <w:tc>
          <w:tcPr>
            <w:tcW w:w="709" w:type="dxa"/>
            <w:tcBorders>
              <w:top w:val="nil"/>
              <w:left w:val="nil"/>
              <w:bottom w:val="single" w:color="auto" w:sz="4" w:space="0"/>
              <w:right w:val="single" w:color="auto" w:sz="4" w:space="0"/>
            </w:tcBorders>
            <w:shd w:val="clear" w:color="auto" w:fill="auto"/>
          </w:tcPr>
          <w:p w14:paraId="298FDCB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567" w:type="dxa"/>
            <w:tcBorders>
              <w:top w:val="nil"/>
              <w:left w:val="nil"/>
              <w:bottom w:val="single" w:color="auto" w:sz="4" w:space="0"/>
              <w:right w:val="single" w:color="auto" w:sz="4" w:space="0"/>
            </w:tcBorders>
            <w:shd w:val="clear" w:color="auto" w:fill="auto"/>
          </w:tcPr>
          <w:p w14:paraId="30363A03">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w:t>
            </w:r>
          </w:p>
        </w:tc>
        <w:tc>
          <w:tcPr>
            <w:tcW w:w="708" w:type="dxa"/>
            <w:tcBorders>
              <w:top w:val="nil"/>
              <w:left w:val="nil"/>
              <w:bottom w:val="single" w:color="auto" w:sz="4" w:space="0"/>
              <w:right w:val="single" w:color="auto" w:sz="4" w:space="0"/>
            </w:tcBorders>
            <w:shd w:val="clear" w:color="auto" w:fill="auto"/>
          </w:tcPr>
          <w:p w14:paraId="4D30F0C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4416" w:type="dxa"/>
            <w:tcBorders>
              <w:top w:val="nil"/>
              <w:left w:val="nil"/>
              <w:bottom w:val="single" w:color="auto" w:sz="4" w:space="0"/>
              <w:right w:val="single" w:color="auto" w:sz="4" w:space="0"/>
            </w:tcBorders>
            <w:shd w:val="clear" w:color="auto" w:fill="auto"/>
          </w:tcPr>
          <w:p w14:paraId="35490A9F">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消费券购买时，必须为空</w:t>
            </w:r>
          </w:p>
          <w:p w14:paraId="1D9AB0CB">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在途订单或普通订单时可选择“1-是”或“0-否”，为空时默认为“1-是”</w:t>
            </w:r>
          </w:p>
          <w:p w14:paraId="403DCD19">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1：是，消费券列表中金额必输</w:t>
            </w:r>
          </w:p>
          <w:p w14:paraId="250E7B36">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0：否，消费券列表中金额必须为空</w:t>
            </w:r>
          </w:p>
          <w:p w14:paraId="678B871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一般市场均置空或填“1-是”，仅个别特定市场（如某农批市场）必须选“</w:t>
            </w:r>
            <w:r>
              <w:rPr>
                <w:rFonts w:ascii="微软雅黑" w:hAnsi="微软雅黑" w:eastAsia="微软雅黑" w:cs="宋体"/>
                <w:kern w:val="0"/>
                <w:sz w:val="18"/>
                <w:szCs w:val="18"/>
              </w:rPr>
              <w:t>0</w:t>
            </w:r>
            <w:r>
              <w:rPr>
                <w:rFonts w:hint="eastAsia" w:ascii="微软雅黑" w:hAnsi="微软雅黑" w:eastAsia="微软雅黑" w:cs="宋体"/>
                <w:kern w:val="0"/>
                <w:sz w:val="18"/>
                <w:szCs w:val="18"/>
              </w:rPr>
              <w:t>-否”</w:t>
            </w:r>
          </w:p>
          <w:p w14:paraId="4C3F94A7">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仅“0</w:t>
            </w:r>
            <w:r>
              <w:rPr>
                <w:rFonts w:ascii="微软雅黑" w:hAnsi="微软雅黑" w:eastAsia="微软雅黑" w:cs="宋体"/>
                <w:kern w:val="0"/>
                <w:sz w:val="18"/>
                <w:szCs w:val="18"/>
              </w:rPr>
              <w:t>2-</w:t>
            </w:r>
            <w:r>
              <w:rPr>
                <w:rFonts w:hint="eastAsia" w:ascii="微软雅黑" w:hAnsi="微软雅黑" w:eastAsia="微软雅黑" w:cs="宋体"/>
                <w:kern w:val="0"/>
                <w:sz w:val="18"/>
                <w:szCs w:val="18"/>
              </w:rPr>
              <w:t>线下支付”&amp;“0</w:t>
            </w:r>
            <w:r>
              <w:rPr>
                <w:rFonts w:ascii="微软雅黑" w:hAnsi="微软雅黑" w:eastAsia="微软雅黑" w:cs="宋体"/>
                <w:kern w:val="0"/>
                <w:sz w:val="18"/>
                <w:szCs w:val="18"/>
              </w:rPr>
              <w:t>2</w:t>
            </w:r>
            <w:r>
              <w:rPr>
                <w:rFonts w:hint="eastAsia" w:ascii="微软雅黑" w:hAnsi="微软雅黑" w:eastAsia="微软雅黑" w:cs="宋体"/>
                <w:kern w:val="0"/>
                <w:sz w:val="18"/>
                <w:szCs w:val="18"/>
              </w:rPr>
              <w:t>-普通订单”&amp;使用消费券 时可选“</w:t>
            </w:r>
            <w:r>
              <w:rPr>
                <w:rFonts w:ascii="微软雅黑" w:hAnsi="微软雅黑" w:eastAsia="微软雅黑" w:cs="宋体"/>
                <w:kern w:val="0"/>
                <w:sz w:val="18"/>
                <w:szCs w:val="18"/>
              </w:rPr>
              <w:t>0</w:t>
            </w:r>
            <w:r>
              <w:rPr>
                <w:rFonts w:hint="eastAsia" w:ascii="微软雅黑" w:hAnsi="微软雅黑" w:eastAsia="微软雅黑" w:cs="宋体"/>
                <w:kern w:val="0"/>
                <w:sz w:val="18"/>
                <w:szCs w:val="18"/>
              </w:rPr>
              <w:t>-否”</w:t>
            </w:r>
          </w:p>
        </w:tc>
      </w:tr>
      <w:tr w14:paraId="20D010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6" w:type="dxa"/>
            <w:tcBorders>
              <w:top w:val="nil"/>
              <w:left w:val="single" w:color="auto" w:sz="4" w:space="0"/>
              <w:bottom w:val="single" w:color="auto" w:sz="4" w:space="0"/>
              <w:right w:val="single" w:color="auto" w:sz="4" w:space="0"/>
            </w:tcBorders>
            <w:shd w:val="clear" w:color="auto" w:fill="auto"/>
          </w:tcPr>
          <w:p w14:paraId="1F69F363">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Customer_Idr</w:t>
            </w:r>
          </w:p>
        </w:tc>
        <w:tc>
          <w:tcPr>
            <w:tcW w:w="992" w:type="dxa"/>
            <w:tcBorders>
              <w:top w:val="nil"/>
              <w:left w:val="nil"/>
              <w:bottom w:val="single" w:color="auto" w:sz="4" w:space="0"/>
              <w:right w:val="single" w:color="auto" w:sz="4" w:space="0"/>
            </w:tcBorders>
            <w:shd w:val="clear" w:color="auto" w:fill="auto"/>
          </w:tcPr>
          <w:p w14:paraId="4FBA63B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消费者唯一标识</w:t>
            </w:r>
          </w:p>
        </w:tc>
        <w:tc>
          <w:tcPr>
            <w:tcW w:w="709" w:type="dxa"/>
            <w:tcBorders>
              <w:top w:val="nil"/>
              <w:left w:val="nil"/>
              <w:bottom w:val="single" w:color="auto" w:sz="4" w:space="0"/>
              <w:right w:val="single" w:color="auto" w:sz="4" w:space="0"/>
            </w:tcBorders>
            <w:shd w:val="clear" w:color="auto" w:fill="auto"/>
          </w:tcPr>
          <w:p w14:paraId="4B93565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p w14:paraId="55000000">
            <w:pPr>
              <w:widowControl/>
              <w:jc w:val="left"/>
              <w:rPr>
                <w:rFonts w:ascii="微软雅黑" w:hAnsi="微软雅黑" w:eastAsia="微软雅黑" w:cs="宋体"/>
                <w:kern w:val="0"/>
                <w:sz w:val="18"/>
                <w:szCs w:val="18"/>
              </w:rPr>
            </w:pPr>
          </w:p>
        </w:tc>
        <w:tc>
          <w:tcPr>
            <w:tcW w:w="567" w:type="dxa"/>
            <w:tcBorders>
              <w:top w:val="nil"/>
              <w:left w:val="nil"/>
              <w:bottom w:val="single" w:color="auto" w:sz="4" w:space="0"/>
              <w:right w:val="single" w:color="auto" w:sz="4" w:space="0"/>
            </w:tcBorders>
            <w:shd w:val="clear" w:color="auto" w:fill="auto"/>
          </w:tcPr>
          <w:p w14:paraId="0485623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32</w:t>
            </w:r>
          </w:p>
        </w:tc>
        <w:tc>
          <w:tcPr>
            <w:tcW w:w="708" w:type="dxa"/>
            <w:tcBorders>
              <w:top w:val="nil"/>
              <w:left w:val="nil"/>
              <w:bottom w:val="single" w:color="auto" w:sz="4" w:space="0"/>
              <w:right w:val="single" w:color="auto" w:sz="4" w:space="0"/>
            </w:tcBorders>
            <w:shd w:val="clear" w:color="auto" w:fill="auto"/>
          </w:tcPr>
          <w:p w14:paraId="4F4C80B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4416" w:type="dxa"/>
            <w:tcBorders>
              <w:top w:val="nil"/>
              <w:left w:val="nil"/>
              <w:bottom w:val="single" w:color="auto" w:sz="4" w:space="0"/>
              <w:right w:val="single" w:color="auto" w:sz="4" w:space="0"/>
            </w:tcBorders>
            <w:shd w:val="clear" w:color="auto" w:fill="auto"/>
          </w:tcPr>
          <w:p w14:paraId="56048A3A">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是否指定消费券核销金额为“</w:t>
            </w:r>
            <w:r>
              <w:rPr>
                <w:rFonts w:ascii="微软雅黑" w:hAnsi="微软雅黑" w:eastAsia="微软雅黑" w:cs="宋体"/>
                <w:kern w:val="0"/>
                <w:sz w:val="18"/>
                <w:szCs w:val="18"/>
              </w:rPr>
              <w:t>0</w:t>
            </w:r>
            <w:r>
              <w:rPr>
                <w:rFonts w:hint="eastAsia" w:ascii="微软雅黑" w:hAnsi="微软雅黑" w:eastAsia="微软雅黑" w:cs="宋体"/>
                <w:kern w:val="0"/>
                <w:sz w:val="18"/>
                <w:szCs w:val="18"/>
              </w:rPr>
              <w:t>-否”时必输，用于校验是否使用本人购买的消费券，如无需校验则不传值</w:t>
            </w:r>
          </w:p>
        </w:tc>
      </w:tr>
      <w:tr w14:paraId="42D466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6" w:type="dxa"/>
            <w:tcBorders>
              <w:top w:val="nil"/>
              <w:left w:val="single" w:color="auto" w:sz="4" w:space="0"/>
              <w:bottom w:val="single" w:color="auto" w:sz="4" w:space="0"/>
              <w:right w:val="single" w:color="auto" w:sz="4" w:space="0"/>
            </w:tcBorders>
            <w:shd w:val="clear" w:color="auto" w:fill="auto"/>
          </w:tcPr>
          <w:p w14:paraId="0B70C82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Match_Payer_Acct</w:t>
            </w:r>
          </w:p>
        </w:tc>
        <w:tc>
          <w:tcPr>
            <w:tcW w:w="992" w:type="dxa"/>
            <w:tcBorders>
              <w:top w:val="nil"/>
              <w:left w:val="nil"/>
              <w:bottom w:val="single" w:color="auto" w:sz="4" w:space="0"/>
              <w:right w:val="single" w:color="auto" w:sz="4" w:space="0"/>
            </w:tcBorders>
            <w:shd w:val="clear" w:color="auto" w:fill="auto"/>
          </w:tcPr>
          <w:p w14:paraId="633AD296">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付款人账号</w:t>
            </w:r>
          </w:p>
        </w:tc>
        <w:tc>
          <w:tcPr>
            <w:tcW w:w="709" w:type="dxa"/>
            <w:tcBorders>
              <w:top w:val="nil"/>
              <w:left w:val="nil"/>
              <w:bottom w:val="single" w:color="auto" w:sz="4" w:space="0"/>
              <w:right w:val="single" w:color="auto" w:sz="4" w:space="0"/>
            </w:tcBorders>
            <w:shd w:val="clear" w:color="auto" w:fill="auto"/>
          </w:tcPr>
          <w:p w14:paraId="5998C549">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567" w:type="dxa"/>
            <w:tcBorders>
              <w:top w:val="nil"/>
              <w:left w:val="nil"/>
              <w:bottom w:val="single" w:color="auto" w:sz="4" w:space="0"/>
              <w:right w:val="single" w:color="auto" w:sz="4" w:space="0"/>
            </w:tcBorders>
            <w:shd w:val="clear" w:color="auto" w:fill="auto"/>
          </w:tcPr>
          <w:p w14:paraId="66AA3D87">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40</w:t>
            </w:r>
          </w:p>
        </w:tc>
        <w:tc>
          <w:tcPr>
            <w:tcW w:w="708" w:type="dxa"/>
            <w:tcBorders>
              <w:top w:val="nil"/>
              <w:left w:val="nil"/>
              <w:bottom w:val="single" w:color="auto" w:sz="4" w:space="0"/>
              <w:right w:val="single" w:color="auto" w:sz="4" w:space="0"/>
            </w:tcBorders>
            <w:shd w:val="clear" w:color="auto" w:fill="auto"/>
          </w:tcPr>
          <w:p w14:paraId="716698C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4416" w:type="dxa"/>
            <w:tcBorders>
              <w:top w:val="nil"/>
              <w:left w:val="nil"/>
              <w:bottom w:val="single" w:color="auto" w:sz="4" w:space="0"/>
              <w:right w:val="single" w:color="auto" w:sz="4" w:space="0"/>
            </w:tcBorders>
            <w:shd w:val="clear" w:color="auto" w:fill="auto"/>
          </w:tcPr>
          <w:p w14:paraId="3C488E59">
            <w:pPr>
              <w:widowControl/>
              <w:jc w:val="left"/>
              <w:rPr>
                <w:rFonts w:ascii="微软雅黑" w:hAnsi="微软雅黑" w:eastAsia="微软雅黑" w:cs="宋体"/>
                <w:kern w:val="0"/>
                <w:sz w:val="18"/>
                <w:szCs w:val="18"/>
              </w:rPr>
            </w:pPr>
            <w:r>
              <w:rPr>
                <w:rFonts w:hint="eastAsia" w:ascii="微软雅黑" w:hAnsi="微软雅黑" w:eastAsia="微软雅黑" w:cs="宋体"/>
                <w:sz w:val="18"/>
                <w:szCs w:val="18"/>
              </w:rPr>
              <w:t>仅特定市场（如某酒销售平台）有需要匹配结果时需送值，其他市场无需关注此字段</w:t>
            </w:r>
          </w:p>
        </w:tc>
      </w:tr>
      <w:tr w14:paraId="2ACA22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6" w:type="dxa"/>
            <w:tcBorders>
              <w:top w:val="nil"/>
              <w:left w:val="single" w:color="auto" w:sz="4" w:space="0"/>
              <w:bottom w:val="single" w:color="auto" w:sz="4" w:space="0"/>
              <w:right w:val="single" w:color="auto" w:sz="4" w:space="0"/>
            </w:tcBorders>
            <w:shd w:val="clear" w:color="auto" w:fill="auto"/>
          </w:tcPr>
          <w:p w14:paraId="34ED15A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Match_Payer_Name</w:t>
            </w:r>
          </w:p>
        </w:tc>
        <w:tc>
          <w:tcPr>
            <w:tcW w:w="992" w:type="dxa"/>
            <w:tcBorders>
              <w:top w:val="nil"/>
              <w:left w:val="nil"/>
              <w:bottom w:val="single" w:color="auto" w:sz="4" w:space="0"/>
              <w:right w:val="single" w:color="auto" w:sz="4" w:space="0"/>
            </w:tcBorders>
            <w:shd w:val="clear" w:color="auto" w:fill="auto"/>
          </w:tcPr>
          <w:p w14:paraId="362CE9CA">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付款人户名</w:t>
            </w:r>
          </w:p>
        </w:tc>
        <w:tc>
          <w:tcPr>
            <w:tcW w:w="709" w:type="dxa"/>
            <w:tcBorders>
              <w:top w:val="nil"/>
              <w:left w:val="nil"/>
              <w:bottom w:val="single" w:color="auto" w:sz="4" w:space="0"/>
              <w:right w:val="single" w:color="auto" w:sz="4" w:space="0"/>
            </w:tcBorders>
            <w:shd w:val="clear" w:color="auto" w:fill="auto"/>
          </w:tcPr>
          <w:p w14:paraId="47A8752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567" w:type="dxa"/>
            <w:tcBorders>
              <w:top w:val="nil"/>
              <w:left w:val="nil"/>
              <w:bottom w:val="single" w:color="auto" w:sz="4" w:space="0"/>
              <w:right w:val="single" w:color="auto" w:sz="4" w:space="0"/>
            </w:tcBorders>
            <w:shd w:val="clear" w:color="auto" w:fill="auto"/>
          </w:tcPr>
          <w:p w14:paraId="0C42CEFD">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200</w:t>
            </w:r>
          </w:p>
        </w:tc>
        <w:tc>
          <w:tcPr>
            <w:tcW w:w="708" w:type="dxa"/>
            <w:tcBorders>
              <w:top w:val="nil"/>
              <w:left w:val="nil"/>
              <w:bottom w:val="single" w:color="auto" w:sz="4" w:space="0"/>
              <w:right w:val="single" w:color="auto" w:sz="4" w:space="0"/>
            </w:tcBorders>
            <w:shd w:val="clear" w:color="auto" w:fill="auto"/>
          </w:tcPr>
          <w:p w14:paraId="1565AED2">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4416" w:type="dxa"/>
            <w:tcBorders>
              <w:top w:val="nil"/>
              <w:left w:val="nil"/>
              <w:bottom w:val="single" w:color="auto" w:sz="4" w:space="0"/>
              <w:right w:val="single" w:color="auto" w:sz="4" w:space="0"/>
            </w:tcBorders>
            <w:shd w:val="clear" w:color="auto" w:fill="auto"/>
          </w:tcPr>
          <w:p w14:paraId="42A52B39">
            <w:pPr>
              <w:widowControl/>
              <w:jc w:val="left"/>
              <w:rPr>
                <w:rFonts w:ascii="微软雅黑" w:hAnsi="微软雅黑" w:eastAsia="微软雅黑" w:cs="宋体"/>
                <w:kern w:val="0"/>
                <w:sz w:val="18"/>
                <w:szCs w:val="18"/>
              </w:rPr>
            </w:pPr>
            <w:r>
              <w:rPr>
                <w:rFonts w:hint="eastAsia" w:ascii="微软雅黑" w:hAnsi="微软雅黑" w:eastAsia="微软雅黑" w:cs="宋体"/>
                <w:sz w:val="18"/>
                <w:szCs w:val="18"/>
              </w:rPr>
              <w:t>仅特定市场（如某酒销售平台）有需要匹配结果时需送值，其他市场无需关注此字段</w:t>
            </w:r>
          </w:p>
        </w:tc>
      </w:tr>
      <w:tr w14:paraId="71E706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6" w:type="dxa"/>
            <w:tcBorders>
              <w:top w:val="nil"/>
              <w:left w:val="single" w:color="auto" w:sz="4" w:space="0"/>
              <w:bottom w:val="single" w:color="auto" w:sz="4" w:space="0"/>
              <w:right w:val="single" w:color="auto" w:sz="4" w:space="0"/>
            </w:tcBorders>
            <w:shd w:val="clear" w:color="auto" w:fill="auto"/>
            <w:vAlign w:val="center"/>
          </w:tcPr>
          <w:p w14:paraId="75E3BD7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Auth</w:t>
            </w:r>
            <w:r>
              <w:rPr>
                <w:rFonts w:ascii="微软雅黑" w:hAnsi="微软雅黑" w:eastAsia="微软雅黑" w:cs="宋体"/>
                <w:kern w:val="0"/>
                <w:sz w:val="18"/>
                <w:szCs w:val="18"/>
              </w:rPr>
              <w:t>_No</w:t>
            </w:r>
          </w:p>
        </w:tc>
        <w:tc>
          <w:tcPr>
            <w:tcW w:w="992" w:type="dxa"/>
            <w:tcBorders>
              <w:top w:val="nil"/>
              <w:left w:val="nil"/>
              <w:bottom w:val="single" w:color="auto" w:sz="4" w:space="0"/>
              <w:right w:val="single" w:color="auto" w:sz="4" w:space="0"/>
            </w:tcBorders>
            <w:shd w:val="clear" w:color="auto" w:fill="auto"/>
            <w:vAlign w:val="center"/>
          </w:tcPr>
          <w:p w14:paraId="1C12832D">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免密支付签约协议号</w:t>
            </w:r>
          </w:p>
        </w:tc>
        <w:tc>
          <w:tcPr>
            <w:tcW w:w="709" w:type="dxa"/>
            <w:tcBorders>
              <w:top w:val="nil"/>
              <w:left w:val="nil"/>
              <w:bottom w:val="single" w:color="auto" w:sz="4" w:space="0"/>
              <w:right w:val="single" w:color="auto" w:sz="4" w:space="0"/>
            </w:tcBorders>
            <w:shd w:val="clear" w:color="auto" w:fill="auto"/>
          </w:tcPr>
          <w:p w14:paraId="4C8A1427">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567" w:type="dxa"/>
            <w:tcBorders>
              <w:top w:val="nil"/>
              <w:left w:val="nil"/>
              <w:bottom w:val="single" w:color="auto" w:sz="4" w:space="0"/>
              <w:right w:val="single" w:color="auto" w:sz="4" w:space="0"/>
            </w:tcBorders>
            <w:shd w:val="clear" w:color="auto" w:fill="auto"/>
          </w:tcPr>
          <w:p w14:paraId="7709F0EA">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3</w:t>
            </w:r>
            <w:r>
              <w:rPr>
                <w:rFonts w:ascii="微软雅黑" w:hAnsi="微软雅黑" w:eastAsia="微软雅黑" w:cs="宋体"/>
                <w:kern w:val="0"/>
                <w:sz w:val="18"/>
                <w:szCs w:val="18"/>
              </w:rPr>
              <w:t>2</w:t>
            </w:r>
          </w:p>
        </w:tc>
        <w:tc>
          <w:tcPr>
            <w:tcW w:w="708" w:type="dxa"/>
            <w:tcBorders>
              <w:top w:val="nil"/>
              <w:left w:val="nil"/>
              <w:bottom w:val="single" w:color="auto" w:sz="4" w:space="0"/>
              <w:right w:val="single" w:color="auto" w:sz="4" w:space="0"/>
            </w:tcBorders>
            <w:shd w:val="clear" w:color="auto" w:fill="auto"/>
          </w:tcPr>
          <w:p w14:paraId="380B5096">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4416" w:type="dxa"/>
            <w:tcBorders>
              <w:top w:val="nil"/>
              <w:left w:val="nil"/>
              <w:bottom w:val="single" w:color="auto" w:sz="4" w:space="0"/>
              <w:right w:val="single" w:color="auto" w:sz="4" w:space="0"/>
            </w:tcBorders>
            <w:shd w:val="clear" w:color="auto" w:fill="auto"/>
          </w:tcPr>
          <w:p w14:paraId="5725BDE4">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免密支付协议中标识用户的唯一签约协议号（确保在 系统中唯一），建议仅用数字和字母</w:t>
            </w:r>
          </w:p>
          <w:p w14:paraId="2EDB78FC">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支付方式为1</w:t>
            </w:r>
            <w:r>
              <w:rPr>
                <w:rFonts w:ascii="微软雅黑" w:hAnsi="微软雅黑" w:eastAsia="微软雅黑" w:cs="宋体"/>
                <w:kern w:val="0"/>
                <w:sz w:val="18"/>
                <w:szCs w:val="18"/>
              </w:rPr>
              <w:t>5</w:t>
            </w:r>
            <w:r>
              <w:rPr>
                <w:rFonts w:hint="eastAsia" w:ascii="微软雅黑" w:hAnsi="微软雅黑" w:eastAsia="微软雅黑" w:cs="宋体"/>
                <w:kern w:val="0"/>
                <w:sz w:val="18"/>
                <w:szCs w:val="18"/>
              </w:rPr>
              <w:t>-免密支付时必输</w:t>
            </w:r>
          </w:p>
        </w:tc>
      </w:tr>
      <w:tr w14:paraId="4C576B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6" w:type="dxa"/>
            <w:tcBorders>
              <w:top w:val="nil"/>
              <w:left w:val="single" w:color="auto" w:sz="4" w:space="0"/>
              <w:bottom w:val="single" w:color="auto" w:sz="4" w:space="0"/>
              <w:right w:val="single" w:color="auto" w:sz="4" w:space="0"/>
            </w:tcBorders>
            <w:shd w:val="clear" w:color="auto" w:fill="auto"/>
            <w:vAlign w:val="center"/>
          </w:tcPr>
          <w:p w14:paraId="45C16E78">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Bsn_Scn_Cd</w:t>
            </w:r>
            <w:r>
              <w:rPr>
                <w:rFonts w:hint="eastAsia" w:ascii="微软雅黑" w:hAnsi="微软雅黑" w:eastAsia="微软雅黑" w:cs="宋体"/>
                <w:kern w:val="0"/>
                <w:sz w:val="18"/>
                <w:szCs w:val="18"/>
              </w:rPr>
              <w:t>_</w:t>
            </w:r>
            <w:r>
              <w:rPr>
                <w:rFonts w:ascii="微软雅黑" w:hAnsi="微软雅黑" w:eastAsia="微软雅黑" w:cs="宋体"/>
                <w:kern w:val="0"/>
                <w:sz w:val="18"/>
                <w:szCs w:val="18"/>
              </w:rPr>
              <w:t>Flag</w:t>
            </w:r>
          </w:p>
        </w:tc>
        <w:tc>
          <w:tcPr>
            <w:tcW w:w="992" w:type="dxa"/>
            <w:tcBorders>
              <w:top w:val="nil"/>
              <w:left w:val="nil"/>
              <w:bottom w:val="single" w:color="auto" w:sz="4" w:space="0"/>
              <w:right w:val="single" w:color="auto" w:sz="4" w:space="0"/>
            </w:tcBorders>
            <w:shd w:val="clear" w:color="auto" w:fill="auto"/>
            <w:vAlign w:val="center"/>
          </w:tcPr>
          <w:p w14:paraId="6DF796CA">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免密支付场景代码</w:t>
            </w:r>
          </w:p>
        </w:tc>
        <w:tc>
          <w:tcPr>
            <w:tcW w:w="709" w:type="dxa"/>
            <w:tcBorders>
              <w:top w:val="nil"/>
              <w:left w:val="nil"/>
              <w:bottom w:val="single" w:color="auto" w:sz="4" w:space="0"/>
              <w:right w:val="single" w:color="auto" w:sz="4" w:space="0"/>
            </w:tcBorders>
            <w:shd w:val="clear" w:color="auto" w:fill="auto"/>
          </w:tcPr>
          <w:p w14:paraId="3D59256B">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Char</w:t>
            </w:r>
          </w:p>
        </w:tc>
        <w:tc>
          <w:tcPr>
            <w:tcW w:w="567" w:type="dxa"/>
            <w:tcBorders>
              <w:top w:val="nil"/>
              <w:left w:val="nil"/>
              <w:bottom w:val="single" w:color="auto" w:sz="4" w:space="0"/>
              <w:right w:val="single" w:color="auto" w:sz="4" w:space="0"/>
            </w:tcBorders>
            <w:shd w:val="clear" w:color="auto" w:fill="auto"/>
          </w:tcPr>
          <w:p w14:paraId="3E5ECB8C">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1</w:t>
            </w:r>
          </w:p>
        </w:tc>
        <w:tc>
          <w:tcPr>
            <w:tcW w:w="708" w:type="dxa"/>
            <w:tcBorders>
              <w:top w:val="nil"/>
              <w:left w:val="nil"/>
              <w:bottom w:val="single" w:color="auto" w:sz="4" w:space="0"/>
              <w:right w:val="single" w:color="auto" w:sz="4" w:space="0"/>
            </w:tcBorders>
            <w:shd w:val="clear" w:color="auto" w:fill="auto"/>
          </w:tcPr>
          <w:p w14:paraId="540DE86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4416" w:type="dxa"/>
            <w:tcBorders>
              <w:top w:val="nil"/>
              <w:left w:val="nil"/>
              <w:bottom w:val="single" w:color="auto" w:sz="4" w:space="0"/>
              <w:right w:val="single" w:color="auto" w:sz="4" w:space="0"/>
            </w:tcBorders>
            <w:shd w:val="clear" w:color="auto" w:fill="auto"/>
          </w:tcPr>
          <w:p w14:paraId="63545487">
            <w:pPr>
              <w:pStyle w:val="58"/>
              <w:ind w:firstLine="0" w:firstLineChars="0"/>
              <w:rPr>
                <w:rFonts w:ascii="微软雅黑" w:hAnsi="微软雅黑" w:eastAsia="微软雅黑" w:cs="宋体"/>
                <w:kern w:val="0"/>
                <w:sz w:val="18"/>
                <w:szCs w:val="18"/>
              </w:rPr>
            </w:pPr>
            <w:r>
              <w:rPr>
                <w:rFonts w:hint="eastAsia" w:ascii="微软雅黑" w:hAnsi="微软雅黑" w:eastAsia="微软雅黑" w:cs="宋体"/>
                <w:kern w:val="0"/>
                <w:sz w:val="18"/>
                <w:szCs w:val="18"/>
              </w:rPr>
              <w:t>可选码值：</w:t>
            </w:r>
          </w:p>
          <w:p w14:paraId="503BDDE6">
            <w:pPr>
              <w:pStyle w:val="58"/>
              <w:ind w:firstLine="180" w:firstLineChars="100"/>
              <w:rPr>
                <w:rFonts w:ascii="微软雅黑" w:hAnsi="微软雅黑" w:eastAsia="微软雅黑" w:cs="宋体"/>
                <w:kern w:val="0"/>
                <w:sz w:val="18"/>
                <w:szCs w:val="18"/>
              </w:rPr>
            </w:pPr>
            <w:r>
              <w:rPr>
                <w:rFonts w:hint="eastAsia" w:ascii="微软雅黑" w:hAnsi="微软雅黑" w:eastAsia="微软雅黑" w:cs="宋体"/>
                <w:kern w:val="0"/>
                <w:sz w:val="18"/>
                <w:szCs w:val="18"/>
              </w:rPr>
              <w:t>1-刷脸支付</w:t>
            </w:r>
          </w:p>
          <w:p w14:paraId="5CD3D6D8">
            <w:pPr>
              <w:pStyle w:val="58"/>
              <w:ind w:firstLine="180" w:firstLineChars="100"/>
              <w:rPr>
                <w:rFonts w:ascii="微软雅黑" w:hAnsi="微软雅黑" w:eastAsia="微软雅黑" w:cs="宋体"/>
                <w:kern w:val="0"/>
                <w:sz w:val="18"/>
                <w:szCs w:val="18"/>
              </w:rPr>
            </w:pPr>
            <w:r>
              <w:rPr>
                <w:rFonts w:hint="eastAsia" w:ascii="微软雅黑" w:hAnsi="微软雅黑" w:eastAsia="微软雅黑" w:cs="宋体"/>
                <w:kern w:val="0"/>
                <w:sz w:val="18"/>
                <w:szCs w:val="18"/>
              </w:rPr>
              <w:t>2-二维码支付</w:t>
            </w:r>
          </w:p>
          <w:p w14:paraId="0201AAA5">
            <w:pPr>
              <w:pStyle w:val="58"/>
              <w:ind w:firstLine="180" w:firstLineChars="100"/>
              <w:rPr>
                <w:rFonts w:ascii="微软雅黑" w:hAnsi="微软雅黑" w:eastAsia="微软雅黑" w:cs="宋体"/>
                <w:kern w:val="0"/>
                <w:sz w:val="18"/>
                <w:szCs w:val="18"/>
              </w:rPr>
            </w:pPr>
            <w:r>
              <w:rPr>
                <w:rFonts w:hint="eastAsia" w:ascii="微软雅黑" w:hAnsi="微软雅黑" w:eastAsia="微软雅黑" w:cs="宋体"/>
                <w:kern w:val="0"/>
                <w:sz w:val="18"/>
                <w:szCs w:val="18"/>
              </w:rPr>
              <w:t>3-脸进码出</w:t>
            </w:r>
          </w:p>
          <w:p w14:paraId="42846AC8">
            <w:pPr>
              <w:widowControl/>
              <w:ind w:firstLine="180" w:firstLineChars="100"/>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4-码进脸出</w:t>
            </w:r>
          </w:p>
          <w:p w14:paraId="1B6D1B49">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支付方式为1</w:t>
            </w:r>
            <w:r>
              <w:rPr>
                <w:rFonts w:ascii="微软雅黑" w:hAnsi="微软雅黑" w:eastAsia="微软雅黑" w:cs="宋体"/>
                <w:kern w:val="0"/>
                <w:sz w:val="18"/>
                <w:szCs w:val="18"/>
              </w:rPr>
              <w:t>5</w:t>
            </w:r>
            <w:r>
              <w:rPr>
                <w:rFonts w:hint="eastAsia" w:ascii="微软雅黑" w:hAnsi="微软雅黑" w:eastAsia="微软雅黑" w:cs="宋体"/>
                <w:kern w:val="0"/>
                <w:sz w:val="18"/>
                <w:szCs w:val="18"/>
              </w:rPr>
              <w:t>-免密支付时必输</w:t>
            </w:r>
          </w:p>
        </w:tc>
      </w:tr>
      <w:tr w14:paraId="568F97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6" w:type="dxa"/>
            <w:tcBorders>
              <w:top w:val="nil"/>
              <w:left w:val="single" w:color="auto" w:sz="4" w:space="0"/>
              <w:bottom w:val="single" w:color="auto" w:sz="4" w:space="0"/>
              <w:right w:val="single" w:color="auto" w:sz="4" w:space="0"/>
            </w:tcBorders>
            <w:shd w:val="clear" w:color="auto" w:fill="auto"/>
          </w:tcPr>
          <w:p w14:paraId="7A88C177">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Orderlist</w:t>
            </w:r>
          </w:p>
        </w:tc>
        <w:tc>
          <w:tcPr>
            <w:tcW w:w="992" w:type="dxa"/>
            <w:tcBorders>
              <w:top w:val="nil"/>
              <w:left w:val="nil"/>
              <w:bottom w:val="single" w:color="auto" w:sz="4" w:space="0"/>
              <w:right w:val="single" w:color="auto" w:sz="4" w:space="0"/>
            </w:tcBorders>
            <w:shd w:val="clear" w:color="auto" w:fill="auto"/>
          </w:tcPr>
          <w:p w14:paraId="7B0DB1DD">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子订单列表</w:t>
            </w:r>
          </w:p>
        </w:tc>
        <w:tc>
          <w:tcPr>
            <w:tcW w:w="709" w:type="dxa"/>
            <w:tcBorders>
              <w:top w:val="nil"/>
              <w:left w:val="nil"/>
              <w:bottom w:val="single" w:color="auto" w:sz="4" w:space="0"/>
              <w:right w:val="single" w:color="auto" w:sz="4" w:space="0"/>
            </w:tcBorders>
            <w:shd w:val="clear" w:color="auto" w:fill="auto"/>
          </w:tcPr>
          <w:p w14:paraId="110FFDFC">
            <w:pPr>
              <w:widowControl/>
              <w:jc w:val="left"/>
              <w:rPr>
                <w:rFonts w:ascii="微软雅黑" w:hAnsi="微软雅黑" w:eastAsia="微软雅黑" w:cs="宋体"/>
                <w:kern w:val="0"/>
                <w:sz w:val="16"/>
                <w:szCs w:val="24"/>
              </w:rPr>
            </w:pPr>
            <w:r>
              <w:rPr>
                <w:rFonts w:hint="eastAsia" w:ascii="微软雅黑" w:hAnsi="微软雅黑" w:eastAsia="微软雅黑" w:cs="宋体"/>
                <w:kern w:val="0"/>
                <w:sz w:val="16"/>
                <w:szCs w:val="24"/>
              </w:rPr>
              <w:t>List</w:t>
            </w:r>
          </w:p>
        </w:tc>
        <w:tc>
          <w:tcPr>
            <w:tcW w:w="567" w:type="dxa"/>
            <w:tcBorders>
              <w:top w:val="nil"/>
              <w:left w:val="nil"/>
              <w:bottom w:val="single" w:color="auto" w:sz="4" w:space="0"/>
              <w:right w:val="single" w:color="auto" w:sz="4" w:space="0"/>
            </w:tcBorders>
            <w:shd w:val="clear" w:color="auto" w:fill="auto"/>
          </w:tcPr>
          <w:p w14:paraId="0D984D71">
            <w:pPr>
              <w:widowControl/>
              <w:jc w:val="left"/>
              <w:rPr>
                <w:rFonts w:ascii="微软雅黑" w:hAnsi="微软雅黑" w:eastAsia="微软雅黑" w:cs="宋体"/>
                <w:kern w:val="0"/>
                <w:sz w:val="16"/>
                <w:szCs w:val="24"/>
              </w:rPr>
            </w:pPr>
          </w:p>
        </w:tc>
        <w:tc>
          <w:tcPr>
            <w:tcW w:w="708" w:type="dxa"/>
            <w:tcBorders>
              <w:top w:val="nil"/>
              <w:left w:val="nil"/>
              <w:bottom w:val="single" w:color="auto" w:sz="4" w:space="0"/>
              <w:right w:val="single" w:color="auto" w:sz="4" w:space="0"/>
            </w:tcBorders>
            <w:shd w:val="clear" w:color="auto" w:fill="auto"/>
          </w:tcPr>
          <w:p w14:paraId="4B637A84">
            <w:pPr>
              <w:widowControl/>
              <w:jc w:val="left"/>
              <w:rPr>
                <w:rFonts w:ascii="微软雅黑" w:hAnsi="微软雅黑" w:eastAsia="微软雅黑" w:cs="宋体"/>
                <w:kern w:val="0"/>
                <w:sz w:val="16"/>
                <w:szCs w:val="24"/>
              </w:rPr>
            </w:pPr>
            <w:r>
              <w:rPr>
                <w:rFonts w:hint="eastAsia" w:ascii="微软雅黑" w:hAnsi="微软雅黑" w:eastAsia="微软雅黑" w:cs="宋体"/>
                <w:kern w:val="0"/>
                <w:sz w:val="18"/>
                <w:szCs w:val="18"/>
              </w:rPr>
              <w:t>非必输</w:t>
            </w:r>
          </w:p>
        </w:tc>
        <w:tc>
          <w:tcPr>
            <w:tcW w:w="4416" w:type="dxa"/>
            <w:tcBorders>
              <w:top w:val="nil"/>
              <w:left w:val="nil"/>
              <w:bottom w:val="single" w:color="auto" w:sz="4" w:space="0"/>
              <w:right w:val="single" w:color="auto" w:sz="4" w:space="0"/>
            </w:tcBorders>
            <w:shd w:val="clear" w:color="auto" w:fill="auto"/>
          </w:tcPr>
          <w:p w14:paraId="6670441F">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订单类型为“04普通订单”时，子订单列表至少要有1条记录</w:t>
            </w:r>
          </w:p>
          <w:p w14:paraId="18CE23E9">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订单类型为“02 消费券购买订单”或“03 在途订单”时，子订单列表固定为1条记录</w:t>
            </w:r>
          </w:p>
          <w:p w14:paraId="3921CB97">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集团商户模式子订单列表固定为1条记录</w:t>
            </w:r>
          </w:p>
        </w:tc>
      </w:tr>
      <w:tr w14:paraId="0ACA68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6" w:type="dxa"/>
            <w:tcBorders>
              <w:top w:val="nil"/>
              <w:left w:val="single" w:color="auto" w:sz="4" w:space="0"/>
              <w:bottom w:val="single" w:color="auto" w:sz="4" w:space="0"/>
              <w:right w:val="single" w:color="auto" w:sz="4" w:space="0"/>
            </w:tcBorders>
            <w:shd w:val="clear" w:color="auto" w:fill="auto"/>
          </w:tcPr>
          <w:p w14:paraId="60D5C60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w:t>
            </w:r>
            <w:r>
              <w:rPr>
                <w:rFonts w:ascii="微软雅黑" w:hAnsi="微软雅黑" w:eastAsia="微软雅黑" w:cs="宋体"/>
                <w:kern w:val="0"/>
                <w:sz w:val="18"/>
                <w:szCs w:val="18"/>
              </w:rPr>
              <w:t>Mkt_Mrch_I</w:t>
            </w:r>
            <w:r>
              <w:rPr>
                <w:rFonts w:hint="eastAsia" w:ascii="微软雅黑" w:hAnsi="微软雅黑" w:eastAsia="微软雅黑" w:cs="宋体"/>
                <w:kern w:val="0"/>
                <w:sz w:val="18"/>
                <w:szCs w:val="18"/>
              </w:rPr>
              <w:t>d</w:t>
            </w:r>
          </w:p>
        </w:tc>
        <w:tc>
          <w:tcPr>
            <w:tcW w:w="992" w:type="dxa"/>
            <w:tcBorders>
              <w:top w:val="nil"/>
              <w:left w:val="nil"/>
              <w:bottom w:val="single" w:color="auto" w:sz="4" w:space="0"/>
              <w:right w:val="single" w:color="auto" w:sz="4" w:space="0"/>
            </w:tcBorders>
            <w:shd w:val="clear" w:color="auto" w:fill="auto"/>
          </w:tcPr>
          <w:p w14:paraId="512154EF">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商家编号</w:t>
            </w:r>
          </w:p>
        </w:tc>
        <w:tc>
          <w:tcPr>
            <w:tcW w:w="709" w:type="dxa"/>
            <w:tcBorders>
              <w:top w:val="nil"/>
              <w:left w:val="nil"/>
              <w:bottom w:val="single" w:color="auto" w:sz="4" w:space="0"/>
              <w:right w:val="single" w:color="auto" w:sz="4" w:space="0"/>
            </w:tcBorders>
            <w:shd w:val="clear" w:color="auto" w:fill="auto"/>
          </w:tcPr>
          <w:p w14:paraId="30CE80DD">
            <w:pPr>
              <w:jc w:val="left"/>
              <w:rPr>
                <w:rFonts w:ascii="微软雅黑" w:hAnsi="微软雅黑" w:eastAsia="微软雅黑" w:cs="宋体"/>
                <w:kern w:val="0"/>
                <w:sz w:val="18"/>
                <w:szCs w:val="18"/>
              </w:rPr>
            </w:pPr>
            <w:r>
              <w:rPr>
                <w:rFonts w:ascii="微软雅黑" w:hAnsi="微软雅黑" w:eastAsia="微软雅黑" w:cs="宋体"/>
                <w:kern w:val="0"/>
                <w:sz w:val="18"/>
                <w:szCs w:val="18"/>
              </w:rPr>
              <w:t>Varchar</w:t>
            </w:r>
          </w:p>
        </w:tc>
        <w:tc>
          <w:tcPr>
            <w:tcW w:w="567" w:type="dxa"/>
            <w:tcBorders>
              <w:top w:val="nil"/>
              <w:left w:val="nil"/>
              <w:bottom w:val="single" w:color="auto" w:sz="4" w:space="0"/>
              <w:right w:val="single" w:color="auto" w:sz="4" w:space="0"/>
            </w:tcBorders>
            <w:shd w:val="clear" w:color="auto" w:fill="auto"/>
          </w:tcPr>
          <w:p w14:paraId="7930FB9A">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30</w:t>
            </w:r>
          </w:p>
        </w:tc>
        <w:tc>
          <w:tcPr>
            <w:tcW w:w="708" w:type="dxa"/>
            <w:tcBorders>
              <w:top w:val="nil"/>
              <w:left w:val="nil"/>
              <w:bottom w:val="single" w:color="auto" w:sz="4" w:space="0"/>
              <w:right w:val="single" w:color="auto" w:sz="4" w:space="0"/>
            </w:tcBorders>
            <w:shd w:val="clear" w:color="auto" w:fill="auto"/>
          </w:tcPr>
          <w:p w14:paraId="01F0BEB2">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4416" w:type="dxa"/>
            <w:tcBorders>
              <w:top w:val="nil"/>
              <w:left w:val="nil"/>
              <w:bottom w:val="single" w:color="auto" w:sz="4" w:space="0"/>
              <w:right w:val="single" w:color="auto" w:sz="4" w:space="0"/>
            </w:tcBorders>
            <w:shd w:val="clear" w:color="auto" w:fill="auto"/>
          </w:tcPr>
          <w:p w14:paraId="496D7A19">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20</w:t>
            </w:r>
            <w:r>
              <w:rPr>
                <w:rFonts w:hint="eastAsia" w:ascii="微软雅黑" w:hAnsi="微软雅黑" w:eastAsia="微软雅黑" w:cs="宋体"/>
                <w:kern w:val="0"/>
                <w:sz w:val="18"/>
                <w:szCs w:val="18"/>
              </w:rPr>
              <w:t>位商家</w:t>
            </w:r>
            <w:r>
              <w:rPr>
                <w:rFonts w:ascii="微软雅黑" w:hAnsi="微软雅黑" w:eastAsia="微软雅黑" w:cs="宋体"/>
                <w:kern w:val="0"/>
                <w:sz w:val="18"/>
                <w:szCs w:val="18"/>
              </w:rPr>
              <w:t>编号</w:t>
            </w:r>
          </w:p>
          <w:p w14:paraId="76EF541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该字段由银行在正式上线前提供，测试阶段有</w:t>
            </w:r>
            <w:r>
              <w:rPr>
                <w:rFonts w:ascii="微软雅黑" w:hAnsi="微软雅黑" w:eastAsia="微软雅黑" w:cs="宋体"/>
                <w:kern w:val="0"/>
                <w:sz w:val="18"/>
                <w:szCs w:val="18"/>
              </w:rPr>
              <w:t>测试数据</w:t>
            </w:r>
          </w:p>
          <w:p w14:paraId="0799086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订单类型为“</w:t>
            </w:r>
            <w:r>
              <w:rPr>
                <w:rFonts w:ascii="微软雅黑" w:hAnsi="微软雅黑" w:eastAsia="微软雅黑" w:cs="宋体"/>
                <w:kern w:val="0"/>
                <w:sz w:val="18"/>
                <w:szCs w:val="18"/>
              </w:rPr>
              <w:t>03</w:t>
            </w:r>
            <w:r>
              <w:rPr>
                <w:rFonts w:hint="eastAsia" w:ascii="微软雅黑" w:hAnsi="微软雅黑" w:eastAsia="微软雅黑" w:cs="宋体"/>
                <w:kern w:val="0"/>
                <w:sz w:val="18"/>
                <w:szCs w:val="18"/>
              </w:rPr>
              <w:t>在途订单”时，如商家编号无法确定，可以填写市场方商家编号（市场编号+</w:t>
            </w:r>
            <w:r>
              <w:rPr>
                <w:rFonts w:ascii="微软雅黑" w:hAnsi="微软雅黑" w:eastAsia="微软雅黑" w:cs="宋体"/>
                <w:kern w:val="0"/>
                <w:sz w:val="18"/>
                <w:szCs w:val="18"/>
              </w:rPr>
              <w:t>000000</w:t>
            </w:r>
            <w:r>
              <w:rPr>
                <w:rFonts w:hint="eastAsia" w:ascii="微软雅黑" w:hAnsi="微软雅黑" w:eastAsia="微软雅黑" w:cs="宋体"/>
                <w:kern w:val="0"/>
                <w:sz w:val="18"/>
                <w:szCs w:val="18"/>
              </w:rPr>
              <w:t>）</w:t>
            </w:r>
          </w:p>
          <w:p w14:paraId="4F547A12">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集团商户模式收单商户为此商家绑定的子商户，如此商户未绑定子商户，则默认使用顶层商户收单</w:t>
            </w:r>
          </w:p>
        </w:tc>
      </w:tr>
      <w:tr w14:paraId="0D7AAF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6" w:type="dxa"/>
            <w:tcBorders>
              <w:top w:val="nil"/>
              <w:left w:val="single" w:color="auto" w:sz="4" w:space="0"/>
              <w:bottom w:val="single" w:color="auto" w:sz="4" w:space="0"/>
              <w:right w:val="single" w:color="auto" w:sz="4" w:space="0"/>
            </w:tcBorders>
            <w:shd w:val="clear" w:color="auto" w:fill="auto"/>
          </w:tcPr>
          <w:p w14:paraId="21B9908D">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w:t>
            </w:r>
            <w:r>
              <w:rPr>
                <w:rFonts w:ascii="微软雅黑" w:hAnsi="微软雅黑" w:eastAsia="微软雅黑" w:cs="宋体"/>
                <w:kern w:val="0"/>
                <w:sz w:val="18"/>
                <w:szCs w:val="18"/>
              </w:rPr>
              <w:t>U</w:t>
            </w:r>
            <w:r>
              <w:rPr>
                <w:rFonts w:hint="eastAsia" w:ascii="微软雅黑" w:hAnsi="微软雅黑" w:eastAsia="微软雅黑" w:cs="宋体"/>
                <w:kern w:val="0"/>
                <w:sz w:val="18"/>
                <w:szCs w:val="18"/>
              </w:rPr>
              <w:t>df</w:t>
            </w:r>
            <w:r>
              <w:rPr>
                <w:rFonts w:ascii="微软雅黑" w:hAnsi="微软雅黑" w:eastAsia="微软雅黑" w:cs="宋体"/>
                <w:kern w:val="0"/>
                <w:sz w:val="18"/>
                <w:szCs w:val="18"/>
              </w:rPr>
              <w:t>_I</w:t>
            </w:r>
            <w:r>
              <w:rPr>
                <w:rFonts w:hint="eastAsia" w:ascii="微软雅黑" w:hAnsi="微软雅黑" w:eastAsia="微软雅黑" w:cs="宋体"/>
                <w:kern w:val="0"/>
                <w:sz w:val="18"/>
                <w:szCs w:val="18"/>
              </w:rPr>
              <w:t>d</w:t>
            </w:r>
          </w:p>
        </w:tc>
        <w:tc>
          <w:tcPr>
            <w:tcW w:w="992" w:type="dxa"/>
            <w:tcBorders>
              <w:top w:val="nil"/>
              <w:left w:val="nil"/>
              <w:bottom w:val="single" w:color="auto" w:sz="4" w:space="0"/>
              <w:right w:val="single" w:color="auto" w:sz="4" w:space="0"/>
            </w:tcBorders>
            <w:shd w:val="clear" w:color="auto" w:fill="auto"/>
          </w:tcPr>
          <w:p w14:paraId="317F9539">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商家自定义编号</w:t>
            </w:r>
          </w:p>
        </w:tc>
        <w:tc>
          <w:tcPr>
            <w:tcW w:w="709" w:type="dxa"/>
            <w:tcBorders>
              <w:top w:val="nil"/>
              <w:left w:val="nil"/>
              <w:bottom w:val="single" w:color="auto" w:sz="4" w:space="0"/>
              <w:right w:val="single" w:color="auto" w:sz="4" w:space="0"/>
            </w:tcBorders>
            <w:shd w:val="clear" w:color="auto" w:fill="auto"/>
          </w:tcPr>
          <w:p w14:paraId="178394E9">
            <w:pPr>
              <w:jc w:val="left"/>
              <w:rPr>
                <w:rFonts w:ascii="微软雅黑" w:hAnsi="微软雅黑" w:eastAsia="微软雅黑" w:cs="宋体"/>
                <w:kern w:val="0"/>
                <w:sz w:val="18"/>
                <w:szCs w:val="18"/>
              </w:rPr>
            </w:pPr>
            <w:r>
              <w:rPr>
                <w:rFonts w:ascii="微软雅黑" w:hAnsi="微软雅黑" w:eastAsia="微软雅黑" w:cs="宋体"/>
                <w:kern w:val="0"/>
                <w:sz w:val="18"/>
                <w:szCs w:val="18"/>
              </w:rPr>
              <w:t>Varchar</w:t>
            </w:r>
          </w:p>
        </w:tc>
        <w:tc>
          <w:tcPr>
            <w:tcW w:w="567" w:type="dxa"/>
            <w:tcBorders>
              <w:top w:val="nil"/>
              <w:left w:val="nil"/>
              <w:bottom w:val="single" w:color="auto" w:sz="4" w:space="0"/>
              <w:right w:val="single" w:color="auto" w:sz="4" w:space="0"/>
            </w:tcBorders>
            <w:shd w:val="clear" w:color="auto" w:fill="auto"/>
          </w:tcPr>
          <w:p w14:paraId="718DFBE0">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30</w:t>
            </w:r>
          </w:p>
        </w:tc>
        <w:tc>
          <w:tcPr>
            <w:tcW w:w="708" w:type="dxa"/>
            <w:tcBorders>
              <w:top w:val="nil"/>
              <w:left w:val="nil"/>
              <w:bottom w:val="single" w:color="auto" w:sz="4" w:space="0"/>
              <w:right w:val="single" w:color="auto" w:sz="4" w:space="0"/>
            </w:tcBorders>
            <w:shd w:val="clear" w:color="auto" w:fill="auto"/>
          </w:tcPr>
          <w:p w14:paraId="0B326B7A">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4416" w:type="dxa"/>
            <w:tcBorders>
              <w:top w:val="nil"/>
              <w:left w:val="nil"/>
              <w:bottom w:val="single" w:color="auto" w:sz="4" w:space="0"/>
              <w:right w:val="single" w:color="auto" w:sz="4" w:space="0"/>
            </w:tcBorders>
            <w:shd w:val="clear" w:color="auto" w:fill="auto"/>
          </w:tcPr>
          <w:p w14:paraId="6F98995B">
            <w:pPr>
              <w:widowControl/>
              <w:jc w:val="left"/>
              <w:rPr>
                <w:rFonts w:ascii="微软雅黑" w:hAnsi="微软雅黑" w:eastAsia="微软雅黑" w:cs="宋体"/>
                <w:kern w:val="0"/>
                <w:sz w:val="16"/>
                <w:szCs w:val="24"/>
              </w:rPr>
            </w:pPr>
          </w:p>
        </w:tc>
      </w:tr>
      <w:tr w14:paraId="191C21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6" w:type="dxa"/>
            <w:tcBorders>
              <w:top w:val="nil"/>
              <w:left w:val="single" w:color="auto" w:sz="4" w:space="0"/>
              <w:bottom w:val="single" w:color="auto" w:sz="4" w:space="0"/>
              <w:right w:val="single" w:color="auto" w:sz="4" w:space="0"/>
            </w:tcBorders>
            <w:shd w:val="clear" w:color="auto" w:fill="auto"/>
          </w:tcPr>
          <w:p w14:paraId="6A6A9C6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..Cmdty_Ordr_No</w:t>
            </w:r>
          </w:p>
        </w:tc>
        <w:tc>
          <w:tcPr>
            <w:tcW w:w="992" w:type="dxa"/>
            <w:tcBorders>
              <w:top w:val="nil"/>
              <w:left w:val="nil"/>
              <w:bottom w:val="single" w:color="auto" w:sz="4" w:space="0"/>
              <w:right w:val="single" w:color="auto" w:sz="4" w:space="0"/>
            </w:tcBorders>
            <w:shd w:val="clear" w:color="auto" w:fill="auto"/>
          </w:tcPr>
          <w:p w14:paraId="6B768228">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客户方子订单编号</w:t>
            </w:r>
          </w:p>
        </w:tc>
        <w:tc>
          <w:tcPr>
            <w:tcW w:w="709" w:type="dxa"/>
            <w:tcBorders>
              <w:top w:val="nil"/>
              <w:left w:val="nil"/>
              <w:bottom w:val="single" w:color="auto" w:sz="4" w:space="0"/>
              <w:right w:val="single" w:color="auto" w:sz="4" w:space="0"/>
            </w:tcBorders>
            <w:shd w:val="clear" w:color="auto" w:fill="auto"/>
          </w:tcPr>
          <w:p w14:paraId="520220AB">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567" w:type="dxa"/>
            <w:tcBorders>
              <w:top w:val="nil"/>
              <w:left w:val="nil"/>
              <w:bottom w:val="single" w:color="auto" w:sz="4" w:space="0"/>
              <w:right w:val="single" w:color="auto" w:sz="4" w:space="0"/>
            </w:tcBorders>
            <w:shd w:val="clear" w:color="auto" w:fill="auto"/>
          </w:tcPr>
          <w:p w14:paraId="7C9199AF">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40</w:t>
            </w:r>
          </w:p>
        </w:tc>
        <w:tc>
          <w:tcPr>
            <w:tcW w:w="708" w:type="dxa"/>
            <w:tcBorders>
              <w:top w:val="nil"/>
              <w:left w:val="nil"/>
              <w:bottom w:val="single" w:color="auto" w:sz="4" w:space="0"/>
              <w:right w:val="single" w:color="auto" w:sz="4" w:space="0"/>
            </w:tcBorders>
            <w:shd w:val="clear" w:color="auto" w:fill="auto"/>
          </w:tcPr>
          <w:p w14:paraId="3AEE442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4416" w:type="dxa"/>
            <w:tcBorders>
              <w:top w:val="nil"/>
              <w:left w:val="nil"/>
              <w:bottom w:val="single" w:color="auto" w:sz="4" w:space="0"/>
              <w:right w:val="single" w:color="auto" w:sz="4" w:space="0"/>
            </w:tcBorders>
            <w:shd w:val="clear" w:color="auto" w:fill="auto"/>
          </w:tcPr>
          <w:p w14:paraId="4517E16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客户方子订单编号不允许</w:t>
            </w:r>
            <w:r>
              <w:rPr>
                <w:rFonts w:ascii="微软雅黑" w:hAnsi="微软雅黑" w:eastAsia="微软雅黑" w:cs="宋体"/>
                <w:kern w:val="0"/>
                <w:sz w:val="18"/>
                <w:szCs w:val="18"/>
              </w:rPr>
              <w:t>重复</w:t>
            </w:r>
          </w:p>
        </w:tc>
      </w:tr>
      <w:tr w14:paraId="70CDF0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6" w:type="dxa"/>
            <w:tcBorders>
              <w:top w:val="nil"/>
              <w:left w:val="single" w:color="auto" w:sz="4" w:space="0"/>
              <w:bottom w:val="single" w:color="auto" w:sz="4" w:space="0"/>
              <w:right w:val="single" w:color="auto" w:sz="4" w:space="0"/>
            </w:tcBorders>
            <w:shd w:val="clear" w:color="auto" w:fill="auto"/>
          </w:tcPr>
          <w:p w14:paraId="33490447">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w:t>
            </w:r>
            <w:r>
              <w:rPr>
                <w:rFonts w:ascii="微软雅黑" w:hAnsi="微软雅黑" w:eastAsia="微软雅黑" w:cs="宋体"/>
                <w:kern w:val="0"/>
                <w:sz w:val="18"/>
                <w:szCs w:val="18"/>
              </w:rPr>
              <w:t>Ordr_Amt</w:t>
            </w:r>
          </w:p>
        </w:tc>
        <w:tc>
          <w:tcPr>
            <w:tcW w:w="992" w:type="dxa"/>
            <w:tcBorders>
              <w:top w:val="nil"/>
              <w:left w:val="nil"/>
              <w:bottom w:val="single" w:color="auto" w:sz="4" w:space="0"/>
              <w:right w:val="single" w:color="auto" w:sz="4" w:space="0"/>
            </w:tcBorders>
            <w:shd w:val="clear" w:color="auto" w:fill="auto"/>
          </w:tcPr>
          <w:p w14:paraId="0F9A5674">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订单金额</w:t>
            </w:r>
          </w:p>
        </w:tc>
        <w:tc>
          <w:tcPr>
            <w:tcW w:w="709" w:type="dxa"/>
            <w:tcBorders>
              <w:top w:val="nil"/>
              <w:left w:val="nil"/>
              <w:bottom w:val="single" w:color="auto" w:sz="4" w:space="0"/>
              <w:right w:val="single" w:color="auto" w:sz="4" w:space="0"/>
            </w:tcBorders>
            <w:shd w:val="clear" w:color="auto" w:fill="auto"/>
          </w:tcPr>
          <w:p w14:paraId="14B69F77">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Decimal</w:t>
            </w:r>
          </w:p>
        </w:tc>
        <w:tc>
          <w:tcPr>
            <w:tcW w:w="567" w:type="dxa"/>
            <w:tcBorders>
              <w:top w:val="nil"/>
              <w:left w:val="nil"/>
              <w:bottom w:val="single" w:color="auto" w:sz="4" w:space="0"/>
              <w:right w:val="single" w:color="auto" w:sz="4" w:space="0"/>
            </w:tcBorders>
            <w:shd w:val="clear" w:color="auto" w:fill="auto"/>
          </w:tcPr>
          <w:p w14:paraId="10115CB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19,2</w:t>
            </w:r>
          </w:p>
        </w:tc>
        <w:tc>
          <w:tcPr>
            <w:tcW w:w="708" w:type="dxa"/>
            <w:tcBorders>
              <w:top w:val="nil"/>
              <w:left w:val="nil"/>
              <w:bottom w:val="single" w:color="auto" w:sz="4" w:space="0"/>
              <w:right w:val="single" w:color="auto" w:sz="4" w:space="0"/>
            </w:tcBorders>
            <w:shd w:val="clear" w:color="auto" w:fill="auto"/>
          </w:tcPr>
          <w:p w14:paraId="25EB9EE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4416" w:type="dxa"/>
            <w:tcBorders>
              <w:top w:val="nil"/>
              <w:left w:val="nil"/>
              <w:bottom w:val="single" w:color="auto" w:sz="4" w:space="0"/>
              <w:right w:val="single" w:color="auto" w:sz="4" w:space="0"/>
            </w:tcBorders>
            <w:shd w:val="clear" w:color="auto" w:fill="auto"/>
          </w:tcPr>
          <w:p w14:paraId="4CE554CF">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订单商品总金额，即应付金额，所有商品订单金额之和等于主订单金额；</w:t>
            </w:r>
          </w:p>
        </w:tc>
      </w:tr>
      <w:tr w14:paraId="3412E9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6" w:type="dxa"/>
            <w:tcBorders>
              <w:top w:val="nil"/>
              <w:left w:val="single" w:color="auto" w:sz="4" w:space="0"/>
              <w:bottom w:val="single" w:color="auto" w:sz="4" w:space="0"/>
              <w:right w:val="single" w:color="auto" w:sz="4" w:space="0"/>
            </w:tcBorders>
            <w:shd w:val="clear" w:color="auto" w:fill="auto"/>
          </w:tcPr>
          <w:p w14:paraId="5512F2E9">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w:t>
            </w:r>
            <w:r>
              <w:rPr>
                <w:rFonts w:ascii="微软雅黑" w:hAnsi="微软雅黑" w:eastAsia="微软雅黑" w:cs="宋体"/>
                <w:kern w:val="0"/>
                <w:sz w:val="18"/>
                <w:szCs w:val="18"/>
              </w:rPr>
              <w:t>Txn</w:t>
            </w:r>
            <w:r>
              <w:rPr>
                <w:rFonts w:hint="eastAsia" w:ascii="微软雅黑" w:hAnsi="微软雅黑" w:eastAsia="微软雅黑" w:cs="宋体"/>
                <w:kern w:val="0"/>
                <w:sz w:val="18"/>
                <w:szCs w:val="18"/>
              </w:rPr>
              <w:t>a</w:t>
            </w:r>
            <w:r>
              <w:rPr>
                <w:rFonts w:ascii="微软雅黑" w:hAnsi="微软雅黑" w:eastAsia="微软雅黑" w:cs="宋体"/>
                <w:kern w:val="0"/>
                <w:sz w:val="18"/>
                <w:szCs w:val="18"/>
              </w:rPr>
              <w:t>mt</w:t>
            </w:r>
          </w:p>
        </w:tc>
        <w:tc>
          <w:tcPr>
            <w:tcW w:w="992" w:type="dxa"/>
            <w:tcBorders>
              <w:top w:val="nil"/>
              <w:left w:val="nil"/>
              <w:bottom w:val="single" w:color="auto" w:sz="4" w:space="0"/>
              <w:right w:val="single" w:color="auto" w:sz="4" w:space="0"/>
            </w:tcBorders>
            <w:shd w:val="clear" w:color="auto" w:fill="auto"/>
          </w:tcPr>
          <w:p w14:paraId="48E635C7">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交易金额</w:t>
            </w:r>
          </w:p>
        </w:tc>
        <w:tc>
          <w:tcPr>
            <w:tcW w:w="709" w:type="dxa"/>
            <w:tcBorders>
              <w:top w:val="nil"/>
              <w:left w:val="nil"/>
              <w:bottom w:val="single" w:color="auto" w:sz="4" w:space="0"/>
              <w:right w:val="single" w:color="auto" w:sz="4" w:space="0"/>
            </w:tcBorders>
            <w:shd w:val="clear" w:color="auto" w:fill="auto"/>
          </w:tcPr>
          <w:p w14:paraId="057A18C3">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Decimal</w:t>
            </w:r>
          </w:p>
        </w:tc>
        <w:tc>
          <w:tcPr>
            <w:tcW w:w="567" w:type="dxa"/>
            <w:tcBorders>
              <w:top w:val="nil"/>
              <w:left w:val="nil"/>
              <w:bottom w:val="single" w:color="auto" w:sz="4" w:space="0"/>
              <w:right w:val="single" w:color="auto" w:sz="4" w:space="0"/>
            </w:tcBorders>
            <w:shd w:val="clear" w:color="auto" w:fill="auto"/>
          </w:tcPr>
          <w:p w14:paraId="0C3261E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19,2</w:t>
            </w:r>
          </w:p>
        </w:tc>
        <w:tc>
          <w:tcPr>
            <w:tcW w:w="708" w:type="dxa"/>
            <w:tcBorders>
              <w:top w:val="nil"/>
              <w:left w:val="nil"/>
              <w:bottom w:val="single" w:color="auto" w:sz="4" w:space="0"/>
              <w:right w:val="single" w:color="auto" w:sz="4" w:space="0"/>
            </w:tcBorders>
            <w:shd w:val="clear" w:color="auto" w:fill="auto"/>
          </w:tcPr>
          <w:p w14:paraId="0DCF19B8">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4416" w:type="dxa"/>
            <w:tcBorders>
              <w:top w:val="nil"/>
              <w:left w:val="nil"/>
              <w:bottom w:val="single" w:color="auto" w:sz="4" w:space="0"/>
              <w:right w:val="single" w:color="auto" w:sz="4" w:space="0"/>
            </w:tcBorders>
            <w:shd w:val="clear" w:color="auto" w:fill="auto"/>
          </w:tcPr>
          <w:p w14:paraId="5F7EBC3B">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消费者实付金额，所有商品订单金额之和等于主交易总金额</w:t>
            </w:r>
          </w:p>
        </w:tc>
      </w:tr>
      <w:tr w14:paraId="768998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6" w:type="dxa"/>
            <w:tcBorders>
              <w:top w:val="nil"/>
              <w:left w:val="single" w:color="auto" w:sz="4" w:space="0"/>
              <w:bottom w:val="single" w:color="auto" w:sz="4" w:space="0"/>
              <w:right w:val="single" w:color="auto" w:sz="4" w:space="0"/>
            </w:tcBorders>
            <w:shd w:val="clear" w:color="auto" w:fill="auto"/>
          </w:tcPr>
          <w:p w14:paraId="16D444FA">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..Apd_Tamt</w:t>
            </w:r>
          </w:p>
        </w:tc>
        <w:tc>
          <w:tcPr>
            <w:tcW w:w="992" w:type="dxa"/>
            <w:tcBorders>
              <w:top w:val="nil"/>
              <w:left w:val="nil"/>
              <w:bottom w:val="single" w:color="auto" w:sz="4" w:space="0"/>
              <w:right w:val="single" w:color="auto" w:sz="4" w:space="0"/>
            </w:tcBorders>
            <w:shd w:val="clear" w:color="auto" w:fill="auto"/>
          </w:tcPr>
          <w:p w14:paraId="058D1F6A">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附加项总金额</w:t>
            </w:r>
          </w:p>
        </w:tc>
        <w:tc>
          <w:tcPr>
            <w:tcW w:w="709" w:type="dxa"/>
            <w:tcBorders>
              <w:top w:val="nil"/>
              <w:left w:val="nil"/>
              <w:bottom w:val="single" w:color="auto" w:sz="4" w:space="0"/>
              <w:right w:val="single" w:color="auto" w:sz="4" w:space="0"/>
            </w:tcBorders>
            <w:shd w:val="clear" w:color="auto" w:fill="auto"/>
          </w:tcPr>
          <w:p w14:paraId="030BF78D">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Decimal</w:t>
            </w:r>
          </w:p>
        </w:tc>
        <w:tc>
          <w:tcPr>
            <w:tcW w:w="567" w:type="dxa"/>
            <w:tcBorders>
              <w:top w:val="nil"/>
              <w:left w:val="nil"/>
              <w:bottom w:val="single" w:color="auto" w:sz="4" w:space="0"/>
              <w:right w:val="single" w:color="auto" w:sz="4" w:space="0"/>
            </w:tcBorders>
            <w:shd w:val="clear" w:color="auto" w:fill="auto"/>
          </w:tcPr>
          <w:p w14:paraId="6E5C196B">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19,2</w:t>
            </w:r>
          </w:p>
        </w:tc>
        <w:tc>
          <w:tcPr>
            <w:tcW w:w="708" w:type="dxa"/>
            <w:tcBorders>
              <w:top w:val="nil"/>
              <w:left w:val="nil"/>
              <w:bottom w:val="single" w:color="auto" w:sz="4" w:space="0"/>
              <w:right w:val="single" w:color="auto" w:sz="4" w:space="0"/>
            </w:tcBorders>
            <w:shd w:val="clear" w:color="auto" w:fill="auto"/>
          </w:tcPr>
          <w:p w14:paraId="19C286CD">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4416" w:type="dxa"/>
            <w:tcBorders>
              <w:top w:val="nil"/>
              <w:left w:val="nil"/>
              <w:bottom w:val="single" w:color="auto" w:sz="4" w:space="0"/>
              <w:right w:val="single" w:color="auto" w:sz="4" w:space="0"/>
            </w:tcBorders>
            <w:shd w:val="clear" w:color="auto" w:fill="auto"/>
          </w:tcPr>
          <w:p w14:paraId="012A6E1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在途订单</w:t>
            </w:r>
            <w:r>
              <w:rPr>
                <w:rFonts w:ascii="微软雅黑" w:hAnsi="微软雅黑" w:eastAsia="微软雅黑" w:cs="宋体"/>
                <w:kern w:val="0"/>
                <w:sz w:val="18"/>
                <w:szCs w:val="18"/>
              </w:rPr>
              <w:t>必输，</w:t>
            </w:r>
            <w:r>
              <w:rPr>
                <w:rFonts w:hint="eastAsia" w:ascii="微软雅黑" w:hAnsi="微软雅黑" w:eastAsia="微软雅黑" w:cs="宋体"/>
                <w:kern w:val="0"/>
                <w:sz w:val="18"/>
                <w:szCs w:val="18"/>
              </w:rPr>
              <w:t>附加项减项总金额。无附加项则传</w:t>
            </w:r>
            <w:r>
              <w:rPr>
                <w:rFonts w:ascii="微软雅黑" w:hAnsi="微软雅黑" w:eastAsia="微软雅黑" w:cs="宋体"/>
                <w:kern w:val="0"/>
                <w:sz w:val="18"/>
                <w:szCs w:val="18"/>
              </w:rPr>
              <w:t>0</w:t>
            </w:r>
            <w:r>
              <w:rPr>
                <w:rFonts w:hint="eastAsia" w:ascii="微软雅黑" w:hAnsi="微软雅黑" w:eastAsia="微软雅黑" w:cs="宋体"/>
                <w:kern w:val="0"/>
                <w:sz w:val="18"/>
                <w:szCs w:val="18"/>
              </w:rPr>
              <w:t>，否则传附加项总金额。</w:t>
            </w:r>
          </w:p>
        </w:tc>
      </w:tr>
      <w:tr w14:paraId="7841EC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6" w:type="dxa"/>
            <w:tcBorders>
              <w:top w:val="nil"/>
              <w:left w:val="single" w:color="auto" w:sz="4" w:space="0"/>
              <w:bottom w:val="single" w:color="auto" w:sz="4" w:space="0"/>
              <w:right w:val="single" w:color="auto" w:sz="4" w:space="0"/>
            </w:tcBorders>
            <w:shd w:val="clear" w:color="auto" w:fill="auto"/>
          </w:tcPr>
          <w:p w14:paraId="7E0B1C9F">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..Cmdty_Dsc</w:t>
            </w:r>
          </w:p>
        </w:tc>
        <w:tc>
          <w:tcPr>
            <w:tcW w:w="992" w:type="dxa"/>
            <w:tcBorders>
              <w:top w:val="nil"/>
              <w:left w:val="nil"/>
              <w:bottom w:val="single" w:color="auto" w:sz="4" w:space="0"/>
              <w:right w:val="single" w:color="auto" w:sz="4" w:space="0"/>
            </w:tcBorders>
            <w:shd w:val="clear" w:color="auto" w:fill="auto"/>
          </w:tcPr>
          <w:p w14:paraId="15153CC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商品描述</w:t>
            </w:r>
          </w:p>
        </w:tc>
        <w:tc>
          <w:tcPr>
            <w:tcW w:w="709" w:type="dxa"/>
            <w:tcBorders>
              <w:top w:val="nil"/>
              <w:left w:val="nil"/>
              <w:bottom w:val="single" w:color="auto" w:sz="4" w:space="0"/>
              <w:right w:val="single" w:color="auto" w:sz="4" w:space="0"/>
            </w:tcBorders>
            <w:shd w:val="clear" w:color="auto" w:fill="auto"/>
          </w:tcPr>
          <w:p w14:paraId="6E21E56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567" w:type="dxa"/>
            <w:tcBorders>
              <w:top w:val="nil"/>
              <w:left w:val="nil"/>
              <w:bottom w:val="single" w:color="auto" w:sz="4" w:space="0"/>
              <w:right w:val="single" w:color="auto" w:sz="4" w:space="0"/>
            </w:tcBorders>
            <w:shd w:val="clear" w:color="auto" w:fill="auto"/>
          </w:tcPr>
          <w:p w14:paraId="1306AAE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300</w:t>
            </w:r>
          </w:p>
        </w:tc>
        <w:tc>
          <w:tcPr>
            <w:tcW w:w="708" w:type="dxa"/>
            <w:tcBorders>
              <w:top w:val="nil"/>
              <w:left w:val="nil"/>
              <w:bottom w:val="single" w:color="auto" w:sz="4" w:space="0"/>
              <w:right w:val="single" w:color="auto" w:sz="4" w:space="0"/>
            </w:tcBorders>
            <w:shd w:val="clear" w:color="auto" w:fill="auto"/>
          </w:tcPr>
          <w:p w14:paraId="4436EBD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4416" w:type="dxa"/>
            <w:tcBorders>
              <w:top w:val="nil"/>
              <w:left w:val="nil"/>
              <w:bottom w:val="single" w:color="auto" w:sz="4" w:space="0"/>
              <w:right w:val="single" w:color="auto" w:sz="4" w:space="0"/>
            </w:tcBorders>
            <w:shd w:val="clear" w:color="auto" w:fill="auto"/>
          </w:tcPr>
          <w:p w14:paraId="2AF19B4A">
            <w:pPr>
              <w:widowControl/>
              <w:jc w:val="left"/>
              <w:rPr>
                <w:rFonts w:ascii="微软雅黑" w:hAnsi="微软雅黑" w:eastAsia="微软雅黑" w:cs="宋体"/>
                <w:kern w:val="0"/>
                <w:sz w:val="16"/>
                <w:szCs w:val="24"/>
              </w:rPr>
            </w:pPr>
            <w:r>
              <w:rPr>
                <w:rFonts w:hint="eastAsia" w:ascii="微软雅黑" w:hAnsi="微软雅黑" w:eastAsia="微软雅黑" w:cs="宋体"/>
                <w:kern w:val="0"/>
                <w:sz w:val="16"/>
                <w:szCs w:val="24"/>
              </w:rPr>
              <w:t>订单类型”为“02-消费券购买订单”时，该字段为消费券描述</w:t>
            </w:r>
          </w:p>
        </w:tc>
      </w:tr>
      <w:tr w14:paraId="7B1E32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6" w:type="dxa"/>
            <w:tcBorders>
              <w:top w:val="nil"/>
              <w:left w:val="single" w:color="auto" w:sz="4" w:space="0"/>
              <w:bottom w:val="single" w:color="auto" w:sz="4" w:space="0"/>
              <w:right w:val="single" w:color="auto" w:sz="4" w:space="0"/>
            </w:tcBorders>
            <w:shd w:val="clear" w:color="auto" w:fill="auto"/>
          </w:tcPr>
          <w:p w14:paraId="5E373B73">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..Cmdty_Tp</w:t>
            </w:r>
          </w:p>
        </w:tc>
        <w:tc>
          <w:tcPr>
            <w:tcW w:w="992" w:type="dxa"/>
            <w:tcBorders>
              <w:top w:val="nil"/>
              <w:left w:val="nil"/>
              <w:bottom w:val="single" w:color="auto" w:sz="4" w:space="0"/>
              <w:right w:val="single" w:color="auto" w:sz="4" w:space="0"/>
            </w:tcBorders>
            <w:shd w:val="clear" w:color="auto" w:fill="auto"/>
          </w:tcPr>
          <w:p w14:paraId="014AE6E6">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商品类型</w:t>
            </w:r>
          </w:p>
        </w:tc>
        <w:tc>
          <w:tcPr>
            <w:tcW w:w="709" w:type="dxa"/>
            <w:tcBorders>
              <w:top w:val="nil"/>
              <w:left w:val="nil"/>
              <w:bottom w:val="single" w:color="auto" w:sz="4" w:space="0"/>
              <w:right w:val="single" w:color="auto" w:sz="4" w:space="0"/>
            </w:tcBorders>
            <w:shd w:val="clear" w:color="auto" w:fill="auto"/>
          </w:tcPr>
          <w:p w14:paraId="7CC95037">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567" w:type="dxa"/>
            <w:tcBorders>
              <w:top w:val="nil"/>
              <w:left w:val="nil"/>
              <w:bottom w:val="single" w:color="auto" w:sz="4" w:space="0"/>
              <w:right w:val="single" w:color="auto" w:sz="4" w:space="0"/>
            </w:tcBorders>
            <w:shd w:val="clear" w:color="auto" w:fill="auto"/>
          </w:tcPr>
          <w:p w14:paraId="2C5D7C4C">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7</w:t>
            </w:r>
          </w:p>
        </w:tc>
        <w:tc>
          <w:tcPr>
            <w:tcW w:w="708" w:type="dxa"/>
            <w:tcBorders>
              <w:top w:val="nil"/>
              <w:left w:val="nil"/>
              <w:bottom w:val="single" w:color="auto" w:sz="4" w:space="0"/>
              <w:right w:val="single" w:color="auto" w:sz="4" w:space="0"/>
            </w:tcBorders>
            <w:shd w:val="clear" w:color="auto" w:fill="auto"/>
          </w:tcPr>
          <w:p w14:paraId="6CFBB07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4416" w:type="dxa"/>
            <w:tcBorders>
              <w:top w:val="nil"/>
              <w:left w:val="nil"/>
              <w:bottom w:val="single" w:color="auto" w:sz="4" w:space="0"/>
              <w:right w:val="single" w:color="auto" w:sz="4" w:space="0"/>
            </w:tcBorders>
            <w:shd w:val="clear" w:color="auto" w:fill="auto"/>
          </w:tcPr>
          <w:p w14:paraId="508CC97B">
            <w:pPr>
              <w:widowControl/>
              <w:jc w:val="left"/>
              <w:rPr>
                <w:rFonts w:ascii="微软雅黑" w:hAnsi="微软雅黑" w:eastAsia="微软雅黑" w:cs="宋体"/>
                <w:kern w:val="0"/>
                <w:sz w:val="16"/>
                <w:szCs w:val="24"/>
              </w:rPr>
            </w:pPr>
            <w:r>
              <w:rPr>
                <w:rFonts w:hint="eastAsia" w:ascii="微软雅黑" w:hAnsi="微软雅黑" w:eastAsia="微软雅黑" w:cs="宋体"/>
                <w:kern w:val="0"/>
                <w:sz w:val="16"/>
                <w:szCs w:val="24"/>
              </w:rPr>
              <w:t>一般仅品类管控市场使用</w:t>
            </w:r>
          </w:p>
        </w:tc>
      </w:tr>
      <w:tr w14:paraId="213BC1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6" w:type="dxa"/>
            <w:tcBorders>
              <w:top w:val="nil"/>
              <w:left w:val="single" w:color="auto" w:sz="4" w:space="0"/>
              <w:bottom w:val="single" w:color="auto" w:sz="4" w:space="0"/>
              <w:right w:val="single" w:color="auto" w:sz="4" w:space="0"/>
            </w:tcBorders>
            <w:shd w:val="clear" w:color="auto" w:fill="auto"/>
          </w:tcPr>
          <w:p w14:paraId="3990A2C2">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w:t>
            </w:r>
            <w:r>
              <w:rPr>
                <w:rFonts w:ascii="微软雅黑" w:hAnsi="微软雅黑" w:eastAsia="微软雅黑" w:cs="宋体"/>
                <w:kern w:val="0"/>
                <w:sz w:val="18"/>
                <w:szCs w:val="18"/>
              </w:rPr>
              <w:t>.</w:t>
            </w:r>
            <w:r>
              <w:rPr>
                <w:rFonts w:hint="eastAsia" w:ascii="微软雅黑" w:hAnsi="微软雅黑" w:eastAsia="微软雅黑" w:cs="宋体"/>
                <w:kern w:val="0"/>
                <w:sz w:val="18"/>
                <w:szCs w:val="18"/>
              </w:rPr>
              <w:t>Clrg_Rule_Id</w:t>
            </w:r>
          </w:p>
        </w:tc>
        <w:tc>
          <w:tcPr>
            <w:tcW w:w="992" w:type="dxa"/>
            <w:tcBorders>
              <w:top w:val="nil"/>
              <w:left w:val="nil"/>
              <w:bottom w:val="single" w:color="auto" w:sz="4" w:space="0"/>
              <w:right w:val="single" w:color="auto" w:sz="4" w:space="0"/>
            </w:tcBorders>
            <w:shd w:val="clear" w:color="auto" w:fill="auto"/>
          </w:tcPr>
          <w:p w14:paraId="1C77D317">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分账规则编号</w:t>
            </w:r>
          </w:p>
        </w:tc>
        <w:tc>
          <w:tcPr>
            <w:tcW w:w="709" w:type="dxa"/>
            <w:tcBorders>
              <w:top w:val="nil"/>
              <w:left w:val="nil"/>
              <w:bottom w:val="single" w:color="auto" w:sz="4" w:space="0"/>
              <w:right w:val="single" w:color="auto" w:sz="4" w:space="0"/>
            </w:tcBorders>
            <w:shd w:val="clear" w:color="auto" w:fill="auto"/>
          </w:tcPr>
          <w:p w14:paraId="680CD3A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567" w:type="dxa"/>
            <w:tcBorders>
              <w:top w:val="nil"/>
              <w:left w:val="nil"/>
              <w:bottom w:val="single" w:color="auto" w:sz="4" w:space="0"/>
              <w:right w:val="single" w:color="auto" w:sz="4" w:space="0"/>
            </w:tcBorders>
            <w:shd w:val="clear" w:color="auto" w:fill="auto"/>
          </w:tcPr>
          <w:p w14:paraId="537D6B9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32</w:t>
            </w:r>
          </w:p>
        </w:tc>
        <w:tc>
          <w:tcPr>
            <w:tcW w:w="708" w:type="dxa"/>
            <w:tcBorders>
              <w:top w:val="nil"/>
              <w:left w:val="nil"/>
              <w:bottom w:val="single" w:color="auto" w:sz="4" w:space="0"/>
              <w:right w:val="single" w:color="auto" w:sz="4" w:space="0"/>
            </w:tcBorders>
            <w:shd w:val="clear" w:color="auto" w:fill="auto"/>
          </w:tcPr>
          <w:p w14:paraId="75151C6F">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4416" w:type="dxa"/>
            <w:tcBorders>
              <w:top w:val="nil"/>
              <w:left w:val="nil"/>
              <w:bottom w:val="single" w:color="auto" w:sz="4" w:space="0"/>
              <w:right w:val="single" w:color="auto" w:sz="4" w:space="0"/>
            </w:tcBorders>
            <w:shd w:val="clear" w:color="auto" w:fill="auto"/>
          </w:tcPr>
          <w:p w14:paraId="005B2612">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1.订单类型为“02-消费券购买订单”时该字段无效，可不送；</w:t>
            </w:r>
          </w:p>
          <w:p w14:paraId="033910B2">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2.使用默认分账策略可不送；</w:t>
            </w:r>
          </w:p>
          <w:p w14:paraId="7828DEE4">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3.多个</w:t>
            </w:r>
            <w:r>
              <w:rPr>
                <w:rFonts w:ascii="微软雅黑" w:hAnsi="微软雅黑" w:eastAsia="微软雅黑" w:cs="宋体"/>
                <w:kern w:val="0"/>
                <w:sz w:val="18"/>
                <w:szCs w:val="18"/>
              </w:rPr>
              <w:t>子订单时不可送</w:t>
            </w:r>
          </w:p>
        </w:tc>
      </w:tr>
      <w:tr w14:paraId="591DE5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6" w:type="dxa"/>
            <w:tcBorders>
              <w:top w:val="nil"/>
              <w:left w:val="single" w:color="auto" w:sz="4" w:space="0"/>
              <w:bottom w:val="single" w:color="auto" w:sz="4" w:space="0"/>
              <w:right w:val="single" w:color="auto" w:sz="4" w:space="0"/>
            </w:tcBorders>
            <w:shd w:val="clear" w:color="auto" w:fill="auto"/>
          </w:tcPr>
          <w:p w14:paraId="49474E73">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w:t>
            </w:r>
            <w:r>
              <w:rPr>
                <w:rFonts w:hint="eastAsia" w:ascii="微软雅黑" w:hAnsi="微软雅黑" w:eastAsia="微软雅黑" w:cs="宋体"/>
                <w:kern w:val="0"/>
                <w:sz w:val="18"/>
                <w:szCs w:val="18"/>
              </w:rPr>
              <w:t>Parlist</w:t>
            </w:r>
          </w:p>
        </w:tc>
        <w:tc>
          <w:tcPr>
            <w:tcW w:w="992" w:type="dxa"/>
            <w:tcBorders>
              <w:top w:val="nil"/>
              <w:left w:val="nil"/>
              <w:bottom w:val="single" w:color="auto" w:sz="4" w:space="0"/>
              <w:right w:val="single" w:color="auto" w:sz="4" w:space="0"/>
            </w:tcBorders>
            <w:shd w:val="clear" w:color="auto" w:fill="auto"/>
          </w:tcPr>
          <w:p w14:paraId="24498AC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分账方列表</w:t>
            </w:r>
          </w:p>
        </w:tc>
        <w:tc>
          <w:tcPr>
            <w:tcW w:w="709" w:type="dxa"/>
            <w:tcBorders>
              <w:top w:val="nil"/>
              <w:left w:val="nil"/>
              <w:bottom w:val="single" w:color="auto" w:sz="4" w:space="0"/>
              <w:right w:val="single" w:color="auto" w:sz="4" w:space="0"/>
            </w:tcBorders>
            <w:shd w:val="clear" w:color="auto" w:fill="auto"/>
          </w:tcPr>
          <w:p w14:paraId="2D73E026">
            <w:pPr>
              <w:widowControl/>
              <w:jc w:val="left"/>
              <w:rPr>
                <w:rFonts w:ascii="微软雅黑" w:hAnsi="微软雅黑" w:eastAsia="微软雅黑" w:cs="宋体"/>
                <w:kern w:val="0"/>
                <w:sz w:val="16"/>
                <w:szCs w:val="24"/>
              </w:rPr>
            </w:pPr>
            <w:r>
              <w:rPr>
                <w:rFonts w:hint="eastAsia" w:ascii="微软雅黑" w:hAnsi="微软雅黑" w:eastAsia="微软雅黑" w:cs="宋体"/>
                <w:kern w:val="0"/>
                <w:sz w:val="16"/>
                <w:szCs w:val="24"/>
              </w:rPr>
              <w:t>List</w:t>
            </w:r>
          </w:p>
        </w:tc>
        <w:tc>
          <w:tcPr>
            <w:tcW w:w="567" w:type="dxa"/>
            <w:tcBorders>
              <w:top w:val="nil"/>
              <w:left w:val="nil"/>
              <w:bottom w:val="single" w:color="auto" w:sz="4" w:space="0"/>
              <w:right w:val="single" w:color="auto" w:sz="4" w:space="0"/>
            </w:tcBorders>
            <w:shd w:val="clear" w:color="auto" w:fill="auto"/>
          </w:tcPr>
          <w:p w14:paraId="3E57C9F0">
            <w:pPr>
              <w:widowControl/>
              <w:jc w:val="left"/>
              <w:rPr>
                <w:rFonts w:ascii="微软雅黑" w:hAnsi="微软雅黑" w:eastAsia="微软雅黑" w:cs="宋体"/>
                <w:kern w:val="0"/>
                <w:sz w:val="16"/>
                <w:szCs w:val="24"/>
              </w:rPr>
            </w:pPr>
          </w:p>
        </w:tc>
        <w:tc>
          <w:tcPr>
            <w:tcW w:w="708" w:type="dxa"/>
            <w:tcBorders>
              <w:top w:val="nil"/>
              <w:left w:val="nil"/>
              <w:bottom w:val="single" w:color="auto" w:sz="4" w:space="0"/>
              <w:right w:val="single" w:color="auto" w:sz="4" w:space="0"/>
            </w:tcBorders>
            <w:shd w:val="clear" w:color="auto" w:fill="auto"/>
          </w:tcPr>
          <w:p w14:paraId="4D9655AD">
            <w:pPr>
              <w:widowControl/>
              <w:jc w:val="left"/>
              <w:rPr>
                <w:rFonts w:ascii="微软雅黑" w:hAnsi="微软雅黑" w:eastAsia="微软雅黑" w:cs="宋体"/>
                <w:kern w:val="0"/>
                <w:sz w:val="16"/>
                <w:szCs w:val="24"/>
              </w:rPr>
            </w:pPr>
            <w:r>
              <w:rPr>
                <w:rFonts w:hint="eastAsia" w:ascii="微软雅黑" w:hAnsi="微软雅黑" w:eastAsia="微软雅黑" w:cs="宋体"/>
                <w:kern w:val="0"/>
                <w:sz w:val="18"/>
                <w:szCs w:val="18"/>
              </w:rPr>
              <w:t>非必输</w:t>
            </w:r>
          </w:p>
        </w:tc>
        <w:tc>
          <w:tcPr>
            <w:tcW w:w="4416" w:type="dxa"/>
            <w:tcBorders>
              <w:top w:val="nil"/>
              <w:left w:val="nil"/>
              <w:bottom w:val="single" w:color="auto" w:sz="4" w:space="0"/>
              <w:right w:val="single" w:color="auto" w:sz="4" w:space="0"/>
            </w:tcBorders>
            <w:shd w:val="clear" w:color="auto" w:fill="auto"/>
          </w:tcPr>
          <w:p w14:paraId="3F0BE7B8">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1.订单类型为“02-消费券购买订单”时该域无效，可不送；</w:t>
            </w:r>
          </w:p>
          <w:p w14:paraId="57A25CB8">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2.不送分账规则编号和参与方列表时，自动使用默认分账策略（即100天</w:t>
            </w:r>
            <w:r>
              <w:rPr>
                <w:rFonts w:ascii="微软雅黑" w:hAnsi="微软雅黑" w:eastAsia="微软雅黑" w:cs="宋体"/>
                <w:kern w:val="0"/>
                <w:sz w:val="18"/>
                <w:szCs w:val="18"/>
              </w:rPr>
              <w:t>后</w:t>
            </w:r>
            <w:r>
              <w:rPr>
                <w:rFonts w:hint="eastAsia" w:ascii="微软雅黑" w:hAnsi="微软雅黑" w:eastAsia="微软雅黑" w:cs="宋体"/>
                <w:kern w:val="0"/>
                <w:sz w:val="18"/>
                <w:szCs w:val="18"/>
              </w:rPr>
              <w:t>分给子订单的商家）</w:t>
            </w:r>
          </w:p>
          <w:p w14:paraId="0655552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3.多个</w:t>
            </w:r>
            <w:r>
              <w:rPr>
                <w:rFonts w:ascii="微软雅黑" w:hAnsi="微软雅黑" w:eastAsia="微软雅黑" w:cs="宋体"/>
                <w:kern w:val="0"/>
                <w:sz w:val="18"/>
                <w:szCs w:val="18"/>
              </w:rPr>
              <w:t>子订单时不可送</w:t>
            </w:r>
          </w:p>
        </w:tc>
      </w:tr>
      <w:tr w14:paraId="44BEB0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6" w:type="dxa"/>
            <w:tcBorders>
              <w:top w:val="nil"/>
              <w:left w:val="single" w:color="auto" w:sz="4" w:space="0"/>
              <w:bottom w:val="single" w:color="auto" w:sz="4" w:space="0"/>
              <w:right w:val="single" w:color="auto" w:sz="4" w:space="0"/>
            </w:tcBorders>
            <w:shd w:val="clear" w:color="auto" w:fill="auto"/>
          </w:tcPr>
          <w:p w14:paraId="2B7C4E45">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....Seq_No</w:t>
            </w:r>
          </w:p>
        </w:tc>
        <w:tc>
          <w:tcPr>
            <w:tcW w:w="992" w:type="dxa"/>
            <w:tcBorders>
              <w:top w:val="nil"/>
              <w:left w:val="nil"/>
              <w:bottom w:val="single" w:color="auto" w:sz="4" w:space="0"/>
              <w:right w:val="single" w:color="auto" w:sz="4" w:space="0"/>
            </w:tcBorders>
            <w:shd w:val="clear" w:color="auto" w:fill="auto"/>
          </w:tcPr>
          <w:p w14:paraId="30A91B22">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顺序号</w:t>
            </w:r>
          </w:p>
        </w:tc>
        <w:tc>
          <w:tcPr>
            <w:tcW w:w="709" w:type="dxa"/>
            <w:tcBorders>
              <w:top w:val="nil"/>
              <w:left w:val="nil"/>
              <w:bottom w:val="single" w:color="auto" w:sz="4" w:space="0"/>
              <w:right w:val="single" w:color="auto" w:sz="4" w:space="0"/>
            </w:tcBorders>
            <w:shd w:val="clear" w:color="auto" w:fill="auto"/>
          </w:tcPr>
          <w:p w14:paraId="0381AFF3">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Integer</w:t>
            </w:r>
          </w:p>
        </w:tc>
        <w:tc>
          <w:tcPr>
            <w:tcW w:w="567" w:type="dxa"/>
            <w:tcBorders>
              <w:top w:val="nil"/>
              <w:left w:val="nil"/>
              <w:bottom w:val="single" w:color="auto" w:sz="4" w:space="0"/>
              <w:right w:val="single" w:color="auto" w:sz="4" w:space="0"/>
            </w:tcBorders>
            <w:shd w:val="clear" w:color="auto" w:fill="auto"/>
          </w:tcPr>
          <w:p w14:paraId="1C67FEBB">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10</w:t>
            </w:r>
          </w:p>
        </w:tc>
        <w:tc>
          <w:tcPr>
            <w:tcW w:w="708" w:type="dxa"/>
            <w:tcBorders>
              <w:top w:val="nil"/>
              <w:left w:val="nil"/>
              <w:bottom w:val="single" w:color="auto" w:sz="4" w:space="0"/>
              <w:right w:val="single" w:color="auto" w:sz="4" w:space="0"/>
            </w:tcBorders>
            <w:shd w:val="clear" w:color="auto" w:fill="auto"/>
          </w:tcPr>
          <w:p w14:paraId="3E502FA9">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4416" w:type="dxa"/>
            <w:tcBorders>
              <w:top w:val="nil"/>
              <w:left w:val="nil"/>
              <w:bottom w:val="single" w:color="auto" w:sz="4" w:space="0"/>
              <w:right w:val="single" w:color="auto" w:sz="4" w:space="0"/>
            </w:tcBorders>
            <w:shd w:val="clear" w:color="auto" w:fill="auto"/>
          </w:tcPr>
          <w:p w14:paraId="250FDA7F">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从1开始，需连续</w:t>
            </w:r>
          </w:p>
        </w:tc>
      </w:tr>
      <w:tr w14:paraId="79052F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6" w:type="dxa"/>
            <w:tcBorders>
              <w:top w:val="nil"/>
              <w:left w:val="single" w:color="auto" w:sz="4" w:space="0"/>
              <w:bottom w:val="single" w:color="auto" w:sz="4" w:space="0"/>
              <w:right w:val="single" w:color="auto" w:sz="4" w:space="0"/>
            </w:tcBorders>
            <w:shd w:val="clear" w:color="auto" w:fill="auto"/>
          </w:tcPr>
          <w:p w14:paraId="53FE52D9">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....Mkt_Mrch_I</w:t>
            </w:r>
            <w:r>
              <w:rPr>
                <w:rFonts w:hint="eastAsia" w:ascii="微软雅黑" w:hAnsi="微软雅黑" w:eastAsia="微软雅黑" w:cs="宋体"/>
                <w:kern w:val="0"/>
                <w:sz w:val="18"/>
                <w:szCs w:val="18"/>
              </w:rPr>
              <w:t>d</w:t>
            </w:r>
          </w:p>
        </w:tc>
        <w:tc>
          <w:tcPr>
            <w:tcW w:w="992" w:type="dxa"/>
            <w:tcBorders>
              <w:top w:val="nil"/>
              <w:left w:val="nil"/>
              <w:bottom w:val="single" w:color="auto" w:sz="4" w:space="0"/>
              <w:right w:val="single" w:color="auto" w:sz="4" w:space="0"/>
            </w:tcBorders>
            <w:shd w:val="clear" w:color="auto" w:fill="auto"/>
          </w:tcPr>
          <w:p w14:paraId="75ED104D">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商家编号</w:t>
            </w:r>
          </w:p>
        </w:tc>
        <w:tc>
          <w:tcPr>
            <w:tcW w:w="709" w:type="dxa"/>
            <w:tcBorders>
              <w:top w:val="nil"/>
              <w:left w:val="nil"/>
              <w:bottom w:val="single" w:color="auto" w:sz="4" w:space="0"/>
              <w:right w:val="single" w:color="auto" w:sz="4" w:space="0"/>
            </w:tcBorders>
            <w:shd w:val="clear" w:color="auto" w:fill="auto"/>
          </w:tcPr>
          <w:p w14:paraId="04A299F9">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Varchar</w:t>
            </w:r>
          </w:p>
        </w:tc>
        <w:tc>
          <w:tcPr>
            <w:tcW w:w="567" w:type="dxa"/>
            <w:tcBorders>
              <w:top w:val="nil"/>
              <w:left w:val="nil"/>
              <w:bottom w:val="single" w:color="auto" w:sz="4" w:space="0"/>
              <w:right w:val="single" w:color="auto" w:sz="4" w:space="0"/>
            </w:tcBorders>
            <w:shd w:val="clear" w:color="auto" w:fill="auto"/>
          </w:tcPr>
          <w:p w14:paraId="2B44E6D4">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30</w:t>
            </w:r>
          </w:p>
        </w:tc>
        <w:tc>
          <w:tcPr>
            <w:tcW w:w="708" w:type="dxa"/>
            <w:tcBorders>
              <w:top w:val="nil"/>
              <w:left w:val="nil"/>
              <w:bottom w:val="single" w:color="auto" w:sz="4" w:space="0"/>
              <w:right w:val="single" w:color="auto" w:sz="4" w:space="0"/>
            </w:tcBorders>
            <w:shd w:val="clear" w:color="auto" w:fill="auto"/>
          </w:tcPr>
          <w:p w14:paraId="108A1BA3">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4416" w:type="dxa"/>
            <w:tcBorders>
              <w:top w:val="nil"/>
              <w:left w:val="nil"/>
              <w:bottom w:val="single" w:color="auto" w:sz="4" w:space="0"/>
              <w:right w:val="single" w:color="auto" w:sz="4" w:space="0"/>
            </w:tcBorders>
            <w:shd w:val="clear" w:color="auto" w:fill="auto"/>
          </w:tcPr>
          <w:p w14:paraId="3549F178">
            <w:pPr>
              <w:widowControl/>
              <w:jc w:val="left"/>
              <w:rPr>
                <w:rFonts w:ascii="微软雅黑" w:hAnsi="微软雅黑" w:eastAsia="微软雅黑" w:cs="宋体"/>
                <w:kern w:val="0"/>
                <w:sz w:val="18"/>
                <w:szCs w:val="18"/>
              </w:rPr>
            </w:pPr>
          </w:p>
        </w:tc>
      </w:tr>
      <w:tr w14:paraId="174099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6" w:type="dxa"/>
            <w:tcBorders>
              <w:top w:val="nil"/>
              <w:left w:val="single" w:color="auto" w:sz="4" w:space="0"/>
              <w:bottom w:val="single" w:color="auto" w:sz="4" w:space="0"/>
              <w:right w:val="single" w:color="auto" w:sz="4" w:space="0"/>
            </w:tcBorders>
            <w:shd w:val="clear" w:color="auto" w:fill="auto"/>
          </w:tcPr>
          <w:p w14:paraId="00D2B670">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w:t>
            </w:r>
            <w:r>
              <w:rPr>
                <w:rFonts w:hint="eastAsia" w:ascii="微软雅黑" w:hAnsi="微软雅黑" w:eastAsia="微软雅黑" w:cs="宋体"/>
                <w:kern w:val="0"/>
                <w:sz w:val="18"/>
                <w:szCs w:val="18"/>
              </w:rPr>
              <w:t>Amt</w:t>
            </w:r>
          </w:p>
        </w:tc>
        <w:tc>
          <w:tcPr>
            <w:tcW w:w="992" w:type="dxa"/>
            <w:tcBorders>
              <w:top w:val="nil"/>
              <w:left w:val="nil"/>
              <w:bottom w:val="single" w:color="auto" w:sz="4" w:space="0"/>
              <w:right w:val="single" w:color="auto" w:sz="4" w:space="0"/>
            </w:tcBorders>
            <w:shd w:val="clear" w:color="auto" w:fill="auto"/>
          </w:tcPr>
          <w:p w14:paraId="3B44FF5C">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金额</w:t>
            </w:r>
          </w:p>
        </w:tc>
        <w:tc>
          <w:tcPr>
            <w:tcW w:w="709" w:type="dxa"/>
            <w:tcBorders>
              <w:top w:val="nil"/>
              <w:left w:val="nil"/>
              <w:bottom w:val="single" w:color="auto" w:sz="4" w:space="0"/>
              <w:right w:val="single" w:color="auto" w:sz="4" w:space="0"/>
            </w:tcBorders>
            <w:shd w:val="clear" w:color="auto" w:fill="auto"/>
          </w:tcPr>
          <w:p w14:paraId="6D7C16A9">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Decimal</w:t>
            </w:r>
          </w:p>
        </w:tc>
        <w:tc>
          <w:tcPr>
            <w:tcW w:w="567" w:type="dxa"/>
            <w:tcBorders>
              <w:top w:val="nil"/>
              <w:left w:val="nil"/>
              <w:bottom w:val="single" w:color="auto" w:sz="4" w:space="0"/>
              <w:right w:val="single" w:color="auto" w:sz="4" w:space="0"/>
            </w:tcBorders>
            <w:shd w:val="clear" w:color="auto" w:fill="auto"/>
          </w:tcPr>
          <w:p w14:paraId="79FA53B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19,2</w:t>
            </w:r>
          </w:p>
        </w:tc>
        <w:tc>
          <w:tcPr>
            <w:tcW w:w="708" w:type="dxa"/>
            <w:tcBorders>
              <w:top w:val="nil"/>
              <w:left w:val="nil"/>
              <w:bottom w:val="single" w:color="auto" w:sz="4" w:space="0"/>
              <w:right w:val="single" w:color="auto" w:sz="4" w:space="0"/>
            </w:tcBorders>
            <w:shd w:val="clear" w:color="auto" w:fill="auto"/>
          </w:tcPr>
          <w:p w14:paraId="3A49FFB8">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4416" w:type="dxa"/>
            <w:tcBorders>
              <w:top w:val="nil"/>
              <w:left w:val="nil"/>
              <w:bottom w:val="single" w:color="auto" w:sz="4" w:space="0"/>
              <w:right w:val="single" w:color="auto" w:sz="4" w:space="0"/>
            </w:tcBorders>
            <w:shd w:val="clear" w:color="auto" w:fill="auto"/>
          </w:tcPr>
          <w:p w14:paraId="477F56E2">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分账金额,“分账规则编号”为空时必输，“分账规则编号”非空时无效</w:t>
            </w:r>
          </w:p>
        </w:tc>
      </w:tr>
      <w:tr w14:paraId="05B435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6" w:type="dxa"/>
            <w:tcBorders>
              <w:top w:val="nil"/>
              <w:left w:val="single" w:color="auto" w:sz="4" w:space="0"/>
              <w:bottom w:val="single" w:color="auto" w:sz="4" w:space="0"/>
              <w:right w:val="single" w:color="auto" w:sz="4" w:space="0"/>
            </w:tcBorders>
            <w:shd w:val="clear" w:color="auto" w:fill="auto"/>
          </w:tcPr>
          <w:p w14:paraId="17199944">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w:t>
            </w:r>
            <w:bookmarkStart w:id="12" w:name="消费券"/>
            <w:r>
              <w:rPr>
                <w:rFonts w:ascii="微软雅黑" w:hAnsi="微软雅黑" w:eastAsia="微软雅黑" w:cs="宋体"/>
                <w:kern w:val="0"/>
                <w:sz w:val="18"/>
                <w:szCs w:val="18"/>
              </w:rPr>
              <w:t>Cpnlist</w:t>
            </w:r>
            <w:bookmarkEnd w:id="12"/>
          </w:p>
        </w:tc>
        <w:tc>
          <w:tcPr>
            <w:tcW w:w="992" w:type="dxa"/>
            <w:tcBorders>
              <w:top w:val="nil"/>
              <w:left w:val="nil"/>
              <w:bottom w:val="single" w:color="auto" w:sz="4" w:space="0"/>
              <w:right w:val="single" w:color="auto" w:sz="4" w:space="0"/>
            </w:tcBorders>
            <w:shd w:val="clear" w:color="auto" w:fill="auto"/>
          </w:tcPr>
          <w:p w14:paraId="21CBB21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消费券列表</w:t>
            </w:r>
          </w:p>
        </w:tc>
        <w:tc>
          <w:tcPr>
            <w:tcW w:w="709" w:type="dxa"/>
            <w:tcBorders>
              <w:top w:val="nil"/>
              <w:left w:val="nil"/>
              <w:bottom w:val="single" w:color="auto" w:sz="4" w:space="0"/>
              <w:right w:val="single" w:color="auto" w:sz="4" w:space="0"/>
            </w:tcBorders>
            <w:shd w:val="clear" w:color="auto" w:fill="auto"/>
          </w:tcPr>
          <w:p w14:paraId="5257513F">
            <w:pPr>
              <w:widowControl/>
              <w:jc w:val="left"/>
              <w:rPr>
                <w:rFonts w:ascii="微软雅黑" w:hAnsi="微软雅黑" w:eastAsia="微软雅黑" w:cs="宋体"/>
                <w:kern w:val="0"/>
                <w:sz w:val="16"/>
                <w:szCs w:val="24"/>
              </w:rPr>
            </w:pPr>
            <w:r>
              <w:rPr>
                <w:rFonts w:hint="eastAsia" w:ascii="微软雅黑" w:hAnsi="微软雅黑" w:eastAsia="微软雅黑" w:cs="宋体"/>
                <w:kern w:val="0"/>
                <w:sz w:val="16"/>
                <w:szCs w:val="24"/>
              </w:rPr>
              <w:t>List</w:t>
            </w:r>
          </w:p>
        </w:tc>
        <w:tc>
          <w:tcPr>
            <w:tcW w:w="567" w:type="dxa"/>
            <w:tcBorders>
              <w:top w:val="nil"/>
              <w:left w:val="nil"/>
              <w:bottom w:val="single" w:color="auto" w:sz="4" w:space="0"/>
              <w:right w:val="single" w:color="auto" w:sz="4" w:space="0"/>
            </w:tcBorders>
            <w:shd w:val="clear" w:color="auto" w:fill="auto"/>
          </w:tcPr>
          <w:p w14:paraId="390619C5">
            <w:pPr>
              <w:widowControl/>
              <w:jc w:val="left"/>
              <w:rPr>
                <w:rFonts w:ascii="微软雅黑" w:hAnsi="微软雅黑" w:eastAsia="微软雅黑" w:cs="宋体"/>
                <w:kern w:val="0"/>
                <w:sz w:val="16"/>
                <w:szCs w:val="24"/>
              </w:rPr>
            </w:pPr>
          </w:p>
        </w:tc>
        <w:tc>
          <w:tcPr>
            <w:tcW w:w="708" w:type="dxa"/>
            <w:tcBorders>
              <w:top w:val="nil"/>
              <w:left w:val="nil"/>
              <w:bottom w:val="single" w:color="auto" w:sz="4" w:space="0"/>
              <w:right w:val="single" w:color="auto" w:sz="4" w:space="0"/>
            </w:tcBorders>
            <w:shd w:val="clear" w:color="auto" w:fill="auto"/>
          </w:tcPr>
          <w:p w14:paraId="2A16F493">
            <w:pPr>
              <w:widowControl/>
              <w:jc w:val="left"/>
              <w:rPr>
                <w:rFonts w:ascii="微软雅黑" w:hAnsi="微软雅黑" w:eastAsia="微软雅黑" w:cs="宋体"/>
                <w:kern w:val="0"/>
                <w:sz w:val="16"/>
                <w:szCs w:val="24"/>
              </w:rPr>
            </w:pPr>
            <w:r>
              <w:rPr>
                <w:rFonts w:hint="eastAsia" w:ascii="微软雅黑" w:hAnsi="微软雅黑" w:eastAsia="微软雅黑" w:cs="宋体"/>
                <w:kern w:val="0"/>
                <w:sz w:val="18"/>
                <w:szCs w:val="18"/>
              </w:rPr>
              <w:t>非必输</w:t>
            </w:r>
          </w:p>
        </w:tc>
        <w:tc>
          <w:tcPr>
            <w:tcW w:w="4416" w:type="dxa"/>
            <w:tcBorders>
              <w:top w:val="nil"/>
              <w:left w:val="nil"/>
              <w:bottom w:val="single" w:color="auto" w:sz="4" w:space="0"/>
              <w:right w:val="single" w:color="auto" w:sz="4" w:space="0"/>
            </w:tcBorders>
            <w:shd w:val="clear" w:color="auto" w:fill="auto"/>
          </w:tcPr>
          <w:p w14:paraId="23A4832D">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消费券列表（运营模式勾选消费券时才可以使用，可选择使用，若无消费券该域可不上送）</w:t>
            </w:r>
          </w:p>
        </w:tc>
      </w:tr>
      <w:tr w14:paraId="742D88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6" w:type="dxa"/>
            <w:tcBorders>
              <w:top w:val="nil"/>
              <w:left w:val="single" w:color="auto" w:sz="4" w:space="0"/>
              <w:bottom w:val="single" w:color="auto" w:sz="4" w:space="0"/>
              <w:right w:val="single" w:color="auto" w:sz="4" w:space="0"/>
            </w:tcBorders>
            <w:shd w:val="clear" w:color="auto" w:fill="auto"/>
          </w:tcPr>
          <w:p w14:paraId="22FCE59B">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....Cnsmp_Note_Ordr_Id</w:t>
            </w:r>
          </w:p>
        </w:tc>
        <w:tc>
          <w:tcPr>
            <w:tcW w:w="992" w:type="dxa"/>
            <w:tcBorders>
              <w:top w:val="nil"/>
              <w:left w:val="nil"/>
              <w:bottom w:val="single" w:color="auto" w:sz="4" w:space="0"/>
              <w:right w:val="single" w:color="auto" w:sz="4" w:space="0"/>
            </w:tcBorders>
            <w:shd w:val="clear" w:color="auto" w:fill="auto"/>
          </w:tcPr>
          <w:p w14:paraId="09131E1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消费券订单编号</w:t>
            </w:r>
          </w:p>
        </w:tc>
        <w:tc>
          <w:tcPr>
            <w:tcW w:w="709" w:type="dxa"/>
            <w:tcBorders>
              <w:top w:val="nil"/>
              <w:left w:val="nil"/>
              <w:bottom w:val="single" w:color="auto" w:sz="4" w:space="0"/>
              <w:right w:val="single" w:color="auto" w:sz="4" w:space="0"/>
            </w:tcBorders>
            <w:shd w:val="clear" w:color="auto" w:fill="auto"/>
          </w:tcPr>
          <w:p w14:paraId="1BC6201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567" w:type="dxa"/>
            <w:tcBorders>
              <w:top w:val="nil"/>
              <w:left w:val="nil"/>
              <w:bottom w:val="single" w:color="auto" w:sz="4" w:space="0"/>
              <w:right w:val="single" w:color="auto" w:sz="4" w:space="0"/>
            </w:tcBorders>
            <w:shd w:val="clear" w:color="auto" w:fill="auto"/>
          </w:tcPr>
          <w:p w14:paraId="1D41DAF5">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40</w:t>
            </w:r>
          </w:p>
        </w:tc>
        <w:tc>
          <w:tcPr>
            <w:tcW w:w="708" w:type="dxa"/>
            <w:tcBorders>
              <w:top w:val="nil"/>
              <w:left w:val="nil"/>
              <w:bottom w:val="single" w:color="auto" w:sz="4" w:space="0"/>
              <w:right w:val="single" w:color="auto" w:sz="4" w:space="0"/>
            </w:tcBorders>
            <w:shd w:val="clear" w:color="auto" w:fill="auto"/>
          </w:tcPr>
          <w:p w14:paraId="3C82E54A">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4416" w:type="dxa"/>
            <w:tcBorders>
              <w:top w:val="nil"/>
              <w:left w:val="nil"/>
              <w:bottom w:val="single" w:color="auto" w:sz="4" w:space="0"/>
              <w:right w:val="single" w:color="auto" w:sz="4" w:space="0"/>
            </w:tcBorders>
            <w:shd w:val="clear" w:color="auto" w:fill="auto"/>
          </w:tcPr>
          <w:p w14:paraId="2ED9CEC8">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输入消费券购买下单时返回的Sub_Ordr_Id</w:t>
            </w:r>
          </w:p>
        </w:tc>
      </w:tr>
      <w:tr w14:paraId="5D648B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6" w:type="dxa"/>
            <w:tcBorders>
              <w:top w:val="nil"/>
              <w:left w:val="single" w:color="auto" w:sz="4" w:space="0"/>
              <w:bottom w:val="single" w:color="auto" w:sz="4" w:space="0"/>
              <w:right w:val="single" w:color="auto" w:sz="4" w:space="0"/>
            </w:tcBorders>
            <w:shd w:val="clear" w:color="auto" w:fill="auto"/>
          </w:tcPr>
          <w:p w14:paraId="1051C59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....Cnsmp_Note</w:t>
            </w:r>
          </w:p>
        </w:tc>
        <w:tc>
          <w:tcPr>
            <w:tcW w:w="992" w:type="dxa"/>
            <w:tcBorders>
              <w:top w:val="nil"/>
              <w:left w:val="nil"/>
              <w:bottom w:val="single" w:color="auto" w:sz="4" w:space="0"/>
              <w:right w:val="single" w:color="auto" w:sz="4" w:space="0"/>
            </w:tcBorders>
            <w:shd w:val="clear" w:color="auto" w:fill="auto"/>
          </w:tcPr>
          <w:p w14:paraId="192D2C2D">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消费券描述</w:t>
            </w:r>
          </w:p>
        </w:tc>
        <w:tc>
          <w:tcPr>
            <w:tcW w:w="709" w:type="dxa"/>
            <w:tcBorders>
              <w:top w:val="nil"/>
              <w:left w:val="nil"/>
              <w:bottom w:val="single" w:color="auto" w:sz="4" w:space="0"/>
              <w:right w:val="single" w:color="auto" w:sz="4" w:space="0"/>
            </w:tcBorders>
            <w:shd w:val="clear" w:color="auto" w:fill="auto"/>
          </w:tcPr>
          <w:p w14:paraId="31F1D299">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p w14:paraId="712E75D2">
            <w:pPr>
              <w:widowControl/>
              <w:jc w:val="left"/>
              <w:rPr>
                <w:rFonts w:ascii="微软雅黑" w:hAnsi="微软雅黑" w:eastAsia="微软雅黑" w:cs="宋体"/>
                <w:kern w:val="0"/>
                <w:sz w:val="18"/>
                <w:szCs w:val="18"/>
              </w:rPr>
            </w:pPr>
          </w:p>
        </w:tc>
        <w:tc>
          <w:tcPr>
            <w:tcW w:w="567" w:type="dxa"/>
            <w:tcBorders>
              <w:top w:val="nil"/>
              <w:left w:val="nil"/>
              <w:bottom w:val="single" w:color="auto" w:sz="4" w:space="0"/>
              <w:right w:val="single" w:color="auto" w:sz="4" w:space="0"/>
            </w:tcBorders>
            <w:shd w:val="clear" w:color="auto" w:fill="auto"/>
          </w:tcPr>
          <w:p w14:paraId="2CAAE97B">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300</w:t>
            </w:r>
          </w:p>
          <w:p w14:paraId="4C25F1F4">
            <w:pPr>
              <w:widowControl/>
              <w:jc w:val="left"/>
              <w:rPr>
                <w:rFonts w:ascii="微软雅黑" w:hAnsi="微软雅黑" w:eastAsia="微软雅黑" w:cs="宋体"/>
                <w:kern w:val="0"/>
                <w:sz w:val="18"/>
                <w:szCs w:val="18"/>
              </w:rPr>
            </w:pPr>
          </w:p>
        </w:tc>
        <w:tc>
          <w:tcPr>
            <w:tcW w:w="708" w:type="dxa"/>
            <w:tcBorders>
              <w:top w:val="nil"/>
              <w:left w:val="nil"/>
              <w:bottom w:val="single" w:color="auto" w:sz="4" w:space="0"/>
              <w:right w:val="single" w:color="auto" w:sz="4" w:space="0"/>
            </w:tcBorders>
            <w:shd w:val="clear" w:color="auto" w:fill="auto"/>
          </w:tcPr>
          <w:p w14:paraId="0C9DB64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4416" w:type="dxa"/>
            <w:tcBorders>
              <w:top w:val="nil"/>
              <w:left w:val="nil"/>
              <w:bottom w:val="single" w:color="auto" w:sz="4" w:space="0"/>
              <w:right w:val="single" w:color="auto" w:sz="4" w:space="0"/>
            </w:tcBorders>
            <w:shd w:val="clear" w:color="auto" w:fill="auto"/>
          </w:tcPr>
          <w:p w14:paraId="15D30E4D">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 xml:space="preserve"> </w:t>
            </w:r>
          </w:p>
        </w:tc>
      </w:tr>
      <w:tr w14:paraId="0B63EA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6" w:type="dxa"/>
            <w:tcBorders>
              <w:top w:val="nil"/>
              <w:left w:val="single" w:color="auto" w:sz="4" w:space="0"/>
              <w:bottom w:val="single" w:color="auto" w:sz="4" w:space="0"/>
              <w:right w:val="single" w:color="auto" w:sz="4" w:space="0"/>
            </w:tcBorders>
            <w:shd w:val="clear" w:color="auto" w:fill="auto"/>
          </w:tcPr>
          <w:p w14:paraId="0B62B14D">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w:t>
            </w:r>
            <w:r>
              <w:rPr>
                <w:rFonts w:hint="eastAsia" w:ascii="微软雅黑" w:hAnsi="微软雅黑" w:eastAsia="微软雅黑" w:cs="宋体"/>
                <w:kern w:val="0"/>
                <w:sz w:val="18"/>
                <w:szCs w:val="18"/>
              </w:rPr>
              <w:t>Amt</w:t>
            </w:r>
          </w:p>
        </w:tc>
        <w:tc>
          <w:tcPr>
            <w:tcW w:w="992" w:type="dxa"/>
            <w:tcBorders>
              <w:top w:val="nil"/>
              <w:left w:val="nil"/>
              <w:bottom w:val="single" w:color="auto" w:sz="4" w:space="0"/>
              <w:right w:val="single" w:color="auto" w:sz="4" w:space="0"/>
            </w:tcBorders>
            <w:shd w:val="clear" w:color="auto" w:fill="auto"/>
          </w:tcPr>
          <w:p w14:paraId="4A81F3B3">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金额</w:t>
            </w:r>
          </w:p>
        </w:tc>
        <w:tc>
          <w:tcPr>
            <w:tcW w:w="709" w:type="dxa"/>
            <w:tcBorders>
              <w:top w:val="nil"/>
              <w:left w:val="nil"/>
              <w:bottom w:val="single" w:color="auto" w:sz="4" w:space="0"/>
              <w:right w:val="single" w:color="auto" w:sz="4" w:space="0"/>
            </w:tcBorders>
            <w:shd w:val="clear" w:color="auto" w:fill="auto"/>
          </w:tcPr>
          <w:p w14:paraId="0973A00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Decimal</w:t>
            </w:r>
          </w:p>
        </w:tc>
        <w:tc>
          <w:tcPr>
            <w:tcW w:w="567" w:type="dxa"/>
            <w:tcBorders>
              <w:top w:val="nil"/>
              <w:left w:val="nil"/>
              <w:bottom w:val="single" w:color="auto" w:sz="4" w:space="0"/>
              <w:right w:val="single" w:color="auto" w:sz="4" w:space="0"/>
            </w:tcBorders>
            <w:shd w:val="clear" w:color="auto" w:fill="auto"/>
          </w:tcPr>
          <w:p w14:paraId="55AFBD1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19,2</w:t>
            </w:r>
          </w:p>
        </w:tc>
        <w:tc>
          <w:tcPr>
            <w:tcW w:w="708" w:type="dxa"/>
            <w:tcBorders>
              <w:top w:val="nil"/>
              <w:left w:val="nil"/>
              <w:bottom w:val="single" w:color="auto" w:sz="4" w:space="0"/>
              <w:right w:val="single" w:color="auto" w:sz="4" w:space="0"/>
            </w:tcBorders>
            <w:shd w:val="clear" w:color="auto" w:fill="auto"/>
          </w:tcPr>
          <w:p w14:paraId="0064C5FA">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4416" w:type="dxa"/>
            <w:tcBorders>
              <w:top w:val="nil"/>
              <w:left w:val="nil"/>
              <w:bottom w:val="single" w:color="auto" w:sz="4" w:space="0"/>
              <w:right w:val="single" w:color="auto" w:sz="4" w:space="0"/>
            </w:tcBorders>
            <w:shd w:val="clear" w:color="auto" w:fill="auto"/>
          </w:tcPr>
          <w:p w14:paraId="67729ED6">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消费券使用(核销)金额，“是否指定消费券核销金额”为“0-否”时必须为空，否则必输</w:t>
            </w:r>
          </w:p>
        </w:tc>
      </w:tr>
      <w:tr w14:paraId="4B84F4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6" w:type="dxa"/>
            <w:tcBorders>
              <w:top w:val="single" w:color="auto" w:sz="4" w:space="0"/>
              <w:left w:val="single" w:color="auto" w:sz="4" w:space="0"/>
              <w:bottom w:val="single" w:color="auto" w:sz="4" w:space="0"/>
              <w:right w:val="single" w:color="auto" w:sz="4" w:space="0"/>
            </w:tcBorders>
            <w:shd w:val="clear" w:color="auto" w:fill="auto"/>
          </w:tcPr>
          <w:p w14:paraId="0A9EBF72">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..Prjlist</w:t>
            </w:r>
          </w:p>
        </w:tc>
        <w:tc>
          <w:tcPr>
            <w:tcW w:w="992" w:type="dxa"/>
            <w:tcBorders>
              <w:top w:val="single" w:color="auto" w:sz="4" w:space="0"/>
              <w:left w:val="nil"/>
              <w:bottom w:val="single" w:color="auto" w:sz="4" w:space="0"/>
              <w:right w:val="single" w:color="auto" w:sz="4" w:space="0"/>
            </w:tcBorders>
            <w:shd w:val="clear" w:color="auto" w:fill="auto"/>
          </w:tcPr>
          <w:p w14:paraId="6B7B019F">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附加项列表m</w:t>
            </w:r>
            <w:r>
              <w:rPr>
                <w:rFonts w:ascii="微软雅黑" w:hAnsi="微软雅黑" w:eastAsia="微软雅黑" w:cs="宋体"/>
                <w:kern w:val="0"/>
                <w:sz w:val="18"/>
                <w:szCs w:val="18"/>
              </w:rPr>
              <w:t>os</w:t>
            </w:r>
          </w:p>
        </w:tc>
        <w:tc>
          <w:tcPr>
            <w:tcW w:w="709" w:type="dxa"/>
            <w:tcBorders>
              <w:top w:val="single" w:color="auto" w:sz="4" w:space="0"/>
              <w:left w:val="nil"/>
              <w:bottom w:val="single" w:color="auto" w:sz="4" w:space="0"/>
              <w:right w:val="single" w:color="auto" w:sz="4" w:space="0"/>
            </w:tcBorders>
            <w:shd w:val="clear" w:color="auto" w:fill="auto"/>
          </w:tcPr>
          <w:p w14:paraId="488F4416">
            <w:pPr>
              <w:widowControl/>
              <w:jc w:val="left"/>
              <w:rPr>
                <w:rFonts w:ascii="微软雅黑" w:hAnsi="微软雅黑" w:eastAsia="微软雅黑" w:cs="宋体"/>
                <w:kern w:val="0"/>
                <w:sz w:val="16"/>
                <w:szCs w:val="24"/>
              </w:rPr>
            </w:pPr>
            <w:r>
              <w:rPr>
                <w:rFonts w:hint="eastAsia" w:ascii="微软雅黑" w:hAnsi="微软雅黑" w:eastAsia="微软雅黑" w:cs="宋体"/>
                <w:kern w:val="0"/>
                <w:sz w:val="16"/>
                <w:szCs w:val="24"/>
              </w:rPr>
              <w:t>List</w:t>
            </w:r>
          </w:p>
        </w:tc>
        <w:tc>
          <w:tcPr>
            <w:tcW w:w="567" w:type="dxa"/>
            <w:tcBorders>
              <w:top w:val="single" w:color="auto" w:sz="4" w:space="0"/>
              <w:left w:val="nil"/>
              <w:bottom w:val="single" w:color="auto" w:sz="4" w:space="0"/>
              <w:right w:val="single" w:color="auto" w:sz="4" w:space="0"/>
            </w:tcBorders>
            <w:shd w:val="clear" w:color="auto" w:fill="auto"/>
          </w:tcPr>
          <w:p w14:paraId="37B1FCE9">
            <w:pPr>
              <w:widowControl/>
              <w:jc w:val="left"/>
              <w:rPr>
                <w:rFonts w:ascii="微软雅黑" w:hAnsi="微软雅黑" w:eastAsia="微软雅黑" w:cs="宋体"/>
                <w:kern w:val="0"/>
                <w:sz w:val="16"/>
                <w:szCs w:val="24"/>
              </w:rPr>
            </w:pPr>
          </w:p>
        </w:tc>
        <w:tc>
          <w:tcPr>
            <w:tcW w:w="708" w:type="dxa"/>
            <w:tcBorders>
              <w:top w:val="single" w:color="auto" w:sz="4" w:space="0"/>
              <w:left w:val="nil"/>
              <w:bottom w:val="single" w:color="auto" w:sz="4" w:space="0"/>
              <w:right w:val="single" w:color="auto" w:sz="4" w:space="0"/>
            </w:tcBorders>
            <w:shd w:val="clear" w:color="auto" w:fill="auto"/>
          </w:tcPr>
          <w:p w14:paraId="0EBBDC2B">
            <w:pPr>
              <w:widowControl/>
              <w:jc w:val="left"/>
              <w:rPr>
                <w:rFonts w:ascii="微软雅黑" w:hAnsi="微软雅黑" w:eastAsia="微软雅黑" w:cs="宋体"/>
                <w:kern w:val="0"/>
                <w:sz w:val="16"/>
                <w:szCs w:val="24"/>
              </w:rPr>
            </w:pPr>
            <w:r>
              <w:rPr>
                <w:rFonts w:hint="eastAsia" w:ascii="微软雅黑" w:hAnsi="微软雅黑" w:eastAsia="微软雅黑" w:cs="宋体"/>
                <w:kern w:val="0"/>
                <w:sz w:val="18"/>
                <w:szCs w:val="18"/>
              </w:rPr>
              <w:t>非必输</w:t>
            </w:r>
          </w:p>
        </w:tc>
        <w:tc>
          <w:tcPr>
            <w:tcW w:w="4416" w:type="dxa"/>
            <w:tcBorders>
              <w:top w:val="single" w:color="auto" w:sz="4" w:space="0"/>
              <w:left w:val="nil"/>
              <w:bottom w:val="single" w:color="auto" w:sz="4" w:space="0"/>
              <w:right w:val="single" w:color="auto" w:sz="4" w:space="0"/>
            </w:tcBorders>
            <w:shd w:val="clear" w:color="auto" w:fill="auto"/>
          </w:tcPr>
          <w:p w14:paraId="7F640099">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附加项列表（若无附加项时，此域可不填）</w:t>
            </w:r>
          </w:p>
        </w:tc>
      </w:tr>
      <w:tr w14:paraId="7F137A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6" w:type="dxa"/>
            <w:tcBorders>
              <w:top w:val="single" w:color="auto" w:sz="4" w:space="0"/>
              <w:left w:val="single" w:color="auto" w:sz="4" w:space="0"/>
              <w:bottom w:val="single" w:color="auto" w:sz="4" w:space="0"/>
              <w:right w:val="single" w:color="auto" w:sz="4" w:space="0"/>
            </w:tcBorders>
            <w:shd w:val="clear" w:color="auto" w:fill="auto"/>
          </w:tcPr>
          <w:p w14:paraId="32E8DD29">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....Prj_Id</w:t>
            </w:r>
          </w:p>
        </w:tc>
        <w:tc>
          <w:tcPr>
            <w:tcW w:w="992" w:type="dxa"/>
            <w:tcBorders>
              <w:top w:val="single" w:color="auto" w:sz="4" w:space="0"/>
              <w:left w:val="nil"/>
              <w:bottom w:val="single" w:color="auto" w:sz="4" w:space="0"/>
              <w:right w:val="single" w:color="auto" w:sz="4" w:space="0"/>
            </w:tcBorders>
            <w:shd w:val="clear" w:color="auto" w:fill="auto"/>
          </w:tcPr>
          <w:p w14:paraId="3524A5C6">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项目编号</w:t>
            </w:r>
          </w:p>
        </w:tc>
        <w:tc>
          <w:tcPr>
            <w:tcW w:w="709" w:type="dxa"/>
            <w:tcBorders>
              <w:top w:val="single" w:color="auto" w:sz="4" w:space="0"/>
              <w:left w:val="nil"/>
              <w:bottom w:val="single" w:color="auto" w:sz="4" w:space="0"/>
              <w:right w:val="single" w:color="auto" w:sz="4" w:space="0"/>
            </w:tcBorders>
            <w:shd w:val="clear" w:color="auto" w:fill="auto"/>
          </w:tcPr>
          <w:p w14:paraId="5779A5D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567" w:type="dxa"/>
            <w:tcBorders>
              <w:top w:val="single" w:color="auto" w:sz="4" w:space="0"/>
              <w:left w:val="nil"/>
              <w:bottom w:val="single" w:color="auto" w:sz="4" w:space="0"/>
              <w:right w:val="single" w:color="auto" w:sz="4" w:space="0"/>
            </w:tcBorders>
            <w:shd w:val="clear" w:color="auto" w:fill="auto"/>
          </w:tcPr>
          <w:p w14:paraId="169D4FBA">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120</w:t>
            </w:r>
          </w:p>
        </w:tc>
        <w:tc>
          <w:tcPr>
            <w:tcW w:w="708" w:type="dxa"/>
            <w:tcBorders>
              <w:top w:val="single" w:color="auto" w:sz="4" w:space="0"/>
              <w:left w:val="nil"/>
              <w:bottom w:val="single" w:color="auto" w:sz="4" w:space="0"/>
              <w:right w:val="single" w:color="auto" w:sz="4" w:space="0"/>
            </w:tcBorders>
            <w:shd w:val="clear" w:color="auto" w:fill="auto"/>
          </w:tcPr>
          <w:p w14:paraId="7073988D">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4416" w:type="dxa"/>
            <w:tcBorders>
              <w:top w:val="single" w:color="auto" w:sz="4" w:space="0"/>
              <w:left w:val="nil"/>
              <w:bottom w:val="single" w:color="auto" w:sz="4" w:space="0"/>
              <w:right w:val="single" w:color="auto" w:sz="4" w:space="0"/>
            </w:tcBorders>
            <w:shd w:val="clear" w:color="auto" w:fill="auto"/>
          </w:tcPr>
          <w:p w14:paraId="556381F4">
            <w:pPr>
              <w:widowControl/>
              <w:jc w:val="left"/>
              <w:rPr>
                <w:rFonts w:ascii="微软雅黑" w:hAnsi="微软雅黑" w:eastAsia="微软雅黑" w:cs="宋体"/>
                <w:kern w:val="0"/>
                <w:sz w:val="16"/>
                <w:szCs w:val="24"/>
              </w:rPr>
            </w:pPr>
          </w:p>
        </w:tc>
      </w:tr>
      <w:tr w14:paraId="387752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6" w:type="dxa"/>
            <w:tcBorders>
              <w:top w:val="single" w:color="auto" w:sz="4" w:space="0"/>
              <w:left w:val="single" w:color="auto" w:sz="4" w:space="0"/>
              <w:bottom w:val="single" w:color="auto" w:sz="4" w:space="0"/>
              <w:right w:val="single" w:color="auto" w:sz="4" w:space="0"/>
            </w:tcBorders>
            <w:shd w:val="clear" w:color="auto" w:fill="auto"/>
          </w:tcPr>
          <w:p w14:paraId="4920D17A">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w:t>
            </w:r>
            <w:r>
              <w:rPr>
                <w:rFonts w:ascii="微软雅黑" w:hAnsi="微软雅黑" w:eastAsia="微软雅黑" w:cs="宋体"/>
                <w:kern w:val="0"/>
                <w:sz w:val="18"/>
                <w:szCs w:val="18"/>
              </w:rPr>
              <w:t>Prj_Nm</w:t>
            </w:r>
          </w:p>
        </w:tc>
        <w:tc>
          <w:tcPr>
            <w:tcW w:w="992" w:type="dxa"/>
            <w:tcBorders>
              <w:top w:val="single" w:color="auto" w:sz="4" w:space="0"/>
              <w:left w:val="nil"/>
              <w:bottom w:val="single" w:color="auto" w:sz="4" w:space="0"/>
              <w:right w:val="single" w:color="auto" w:sz="4" w:space="0"/>
            </w:tcBorders>
            <w:shd w:val="clear" w:color="auto" w:fill="auto"/>
          </w:tcPr>
          <w:p w14:paraId="3B20791D">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项目名称</w:t>
            </w:r>
          </w:p>
        </w:tc>
        <w:tc>
          <w:tcPr>
            <w:tcW w:w="709" w:type="dxa"/>
            <w:tcBorders>
              <w:top w:val="single" w:color="auto" w:sz="4" w:space="0"/>
              <w:left w:val="nil"/>
              <w:bottom w:val="single" w:color="auto" w:sz="4" w:space="0"/>
              <w:right w:val="single" w:color="auto" w:sz="4" w:space="0"/>
            </w:tcBorders>
            <w:shd w:val="clear" w:color="auto" w:fill="auto"/>
          </w:tcPr>
          <w:p w14:paraId="15E4A64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567" w:type="dxa"/>
            <w:tcBorders>
              <w:top w:val="single" w:color="auto" w:sz="4" w:space="0"/>
              <w:left w:val="nil"/>
              <w:bottom w:val="single" w:color="auto" w:sz="4" w:space="0"/>
              <w:right w:val="single" w:color="auto" w:sz="4" w:space="0"/>
            </w:tcBorders>
            <w:shd w:val="clear" w:color="auto" w:fill="auto"/>
          </w:tcPr>
          <w:p w14:paraId="1B599FDB">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60</w:t>
            </w:r>
          </w:p>
        </w:tc>
        <w:tc>
          <w:tcPr>
            <w:tcW w:w="708" w:type="dxa"/>
            <w:tcBorders>
              <w:top w:val="single" w:color="auto" w:sz="4" w:space="0"/>
              <w:left w:val="nil"/>
              <w:bottom w:val="single" w:color="auto" w:sz="4" w:space="0"/>
              <w:right w:val="single" w:color="auto" w:sz="4" w:space="0"/>
            </w:tcBorders>
            <w:shd w:val="clear" w:color="auto" w:fill="auto"/>
          </w:tcPr>
          <w:p w14:paraId="5F59D506">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4416" w:type="dxa"/>
            <w:tcBorders>
              <w:top w:val="single" w:color="auto" w:sz="4" w:space="0"/>
              <w:left w:val="nil"/>
              <w:bottom w:val="single" w:color="auto" w:sz="4" w:space="0"/>
              <w:right w:val="single" w:color="auto" w:sz="4" w:space="0"/>
            </w:tcBorders>
            <w:shd w:val="clear" w:color="auto" w:fill="auto"/>
          </w:tcPr>
          <w:p w14:paraId="55364FC3">
            <w:pPr>
              <w:widowControl/>
              <w:jc w:val="left"/>
              <w:rPr>
                <w:rFonts w:ascii="微软雅黑" w:hAnsi="微软雅黑" w:eastAsia="微软雅黑" w:cs="宋体"/>
                <w:kern w:val="0"/>
                <w:sz w:val="16"/>
                <w:szCs w:val="24"/>
              </w:rPr>
            </w:pPr>
          </w:p>
        </w:tc>
      </w:tr>
      <w:tr w14:paraId="2C5920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6" w:type="dxa"/>
            <w:tcBorders>
              <w:top w:val="single" w:color="auto" w:sz="4" w:space="0"/>
              <w:left w:val="single" w:color="auto" w:sz="4" w:space="0"/>
              <w:bottom w:val="single" w:color="auto" w:sz="4" w:space="0"/>
              <w:right w:val="single" w:color="auto" w:sz="4" w:space="0"/>
            </w:tcBorders>
            <w:shd w:val="clear" w:color="auto" w:fill="auto"/>
          </w:tcPr>
          <w:p w14:paraId="475170C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w:t>
            </w:r>
            <w:r>
              <w:rPr>
                <w:rFonts w:ascii="微软雅黑" w:hAnsi="微软雅黑" w:eastAsia="微软雅黑" w:cs="宋体"/>
                <w:kern w:val="0"/>
                <w:sz w:val="18"/>
                <w:szCs w:val="18"/>
              </w:rPr>
              <w:t>Pj</w:t>
            </w:r>
            <w:r>
              <w:rPr>
                <w:rFonts w:hint="eastAsia" w:ascii="微软雅黑" w:hAnsi="微软雅黑" w:eastAsia="微软雅黑" w:cs="宋体"/>
                <w:kern w:val="0"/>
                <w:sz w:val="18"/>
                <w:szCs w:val="18"/>
              </w:rPr>
              <w:t>c</w:t>
            </w:r>
            <w:r>
              <w:rPr>
                <w:rFonts w:ascii="微软雅黑" w:hAnsi="微软雅黑" w:eastAsia="微软雅黑" w:cs="宋体"/>
                <w:kern w:val="0"/>
                <w:sz w:val="18"/>
                <w:szCs w:val="18"/>
              </w:rPr>
              <w:t>y_Tp</w:t>
            </w:r>
          </w:p>
        </w:tc>
        <w:tc>
          <w:tcPr>
            <w:tcW w:w="992" w:type="dxa"/>
            <w:tcBorders>
              <w:top w:val="single" w:color="auto" w:sz="4" w:space="0"/>
              <w:left w:val="nil"/>
              <w:bottom w:val="single" w:color="auto" w:sz="4" w:space="0"/>
              <w:right w:val="single" w:color="auto" w:sz="4" w:space="0"/>
            </w:tcBorders>
            <w:shd w:val="clear" w:color="auto" w:fill="auto"/>
          </w:tcPr>
          <w:p w14:paraId="547EC878">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项目类型</w:t>
            </w:r>
          </w:p>
        </w:tc>
        <w:tc>
          <w:tcPr>
            <w:tcW w:w="709" w:type="dxa"/>
            <w:tcBorders>
              <w:top w:val="single" w:color="auto" w:sz="4" w:space="0"/>
              <w:left w:val="nil"/>
              <w:bottom w:val="single" w:color="auto" w:sz="4" w:space="0"/>
              <w:right w:val="single" w:color="auto" w:sz="4" w:space="0"/>
            </w:tcBorders>
            <w:shd w:val="clear" w:color="auto" w:fill="auto"/>
          </w:tcPr>
          <w:p w14:paraId="2CBDA04A">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Char</w:t>
            </w:r>
          </w:p>
        </w:tc>
        <w:tc>
          <w:tcPr>
            <w:tcW w:w="567" w:type="dxa"/>
            <w:tcBorders>
              <w:top w:val="single" w:color="auto" w:sz="4" w:space="0"/>
              <w:left w:val="nil"/>
              <w:bottom w:val="single" w:color="auto" w:sz="4" w:space="0"/>
              <w:right w:val="single" w:color="auto" w:sz="4" w:space="0"/>
            </w:tcBorders>
            <w:shd w:val="clear" w:color="auto" w:fill="auto"/>
          </w:tcPr>
          <w:p w14:paraId="3FAABD61">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1</w:t>
            </w:r>
          </w:p>
        </w:tc>
        <w:tc>
          <w:tcPr>
            <w:tcW w:w="708" w:type="dxa"/>
            <w:tcBorders>
              <w:top w:val="single" w:color="auto" w:sz="4" w:space="0"/>
              <w:left w:val="nil"/>
              <w:bottom w:val="single" w:color="auto" w:sz="4" w:space="0"/>
              <w:right w:val="single" w:color="auto" w:sz="4" w:space="0"/>
            </w:tcBorders>
            <w:shd w:val="clear" w:color="auto" w:fill="auto"/>
          </w:tcPr>
          <w:p w14:paraId="1797B597">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4416" w:type="dxa"/>
            <w:tcBorders>
              <w:top w:val="single" w:color="auto" w:sz="4" w:space="0"/>
              <w:left w:val="nil"/>
              <w:bottom w:val="single" w:color="auto" w:sz="4" w:space="0"/>
              <w:right w:val="single" w:color="auto" w:sz="4" w:space="0"/>
            </w:tcBorders>
            <w:shd w:val="clear" w:color="auto" w:fill="auto"/>
          </w:tcPr>
          <w:p w14:paraId="595132EB">
            <w:pPr>
              <w:widowControl/>
              <w:jc w:val="left"/>
              <w:textAlignment w:val="top"/>
              <w:rPr>
                <w:rFonts w:ascii="微软雅黑" w:hAnsi="微软雅黑" w:eastAsia="微软雅黑" w:cs="宋体"/>
                <w:kern w:val="0"/>
                <w:sz w:val="18"/>
                <w:szCs w:val="18"/>
              </w:rPr>
            </w:pPr>
            <w:r>
              <w:rPr>
                <w:rFonts w:hint="eastAsia" w:ascii="微软雅黑" w:hAnsi="微软雅黑" w:eastAsia="微软雅黑" w:cs="宋体"/>
                <w:kern w:val="0"/>
                <w:sz w:val="18"/>
                <w:szCs w:val="18"/>
              </w:rPr>
              <w:t>1-加项；2-减项</w:t>
            </w:r>
            <w:r>
              <w:rPr>
                <w:rFonts w:ascii="微软雅黑" w:hAnsi="微软雅黑" w:eastAsia="微软雅黑" w:cs="宋体"/>
                <w:kern w:val="0"/>
                <w:sz w:val="18"/>
                <w:szCs w:val="18"/>
              </w:rPr>
              <w:t xml:space="preserve">; </w:t>
            </w:r>
            <w:bookmarkStart w:id="13" w:name="积分"/>
            <w:r>
              <w:rPr>
                <w:rFonts w:ascii="微软雅黑" w:hAnsi="微软雅黑" w:eastAsia="微软雅黑" w:cs="宋体"/>
                <w:kern w:val="0"/>
                <w:sz w:val="18"/>
                <w:szCs w:val="18"/>
              </w:rPr>
              <w:t>3-</w:t>
            </w:r>
            <w:r>
              <w:rPr>
                <w:rFonts w:hint="eastAsia" w:ascii="微软雅黑" w:hAnsi="微软雅黑" w:eastAsia="微软雅黑" w:cs="宋体"/>
                <w:kern w:val="0"/>
                <w:sz w:val="18"/>
                <w:szCs w:val="18"/>
              </w:rPr>
              <w:t>积分</w:t>
            </w:r>
            <w:bookmarkEnd w:id="13"/>
            <w:r>
              <w:rPr>
                <w:rFonts w:hint="eastAsia" w:ascii="微软雅黑" w:hAnsi="微软雅黑" w:eastAsia="微软雅黑" w:cs="宋体"/>
                <w:kern w:val="0"/>
                <w:sz w:val="18"/>
                <w:szCs w:val="18"/>
              </w:rPr>
              <w:t>（市场是否参加营销活动为是时才可以使用）</w:t>
            </w:r>
          </w:p>
          <w:p w14:paraId="029CC930">
            <w:pPr>
              <w:widowControl/>
              <w:jc w:val="left"/>
              <w:textAlignment w:val="top"/>
              <w:rPr>
                <w:rFonts w:ascii="微软雅黑" w:hAnsi="微软雅黑" w:eastAsia="微软雅黑" w:cs="宋体"/>
                <w:kern w:val="0"/>
                <w:sz w:val="18"/>
                <w:szCs w:val="18"/>
              </w:rPr>
            </w:pPr>
            <w:r>
              <w:rPr>
                <w:rFonts w:hint="eastAsia" w:ascii="微软雅黑" w:hAnsi="微软雅黑" w:eastAsia="微软雅黑" w:cs="宋体"/>
                <w:kern w:val="0"/>
                <w:sz w:val="18"/>
                <w:szCs w:val="18"/>
              </w:rPr>
              <w:t>集团商户模式暂不支持加项、积分</w:t>
            </w:r>
          </w:p>
        </w:tc>
      </w:tr>
      <w:tr w14:paraId="4A31E5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6" w:type="dxa"/>
            <w:tcBorders>
              <w:top w:val="single" w:color="auto" w:sz="4" w:space="0"/>
              <w:left w:val="single" w:color="auto" w:sz="4" w:space="0"/>
              <w:bottom w:val="single" w:color="auto" w:sz="4" w:space="0"/>
              <w:right w:val="single" w:color="auto" w:sz="4" w:space="0"/>
            </w:tcBorders>
            <w:shd w:val="clear" w:color="auto" w:fill="auto"/>
          </w:tcPr>
          <w:p w14:paraId="3441D30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....Amt</w:t>
            </w:r>
          </w:p>
        </w:tc>
        <w:tc>
          <w:tcPr>
            <w:tcW w:w="992" w:type="dxa"/>
            <w:tcBorders>
              <w:top w:val="single" w:color="auto" w:sz="4" w:space="0"/>
              <w:left w:val="nil"/>
              <w:bottom w:val="single" w:color="auto" w:sz="4" w:space="0"/>
              <w:right w:val="single" w:color="auto" w:sz="4" w:space="0"/>
            </w:tcBorders>
            <w:shd w:val="clear" w:color="auto" w:fill="auto"/>
          </w:tcPr>
          <w:p w14:paraId="72A26B7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金额</w:t>
            </w:r>
          </w:p>
        </w:tc>
        <w:tc>
          <w:tcPr>
            <w:tcW w:w="709" w:type="dxa"/>
            <w:tcBorders>
              <w:top w:val="single" w:color="auto" w:sz="4" w:space="0"/>
              <w:left w:val="nil"/>
              <w:bottom w:val="single" w:color="auto" w:sz="4" w:space="0"/>
              <w:right w:val="single" w:color="auto" w:sz="4" w:space="0"/>
            </w:tcBorders>
            <w:shd w:val="clear" w:color="auto" w:fill="auto"/>
          </w:tcPr>
          <w:p w14:paraId="0A92A7B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Decimal</w:t>
            </w:r>
          </w:p>
        </w:tc>
        <w:tc>
          <w:tcPr>
            <w:tcW w:w="567" w:type="dxa"/>
            <w:tcBorders>
              <w:top w:val="single" w:color="auto" w:sz="4" w:space="0"/>
              <w:left w:val="nil"/>
              <w:bottom w:val="single" w:color="auto" w:sz="4" w:space="0"/>
              <w:right w:val="single" w:color="auto" w:sz="4" w:space="0"/>
            </w:tcBorders>
            <w:shd w:val="clear" w:color="auto" w:fill="auto"/>
          </w:tcPr>
          <w:p w14:paraId="0CAC257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19,2</w:t>
            </w:r>
          </w:p>
        </w:tc>
        <w:tc>
          <w:tcPr>
            <w:tcW w:w="708" w:type="dxa"/>
            <w:tcBorders>
              <w:top w:val="single" w:color="auto" w:sz="4" w:space="0"/>
              <w:left w:val="nil"/>
              <w:bottom w:val="single" w:color="auto" w:sz="4" w:space="0"/>
              <w:right w:val="single" w:color="auto" w:sz="4" w:space="0"/>
            </w:tcBorders>
            <w:shd w:val="clear" w:color="auto" w:fill="auto"/>
          </w:tcPr>
          <w:p w14:paraId="5D7D56BD">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4416" w:type="dxa"/>
            <w:tcBorders>
              <w:top w:val="single" w:color="auto" w:sz="4" w:space="0"/>
              <w:left w:val="nil"/>
              <w:bottom w:val="single" w:color="auto" w:sz="4" w:space="0"/>
              <w:right w:val="single" w:color="auto" w:sz="4" w:space="0"/>
            </w:tcBorders>
            <w:shd w:val="clear" w:color="auto" w:fill="auto"/>
          </w:tcPr>
          <w:p w14:paraId="31A22CD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附加项金额</w:t>
            </w:r>
          </w:p>
        </w:tc>
      </w:tr>
      <w:tr w14:paraId="4713FF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6" w:type="dxa"/>
            <w:tcBorders>
              <w:top w:val="single" w:color="auto" w:sz="4" w:space="0"/>
              <w:left w:val="single" w:color="auto" w:sz="4" w:space="0"/>
              <w:bottom w:val="single" w:color="auto" w:sz="4" w:space="0"/>
              <w:right w:val="single" w:color="auto" w:sz="4" w:space="0"/>
            </w:tcBorders>
            <w:shd w:val="clear" w:color="auto" w:fill="auto"/>
          </w:tcPr>
          <w:p w14:paraId="4A2F5768">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Vno</w:t>
            </w:r>
          </w:p>
        </w:tc>
        <w:tc>
          <w:tcPr>
            <w:tcW w:w="992" w:type="dxa"/>
            <w:tcBorders>
              <w:top w:val="single" w:color="auto" w:sz="4" w:space="0"/>
              <w:left w:val="nil"/>
              <w:bottom w:val="single" w:color="auto" w:sz="4" w:space="0"/>
              <w:right w:val="single" w:color="auto" w:sz="4" w:space="0"/>
            </w:tcBorders>
            <w:shd w:val="clear" w:color="auto" w:fill="auto"/>
          </w:tcPr>
          <w:p w14:paraId="5FBC67E9">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版本号</w:t>
            </w:r>
          </w:p>
        </w:tc>
        <w:tc>
          <w:tcPr>
            <w:tcW w:w="709" w:type="dxa"/>
            <w:tcBorders>
              <w:top w:val="single" w:color="auto" w:sz="4" w:space="0"/>
              <w:left w:val="nil"/>
              <w:bottom w:val="single" w:color="auto" w:sz="4" w:space="0"/>
              <w:right w:val="single" w:color="auto" w:sz="4" w:space="0"/>
            </w:tcBorders>
            <w:shd w:val="clear" w:color="auto" w:fill="auto"/>
          </w:tcPr>
          <w:p w14:paraId="3B755A8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567" w:type="dxa"/>
            <w:tcBorders>
              <w:top w:val="single" w:color="auto" w:sz="4" w:space="0"/>
              <w:left w:val="nil"/>
              <w:bottom w:val="single" w:color="auto" w:sz="4" w:space="0"/>
              <w:right w:val="single" w:color="auto" w:sz="4" w:space="0"/>
            </w:tcBorders>
            <w:shd w:val="clear" w:color="auto" w:fill="auto"/>
          </w:tcPr>
          <w:p w14:paraId="7A2A73D4">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2</w:t>
            </w:r>
          </w:p>
        </w:tc>
        <w:tc>
          <w:tcPr>
            <w:tcW w:w="708" w:type="dxa"/>
            <w:tcBorders>
              <w:top w:val="single" w:color="auto" w:sz="4" w:space="0"/>
              <w:left w:val="nil"/>
              <w:bottom w:val="single" w:color="auto" w:sz="4" w:space="0"/>
              <w:right w:val="single" w:color="auto" w:sz="4" w:space="0"/>
            </w:tcBorders>
            <w:shd w:val="clear" w:color="auto" w:fill="auto"/>
          </w:tcPr>
          <w:p w14:paraId="321BB4FD">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4416" w:type="dxa"/>
            <w:tcBorders>
              <w:top w:val="single" w:color="auto" w:sz="4" w:space="0"/>
              <w:left w:val="nil"/>
              <w:bottom w:val="single" w:color="auto" w:sz="4" w:space="0"/>
              <w:right w:val="single" w:color="auto" w:sz="4" w:space="0"/>
            </w:tcBorders>
            <w:shd w:val="clear" w:color="auto" w:fill="auto"/>
          </w:tcPr>
          <w:p w14:paraId="74BE6D42">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默认填写版本</w:t>
            </w:r>
            <w:r>
              <w:rPr>
                <w:rFonts w:ascii="微软雅黑" w:hAnsi="微软雅黑" w:eastAsia="微软雅黑" w:cs="宋体"/>
                <w:kern w:val="0"/>
                <w:sz w:val="18"/>
                <w:szCs w:val="18"/>
              </w:rPr>
              <w:t>5</w:t>
            </w:r>
          </w:p>
        </w:tc>
      </w:tr>
      <w:tr w14:paraId="7424A6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6" w:type="dxa"/>
            <w:tcBorders>
              <w:top w:val="single" w:color="auto" w:sz="4" w:space="0"/>
              <w:left w:val="single" w:color="auto" w:sz="4" w:space="0"/>
              <w:bottom w:val="single" w:color="auto" w:sz="4" w:space="0"/>
              <w:right w:val="single" w:color="auto" w:sz="4" w:space="0"/>
            </w:tcBorders>
            <w:shd w:val="clear" w:color="auto" w:fill="auto"/>
          </w:tcPr>
          <w:p w14:paraId="64D7F4F8">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Sign</w:t>
            </w:r>
            <w:r>
              <w:rPr>
                <w:rFonts w:ascii="微软雅黑" w:hAnsi="微软雅黑" w:eastAsia="微软雅黑" w:cs="宋体"/>
                <w:kern w:val="0"/>
                <w:sz w:val="18"/>
                <w:szCs w:val="18"/>
              </w:rPr>
              <w:t>_I</w:t>
            </w:r>
            <w:r>
              <w:rPr>
                <w:rFonts w:hint="eastAsia" w:ascii="微软雅黑" w:hAnsi="微软雅黑" w:eastAsia="微软雅黑" w:cs="宋体"/>
                <w:kern w:val="0"/>
                <w:sz w:val="18"/>
                <w:szCs w:val="18"/>
              </w:rPr>
              <w:t>nf</w:t>
            </w:r>
          </w:p>
        </w:tc>
        <w:tc>
          <w:tcPr>
            <w:tcW w:w="992" w:type="dxa"/>
            <w:tcBorders>
              <w:top w:val="single" w:color="auto" w:sz="4" w:space="0"/>
              <w:left w:val="nil"/>
              <w:bottom w:val="single" w:color="auto" w:sz="4" w:space="0"/>
              <w:right w:val="single" w:color="auto" w:sz="4" w:space="0"/>
            </w:tcBorders>
            <w:shd w:val="clear" w:color="auto" w:fill="auto"/>
          </w:tcPr>
          <w:p w14:paraId="1C72938C">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签名信息</w:t>
            </w:r>
          </w:p>
        </w:tc>
        <w:tc>
          <w:tcPr>
            <w:tcW w:w="709" w:type="dxa"/>
            <w:tcBorders>
              <w:top w:val="single" w:color="auto" w:sz="4" w:space="0"/>
              <w:left w:val="nil"/>
              <w:bottom w:val="single" w:color="auto" w:sz="4" w:space="0"/>
              <w:right w:val="single" w:color="auto" w:sz="4" w:space="0"/>
            </w:tcBorders>
            <w:shd w:val="clear" w:color="auto" w:fill="auto"/>
          </w:tcPr>
          <w:p w14:paraId="7812C118">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567" w:type="dxa"/>
            <w:tcBorders>
              <w:top w:val="single" w:color="auto" w:sz="4" w:space="0"/>
              <w:left w:val="nil"/>
              <w:bottom w:val="single" w:color="auto" w:sz="4" w:space="0"/>
              <w:right w:val="single" w:color="auto" w:sz="4" w:space="0"/>
            </w:tcBorders>
            <w:shd w:val="clear" w:color="auto" w:fill="auto"/>
          </w:tcPr>
          <w:p w14:paraId="6672A876">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1500</w:t>
            </w:r>
          </w:p>
        </w:tc>
        <w:tc>
          <w:tcPr>
            <w:tcW w:w="708" w:type="dxa"/>
            <w:tcBorders>
              <w:top w:val="single" w:color="auto" w:sz="4" w:space="0"/>
              <w:left w:val="nil"/>
              <w:bottom w:val="single" w:color="auto" w:sz="4" w:space="0"/>
              <w:right w:val="single" w:color="auto" w:sz="4" w:space="0"/>
            </w:tcBorders>
            <w:shd w:val="clear" w:color="auto" w:fill="auto"/>
          </w:tcPr>
          <w:p w14:paraId="7C6B0A24">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4416" w:type="dxa"/>
            <w:tcBorders>
              <w:top w:val="single" w:color="auto" w:sz="4" w:space="0"/>
              <w:left w:val="nil"/>
              <w:bottom w:val="single" w:color="auto" w:sz="4" w:space="0"/>
              <w:right w:val="single" w:color="auto" w:sz="4" w:space="0"/>
            </w:tcBorders>
            <w:shd w:val="clear" w:color="auto" w:fill="auto"/>
          </w:tcPr>
          <w:p w14:paraId="2956C9D9">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将上述参数进行拼接并用私钥生成签名</w:t>
            </w:r>
          </w:p>
        </w:tc>
      </w:tr>
    </w:tbl>
    <w:p w14:paraId="04C0E844"/>
    <w:p w14:paraId="3668D2C9">
      <w:pPr>
        <w:pStyle w:val="76"/>
      </w:pPr>
      <w:r>
        <w:rPr>
          <w:rStyle w:val="29"/>
          <w:rFonts w:hint="eastAsia"/>
          <w:b/>
          <w:bCs w:val="0"/>
        </w:rPr>
        <w:t>输出</w:t>
      </w:r>
      <w:r>
        <w:rPr>
          <w:rStyle w:val="29"/>
          <w:b/>
          <w:bCs w:val="0"/>
        </w:rPr>
        <w:t>接口</w:t>
      </w:r>
    </w:p>
    <w:tbl>
      <w:tblPr>
        <w:tblStyle w:val="25"/>
        <w:tblW w:w="9049" w:type="dxa"/>
        <w:tblInd w:w="-1003" w:type="dxa"/>
        <w:tblLayout w:type="fixed"/>
        <w:tblCellMar>
          <w:top w:w="0" w:type="dxa"/>
          <w:left w:w="108" w:type="dxa"/>
          <w:bottom w:w="0" w:type="dxa"/>
          <w:right w:w="108" w:type="dxa"/>
        </w:tblCellMar>
      </w:tblPr>
      <w:tblGrid>
        <w:gridCol w:w="2127"/>
        <w:gridCol w:w="993"/>
        <w:gridCol w:w="708"/>
        <w:gridCol w:w="709"/>
        <w:gridCol w:w="709"/>
        <w:gridCol w:w="3803"/>
      </w:tblGrid>
      <w:tr w14:paraId="0A89D8CD">
        <w:tblPrEx>
          <w:tblCellMar>
            <w:top w:w="0" w:type="dxa"/>
            <w:left w:w="108" w:type="dxa"/>
            <w:bottom w:w="0" w:type="dxa"/>
            <w:right w:w="108" w:type="dxa"/>
          </w:tblCellMar>
        </w:tblPrEx>
        <w:trPr>
          <w:trHeight w:val="300" w:hRule="atLeast"/>
        </w:trPr>
        <w:tc>
          <w:tcPr>
            <w:tcW w:w="2127" w:type="dxa"/>
            <w:tcBorders>
              <w:top w:val="single" w:color="auto" w:sz="8" w:space="0"/>
              <w:left w:val="single" w:color="auto" w:sz="8" w:space="0"/>
              <w:bottom w:val="nil"/>
              <w:right w:val="single" w:color="auto" w:sz="4" w:space="0"/>
            </w:tcBorders>
            <w:shd w:val="clear" w:color="000000" w:fill="DDD9C3"/>
            <w:vAlign w:val="center"/>
          </w:tcPr>
          <w:p w14:paraId="1682B056">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接口字段</w:t>
            </w:r>
          </w:p>
        </w:tc>
        <w:tc>
          <w:tcPr>
            <w:tcW w:w="993" w:type="dxa"/>
            <w:tcBorders>
              <w:top w:val="single" w:color="auto" w:sz="8" w:space="0"/>
              <w:left w:val="nil"/>
              <w:bottom w:val="single" w:color="auto" w:sz="8" w:space="0"/>
              <w:right w:val="single" w:color="auto" w:sz="4" w:space="0"/>
            </w:tcBorders>
            <w:shd w:val="clear" w:color="000000" w:fill="DDD9C3"/>
            <w:vAlign w:val="center"/>
          </w:tcPr>
          <w:p w14:paraId="5B384321">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名称</w:t>
            </w:r>
          </w:p>
        </w:tc>
        <w:tc>
          <w:tcPr>
            <w:tcW w:w="708" w:type="dxa"/>
            <w:tcBorders>
              <w:top w:val="single" w:color="auto" w:sz="8" w:space="0"/>
              <w:left w:val="nil"/>
              <w:bottom w:val="single" w:color="auto" w:sz="8" w:space="0"/>
              <w:right w:val="single" w:color="auto" w:sz="4" w:space="0"/>
            </w:tcBorders>
            <w:shd w:val="clear" w:color="000000" w:fill="DDD9C3"/>
            <w:vAlign w:val="center"/>
          </w:tcPr>
          <w:p w14:paraId="083F09E9">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数据类型</w:t>
            </w:r>
          </w:p>
        </w:tc>
        <w:tc>
          <w:tcPr>
            <w:tcW w:w="709" w:type="dxa"/>
            <w:tcBorders>
              <w:top w:val="single" w:color="auto" w:sz="8" w:space="0"/>
              <w:left w:val="nil"/>
              <w:bottom w:val="single" w:color="auto" w:sz="8" w:space="0"/>
              <w:right w:val="single" w:color="auto" w:sz="4" w:space="0"/>
            </w:tcBorders>
            <w:shd w:val="clear" w:color="000000" w:fill="DDD9C3"/>
            <w:vAlign w:val="center"/>
          </w:tcPr>
          <w:p w14:paraId="67FEB3FC">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数据长度</w:t>
            </w:r>
          </w:p>
        </w:tc>
        <w:tc>
          <w:tcPr>
            <w:tcW w:w="709" w:type="dxa"/>
            <w:tcBorders>
              <w:top w:val="single" w:color="auto" w:sz="8" w:space="0"/>
              <w:left w:val="nil"/>
              <w:bottom w:val="single" w:color="auto" w:sz="8" w:space="0"/>
              <w:right w:val="single" w:color="auto" w:sz="4" w:space="0"/>
            </w:tcBorders>
            <w:shd w:val="clear" w:color="000000" w:fill="DDD9C3"/>
            <w:vAlign w:val="center"/>
          </w:tcPr>
          <w:p w14:paraId="0FFDC4D5">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是否必输</w:t>
            </w:r>
          </w:p>
        </w:tc>
        <w:tc>
          <w:tcPr>
            <w:tcW w:w="3803" w:type="dxa"/>
            <w:tcBorders>
              <w:top w:val="single" w:color="auto" w:sz="8" w:space="0"/>
              <w:left w:val="nil"/>
              <w:bottom w:val="single" w:color="auto" w:sz="8" w:space="0"/>
              <w:right w:val="single" w:color="auto" w:sz="8" w:space="0"/>
            </w:tcBorders>
            <w:shd w:val="clear" w:color="000000" w:fill="DDD9C3"/>
            <w:vAlign w:val="center"/>
          </w:tcPr>
          <w:p w14:paraId="71B1886A">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备注</w:t>
            </w:r>
          </w:p>
        </w:tc>
      </w:tr>
      <w:tr w14:paraId="06AD3530">
        <w:tblPrEx>
          <w:tblCellMar>
            <w:top w:w="0" w:type="dxa"/>
            <w:left w:w="108" w:type="dxa"/>
            <w:bottom w:w="0" w:type="dxa"/>
            <w:right w:w="108" w:type="dxa"/>
          </w:tblCellMar>
        </w:tblPrEx>
        <w:tc>
          <w:tcPr>
            <w:tcW w:w="2127" w:type="dxa"/>
            <w:tcBorders>
              <w:top w:val="single" w:color="auto" w:sz="4" w:space="0"/>
              <w:left w:val="single" w:color="auto" w:sz="4" w:space="0"/>
              <w:bottom w:val="single" w:color="auto" w:sz="4" w:space="0"/>
              <w:right w:val="single" w:color="auto" w:sz="4" w:space="0"/>
            </w:tcBorders>
            <w:shd w:val="clear" w:color="auto" w:fill="auto"/>
          </w:tcPr>
          <w:p w14:paraId="7DCCD5DE">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Itt</w:t>
            </w:r>
            <w:r>
              <w:rPr>
                <w:rFonts w:hint="eastAsia" w:ascii="微软雅黑" w:hAnsi="微软雅黑" w:eastAsia="微软雅黑" w:cs="宋体"/>
                <w:kern w:val="0"/>
                <w:sz w:val="18"/>
                <w:szCs w:val="18"/>
              </w:rPr>
              <w:t>p</w:t>
            </w:r>
            <w:r>
              <w:rPr>
                <w:rFonts w:ascii="微软雅黑" w:hAnsi="微软雅黑" w:eastAsia="微软雅黑" w:cs="宋体"/>
                <w:kern w:val="0"/>
                <w:sz w:val="18"/>
                <w:szCs w:val="18"/>
              </w:rPr>
              <w:t>arty_Tms</w:t>
            </w:r>
          </w:p>
        </w:tc>
        <w:tc>
          <w:tcPr>
            <w:tcW w:w="993" w:type="dxa"/>
            <w:tcBorders>
              <w:top w:val="nil"/>
              <w:left w:val="single" w:color="auto" w:sz="4" w:space="0"/>
              <w:bottom w:val="single" w:color="auto" w:sz="4" w:space="0"/>
              <w:right w:val="single" w:color="auto" w:sz="4" w:space="0"/>
            </w:tcBorders>
            <w:shd w:val="clear" w:color="auto" w:fill="auto"/>
          </w:tcPr>
          <w:p w14:paraId="163D9798">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发起方时间戳</w:t>
            </w:r>
          </w:p>
        </w:tc>
        <w:tc>
          <w:tcPr>
            <w:tcW w:w="708" w:type="dxa"/>
            <w:tcBorders>
              <w:top w:val="single" w:color="auto" w:sz="4" w:space="0"/>
              <w:left w:val="single" w:color="auto" w:sz="4" w:space="0"/>
              <w:bottom w:val="single" w:color="auto" w:sz="4" w:space="0"/>
              <w:right w:val="single" w:color="auto" w:sz="4" w:space="0"/>
            </w:tcBorders>
            <w:shd w:val="clear" w:color="auto" w:fill="auto"/>
          </w:tcPr>
          <w:p w14:paraId="6CB51A2F">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709" w:type="dxa"/>
            <w:tcBorders>
              <w:top w:val="single" w:color="auto" w:sz="4" w:space="0"/>
              <w:left w:val="nil"/>
              <w:bottom w:val="single" w:color="auto" w:sz="4" w:space="0"/>
              <w:right w:val="single" w:color="auto" w:sz="4" w:space="0"/>
            </w:tcBorders>
            <w:shd w:val="clear" w:color="auto" w:fill="auto"/>
          </w:tcPr>
          <w:p w14:paraId="798C697F">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17</w:t>
            </w:r>
          </w:p>
        </w:tc>
        <w:tc>
          <w:tcPr>
            <w:tcW w:w="709" w:type="dxa"/>
            <w:tcBorders>
              <w:top w:val="nil"/>
              <w:left w:val="single" w:color="auto" w:sz="4" w:space="0"/>
              <w:bottom w:val="single" w:color="auto" w:sz="4" w:space="0"/>
              <w:right w:val="single" w:color="auto" w:sz="4" w:space="0"/>
            </w:tcBorders>
            <w:shd w:val="clear" w:color="auto" w:fill="auto"/>
          </w:tcPr>
          <w:p w14:paraId="3475A75B">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803" w:type="dxa"/>
            <w:tcBorders>
              <w:top w:val="nil"/>
              <w:left w:val="nil"/>
              <w:bottom w:val="single" w:color="auto" w:sz="4" w:space="0"/>
              <w:right w:val="single" w:color="auto" w:sz="4" w:space="0"/>
            </w:tcBorders>
            <w:shd w:val="clear" w:color="auto" w:fill="auto"/>
          </w:tcPr>
          <w:p w14:paraId="456C38C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yyyyMMddHHmmssfff</w:t>
            </w:r>
          </w:p>
          <w:p w14:paraId="159A8BC4">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年月日, 时分秒，毫秒</w:t>
            </w:r>
          </w:p>
        </w:tc>
      </w:tr>
      <w:tr w14:paraId="73AEE6C9">
        <w:tblPrEx>
          <w:tblCellMar>
            <w:top w:w="0" w:type="dxa"/>
            <w:left w:w="108" w:type="dxa"/>
            <w:bottom w:w="0" w:type="dxa"/>
            <w:right w:w="108" w:type="dxa"/>
          </w:tblCellMar>
        </w:tblPrEx>
        <w:tc>
          <w:tcPr>
            <w:tcW w:w="2127" w:type="dxa"/>
            <w:tcBorders>
              <w:top w:val="single" w:color="auto" w:sz="4" w:space="0"/>
              <w:left w:val="single" w:color="auto" w:sz="4" w:space="0"/>
              <w:bottom w:val="single" w:color="auto" w:sz="4" w:space="0"/>
              <w:right w:val="single" w:color="auto" w:sz="4" w:space="0"/>
            </w:tcBorders>
            <w:shd w:val="clear" w:color="auto" w:fill="auto"/>
          </w:tcPr>
          <w:p w14:paraId="28ECC51E">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Itt</w:t>
            </w:r>
            <w:r>
              <w:rPr>
                <w:rFonts w:hint="eastAsia" w:ascii="微软雅黑" w:hAnsi="微软雅黑" w:eastAsia="微软雅黑" w:cs="宋体"/>
                <w:kern w:val="0"/>
                <w:sz w:val="18"/>
                <w:szCs w:val="18"/>
              </w:rPr>
              <w:t>p</w:t>
            </w:r>
            <w:r>
              <w:rPr>
                <w:rFonts w:ascii="微软雅黑" w:hAnsi="微软雅黑" w:eastAsia="微软雅黑" w:cs="宋体"/>
                <w:kern w:val="0"/>
                <w:sz w:val="18"/>
                <w:szCs w:val="18"/>
              </w:rPr>
              <w:t>arty_Jrnl_No</w:t>
            </w:r>
          </w:p>
        </w:tc>
        <w:tc>
          <w:tcPr>
            <w:tcW w:w="993" w:type="dxa"/>
            <w:tcBorders>
              <w:top w:val="nil"/>
              <w:left w:val="single" w:color="auto" w:sz="4" w:space="0"/>
              <w:bottom w:val="single" w:color="auto" w:sz="4" w:space="0"/>
              <w:right w:val="single" w:color="auto" w:sz="4" w:space="0"/>
            </w:tcBorders>
            <w:shd w:val="clear" w:color="auto" w:fill="auto"/>
          </w:tcPr>
          <w:p w14:paraId="5C0FE726">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发起方流水号</w:t>
            </w:r>
          </w:p>
        </w:tc>
        <w:tc>
          <w:tcPr>
            <w:tcW w:w="708" w:type="dxa"/>
            <w:tcBorders>
              <w:top w:val="single" w:color="auto" w:sz="4" w:space="0"/>
              <w:left w:val="single" w:color="auto" w:sz="4" w:space="0"/>
              <w:bottom w:val="single" w:color="auto" w:sz="4" w:space="0"/>
              <w:right w:val="single" w:color="auto" w:sz="4" w:space="0"/>
            </w:tcBorders>
            <w:shd w:val="clear" w:color="auto" w:fill="auto"/>
          </w:tcPr>
          <w:p w14:paraId="093A4CCA">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709" w:type="dxa"/>
            <w:tcBorders>
              <w:top w:val="single" w:color="auto" w:sz="4" w:space="0"/>
              <w:left w:val="nil"/>
              <w:bottom w:val="single" w:color="auto" w:sz="4" w:space="0"/>
              <w:right w:val="single" w:color="auto" w:sz="4" w:space="0"/>
            </w:tcBorders>
            <w:shd w:val="clear" w:color="auto" w:fill="auto"/>
          </w:tcPr>
          <w:p w14:paraId="34689E0D">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32</w:t>
            </w:r>
          </w:p>
        </w:tc>
        <w:tc>
          <w:tcPr>
            <w:tcW w:w="709" w:type="dxa"/>
            <w:tcBorders>
              <w:top w:val="nil"/>
              <w:left w:val="single" w:color="auto" w:sz="4" w:space="0"/>
              <w:bottom w:val="single" w:color="auto" w:sz="4" w:space="0"/>
              <w:right w:val="single" w:color="auto" w:sz="4" w:space="0"/>
            </w:tcBorders>
            <w:shd w:val="clear" w:color="auto" w:fill="auto"/>
          </w:tcPr>
          <w:p w14:paraId="6101678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803" w:type="dxa"/>
            <w:tcBorders>
              <w:top w:val="nil"/>
              <w:left w:val="nil"/>
              <w:bottom w:val="single" w:color="auto" w:sz="4" w:space="0"/>
              <w:right w:val="single" w:color="auto" w:sz="4" w:space="0"/>
            </w:tcBorders>
            <w:shd w:val="clear" w:color="auto" w:fill="auto"/>
          </w:tcPr>
          <w:p w14:paraId="6F4B9FB6">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该笔直连交易的客户方流水号（不允许</w:t>
            </w:r>
            <w:r>
              <w:rPr>
                <w:rFonts w:ascii="微软雅黑" w:hAnsi="微软雅黑" w:eastAsia="微软雅黑" w:cs="宋体"/>
                <w:kern w:val="0"/>
                <w:sz w:val="18"/>
                <w:szCs w:val="18"/>
              </w:rPr>
              <w:t>重复）</w:t>
            </w:r>
          </w:p>
        </w:tc>
      </w:tr>
      <w:tr w14:paraId="6D978B58">
        <w:tblPrEx>
          <w:tblCellMar>
            <w:top w:w="0" w:type="dxa"/>
            <w:left w:w="108" w:type="dxa"/>
            <w:bottom w:w="0" w:type="dxa"/>
            <w:right w:w="108" w:type="dxa"/>
          </w:tblCellMar>
        </w:tblPrEx>
        <w:tc>
          <w:tcPr>
            <w:tcW w:w="2127" w:type="dxa"/>
            <w:tcBorders>
              <w:top w:val="single" w:color="auto" w:sz="4" w:space="0"/>
              <w:left w:val="single" w:color="auto" w:sz="4" w:space="0"/>
              <w:bottom w:val="single" w:color="auto" w:sz="4" w:space="0"/>
              <w:right w:val="single" w:color="auto" w:sz="4" w:space="0"/>
            </w:tcBorders>
            <w:shd w:val="clear" w:color="auto" w:fill="auto"/>
          </w:tcPr>
          <w:p w14:paraId="3158A442">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Main_Ordr_No</w:t>
            </w:r>
          </w:p>
        </w:tc>
        <w:tc>
          <w:tcPr>
            <w:tcW w:w="993" w:type="dxa"/>
            <w:tcBorders>
              <w:top w:val="nil"/>
              <w:left w:val="single" w:color="auto" w:sz="4" w:space="0"/>
              <w:bottom w:val="single" w:color="auto" w:sz="4" w:space="0"/>
              <w:right w:val="single" w:color="auto" w:sz="4" w:space="0"/>
            </w:tcBorders>
            <w:shd w:val="clear" w:color="auto" w:fill="auto"/>
          </w:tcPr>
          <w:p w14:paraId="68606889">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主订单编号</w:t>
            </w:r>
          </w:p>
        </w:tc>
        <w:tc>
          <w:tcPr>
            <w:tcW w:w="708" w:type="dxa"/>
            <w:tcBorders>
              <w:top w:val="single" w:color="auto" w:sz="4" w:space="0"/>
              <w:left w:val="single" w:color="auto" w:sz="4" w:space="0"/>
              <w:bottom w:val="single" w:color="auto" w:sz="4" w:space="0"/>
              <w:right w:val="single" w:color="auto" w:sz="4" w:space="0"/>
            </w:tcBorders>
            <w:shd w:val="clear" w:color="auto" w:fill="auto"/>
          </w:tcPr>
          <w:p w14:paraId="3CAA1643">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709" w:type="dxa"/>
            <w:tcBorders>
              <w:top w:val="single" w:color="auto" w:sz="4" w:space="0"/>
              <w:left w:val="nil"/>
              <w:bottom w:val="single" w:color="auto" w:sz="4" w:space="0"/>
              <w:right w:val="single" w:color="auto" w:sz="4" w:space="0"/>
            </w:tcBorders>
            <w:shd w:val="clear" w:color="auto" w:fill="auto"/>
          </w:tcPr>
          <w:p w14:paraId="2F38A82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40</w:t>
            </w:r>
          </w:p>
        </w:tc>
        <w:tc>
          <w:tcPr>
            <w:tcW w:w="709" w:type="dxa"/>
            <w:tcBorders>
              <w:top w:val="nil"/>
              <w:left w:val="single" w:color="auto" w:sz="4" w:space="0"/>
              <w:bottom w:val="single" w:color="auto" w:sz="4" w:space="0"/>
              <w:right w:val="single" w:color="auto" w:sz="4" w:space="0"/>
            </w:tcBorders>
            <w:shd w:val="clear" w:color="auto" w:fill="auto"/>
          </w:tcPr>
          <w:p w14:paraId="7673392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803" w:type="dxa"/>
            <w:tcBorders>
              <w:top w:val="nil"/>
              <w:left w:val="nil"/>
              <w:bottom w:val="single" w:color="auto" w:sz="4" w:space="0"/>
              <w:right w:val="single" w:color="auto" w:sz="4" w:space="0"/>
            </w:tcBorders>
            <w:shd w:val="clear" w:color="auto" w:fill="auto"/>
          </w:tcPr>
          <w:p w14:paraId="1024540F">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　返显输入接口中的客户方主订单编号</w:t>
            </w:r>
          </w:p>
        </w:tc>
      </w:tr>
      <w:tr w14:paraId="6A06360D">
        <w:tblPrEx>
          <w:tblCellMar>
            <w:top w:w="0" w:type="dxa"/>
            <w:left w:w="108" w:type="dxa"/>
            <w:bottom w:w="0" w:type="dxa"/>
            <w:right w:w="108" w:type="dxa"/>
          </w:tblCellMar>
        </w:tblPrEx>
        <w:tc>
          <w:tcPr>
            <w:tcW w:w="2127" w:type="dxa"/>
            <w:tcBorders>
              <w:top w:val="single" w:color="auto" w:sz="4" w:space="0"/>
              <w:left w:val="single" w:color="auto" w:sz="4" w:space="0"/>
              <w:bottom w:val="single" w:color="auto" w:sz="4" w:space="0"/>
              <w:right w:val="single" w:color="auto" w:sz="4" w:space="0"/>
            </w:tcBorders>
            <w:shd w:val="clear" w:color="auto" w:fill="auto"/>
          </w:tcPr>
          <w:p w14:paraId="295D609D">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Py</w:t>
            </w:r>
            <w:r>
              <w:rPr>
                <w:rFonts w:ascii="微软雅黑" w:hAnsi="微软雅黑" w:eastAsia="微软雅黑" w:cs="宋体"/>
                <w:kern w:val="0"/>
                <w:sz w:val="18"/>
                <w:szCs w:val="18"/>
              </w:rPr>
              <w:t>_Trn_No</w:t>
            </w:r>
          </w:p>
        </w:tc>
        <w:tc>
          <w:tcPr>
            <w:tcW w:w="993" w:type="dxa"/>
            <w:tcBorders>
              <w:top w:val="nil"/>
              <w:left w:val="single" w:color="auto" w:sz="4" w:space="0"/>
              <w:bottom w:val="single" w:color="auto" w:sz="4" w:space="0"/>
              <w:right w:val="single" w:color="auto" w:sz="4" w:space="0"/>
            </w:tcBorders>
            <w:shd w:val="clear" w:color="auto" w:fill="auto"/>
          </w:tcPr>
          <w:p w14:paraId="708CE9A7">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支付流水号</w:t>
            </w:r>
          </w:p>
        </w:tc>
        <w:tc>
          <w:tcPr>
            <w:tcW w:w="708" w:type="dxa"/>
            <w:tcBorders>
              <w:top w:val="single" w:color="auto" w:sz="4" w:space="0"/>
              <w:left w:val="single" w:color="auto" w:sz="4" w:space="0"/>
              <w:bottom w:val="single" w:color="auto" w:sz="4" w:space="0"/>
              <w:right w:val="single" w:color="auto" w:sz="4" w:space="0"/>
            </w:tcBorders>
            <w:shd w:val="clear" w:color="auto" w:fill="auto"/>
          </w:tcPr>
          <w:p w14:paraId="2563614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709" w:type="dxa"/>
            <w:tcBorders>
              <w:top w:val="single" w:color="auto" w:sz="4" w:space="0"/>
              <w:left w:val="nil"/>
              <w:bottom w:val="single" w:color="auto" w:sz="4" w:space="0"/>
              <w:right w:val="single" w:color="auto" w:sz="4" w:space="0"/>
            </w:tcBorders>
            <w:shd w:val="clear" w:color="auto" w:fill="auto"/>
          </w:tcPr>
          <w:p w14:paraId="5333D48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40</w:t>
            </w:r>
          </w:p>
        </w:tc>
        <w:tc>
          <w:tcPr>
            <w:tcW w:w="709" w:type="dxa"/>
            <w:tcBorders>
              <w:top w:val="nil"/>
              <w:left w:val="single" w:color="auto" w:sz="4" w:space="0"/>
              <w:bottom w:val="single" w:color="auto" w:sz="4" w:space="0"/>
              <w:right w:val="single" w:color="auto" w:sz="4" w:space="0"/>
            </w:tcBorders>
            <w:shd w:val="clear" w:color="auto" w:fill="auto"/>
          </w:tcPr>
          <w:p w14:paraId="4B535B8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803" w:type="dxa"/>
            <w:tcBorders>
              <w:top w:val="nil"/>
              <w:left w:val="nil"/>
              <w:bottom w:val="single" w:color="auto" w:sz="4" w:space="0"/>
              <w:right w:val="single" w:color="auto" w:sz="4" w:space="0"/>
            </w:tcBorders>
            <w:shd w:val="clear" w:color="auto" w:fill="auto"/>
          </w:tcPr>
          <w:p w14:paraId="7DC4C775">
            <w:pPr>
              <w:widowControl/>
              <w:jc w:val="left"/>
              <w:rPr>
                <w:rFonts w:ascii="微软雅黑" w:hAnsi="微软雅黑" w:eastAsia="微软雅黑" w:cs="宋体"/>
                <w:kern w:val="0"/>
                <w:sz w:val="16"/>
                <w:szCs w:val="24"/>
              </w:rPr>
            </w:pPr>
            <w:r>
              <w:rPr>
                <w:rFonts w:hint="eastAsia" w:ascii="微软雅黑" w:hAnsi="微软雅黑" w:eastAsia="微软雅黑" w:cs="宋体"/>
                <w:kern w:val="0"/>
                <w:sz w:val="16"/>
                <w:szCs w:val="24"/>
              </w:rPr>
              <w:t>惠市宝生成的支付交易的流水号</w:t>
            </w:r>
          </w:p>
        </w:tc>
      </w:tr>
      <w:tr w14:paraId="45381A51">
        <w:tblPrEx>
          <w:tblCellMar>
            <w:top w:w="0" w:type="dxa"/>
            <w:left w:w="108" w:type="dxa"/>
            <w:bottom w:w="0" w:type="dxa"/>
            <w:right w:w="108" w:type="dxa"/>
          </w:tblCellMar>
        </w:tblPrEx>
        <w:tc>
          <w:tcPr>
            <w:tcW w:w="2127" w:type="dxa"/>
            <w:tcBorders>
              <w:top w:val="single" w:color="auto" w:sz="4" w:space="0"/>
              <w:left w:val="single" w:color="auto" w:sz="4" w:space="0"/>
              <w:bottom w:val="single" w:color="auto" w:sz="4" w:space="0"/>
              <w:right w:val="single" w:color="auto" w:sz="4" w:space="0"/>
            </w:tcBorders>
            <w:shd w:val="clear" w:color="auto" w:fill="auto"/>
          </w:tcPr>
          <w:p w14:paraId="38D9E5E3">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Prim_Ordr_No</w:t>
            </w:r>
          </w:p>
        </w:tc>
        <w:tc>
          <w:tcPr>
            <w:tcW w:w="993" w:type="dxa"/>
            <w:tcBorders>
              <w:top w:val="nil"/>
              <w:left w:val="single" w:color="auto" w:sz="4" w:space="0"/>
              <w:bottom w:val="single" w:color="auto" w:sz="4" w:space="0"/>
              <w:right w:val="single" w:color="auto" w:sz="4" w:space="0"/>
            </w:tcBorders>
            <w:shd w:val="clear" w:color="auto" w:fill="auto"/>
          </w:tcPr>
          <w:p w14:paraId="47EBDA03">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订单编号</w:t>
            </w:r>
          </w:p>
        </w:tc>
        <w:tc>
          <w:tcPr>
            <w:tcW w:w="708" w:type="dxa"/>
            <w:tcBorders>
              <w:top w:val="single" w:color="auto" w:sz="4" w:space="0"/>
              <w:left w:val="single" w:color="auto" w:sz="4" w:space="0"/>
              <w:bottom w:val="single" w:color="auto" w:sz="4" w:space="0"/>
              <w:right w:val="single" w:color="auto" w:sz="4" w:space="0"/>
            </w:tcBorders>
            <w:shd w:val="clear" w:color="auto" w:fill="auto"/>
          </w:tcPr>
          <w:p w14:paraId="0CA8F9ED">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709" w:type="dxa"/>
            <w:tcBorders>
              <w:top w:val="single" w:color="auto" w:sz="4" w:space="0"/>
              <w:left w:val="nil"/>
              <w:bottom w:val="single" w:color="auto" w:sz="4" w:space="0"/>
              <w:right w:val="single" w:color="auto" w:sz="4" w:space="0"/>
            </w:tcBorders>
            <w:shd w:val="clear" w:color="auto" w:fill="auto"/>
          </w:tcPr>
          <w:p w14:paraId="2AA7A018">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4</w:t>
            </w:r>
            <w:r>
              <w:rPr>
                <w:rFonts w:ascii="微软雅黑" w:hAnsi="微软雅黑" w:eastAsia="微软雅黑" w:cs="宋体"/>
                <w:kern w:val="0"/>
                <w:sz w:val="18"/>
                <w:szCs w:val="18"/>
              </w:rPr>
              <w:t>0</w:t>
            </w:r>
          </w:p>
        </w:tc>
        <w:tc>
          <w:tcPr>
            <w:tcW w:w="709" w:type="dxa"/>
            <w:tcBorders>
              <w:top w:val="nil"/>
              <w:left w:val="single" w:color="auto" w:sz="4" w:space="0"/>
              <w:bottom w:val="single" w:color="auto" w:sz="4" w:space="0"/>
              <w:right w:val="single" w:color="auto" w:sz="4" w:space="0"/>
            </w:tcBorders>
            <w:shd w:val="clear" w:color="auto" w:fill="auto"/>
          </w:tcPr>
          <w:p w14:paraId="4D0807E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803" w:type="dxa"/>
            <w:tcBorders>
              <w:top w:val="nil"/>
              <w:left w:val="nil"/>
              <w:bottom w:val="single" w:color="auto" w:sz="4" w:space="0"/>
              <w:right w:val="single" w:color="auto" w:sz="4" w:space="0"/>
            </w:tcBorders>
            <w:shd w:val="clear" w:color="auto" w:fill="auto"/>
          </w:tcPr>
          <w:p w14:paraId="1FE9845C">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惠市宝生成</w:t>
            </w:r>
          </w:p>
        </w:tc>
      </w:tr>
      <w:tr w14:paraId="6C533840">
        <w:tblPrEx>
          <w:tblCellMar>
            <w:top w:w="0" w:type="dxa"/>
            <w:left w:w="108" w:type="dxa"/>
            <w:bottom w:w="0" w:type="dxa"/>
            <w:right w:w="108" w:type="dxa"/>
          </w:tblCellMar>
        </w:tblPrEx>
        <w:tc>
          <w:tcPr>
            <w:tcW w:w="2127" w:type="dxa"/>
            <w:tcBorders>
              <w:top w:val="nil"/>
              <w:left w:val="single" w:color="auto" w:sz="4" w:space="0"/>
              <w:bottom w:val="single" w:color="auto" w:sz="4" w:space="0"/>
              <w:right w:val="single" w:color="auto" w:sz="4" w:space="0"/>
            </w:tcBorders>
            <w:shd w:val="clear" w:color="auto" w:fill="auto"/>
          </w:tcPr>
          <w:p w14:paraId="3B5F71D8">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Ordr_Gen_Tm</w:t>
            </w:r>
          </w:p>
        </w:tc>
        <w:tc>
          <w:tcPr>
            <w:tcW w:w="993" w:type="dxa"/>
            <w:tcBorders>
              <w:top w:val="nil"/>
              <w:left w:val="single" w:color="auto" w:sz="4" w:space="0"/>
              <w:bottom w:val="single" w:color="auto" w:sz="4" w:space="0"/>
              <w:right w:val="single" w:color="auto" w:sz="4" w:space="0"/>
            </w:tcBorders>
            <w:shd w:val="clear" w:color="auto" w:fill="auto"/>
          </w:tcPr>
          <w:p w14:paraId="1A2B9C1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订单生成时间</w:t>
            </w:r>
          </w:p>
        </w:tc>
        <w:tc>
          <w:tcPr>
            <w:tcW w:w="708" w:type="dxa"/>
            <w:tcBorders>
              <w:top w:val="nil"/>
              <w:left w:val="single" w:color="auto" w:sz="4" w:space="0"/>
              <w:bottom w:val="single" w:color="auto" w:sz="4" w:space="0"/>
              <w:right w:val="single" w:color="auto" w:sz="4" w:space="0"/>
            </w:tcBorders>
            <w:shd w:val="clear" w:color="auto" w:fill="auto"/>
          </w:tcPr>
          <w:p w14:paraId="07A34DD4">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CHAR</w:t>
            </w:r>
          </w:p>
        </w:tc>
        <w:tc>
          <w:tcPr>
            <w:tcW w:w="709" w:type="dxa"/>
            <w:tcBorders>
              <w:top w:val="nil"/>
              <w:left w:val="nil"/>
              <w:bottom w:val="single" w:color="auto" w:sz="4" w:space="0"/>
              <w:right w:val="single" w:color="auto" w:sz="4" w:space="0"/>
            </w:tcBorders>
            <w:shd w:val="clear" w:color="auto" w:fill="auto"/>
          </w:tcPr>
          <w:p w14:paraId="0FAC738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14</w:t>
            </w:r>
          </w:p>
        </w:tc>
        <w:tc>
          <w:tcPr>
            <w:tcW w:w="709" w:type="dxa"/>
            <w:tcBorders>
              <w:top w:val="nil"/>
              <w:left w:val="single" w:color="auto" w:sz="4" w:space="0"/>
              <w:bottom w:val="single" w:color="auto" w:sz="4" w:space="0"/>
              <w:right w:val="single" w:color="auto" w:sz="4" w:space="0"/>
            </w:tcBorders>
            <w:shd w:val="clear" w:color="auto" w:fill="auto"/>
          </w:tcPr>
          <w:p w14:paraId="2C872F26">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803" w:type="dxa"/>
            <w:tcBorders>
              <w:top w:val="nil"/>
              <w:left w:val="nil"/>
              <w:bottom w:val="single" w:color="auto" w:sz="4" w:space="0"/>
              <w:right w:val="single" w:color="auto" w:sz="4" w:space="0"/>
            </w:tcBorders>
            <w:shd w:val="clear" w:color="auto" w:fill="auto"/>
          </w:tcPr>
          <w:p w14:paraId="57B1FCC4">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生成订单时的时间</w:t>
            </w:r>
          </w:p>
        </w:tc>
      </w:tr>
      <w:tr w14:paraId="7800ADC0">
        <w:tblPrEx>
          <w:tblCellMar>
            <w:top w:w="0" w:type="dxa"/>
            <w:left w:w="108" w:type="dxa"/>
            <w:bottom w:w="0" w:type="dxa"/>
            <w:right w:w="108" w:type="dxa"/>
          </w:tblCellMar>
        </w:tblPrEx>
        <w:tc>
          <w:tcPr>
            <w:tcW w:w="2127" w:type="dxa"/>
            <w:tcBorders>
              <w:top w:val="nil"/>
              <w:left w:val="single" w:color="auto" w:sz="4" w:space="0"/>
              <w:bottom w:val="single" w:color="auto" w:sz="4" w:space="0"/>
              <w:right w:val="single" w:color="auto" w:sz="4" w:space="0"/>
            </w:tcBorders>
            <w:shd w:val="clear" w:color="auto" w:fill="auto"/>
          </w:tcPr>
          <w:p w14:paraId="19179673">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Ordr_Ovtm_Tm</w:t>
            </w:r>
          </w:p>
        </w:tc>
        <w:tc>
          <w:tcPr>
            <w:tcW w:w="993" w:type="dxa"/>
            <w:tcBorders>
              <w:top w:val="single" w:color="auto" w:sz="4" w:space="0"/>
              <w:left w:val="nil"/>
              <w:bottom w:val="single" w:color="auto" w:sz="4" w:space="0"/>
              <w:right w:val="single" w:color="auto" w:sz="4" w:space="0"/>
            </w:tcBorders>
            <w:shd w:val="clear" w:color="auto" w:fill="auto"/>
          </w:tcPr>
          <w:p w14:paraId="5210A61F">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订单超时时间</w:t>
            </w:r>
          </w:p>
        </w:tc>
        <w:tc>
          <w:tcPr>
            <w:tcW w:w="708" w:type="dxa"/>
            <w:tcBorders>
              <w:top w:val="nil"/>
              <w:left w:val="nil"/>
              <w:bottom w:val="single" w:color="auto" w:sz="4" w:space="0"/>
              <w:right w:val="single" w:color="auto" w:sz="4" w:space="0"/>
            </w:tcBorders>
            <w:shd w:val="clear" w:color="auto" w:fill="auto"/>
          </w:tcPr>
          <w:p w14:paraId="109AAAE6">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CHAR</w:t>
            </w:r>
          </w:p>
        </w:tc>
        <w:tc>
          <w:tcPr>
            <w:tcW w:w="709" w:type="dxa"/>
            <w:tcBorders>
              <w:top w:val="nil"/>
              <w:left w:val="nil"/>
              <w:bottom w:val="single" w:color="auto" w:sz="4" w:space="0"/>
              <w:right w:val="single" w:color="auto" w:sz="4" w:space="0"/>
            </w:tcBorders>
            <w:shd w:val="clear" w:color="auto" w:fill="auto"/>
          </w:tcPr>
          <w:p w14:paraId="2B04C00D">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14</w:t>
            </w:r>
          </w:p>
        </w:tc>
        <w:tc>
          <w:tcPr>
            <w:tcW w:w="709" w:type="dxa"/>
            <w:tcBorders>
              <w:top w:val="single" w:color="auto" w:sz="4" w:space="0"/>
              <w:left w:val="nil"/>
              <w:bottom w:val="single" w:color="auto" w:sz="4" w:space="0"/>
              <w:right w:val="single" w:color="auto" w:sz="4" w:space="0"/>
            </w:tcBorders>
            <w:shd w:val="clear" w:color="auto" w:fill="auto"/>
          </w:tcPr>
          <w:p w14:paraId="440BC66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803" w:type="dxa"/>
            <w:tcBorders>
              <w:top w:val="single" w:color="auto" w:sz="4" w:space="0"/>
              <w:left w:val="nil"/>
              <w:bottom w:val="single" w:color="auto" w:sz="4" w:space="0"/>
              <w:right w:val="single" w:color="auto" w:sz="4" w:space="0"/>
            </w:tcBorders>
            <w:shd w:val="clear" w:color="auto" w:fill="auto"/>
          </w:tcPr>
          <w:p w14:paraId="2FA89134">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支付订单超时时间（订单生成后30分内未支付则订单超时）</w:t>
            </w:r>
          </w:p>
        </w:tc>
      </w:tr>
      <w:tr w14:paraId="441944F6">
        <w:tblPrEx>
          <w:tblCellMar>
            <w:top w:w="0" w:type="dxa"/>
            <w:left w:w="108" w:type="dxa"/>
            <w:bottom w:w="0" w:type="dxa"/>
            <w:right w:w="108" w:type="dxa"/>
          </w:tblCellMar>
        </w:tblPrEx>
        <w:tc>
          <w:tcPr>
            <w:tcW w:w="2127" w:type="dxa"/>
            <w:tcBorders>
              <w:top w:val="nil"/>
              <w:left w:val="single" w:color="auto" w:sz="4" w:space="0"/>
              <w:bottom w:val="single" w:color="auto" w:sz="4" w:space="0"/>
              <w:right w:val="single" w:color="auto" w:sz="4" w:space="0"/>
            </w:tcBorders>
            <w:shd w:val="clear" w:color="auto" w:fill="auto"/>
          </w:tcPr>
          <w:p w14:paraId="292B3208">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Ordr_Stcd</w:t>
            </w:r>
          </w:p>
        </w:tc>
        <w:tc>
          <w:tcPr>
            <w:tcW w:w="993" w:type="dxa"/>
            <w:tcBorders>
              <w:top w:val="single" w:color="auto" w:sz="4" w:space="0"/>
              <w:left w:val="nil"/>
              <w:bottom w:val="single" w:color="auto" w:sz="4" w:space="0"/>
              <w:right w:val="single" w:color="auto" w:sz="4" w:space="0"/>
            </w:tcBorders>
            <w:shd w:val="clear" w:color="auto" w:fill="auto"/>
          </w:tcPr>
          <w:p w14:paraId="737BAB56">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订单状态代码</w:t>
            </w:r>
          </w:p>
        </w:tc>
        <w:tc>
          <w:tcPr>
            <w:tcW w:w="708" w:type="dxa"/>
            <w:tcBorders>
              <w:top w:val="nil"/>
              <w:left w:val="nil"/>
              <w:bottom w:val="single" w:color="auto" w:sz="4" w:space="0"/>
              <w:right w:val="single" w:color="auto" w:sz="4" w:space="0"/>
            </w:tcBorders>
            <w:shd w:val="clear" w:color="auto" w:fill="auto"/>
          </w:tcPr>
          <w:p w14:paraId="4D2AF1FD">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709" w:type="dxa"/>
            <w:tcBorders>
              <w:top w:val="nil"/>
              <w:left w:val="nil"/>
              <w:bottom w:val="single" w:color="auto" w:sz="4" w:space="0"/>
              <w:right w:val="single" w:color="auto" w:sz="4" w:space="0"/>
            </w:tcBorders>
            <w:shd w:val="clear" w:color="auto" w:fill="auto"/>
          </w:tcPr>
          <w:p w14:paraId="1704DB36">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2</w:t>
            </w:r>
          </w:p>
        </w:tc>
        <w:tc>
          <w:tcPr>
            <w:tcW w:w="709" w:type="dxa"/>
            <w:tcBorders>
              <w:top w:val="single" w:color="auto" w:sz="4" w:space="0"/>
              <w:left w:val="nil"/>
              <w:bottom w:val="single" w:color="auto" w:sz="4" w:space="0"/>
              <w:right w:val="single" w:color="auto" w:sz="4" w:space="0"/>
            </w:tcBorders>
            <w:shd w:val="clear" w:color="auto" w:fill="auto"/>
          </w:tcPr>
          <w:p w14:paraId="6F1A8B78">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803" w:type="dxa"/>
            <w:tcBorders>
              <w:top w:val="single" w:color="auto" w:sz="4" w:space="0"/>
              <w:left w:val="nil"/>
              <w:bottom w:val="single" w:color="auto" w:sz="4" w:space="0"/>
              <w:right w:val="single" w:color="auto" w:sz="4" w:space="0"/>
            </w:tcBorders>
            <w:shd w:val="clear" w:color="auto" w:fill="auto"/>
          </w:tcPr>
          <w:p w14:paraId="48B400EE">
            <w:pPr>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1待支付</w:t>
            </w:r>
          </w:p>
          <w:p w14:paraId="006D8E8B">
            <w:pPr>
              <w:jc w:val="left"/>
              <w:rPr>
                <w:rFonts w:ascii="微软雅黑" w:hAnsi="微软雅黑" w:eastAsia="微软雅黑" w:cs="宋体"/>
                <w:kern w:val="0"/>
                <w:sz w:val="18"/>
                <w:szCs w:val="18"/>
              </w:rPr>
            </w:pPr>
          </w:p>
          <w:p w14:paraId="5096C8F4">
            <w:pPr>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支付方式为0</w:t>
            </w:r>
            <w:r>
              <w:rPr>
                <w:rFonts w:ascii="微软雅黑" w:hAnsi="微软雅黑" w:eastAsia="微软雅黑" w:cs="宋体"/>
                <w:kern w:val="0"/>
                <w:sz w:val="18"/>
                <w:szCs w:val="18"/>
              </w:rPr>
              <w:t>9</w:t>
            </w:r>
            <w:r>
              <w:rPr>
                <w:rFonts w:hint="eastAsia" w:ascii="微软雅黑" w:hAnsi="微软雅黑" w:eastAsia="微软雅黑" w:cs="宋体"/>
                <w:kern w:val="0"/>
                <w:sz w:val="18"/>
                <w:szCs w:val="18"/>
              </w:rPr>
              <w:t>-被扫、1</w:t>
            </w:r>
            <w:r>
              <w:rPr>
                <w:rFonts w:ascii="微软雅黑" w:hAnsi="微软雅黑" w:eastAsia="微软雅黑" w:cs="宋体"/>
                <w:kern w:val="0"/>
                <w:sz w:val="18"/>
                <w:szCs w:val="18"/>
              </w:rPr>
              <w:t>5</w:t>
            </w:r>
            <w:r>
              <w:rPr>
                <w:rFonts w:hint="eastAsia" w:ascii="微软雅黑" w:hAnsi="微软雅黑" w:eastAsia="微软雅黑" w:cs="宋体"/>
                <w:kern w:val="0"/>
                <w:sz w:val="18"/>
                <w:szCs w:val="18"/>
              </w:rPr>
              <w:t>-免密支付时，还会返回以下订单状态：</w:t>
            </w:r>
          </w:p>
          <w:p w14:paraId="10EEFFB5">
            <w:pPr>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2支付成功</w:t>
            </w:r>
            <w:r>
              <w:rPr>
                <w:rFonts w:hint="eastAsia" w:ascii="微软雅黑" w:hAnsi="微软雅黑" w:eastAsia="微软雅黑" w:cs="宋体"/>
                <w:kern w:val="0"/>
                <w:sz w:val="18"/>
                <w:szCs w:val="18"/>
              </w:rPr>
              <w:br w:type="textWrapping"/>
            </w:r>
            <w:r>
              <w:rPr>
                <w:rFonts w:hint="eastAsia" w:ascii="微软雅黑" w:hAnsi="微软雅黑" w:eastAsia="微软雅黑" w:cs="宋体"/>
                <w:kern w:val="0"/>
                <w:sz w:val="18"/>
                <w:szCs w:val="18"/>
              </w:rPr>
              <w:t>3支付失败</w:t>
            </w:r>
          </w:p>
          <w:p w14:paraId="3A92D5B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9 待轮询（支付结果不确定）</w:t>
            </w:r>
          </w:p>
        </w:tc>
      </w:tr>
      <w:tr w14:paraId="3831B74B">
        <w:tblPrEx>
          <w:tblCellMar>
            <w:top w:w="0" w:type="dxa"/>
            <w:left w:w="108" w:type="dxa"/>
            <w:bottom w:w="0" w:type="dxa"/>
            <w:right w:w="108" w:type="dxa"/>
          </w:tblCellMar>
        </w:tblPrEx>
        <w:tc>
          <w:tcPr>
            <w:tcW w:w="2127" w:type="dxa"/>
            <w:tcBorders>
              <w:top w:val="nil"/>
              <w:left w:val="single" w:color="auto" w:sz="4" w:space="0"/>
              <w:bottom w:val="single" w:color="auto" w:sz="4" w:space="0"/>
              <w:right w:val="single" w:color="auto" w:sz="4" w:space="0"/>
            </w:tcBorders>
            <w:shd w:val="clear" w:color="auto" w:fill="auto"/>
          </w:tcPr>
          <w:p w14:paraId="4249CCA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Cshdk_Url</w:t>
            </w:r>
          </w:p>
        </w:tc>
        <w:tc>
          <w:tcPr>
            <w:tcW w:w="993" w:type="dxa"/>
            <w:tcBorders>
              <w:top w:val="nil"/>
              <w:left w:val="nil"/>
              <w:bottom w:val="single" w:color="auto" w:sz="4" w:space="0"/>
              <w:right w:val="single" w:color="auto" w:sz="4" w:space="0"/>
            </w:tcBorders>
            <w:shd w:val="clear" w:color="auto" w:fill="auto"/>
          </w:tcPr>
          <w:p w14:paraId="52BEE572">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收银台URL</w:t>
            </w:r>
          </w:p>
        </w:tc>
        <w:tc>
          <w:tcPr>
            <w:tcW w:w="708" w:type="dxa"/>
            <w:tcBorders>
              <w:top w:val="nil"/>
              <w:left w:val="nil"/>
              <w:bottom w:val="single" w:color="auto" w:sz="4" w:space="0"/>
              <w:right w:val="single" w:color="auto" w:sz="4" w:space="0"/>
            </w:tcBorders>
            <w:shd w:val="clear" w:color="auto" w:fill="auto"/>
          </w:tcPr>
          <w:p w14:paraId="6F3595D7">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709" w:type="dxa"/>
            <w:tcBorders>
              <w:top w:val="nil"/>
              <w:left w:val="nil"/>
              <w:bottom w:val="single" w:color="auto" w:sz="4" w:space="0"/>
              <w:right w:val="single" w:color="auto" w:sz="4" w:space="0"/>
            </w:tcBorders>
            <w:shd w:val="clear" w:color="auto" w:fill="auto"/>
          </w:tcPr>
          <w:p w14:paraId="648AD5E3">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300</w:t>
            </w:r>
          </w:p>
        </w:tc>
        <w:tc>
          <w:tcPr>
            <w:tcW w:w="709" w:type="dxa"/>
            <w:tcBorders>
              <w:top w:val="nil"/>
              <w:left w:val="nil"/>
              <w:bottom w:val="single" w:color="auto" w:sz="4" w:space="0"/>
              <w:right w:val="single" w:color="auto" w:sz="4" w:space="0"/>
            </w:tcBorders>
            <w:shd w:val="clear" w:color="auto" w:fill="auto"/>
          </w:tcPr>
          <w:p w14:paraId="43BD2CCB">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3803" w:type="dxa"/>
            <w:tcBorders>
              <w:top w:val="nil"/>
              <w:left w:val="nil"/>
              <w:bottom w:val="single" w:color="auto" w:sz="4" w:space="0"/>
              <w:right w:val="single" w:color="auto" w:sz="4" w:space="0"/>
            </w:tcBorders>
            <w:shd w:val="clear" w:color="auto" w:fill="auto"/>
          </w:tcPr>
          <w:p w14:paraId="56A4BBBB">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w:t>
            </w:r>
            <w:r>
              <w:rPr>
                <w:rFonts w:hint="eastAsia" w:ascii="微软雅黑" w:hAnsi="微软雅黑" w:eastAsia="微软雅黑" w:cs="宋体"/>
                <w:kern w:val="0"/>
                <w:sz w:val="18"/>
                <w:szCs w:val="18"/>
              </w:rPr>
              <w:t>支付方式代码</w:t>
            </w:r>
            <w:r>
              <w:rPr>
                <w:rFonts w:ascii="微软雅黑" w:hAnsi="微软雅黑" w:eastAsia="微软雅黑" w:cs="宋体"/>
                <w:kern w:val="0"/>
                <w:sz w:val="18"/>
                <w:szCs w:val="18"/>
              </w:rPr>
              <w:t>”</w:t>
            </w:r>
            <w:r>
              <w:rPr>
                <w:rFonts w:hint="eastAsia" w:ascii="微软雅黑" w:hAnsi="微软雅黑" w:eastAsia="微软雅黑" w:cs="宋体"/>
                <w:kern w:val="0"/>
                <w:sz w:val="18"/>
                <w:szCs w:val="18"/>
              </w:rPr>
              <w:t>为01和03时返回</w:t>
            </w:r>
          </w:p>
        </w:tc>
      </w:tr>
      <w:tr w14:paraId="23311327">
        <w:tblPrEx>
          <w:tblCellMar>
            <w:top w:w="0" w:type="dxa"/>
            <w:left w:w="108" w:type="dxa"/>
            <w:bottom w:w="0" w:type="dxa"/>
            <w:right w:w="108" w:type="dxa"/>
          </w:tblCellMar>
        </w:tblPrEx>
        <w:tc>
          <w:tcPr>
            <w:tcW w:w="2127" w:type="dxa"/>
            <w:tcBorders>
              <w:top w:val="nil"/>
              <w:left w:val="single" w:color="auto" w:sz="4" w:space="0"/>
              <w:bottom w:val="single" w:color="auto" w:sz="4" w:space="0"/>
              <w:right w:val="single" w:color="auto" w:sz="4" w:space="0"/>
            </w:tcBorders>
            <w:shd w:val="clear" w:color="auto" w:fill="auto"/>
          </w:tcPr>
          <w:p w14:paraId="1965C87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Pay_Url</w:t>
            </w:r>
          </w:p>
        </w:tc>
        <w:tc>
          <w:tcPr>
            <w:tcW w:w="993" w:type="dxa"/>
            <w:tcBorders>
              <w:top w:val="nil"/>
              <w:left w:val="nil"/>
              <w:bottom w:val="single" w:color="auto" w:sz="4" w:space="0"/>
              <w:right w:val="single" w:color="auto" w:sz="4" w:space="0"/>
            </w:tcBorders>
            <w:shd w:val="clear" w:color="auto" w:fill="auto"/>
          </w:tcPr>
          <w:p w14:paraId="27BAB72C">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支付URL</w:t>
            </w:r>
          </w:p>
        </w:tc>
        <w:tc>
          <w:tcPr>
            <w:tcW w:w="708" w:type="dxa"/>
            <w:tcBorders>
              <w:top w:val="nil"/>
              <w:left w:val="nil"/>
              <w:bottom w:val="single" w:color="auto" w:sz="4" w:space="0"/>
              <w:right w:val="single" w:color="auto" w:sz="4" w:space="0"/>
            </w:tcBorders>
            <w:shd w:val="clear" w:color="auto" w:fill="auto"/>
          </w:tcPr>
          <w:p w14:paraId="4D28C5AD">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709" w:type="dxa"/>
            <w:tcBorders>
              <w:top w:val="nil"/>
              <w:left w:val="nil"/>
              <w:bottom w:val="single" w:color="auto" w:sz="4" w:space="0"/>
              <w:right w:val="single" w:color="auto" w:sz="4" w:space="0"/>
            </w:tcBorders>
            <w:shd w:val="clear" w:color="auto" w:fill="auto"/>
          </w:tcPr>
          <w:p w14:paraId="1714793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300</w:t>
            </w:r>
          </w:p>
        </w:tc>
        <w:tc>
          <w:tcPr>
            <w:tcW w:w="709" w:type="dxa"/>
            <w:tcBorders>
              <w:top w:val="nil"/>
              <w:left w:val="nil"/>
              <w:bottom w:val="single" w:color="auto" w:sz="4" w:space="0"/>
              <w:right w:val="single" w:color="auto" w:sz="4" w:space="0"/>
            </w:tcBorders>
            <w:shd w:val="clear" w:color="auto" w:fill="auto"/>
          </w:tcPr>
          <w:p w14:paraId="2F49F0C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3803" w:type="dxa"/>
            <w:tcBorders>
              <w:top w:val="nil"/>
              <w:left w:val="nil"/>
              <w:bottom w:val="single" w:color="auto" w:sz="4" w:space="0"/>
              <w:right w:val="single" w:color="auto" w:sz="4" w:space="0"/>
            </w:tcBorders>
            <w:shd w:val="clear" w:color="auto" w:fill="auto"/>
          </w:tcPr>
          <w:p w14:paraId="43D509C2">
            <w:pPr>
              <w:widowControl/>
              <w:jc w:val="left"/>
              <w:rPr>
                <w:rFonts w:ascii="微软雅黑" w:hAnsi="微软雅黑" w:eastAsia="微软雅黑" w:cs="宋体"/>
                <w:kern w:val="0"/>
                <w:sz w:val="16"/>
                <w:szCs w:val="24"/>
              </w:rPr>
            </w:pPr>
            <w:r>
              <w:rPr>
                <w:rFonts w:ascii="微软雅黑" w:hAnsi="微软雅黑" w:eastAsia="微软雅黑" w:cs="宋体"/>
                <w:kern w:val="0"/>
                <w:sz w:val="16"/>
                <w:szCs w:val="24"/>
              </w:rPr>
              <w:t>Py</w:t>
            </w:r>
            <w:r>
              <w:rPr>
                <w:rFonts w:hint="eastAsia" w:ascii="微软雅黑" w:hAnsi="微软雅黑" w:eastAsia="微软雅黑" w:cs="宋体"/>
                <w:kern w:val="0"/>
                <w:sz w:val="16"/>
                <w:szCs w:val="24"/>
              </w:rPr>
              <w:t>m</w:t>
            </w:r>
            <w:r>
              <w:rPr>
                <w:rFonts w:ascii="微软雅黑" w:hAnsi="微软雅黑" w:eastAsia="微软雅黑" w:cs="宋体"/>
                <w:kern w:val="0"/>
                <w:sz w:val="16"/>
                <w:szCs w:val="24"/>
              </w:rPr>
              <w:t>d_Cd</w:t>
            </w:r>
            <w:r>
              <w:rPr>
                <w:rFonts w:hint="eastAsia" w:ascii="微软雅黑" w:hAnsi="微软雅黑" w:eastAsia="微软雅黑" w:cs="宋体"/>
                <w:kern w:val="0"/>
                <w:sz w:val="16"/>
                <w:szCs w:val="24"/>
              </w:rPr>
              <w:t>=06时必输，返回</w:t>
            </w:r>
            <w:r>
              <w:rPr>
                <w:rFonts w:ascii="微软雅黑" w:hAnsi="微软雅黑" w:eastAsia="微软雅黑" w:cs="宋体"/>
                <w:kern w:val="0"/>
                <w:sz w:val="16"/>
                <w:szCs w:val="24"/>
              </w:rPr>
              <w:t>网银url</w:t>
            </w:r>
          </w:p>
          <w:p w14:paraId="635EBA91">
            <w:pPr>
              <w:widowControl/>
              <w:jc w:val="left"/>
              <w:rPr>
                <w:rFonts w:ascii="微软雅黑" w:hAnsi="微软雅黑" w:eastAsia="微软雅黑" w:cs="宋体"/>
                <w:kern w:val="0"/>
                <w:sz w:val="16"/>
                <w:szCs w:val="24"/>
              </w:rPr>
            </w:pPr>
            <w:r>
              <w:rPr>
                <w:rFonts w:hint="eastAsia" w:ascii="微软雅黑" w:hAnsi="微软雅黑" w:eastAsia="微软雅黑" w:cs="宋体"/>
                <w:kern w:val="0"/>
                <w:sz w:val="16"/>
                <w:szCs w:val="24"/>
              </w:rPr>
              <w:t>Pymd_Cd=08时必输，返回龙支付url</w:t>
            </w:r>
          </w:p>
          <w:p w14:paraId="059BA65E">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Py</w:t>
            </w:r>
            <w:r>
              <w:rPr>
                <w:rFonts w:hint="eastAsia" w:ascii="微软雅黑" w:hAnsi="微软雅黑" w:eastAsia="微软雅黑" w:cs="宋体"/>
                <w:kern w:val="0"/>
                <w:sz w:val="18"/>
                <w:szCs w:val="18"/>
              </w:rPr>
              <w:t>m</w:t>
            </w:r>
            <w:r>
              <w:rPr>
                <w:rFonts w:ascii="微软雅黑" w:hAnsi="微软雅黑" w:eastAsia="微软雅黑" w:cs="宋体"/>
                <w:kern w:val="0"/>
                <w:sz w:val="18"/>
                <w:szCs w:val="18"/>
              </w:rPr>
              <w:t>d_Cd</w:t>
            </w:r>
            <w:r>
              <w:rPr>
                <w:rFonts w:hint="eastAsia" w:ascii="微软雅黑" w:hAnsi="微软雅黑" w:eastAsia="微软雅黑" w:cs="宋体"/>
                <w:kern w:val="0"/>
                <w:sz w:val="18"/>
                <w:szCs w:val="18"/>
              </w:rPr>
              <w:t>=11时必输</w:t>
            </w:r>
          </w:p>
          <w:p w14:paraId="68DC6CE8">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Py</w:t>
            </w:r>
            <w:r>
              <w:rPr>
                <w:rFonts w:hint="eastAsia" w:ascii="微软雅黑" w:hAnsi="微软雅黑" w:eastAsia="微软雅黑" w:cs="宋体"/>
                <w:kern w:val="0"/>
                <w:sz w:val="18"/>
                <w:szCs w:val="18"/>
              </w:rPr>
              <w:t>m</w:t>
            </w:r>
            <w:r>
              <w:rPr>
                <w:rFonts w:ascii="微软雅黑" w:hAnsi="微软雅黑" w:eastAsia="微软雅黑" w:cs="宋体"/>
                <w:kern w:val="0"/>
                <w:sz w:val="18"/>
                <w:szCs w:val="18"/>
              </w:rPr>
              <w:t>d_Cd</w:t>
            </w:r>
            <w:r>
              <w:rPr>
                <w:rFonts w:hint="eastAsia" w:ascii="微软雅黑" w:hAnsi="微软雅黑" w:eastAsia="微软雅黑" w:cs="宋体"/>
                <w:kern w:val="0"/>
                <w:sz w:val="18"/>
                <w:szCs w:val="18"/>
              </w:rPr>
              <w:t>=13时必输</w:t>
            </w:r>
          </w:p>
          <w:p w14:paraId="5DF9E327">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Py</w:t>
            </w:r>
            <w:r>
              <w:rPr>
                <w:rFonts w:hint="eastAsia" w:ascii="微软雅黑" w:hAnsi="微软雅黑" w:eastAsia="微软雅黑" w:cs="宋体"/>
                <w:kern w:val="0"/>
                <w:sz w:val="18"/>
                <w:szCs w:val="18"/>
              </w:rPr>
              <w:t>m</w:t>
            </w:r>
            <w:r>
              <w:rPr>
                <w:rFonts w:ascii="微软雅黑" w:hAnsi="微软雅黑" w:eastAsia="微软雅黑" w:cs="宋体"/>
                <w:kern w:val="0"/>
                <w:sz w:val="18"/>
                <w:szCs w:val="18"/>
              </w:rPr>
              <w:t>d_Cd</w:t>
            </w:r>
            <w:r>
              <w:rPr>
                <w:rFonts w:hint="eastAsia" w:ascii="微软雅黑" w:hAnsi="微软雅黑" w:eastAsia="微软雅黑" w:cs="宋体"/>
                <w:kern w:val="0"/>
                <w:sz w:val="18"/>
                <w:szCs w:val="18"/>
              </w:rPr>
              <w:t>=</w:t>
            </w:r>
            <w:r>
              <w:rPr>
                <w:rFonts w:ascii="微软雅黑" w:hAnsi="微软雅黑" w:eastAsia="微软雅黑" w:cs="宋体"/>
                <w:kern w:val="0"/>
                <w:sz w:val="18"/>
                <w:szCs w:val="18"/>
              </w:rPr>
              <w:t>16</w:t>
            </w:r>
            <w:r>
              <w:rPr>
                <w:rFonts w:hint="eastAsia" w:ascii="微软雅黑" w:hAnsi="微软雅黑" w:eastAsia="微软雅黑" w:cs="宋体"/>
                <w:kern w:val="0"/>
                <w:sz w:val="18"/>
                <w:szCs w:val="18"/>
              </w:rPr>
              <w:t>时必输</w:t>
            </w:r>
          </w:p>
        </w:tc>
      </w:tr>
      <w:tr w14:paraId="33EBA959">
        <w:tblPrEx>
          <w:tblCellMar>
            <w:top w:w="0" w:type="dxa"/>
            <w:left w:w="108" w:type="dxa"/>
            <w:bottom w:w="0" w:type="dxa"/>
            <w:right w:w="108" w:type="dxa"/>
          </w:tblCellMar>
        </w:tblPrEx>
        <w:tc>
          <w:tcPr>
            <w:tcW w:w="2127" w:type="dxa"/>
            <w:tcBorders>
              <w:top w:val="nil"/>
              <w:left w:val="single" w:color="auto" w:sz="4" w:space="0"/>
              <w:bottom w:val="single" w:color="auto" w:sz="4" w:space="0"/>
              <w:right w:val="single" w:color="auto" w:sz="4" w:space="0"/>
            </w:tcBorders>
            <w:shd w:val="clear" w:color="auto" w:fill="auto"/>
          </w:tcPr>
          <w:p w14:paraId="2625F749">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P</w:t>
            </w:r>
            <w:r>
              <w:rPr>
                <w:rFonts w:ascii="微软雅黑" w:hAnsi="微软雅黑" w:eastAsia="微软雅黑" w:cs="宋体"/>
                <w:kern w:val="0"/>
                <w:sz w:val="18"/>
                <w:szCs w:val="18"/>
              </w:rPr>
              <w:t>ay_Qr</w:t>
            </w:r>
            <w:r>
              <w:rPr>
                <w:rFonts w:hint="eastAsia" w:ascii="微软雅黑" w:hAnsi="微软雅黑" w:eastAsia="微软雅黑" w:cs="宋体"/>
                <w:kern w:val="0"/>
                <w:sz w:val="18"/>
                <w:szCs w:val="18"/>
              </w:rPr>
              <w:t>_</w:t>
            </w:r>
            <w:r>
              <w:rPr>
                <w:rFonts w:ascii="微软雅黑" w:hAnsi="微软雅黑" w:eastAsia="微软雅黑" w:cs="宋体"/>
                <w:kern w:val="0"/>
                <w:sz w:val="18"/>
                <w:szCs w:val="18"/>
              </w:rPr>
              <w:t>Code</w:t>
            </w:r>
          </w:p>
        </w:tc>
        <w:tc>
          <w:tcPr>
            <w:tcW w:w="993" w:type="dxa"/>
            <w:tcBorders>
              <w:top w:val="nil"/>
              <w:left w:val="nil"/>
              <w:bottom w:val="single" w:color="auto" w:sz="4" w:space="0"/>
              <w:right w:val="single" w:color="auto" w:sz="4" w:space="0"/>
            </w:tcBorders>
            <w:shd w:val="clear" w:color="auto" w:fill="auto"/>
          </w:tcPr>
          <w:p w14:paraId="7ECAF82C">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支付二维码串</w:t>
            </w:r>
          </w:p>
        </w:tc>
        <w:tc>
          <w:tcPr>
            <w:tcW w:w="708" w:type="dxa"/>
            <w:tcBorders>
              <w:top w:val="nil"/>
              <w:left w:val="nil"/>
              <w:bottom w:val="single" w:color="auto" w:sz="4" w:space="0"/>
              <w:right w:val="single" w:color="auto" w:sz="4" w:space="0"/>
            </w:tcBorders>
            <w:shd w:val="clear" w:color="auto" w:fill="auto"/>
          </w:tcPr>
          <w:p w14:paraId="61BC2434">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709" w:type="dxa"/>
            <w:tcBorders>
              <w:top w:val="nil"/>
              <w:left w:val="nil"/>
              <w:bottom w:val="single" w:color="auto" w:sz="4" w:space="0"/>
              <w:right w:val="single" w:color="auto" w:sz="4" w:space="0"/>
            </w:tcBorders>
            <w:shd w:val="clear" w:color="auto" w:fill="auto"/>
          </w:tcPr>
          <w:p w14:paraId="045BDBF4">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3</w:t>
            </w:r>
            <w:r>
              <w:rPr>
                <w:rFonts w:ascii="微软雅黑" w:hAnsi="微软雅黑" w:eastAsia="微软雅黑" w:cs="宋体"/>
                <w:kern w:val="0"/>
                <w:sz w:val="18"/>
                <w:szCs w:val="18"/>
              </w:rPr>
              <w:t>00</w:t>
            </w:r>
          </w:p>
        </w:tc>
        <w:tc>
          <w:tcPr>
            <w:tcW w:w="709" w:type="dxa"/>
            <w:tcBorders>
              <w:top w:val="nil"/>
              <w:left w:val="nil"/>
              <w:bottom w:val="single" w:color="auto" w:sz="4" w:space="0"/>
              <w:right w:val="single" w:color="auto" w:sz="4" w:space="0"/>
            </w:tcBorders>
            <w:shd w:val="clear" w:color="auto" w:fill="auto"/>
          </w:tcPr>
          <w:p w14:paraId="69A26689">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3803" w:type="dxa"/>
            <w:tcBorders>
              <w:top w:val="nil"/>
              <w:left w:val="nil"/>
              <w:bottom w:val="single" w:color="auto" w:sz="4" w:space="0"/>
              <w:right w:val="single" w:color="auto" w:sz="4" w:space="0"/>
            </w:tcBorders>
            <w:shd w:val="clear" w:color="auto" w:fill="auto"/>
          </w:tcPr>
          <w:p w14:paraId="79111B05">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Py</w:t>
            </w:r>
            <w:r>
              <w:rPr>
                <w:rFonts w:hint="eastAsia" w:ascii="微软雅黑" w:hAnsi="微软雅黑" w:eastAsia="微软雅黑" w:cs="宋体"/>
                <w:kern w:val="0"/>
                <w:sz w:val="18"/>
                <w:szCs w:val="18"/>
              </w:rPr>
              <w:t>m</w:t>
            </w:r>
            <w:r>
              <w:rPr>
                <w:rFonts w:ascii="微软雅黑" w:hAnsi="微软雅黑" w:eastAsia="微软雅黑" w:cs="宋体"/>
                <w:kern w:val="0"/>
                <w:sz w:val="18"/>
                <w:szCs w:val="18"/>
              </w:rPr>
              <w:t>d_Cd</w:t>
            </w:r>
            <w:r>
              <w:rPr>
                <w:rFonts w:hint="eastAsia" w:ascii="微软雅黑" w:hAnsi="微软雅黑" w:eastAsia="微软雅黑" w:cs="宋体"/>
                <w:kern w:val="0"/>
                <w:sz w:val="18"/>
                <w:szCs w:val="18"/>
              </w:rPr>
              <w:t>=07时必输</w:t>
            </w:r>
          </w:p>
        </w:tc>
      </w:tr>
      <w:tr w14:paraId="6043080F">
        <w:tblPrEx>
          <w:tblCellMar>
            <w:top w:w="0" w:type="dxa"/>
            <w:left w:w="108" w:type="dxa"/>
            <w:bottom w:w="0" w:type="dxa"/>
            <w:right w:w="108" w:type="dxa"/>
          </w:tblCellMar>
        </w:tblPrEx>
        <w:tc>
          <w:tcPr>
            <w:tcW w:w="2127" w:type="dxa"/>
            <w:tcBorders>
              <w:top w:val="single" w:color="auto" w:sz="4" w:space="0"/>
              <w:left w:val="single" w:color="auto" w:sz="4" w:space="0"/>
              <w:bottom w:val="single" w:color="auto" w:sz="4" w:space="0"/>
              <w:right w:val="single" w:color="auto" w:sz="4" w:space="0"/>
            </w:tcBorders>
            <w:shd w:val="clear" w:color="auto" w:fill="auto"/>
          </w:tcPr>
          <w:p w14:paraId="4524C9D8">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Rtn_Par_Data</w:t>
            </w:r>
          </w:p>
        </w:tc>
        <w:tc>
          <w:tcPr>
            <w:tcW w:w="993" w:type="dxa"/>
            <w:tcBorders>
              <w:top w:val="single" w:color="auto" w:sz="4" w:space="0"/>
              <w:left w:val="single" w:color="auto" w:sz="4" w:space="0"/>
              <w:bottom w:val="single" w:color="auto" w:sz="4" w:space="0"/>
              <w:right w:val="single" w:color="auto" w:sz="4" w:space="0"/>
            </w:tcBorders>
            <w:shd w:val="clear" w:color="auto" w:fill="auto"/>
          </w:tcPr>
          <w:p w14:paraId="3560EA96">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返回参数数据</w:t>
            </w:r>
          </w:p>
        </w:tc>
        <w:tc>
          <w:tcPr>
            <w:tcW w:w="708" w:type="dxa"/>
            <w:tcBorders>
              <w:top w:val="single" w:color="auto" w:sz="4" w:space="0"/>
              <w:left w:val="single" w:color="auto" w:sz="4" w:space="0"/>
              <w:bottom w:val="single" w:color="auto" w:sz="4" w:space="0"/>
              <w:right w:val="single" w:color="auto" w:sz="4" w:space="0"/>
            </w:tcBorders>
            <w:shd w:val="clear" w:color="auto" w:fill="auto"/>
          </w:tcPr>
          <w:p w14:paraId="0D152CE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709" w:type="dxa"/>
            <w:tcBorders>
              <w:top w:val="single" w:color="auto" w:sz="4" w:space="0"/>
              <w:left w:val="single" w:color="auto" w:sz="4" w:space="0"/>
              <w:bottom w:val="single" w:color="auto" w:sz="4" w:space="0"/>
              <w:right w:val="single" w:color="auto" w:sz="4" w:space="0"/>
            </w:tcBorders>
            <w:shd w:val="clear" w:color="auto" w:fill="auto"/>
          </w:tcPr>
          <w:p w14:paraId="0DD256AB">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1000</w:t>
            </w:r>
          </w:p>
        </w:tc>
        <w:tc>
          <w:tcPr>
            <w:tcW w:w="709" w:type="dxa"/>
            <w:tcBorders>
              <w:top w:val="single" w:color="auto" w:sz="4" w:space="0"/>
              <w:left w:val="single" w:color="auto" w:sz="4" w:space="0"/>
              <w:bottom w:val="single" w:color="auto" w:sz="4" w:space="0"/>
              <w:right w:val="single" w:color="auto" w:sz="4" w:space="0"/>
            </w:tcBorders>
            <w:shd w:val="clear" w:color="auto" w:fill="auto"/>
          </w:tcPr>
          <w:p w14:paraId="41DBBB4A">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3803" w:type="dxa"/>
            <w:tcBorders>
              <w:top w:val="single" w:color="auto" w:sz="4" w:space="0"/>
              <w:left w:val="single" w:color="auto" w:sz="4" w:space="0"/>
              <w:bottom w:val="single" w:color="auto" w:sz="4" w:space="0"/>
              <w:right w:val="single" w:color="auto" w:sz="4" w:space="0"/>
            </w:tcBorders>
            <w:shd w:val="clear" w:color="auto" w:fill="auto"/>
          </w:tcPr>
          <w:p w14:paraId="776EE4B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Pymd</w:t>
            </w:r>
            <w:r>
              <w:rPr>
                <w:rFonts w:ascii="微软雅黑" w:hAnsi="微软雅黑" w:eastAsia="微软雅黑" w:cs="宋体"/>
                <w:kern w:val="0"/>
                <w:sz w:val="18"/>
                <w:szCs w:val="18"/>
              </w:rPr>
              <w:t>_Cd(</w:t>
            </w:r>
            <w:r>
              <w:rPr>
                <w:rFonts w:hint="eastAsia" w:ascii="微软雅黑" w:hAnsi="微软雅黑" w:eastAsia="微软雅黑" w:cs="宋体"/>
                <w:kern w:val="0"/>
                <w:sz w:val="18"/>
                <w:szCs w:val="18"/>
              </w:rPr>
              <w:t>支付方式代码)=</w:t>
            </w:r>
            <w:r>
              <w:rPr>
                <w:rFonts w:ascii="微软雅黑" w:hAnsi="微软雅黑" w:eastAsia="微软雅黑" w:cs="宋体"/>
                <w:kern w:val="0"/>
                <w:sz w:val="18"/>
                <w:szCs w:val="18"/>
              </w:rPr>
              <w:t>05(</w:t>
            </w:r>
            <w:r>
              <w:rPr>
                <w:rFonts w:hint="eastAsia" w:ascii="微软雅黑" w:hAnsi="微软雅黑" w:eastAsia="微软雅黑" w:cs="宋体"/>
                <w:kern w:val="0"/>
                <w:sz w:val="18"/>
                <w:szCs w:val="18"/>
              </w:rPr>
              <w:t>微信小程序</w:t>
            </w:r>
            <w:r>
              <w:rPr>
                <w:rFonts w:ascii="微软雅黑" w:hAnsi="微软雅黑" w:eastAsia="微软雅黑" w:cs="宋体"/>
                <w:kern w:val="0"/>
                <w:sz w:val="18"/>
                <w:szCs w:val="18"/>
              </w:rPr>
              <w:t>) 或</w:t>
            </w:r>
            <w:r>
              <w:rPr>
                <w:rFonts w:hint="eastAsia" w:ascii="微软雅黑" w:hAnsi="微软雅黑" w:eastAsia="微软雅黑" w:cs="宋体"/>
                <w:sz w:val="18"/>
                <w:szCs w:val="18"/>
              </w:rPr>
              <w:t>1</w:t>
            </w:r>
            <w:r>
              <w:rPr>
                <w:rFonts w:ascii="微软雅黑" w:hAnsi="微软雅黑" w:eastAsia="微软雅黑" w:cs="宋体"/>
                <w:sz w:val="18"/>
                <w:szCs w:val="18"/>
              </w:rPr>
              <w:t>4</w:t>
            </w:r>
            <w:r>
              <w:rPr>
                <w:rFonts w:hint="eastAsia" w:ascii="微软雅黑" w:hAnsi="微软雅黑" w:eastAsia="微软雅黑" w:cs="宋体"/>
                <w:sz w:val="18"/>
                <w:szCs w:val="18"/>
              </w:rPr>
              <w:t>（</w:t>
            </w:r>
            <w:r>
              <w:rPr>
                <w:rFonts w:ascii="微软雅黑" w:hAnsi="微软雅黑" w:eastAsia="微软雅黑" w:cs="宋体"/>
                <w:sz w:val="18"/>
                <w:szCs w:val="18"/>
              </w:rPr>
              <w:t>支付宝小程序）</w:t>
            </w:r>
            <w:r>
              <w:rPr>
                <w:rFonts w:hint="eastAsia" w:ascii="微软雅黑" w:hAnsi="微软雅黑" w:eastAsia="微软雅黑" w:cs="宋体"/>
                <w:kern w:val="0"/>
                <w:sz w:val="18"/>
                <w:szCs w:val="18"/>
              </w:rPr>
              <w:t>时此字段必输</w:t>
            </w:r>
          </w:p>
          <w:p w14:paraId="62AFD6E8">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以JSON串形式返回支付所需的参数数据，具体字段说明，请参照本接口附件章节中的 “支付参数说明.xlsx”（仅微信小程序时返回该字段）或</w:t>
            </w:r>
            <w:r>
              <w:rPr>
                <w:rFonts w:hint="eastAsia" w:ascii="微软雅黑" w:hAnsi="微软雅黑" w:eastAsia="微软雅黑" w:cs="宋体"/>
                <w:color w:val="000000" w:themeColor="text1"/>
                <w:sz w:val="18"/>
                <w:szCs w:val="18"/>
                <w14:textFill>
                  <w14:solidFill>
                    <w14:schemeClr w14:val="tx1"/>
                  </w14:solidFill>
                </w14:textFill>
              </w:rPr>
              <w:t>支付宝</w:t>
            </w:r>
            <w:r>
              <w:rPr>
                <w:rFonts w:ascii="微软雅黑" w:hAnsi="微软雅黑" w:eastAsia="微软雅黑" w:cs="宋体"/>
                <w:color w:val="000000" w:themeColor="text1"/>
                <w:sz w:val="18"/>
                <w:szCs w:val="18"/>
                <w14:textFill>
                  <w14:solidFill>
                    <w14:schemeClr w14:val="tx1"/>
                  </w14:solidFill>
                </w14:textFill>
              </w:rPr>
              <w:t>参数说明</w:t>
            </w:r>
            <w:r>
              <w:rPr>
                <w:rFonts w:hint="eastAsia" w:ascii="微软雅黑" w:hAnsi="微软雅黑" w:eastAsia="微软雅黑" w:cs="宋体"/>
                <w:color w:val="000000" w:themeColor="text1"/>
                <w:sz w:val="18"/>
                <w:szCs w:val="18"/>
                <w14:textFill>
                  <w14:solidFill>
                    <w14:schemeClr w14:val="tx1"/>
                  </w14:solidFill>
                </w14:textFill>
              </w:rPr>
              <w:t>.</w:t>
            </w:r>
            <w:r>
              <w:rPr>
                <w:rFonts w:ascii="微软雅黑" w:hAnsi="微软雅黑" w:eastAsia="微软雅黑" w:cs="宋体"/>
                <w:color w:val="000000" w:themeColor="text1"/>
                <w:sz w:val="18"/>
                <w:szCs w:val="18"/>
                <w14:textFill>
                  <w14:solidFill>
                    <w14:schemeClr w14:val="tx1"/>
                  </w14:solidFill>
                </w14:textFill>
              </w:rPr>
              <w:t>xlsx</w:t>
            </w:r>
            <w:r>
              <w:rPr>
                <w:rFonts w:hint="eastAsia" w:ascii="微软雅黑" w:hAnsi="微软雅黑" w:eastAsia="微软雅黑" w:cs="宋体"/>
                <w:color w:val="000000" w:themeColor="text1"/>
                <w:sz w:val="18"/>
                <w:szCs w:val="18"/>
                <w14:textFill>
                  <w14:solidFill>
                    <w14:schemeClr w14:val="tx1"/>
                  </w14:solidFill>
                </w14:textFill>
              </w:rPr>
              <w:t>（仅支付宝小程序时返回该字段）</w:t>
            </w:r>
          </w:p>
        </w:tc>
      </w:tr>
      <w:tr w14:paraId="083B6B2C">
        <w:tblPrEx>
          <w:tblCellMar>
            <w:top w:w="0" w:type="dxa"/>
            <w:left w:w="108" w:type="dxa"/>
            <w:bottom w:w="0" w:type="dxa"/>
            <w:right w:w="108" w:type="dxa"/>
          </w:tblCellMar>
        </w:tblPrEx>
        <w:trPr>
          <w:trHeight w:val="2471" w:hRule="atLeast"/>
        </w:trPr>
        <w:tc>
          <w:tcPr>
            <w:tcW w:w="2127" w:type="dxa"/>
            <w:tcBorders>
              <w:top w:val="single" w:color="auto" w:sz="4" w:space="0"/>
              <w:left w:val="single" w:color="auto" w:sz="4" w:space="0"/>
              <w:bottom w:val="single" w:color="auto" w:sz="4" w:space="0"/>
              <w:right w:val="single" w:color="auto" w:sz="4" w:space="0"/>
            </w:tcBorders>
            <w:shd w:val="clear" w:color="auto" w:fill="auto"/>
          </w:tcPr>
          <w:p w14:paraId="2334BF4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Wait_Time</w:t>
            </w:r>
          </w:p>
        </w:tc>
        <w:tc>
          <w:tcPr>
            <w:tcW w:w="993" w:type="dxa"/>
            <w:tcBorders>
              <w:top w:val="single" w:color="auto" w:sz="4" w:space="0"/>
              <w:left w:val="single" w:color="auto" w:sz="4" w:space="0"/>
              <w:bottom w:val="single" w:color="auto" w:sz="4" w:space="0"/>
              <w:right w:val="single" w:color="auto" w:sz="4" w:space="0"/>
            </w:tcBorders>
            <w:shd w:val="clear" w:color="auto" w:fill="auto"/>
          </w:tcPr>
          <w:p w14:paraId="19465C0B">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等待时间</w:t>
            </w:r>
          </w:p>
          <w:p w14:paraId="183531A3">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（单位为秒）</w:t>
            </w:r>
          </w:p>
        </w:tc>
        <w:tc>
          <w:tcPr>
            <w:tcW w:w="708" w:type="dxa"/>
            <w:tcBorders>
              <w:top w:val="single" w:color="auto" w:sz="4" w:space="0"/>
              <w:left w:val="single" w:color="auto" w:sz="4" w:space="0"/>
              <w:bottom w:val="single" w:color="auto" w:sz="4" w:space="0"/>
              <w:right w:val="single" w:color="auto" w:sz="4" w:space="0"/>
            </w:tcBorders>
            <w:shd w:val="clear" w:color="auto" w:fill="auto"/>
          </w:tcPr>
          <w:p w14:paraId="61673E6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709" w:type="dxa"/>
            <w:tcBorders>
              <w:top w:val="single" w:color="auto" w:sz="4" w:space="0"/>
              <w:left w:val="single" w:color="auto" w:sz="4" w:space="0"/>
              <w:bottom w:val="single" w:color="auto" w:sz="4" w:space="0"/>
              <w:right w:val="single" w:color="auto" w:sz="4" w:space="0"/>
            </w:tcBorders>
            <w:shd w:val="clear" w:color="auto" w:fill="auto"/>
          </w:tcPr>
          <w:p w14:paraId="7B6DA77B">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2</w:t>
            </w:r>
          </w:p>
        </w:tc>
        <w:tc>
          <w:tcPr>
            <w:tcW w:w="709" w:type="dxa"/>
            <w:tcBorders>
              <w:top w:val="single" w:color="auto" w:sz="4" w:space="0"/>
              <w:left w:val="single" w:color="auto" w:sz="4" w:space="0"/>
              <w:bottom w:val="single" w:color="auto" w:sz="4" w:space="0"/>
              <w:right w:val="single" w:color="auto" w:sz="4" w:space="0"/>
            </w:tcBorders>
            <w:shd w:val="clear" w:color="auto" w:fill="auto"/>
          </w:tcPr>
          <w:p w14:paraId="277F4B9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3803" w:type="dxa"/>
            <w:tcBorders>
              <w:top w:val="single" w:color="auto" w:sz="4" w:space="0"/>
              <w:left w:val="single" w:color="auto" w:sz="4" w:space="0"/>
              <w:bottom w:val="single" w:color="auto" w:sz="4" w:space="0"/>
              <w:right w:val="single" w:color="auto" w:sz="4" w:space="0"/>
            </w:tcBorders>
            <w:shd w:val="clear" w:color="auto" w:fill="auto"/>
          </w:tcPr>
          <w:p w14:paraId="38C29004">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Pymd</w:t>
            </w:r>
            <w:r>
              <w:rPr>
                <w:rFonts w:ascii="微软雅黑" w:hAnsi="微软雅黑" w:eastAsia="微软雅黑" w:cs="宋体"/>
                <w:kern w:val="0"/>
                <w:sz w:val="18"/>
                <w:szCs w:val="18"/>
              </w:rPr>
              <w:t>_Cd</w:t>
            </w:r>
            <w:r>
              <w:rPr>
                <w:rFonts w:hint="eastAsia" w:ascii="微软雅黑" w:hAnsi="微软雅黑" w:eastAsia="微软雅黑" w:cs="宋体"/>
                <w:kern w:val="0"/>
                <w:sz w:val="18"/>
                <w:szCs w:val="18"/>
              </w:rPr>
              <w:t>=09（支付方式为被扫时，且订单状态为9待轮询 此字段必输）</w:t>
            </w:r>
          </w:p>
          <w:p w14:paraId="55031A8E">
            <w:pPr>
              <w:widowControl/>
              <w:jc w:val="left"/>
              <w:rPr>
                <w:rFonts w:ascii="微软雅黑" w:hAnsi="微软雅黑" w:eastAsia="微软雅黑" w:cs="宋体"/>
                <w:kern w:val="0"/>
                <w:sz w:val="18"/>
                <w:szCs w:val="18"/>
              </w:rPr>
            </w:pPr>
          </w:p>
          <w:p w14:paraId="3B61347C">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需间隔此字段时长再发起 调用查询支付结果接口，</w:t>
            </w:r>
          </w:p>
        </w:tc>
      </w:tr>
      <w:tr w14:paraId="0E61838E">
        <w:tblPrEx>
          <w:tblCellMar>
            <w:top w:w="0" w:type="dxa"/>
            <w:left w:w="108" w:type="dxa"/>
            <w:bottom w:w="0" w:type="dxa"/>
            <w:right w:w="108" w:type="dxa"/>
          </w:tblCellMar>
        </w:tblPrEx>
        <w:tc>
          <w:tcPr>
            <w:tcW w:w="2127" w:type="dxa"/>
            <w:tcBorders>
              <w:top w:val="single" w:color="auto" w:sz="4" w:space="0"/>
              <w:left w:val="single" w:color="auto" w:sz="4" w:space="0"/>
              <w:bottom w:val="single" w:color="auto" w:sz="4" w:space="0"/>
              <w:right w:val="single" w:color="auto" w:sz="4" w:space="0"/>
            </w:tcBorders>
            <w:shd w:val="clear" w:color="auto" w:fill="auto"/>
          </w:tcPr>
          <w:p w14:paraId="4B1996D4">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Match_Payer_Acct_Rslt</w:t>
            </w:r>
          </w:p>
        </w:tc>
        <w:tc>
          <w:tcPr>
            <w:tcW w:w="993" w:type="dxa"/>
            <w:tcBorders>
              <w:top w:val="single" w:color="auto" w:sz="4" w:space="0"/>
              <w:left w:val="single" w:color="auto" w:sz="4" w:space="0"/>
              <w:bottom w:val="single" w:color="auto" w:sz="4" w:space="0"/>
              <w:right w:val="single" w:color="auto" w:sz="4" w:space="0"/>
            </w:tcBorders>
            <w:shd w:val="clear" w:color="auto" w:fill="auto"/>
          </w:tcPr>
          <w:p w14:paraId="5C6027CC">
            <w:pPr>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付款人账号匹配结果</w:t>
            </w:r>
          </w:p>
        </w:tc>
        <w:tc>
          <w:tcPr>
            <w:tcW w:w="708" w:type="dxa"/>
            <w:tcBorders>
              <w:top w:val="single" w:color="auto" w:sz="4" w:space="0"/>
              <w:left w:val="single" w:color="auto" w:sz="4" w:space="0"/>
              <w:bottom w:val="single" w:color="auto" w:sz="4" w:space="0"/>
              <w:right w:val="single" w:color="auto" w:sz="4" w:space="0"/>
            </w:tcBorders>
            <w:shd w:val="clear" w:color="auto" w:fill="auto"/>
          </w:tcPr>
          <w:p w14:paraId="0E1C2C81">
            <w:pPr>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Char</w:t>
            </w:r>
          </w:p>
        </w:tc>
        <w:tc>
          <w:tcPr>
            <w:tcW w:w="709" w:type="dxa"/>
            <w:tcBorders>
              <w:top w:val="single" w:color="auto" w:sz="4" w:space="0"/>
              <w:left w:val="single" w:color="auto" w:sz="4" w:space="0"/>
              <w:bottom w:val="single" w:color="auto" w:sz="4" w:space="0"/>
              <w:right w:val="single" w:color="auto" w:sz="4" w:space="0"/>
            </w:tcBorders>
            <w:shd w:val="clear" w:color="auto" w:fill="auto"/>
          </w:tcPr>
          <w:p w14:paraId="20CF5794">
            <w:pPr>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w:t>
            </w:r>
          </w:p>
        </w:tc>
        <w:tc>
          <w:tcPr>
            <w:tcW w:w="709" w:type="dxa"/>
            <w:tcBorders>
              <w:top w:val="single" w:color="auto" w:sz="4" w:space="0"/>
              <w:left w:val="single" w:color="auto" w:sz="4" w:space="0"/>
              <w:bottom w:val="single" w:color="auto" w:sz="4" w:space="0"/>
              <w:right w:val="single" w:color="auto" w:sz="4" w:space="0"/>
            </w:tcBorders>
            <w:shd w:val="clear" w:color="auto" w:fill="auto"/>
          </w:tcPr>
          <w:p w14:paraId="4B62548B">
            <w:pPr>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3803" w:type="dxa"/>
            <w:tcBorders>
              <w:top w:val="single" w:color="auto" w:sz="4" w:space="0"/>
              <w:left w:val="single" w:color="auto" w:sz="4" w:space="0"/>
              <w:bottom w:val="single" w:color="auto" w:sz="4" w:space="0"/>
              <w:right w:val="single" w:color="auto" w:sz="4" w:space="0"/>
            </w:tcBorders>
            <w:shd w:val="clear" w:color="auto" w:fill="auto"/>
          </w:tcPr>
          <w:p w14:paraId="149C6A70">
            <w:pPr>
              <w:jc w:val="left"/>
              <w:rPr>
                <w:rFonts w:ascii="微软雅黑" w:hAnsi="微软雅黑" w:eastAsia="微软雅黑" w:cs="宋体"/>
                <w:sz w:val="18"/>
                <w:szCs w:val="18"/>
              </w:rPr>
            </w:pPr>
            <w:r>
              <w:rPr>
                <w:rFonts w:hint="eastAsia" w:ascii="微软雅黑" w:hAnsi="微软雅黑" w:eastAsia="微软雅黑" w:cs="宋体"/>
                <w:sz w:val="18"/>
                <w:szCs w:val="18"/>
              </w:rPr>
              <w:t>仅特定市场（如某酒销售平台）有此字段</w:t>
            </w:r>
          </w:p>
          <w:p w14:paraId="2FCCD03B">
            <w:pPr>
              <w:jc w:val="left"/>
              <w:rPr>
                <w:rFonts w:ascii="微软雅黑" w:hAnsi="微软雅黑" w:eastAsia="微软雅黑" w:cs="宋体"/>
                <w:sz w:val="18"/>
                <w:szCs w:val="18"/>
              </w:rPr>
            </w:pPr>
          </w:p>
          <w:p w14:paraId="79AEE816">
            <w:pPr>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空：下单时未送付款人账号或订单尚未支付成功</w:t>
            </w:r>
          </w:p>
          <w:p w14:paraId="51E44E67">
            <w:pPr>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1：不相符</w:t>
            </w:r>
          </w:p>
          <w:p w14:paraId="74561F8E">
            <w:pPr>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2：相符</w:t>
            </w:r>
          </w:p>
          <w:p w14:paraId="62ECDD94">
            <w:pPr>
              <w:jc w:val="left"/>
              <w:rPr>
                <w:rFonts w:ascii="微软雅黑" w:hAnsi="微软雅黑" w:eastAsia="微软雅黑" w:cs="宋体"/>
                <w:sz w:val="18"/>
                <w:szCs w:val="18"/>
              </w:rPr>
            </w:pPr>
            <w:r>
              <w:rPr>
                <w:rFonts w:hint="eastAsia" w:ascii="微软雅黑" w:hAnsi="微软雅黑" w:eastAsia="微软雅黑" w:cs="宋体"/>
                <w:kern w:val="0"/>
                <w:sz w:val="18"/>
                <w:szCs w:val="18"/>
              </w:rPr>
              <w:t>3：</w:t>
            </w:r>
            <w:r>
              <w:rPr>
                <w:rFonts w:hint="eastAsia" w:ascii="微软雅黑" w:hAnsi="微软雅黑" w:eastAsia="微软雅黑" w:cs="宋体"/>
                <w:sz w:val="18"/>
                <w:szCs w:val="18"/>
              </w:rPr>
              <w:t>上游未送值</w:t>
            </w:r>
          </w:p>
        </w:tc>
      </w:tr>
      <w:tr w14:paraId="351273F4">
        <w:tblPrEx>
          <w:tblCellMar>
            <w:top w:w="0" w:type="dxa"/>
            <w:left w:w="108" w:type="dxa"/>
            <w:bottom w:w="0" w:type="dxa"/>
            <w:right w:w="108" w:type="dxa"/>
          </w:tblCellMar>
        </w:tblPrEx>
        <w:tc>
          <w:tcPr>
            <w:tcW w:w="2127" w:type="dxa"/>
            <w:tcBorders>
              <w:top w:val="single" w:color="auto" w:sz="4" w:space="0"/>
              <w:left w:val="single" w:color="auto" w:sz="4" w:space="0"/>
              <w:bottom w:val="single" w:color="auto" w:sz="4" w:space="0"/>
              <w:right w:val="single" w:color="auto" w:sz="4" w:space="0"/>
            </w:tcBorders>
            <w:shd w:val="clear" w:color="auto" w:fill="auto"/>
          </w:tcPr>
          <w:p w14:paraId="3BA3AFEF">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Match_Payer_Name_Rslt</w:t>
            </w:r>
          </w:p>
        </w:tc>
        <w:tc>
          <w:tcPr>
            <w:tcW w:w="993" w:type="dxa"/>
            <w:tcBorders>
              <w:top w:val="single" w:color="auto" w:sz="4" w:space="0"/>
              <w:left w:val="single" w:color="auto" w:sz="4" w:space="0"/>
              <w:bottom w:val="single" w:color="auto" w:sz="4" w:space="0"/>
              <w:right w:val="single" w:color="auto" w:sz="4" w:space="0"/>
            </w:tcBorders>
            <w:shd w:val="clear" w:color="auto" w:fill="auto"/>
          </w:tcPr>
          <w:p w14:paraId="1693E4FE">
            <w:pPr>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付款人户名匹配结果</w:t>
            </w:r>
          </w:p>
        </w:tc>
        <w:tc>
          <w:tcPr>
            <w:tcW w:w="708" w:type="dxa"/>
            <w:tcBorders>
              <w:top w:val="single" w:color="auto" w:sz="4" w:space="0"/>
              <w:left w:val="single" w:color="auto" w:sz="4" w:space="0"/>
              <w:bottom w:val="single" w:color="auto" w:sz="4" w:space="0"/>
              <w:right w:val="single" w:color="auto" w:sz="4" w:space="0"/>
            </w:tcBorders>
            <w:shd w:val="clear" w:color="auto" w:fill="auto"/>
          </w:tcPr>
          <w:p w14:paraId="39A3326F">
            <w:pPr>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 xml:space="preserve">Char </w:t>
            </w:r>
          </w:p>
        </w:tc>
        <w:tc>
          <w:tcPr>
            <w:tcW w:w="709" w:type="dxa"/>
            <w:tcBorders>
              <w:top w:val="single" w:color="auto" w:sz="4" w:space="0"/>
              <w:left w:val="single" w:color="auto" w:sz="4" w:space="0"/>
              <w:bottom w:val="single" w:color="auto" w:sz="4" w:space="0"/>
              <w:right w:val="single" w:color="auto" w:sz="4" w:space="0"/>
            </w:tcBorders>
            <w:shd w:val="clear" w:color="auto" w:fill="auto"/>
          </w:tcPr>
          <w:p w14:paraId="15825970">
            <w:pPr>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w:t>
            </w:r>
          </w:p>
        </w:tc>
        <w:tc>
          <w:tcPr>
            <w:tcW w:w="709" w:type="dxa"/>
            <w:tcBorders>
              <w:top w:val="single" w:color="auto" w:sz="4" w:space="0"/>
              <w:left w:val="single" w:color="auto" w:sz="4" w:space="0"/>
              <w:bottom w:val="single" w:color="auto" w:sz="4" w:space="0"/>
              <w:right w:val="single" w:color="auto" w:sz="4" w:space="0"/>
            </w:tcBorders>
            <w:shd w:val="clear" w:color="auto" w:fill="auto"/>
          </w:tcPr>
          <w:p w14:paraId="3EAD4F76">
            <w:pPr>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3803" w:type="dxa"/>
            <w:tcBorders>
              <w:top w:val="single" w:color="auto" w:sz="4" w:space="0"/>
              <w:left w:val="single" w:color="auto" w:sz="4" w:space="0"/>
              <w:bottom w:val="single" w:color="auto" w:sz="4" w:space="0"/>
              <w:right w:val="single" w:color="auto" w:sz="4" w:space="0"/>
            </w:tcBorders>
            <w:shd w:val="clear" w:color="auto" w:fill="auto"/>
          </w:tcPr>
          <w:p w14:paraId="133AA188">
            <w:pPr>
              <w:jc w:val="left"/>
              <w:rPr>
                <w:rFonts w:ascii="微软雅黑" w:hAnsi="微软雅黑" w:eastAsia="微软雅黑" w:cs="宋体"/>
                <w:sz w:val="18"/>
                <w:szCs w:val="18"/>
              </w:rPr>
            </w:pPr>
            <w:r>
              <w:rPr>
                <w:rFonts w:hint="eastAsia" w:ascii="微软雅黑" w:hAnsi="微软雅黑" w:eastAsia="微软雅黑" w:cs="宋体"/>
                <w:sz w:val="18"/>
                <w:szCs w:val="18"/>
              </w:rPr>
              <w:t>仅特定市场（如某酒销售平台）有此字段</w:t>
            </w:r>
          </w:p>
          <w:p w14:paraId="19F1118E">
            <w:pPr>
              <w:jc w:val="left"/>
              <w:rPr>
                <w:rFonts w:ascii="微软雅黑" w:hAnsi="微软雅黑" w:eastAsia="微软雅黑" w:cs="宋体"/>
                <w:sz w:val="18"/>
                <w:szCs w:val="18"/>
              </w:rPr>
            </w:pPr>
          </w:p>
          <w:p w14:paraId="5F537D7A">
            <w:pPr>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空：下单时未送付款人户名或订单尚未支付成功</w:t>
            </w:r>
          </w:p>
          <w:p w14:paraId="04009AC3">
            <w:pPr>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1：不相符</w:t>
            </w:r>
          </w:p>
          <w:p w14:paraId="4B857A8D">
            <w:pPr>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2：相符</w:t>
            </w:r>
          </w:p>
          <w:p w14:paraId="519EB5D7">
            <w:pPr>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3：</w:t>
            </w:r>
            <w:r>
              <w:rPr>
                <w:rFonts w:hint="eastAsia" w:ascii="微软雅黑" w:hAnsi="微软雅黑" w:eastAsia="微软雅黑" w:cs="宋体"/>
                <w:sz w:val="18"/>
                <w:szCs w:val="18"/>
              </w:rPr>
              <w:t>上游未送值</w:t>
            </w:r>
          </w:p>
        </w:tc>
      </w:tr>
      <w:tr w14:paraId="0DB9B64D">
        <w:tblPrEx>
          <w:tblCellMar>
            <w:top w:w="0" w:type="dxa"/>
            <w:left w:w="108" w:type="dxa"/>
            <w:bottom w:w="0" w:type="dxa"/>
            <w:right w:w="108" w:type="dxa"/>
          </w:tblCellMar>
        </w:tblPrEx>
        <w:tc>
          <w:tcPr>
            <w:tcW w:w="2127" w:type="dxa"/>
            <w:tcBorders>
              <w:top w:val="single" w:color="auto" w:sz="4" w:space="0"/>
              <w:left w:val="single" w:color="auto" w:sz="4" w:space="0"/>
              <w:bottom w:val="single" w:color="auto" w:sz="4" w:space="0"/>
              <w:right w:val="single" w:color="auto" w:sz="4" w:space="0"/>
            </w:tcBorders>
            <w:shd w:val="clear" w:color="auto" w:fill="auto"/>
            <w:vAlign w:val="center"/>
          </w:tcPr>
          <w:p w14:paraId="65664347">
            <w:pPr>
              <w:widowControl/>
              <w:jc w:val="left"/>
              <w:rPr>
                <w:rFonts w:ascii="微软雅黑" w:hAnsi="微软雅黑" w:eastAsia="微软雅黑" w:cs="宋体"/>
                <w:kern w:val="0"/>
                <w:sz w:val="18"/>
                <w:szCs w:val="18"/>
              </w:rPr>
            </w:pPr>
            <w:r>
              <w:rPr>
                <w:rFonts w:hint="eastAsia" w:ascii="Calibri" w:hAnsi="Calibri" w:cs="Calibri"/>
                <w:szCs w:val="21"/>
              </w:rPr>
              <w:t>Q</w:t>
            </w:r>
            <w:r>
              <w:rPr>
                <w:rFonts w:ascii="Calibri" w:hAnsi="Calibri" w:cs="Calibri"/>
                <w:szCs w:val="21"/>
              </w:rPr>
              <w:t>r_Code_Type</w:t>
            </w:r>
          </w:p>
        </w:tc>
        <w:tc>
          <w:tcPr>
            <w:tcW w:w="993" w:type="dxa"/>
            <w:tcBorders>
              <w:top w:val="single" w:color="auto" w:sz="4" w:space="0"/>
              <w:left w:val="single" w:color="auto" w:sz="4" w:space="0"/>
              <w:bottom w:val="single" w:color="auto" w:sz="4" w:space="0"/>
              <w:right w:val="single" w:color="auto" w:sz="4" w:space="0"/>
            </w:tcBorders>
            <w:shd w:val="clear" w:color="auto" w:fill="auto"/>
          </w:tcPr>
          <w:p w14:paraId="7B656304">
            <w:pPr>
              <w:jc w:val="left"/>
              <w:rPr>
                <w:rFonts w:ascii="微软雅黑" w:hAnsi="微软雅黑" w:eastAsia="微软雅黑" w:cs="宋体"/>
                <w:kern w:val="0"/>
                <w:sz w:val="18"/>
                <w:szCs w:val="18"/>
              </w:rPr>
            </w:pPr>
            <w:r>
              <w:rPr>
                <w:rFonts w:hint="eastAsia" w:ascii="微软雅黑" w:hAnsi="微软雅黑" w:eastAsia="微软雅黑" w:cs="宋体"/>
                <w:sz w:val="18"/>
                <w:szCs w:val="18"/>
              </w:rPr>
              <w:t>被扫支付</w:t>
            </w:r>
            <w:r>
              <w:rPr>
                <w:rFonts w:hint="eastAsia" w:ascii="微软雅黑" w:hAnsi="微软雅黑" w:eastAsia="微软雅黑" w:cs="宋体"/>
                <w:kern w:val="0"/>
                <w:sz w:val="18"/>
                <w:szCs w:val="18"/>
              </w:rPr>
              <w:t>二维码类型</w:t>
            </w:r>
          </w:p>
        </w:tc>
        <w:tc>
          <w:tcPr>
            <w:tcW w:w="708" w:type="dxa"/>
            <w:tcBorders>
              <w:top w:val="single" w:color="auto" w:sz="4" w:space="0"/>
              <w:left w:val="single" w:color="auto" w:sz="4" w:space="0"/>
              <w:bottom w:val="single" w:color="auto" w:sz="4" w:space="0"/>
              <w:right w:val="single" w:color="auto" w:sz="4" w:space="0"/>
            </w:tcBorders>
            <w:shd w:val="clear" w:color="auto" w:fill="auto"/>
          </w:tcPr>
          <w:p w14:paraId="7C212BF3">
            <w:pPr>
              <w:jc w:val="left"/>
              <w:rPr>
                <w:rFonts w:ascii="微软雅黑" w:hAnsi="微软雅黑" w:eastAsia="微软雅黑" w:cs="宋体"/>
                <w:kern w:val="0"/>
                <w:sz w:val="18"/>
                <w:szCs w:val="18"/>
              </w:rPr>
            </w:pPr>
            <w:r>
              <w:rPr>
                <w:rFonts w:hint="eastAsia" w:ascii="微软雅黑" w:hAnsi="微软雅黑" w:eastAsia="微软雅黑" w:cs="宋体"/>
                <w:sz w:val="18"/>
                <w:szCs w:val="18"/>
              </w:rPr>
              <w:t>Char</w:t>
            </w:r>
          </w:p>
        </w:tc>
        <w:tc>
          <w:tcPr>
            <w:tcW w:w="709" w:type="dxa"/>
            <w:tcBorders>
              <w:top w:val="single" w:color="auto" w:sz="4" w:space="0"/>
              <w:left w:val="single" w:color="auto" w:sz="4" w:space="0"/>
              <w:bottom w:val="single" w:color="auto" w:sz="4" w:space="0"/>
              <w:right w:val="single" w:color="auto" w:sz="4" w:space="0"/>
            </w:tcBorders>
            <w:shd w:val="clear" w:color="auto" w:fill="auto"/>
          </w:tcPr>
          <w:p w14:paraId="1E829260">
            <w:pPr>
              <w:jc w:val="left"/>
              <w:rPr>
                <w:rFonts w:ascii="微软雅黑" w:hAnsi="微软雅黑" w:eastAsia="微软雅黑" w:cs="宋体"/>
                <w:kern w:val="0"/>
                <w:sz w:val="18"/>
                <w:szCs w:val="18"/>
              </w:rPr>
            </w:pPr>
            <w:r>
              <w:rPr>
                <w:rFonts w:ascii="微软雅黑" w:hAnsi="微软雅黑" w:eastAsia="微软雅黑" w:cs="宋体"/>
                <w:sz w:val="18"/>
                <w:szCs w:val="18"/>
              </w:rPr>
              <w:t>1</w:t>
            </w:r>
          </w:p>
        </w:tc>
        <w:tc>
          <w:tcPr>
            <w:tcW w:w="709" w:type="dxa"/>
            <w:tcBorders>
              <w:top w:val="single" w:color="auto" w:sz="4" w:space="0"/>
              <w:left w:val="single" w:color="auto" w:sz="4" w:space="0"/>
              <w:bottom w:val="single" w:color="auto" w:sz="4" w:space="0"/>
              <w:right w:val="single" w:color="auto" w:sz="4" w:space="0"/>
            </w:tcBorders>
            <w:shd w:val="clear" w:color="auto" w:fill="auto"/>
          </w:tcPr>
          <w:p w14:paraId="01660154">
            <w:pPr>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3803" w:type="dxa"/>
            <w:tcBorders>
              <w:top w:val="single" w:color="auto" w:sz="4" w:space="0"/>
              <w:left w:val="single" w:color="auto" w:sz="4" w:space="0"/>
              <w:bottom w:val="single" w:color="auto" w:sz="4" w:space="0"/>
              <w:right w:val="single" w:color="auto" w:sz="4" w:space="0"/>
            </w:tcBorders>
            <w:shd w:val="clear" w:color="auto" w:fill="auto"/>
          </w:tcPr>
          <w:p w14:paraId="33E92F9F">
            <w:pPr>
              <w:jc w:val="left"/>
              <w:rPr>
                <w:rFonts w:ascii="微软雅黑" w:hAnsi="微软雅黑" w:eastAsia="微软雅黑" w:cs="宋体"/>
                <w:sz w:val="18"/>
                <w:szCs w:val="18"/>
              </w:rPr>
            </w:pPr>
            <w:r>
              <w:rPr>
                <w:rFonts w:hint="eastAsia" w:ascii="微软雅黑" w:hAnsi="微软雅黑" w:eastAsia="微软雅黑" w:cs="宋体"/>
                <w:kern w:val="0"/>
                <w:sz w:val="18"/>
                <w:szCs w:val="18"/>
              </w:rPr>
              <w:t>Pymd_cd=‘0</w:t>
            </w:r>
            <w:r>
              <w:rPr>
                <w:rFonts w:ascii="微软雅黑" w:hAnsi="微软雅黑" w:eastAsia="微软雅黑" w:cs="宋体"/>
                <w:kern w:val="0"/>
                <w:sz w:val="18"/>
                <w:szCs w:val="18"/>
              </w:rPr>
              <w:t>9</w:t>
            </w:r>
            <w:r>
              <w:rPr>
                <w:rFonts w:hint="eastAsia" w:ascii="微软雅黑" w:hAnsi="微软雅黑" w:eastAsia="微软雅黑" w:cs="宋体"/>
                <w:kern w:val="0"/>
                <w:sz w:val="18"/>
                <w:szCs w:val="18"/>
              </w:rPr>
              <w:t>’被扫，且支付状态为成功、待轮询、不确定时返回，用于区分消费者的支付方式</w:t>
            </w:r>
            <w:r>
              <w:rPr>
                <w:rFonts w:hint="eastAsia" w:ascii="微软雅黑" w:hAnsi="微软雅黑" w:eastAsia="微软雅黑" w:cs="宋体"/>
                <w:sz w:val="18"/>
                <w:szCs w:val="18"/>
              </w:rPr>
              <w:t>, 可选码值</w:t>
            </w:r>
            <w:r>
              <w:rPr>
                <w:rFonts w:hint="eastAsia" w:ascii="微软雅黑" w:hAnsi="微软雅黑" w:eastAsia="微软雅黑" w:cs="宋体"/>
                <w:kern w:val="0"/>
                <w:sz w:val="18"/>
                <w:szCs w:val="18"/>
              </w:rPr>
              <w:t>：</w:t>
            </w:r>
          </w:p>
          <w:p w14:paraId="0CBA3457">
            <w:pPr>
              <w:jc w:val="left"/>
              <w:rPr>
                <w:rFonts w:ascii="微软雅黑" w:hAnsi="微软雅黑" w:eastAsia="微软雅黑" w:cs="宋体"/>
                <w:sz w:val="18"/>
                <w:szCs w:val="18"/>
              </w:rPr>
            </w:pPr>
            <w:r>
              <w:rPr>
                <w:rFonts w:hint="eastAsia" w:ascii="微软雅黑" w:hAnsi="微软雅黑" w:eastAsia="微软雅黑" w:cs="宋体"/>
                <w:kern w:val="0"/>
                <w:sz w:val="18"/>
                <w:szCs w:val="18"/>
              </w:rPr>
              <w:t>1</w:t>
            </w:r>
            <w:r>
              <w:rPr>
                <w:rFonts w:hint="eastAsia" w:ascii="微软雅黑" w:hAnsi="微软雅黑" w:eastAsia="微软雅黑" w:cs="宋体"/>
                <w:sz w:val="18"/>
                <w:szCs w:val="18"/>
              </w:rPr>
              <w:t>-</w:t>
            </w:r>
            <w:r>
              <w:rPr>
                <w:rFonts w:hint="eastAsia" w:ascii="微软雅黑" w:hAnsi="微软雅黑" w:eastAsia="微软雅黑" w:cs="宋体"/>
                <w:kern w:val="0"/>
                <w:sz w:val="18"/>
                <w:szCs w:val="18"/>
              </w:rPr>
              <w:t>龙支付</w:t>
            </w:r>
          </w:p>
          <w:p w14:paraId="471F8127">
            <w:pPr>
              <w:jc w:val="left"/>
              <w:rPr>
                <w:rFonts w:ascii="微软雅黑" w:hAnsi="微软雅黑" w:eastAsia="微软雅黑" w:cs="宋体"/>
                <w:sz w:val="18"/>
                <w:szCs w:val="18"/>
              </w:rPr>
            </w:pPr>
            <w:r>
              <w:rPr>
                <w:rFonts w:hint="eastAsia" w:ascii="微软雅黑" w:hAnsi="微软雅黑" w:eastAsia="微软雅黑" w:cs="宋体"/>
                <w:kern w:val="0"/>
                <w:sz w:val="18"/>
                <w:szCs w:val="18"/>
              </w:rPr>
              <w:t>2</w:t>
            </w:r>
            <w:r>
              <w:rPr>
                <w:rFonts w:hint="eastAsia" w:ascii="微软雅黑" w:hAnsi="微软雅黑" w:eastAsia="微软雅黑" w:cs="宋体"/>
                <w:sz w:val="18"/>
                <w:szCs w:val="18"/>
              </w:rPr>
              <w:t>-</w:t>
            </w:r>
            <w:r>
              <w:rPr>
                <w:rFonts w:hint="eastAsia" w:ascii="微软雅黑" w:hAnsi="微软雅黑" w:eastAsia="微软雅黑" w:cs="宋体"/>
                <w:kern w:val="0"/>
                <w:sz w:val="18"/>
                <w:szCs w:val="18"/>
              </w:rPr>
              <w:t>微信</w:t>
            </w:r>
          </w:p>
          <w:p w14:paraId="09A87718">
            <w:pPr>
              <w:jc w:val="left"/>
              <w:rPr>
                <w:rFonts w:ascii="微软雅黑" w:hAnsi="微软雅黑" w:eastAsia="微软雅黑" w:cs="宋体"/>
                <w:sz w:val="18"/>
                <w:szCs w:val="18"/>
              </w:rPr>
            </w:pPr>
            <w:r>
              <w:rPr>
                <w:rFonts w:hint="eastAsia" w:ascii="微软雅黑" w:hAnsi="微软雅黑" w:eastAsia="微软雅黑" w:cs="宋体"/>
                <w:kern w:val="0"/>
                <w:sz w:val="18"/>
                <w:szCs w:val="18"/>
              </w:rPr>
              <w:t>3</w:t>
            </w:r>
            <w:r>
              <w:rPr>
                <w:rFonts w:hint="eastAsia" w:ascii="微软雅黑" w:hAnsi="微软雅黑" w:eastAsia="微软雅黑" w:cs="宋体"/>
                <w:sz w:val="18"/>
                <w:szCs w:val="18"/>
              </w:rPr>
              <w:t>-</w:t>
            </w:r>
            <w:r>
              <w:rPr>
                <w:rFonts w:hint="eastAsia" w:ascii="微软雅黑" w:hAnsi="微软雅黑" w:eastAsia="微软雅黑" w:cs="宋体"/>
                <w:kern w:val="0"/>
                <w:sz w:val="18"/>
                <w:szCs w:val="18"/>
              </w:rPr>
              <w:t>支付宝</w:t>
            </w:r>
          </w:p>
          <w:p w14:paraId="1D4E60A1">
            <w:pPr>
              <w:jc w:val="left"/>
              <w:rPr>
                <w:rFonts w:ascii="微软雅黑" w:hAnsi="微软雅黑" w:eastAsia="微软雅黑" w:cs="宋体"/>
                <w:sz w:val="18"/>
                <w:szCs w:val="18"/>
              </w:rPr>
            </w:pPr>
            <w:r>
              <w:rPr>
                <w:rFonts w:hint="eastAsia" w:ascii="微软雅黑" w:hAnsi="微软雅黑" w:eastAsia="微软雅黑" w:cs="宋体"/>
                <w:kern w:val="0"/>
                <w:sz w:val="18"/>
                <w:szCs w:val="18"/>
              </w:rPr>
              <w:t>4</w:t>
            </w:r>
            <w:r>
              <w:rPr>
                <w:rFonts w:hint="eastAsia" w:ascii="微软雅黑" w:hAnsi="微软雅黑" w:eastAsia="微软雅黑" w:cs="宋体"/>
                <w:sz w:val="18"/>
                <w:szCs w:val="18"/>
              </w:rPr>
              <w:t>-</w:t>
            </w:r>
            <w:r>
              <w:rPr>
                <w:rFonts w:hint="eastAsia" w:ascii="微软雅黑" w:hAnsi="微软雅黑" w:eastAsia="微软雅黑" w:cs="宋体"/>
                <w:kern w:val="0"/>
                <w:sz w:val="18"/>
                <w:szCs w:val="18"/>
              </w:rPr>
              <w:t>银联</w:t>
            </w:r>
          </w:p>
        </w:tc>
      </w:tr>
      <w:tr w14:paraId="5ECA4287">
        <w:tblPrEx>
          <w:tblCellMar>
            <w:top w:w="0" w:type="dxa"/>
            <w:left w:w="108" w:type="dxa"/>
            <w:bottom w:w="0" w:type="dxa"/>
            <w:right w:w="108" w:type="dxa"/>
          </w:tblCellMar>
        </w:tblPrEx>
        <w:tc>
          <w:tcPr>
            <w:tcW w:w="2127" w:type="dxa"/>
            <w:tcBorders>
              <w:top w:val="single" w:color="auto" w:sz="4" w:space="0"/>
              <w:left w:val="single" w:color="auto" w:sz="4" w:space="0"/>
              <w:bottom w:val="single" w:color="auto" w:sz="4" w:space="0"/>
              <w:right w:val="single" w:color="auto" w:sz="4" w:space="0"/>
            </w:tcBorders>
            <w:shd w:val="clear" w:color="auto" w:fill="auto"/>
            <w:vAlign w:val="center"/>
          </w:tcPr>
          <w:p w14:paraId="6CC97D6F">
            <w:pPr>
              <w:widowControl/>
              <w:jc w:val="left"/>
              <w:rPr>
                <w:rFonts w:ascii="Calibri" w:hAnsi="Calibri" w:cs="Calibri"/>
                <w:szCs w:val="21"/>
              </w:rPr>
            </w:pPr>
            <w:r>
              <w:rPr>
                <w:rFonts w:hint="eastAsia" w:ascii="Calibri" w:hAnsi="Calibri" w:cs="Calibri"/>
                <w:szCs w:val="21"/>
              </w:rPr>
              <w:t>E</w:t>
            </w:r>
            <w:r>
              <w:rPr>
                <w:rFonts w:ascii="Calibri" w:hAnsi="Calibri" w:cs="Calibri"/>
                <w:szCs w:val="21"/>
              </w:rPr>
              <w:t>rr_Cd</w:t>
            </w:r>
          </w:p>
        </w:tc>
        <w:tc>
          <w:tcPr>
            <w:tcW w:w="993" w:type="dxa"/>
            <w:tcBorders>
              <w:top w:val="single" w:color="auto" w:sz="4" w:space="0"/>
              <w:left w:val="single" w:color="auto" w:sz="4" w:space="0"/>
              <w:bottom w:val="single" w:color="auto" w:sz="4" w:space="0"/>
              <w:right w:val="single" w:color="auto" w:sz="4" w:space="0"/>
            </w:tcBorders>
            <w:shd w:val="clear" w:color="auto" w:fill="auto"/>
          </w:tcPr>
          <w:p w14:paraId="7C7F0F0A">
            <w:pPr>
              <w:jc w:val="left"/>
              <w:rPr>
                <w:rFonts w:ascii="微软雅黑" w:hAnsi="微软雅黑" w:eastAsia="微软雅黑" w:cs="宋体"/>
                <w:sz w:val="18"/>
                <w:szCs w:val="18"/>
              </w:rPr>
            </w:pPr>
            <w:r>
              <w:rPr>
                <w:rFonts w:hint="eastAsia" w:ascii="微软雅黑" w:hAnsi="微软雅黑" w:eastAsia="微软雅黑" w:cs="宋体"/>
                <w:color w:val="000000" w:themeColor="text1"/>
                <w:kern w:val="0"/>
                <w:sz w:val="18"/>
                <w:szCs w:val="18"/>
                <w14:textFill>
                  <w14:solidFill>
                    <w14:schemeClr w14:val="tx1"/>
                  </w14:solidFill>
                </w14:textFill>
              </w:rPr>
              <w:t>错误码</w:t>
            </w:r>
          </w:p>
        </w:tc>
        <w:tc>
          <w:tcPr>
            <w:tcW w:w="708" w:type="dxa"/>
            <w:tcBorders>
              <w:top w:val="single" w:color="auto" w:sz="4" w:space="0"/>
              <w:left w:val="single" w:color="auto" w:sz="4" w:space="0"/>
              <w:bottom w:val="single" w:color="auto" w:sz="4" w:space="0"/>
              <w:right w:val="single" w:color="auto" w:sz="4" w:space="0"/>
            </w:tcBorders>
            <w:shd w:val="clear" w:color="auto" w:fill="auto"/>
          </w:tcPr>
          <w:p w14:paraId="36F554F3">
            <w:pPr>
              <w:jc w:val="left"/>
              <w:rPr>
                <w:rFonts w:ascii="微软雅黑" w:hAnsi="微软雅黑" w:eastAsia="微软雅黑" w:cs="宋体"/>
                <w:sz w:val="18"/>
                <w:szCs w:val="18"/>
              </w:rPr>
            </w:pPr>
            <w:r>
              <w:rPr>
                <w:rFonts w:hint="eastAsia" w:ascii="微软雅黑" w:hAnsi="微软雅黑" w:eastAsia="微软雅黑" w:cs="宋体"/>
                <w:kern w:val="0"/>
                <w:sz w:val="18"/>
                <w:szCs w:val="18"/>
              </w:rPr>
              <w:t>Varchar</w:t>
            </w:r>
          </w:p>
        </w:tc>
        <w:tc>
          <w:tcPr>
            <w:tcW w:w="709" w:type="dxa"/>
            <w:tcBorders>
              <w:top w:val="single" w:color="auto" w:sz="4" w:space="0"/>
              <w:left w:val="single" w:color="auto" w:sz="4" w:space="0"/>
              <w:bottom w:val="single" w:color="auto" w:sz="4" w:space="0"/>
              <w:right w:val="single" w:color="auto" w:sz="4" w:space="0"/>
            </w:tcBorders>
            <w:shd w:val="clear" w:color="auto" w:fill="auto"/>
          </w:tcPr>
          <w:p w14:paraId="68AB2AC3">
            <w:pPr>
              <w:jc w:val="left"/>
              <w:rPr>
                <w:rFonts w:ascii="微软雅黑" w:hAnsi="微软雅黑" w:eastAsia="微软雅黑" w:cs="宋体"/>
                <w:sz w:val="18"/>
                <w:szCs w:val="18"/>
              </w:rPr>
            </w:pPr>
            <w:r>
              <w:rPr>
                <w:rFonts w:hint="eastAsia" w:ascii="微软雅黑" w:hAnsi="微软雅黑" w:eastAsia="微软雅黑" w:cs="宋体"/>
                <w:sz w:val="18"/>
                <w:szCs w:val="18"/>
              </w:rPr>
              <w:t>1</w:t>
            </w:r>
            <w:r>
              <w:rPr>
                <w:rFonts w:ascii="微软雅黑" w:hAnsi="微软雅黑" w:eastAsia="微软雅黑" w:cs="宋体"/>
                <w:sz w:val="18"/>
                <w:szCs w:val="18"/>
              </w:rPr>
              <w:t>2</w:t>
            </w:r>
          </w:p>
        </w:tc>
        <w:tc>
          <w:tcPr>
            <w:tcW w:w="709" w:type="dxa"/>
            <w:tcBorders>
              <w:top w:val="single" w:color="auto" w:sz="4" w:space="0"/>
              <w:left w:val="single" w:color="auto" w:sz="4" w:space="0"/>
              <w:bottom w:val="single" w:color="auto" w:sz="4" w:space="0"/>
              <w:right w:val="single" w:color="auto" w:sz="4" w:space="0"/>
            </w:tcBorders>
            <w:shd w:val="clear" w:color="auto" w:fill="auto"/>
          </w:tcPr>
          <w:p w14:paraId="369CC9D1">
            <w:pPr>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3803" w:type="dxa"/>
            <w:tcBorders>
              <w:top w:val="single" w:color="auto" w:sz="4" w:space="0"/>
              <w:left w:val="single" w:color="auto" w:sz="4" w:space="0"/>
              <w:bottom w:val="single" w:color="auto" w:sz="4" w:space="0"/>
              <w:right w:val="single" w:color="auto" w:sz="4" w:space="0"/>
            </w:tcBorders>
            <w:shd w:val="clear" w:color="auto" w:fill="auto"/>
          </w:tcPr>
          <w:p w14:paraId="567CBF6B">
            <w:pPr>
              <w:jc w:val="left"/>
              <w:rPr>
                <w:rFonts w:ascii="微软雅黑" w:hAnsi="微软雅黑" w:eastAsia="微软雅黑" w:cs="宋体"/>
                <w:kern w:val="0"/>
                <w:sz w:val="18"/>
                <w:szCs w:val="18"/>
              </w:rPr>
            </w:pPr>
            <w:r>
              <w:rPr>
                <w:rFonts w:hint="eastAsia" w:ascii="微软雅黑" w:hAnsi="微软雅黑" w:eastAsia="微软雅黑" w:cs="宋体"/>
                <w:color w:val="000000" w:themeColor="text1"/>
                <w:kern w:val="0"/>
                <w:sz w:val="18"/>
                <w:szCs w:val="18"/>
                <w14:textFill>
                  <w14:solidFill>
                    <w14:schemeClr w14:val="tx1"/>
                  </w14:solidFill>
                </w14:textFill>
              </w:rPr>
              <w:t>Pymd_cd=‘0</w:t>
            </w:r>
            <w:r>
              <w:rPr>
                <w:rFonts w:ascii="微软雅黑" w:hAnsi="微软雅黑" w:eastAsia="微软雅黑" w:cs="宋体"/>
                <w:color w:val="000000" w:themeColor="text1"/>
                <w:kern w:val="0"/>
                <w:sz w:val="18"/>
                <w:szCs w:val="18"/>
                <w14:textFill>
                  <w14:solidFill>
                    <w14:schemeClr w14:val="tx1"/>
                  </w14:solidFill>
                </w14:textFill>
              </w:rPr>
              <w:t>9</w:t>
            </w:r>
            <w:r>
              <w:rPr>
                <w:rFonts w:hint="eastAsia" w:ascii="微软雅黑" w:hAnsi="微软雅黑" w:eastAsia="微软雅黑" w:cs="宋体"/>
                <w:color w:val="000000" w:themeColor="text1"/>
                <w:kern w:val="0"/>
                <w:sz w:val="18"/>
                <w:szCs w:val="18"/>
                <w14:textFill>
                  <w14:solidFill>
                    <w14:schemeClr w14:val="tx1"/>
                  </w14:solidFill>
                </w14:textFill>
              </w:rPr>
              <w:t>’被扫，且支付报错时返回</w:t>
            </w:r>
          </w:p>
        </w:tc>
      </w:tr>
      <w:tr w14:paraId="15782E58">
        <w:tblPrEx>
          <w:tblCellMar>
            <w:top w:w="0" w:type="dxa"/>
            <w:left w:w="108" w:type="dxa"/>
            <w:bottom w:w="0" w:type="dxa"/>
            <w:right w:w="108" w:type="dxa"/>
          </w:tblCellMar>
        </w:tblPrEx>
        <w:tc>
          <w:tcPr>
            <w:tcW w:w="2127" w:type="dxa"/>
            <w:tcBorders>
              <w:top w:val="single" w:color="auto" w:sz="4" w:space="0"/>
              <w:left w:val="single" w:color="auto" w:sz="4" w:space="0"/>
              <w:bottom w:val="single" w:color="auto" w:sz="4" w:space="0"/>
              <w:right w:val="single" w:color="auto" w:sz="4" w:space="0"/>
            </w:tcBorders>
            <w:shd w:val="clear" w:color="auto" w:fill="auto"/>
            <w:vAlign w:val="center"/>
          </w:tcPr>
          <w:p w14:paraId="78F37922">
            <w:pPr>
              <w:widowControl/>
              <w:jc w:val="left"/>
              <w:rPr>
                <w:rFonts w:ascii="Calibri" w:hAnsi="Calibri" w:cs="Calibri"/>
                <w:szCs w:val="21"/>
              </w:rPr>
            </w:pPr>
            <w:r>
              <w:rPr>
                <w:rFonts w:hint="eastAsia" w:ascii="Calibri" w:hAnsi="Calibri" w:cs="Calibri"/>
                <w:szCs w:val="21"/>
              </w:rPr>
              <w:t>E</w:t>
            </w:r>
            <w:r>
              <w:rPr>
                <w:rFonts w:ascii="Calibri" w:hAnsi="Calibri" w:cs="Calibri"/>
                <w:szCs w:val="21"/>
              </w:rPr>
              <w:t>rr_Inf</w:t>
            </w:r>
          </w:p>
        </w:tc>
        <w:tc>
          <w:tcPr>
            <w:tcW w:w="993" w:type="dxa"/>
            <w:tcBorders>
              <w:top w:val="single" w:color="auto" w:sz="4" w:space="0"/>
              <w:left w:val="single" w:color="auto" w:sz="4" w:space="0"/>
              <w:bottom w:val="single" w:color="auto" w:sz="4" w:space="0"/>
              <w:right w:val="single" w:color="auto" w:sz="4" w:space="0"/>
            </w:tcBorders>
            <w:shd w:val="clear" w:color="auto" w:fill="auto"/>
          </w:tcPr>
          <w:p w14:paraId="1EEFCD25">
            <w:pPr>
              <w:jc w:val="left"/>
              <w:rPr>
                <w:rFonts w:ascii="微软雅黑" w:hAnsi="微软雅黑" w:eastAsia="微软雅黑" w:cs="宋体"/>
                <w:sz w:val="18"/>
                <w:szCs w:val="18"/>
              </w:rPr>
            </w:pPr>
            <w:r>
              <w:rPr>
                <w:rFonts w:hint="eastAsia" w:ascii="微软雅黑" w:hAnsi="微软雅黑" w:eastAsia="微软雅黑" w:cs="宋体"/>
                <w:color w:val="000000" w:themeColor="text1"/>
                <w:kern w:val="0"/>
                <w:sz w:val="18"/>
                <w:szCs w:val="18"/>
                <w14:textFill>
                  <w14:solidFill>
                    <w14:schemeClr w14:val="tx1"/>
                  </w14:solidFill>
                </w14:textFill>
              </w:rPr>
              <w:t>错误信息</w:t>
            </w:r>
          </w:p>
        </w:tc>
        <w:tc>
          <w:tcPr>
            <w:tcW w:w="708" w:type="dxa"/>
            <w:tcBorders>
              <w:top w:val="single" w:color="auto" w:sz="4" w:space="0"/>
              <w:left w:val="single" w:color="auto" w:sz="4" w:space="0"/>
              <w:bottom w:val="single" w:color="auto" w:sz="4" w:space="0"/>
              <w:right w:val="single" w:color="auto" w:sz="4" w:space="0"/>
            </w:tcBorders>
            <w:shd w:val="clear" w:color="auto" w:fill="auto"/>
          </w:tcPr>
          <w:p w14:paraId="27F5EBE5">
            <w:pPr>
              <w:jc w:val="left"/>
              <w:rPr>
                <w:rFonts w:ascii="微软雅黑" w:hAnsi="微软雅黑" w:eastAsia="微软雅黑" w:cs="宋体"/>
                <w:sz w:val="18"/>
                <w:szCs w:val="18"/>
              </w:rPr>
            </w:pPr>
            <w:r>
              <w:rPr>
                <w:rFonts w:hint="eastAsia" w:ascii="微软雅黑" w:hAnsi="微软雅黑" w:eastAsia="微软雅黑" w:cs="宋体"/>
                <w:kern w:val="0"/>
                <w:sz w:val="18"/>
                <w:szCs w:val="18"/>
              </w:rPr>
              <w:t>Varchar</w:t>
            </w:r>
          </w:p>
        </w:tc>
        <w:tc>
          <w:tcPr>
            <w:tcW w:w="709" w:type="dxa"/>
            <w:tcBorders>
              <w:top w:val="single" w:color="auto" w:sz="4" w:space="0"/>
              <w:left w:val="single" w:color="auto" w:sz="4" w:space="0"/>
              <w:bottom w:val="single" w:color="auto" w:sz="4" w:space="0"/>
              <w:right w:val="single" w:color="auto" w:sz="4" w:space="0"/>
            </w:tcBorders>
            <w:shd w:val="clear" w:color="auto" w:fill="auto"/>
          </w:tcPr>
          <w:p w14:paraId="2B1A2EFE">
            <w:pPr>
              <w:jc w:val="left"/>
              <w:rPr>
                <w:rFonts w:ascii="微软雅黑" w:hAnsi="微软雅黑" w:eastAsia="微软雅黑" w:cs="宋体"/>
                <w:sz w:val="18"/>
                <w:szCs w:val="18"/>
              </w:rPr>
            </w:pPr>
            <w:r>
              <w:rPr>
                <w:rFonts w:hint="eastAsia" w:ascii="微软雅黑" w:hAnsi="微软雅黑" w:eastAsia="微软雅黑" w:cs="宋体"/>
                <w:sz w:val="18"/>
                <w:szCs w:val="18"/>
              </w:rPr>
              <w:t>6</w:t>
            </w:r>
            <w:r>
              <w:rPr>
                <w:rFonts w:ascii="微软雅黑" w:hAnsi="微软雅黑" w:eastAsia="微软雅黑" w:cs="宋体"/>
                <w:sz w:val="18"/>
                <w:szCs w:val="18"/>
              </w:rPr>
              <w:t>00</w:t>
            </w:r>
          </w:p>
        </w:tc>
        <w:tc>
          <w:tcPr>
            <w:tcW w:w="709" w:type="dxa"/>
            <w:tcBorders>
              <w:top w:val="single" w:color="auto" w:sz="4" w:space="0"/>
              <w:left w:val="single" w:color="auto" w:sz="4" w:space="0"/>
              <w:bottom w:val="single" w:color="auto" w:sz="4" w:space="0"/>
              <w:right w:val="single" w:color="auto" w:sz="4" w:space="0"/>
            </w:tcBorders>
            <w:shd w:val="clear" w:color="auto" w:fill="auto"/>
          </w:tcPr>
          <w:p w14:paraId="2FEA072B">
            <w:pPr>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3803" w:type="dxa"/>
            <w:tcBorders>
              <w:top w:val="single" w:color="auto" w:sz="4" w:space="0"/>
              <w:left w:val="single" w:color="auto" w:sz="4" w:space="0"/>
              <w:bottom w:val="single" w:color="auto" w:sz="4" w:space="0"/>
              <w:right w:val="single" w:color="auto" w:sz="4" w:space="0"/>
            </w:tcBorders>
            <w:shd w:val="clear" w:color="auto" w:fill="auto"/>
          </w:tcPr>
          <w:p w14:paraId="01517D81">
            <w:pPr>
              <w:jc w:val="left"/>
              <w:rPr>
                <w:rFonts w:ascii="微软雅黑" w:hAnsi="微软雅黑" w:eastAsia="微软雅黑" w:cs="宋体"/>
                <w:color w:val="000000" w:themeColor="text1"/>
                <w:sz w:val="18"/>
                <w:szCs w:val="18"/>
                <w14:textFill>
                  <w14:solidFill>
                    <w14:schemeClr w14:val="tx1"/>
                  </w14:solidFill>
                </w14:textFill>
              </w:rPr>
            </w:pPr>
            <w:r>
              <w:rPr>
                <w:rFonts w:hint="eastAsia" w:ascii="微软雅黑" w:hAnsi="微软雅黑" w:eastAsia="微软雅黑" w:cs="宋体"/>
                <w:color w:val="000000" w:themeColor="text1"/>
                <w:kern w:val="0"/>
                <w:sz w:val="18"/>
                <w:szCs w:val="18"/>
                <w14:textFill>
                  <w14:solidFill>
                    <w14:schemeClr w14:val="tx1"/>
                  </w14:solidFill>
                </w14:textFill>
              </w:rPr>
              <w:t>Pymd_cd=‘0</w:t>
            </w:r>
            <w:r>
              <w:rPr>
                <w:rFonts w:ascii="微软雅黑" w:hAnsi="微软雅黑" w:eastAsia="微软雅黑" w:cs="宋体"/>
                <w:color w:val="000000" w:themeColor="text1"/>
                <w:kern w:val="0"/>
                <w:sz w:val="18"/>
                <w:szCs w:val="18"/>
                <w14:textFill>
                  <w14:solidFill>
                    <w14:schemeClr w14:val="tx1"/>
                  </w14:solidFill>
                </w14:textFill>
              </w:rPr>
              <w:t>9</w:t>
            </w:r>
            <w:r>
              <w:rPr>
                <w:rFonts w:hint="eastAsia" w:ascii="微软雅黑" w:hAnsi="微软雅黑" w:eastAsia="微软雅黑" w:cs="宋体"/>
                <w:color w:val="000000" w:themeColor="text1"/>
                <w:kern w:val="0"/>
                <w:sz w:val="18"/>
                <w:szCs w:val="18"/>
                <w14:textFill>
                  <w14:solidFill>
                    <w14:schemeClr w14:val="tx1"/>
                  </w14:solidFill>
                </w14:textFill>
              </w:rPr>
              <w:t>’被扫，且支付报错时返回</w:t>
            </w:r>
          </w:p>
          <w:p w14:paraId="10CD01FB">
            <w:pPr>
              <w:jc w:val="left"/>
              <w:rPr>
                <w:rFonts w:ascii="微软雅黑" w:hAnsi="微软雅黑" w:eastAsia="微软雅黑" w:cs="宋体"/>
                <w:kern w:val="0"/>
                <w:sz w:val="18"/>
                <w:szCs w:val="18"/>
              </w:rPr>
            </w:pPr>
            <w:r>
              <w:rPr>
                <w:rFonts w:hint="eastAsia" w:ascii="微软雅黑" w:hAnsi="微软雅黑" w:eastAsia="微软雅黑" w:cs="宋体"/>
                <w:color w:val="000000" w:themeColor="text1"/>
                <w:kern w:val="0"/>
                <w:sz w:val="18"/>
                <w:szCs w:val="18"/>
                <w14:textFill>
                  <w14:solidFill>
                    <w14:schemeClr w14:val="tx1"/>
                  </w14:solidFill>
                </w14:textFill>
              </w:rPr>
              <w:t>错误信息可能包含中文，请使用UTF-8编码接收</w:t>
            </w:r>
          </w:p>
        </w:tc>
      </w:tr>
      <w:tr w14:paraId="4C0C61C5">
        <w:tblPrEx>
          <w:tblCellMar>
            <w:top w:w="0" w:type="dxa"/>
            <w:left w:w="108" w:type="dxa"/>
            <w:bottom w:w="0" w:type="dxa"/>
            <w:right w:w="108" w:type="dxa"/>
          </w:tblCellMar>
        </w:tblPrEx>
        <w:trPr>
          <w:trHeight w:val="90" w:hRule="atLeast"/>
        </w:trPr>
        <w:tc>
          <w:tcPr>
            <w:tcW w:w="2127" w:type="dxa"/>
            <w:tcBorders>
              <w:top w:val="single" w:color="auto" w:sz="4" w:space="0"/>
              <w:left w:val="single" w:color="auto" w:sz="4" w:space="0"/>
              <w:bottom w:val="single" w:color="auto" w:sz="4" w:space="0"/>
              <w:right w:val="single" w:color="auto" w:sz="4" w:space="0"/>
            </w:tcBorders>
            <w:shd w:val="clear" w:color="auto" w:fill="auto"/>
          </w:tcPr>
          <w:p w14:paraId="5A46460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Orderlist</w:t>
            </w:r>
          </w:p>
        </w:tc>
        <w:tc>
          <w:tcPr>
            <w:tcW w:w="993" w:type="dxa"/>
            <w:tcBorders>
              <w:top w:val="single" w:color="auto" w:sz="4" w:space="0"/>
              <w:left w:val="single" w:color="auto" w:sz="4" w:space="0"/>
              <w:bottom w:val="single" w:color="auto" w:sz="4" w:space="0"/>
              <w:right w:val="single" w:color="auto" w:sz="4" w:space="0"/>
            </w:tcBorders>
            <w:shd w:val="clear" w:color="auto" w:fill="auto"/>
          </w:tcPr>
          <w:p w14:paraId="247B5604">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子订单列表</w:t>
            </w:r>
          </w:p>
        </w:tc>
        <w:tc>
          <w:tcPr>
            <w:tcW w:w="708" w:type="dxa"/>
            <w:tcBorders>
              <w:top w:val="single" w:color="auto" w:sz="4" w:space="0"/>
              <w:left w:val="single" w:color="auto" w:sz="4" w:space="0"/>
              <w:bottom w:val="single" w:color="auto" w:sz="4" w:space="0"/>
              <w:right w:val="single" w:color="auto" w:sz="4" w:space="0"/>
            </w:tcBorders>
            <w:shd w:val="clear" w:color="auto" w:fill="auto"/>
          </w:tcPr>
          <w:p w14:paraId="227598FF">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List</w:t>
            </w:r>
          </w:p>
        </w:tc>
        <w:tc>
          <w:tcPr>
            <w:tcW w:w="709" w:type="dxa"/>
            <w:tcBorders>
              <w:top w:val="single" w:color="auto" w:sz="4" w:space="0"/>
              <w:left w:val="single" w:color="auto" w:sz="4" w:space="0"/>
              <w:bottom w:val="single" w:color="auto" w:sz="4" w:space="0"/>
              <w:right w:val="single" w:color="auto" w:sz="4" w:space="0"/>
            </w:tcBorders>
            <w:shd w:val="clear" w:color="auto" w:fill="auto"/>
          </w:tcPr>
          <w:p w14:paraId="1E175289">
            <w:pPr>
              <w:widowControl/>
              <w:jc w:val="left"/>
              <w:rPr>
                <w:rFonts w:ascii="微软雅黑" w:hAnsi="微软雅黑" w:eastAsia="微软雅黑" w:cs="宋体"/>
                <w:kern w:val="0"/>
                <w:sz w:val="18"/>
                <w:szCs w:val="18"/>
              </w:rPr>
            </w:pPr>
          </w:p>
        </w:tc>
        <w:tc>
          <w:tcPr>
            <w:tcW w:w="709" w:type="dxa"/>
            <w:tcBorders>
              <w:top w:val="single" w:color="auto" w:sz="4" w:space="0"/>
              <w:left w:val="single" w:color="auto" w:sz="4" w:space="0"/>
              <w:bottom w:val="single" w:color="auto" w:sz="4" w:space="0"/>
              <w:right w:val="single" w:color="auto" w:sz="4" w:space="0"/>
            </w:tcBorders>
            <w:shd w:val="clear" w:color="auto" w:fill="auto"/>
          </w:tcPr>
          <w:p w14:paraId="7096E489">
            <w:pPr>
              <w:widowControl/>
              <w:jc w:val="left"/>
              <w:rPr>
                <w:rFonts w:ascii="微软雅黑" w:hAnsi="微软雅黑" w:eastAsia="微软雅黑" w:cs="宋体"/>
                <w:kern w:val="0"/>
                <w:sz w:val="18"/>
                <w:szCs w:val="18"/>
              </w:rPr>
            </w:pPr>
          </w:p>
        </w:tc>
        <w:tc>
          <w:tcPr>
            <w:tcW w:w="3803" w:type="dxa"/>
            <w:tcBorders>
              <w:top w:val="single" w:color="auto" w:sz="4" w:space="0"/>
              <w:left w:val="single" w:color="auto" w:sz="4" w:space="0"/>
              <w:bottom w:val="single" w:color="auto" w:sz="4" w:space="0"/>
              <w:right w:val="single" w:color="auto" w:sz="4" w:space="0"/>
            </w:tcBorders>
            <w:shd w:val="clear" w:color="auto" w:fill="auto"/>
          </w:tcPr>
          <w:p w14:paraId="47019690">
            <w:pPr>
              <w:widowControl/>
              <w:jc w:val="left"/>
              <w:rPr>
                <w:rFonts w:ascii="微软雅黑" w:hAnsi="微软雅黑" w:eastAsia="微软雅黑" w:cs="宋体"/>
                <w:kern w:val="0"/>
                <w:sz w:val="18"/>
                <w:szCs w:val="18"/>
              </w:rPr>
            </w:pPr>
          </w:p>
        </w:tc>
      </w:tr>
      <w:tr w14:paraId="309C5955">
        <w:tblPrEx>
          <w:tblCellMar>
            <w:top w:w="0" w:type="dxa"/>
            <w:left w:w="108" w:type="dxa"/>
            <w:bottom w:w="0" w:type="dxa"/>
            <w:right w:w="108" w:type="dxa"/>
          </w:tblCellMar>
        </w:tblPrEx>
        <w:tc>
          <w:tcPr>
            <w:tcW w:w="2127" w:type="dxa"/>
            <w:tcBorders>
              <w:top w:val="single" w:color="auto" w:sz="4" w:space="0"/>
              <w:left w:val="single" w:color="auto" w:sz="4" w:space="0"/>
              <w:bottom w:val="single" w:color="auto" w:sz="4" w:space="0"/>
              <w:right w:val="single" w:color="auto" w:sz="4" w:space="0"/>
            </w:tcBorders>
            <w:shd w:val="clear" w:color="auto" w:fill="auto"/>
          </w:tcPr>
          <w:p w14:paraId="524AFF79">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..Cmdty_Ordr_No</w:t>
            </w:r>
          </w:p>
        </w:tc>
        <w:tc>
          <w:tcPr>
            <w:tcW w:w="993" w:type="dxa"/>
            <w:tcBorders>
              <w:top w:val="single" w:color="auto" w:sz="4" w:space="0"/>
              <w:left w:val="single" w:color="auto" w:sz="4" w:space="0"/>
              <w:bottom w:val="single" w:color="auto" w:sz="4" w:space="0"/>
              <w:right w:val="single" w:color="auto" w:sz="4" w:space="0"/>
            </w:tcBorders>
            <w:shd w:val="clear" w:color="auto" w:fill="auto"/>
          </w:tcPr>
          <w:p w14:paraId="689AB682">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客户方子订单编号</w:t>
            </w:r>
          </w:p>
        </w:tc>
        <w:tc>
          <w:tcPr>
            <w:tcW w:w="708" w:type="dxa"/>
            <w:tcBorders>
              <w:top w:val="single" w:color="auto" w:sz="4" w:space="0"/>
              <w:left w:val="single" w:color="auto" w:sz="4" w:space="0"/>
              <w:bottom w:val="single" w:color="auto" w:sz="4" w:space="0"/>
              <w:right w:val="single" w:color="auto" w:sz="4" w:space="0"/>
            </w:tcBorders>
            <w:shd w:val="clear" w:color="auto" w:fill="auto"/>
          </w:tcPr>
          <w:p w14:paraId="0680BB14">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709" w:type="dxa"/>
            <w:tcBorders>
              <w:top w:val="single" w:color="auto" w:sz="4" w:space="0"/>
              <w:left w:val="single" w:color="auto" w:sz="4" w:space="0"/>
              <w:bottom w:val="single" w:color="auto" w:sz="4" w:space="0"/>
              <w:right w:val="single" w:color="auto" w:sz="4" w:space="0"/>
            </w:tcBorders>
            <w:shd w:val="clear" w:color="auto" w:fill="auto"/>
          </w:tcPr>
          <w:p w14:paraId="2E490522">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40</w:t>
            </w:r>
          </w:p>
        </w:tc>
        <w:tc>
          <w:tcPr>
            <w:tcW w:w="709" w:type="dxa"/>
            <w:tcBorders>
              <w:top w:val="single" w:color="auto" w:sz="4" w:space="0"/>
              <w:left w:val="single" w:color="auto" w:sz="4" w:space="0"/>
              <w:bottom w:val="single" w:color="auto" w:sz="4" w:space="0"/>
              <w:right w:val="single" w:color="auto" w:sz="4" w:space="0"/>
            </w:tcBorders>
            <w:shd w:val="clear" w:color="auto" w:fill="auto"/>
          </w:tcPr>
          <w:p w14:paraId="16E1AE2A">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803" w:type="dxa"/>
            <w:tcBorders>
              <w:top w:val="single" w:color="auto" w:sz="4" w:space="0"/>
              <w:left w:val="single" w:color="auto" w:sz="4" w:space="0"/>
              <w:bottom w:val="single" w:color="auto" w:sz="4" w:space="0"/>
              <w:right w:val="single" w:color="auto" w:sz="4" w:space="0"/>
            </w:tcBorders>
            <w:shd w:val="clear" w:color="auto" w:fill="auto"/>
          </w:tcPr>
          <w:p w14:paraId="7EFFA636">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返显输入接口中的客户方子订单编号</w:t>
            </w:r>
          </w:p>
        </w:tc>
      </w:tr>
      <w:tr w14:paraId="038250F5">
        <w:tblPrEx>
          <w:tblCellMar>
            <w:top w:w="0" w:type="dxa"/>
            <w:left w:w="108" w:type="dxa"/>
            <w:bottom w:w="0" w:type="dxa"/>
            <w:right w:w="108" w:type="dxa"/>
          </w:tblCellMar>
        </w:tblPrEx>
        <w:tc>
          <w:tcPr>
            <w:tcW w:w="2127" w:type="dxa"/>
            <w:tcBorders>
              <w:top w:val="single" w:color="auto" w:sz="4" w:space="0"/>
              <w:left w:val="single" w:color="auto" w:sz="8" w:space="0"/>
              <w:bottom w:val="single" w:color="auto" w:sz="4" w:space="0"/>
              <w:right w:val="single" w:color="auto" w:sz="8" w:space="0"/>
            </w:tcBorders>
            <w:shd w:val="clear" w:color="auto" w:fill="auto"/>
          </w:tcPr>
          <w:p w14:paraId="4AF90A7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w:t>
            </w:r>
            <w:r>
              <w:rPr>
                <w:rFonts w:ascii="微软雅黑" w:hAnsi="微软雅黑" w:eastAsia="微软雅黑" w:cs="宋体"/>
                <w:kern w:val="0"/>
                <w:sz w:val="18"/>
                <w:szCs w:val="18"/>
              </w:rPr>
              <w:t>.</w:t>
            </w:r>
            <w:r>
              <w:rPr>
                <w:rFonts w:hint="eastAsia" w:ascii="微软雅黑" w:hAnsi="微软雅黑" w:eastAsia="微软雅黑" w:cs="宋体"/>
                <w:kern w:val="0"/>
                <w:sz w:val="18"/>
                <w:szCs w:val="18"/>
              </w:rPr>
              <w:t>Sub_Ordr_Id</w:t>
            </w:r>
          </w:p>
        </w:tc>
        <w:tc>
          <w:tcPr>
            <w:tcW w:w="993" w:type="dxa"/>
            <w:tcBorders>
              <w:top w:val="single" w:color="auto" w:sz="4" w:space="0"/>
              <w:left w:val="nil"/>
              <w:bottom w:val="single" w:color="auto" w:sz="4" w:space="0"/>
              <w:right w:val="single" w:color="auto" w:sz="8" w:space="0"/>
            </w:tcBorders>
            <w:shd w:val="clear" w:color="auto" w:fill="auto"/>
          </w:tcPr>
          <w:p w14:paraId="022BA68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子订单编号</w:t>
            </w:r>
          </w:p>
        </w:tc>
        <w:tc>
          <w:tcPr>
            <w:tcW w:w="708" w:type="dxa"/>
            <w:tcBorders>
              <w:top w:val="single" w:color="auto" w:sz="4" w:space="0"/>
              <w:left w:val="nil"/>
              <w:bottom w:val="single" w:color="auto" w:sz="4" w:space="0"/>
              <w:right w:val="single" w:color="auto" w:sz="8" w:space="0"/>
            </w:tcBorders>
            <w:shd w:val="clear" w:color="auto" w:fill="auto"/>
          </w:tcPr>
          <w:p w14:paraId="7869CB33">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709" w:type="dxa"/>
            <w:tcBorders>
              <w:top w:val="single" w:color="auto" w:sz="4" w:space="0"/>
              <w:left w:val="nil"/>
              <w:bottom w:val="single" w:color="auto" w:sz="4" w:space="0"/>
              <w:right w:val="single" w:color="auto" w:sz="8" w:space="0"/>
            </w:tcBorders>
            <w:shd w:val="clear" w:color="auto" w:fill="auto"/>
          </w:tcPr>
          <w:p w14:paraId="0E38EFBD">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40</w:t>
            </w:r>
          </w:p>
        </w:tc>
        <w:tc>
          <w:tcPr>
            <w:tcW w:w="709" w:type="dxa"/>
            <w:tcBorders>
              <w:top w:val="single" w:color="auto" w:sz="4" w:space="0"/>
              <w:left w:val="nil"/>
              <w:bottom w:val="single" w:color="auto" w:sz="4" w:space="0"/>
              <w:right w:val="single" w:color="auto" w:sz="8" w:space="0"/>
            </w:tcBorders>
            <w:shd w:val="clear" w:color="auto" w:fill="auto"/>
          </w:tcPr>
          <w:p w14:paraId="05482B5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803" w:type="dxa"/>
            <w:tcBorders>
              <w:top w:val="single" w:color="auto" w:sz="4" w:space="0"/>
              <w:left w:val="nil"/>
              <w:bottom w:val="single" w:color="auto" w:sz="4" w:space="0"/>
              <w:right w:val="single" w:color="auto" w:sz="8" w:space="0"/>
            </w:tcBorders>
            <w:shd w:val="clear" w:color="auto" w:fill="auto"/>
          </w:tcPr>
          <w:p w14:paraId="5F1C7FC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惠市宝生成（消费券购买场景，该字段为“消费券订单编号”）</w:t>
            </w:r>
          </w:p>
        </w:tc>
      </w:tr>
      <w:tr w14:paraId="62139CAF">
        <w:tblPrEx>
          <w:tblCellMar>
            <w:top w:w="0" w:type="dxa"/>
            <w:left w:w="108" w:type="dxa"/>
            <w:bottom w:w="0" w:type="dxa"/>
            <w:right w:w="108" w:type="dxa"/>
          </w:tblCellMar>
        </w:tblPrEx>
        <w:tc>
          <w:tcPr>
            <w:tcW w:w="2127" w:type="dxa"/>
            <w:tcBorders>
              <w:top w:val="single" w:color="auto" w:sz="4" w:space="0"/>
              <w:left w:val="single" w:color="auto" w:sz="8" w:space="0"/>
              <w:bottom w:val="single" w:color="auto" w:sz="4" w:space="0"/>
              <w:right w:val="single" w:color="auto" w:sz="8" w:space="0"/>
            </w:tcBorders>
            <w:shd w:val="clear" w:color="auto" w:fill="auto"/>
          </w:tcPr>
          <w:p w14:paraId="31AA1669">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..Cpnlist</w:t>
            </w:r>
          </w:p>
        </w:tc>
        <w:tc>
          <w:tcPr>
            <w:tcW w:w="993" w:type="dxa"/>
            <w:tcBorders>
              <w:top w:val="single" w:color="auto" w:sz="4" w:space="0"/>
              <w:left w:val="nil"/>
              <w:bottom w:val="single" w:color="auto" w:sz="4" w:space="0"/>
              <w:right w:val="single" w:color="auto" w:sz="8" w:space="0"/>
            </w:tcBorders>
            <w:shd w:val="clear" w:color="auto" w:fill="auto"/>
          </w:tcPr>
          <w:p w14:paraId="056933B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使用消费券列表</w:t>
            </w:r>
          </w:p>
        </w:tc>
        <w:tc>
          <w:tcPr>
            <w:tcW w:w="708" w:type="dxa"/>
            <w:tcBorders>
              <w:top w:val="single" w:color="auto" w:sz="4" w:space="0"/>
              <w:left w:val="nil"/>
              <w:bottom w:val="single" w:color="auto" w:sz="4" w:space="0"/>
              <w:right w:val="single" w:color="auto" w:sz="8" w:space="0"/>
            </w:tcBorders>
            <w:shd w:val="clear" w:color="auto" w:fill="auto"/>
          </w:tcPr>
          <w:p w14:paraId="7221AFB7">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List</w:t>
            </w:r>
          </w:p>
        </w:tc>
        <w:tc>
          <w:tcPr>
            <w:tcW w:w="709" w:type="dxa"/>
            <w:tcBorders>
              <w:top w:val="single" w:color="auto" w:sz="4" w:space="0"/>
              <w:left w:val="nil"/>
              <w:bottom w:val="single" w:color="auto" w:sz="4" w:space="0"/>
              <w:right w:val="single" w:color="auto" w:sz="8" w:space="0"/>
            </w:tcBorders>
            <w:shd w:val="clear" w:color="auto" w:fill="auto"/>
          </w:tcPr>
          <w:p w14:paraId="4CBAA079">
            <w:pPr>
              <w:widowControl/>
              <w:jc w:val="left"/>
              <w:rPr>
                <w:rFonts w:ascii="微软雅黑" w:hAnsi="微软雅黑" w:eastAsia="微软雅黑" w:cs="宋体"/>
                <w:kern w:val="0"/>
                <w:sz w:val="18"/>
                <w:szCs w:val="18"/>
              </w:rPr>
            </w:pPr>
          </w:p>
        </w:tc>
        <w:tc>
          <w:tcPr>
            <w:tcW w:w="709" w:type="dxa"/>
            <w:tcBorders>
              <w:top w:val="single" w:color="auto" w:sz="4" w:space="0"/>
              <w:left w:val="nil"/>
              <w:bottom w:val="single" w:color="auto" w:sz="4" w:space="0"/>
              <w:right w:val="single" w:color="auto" w:sz="8" w:space="0"/>
            </w:tcBorders>
            <w:shd w:val="clear" w:color="auto" w:fill="auto"/>
          </w:tcPr>
          <w:p w14:paraId="74308939">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3803" w:type="dxa"/>
            <w:tcBorders>
              <w:top w:val="single" w:color="auto" w:sz="4" w:space="0"/>
              <w:left w:val="nil"/>
              <w:bottom w:val="single" w:color="auto" w:sz="4" w:space="0"/>
              <w:right w:val="single" w:color="auto" w:sz="8" w:space="0"/>
            </w:tcBorders>
            <w:shd w:val="clear" w:color="auto" w:fill="auto"/>
          </w:tcPr>
          <w:p w14:paraId="471E7519">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子订单下单支付使用到的消费券列表；</w:t>
            </w:r>
          </w:p>
          <w:p w14:paraId="2F8BB9DA">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是否指定消费券核销金额为否时返回</w:t>
            </w:r>
          </w:p>
        </w:tc>
      </w:tr>
      <w:tr w14:paraId="1E2FB6BB">
        <w:tblPrEx>
          <w:tblCellMar>
            <w:top w:w="0" w:type="dxa"/>
            <w:left w:w="108" w:type="dxa"/>
            <w:bottom w:w="0" w:type="dxa"/>
            <w:right w:w="108" w:type="dxa"/>
          </w:tblCellMar>
        </w:tblPrEx>
        <w:tc>
          <w:tcPr>
            <w:tcW w:w="2127" w:type="dxa"/>
            <w:tcBorders>
              <w:top w:val="single" w:color="auto" w:sz="4" w:space="0"/>
              <w:left w:val="single" w:color="auto" w:sz="8" w:space="0"/>
              <w:bottom w:val="single" w:color="auto" w:sz="4" w:space="0"/>
              <w:right w:val="single" w:color="auto" w:sz="8" w:space="0"/>
            </w:tcBorders>
            <w:shd w:val="clear" w:color="auto" w:fill="auto"/>
          </w:tcPr>
          <w:p w14:paraId="790E6946">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....Cnsmp_Note_Ordr_Id</w:t>
            </w:r>
          </w:p>
        </w:tc>
        <w:tc>
          <w:tcPr>
            <w:tcW w:w="993" w:type="dxa"/>
            <w:tcBorders>
              <w:top w:val="single" w:color="auto" w:sz="4" w:space="0"/>
              <w:left w:val="nil"/>
              <w:bottom w:val="single" w:color="auto" w:sz="4" w:space="0"/>
              <w:right w:val="single" w:color="auto" w:sz="8" w:space="0"/>
            </w:tcBorders>
            <w:shd w:val="clear" w:color="auto" w:fill="auto"/>
          </w:tcPr>
          <w:p w14:paraId="3C1ED524">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消费券订单编号</w:t>
            </w:r>
          </w:p>
        </w:tc>
        <w:tc>
          <w:tcPr>
            <w:tcW w:w="708" w:type="dxa"/>
            <w:tcBorders>
              <w:top w:val="single" w:color="auto" w:sz="4" w:space="0"/>
              <w:left w:val="nil"/>
              <w:bottom w:val="single" w:color="auto" w:sz="4" w:space="0"/>
              <w:right w:val="single" w:color="auto" w:sz="8" w:space="0"/>
            </w:tcBorders>
            <w:shd w:val="clear" w:color="auto" w:fill="auto"/>
          </w:tcPr>
          <w:p w14:paraId="027B8082">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709" w:type="dxa"/>
            <w:tcBorders>
              <w:top w:val="single" w:color="auto" w:sz="4" w:space="0"/>
              <w:left w:val="nil"/>
              <w:bottom w:val="single" w:color="auto" w:sz="4" w:space="0"/>
              <w:right w:val="single" w:color="auto" w:sz="8" w:space="0"/>
            </w:tcBorders>
            <w:shd w:val="clear" w:color="auto" w:fill="auto"/>
          </w:tcPr>
          <w:p w14:paraId="3CA2A777">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40</w:t>
            </w:r>
          </w:p>
        </w:tc>
        <w:tc>
          <w:tcPr>
            <w:tcW w:w="709" w:type="dxa"/>
            <w:tcBorders>
              <w:top w:val="single" w:color="auto" w:sz="4" w:space="0"/>
              <w:left w:val="nil"/>
              <w:bottom w:val="single" w:color="auto" w:sz="4" w:space="0"/>
              <w:right w:val="single" w:color="auto" w:sz="8" w:space="0"/>
            </w:tcBorders>
            <w:shd w:val="clear" w:color="auto" w:fill="auto"/>
          </w:tcPr>
          <w:p w14:paraId="2E4DC773">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803" w:type="dxa"/>
            <w:tcBorders>
              <w:top w:val="single" w:color="auto" w:sz="4" w:space="0"/>
              <w:left w:val="nil"/>
              <w:bottom w:val="single" w:color="auto" w:sz="4" w:space="0"/>
              <w:right w:val="single" w:color="auto" w:sz="8" w:space="0"/>
            </w:tcBorders>
            <w:shd w:val="clear" w:color="auto" w:fill="auto"/>
          </w:tcPr>
          <w:p w14:paraId="45D998E7">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子订单下单支付使用到的消费券订单号</w:t>
            </w:r>
          </w:p>
        </w:tc>
      </w:tr>
      <w:tr w14:paraId="29ADDEFA">
        <w:tblPrEx>
          <w:tblCellMar>
            <w:top w:w="0" w:type="dxa"/>
            <w:left w:w="108" w:type="dxa"/>
            <w:bottom w:w="0" w:type="dxa"/>
            <w:right w:w="108" w:type="dxa"/>
          </w:tblCellMar>
        </w:tblPrEx>
        <w:tc>
          <w:tcPr>
            <w:tcW w:w="2127" w:type="dxa"/>
            <w:tcBorders>
              <w:top w:val="single" w:color="auto" w:sz="4" w:space="0"/>
              <w:left w:val="single" w:color="auto" w:sz="8" w:space="0"/>
              <w:bottom w:val="single" w:color="auto" w:sz="4" w:space="0"/>
              <w:right w:val="single" w:color="auto" w:sz="8" w:space="0"/>
            </w:tcBorders>
            <w:shd w:val="clear" w:color="auto" w:fill="auto"/>
          </w:tcPr>
          <w:p w14:paraId="3C9813B5">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w:t>
            </w:r>
            <w:r>
              <w:rPr>
                <w:rFonts w:hint="eastAsia" w:ascii="微软雅黑" w:hAnsi="微软雅黑" w:eastAsia="微软雅黑" w:cs="宋体"/>
                <w:kern w:val="0"/>
                <w:sz w:val="18"/>
                <w:szCs w:val="18"/>
              </w:rPr>
              <w:t>Amt</w:t>
            </w:r>
          </w:p>
        </w:tc>
        <w:tc>
          <w:tcPr>
            <w:tcW w:w="993" w:type="dxa"/>
            <w:tcBorders>
              <w:top w:val="single" w:color="auto" w:sz="4" w:space="0"/>
              <w:left w:val="nil"/>
              <w:bottom w:val="single" w:color="auto" w:sz="4" w:space="0"/>
              <w:right w:val="single" w:color="auto" w:sz="8" w:space="0"/>
            </w:tcBorders>
            <w:shd w:val="clear" w:color="auto" w:fill="auto"/>
          </w:tcPr>
          <w:p w14:paraId="0904510A">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金额</w:t>
            </w:r>
          </w:p>
        </w:tc>
        <w:tc>
          <w:tcPr>
            <w:tcW w:w="708" w:type="dxa"/>
            <w:tcBorders>
              <w:top w:val="single" w:color="auto" w:sz="4" w:space="0"/>
              <w:left w:val="nil"/>
              <w:bottom w:val="single" w:color="auto" w:sz="4" w:space="0"/>
              <w:right w:val="single" w:color="auto" w:sz="8" w:space="0"/>
            </w:tcBorders>
            <w:shd w:val="clear" w:color="auto" w:fill="auto"/>
          </w:tcPr>
          <w:p w14:paraId="7D8856D7">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Decimal</w:t>
            </w:r>
          </w:p>
        </w:tc>
        <w:tc>
          <w:tcPr>
            <w:tcW w:w="709" w:type="dxa"/>
            <w:tcBorders>
              <w:top w:val="single" w:color="auto" w:sz="4" w:space="0"/>
              <w:left w:val="nil"/>
              <w:bottom w:val="single" w:color="auto" w:sz="4" w:space="0"/>
              <w:right w:val="single" w:color="auto" w:sz="8" w:space="0"/>
            </w:tcBorders>
            <w:shd w:val="clear" w:color="auto" w:fill="auto"/>
          </w:tcPr>
          <w:p w14:paraId="4CB450EA">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19,2</w:t>
            </w:r>
          </w:p>
        </w:tc>
        <w:tc>
          <w:tcPr>
            <w:tcW w:w="709" w:type="dxa"/>
            <w:tcBorders>
              <w:top w:val="single" w:color="auto" w:sz="4" w:space="0"/>
              <w:left w:val="nil"/>
              <w:bottom w:val="single" w:color="auto" w:sz="4" w:space="0"/>
              <w:right w:val="single" w:color="auto" w:sz="8" w:space="0"/>
            </w:tcBorders>
            <w:shd w:val="clear" w:color="auto" w:fill="auto"/>
          </w:tcPr>
          <w:p w14:paraId="6C19080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803" w:type="dxa"/>
            <w:tcBorders>
              <w:top w:val="single" w:color="auto" w:sz="4" w:space="0"/>
              <w:left w:val="nil"/>
              <w:bottom w:val="single" w:color="auto" w:sz="4" w:space="0"/>
              <w:right w:val="single" w:color="auto" w:sz="8" w:space="0"/>
            </w:tcBorders>
            <w:shd w:val="clear" w:color="auto" w:fill="auto"/>
          </w:tcPr>
          <w:p w14:paraId="1A19D74B">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子订单使用的消费券金额</w:t>
            </w:r>
          </w:p>
        </w:tc>
      </w:tr>
      <w:tr w14:paraId="04DAE326">
        <w:tblPrEx>
          <w:tblCellMar>
            <w:top w:w="0" w:type="dxa"/>
            <w:left w:w="108" w:type="dxa"/>
            <w:bottom w:w="0" w:type="dxa"/>
            <w:right w:w="108" w:type="dxa"/>
          </w:tblCellMar>
        </w:tblPrEx>
        <w:tc>
          <w:tcPr>
            <w:tcW w:w="2127" w:type="dxa"/>
            <w:tcBorders>
              <w:top w:val="single" w:color="auto" w:sz="4" w:space="0"/>
              <w:left w:val="single" w:color="auto" w:sz="8" w:space="0"/>
              <w:bottom w:val="single" w:color="auto" w:sz="4" w:space="0"/>
              <w:right w:val="single" w:color="auto" w:sz="8" w:space="0"/>
            </w:tcBorders>
            <w:shd w:val="clear" w:color="auto" w:fill="auto"/>
          </w:tcPr>
          <w:p w14:paraId="2564E61B">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w:t>
            </w:r>
            <w:r>
              <w:rPr>
                <w:rFonts w:hint="eastAsia" w:ascii="微软雅黑" w:hAnsi="微软雅黑" w:eastAsia="微软雅黑" w:cs="宋体"/>
                <w:kern w:val="0"/>
                <w:sz w:val="18"/>
                <w:szCs w:val="18"/>
              </w:rPr>
              <w:t>Bal_Amt</w:t>
            </w:r>
          </w:p>
        </w:tc>
        <w:tc>
          <w:tcPr>
            <w:tcW w:w="993" w:type="dxa"/>
            <w:tcBorders>
              <w:top w:val="single" w:color="auto" w:sz="4" w:space="0"/>
              <w:left w:val="nil"/>
              <w:bottom w:val="single" w:color="auto" w:sz="4" w:space="0"/>
              <w:right w:val="single" w:color="auto" w:sz="8" w:space="0"/>
            </w:tcBorders>
            <w:shd w:val="clear" w:color="auto" w:fill="auto"/>
          </w:tcPr>
          <w:p w14:paraId="45139BFB">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余额</w:t>
            </w:r>
          </w:p>
        </w:tc>
        <w:tc>
          <w:tcPr>
            <w:tcW w:w="708" w:type="dxa"/>
            <w:tcBorders>
              <w:top w:val="single" w:color="auto" w:sz="4" w:space="0"/>
              <w:left w:val="nil"/>
              <w:bottom w:val="single" w:color="auto" w:sz="4" w:space="0"/>
              <w:right w:val="single" w:color="auto" w:sz="8" w:space="0"/>
            </w:tcBorders>
            <w:shd w:val="clear" w:color="auto" w:fill="auto"/>
          </w:tcPr>
          <w:p w14:paraId="6B93FCDD">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Decimal</w:t>
            </w:r>
          </w:p>
        </w:tc>
        <w:tc>
          <w:tcPr>
            <w:tcW w:w="709" w:type="dxa"/>
            <w:tcBorders>
              <w:top w:val="single" w:color="auto" w:sz="4" w:space="0"/>
              <w:left w:val="nil"/>
              <w:bottom w:val="single" w:color="auto" w:sz="4" w:space="0"/>
              <w:right w:val="single" w:color="auto" w:sz="8" w:space="0"/>
            </w:tcBorders>
            <w:shd w:val="clear" w:color="auto" w:fill="auto"/>
          </w:tcPr>
          <w:p w14:paraId="6AE7461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19,2</w:t>
            </w:r>
          </w:p>
        </w:tc>
        <w:tc>
          <w:tcPr>
            <w:tcW w:w="709" w:type="dxa"/>
            <w:tcBorders>
              <w:top w:val="single" w:color="auto" w:sz="4" w:space="0"/>
              <w:left w:val="nil"/>
              <w:bottom w:val="single" w:color="auto" w:sz="4" w:space="0"/>
              <w:right w:val="single" w:color="auto" w:sz="8" w:space="0"/>
            </w:tcBorders>
            <w:shd w:val="clear" w:color="auto" w:fill="auto"/>
          </w:tcPr>
          <w:p w14:paraId="4EB7A43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803" w:type="dxa"/>
            <w:tcBorders>
              <w:top w:val="single" w:color="auto" w:sz="4" w:space="0"/>
              <w:left w:val="nil"/>
              <w:bottom w:val="single" w:color="auto" w:sz="4" w:space="0"/>
              <w:right w:val="single" w:color="auto" w:sz="8" w:space="0"/>
            </w:tcBorders>
            <w:shd w:val="clear" w:color="auto" w:fill="auto"/>
          </w:tcPr>
          <w:p w14:paraId="2A6FB54D">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消费券余额=消费券总金额-已核销金额-已退款金额</w:t>
            </w:r>
          </w:p>
        </w:tc>
      </w:tr>
      <w:bookmarkEnd w:id="8"/>
    </w:tbl>
    <w:p w14:paraId="7FA27787"/>
    <w:p w14:paraId="4CB1584E">
      <w:pPr>
        <w:pStyle w:val="76"/>
      </w:pPr>
      <w:r>
        <w:rPr>
          <w:rFonts w:hint="eastAsia"/>
        </w:rPr>
        <w:t>附件</w:t>
      </w:r>
    </w:p>
    <w:p w14:paraId="283037E4">
      <w:pPr>
        <w:pStyle w:val="80"/>
      </w:pPr>
      <w:r>
        <w:object>
          <v:shape id="_x0000_i1025" o:spt="75" type="#_x0000_t75" style="height:53.55pt;width:76.3pt;" o:ole="t" filled="f" o:preferrelative="t" stroked="f" coordsize="21600,21600">
            <v:path/>
            <v:fill on="f" focussize="0,0"/>
            <v:stroke on="f" joinstyle="miter"/>
            <v:imagedata r:id="rId11" o:title=""/>
            <o:lock v:ext="edit" aspectratio="t"/>
            <w10:wrap type="none"/>
            <w10:anchorlock/>
          </v:shape>
          <o:OLEObject Type="Embed" ProgID="Excel.Sheet.12" ShapeID="_x0000_i1025" DrawAspect="Icon" ObjectID="_1468075725" r:id="rId10">
            <o:LockedField>false</o:LockedField>
          </o:OLEObject>
        </w:object>
      </w:r>
      <w:r>
        <w:object>
          <v:shape id="_x0000_i1026" o:spt="75" type="#_x0000_t75" style="height:53.55pt;width:76.3pt;" o:ole="t" filled="f" o:preferrelative="t" stroked="f" coordsize="21600,21600">
            <v:path/>
            <v:fill on="f" focussize="0,0"/>
            <v:stroke on="f" joinstyle="miter"/>
            <v:imagedata r:id="rId13" o:title=""/>
            <o:lock v:ext="edit" aspectratio="t"/>
            <w10:wrap type="none"/>
            <w10:anchorlock/>
          </v:shape>
          <o:OLEObject Type="Embed" ProgID="Excel.Sheet.12" ShapeID="_x0000_i1026" DrawAspect="Icon" ObjectID="_1468075726" r:id="rId12">
            <o:LockedField>false</o:LockedField>
          </o:OLEObject>
        </w:object>
      </w:r>
    </w:p>
    <w:p w14:paraId="284E58E6">
      <w:pPr>
        <w:pStyle w:val="76"/>
      </w:pPr>
      <w:r>
        <w:rPr>
          <w:rFonts w:hint="eastAsia"/>
        </w:rPr>
        <w:t>附录</w:t>
      </w:r>
    </w:p>
    <w:tbl>
      <w:tblPr>
        <w:tblStyle w:val="25"/>
        <w:tblW w:w="3090" w:type="dxa"/>
        <w:tblCellSpacing w:w="15" w:type="dxa"/>
        <w:tblInd w:w="0"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15" w:type="dxa"/>
          <w:left w:w="15" w:type="dxa"/>
          <w:bottom w:w="15" w:type="dxa"/>
          <w:right w:w="15" w:type="dxa"/>
        </w:tblCellMar>
      </w:tblPr>
      <w:tblGrid>
        <w:gridCol w:w="2025"/>
        <w:gridCol w:w="1065"/>
      </w:tblGrid>
      <w:tr w14:paraId="11A2951E">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PrEx>
        <w:trPr>
          <w:tblCellSpacing w:w="15" w:type="dxa"/>
        </w:trPr>
        <w:tc>
          <w:tcPr>
            <w:tcW w:w="1980" w:type="dxa"/>
            <w:tcBorders>
              <w:top w:val="outset" w:color="auto" w:sz="6" w:space="0"/>
              <w:left w:val="outset" w:color="auto" w:sz="6" w:space="0"/>
              <w:bottom w:val="outset" w:color="auto" w:sz="6" w:space="0"/>
              <w:right w:val="outset" w:color="auto" w:sz="6" w:space="0"/>
            </w:tcBorders>
            <w:vAlign w:val="center"/>
          </w:tcPr>
          <w:p w14:paraId="46A23482">
            <w:pPr>
              <w:widowControl/>
              <w:jc w:val="left"/>
              <w:rPr>
                <w:rFonts w:ascii="宋体" w:hAnsi="宋体" w:cs="宋体"/>
                <w:kern w:val="0"/>
                <w:sz w:val="24"/>
              </w:rPr>
            </w:pPr>
            <w:r>
              <w:rPr>
                <w:rFonts w:ascii="宋体" w:hAnsi="宋体" w:cs="宋体"/>
                <w:kern w:val="0"/>
                <w:sz w:val="24"/>
              </w:rPr>
              <w:t>银联在线支付</w:t>
            </w:r>
          </w:p>
        </w:tc>
        <w:tc>
          <w:tcPr>
            <w:tcW w:w="1020" w:type="dxa"/>
            <w:tcBorders>
              <w:top w:val="outset" w:color="auto" w:sz="6" w:space="0"/>
              <w:left w:val="outset" w:color="auto" w:sz="6" w:space="0"/>
              <w:bottom w:val="outset" w:color="auto" w:sz="6" w:space="0"/>
              <w:right w:val="outset" w:color="auto" w:sz="6" w:space="0"/>
            </w:tcBorders>
            <w:vAlign w:val="center"/>
          </w:tcPr>
          <w:p w14:paraId="48FA837A">
            <w:pPr>
              <w:widowControl/>
              <w:jc w:val="left"/>
              <w:rPr>
                <w:rFonts w:ascii="宋体" w:hAnsi="宋体" w:cs="宋体"/>
                <w:kern w:val="0"/>
                <w:sz w:val="24"/>
              </w:rPr>
            </w:pPr>
            <w:r>
              <w:rPr>
                <w:rFonts w:ascii="宋体" w:hAnsi="宋体" w:cs="宋体"/>
                <w:kern w:val="0"/>
                <w:sz w:val="24"/>
              </w:rPr>
              <w:t>UnionPay</w:t>
            </w:r>
          </w:p>
        </w:tc>
      </w:tr>
      <w:tr w14:paraId="2324067B">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980" w:type="dxa"/>
            <w:tcBorders>
              <w:top w:val="outset" w:color="auto" w:sz="6" w:space="0"/>
              <w:left w:val="outset" w:color="auto" w:sz="6" w:space="0"/>
              <w:bottom w:val="outset" w:color="auto" w:sz="6" w:space="0"/>
              <w:right w:val="outset" w:color="auto" w:sz="6" w:space="0"/>
            </w:tcBorders>
            <w:vAlign w:val="center"/>
          </w:tcPr>
          <w:p w14:paraId="6AEA3CD7">
            <w:pPr>
              <w:widowControl/>
              <w:jc w:val="left"/>
              <w:rPr>
                <w:rFonts w:ascii="宋体" w:hAnsi="宋体" w:cs="宋体"/>
                <w:kern w:val="0"/>
                <w:sz w:val="24"/>
              </w:rPr>
            </w:pPr>
            <w:r>
              <w:rPr>
                <w:rFonts w:ascii="宋体" w:hAnsi="宋体" w:cs="宋体"/>
                <w:kern w:val="0"/>
                <w:sz w:val="24"/>
              </w:rPr>
              <w:t>中国建设银行</w:t>
            </w:r>
          </w:p>
        </w:tc>
        <w:tc>
          <w:tcPr>
            <w:tcW w:w="1020" w:type="dxa"/>
            <w:tcBorders>
              <w:top w:val="outset" w:color="auto" w:sz="6" w:space="0"/>
              <w:left w:val="outset" w:color="auto" w:sz="6" w:space="0"/>
              <w:bottom w:val="outset" w:color="auto" w:sz="6" w:space="0"/>
              <w:right w:val="outset" w:color="auto" w:sz="6" w:space="0"/>
            </w:tcBorders>
            <w:vAlign w:val="center"/>
          </w:tcPr>
          <w:p w14:paraId="270263C6">
            <w:pPr>
              <w:widowControl/>
              <w:jc w:val="left"/>
              <w:rPr>
                <w:rFonts w:ascii="宋体" w:hAnsi="宋体" w:cs="宋体"/>
                <w:kern w:val="0"/>
                <w:sz w:val="24"/>
              </w:rPr>
            </w:pPr>
            <w:r>
              <w:rPr>
                <w:rFonts w:ascii="宋体" w:hAnsi="宋体" w:cs="宋体"/>
                <w:kern w:val="0"/>
                <w:sz w:val="24"/>
              </w:rPr>
              <w:t>CCB</w:t>
            </w:r>
          </w:p>
        </w:tc>
      </w:tr>
      <w:tr w14:paraId="0959C2A2">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980" w:type="dxa"/>
            <w:tcBorders>
              <w:top w:val="outset" w:color="auto" w:sz="6" w:space="0"/>
              <w:left w:val="outset" w:color="auto" w:sz="6" w:space="0"/>
              <w:bottom w:val="outset" w:color="auto" w:sz="6" w:space="0"/>
              <w:right w:val="outset" w:color="auto" w:sz="6" w:space="0"/>
            </w:tcBorders>
            <w:vAlign w:val="center"/>
          </w:tcPr>
          <w:p w14:paraId="6B610F1C">
            <w:pPr>
              <w:widowControl/>
              <w:jc w:val="left"/>
              <w:rPr>
                <w:rFonts w:ascii="宋体" w:hAnsi="宋体" w:cs="宋体"/>
                <w:kern w:val="0"/>
                <w:sz w:val="24"/>
              </w:rPr>
            </w:pPr>
            <w:r>
              <w:rPr>
                <w:rFonts w:ascii="宋体" w:hAnsi="宋体" w:cs="宋体"/>
                <w:kern w:val="0"/>
                <w:sz w:val="24"/>
              </w:rPr>
              <w:t>中国工商银行</w:t>
            </w:r>
          </w:p>
        </w:tc>
        <w:tc>
          <w:tcPr>
            <w:tcW w:w="1020" w:type="dxa"/>
            <w:tcBorders>
              <w:top w:val="outset" w:color="auto" w:sz="6" w:space="0"/>
              <w:left w:val="outset" w:color="auto" w:sz="6" w:space="0"/>
              <w:bottom w:val="outset" w:color="auto" w:sz="6" w:space="0"/>
              <w:right w:val="outset" w:color="auto" w:sz="6" w:space="0"/>
            </w:tcBorders>
            <w:vAlign w:val="center"/>
          </w:tcPr>
          <w:p w14:paraId="6296787C">
            <w:pPr>
              <w:widowControl/>
              <w:jc w:val="left"/>
              <w:rPr>
                <w:rFonts w:ascii="宋体" w:hAnsi="宋体" w:cs="宋体"/>
                <w:kern w:val="0"/>
                <w:sz w:val="24"/>
              </w:rPr>
            </w:pPr>
            <w:r>
              <w:rPr>
                <w:rFonts w:ascii="宋体" w:hAnsi="宋体" w:cs="宋体"/>
                <w:kern w:val="0"/>
                <w:sz w:val="24"/>
              </w:rPr>
              <w:t>ICBC</w:t>
            </w:r>
          </w:p>
        </w:tc>
      </w:tr>
      <w:tr w14:paraId="19769112">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980" w:type="dxa"/>
            <w:tcBorders>
              <w:top w:val="outset" w:color="auto" w:sz="6" w:space="0"/>
              <w:left w:val="outset" w:color="auto" w:sz="6" w:space="0"/>
              <w:bottom w:val="outset" w:color="auto" w:sz="6" w:space="0"/>
              <w:right w:val="outset" w:color="auto" w:sz="6" w:space="0"/>
            </w:tcBorders>
            <w:vAlign w:val="center"/>
          </w:tcPr>
          <w:p w14:paraId="076E0F67">
            <w:pPr>
              <w:widowControl/>
              <w:jc w:val="left"/>
              <w:rPr>
                <w:rFonts w:ascii="宋体" w:hAnsi="宋体" w:cs="宋体"/>
                <w:kern w:val="0"/>
                <w:sz w:val="24"/>
              </w:rPr>
            </w:pPr>
            <w:r>
              <w:rPr>
                <w:rFonts w:ascii="宋体" w:hAnsi="宋体" w:cs="宋体"/>
                <w:kern w:val="0"/>
                <w:sz w:val="24"/>
              </w:rPr>
              <w:t>中国农业银行</w:t>
            </w:r>
          </w:p>
        </w:tc>
        <w:tc>
          <w:tcPr>
            <w:tcW w:w="1020" w:type="dxa"/>
            <w:tcBorders>
              <w:top w:val="outset" w:color="auto" w:sz="6" w:space="0"/>
              <w:left w:val="outset" w:color="auto" w:sz="6" w:space="0"/>
              <w:bottom w:val="outset" w:color="auto" w:sz="6" w:space="0"/>
              <w:right w:val="outset" w:color="auto" w:sz="6" w:space="0"/>
            </w:tcBorders>
            <w:vAlign w:val="center"/>
          </w:tcPr>
          <w:p w14:paraId="56CD7EB0">
            <w:pPr>
              <w:widowControl/>
              <w:jc w:val="left"/>
              <w:rPr>
                <w:rFonts w:ascii="宋体" w:hAnsi="宋体" w:cs="宋体"/>
                <w:kern w:val="0"/>
                <w:sz w:val="24"/>
              </w:rPr>
            </w:pPr>
            <w:r>
              <w:rPr>
                <w:rFonts w:ascii="宋体" w:hAnsi="宋体" w:cs="宋体"/>
                <w:kern w:val="0"/>
                <w:sz w:val="24"/>
              </w:rPr>
              <w:t>ABC</w:t>
            </w:r>
          </w:p>
        </w:tc>
      </w:tr>
      <w:tr w14:paraId="007399F0">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980" w:type="dxa"/>
            <w:tcBorders>
              <w:top w:val="outset" w:color="auto" w:sz="6" w:space="0"/>
              <w:left w:val="outset" w:color="auto" w:sz="6" w:space="0"/>
              <w:bottom w:val="outset" w:color="auto" w:sz="6" w:space="0"/>
              <w:right w:val="outset" w:color="auto" w:sz="6" w:space="0"/>
            </w:tcBorders>
            <w:vAlign w:val="center"/>
          </w:tcPr>
          <w:p w14:paraId="42A9BF3C">
            <w:pPr>
              <w:widowControl/>
              <w:jc w:val="left"/>
              <w:rPr>
                <w:rFonts w:ascii="宋体" w:hAnsi="宋体" w:cs="宋体"/>
                <w:kern w:val="0"/>
                <w:sz w:val="24"/>
              </w:rPr>
            </w:pPr>
            <w:r>
              <w:rPr>
                <w:rFonts w:ascii="宋体" w:hAnsi="宋体" w:cs="宋体"/>
                <w:kern w:val="0"/>
                <w:sz w:val="24"/>
              </w:rPr>
              <w:t>交通银行</w:t>
            </w:r>
          </w:p>
        </w:tc>
        <w:tc>
          <w:tcPr>
            <w:tcW w:w="1020" w:type="dxa"/>
            <w:tcBorders>
              <w:top w:val="outset" w:color="auto" w:sz="6" w:space="0"/>
              <w:left w:val="outset" w:color="auto" w:sz="6" w:space="0"/>
              <w:bottom w:val="outset" w:color="auto" w:sz="6" w:space="0"/>
              <w:right w:val="outset" w:color="auto" w:sz="6" w:space="0"/>
            </w:tcBorders>
            <w:vAlign w:val="center"/>
          </w:tcPr>
          <w:p w14:paraId="644436C0">
            <w:pPr>
              <w:widowControl/>
              <w:jc w:val="left"/>
              <w:rPr>
                <w:rFonts w:ascii="宋体" w:hAnsi="宋体" w:cs="宋体"/>
                <w:kern w:val="0"/>
                <w:sz w:val="24"/>
              </w:rPr>
            </w:pPr>
            <w:r>
              <w:rPr>
                <w:rFonts w:ascii="宋体" w:hAnsi="宋体" w:cs="宋体"/>
                <w:kern w:val="0"/>
                <w:sz w:val="24"/>
              </w:rPr>
              <w:t>BCOM</w:t>
            </w:r>
          </w:p>
        </w:tc>
      </w:tr>
      <w:tr w14:paraId="21D27FF9">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980" w:type="dxa"/>
            <w:tcBorders>
              <w:top w:val="outset" w:color="auto" w:sz="6" w:space="0"/>
              <w:left w:val="outset" w:color="auto" w:sz="6" w:space="0"/>
              <w:bottom w:val="outset" w:color="auto" w:sz="6" w:space="0"/>
              <w:right w:val="outset" w:color="auto" w:sz="6" w:space="0"/>
            </w:tcBorders>
            <w:vAlign w:val="center"/>
          </w:tcPr>
          <w:p w14:paraId="59C595E2">
            <w:pPr>
              <w:widowControl/>
              <w:jc w:val="left"/>
              <w:rPr>
                <w:rFonts w:ascii="宋体" w:hAnsi="宋体" w:cs="宋体"/>
                <w:kern w:val="0"/>
                <w:sz w:val="24"/>
              </w:rPr>
            </w:pPr>
            <w:r>
              <w:rPr>
                <w:rFonts w:ascii="宋体" w:hAnsi="宋体" w:cs="宋体"/>
                <w:kern w:val="0"/>
                <w:sz w:val="24"/>
              </w:rPr>
              <w:t>中国邮政储蓄银行</w:t>
            </w:r>
          </w:p>
        </w:tc>
        <w:tc>
          <w:tcPr>
            <w:tcW w:w="1020" w:type="dxa"/>
            <w:tcBorders>
              <w:top w:val="outset" w:color="auto" w:sz="6" w:space="0"/>
              <w:left w:val="outset" w:color="auto" w:sz="6" w:space="0"/>
              <w:bottom w:val="outset" w:color="auto" w:sz="6" w:space="0"/>
              <w:right w:val="outset" w:color="auto" w:sz="6" w:space="0"/>
            </w:tcBorders>
            <w:vAlign w:val="center"/>
          </w:tcPr>
          <w:p w14:paraId="4AA886E7">
            <w:pPr>
              <w:widowControl/>
              <w:jc w:val="left"/>
              <w:rPr>
                <w:rFonts w:ascii="宋体" w:hAnsi="宋体" w:cs="宋体"/>
                <w:kern w:val="0"/>
                <w:sz w:val="24"/>
              </w:rPr>
            </w:pPr>
            <w:r>
              <w:rPr>
                <w:rFonts w:ascii="宋体" w:hAnsi="宋体" w:cs="宋体"/>
                <w:kern w:val="0"/>
                <w:sz w:val="24"/>
              </w:rPr>
              <w:t>CPSRB</w:t>
            </w:r>
          </w:p>
        </w:tc>
      </w:tr>
      <w:tr w14:paraId="12B2C890">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980" w:type="dxa"/>
            <w:tcBorders>
              <w:top w:val="outset" w:color="auto" w:sz="6" w:space="0"/>
              <w:left w:val="outset" w:color="auto" w:sz="6" w:space="0"/>
              <w:bottom w:val="outset" w:color="auto" w:sz="6" w:space="0"/>
              <w:right w:val="outset" w:color="auto" w:sz="6" w:space="0"/>
            </w:tcBorders>
            <w:vAlign w:val="center"/>
          </w:tcPr>
          <w:p w14:paraId="009DBCC4">
            <w:pPr>
              <w:widowControl/>
              <w:jc w:val="left"/>
              <w:rPr>
                <w:rFonts w:ascii="宋体" w:hAnsi="宋体" w:cs="宋体"/>
                <w:kern w:val="0"/>
                <w:sz w:val="24"/>
              </w:rPr>
            </w:pPr>
            <w:r>
              <w:rPr>
                <w:rFonts w:ascii="宋体" w:hAnsi="宋体" w:cs="宋体"/>
                <w:kern w:val="0"/>
                <w:sz w:val="24"/>
              </w:rPr>
              <w:t>中信银行</w:t>
            </w:r>
          </w:p>
        </w:tc>
        <w:tc>
          <w:tcPr>
            <w:tcW w:w="1020" w:type="dxa"/>
            <w:tcBorders>
              <w:top w:val="outset" w:color="auto" w:sz="6" w:space="0"/>
              <w:left w:val="outset" w:color="auto" w:sz="6" w:space="0"/>
              <w:bottom w:val="outset" w:color="auto" w:sz="6" w:space="0"/>
              <w:right w:val="outset" w:color="auto" w:sz="6" w:space="0"/>
            </w:tcBorders>
            <w:vAlign w:val="center"/>
          </w:tcPr>
          <w:p w14:paraId="709FAA56">
            <w:pPr>
              <w:widowControl/>
              <w:jc w:val="left"/>
              <w:rPr>
                <w:rFonts w:ascii="宋体" w:hAnsi="宋体" w:cs="宋体"/>
                <w:kern w:val="0"/>
                <w:sz w:val="24"/>
              </w:rPr>
            </w:pPr>
            <w:r>
              <w:rPr>
                <w:rFonts w:ascii="宋体" w:hAnsi="宋体" w:cs="宋体"/>
                <w:kern w:val="0"/>
                <w:sz w:val="24"/>
              </w:rPr>
              <w:t>ECITIC</w:t>
            </w:r>
          </w:p>
        </w:tc>
      </w:tr>
      <w:tr w14:paraId="391F49B0">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980" w:type="dxa"/>
            <w:tcBorders>
              <w:top w:val="outset" w:color="auto" w:sz="6" w:space="0"/>
              <w:left w:val="outset" w:color="auto" w:sz="6" w:space="0"/>
              <w:bottom w:val="outset" w:color="auto" w:sz="6" w:space="0"/>
              <w:right w:val="outset" w:color="auto" w:sz="6" w:space="0"/>
            </w:tcBorders>
            <w:vAlign w:val="center"/>
          </w:tcPr>
          <w:p w14:paraId="3D70796D">
            <w:pPr>
              <w:widowControl/>
              <w:jc w:val="left"/>
              <w:rPr>
                <w:rFonts w:ascii="宋体" w:hAnsi="宋体" w:cs="宋体"/>
                <w:kern w:val="0"/>
                <w:sz w:val="24"/>
              </w:rPr>
            </w:pPr>
            <w:r>
              <w:rPr>
                <w:rFonts w:ascii="宋体" w:hAnsi="宋体" w:cs="宋体"/>
                <w:kern w:val="0"/>
                <w:sz w:val="24"/>
              </w:rPr>
              <w:t>中国民生银行</w:t>
            </w:r>
          </w:p>
        </w:tc>
        <w:tc>
          <w:tcPr>
            <w:tcW w:w="1020" w:type="dxa"/>
            <w:tcBorders>
              <w:top w:val="outset" w:color="auto" w:sz="6" w:space="0"/>
              <w:left w:val="outset" w:color="auto" w:sz="6" w:space="0"/>
              <w:bottom w:val="outset" w:color="auto" w:sz="6" w:space="0"/>
              <w:right w:val="outset" w:color="auto" w:sz="6" w:space="0"/>
            </w:tcBorders>
            <w:vAlign w:val="center"/>
          </w:tcPr>
          <w:p w14:paraId="22CE4EC4">
            <w:pPr>
              <w:widowControl/>
              <w:jc w:val="left"/>
              <w:rPr>
                <w:rFonts w:ascii="宋体" w:hAnsi="宋体" w:cs="宋体"/>
                <w:kern w:val="0"/>
                <w:sz w:val="24"/>
              </w:rPr>
            </w:pPr>
            <w:r>
              <w:rPr>
                <w:rFonts w:ascii="宋体" w:hAnsi="宋体" w:cs="宋体"/>
                <w:kern w:val="0"/>
                <w:sz w:val="24"/>
              </w:rPr>
              <w:t>CMBC</w:t>
            </w:r>
          </w:p>
        </w:tc>
      </w:tr>
      <w:tr w14:paraId="74E1FE18">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980" w:type="dxa"/>
            <w:tcBorders>
              <w:top w:val="outset" w:color="auto" w:sz="6" w:space="0"/>
              <w:left w:val="outset" w:color="auto" w:sz="6" w:space="0"/>
              <w:bottom w:val="outset" w:color="auto" w:sz="6" w:space="0"/>
              <w:right w:val="outset" w:color="auto" w:sz="6" w:space="0"/>
            </w:tcBorders>
            <w:vAlign w:val="center"/>
          </w:tcPr>
          <w:p w14:paraId="6611070B">
            <w:pPr>
              <w:widowControl/>
              <w:jc w:val="left"/>
              <w:rPr>
                <w:rFonts w:ascii="宋体" w:hAnsi="宋体" w:cs="宋体"/>
                <w:kern w:val="0"/>
                <w:sz w:val="24"/>
              </w:rPr>
            </w:pPr>
            <w:r>
              <w:rPr>
                <w:rFonts w:ascii="宋体" w:hAnsi="宋体" w:cs="宋体"/>
                <w:kern w:val="0"/>
                <w:sz w:val="24"/>
              </w:rPr>
              <w:t>兴业银行</w:t>
            </w:r>
          </w:p>
        </w:tc>
        <w:tc>
          <w:tcPr>
            <w:tcW w:w="1020" w:type="dxa"/>
            <w:tcBorders>
              <w:top w:val="outset" w:color="auto" w:sz="6" w:space="0"/>
              <w:left w:val="outset" w:color="auto" w:sz="6" w:space="0"/>
              <w:bottom w:val="outset" w:color="auto" w:sz="6" w:space="0"/>
              <w:right w:val="outset" w:color="auto" w:sz="6" w:space="0"/>
            </w:tcBorders>
            <w:vAlign w:val="center"/>
          </w:tcPr>
          <w:p w14:paraId="4B009F3F">
            <w:pPr>
              <w:widowControl/>
              <w:jc w:val="left"/>
              <w:rPr>
                <w:rFonts w:ascii="宋体" w:hAnsi="宋体" w:cs="宋体"/>
                <w:kern w:val="0"/>
                <w:sz w:val="24"/>
              </w:rPr>
            </w:pPr>
            <w:r>
              <w:rPr>
                <w:rFonts w:ascii="宋体" w:hAnsi="宋体" w:cs="宋体"/>
                <w:kern w:val="0"/>
                <w:sz w:val="24"/>
              </w:rPr>
              <w:t>CIB</w:t>
            </w:r>
          </w:p>
        </w:tc>
      </w:tr>
      <w:tr w14:paraId="58B99069">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980" w:type="dxa"/>
            <w:tcBorders>
              <w:top w:val="outset" w:color="auto" w:sz="6" w:space="0"/>
              <w:left w:val="outset" w:color="auto" w:sz="6" w:space="0"/>
              <w:bottom w:val="outset" w:color="auto" w:sz="6" w:space="0"/>
              <w:right w:val="outset" w:color="auto" w:sz="6" w:space="0"/>
            </w:tcBorders>
            <w:vAlign w:val="center"/>
          </w:tcPr>
          <w:p w14:paraId="3A6C1266">
            <w:pPr>
              <w:widowControl/>
              <w:jc w:val="left"/>
              <w:rPr>
                <w:rFonts w:ascii="宋体" w:hAnsi="宋体" w:cs="宋体"/>
                <w:kern w:val="0"/>
                <w:sz w:val="24"/>
              </w:rPr>
            </w:pPr>
            <w:r>
              <w:rPr>
                <w:rFonts w:ascii="宋体" w:hAnsi="宋体" w:cs="宋体"/>
                <w:kern w:val="0"/>
                <w:sz w:val="24"/>
              </w:rPr>
              <w:t>中国光大银行</w:t>
            </w:r>
          </w:p>
        </w:tc>
        <w:tc>
          <w:tcPr>
            <w:tcW w:w="1020" w:type="dxa"/>
            <w:tcBorders>
              <w:top w:val="outset" w:color="auto" w:sz="6" w:space="0"/>
              <w:left w:val="outset" w:color="auto" w:sz="6" w:space="0"/>
              <w:bottom w:val="outset" w:color="auto" w:sz="6" w:space="0"/>
              <w:right w:val="outset" w:color="auto" w:sz="6" w:space="0"/>
            </w:tcBorders>
            <w:vAlign w:val="center"/>
          </w:tcPr>
          <w:p w14:paraId="547E7ED5">
            <w:pPr>
              <w:widowControl/>
              <w:jc w:val="left"/>
              <w:rPr>
                <w:rFonts w:ascii="宋体" w:hAnsi="宋体" w:cs="宋体"/>
                <w:kern w:val="0"/>
                <w:sz w:val="24"/>
              </w:rPr>
            </w:pPr>
            <w:r>
              <w:rPr>
                <w:rFonts w:ascii="宋体" w:hAnsi="宋体" w:cs="宋体"/>
                <w:kern w:val="0"/>
                <w:sz w:val="24"/>
              </w:rPr>
              <w:t>CEB</w:t>
            </w:r>
          </w:p>
        </w:tc>
      </w:tr>
      <w:tr w14:paraId="6BC7CC16">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980" w:type="dxa"/>
            <w:tcBorders>
              <w:top w:val="outset" w:color="auto" w:sz="6" w:space="0"/>
              <w:left w:val="outset" w:color="auto" w:sz="6" w:space="0"/>
              <w:bottom w:val="outset" w:color="auto" w:sz="6" w:space="0"/>
              <w:right w:val="outset" w:color="auto" w:sz="6" w:space="0"/>
            </w:tcBorders>
            <w:vAlign w:val="center"/>
          </w:tcPr>
          <w:p w14:paraId="0E95DCBA">
            <w:pPr>
              <w:widowControl/>
              <w:jc w:val="left"/>
              <w:rPr>
                <w:rFonts w:ascii="宋体" w:hAnsi="宋体" w:cs="宋体"/>
                <w:kern w:val="0"/>
                <w:sz w:val="24"/>
              </w:rPr>
            </w:pPr>
            <w:r>
              <w:rPr>
                <w:rFonts w:ascii="宋体" w:hAnsi="宋体" w:cs="宋体"/>
                <w:kern w:val="0"/>
                <w:sz w:val="24"/>
              </w:rPr>
              <w:t>招商银行</w:t>
            </w:r>
          </w:p>
        </w:tc>
        <w:tc>
          <w:tcPr>
            <w:tcW w:w="1020" w:type="dxa"/>
            <w:tcBorders>
              <w:top w:val="outset" w:color="auto" w:sz="6" w:space="0"/>
              <w:left w:val="outset" w:color="auto" w:sz="6" w:space="0"/>
              <w:bottom w:val="outset" w:color="auto" w:sz="6" w:space="0"/>
              <w:right w:val="outset" w:color="auto" w:sz="6" w:space="0"/>
            </w:tcBorders>
            <w:vAlign w:val="center"/>
          </w:tcPr>
          <w:p w14:paraId="42FE4817">
            <w:pPr>
              <w:widowControl/>
              <w:jc w:val="left"/>
              <w:rPr>
                <w:rFonts w:ascii="宋体" w:hAnsi="宋体" w:cs="宋体"/>
                <w:kern w:val="0"/>
                <w:sz w:val="24"/>
              </w:rPr>
            </w:pPr>
            <w:r>
              <w:rPr>
                <w:rFonts w:ascii="宋体" w:hAnsi="宋体" w:cs="宋体"/>
                <w:kern w:val="0"/>
                <w:sz w:val="24"/>
              </w:rPr>
              <w:t>CMB</w:t>
            </w:r>
          </w:p>
        </w:tc>
      </w:tr>
      <w:tr w14:paraId="654A17E9">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980" w:type="dxa"/>
            <w:tcBorders>
              <w:top w:val="outset" w:color="auto" w:sz="6" w:space="0"/>
              <w:left w:val="outset" w:color="auto" w:sz="6" w:space="0"/>
              <w:bottom w:val="outset" w:color="auto" w:sz="6" w:space="0"/>
              <w:right w:val="outset" w:color="auto" w:sz="6" w:space="0"/>
            </w:tcBorders>
            <w:vAlign w:val="center"/>
          </w:tcPr>
          <w:p w14:paraId="50DB176D">
            <w:pPr>
              <w:widowControl/>
              <w:jc w:val="left"/>
              <w:rPr>
                <w:rFonts w:ascii="宋体" w:hAnsi="宋体" w:cs="宋体"/>
                <w:kern w:val="0"/>
                <w:sz w:val="24"/>
              </w:rPr>
            </w:pPr>
            <w:r>
              <w:rPr>
                <w:rFonts w:ascii="宋体" w:hAnsi="宋体" w:cs="宋体"/>
                <w:kern w:val="0"/>
                <w:sz w:val="24"/>
              </w:rPr>
              <w:t>浦发银行</w:t>
            </w:r>
          </w:p>
        </w:tc>
        <w:tc>
          <w:tcPr>
            <w:tcW w:w="1020" w:type="dxa"/>
            <w:tcBorders>
              <w:top w:val="outset" w:color="auto" w:sz="6" w:space="0"/>
              <w:left w:val="outset" w:color="auto" w:sz="6" w:space="0"/>
              <w:bottom w:val="outset" w:color="auto" w:sz="6" w:space="0"/>
              <w:right w:val="outset" w:color="auto" w:sz="6" w:space="0"/>
            </w:tcBorders>
            <w:vAlign w:val="center"/>
          </w:tcPr>
          <w:p w14:paraId="04DE7DEE">
            <w:pPr>
              <w:widowControl/>
              <w:jc w:val="left"/>
              <w:rPr>
                <w:rFonts w:ascii="宋体" w:hAnsi="宋体" w:cs="宋体"/>
                <w:kern w:val="0"/>
                <w:sz w:val="24"/>
              </w:rPr>
            </w:pPr>
            <w:r>
              <w:rPr>
                <w:rFonts w:ascii="宋体" w:hAnsi="宋体" w:cs="宋体"/>
                <w:kern w:val="0"/>
                <w:sz w:val="24"/>
              </w:rPr>
              <w:t>SPDB</w:t>
            </w:r>
          </w:p>
        </w:tc>
      </w:tr>
      <w:tr w14:paraId="0948952A">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980" w:type="dxa"/>
            <w:tcBorders>
              <w:top w:val="outset" w:color="auto" w:sz="6" w:space="0"/>
              <w:left w:val="outset" w:color="auto" w:sz="6" w:space="0"/>
              <w:bottom w:val="outset" w:color="auto" w:sz="6" w:space="0"/>
              <w:right w:val="outset" w:color="auto" w:sz="6" w:space="0"/>
            </w:tcBorders>
            <w:vAlign w:val="center"/>
          </w:tcPr>
          <w:p w14:paraId="78FEDC99">
            <w:pPr>
              <w:widowControl/>
              <w:jc w:val="left"/>
              <w:rPr>
                <w:rFonts w:ascii="宋体" w:hAnsi="宋体" w:cs="宋体"/>
                <w:kern w:val="0"/>
                <w:sz w:val="24"/>
              </w:rPr>
            </w:pPr>
            <w:r>
              <w:rPr>
                <w:rFonts w:ascii="宋体" w:hAnsi="宋体" w:cs="宋体"/>
                <w:kern w:val="0"/>
                <w:sz w:val="24"/>
              </w:rPr>
              <w:t>广发银行</w:t>
            </w:r>
          </w:p>
        </w:tc>
        <w:tc>
          <w:tcPr>
            <w:tcW w:w="1020" w:type="dxa"/>
            <w:tcBorders>
              <w:top w:val="outset" w:color="auto" w:sz="6" w:space="0"/>
              <w:left w:val="outset" w:color="auto" w:sz="6" w:space="0"/>
              <w:bottom w:val="outset" w:color="auto" w:sz="6" w:space="0"/>
              <w:right w:val="outset" w:color="auto" w:sz="6" w:space="0"/>
            </w:tcBorders>
            <w:vAlign w:val="center"/>
          </w:tcPr>
          <w:p w14:paraId="4D342CFF">
            <w:pPr>
              <w:widowControl/>
              <w:jc w:val="left"/>
              <w:rPr>
                <w:rFonts w:ascii="宋体" w:hAnsi="宋体" w:cs="宋体"/>
                <w:kern w:val="0"/>
                <w:sz w:val="24"/>
              </w:rPr>
            </w:pPr>
            <w:r>
              <w:rPr>
                <w:rFonts w:ascii="宋体" w:hAnsi="宋体" w:cs="宋体"/>
                <w:kern w:val="0"/>
                <w:sz w:val="24"/>
              </w:rPr>
              <w:t>CGB</w:t>
            </w:r>
          </w:p>
        </w:tc>
      </w:tr>
      <w:tr w14:paraId="46E10270">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980" w:type="dxa"/>
            <w:tcBorders>
              <w:top w:val="outset" w:color="auto" w:sz="6" w:space="0"/>
              <w:left w:val="outset" w:color="auto" w:sz="6" w:space="0"/>
              <w:bottom w:val="outset" w:color="auto" w:sz="6" w:space="0"/>
              <w:right w:val="outset" w:color="auto" w:sz="6" w:space="0"/>
            </w:tcBorders>
            <w:vAlign w:val="center"/>
          </w:tcPr>
          <w:p w14:paraId="29FAD811">
            <w:pPr>
              <w:widowControl/>
              <w:jc w:val="left"/>
              <w:rPr>
                <w:rFonts w:ascii="宋体" w:hAnsi="宋体" w:cs="宋体"/>
                <w:kern w:val="0"/>
                <w:sz w:val="24"/>
              </w:rPr>
            </w:pPr>
            <w:r>
              <w:rPr>
                <w:rFonts w:ascii="宋体" w:hAnsi="宋体" w:cs="宋体"/>
                <w:kern w:val="0"/>
                <w:sz w:val="24"/>
              </w:rPr>
              <w:t>华夏银行</w:t>
            </w:r>
          </w:p>
        </w:tc>
        <w:tc>
          <w:tcPr>
            <w:tcW w:w="1020" w:type="dxa"/>
            <w:tcBorders>
              <w:top w:val="outset" w:color="auto" w:sz="6" w:space="0"/>
              <w:left w:val="outset" w:color="auto" w:sz="6" w:space="0"/>
              <w:bottom w:val="outset" w:color="auto" w:sz="6" w:space="0"/>
              <w:right w:val="outset" w:color="auto" w:sz="6" w:space="0"/>
            </w:tcBorders>
            <w:vAlign w:val="center"/>
          </w:tcPr>
          <w:p w14:paraId="5766E32C">
            <w:pPr>
              <w:widowControl/>
              <w:jc w:val="left"/>
              <w:rPr>
                <w:rFonts w:ascii="宋体" w:hAnsi="宋体" w:cs="宋体"/>
                <w:kern w:val="0"/>
                <w:sz w:val="24"/>
              </w:rPr>
            </w:pPr>
            <w:r>
              <w:rPr>
                <w:rFonts w:ascii="宋体" w:hAnsi="宋体" w:cs="宋体"/>
                <w:kern w:val="0"/>
                <w:sz w:val="24"/>
              </w:rPr>
              <w:t>HXB</w:t>
            </w:r>
          </w:p>
        </w:tc>
      </w:tr>
      <w:tr w14:paraId="03ED2C91">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980" w:type="dxa"/>
            <w:tcBorders>
              <w:top w:val="outset" w:color="auto" w:sz="6" w:space="0"/>
              <w:left w:val="outset" w:color="auto" w:sz="6" w:space="0"/>
              <w:bottom w:val="outset" w:color="auto" w:sz="6" w:space="0"/>
              <w:right w:val="outset" w:color="auto" w:sz="6" w:space="0"/>
            </w:tcBorders>
            <w:vAlign w:val="center"/>
          </w:tcPr>
          <w:p w14:paraId="2E095642">
            <w:pPr>
              <w:widowControl/>
              <w:jc w:val="left"/>
              <w:rPr>
                <w:rFonts w:ascii="宋体" w:hAnsi="宋体" w:cs="宋体"/>
                <w:kern w:val="0"/>
                <w:sz w:val="24"/>
              </w:rPr>
            </w:pPr>
            <w:r>
              <w:rPr>
                <w:rFonts w:ascii="宋体" w:hAnsi="宋体" w:cs="宋体"/>
                <w:kern w:val="0"/>
                <w:sz w:val="24"/>
              </w:rPr>
              <w:t>上海农商</w:t>
            </w:r>
          </w:p>
        </w:tc>
        <w:tc>
          <w:tcPr>
            <w:tcW w:w="1020" w:type="dxa"/>
            <w:tcBorders>
              <w:top w:val="outset" w:color="auto" w:sz="6" w:space="0"/>
              <w:left w:val="outset" w:color="auto" w:sz="6" w:space="0"/>
              <w:bottom w:val="outset" w:color="auto" w:sz="6" w:space="0"/>
              <w:right w:val="outset" w:color="auto" w:sz="6" w:space="0"/>
            </w:tcBorders>
            <w:vAlign w:val="center"/>
          </w:tcPr>
          <w:p w14:paraId="442EF457">
            <w:pPr>
              <w:widowControl/>
              <w:jc w:val="left"/>
              <w:rPr>
                <w:rFonts w:ascii="宋体" w:hAnsi="宋体" w:cs="宋体"/>
                <w:kern w:val="0"/>
                <w:sz w:val="24"/>
              </w:rPr>
            </w:pPr>
            <w:r>
              <w:rPr>
                <w:rFonts w:ascii="宋体" w:hAnsi="宋体" w:cs="宋体"/>
                <w:kern w:val="0"/>
                <w:sz w:val="24"/>
              </w:rPr>
              <w:t>SRCB</w:t>
            </w:r>
          </w:p>
        </w:tc>
      </w:tr>
      <w:tr w14:paraId="762E73F9">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980" w:type="dxa"/>
            <w:tcBorders>
              <w:top w:val="outset" w:color="auto" w:sz="6" w:space="0"/>
              <w:left w:val="outset" w:color="auto" w:sz="6" w:space="0"/>
              <w:bottom w:val="outset" w:color="auto" w:sz="6" w:space="0"/>
              <w:right w:val="outset" w:color="auto" w:sz="6" w:space="0"/>
            </w:tcBorders>
            <w:vAlign w:val="center"/>
          </w:tcPr>
          <w:p w14:paraId="34B45387">
            <w:pPr>
              <w:widowControl/>
              <w:jc w:val="left"/>
              <w:rPr>
                <w:rFonts w:ascii="宋体" w:hAnsi="宋体" w:cs="宋体"/>
                <w:kern w:val="0"/>
                <w:sz w:val="24"/>
              </w:rPr>
            </w:pPr>
            <w:r>
              <w:rPr>
                <w:rFonts w:ascii="宋体" w:hAnsi="宋体" w:cs="宋体"/>
                <w:kern w:val="0"/>
                <w:sz w:val="24"/>
              </w:rPr>
              <w:t>中国银行</w:t>
            </w:r>
          </w:p>
        </w:tc>
        <w:tc>
          <w:tcPr>
            <w:tcW w:w="1020" w:type="dxa"/>
            <w:tcBorders>
              <w:top w:val="outset" w:color="auto" w:sz="6" w:space="0"/>
              <w:left w:val="outset" w:color="auto" w:sz="6" w:space="0"/>
              <w:bottom w:val="outset" w:color="auto" w:sz="6" w:space="0"/>
              <w:right w:val="outset" w:color="auto" w:sz="6" w:space="0"/>
            </w:tcBorders>
            <w:vAlign w:val="center"/>
          </w:tcPr>
          <w:p w14:paraId="4DCC464F">
            <w:pPr>
              <w:widowControl/>
              <w:jc w:val="left"/>
              <w:rPr>
                <w:rFonts w:ascii="宋体" w:hAnsi="宋体" w:cs="宋体"/>
                <w:kern w:val="0"/>
                <w:sz w:val="24"/>
              </w:rPr>
            </w:pPr>
            <w:r>
              <w:rPr>
                <w:rFonts w:ascii="宋体" w:hAnsi="宋体" w:cs="宋体"/>
                <w:kern w:val="0"/>
                <w:sz w:val="24"/>
              </w:rPr>
              <w:t>BOC</w:t>
            </w:r>
          </w:p>
        </w:tc>
      </w:tr>
      <w:tr w14:paraId="573C6AA4">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980" w:type="dxa"/>
            <w:tcBorders>
              <w:top w:val="outset" w:color="auto" w:sz="6" w:space="0"/>
              <w:left w:val="outset" w:color="auto" w:sz="6" w:space="0"/>
              <w:bottom w:val="outset" w:color="auto" w:sz="6" w:space="0"/>
              <w:right w:val="outset" w:color="auto" w:sz="6" w:space="0"/>
            </w:tcBorders>
            <w:vAlign w:val="center"/>
          </w:tcPr>
          <w:p w14:paraId="7B768E77">
            <w:pPr>
              <w:widowControl/>
              <w:jc w:val="left"/>
              <w:rPr>
                <w:rFonts w:ascii="宋体" w:hAnsi="宋体" w:cs="宋体"/>
                <w:kern w:val="0"/>
                <w:sz w:val="24"/>
              </w:rPr>
            </w:pPr>
            <w:r>
              <w:rPr>
                <w:rFonts w:ascii="宋体" w:hAnsi="宋体" w:cs="宋体"/>
                <w:kern w:val="0"/>
                <w:sz w:val="24"/>
              </w:rPr>
              <w:t>上海银行</w:t>
            </w:r>
          </w:p>
        </w:tc>
        <w:tc>
          <w:tcPr>
            <w:tcW w:w="1020" w:type="dxa"/>
            <w:tcBorders>
              <w:top w:val="outset" w:color="auto" w:sz="6" w:space="0"/>
              <w:left w:val="outset" w:color="auto" w:sz="6" w:space="0"/>
              <w:bottom w:val="outset" w:color="auto" w:sz="6" w:space="0"/>
              <w:right w:val="outset" w:color="auto" w:sz="6" w:space="0"/>
            </w:tcBorders>
            <w:vAlign w:val="center"/>
          </w:tcPr>
          <w:p w14:paraId="6BA128AF">
            <w:pPr>
              <w:widowControl/>
              <w:jc w:val="left"/>
              <w:rPr>
                <w:rFonts w:ascii="宋体" w:hAnsi="宋体" w:cs="宋体"/>
                <w:kern w:val="0"/>
                <w:sz w:val="24"/>
              </w:rPr>
            </w:pPr>
            <w:r>
              <w:rPr>
                <w:rFonts w:ascii="宋体" w:hAnsi="宋体" w:cs="宋体"/>
                <w:kern w:val="0"/>
                <w:sz w:val="24"/>
              </w:rPr>
              <w:t>BOS</w:t>
            </w:r>
          </w:p>
        </w:tc>
      </w:tr>
      <w:tr w14:paraId="72B89536">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980" w:type="dxa"/>
            <w:tcBorders>
              <w:top w:val="outset" w:color="auto" w:sz="6" w:space="0"/>
              <w:left w:val="outset" w:color="auto" w:sz="6" w:space="0"/>
              <w:bottom w:val="outset" w:color="auto" w:sz="6" w:space="0"/>
              <w:right w:val="outset" w:color="auto" w:sz="6" w:space="0"/>
            </w:tcBorders>
            <w:vAlign w:val="center"/>
          </w:tcPr>
          <w:p w14:paraId="318C92FD">
            <w:pPr>
              <w:widowControl/>
              <w:jc w:val="left"/>
              <w:rPr>
                <w:rFonts w:ascii="宋体" w:hAnsi="宋体" w:cs="宋体"/>
                <w:kern w:val="0"/>
                <w:sz w:val="24"/>
              </w:rPr>
            </w:pPr>
            <w:r>
              <w:rPr>
                <w:rFonts w:ascii="宋体" w:hAnsi="宋体" w:cs="宋体"/>
                <w:kern w:val="0"/>
                <w:sz w:val="24"/>
              </w:rPr>
              <w:t>平安银行</w:t>
            </w:r>
          </w:p>
        </w:tc>
        <w:tc>
          <w:tcPr>
            <w:tcW w:w="1020" w:type="dxa"/>
            <w:tcBorders>
              <w:top w:val="outset" w:color="auto" w:sz="6" w:space="0"/>
              <w:left w:val="outset" w:color="auto" w:sz="6" w:space="0"/>
              <w:bottom w:val="outset" w:color="auto" w:sz="6" w:space="0"/>
              <w:right w:val="outset" w:color="auto" w:sz="6" w:space="0"/>
            </w:tcBorders>
            <w:vAlign w:val="center"/>
          </w:tcPr>
          <w:p w14:paraId="5D5E1905">
            <w:pPr>
              <w:widowControl/>
              <w:jc w:val="left"/>
              <w:rPr>
                <w:rFonts w:ascii="宋体" w:hAnsi="宋体" w:cs="宋体"/>
                <w:kern w:val="0"/>
                <w:sz w:val="24"/>
              </w:rPr>
            </w:pPr>
            <w:r>
              <w:rPr>
                <w:rFonts w:ascii="宋体" w:hAnsi="宋体" w:cs="宋体"/>
                <w:kern w:val="0"/>
                <w:sz w:val="24"/>
              </w:rPr>
              <w:t>PAB</w:t>
            </w:r>
          </w:p>
        </w:tc>
      </w:tr>
      <w:tr w14:paraId="0A628F16">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980" w:type="dxa"/>
            <w:tcBorders>
              <w:top w:val="outset" w:color="auto" w:sz="6" w:space="0"/>
              <w:left w:val="outset" w:color="auto" w:sz="6" w:space="0"/>
              <w:bottom w:val="outset" w:color="auto" w:sz="6" w:space="0"/>
              <w:right w:val="outset" w:color="auto" w:sz="6" w:space="0"/>
            </w:tcBorders>
            <w:vAlign w:val="center"/>
          </w:tcPr>
          <w:p w14:paraId="53532748">
            <w:pPr>
              <w:widowControl/>
              <w:jc w:val="left"/>
              <w:rPr>
                <w:rFonts w:ascii="宋体" w:hAnsi="宋体" w:cs="宋体"/>
                <w:kern w:val="0"/>
                <w:sz w:val="24"/>
              </w:rPr>
            </w:pPr>
            <w:r>
              <w:rPr>
                <w:rFonts w:ascii="宋体" w:hAnsi="宋体" w:cs="宋体"/>
                <w:kern w:val="0"/>
                <w:sz w:val="24"/>
              </w:rPr>
              <w:t>北京银行</w:t>
            </w:r>
          </w:p>
        </w:tc>
        <w:tc>
          <w:tcPr>
            <w:tcW w:w="1020" w:type="dxa"/>
            <w:tcBorders>
              <w:top w:val="outset" w:color="auto" w:sz="6" w:space="0"/>
              <w:left w:val="outset" w:color="auto" w:sz="6" w:space="0"/>
              <w:bottom w:val="outset" w:color="auto" w:sz="6" w:space="0"/>
              <w:right w:val="outset" w:color="auto" w:sz="6" w:space="0"/>
            </w:tcBorders>
            <w:vAlign w:val="center"/>
          </w:tcPr>
          <w:p w14:paraId="780DE631">
            <w:pPr>
              <w:widowControl/>
              <w:jc w:val="left"/>
              <w:rPr>
                <w:rFonts w:ascii="宋体" w:hAnsi="宋体" w:cs="宋体"/>
                <w:kern w:val="0"/>
                <w:sz w:val="24"/>
              </w:rPr>
            </w:pPr>
            <w:r>
              <w:rPr>
                <w:rFonts w:ascii="宋体" w:hAnsi="宋体" w:cs="宋体"/>
                <w:kern w:val="0"/>
                <w:sz w:val="24"/>
              </w:rPr>
              <w:t>BCCB</w:t>
            </w:r>
          </w:p>
        </w:tc>
      </w:tr>
      <w:tr w14:paraId="5795A5F0">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980" w:type="dxa"/>
            <w:tcBorders>
              <w:top w:val="outset" w:color="auto" w:sz="6" w:space="0"/>
              <w:left w:val="outset" w:color="auto" w:sz="6" w:space="0"/>
              <w:bottom w:val="outset" w:color="auto" w:sz="6" w:space="0"/>
              <w:right w:val="outset" w:color="auto" w:sz="6" w:space="0"/>
            </w:tcBorders>
            <w:vAlign w:val="center"/>
          </w:tcPr>
          <w:p w14:paraId="48AF9F9A">
            <w:pPr>
              <w:widowControl/>
              <w:jc w:val="left"/>
              <w:rPr>
                <w:rFonts w:ascii="宋体" w:hAnsi="宋体" w:cs="宋体"/>
                <w:kern w:val="0"/>
                <w:sz w:val="24"/>
              </w:rPr>
            </w:pPr>
            <w:r>
              <w:rPr>
                <w:rFonts w:ascii="宋体" w:hAnsi="宋体" w:cs="宋体"/>
                <w:kern w:val="0"/>
                <w:sz w:val="24"/>
              </w:rPr>
              <w:t>北京农商银行</w:t>
            </w:r>
          </w:p>
        </w:tc>
        <w:tc>
          <w:tcPr>
            <w:tcW w:w="1020" w:type="dxa"/>
            <w:tcBorders>
              <w:top w:val="outset" w:color="auto" w:sz="6" w:space="0"/>
              <w:left w:val="outset" w:color="auto" w:sz="6" w:space="0"/>
              <w:bottom w:val="outset" w:color="auto" w:sz="6" w:space="0"/>
              <w:right w:val="outset" w:color="auto" w:sz="6" w:space="0"/>
            </w:tcBorders>
            <w:vAlign w:val="center"/>
          </w:tcPr>
          <w:p w14:paraId="18D9C629">
            <w:pPr>
              <w:widowControl/>
              <w:jc w:val="left"/>
              <w:rPr>
                <w:rFonts w:ascii="宋体" w:hAnsi="宋体" w:cs="宋体"/>
                <w:kern w:val="0"/>
                <w:sz w:val="24"/>
              </w:rPr>
            </w:pPr>
            <w:r>
              <w:rPr>
                <w:rFonts w:ascii="宋体" w:hAnsi="宋体" w:cs="宋体"/>
                <w:kern w:val="0"/>
                <w:sz w:val="24"/>
              </w:rPr>
              <w:t>BRCB</w:t>
            </w:r>
          </w:p>
        </w:tc>
      </w:tr>
    </w:tbl>
    <w:p w14:paraId="073FEB0C">
      <w:pPr>
        <w:pStyle w:val="72"/>
      </w:pPr>
      <w:bookmarkStart w:id="14" w:name="_Toc208849824"/>
      <w:r>
        <w:rPr>
          <w:rFonts w:hint="eastAsia"/>
        </w:rPr>
        <w:t>刷新无收银台支付信息接口</w:t>
      </w:r>
      <w:bookmarkEnd w:id="14"/>
    </w:p>
    <w:p w14:paraId="12C2A2F3">
      <w:pPr>
        <w:pStyle w:val="80"/>
        <w:ind w:firstLine="480" w:firstLineChars="200"/>
        <w:rPr>
          <w:i/>
        </w:rPr>
      </w:pPr>
      <w:r>
        <w:rPr>
          <w:rStyle w:val="49"/>
          <w:rFonts w:hint="eastAsia"/>
          <w:i w:val="0"/>
          <w:color w:val="000000"/>
          <w14:textFill>
            <w14:solidFill>
              <w14:srgbClr w14:val="000000">
                <w14:lumMod w14:val="75000"/>
                <w14:lumOff w14:val="25000"/>
              </w14:srgbClr>
            </w14:solidFill>
          </w14:textFill>
        </w:rPr>
        <w:t>这个接口应用于无收银台支付场景，用于让客户刷新聚合二维码（聚合二维码的失效时间为15分钟）。</w:t>
      </w:r>
    </w:p>
    <w:p w14:paraId="6FB7037A">
      <w:pPr>
        <w:pStyle w:val="76"/>
      </w:pPr>
      <w:r>
        <w:rPr>
          <w:rFonts w:hint="eastAsia"/>
        </w:rPr>
        <w:t>访问路径</w:t>
      </w:r>
    </w:p>
    <w:p w14:paraId="3021064F">
      <w:pPr>
        <w:ind w:firstLine="420"/>
      </w:pPr>
      <w:r>
        <w:fldChar w:fldCharType="begin"/>
      </w:r>
      <w:r>
        <w:instrText xml:space="preserve"> HYPERLINK "https://marketpay.ccb.com/online/direct/mergePayUrl" </w:instrText>
      </w:r>
      <w:r>
        <w:fldChar w:fldCharType="separate"/>
      </w:r>
      <w:r>
        <w:rPr>
          <w:rStyle w:val="31"/>
        </w:rPr>
        <w:t>https://</w:t>
      </w:r>
      <w:r>
        <w:rPr>
          <w:rStyle w:val="31"/>
          <w:rFonts w:hint="eastAsia"/>
        </w:rPr>
        <w:t>marketpay.ccb.com</w:t>
      </w:r>
      <w:r>
        <w:rPr>
          <w:rStyle w:val="31"/>
        </w:rPr>
        <w:t>/online/direct/</w:t>
      </w:r>
      <w:r>
        <w:rPr>
          <w:rStyle w:val="31"/>
          <w:rFonts w:hint="eastAsia"/>
        </w:rPr>
        <w:t>merge</w:t>
      </w:r>
      <w:r>
        <w:rPr>
          <w:rStyle w:val="31"/>
        </w:rPr>
        <w:t>P</w:t>
      </w:r>
      <w:r>
        <w:rPr>
          <w:rStyle w:val="31"/>
          <w:rFonts w:hint="eastAsia"/>
        </w:rPr>
        <w:t>ayUrl</w:t>
      </w:r>
      <w:r>
        <w:rPr>
          <w:rStyle w:val="31"/>
          <w:rFonts w:hint="eastAsia"/>
        </w:rPr>
        <w:fldChar w:fldCharType="end"/>
      </w:r>
    </w:p>
    <w:p w14:paraId="198EB42D">
      <w:pPr>
        <w:pStyle w:val="76"/>
      </w:pPr>
      <w:r>
        <w:rPr>
          <w:rFonts w:hint="eastAsia"/>
        </w:rPr>
        <w:t>输入接口</w:t>
      </w:r>
    </w:p>
    <w:tbl>
      <w:tblPr>
        <w:tblStyle w:val="25"/>
        <w:tblW w:w="9084" w:type="dxa"/>
        <w:tblInd w:w="-719" w:type="dxa"/>
        <w:tblLayout w:type="fixed"/>
        <w:tblCellMar>
          <w:top w:w="0" w:type="dxa"/>
          <w:left w:w="108" w:type="dxa"/>
          <w:bottom w:w="0" w:type="dxa"/>
          <w:right w:w="108" w:type="dxa"/>
        </w:tblCellMar>
      </w:tblPr>
      <w:tblGrid>
        <w:gridCol w:w="1843"/>
        <w:gridCol w:w="993"/>
        <w:gridCol w:w="850"/>
        <w:gridCol w:w="709"/>
        <w:gridCol w:w="709"/>
        <w:gridCol w:w="3980"/>
      </w:tblGrid>
      <w:tr w14:paraId="66F069DA">
        <w:tblPrEx>
          <w:tblCellMar>
            <w:top w:w="0" w:type="dxa"/>
            <w:left w:w="108" w:type="dxa"/>
            <w:bottom w:w="0" w:type="dxa"/>
            <w:right w:w="108" w:type="dxa"/>
          </w:tblCellMar>
        </w:tblPrEx>
        <w:trPr>
          <w:trHeight w:val="20" w:hRule="atLeast"/>
        </w:trPr>
        <w:tc>
          <w:tcPr>
            <w:tcW w:w="1843" w:type="dxa"/>
            <w:tcBorders>
              <w:top w:val="single" w:color="auto" w:sz="8" w:space="0"/>
              <w:left w:val="single" w:color="auto" w:sz="8" w:space="0"/>
              <w:bottom w:val="nil"/>
              <w:right w:val="single" w:color="auto" w:sz="4" w:space="0"/>
            </w:tcBorders>
            <w:shd w:val="clear" w:color="000000" w:fill="D0CECE"/>
            <w:vAlign w:val="center"/>
          </w:tcPr>
          <w:p w14:paraId="1B0715A3">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接口字段</w:t>
            </w:r>
          </w:p>
        </w:tc>
        <w:tc>
          <w:tcPr>
            <w:tcW w:w="993" w:type="dxa"/>
            <w:tcBorders>
              <w:top w:val="single" w:color="auto" w:sz="8" w:space="0"/>
              <w:left w:val="nil"/>
              <w:bottom w:val="single" w:color="auto" w:sz="8" w:space="0"/>
              <w:right w:val="single" w:color="auto" w:sz="4" w:space="0"/>
            </w:tcBorders>
            <w:shd w:val="clear" w:color="000000" w:fill="D0CECE"/>
            <w:vAlign w:val="center"/>
          </w:tcPr>
          <w:p w14:paraId="68F4B589">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名称</w:t>
            </w:r>
          </w:p>
        </w:tc>
        <w:tc>
          <w:tcPr>
            <w:tcW w:w="850" w:type="dxa"/>
            <w:tcBorders>
              <w:top w:val="single" w:color="auto" w:sz="8" w:space="0"/>
              <w:left w:val="nil"/>
              <w:bottom w:val="single" w:color="auto" w:sz="8" w:space="0"/>
              <w:right w:val="single" w:color="auto" w:sz="4" w:space="0"/>
            </w:tcBorders>
            <w:shd w:val="clear" w:color="000000" w:fill="D0CECE"/>
            <w:vAlign w:val="center"/>
          </w:tcPr>
          <w:p w14:paraId="58074BFB">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数据类型</w:t>
            </w:r>
          </w:p>
        </w:tc>
        <w:tc>
          <w:tcPr>
            <w:tcW w:w="709" w:type="dxa"/>
            <w:tcBorders>
              <w:top w:val="single" w:color="auto" w:sz="8" w:space="0"/>
              <w:left w:val="nil"/>
              <w:bottom w:val="single" w:color="auto" w:sz="8" w:space="0"/>
              <w:right w:val="single" w:color="auto" w:sz="4" w:space="0"/>
            </w:tcBorders>
            <w:shd w:val="clear" w:color="000000" w:fill="D0CECE"/>
            <w:vAlign w:val="center"/>
          </w:tcPr>
          <w:p w14:paraId="47FECAC7">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数据长度</w:t>
            </w:r>
          </w:p>
        </w:tc>
        <w:tc>
          <w:tcPr>
            <w:tcW w:w="709" w:type="dxa"/>
            <w:tcBorders>
              <w:top w:val="single" w:color="auto" w:sz="8" w:space="0"/>
              <w:left w:val="nil"/>
              <w:bottom w:val="single" w:color="auto" w:sz="8" w:space="0"/>
              <w:right w:val="single" w:color="auto" w:sz="4" w:space="0"/>
            </w:tcBorders>
            <w:shd w:val="clear" w:color="000000" w:fill="D0CECE"/>
            <w:vAlign w:val="center"/>
          </w:tcPr>
          <w:p w14:paraId="7942C2C9">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是否必输</w:t>
            </w:r>
          </w:p>
        </w:tc>
        <w:tc>
          <w:tcPr>
            <w:tcW w:w="3980" w:type="dxa"/>
            <w:tcBorders>
              <w:top w:val="single" w:color="auto" w:sz="8" w:space="0"/>
              <w:left w:val="nil"/>
              <w:bottom w:val="single" w:color="auto" w:sz="8" w:space="0"/>
              <w:right w:val="single" w:color="auto" w:sz="8" w:space="0"/>
            </w:tcBorders>
            <w:shd w:val="clear" w:color="000000" w:fill="D0CECE"/>
            <w:vAlign w:val="center"/>
          </w:tcPr>
          <w:p w14:paraId="31484E48">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备注</w:t>
            </w:r>
          </w:p>
        </w:tc>
      </w:tr>
      <w:tr w14:paraId="5DB27427">
        <w:tblPrEx>
          <w:tblCellMar>
            <w:top w:w="0" w:type="dxa"/>
            <w:left w:w="108" w:type="dxa"/>
            <w:bottom w:w="0" w:type="dxa"/>
            <w:right w:w="108" w:type="dxa"/>
          </w:tblCellMar>
        </w:tblPrEx>
        <w:trPr>
          <w:trHeight w:val="20" w:hRule="atLeast"/>
        </w:trPr>
        <w:tc>
          <w:tcPr>
            <w:tcW w:w="1843" w:type="dxa"/>
            <w:tcBorders>
              <w:top w:val="single" w:color="auto" w:sz="4" w:space="0"/>
              <w:left w:val="single" w:color="auto" w:sz="4" w:space="0"/>
              <w:bottom w:val="single" w:color="auto" w:sz="4" w:space="0"/>
              <w:right w:val="single" w:color="auto" w:sz="4" w:space="0"/>
            </w:tcBorders>
          </w:tcPr>
          <w:p w14:paraId="2291D1CA">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Itt</w:t>
            </w:r>
            <w:r>
              <w:rPr>
                <w:rFonts w:hint="eastAsia" w:ascii="微软雅黑" w:hAnsi="微软雅黑" w:eastAsia="微软雅黑" w:cs="宋体"/>
                <w:kern w:val="0"/>
                <w:sz w:val="18"/>
                <w:szCs w:val="18"/>
              </w:rPr>
              <w:t>p</w:t>
            </w:r>
            <w:r>
              <w:rPr>
                <w:rFonts w:ascii="微软雅黑" w:hAnsi="微软雅黑" w:eastAsia="微软雅黑" w:cs="宋体"/>
                <w:kern w:val="0"/>
                <w:sz w:val="18"/>
                <w:szCs w:val="18"/>
              </w:rPr>
              <w:t>arty_Stm_I</w:t>
            </w:r>
            <w:r>
              <w:rPr>
                <w:rFonts w:hint="eastAsia" w:ascii="微软雅黑" w:hAnsi="微软雅黑" w:eastAsia="微软雅黑" w:cs="宋体"/>
                <w:kern w:val="0"/>
                <w:sz w:val="18"/>
                <w:szCs w:val="18"/>
              </w:rPr>
              <w:t>d</w:t>
            </w:r>
          </w:p>
        </w:tc>
        <w:tc>
          <w:tcPr>
            <w:tcW w:w="993" w:type="dxa"/>
            <w:tcBorders>
              <w:top w:val="single" w:color="auto" w:sz="4" w:space="0"/>
              <w:left w:val="nil"/>
              <w:bottom w:val="single" w:color="auto" w:sz="4" w:space="0"/>
              <w:right w:val="single" w:color="auto" w:sz="4" w:space="0"/>
            </w:tcBorders>
          </w:tcPr>
          <w:p w14:paraId="01019659">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发起渠道编号</w:t>
            </w:r>
          </w:p>
        </w:tc>
        <w:tc>
          <w:tcPr>
            <w:tcW w:w="850" w:type="dxa"/>
            <w:tcBorders>
              <w:top w:val="single" w:color="auto" w:sz="4" w:space="0"/>
              <w:left w:val="nil"/>
              <w:bottom w:val="single" w:color="auto" w:sz="4" w:space="0"/>
              <w:right w:val="single" w:color="auto" w:sz="4" w:space="0"/>
            </w:tcBorders>
          </w:tcPr>
          <w:p w14:paraId="4FBE4A33">
            <w:pPr>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709" w:type="dxa"/>
            <w:tcBorders>
              <w:top w:val="single" w:color="auto" w:sz="4" w:space="0"/>
              <w:left w:val="nil"/>
              <w:bottom w:val="single" w:color="auto" w:sz="4" w:space="0"/>
              <w:right w:val="single" w:color="auto" w:sz="4" w:space="0"/>
            </w:tcBorders>
          </w:tcPr>
          <w:p w14:paraId="19E1665F">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5</w:t>
            </w:r>
          </w:p>
        </w:tc>
        <w:tc>
          <w:tcPr>
            <w:tcW w:w="709" w:type="dxa"/>
            <w:tcBorders>
              <w:top w:val="single" w:color="auto" w:sz="4" w:space="0"/>
              <w:left w:val="nil"/>
              <w:bottom w:val="single" w:color="auto" w:sz="4" w:space="0"/>
              <w:right w:val="single" w:color="auto" w:sz="4" w:space="0"/>
            </w:tcBorders>
          </w:tcPr>
          <w:p w14:paraId="09657F66">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980" w:type="dxa"/>
            <w:tcBorders>
              <w:top w:val="single" w:color="auto" w:sz="4" w:space="0"/>
              <w:left w:val="nil"/>
              <w:bottom w:val="single" w:color="auto" w:sz="4" w:space="0"/>
              <w:right w:val="single" w:color="auto" w:sz="4" w:space="0"/>
            </w:tcBorders>
          </w:tcPr>
          <w:p w14:paraId="5CB6DC2D">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如无特殊说明请送5个0</w:t>
            </w:r>
          </w:p>
        </w:tc>
      </w:tr>
      <w:tr w14:paraId="7AF51E1C">
        <w:tblPrEx>
          <w:tblCellMar>
            <w:top w:w="0" w:type="dxa"/>
            <w:left w:w="108" w:type="dxa"/>
            <w:bottom w:w="0" w:type="dxa"/>
            <w:right w:w="108" w:type="dxa"/>
          </w:tblCellMar>
        </w:tblPrEx>
        <w:trPr>
          <w:trHeight w:val="20" w:hRule="atLeast"/>
        </w:trPr>
        <w:tc>
          <w:tcPr>
            <w:tcW w:w="1843" w:type="dxa"/>
            <w:tcBorders>
              <w:top w:val="single" w:color="auto" w:sz="4" w:space="0"/>
              <w:left w:val="single" w:color="auto" w:sz="4" w:space="0"/>
              <w:bottom w:val="single" w:color="auto" w:sz="4" w:space="0"/>
              <w:right w:val="single" w:color="auto" w:sz="4" w:space="0"/>
            </w:tcBorders>
          </w:tcPr>
          <w:p w14:paraId="1A40FE68">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Py_Chnl_Cd</w:t>
            </w:r>
          </w:p>
        </w:tc>
        <w:tc>
          <w:tcPr>
            <w:tcW w:w="993" w:type="dxa"/>
            <w:tcBorders>
              <w:top w:val="single" w:color="auto" w:sz="4" w:space="0"/>
              <w:left w:val="nil"/>
              <w:bottom w:val="single" w:color="auto" w:sz="4" w:space="0"/>
              <w:right w:val="single" w:color="auto" w:sz="4" w:space="0"/>
            </w:tcBorders>
          </w:tcPr>
          <w:p w14:paraId="22156AF8">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支付渠道代码</w:t>
            </w:r>
          </w:p>
        </w:tc>
        <w:tc>
          <w:tcPr>
            <w:tcW w:w="850" w:type="dxa"/>
            <w:tcBorders>
              <w:top w:val="single" w:color="auto" w:sz="4" w:space="0"/>
              <w:left w:val="nil"/>
              <w:bottom w:val="single" w:color="auto" w:sz="4" w:space="0"/>
              <w:right w:val="single" w:color="auto" w:sz="4" w:space="0"/>
            </w:tcBorders>
          </w:tcPr>
          <w:p w14:paraId="28BC698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709" w:type="dxa"/>
            <w:tcBorders>
              <w:top w:val="single" w:color="auto" w:sz="4" w:space="0"/>
              <w:left w:val="nil"/>
              <w:bottom w:val="single" w:color="auto" w:sz="4" w:space="0"/>
              <w:right w:val="single" w:color="auto" w:sz="4" w:space="0"/>
            </w:tcBorders>
          </w:tcPr>
          <w:p w14:paraId="6D152C6B">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25</w:t>
            </w:r>
          </w:p>
        </w:tc>
        <w:tc>
          <w:tcPr>
            <w:tcW w:w="709" w:type="dxa"/>
            <w:tcBorders>
              <w:top w:val="single" w:color="auto" w:sz="4" w:space="0"/>
              <w:left w:val="nil"/>
              <w:bottom w:val="single" w:color="auto" w:sz="4" w:space="0"/>
              <w:right w:val="single" w:color="auto" w:sz="4" w:space="0"/>
            </w:tcBorders>
          </w:tcPr>
          <w:p w14:paraId="41FE38B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980" w:type="dxa"/>
            <w:tcBorders>
              <w:top w:val="single" w:color="auto" w:sz="4" w:space="0"/>
              <w:left w:val="nil"/>
              <w:bottom w:val="single" w:color="auto" w:sz="4" w:space="0"/>
              <w:right w:val="single" w:color="auto" w:sz="4" w:space="0"/>
            </w:tcBorders>
          </w:tcPr>
          <w:p w14:paraId="4E3CEC9D">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如无特殊说明请送25个0</w:t>
            </w:r>
          </w:p>
        </w:tc>
      </w:tr>
      <w:tr w14:paraId="24217047">
        <w:tblPrEx>
          <w:tblCellMar>
            <w:top w:w="0" w:type="dxa"/>
            <w:left w:w="108" w:type="dxa"/>
            <w:bottom w:w="0" w:type="dxa"/>
            <w:right w:w="108" w:type="dxa"/>
          </w:tblCellMar>
        </w:tblPrEx>
        <w:trPr>
          <w:trHeight w:val="20" w:hRule="atLeast"/>
        </w:trPr>
        <w:tc>
          <w:tcPr>
            <w:tcW w:w="1843" w:type="dxa"/>
            <w:tcBorders>
              <w:top w:val="single" w:color="auto" w:sz="4" w:space="0"/>
              <w:left w:val="single" w:color="auto" w:sz="4" w:space="0"/>
              <w:bottom w:val="single" w:color="auto" w:sz="4" w:space="0"/>
              <w:right w:val="single" w:color="auto" w:sz="4" w:space="0"/>
            </w:tcBorders>
          </w:tcPr>
          <w:p w14:paraId="3D78BBC2">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Itt</w:t>
            </w:r>
            <w:r>
              <w:rPr>
                <w:rFonts w:hint="eastAsia" w:ascii="微软雅黑" w:hAnsi="微软雅黑" w:eastAsia="微软雅黑" w:cs="宋体"/>
                <w:kern w:val="0"/>
                <w:sz w:val="18"/>
                <w:szCs w:val="18"/>
              </w:rPr>
              <w:t>p</w:t>
            </w:r>
            <w:r>
              <w:rPr>
                <w:rFonts w:ascii="微软雅黑" w:hAnsi="微软雅黑" w:eastAsia="微软雅黑" w:cs="宋体"/>
                <w:kern w:val="0"/>
                <w:sz w:val="18"/>
                <w:szCs w:val="18"/>
              </w:rPr>
              <w:t>arty_Jrnl_No</w:t>
            </w:r>
          </w:p>
        </w:tc>
        <w:tc>
          <w:tcPr>
            <w:tcW w:w="993" w:type="dxa"/>
            <w:tcBorders>
              <w:top w:val="single" w:color="auto" w:sz="4" w:space="0"/>
              <w:left w:val="nil"/>
              <w:bottom w:val="single" w:color="auto" w:sz="4" w:space="0"/>
              <w:right w:val="single" w:color="auto" w:sz="4" w:space="0"/>
            </w:tcBorders>
          </w:tcPr>
          <w:p w14:paraId="633E455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发起方流水号</w:t>
            </w:r>
          </w:p>
        </w:tc>
        <w:tc>
          <w:tcPr>
            <w:tcW w:w="850" w:type="dxa"/>
            <w:tcBorders>
              <w:top w:val="single" w:color="auto" w:sz="4" w:space="0"/>
              <w:left w:val="nil"/>
              <w:bottom w:val="single" w:color="auto" w:sz="4" w:space="0"/>
              <w:right w:val="single" w:color="auto" w:sz="4" w:space="0"/>
            </w:tcBorders>
          </w:tcPr>
          <w:p w14:paraId="22564EA7">
            <w:pPr>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709" w:type="dxa"/>
            <w:tcBorders>
              <w:top w:val="single" w:color="auto" w:sz="4" w:space="0"/>
              <w:left w:val="nil"/>
              <w:bottom w:val="single" w:color="auto" w:sz="4" w:space="0"/>
              <w:right w:val="single" w:color="auto" w:sz="4" w:space="0"/>
            </w:tcBorders>
          </w:tcPr>
          <w:p w14:paraId="2D2B7B0B">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32</w:t>
            </w:r>
          </w:p>
        </w:tc>
        <w:tc>
          <w:tcPr>
            <w:tcW w:w="709" w:type="dxa"/>
            <w:tcBorders>
              <w:top w:val="single" w:color="auto" w:sz="4" w:space="0"/>
              <w:left w:val="nil"/>
              <w:bottom w:val="single" w:color="auto" w:sz="4" w:space="0"/>
              <w:right w:val="single" w:color="auto" w:sz="4" w:space="0"/>
            </w:tcBorders>
          </w:tcPr>
          <w:p w14:paraId="0D0BD5B6">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980" w:type="dxa"/>
            <w:tcBorders>
              <w:top w:val="single" w:color="auto" w:sz="4" w:space="0"/>
              <w:left w:val="nil"/>
              <w:bottom w:val="single" w:color="auto" w:sz="4" w:space="0"/>
              <w:right w:val="single" w:color="auto" w:sz="4" w:space="0"/>
            </w:tcBorders>
          </w:tcPr>
          <w:p w14:paraId="0F7FF80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该笔直连交易的客户方流水号（不允许</w:t>
            </w:r>
            <w:r>
              <w:rPr>
                <w:rFonts w:ascii="微软雅黑" w:hAnsi="微软雅黑" w:eastAsia="微软雅黑" w:cs="宋体"/>
                <w:kern w:val="0"/>
                <w:sz w:val="18"/>
                <w:szCs w:val="18"/>
              </w:rPr>
              <w:t>重复）</w:t>
            </w:r>
          </w:p>
        </w:tc>
      </w:tr>
      <w:tr w14:paraId="0083C70E">
        <w:tblPrEx>
          <w:tblCellMar>
            <w:top w:w="0" w:type="dxa"/>
            <w:left w:w="108" w:type="dxa"/>
            <w:bottom w:w="0" w:type="dxa"/>
            <w:right w:w="108" w:type="dxa"/>
          </w:tblCellMar>
        </w:tblPrEx>
        <w:trPr>
          <w:trHeight w:val="20" w:hRule="atLeast"/>
        </w:trPr>
        <w:tc>
          <w:tcPr>
            <w:tcW w:w="1843" w:type="dxa"/>
            <w:tcBorders>
              <w:top w:val="single" w:color="auto" w:sz="4" w:space="0"/>
              <w:left w:val="single" w:color="auto" w:sz="4" w:space="0"/>
              <w:bottom w:val="single" w:color="auto" w:sz="4" w:space="0"/>
              <w:right w:val="single" w:color="auto" w:sz="4" w:space="0"/>
            </w:tcBorders>
          </w:tcPr>
          <w:p w14:paraId="1BD58DE1">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Itt</w:t>
            </w:r>
            <w:r>
              <w:rPr>
                <w:rFonts w:hint="eastAsia" w:ascii="微软雅黑" w:hAnsi="微软雅黑" w:eastAsia="微软雅黑" w:cs="宋体"/>
                <w:kern w:val="0"/>
                <w:sz w:val="18"/>
                <w:szCs w:val="18"/>
              </w:rPr>
              <w:t>p</w:t>
            </w:r>
            <w:r>
              <w:rPr>
                <w:rFonts w:ascii="微软雅黑" w:hAnsi="微软雅黑" w:eastAsia="微软雅黑" w:cs="宋体"/>
                <w:kern w:val="0"/>
                <w:sz w:val="18"/>
                <w:szCs w:val="18"/>
              </w:rPr>
              <w:t>arty_Tms</w:t>
            </w:r>
          </w:p>
        </w:tc>
        <w:tc>
          <w:tcPr>
            <w:tcW w:w="993" w:type="dxa"/>
            <w:tcBorders>
              <w:top w:val="single" w:color="auto" w:sz="4" w:space="0"/>
              <w:left w:val="nil"/>
              <w:bottom w:val="single" w:color="auto" w:sz="4" w:space="0"/>
              <w:right w:val="single" w:color="auto" w:sz="4" w:space="0"/>
            </w:tcBorders>
          </w:tcPr>
          <w:p w14:paraId="242D7CD2">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发起方时间戳</w:t>
            </w:r>
          </w:p>
        </w:tc>
        <w:tc>
          <w:tcPr>
            <w:tcW w:w="850" w:type="dxa"/>
            <w:tcBorders>
              <w:top w:val="single" w:color="auto" w:sz="4" w:space="0"/>
              <w:left w:val="nil"/>
              <w:bottom w:val="single" w:color="auto" w:sz="4" w:space="0"/>
              <w:right w:val="single" w:color="auto" w:sz="4" w:space="0"/>
            </w:tcBorders>
          </w:tcPr>
          <w:p w14:paraId="32CC932D">
            <w:pPr>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709" w:type="dxa"/>
            <w:tcBorders>
              <w:top w:val="single" w:color="auto" w:sz="4" w:space="0"/>
              <w:left w:val="nil"/>
              <w:bottom w:val="single" w:color="auto" w:sz="4" w:space="0"/>
              <w:right w:val="single" w:color="auto" w:sz="4" w:space="0"/>
            </w:tcBorders>
          </w:tcPr>
          <w:p w14:paraId="27C320BD">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17</w:t>
            </w:r>
          </w:p>
        </w:tc>
        <w:tc>
          <w:tcPr>
            <w:tcW w:w="709" w:type="dxa"/>
            <w:tcBorders>
              <w:top w:val="single" w:color="auto" w:sz="4" w:space="0"/>
              <w:left w:val="nil"/>
              <w:bottom w:val="single" w:color="auto" w:sz="4" w:space="0"/>
              <w:right w:val="single" w:color="auto" w:sz="4" w:space="0"/>
            </w:tcBorders>
          </w:tcPr>
          <w:p w14:paraId="5A964B0D">
            <w:pPr>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980" w:type="dxa"/>
            <w:tcBorders>
              <w:top w:val="single" w:color="auto" w:sz="4" w:space="0"/>
              <w:left w:val="nil"/>
              <w:bottom w:val="single" w:color="auto" w:sz="4" w:space="0"/>
              <w:right w:val="single" w:color="auto" w:sz="4" w:space="0"/>
            </w:tcBorders>
          </w:tcPr>
          <w:p w14:paraId="2D7C4D62">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yyyyMMddHHmmssfff</w:t>
            </w:r>
          </w:p>
          <w:p w14:paraId="77ACF477">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年月日, 时分秒，毫秒</w:t>
            </w:r>
          </w:p>
        </w:tc>
      </w:tr>
      <w:tr w14:paraId="6F7E7018">
        <w:tblPrEx>
          <w:tblCellMar>
            <w:top w:w="0" w:type="dxa"/>
            <w:left w:w="108" w:type="dxa"/>
            <w:bottom w:w="0" w:type="dxa"/>
            <w:right w:w="108" w:type="dxa"/>
          </w:tblCellMar>
        </w:tblPrEx>
        <w:trPr>
          <w:trHeight w:val="20" w:hRule="atLeast"/>
        </w:trPr>
        <w:tc>
          <w:tcPr>
            <w:tcW w:w="1843" w:type="dxa"/>
            <w:tcBorders>
              <w:top w:val="single" w:color="auto" w:sz="4" w:space="0"/>
              <w:left w:val="single" w:color="auto" w:sz="4" w:space="0"/>
              <w:bottom w:val="single" w:color="auto" w:sz="4" w:space="0"/>
              <w:right w:val="single" w:color="auto" w:sz="4" w:space="0"/>
            </w:tcBorders>
          </w:tcPr>
          <w:p w14:paraId="677749D9">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Mkt_I</w:t>
            </w:r>
            <w:r>
              <w:rPr>
                <w:rFonts w:hint="eastAsia" w:ascii="微软雅黑" w:hAnsi="微软雅黑" w:eastAsia="微软雅黑" w:cs="宋体"/>
                <w:kern w:val="0"/>
                <w:sz w:val="18"/>
                <w:szCs w:val="18"/>
              </w:rPr>
              <w:t>d</w:t>
            </w:r>
          </w:p>
        </w:tc>
        <w:tc>
          <w:tcPr>
            <w:tcW w:w="993" w:type="dxa"/>
            <w:tcBorders>
              <w:top w:val="single" w:color="auto" w:sz="4" w:space="0"/>
              <w:left w:val="nil"/>
              <w:bottom w:val="single" w:color="auto" w:sz="4" w:space="0"/>
              <w:right w:val="single" w:color="auto" w:sz="4" w:space="0"/>
            </w:tcBorders>
          </w:tcPr>
          <w:p w14:paraId="03ECECAD">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市场编号</w:t>
            </w:r>
          </w:p>
        </w:tc>
        <w:tc>
          <w:tcPr>
            <w:tcW w:w="850" w:type="dxa"/>
            <w:tcBorders>
              <w:top w:val="single" w:color="auto" w:sz="4" w:space="0"/>
              <w:left w:val="nil"/>
              <w:bottom w:val="single" w:color="auto" w:sz="4" w:space="0"/>
              <w:right w:val="single" w:color="auto" w:sz="4" w:space="0"/>
            </w:tcBorders>
          </w:tcPr>
          <w:p w14:paraId="50E01FCD">
            <w:pPr>
              <w:jc w:val="left"/>
              <w:rPr>
                <w:rFonts w:ascii="微软雅黑" w:hAnsi="微软雅黑" w:eastAsia="微软雅黑" w:cs="宋体"/>
                <w:kern w:val="0"/>
                <w:sz w:val="18"/>
                <w:szCs w:val="18"/>
              </w:rPr>
            </w:pPr>
            <w:r>
              <w:rPr>
                <w:rFonts w:ascii="微软雅黑" w:hAnsi="微软雅黑" w:eastAsia="微软雅黑" w:cs="宋体"/>
                <w:kern w:val="0"/>
                <w:sz w:val="18"/>
                <w:szCs w:val="18"/>
              </w:rPr>
              <w:t>Varchar</w:t>
            </w:r>
          </w:p>
        </w:tc>
        <w:tc>
          <w:tcPr>
            <w:tcW w:w="709" w:type="dxa"/>
            <w:tcBorders>
              <w:top w:val="single" w:color="auto" w:sz="4" w:space="0"/>
              <w:left w:val="nil"/>
              <w:bottom w:val="single" w:color="auto" w:sz="4" w:space="0"/>
              <w:right w:val="single" w:color="auto" w:sz="4" w:space="0"/>
            </w:tcBorders>
          </w:tcPr>
          <w:p w14:paraId="03833857">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14</w:t>
            </w:r>
          </w:p>
        </w:tc>
        <w:tc>
          <w:tcPr>
            <w:tcW w:w="709" w:type="dxa"/>
            <w:tcBorders>
              <w:top w:val="single" w:color="auto" w:sz="4" w:space="0"/>
              <w:left w:val="nil"/>
              <w:bottom w:val="single" w:color="auto" w:sz="4" w:space="0"/>
              <w:right w:val="single" w:color="auto" w:sz="4" w:space="0"/>
            </w:tcBorders>
          </w:tcPr>
          <w:p w14:paraId="0BC91D24">
            <w:pPr>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980" w:type="dxa"/>
            <w:tcBorders>
              <w:top w:val="single" w:color="auto" w:sz="4" w:space="0"/>
              <w:left w:val="nil"/>
              <w:bottom w:val="single" w:color="auto" w:sz="4" w:space="0"/>
              <w:right w:val="single" w:color="auto" w:sz="4" w:space="0"/>
            </w:tcBorders>
          </w:tcPr>
          <w:p w14:paraId="497A355C">
            <w:pPr>
              <w:widowControl/>
              <w:jc w:val="left"/>
              <w:rPr>
                <w:rFonts w:ascii="微软雅黑" w:hAnsi="微软雅黑" w:eastAsia="微软雅黑" w:cs="宋体"/>
                <w:kern w:val="0"/>
                <w:sz w:val="16"/>
                <w:szCs w:val="24"/>
              </w:rPr>
            </w:pPr>
          </w:p>
        </w:tc>
      </w:tr>
      <w:tr w14:paraId="471DD345">
        <w:tblPrEx>
          <w:tblCellMar>
            <w:top w:w="0" w:type="dxa"/>
            <w:left w:w="108" w:type="dxa"/>
            <w:bottom w:w="0" w:type="dxa"/>
            <w:right w:w="108" w:type="dxa"/>
          </w:tblCellMar>
        </w:tblPrEx>
        <w:trPr>
          <w:trHeight w:val="20" w:hRule="atLeast"/>
        </w:trPr>
        <w:tc>
          <w:tcPr>
            <w:tcW w:w="1843" w:type="dxa"/>
            <w:tcBorders>
              <w:top w:val="single" w:color="auto" w:sz="4" w:space="0"/>
              <w:left w:val="single" w:color="auto" w:sz="4" w:space="0"/>
              <w:bottom w:val="single" w:color="auto" w:sz="4" w:space="0"/>
              <w:right w:val="single" w:color="auto" w:sz="4" w:space="0"/>
            </w:tcBorders>
          </w:tcPr>
          <w:p w14:paraId="7075C018">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Main_Ordr_No</w:t>
            </w:r>
          </w:p>
        </w:tc>
        <w:tc>
          <w:tcPr>
            <w:tcW w:w="993" w:type="dxa"/>
            <w:tcBorders>
              <w:top w:val="single" w:color="auto" w:sz="4" w:space="0"/>
              <w:left w:val="nil"/>
              <w:bottom w:val="single" w:color="auto" w:sz="4" w:space="0"/>
              <w:right w:val="single" w:color="auto" w:sz="4" w:space="0"/>
            </w:tcBorders>
          </w:tcPr>
          <w:p w14:paraId="69B7E0F2">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主订单编号</w:t>
            </w:r>
          </w:p>
        </w:tc>
        <w:tc>
          <w:tcPr>
            <w:tcW w:w="850" w:type="dxa"/>
            <w:tcBorders>
              <w:top w:val="single" w:color="auto" w:sz="4" w:space="0"/>
              <w:left w:val="nil"/>
              <w:bottom w:val="single" w:color="auto" w:sz="4" w:space="0"/>
              <w:right w:val="single" w:color="auto" w:sz="4" w:space="0"/>
            </w:tcBorders>
          </w:tcPr>
          <w:p w14:paraId="6F63275D">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709" w:type="dxa"/>
            <w:tcBorders>
              <w:top w:val="single" w:color="auto" w:sz="4" w:space="0"/>
              <w:left w:val="nil"/>
              <w:bottom w:val="single" w:color="auto" w:sz="4" w:space="0"/>
              <w:right w:val="single" w:color="auto" w:sz="4" w:space="0"/>
            </w:tcBorders>
          </w:tcPr>
          <w:p w14:paraId="160FF20C">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40</w:t>
            </w:r>
          </w:p>
        </w:tc>
        <w:tc>
          <w:tcPr>
            <w:tcW w:w="709" w:type="dxa"/>
            <w:tcBorders>
              <w:top w:val="single" w:color="auto" w:sz="4" w:space="0"/>
              <w:left w:val="nil"/>
              <w:bottom w:val="single" w:color="auto" w:sz="4" w:space="0"/>
              <w:right w:val="single" w:color="auto" w:sz="4" w:space="0"/>
            </w:tcBorders>
          </w:tcPr>
          <w:p w14:paraId="0C6A6FF9">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3980" w:type="dxa"/>
            <w:tcBorders>
              <w:top w:val="single" w:color="auto" w:sz="4" w:space="0"/>
              <w:left w:val="nil"/>
              <w:bottom w:val="single" w:color="auto" w:sz="4" w:space="0"/>
              <w:right w:val="single" w:color="auto" w:sz="4" w:space="0"/>
            </w:tcBorders>
          </w:tcPr>
          <w:p w14:paraId="699863D3">
            <w:pPr>
              <w:widowControl/>
              <w:jc w:val="left"/>
              <w:rPr>
                <w:rFonts w:ascii="微软雅黑" w:hAnsi="微软雅黑" w:eastAsia="微软雅黑" w:cs="宋体"/>
                <w:kern w:val="0"/>
                <w:sz w:val="16"/>
                <w:szCs w:val="24"/>
              </w:rPr>
            </w:pPr>
          </w:p>
        </w:tc>
      </w:tr>
      <w:tr w14:paraId="01BE5A21">
        <w:tblPrEx>
          <w:tblCellMar>
            <w:top w:w="0" w:type="dxa"/>
            <w:left w:w="108" w:type="dxa"/>
            <w:bottom w:w="0" w:type="dxa"/>
            <w:right w:w="108" w:type="dxa"/>
          </w:tblCellMar>
        </w:tblPrEx>
        <w:trPr>
          <w:trHeight w:val="20" w:hRule="atLeast"/>
        </w:trPr>
        <w:tc>
          <w:tcPr>
            <w:tcW w:w="1843" w:type="dxa"/>
            <w:tcBorders>
              <w:top w:val="single" w:color="auto" w:sz="4" w:space="0"/>
              <w:left w:val="single" w:color="auto" w:sz="4" w:space="0"/>
              <w:bottom w:val="single" w:color="auto" w:sz="4" w:space="0"/>
              <w:right w:val="single" w:color="auto" w:sz="4" w:space="0"/>
            </w:tcBorders>
          </w:tcPr>
          <w:p w14:paraId="06D77C5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Py</w:t>
            </w:r>
            <w:r>
              <w:rPr>
                <w:rFonts w:ascii="微软雅黑" w:hAnsi="微软雅黑" w:eastAsia="微软雅黑" w:cs="宋体"/>
                <w:kern w:val="0"/>
                <w:sz w:val="18"/>
                <w:szCs w:val="18"/>
              </w:rPr>
              <w:t>_Trn_No</w:t>
            </w:r>
          </w:p>
        </w:tc>
        <w:tc>
          <w:tcPr>
            <w:tcW w:w="993" w:type="dxa"/>
            <w:tcBorders>
              <w:top w:val="single" w:color="auto" w:sz="4" w:space="0"/>
              <w:left w:val="nil"/>
              <w:bottom w:val="single" w:color="auto" w:sz="4" w:space="0"/>
              <w:right w:val="single" w:color="auto" w:sz="4" w:space="0"/>
            </w:tcBorders>
          </w:tcPr>
          <w:p w14:paraId="2B301AF2">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支付流水号</w:t>
            </w:r>
          </w:p>
        </w:tc>
        <w:tc>
          <w:tcPr>
            <w:tcW w:w="850" w:type="dxa"/>
            <w:tcBorders>
              <w:top w:val="single" w:color="auto" w:sz="4" w:space="0"/>
              <w:left w:val="nil"/>
              <w:bottom w:val="single" w:color="auto" w:sz="4" w:space="0"/>
              <w:right w:val="single" w:color="auto" w:sz="4" w:space="0"/>
            </w:tcBorders>
          </w:tcPr>
          <w:p w14:paraId="5D0CB9FA">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709" w:type="dxa"/>
            <w:tcBorders>
              <w:top w:val="single" w:color="auto" w:sz="4" w:space="0"/>
              <w:left w:val="nil"/>
              <w:bottom w:val="single" w:color="auto" w:sz="4" w:space="0"/>
              <w:right w:val="single" w:color="auto" w:sz="4" w:space="0"/>
            </w:tcBorders>
          </w:tcPr>
          <w:p w14:paraId="02FB62B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40</w:t>
            </w:r>
          </w:p>
        </w:tc>
        <w:tc>
          <w:tcPr>
            <w:tcW w:w="709" w:type="dxa"/>
            <w:tcBorders>
              <w:top w:val="single" w:color="auto" w:sz="4" w:space="0"/>
              <w:left w:val="nil"/>
              <w:bottom w:val="single" w:color="auto" w:sz="4" w:space="0"/>
              <w:right w:val="single" w:color="auto" w:sz="4" w:space="0"/>
            </w:tcBorders>
          </w:tcPr>
          <w:p w14:paraId="5C869C3A">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980" w:type="dxa"/>
            <w:tcBorders>
              <w:top w:val="single" w:color="auto" w:sz="4" w:space="0"/>
              <w:left w:val="nil"/>
              <w:bottom w:val="single" w:color="auto" w:sz="4" w:space="0"/>
              <w:right w:val="single" w:color="auto" w:sz="4" w:space="0"/>
            </w:tcBorders>
          </w:tcPr>
          <w:p w14:paraId="073976E8">
            <w:pPr>
              <w:widowControl/>
              <w:jc w:val="left"/>
              <w:rPr>
                <w:rFonts w:ascii="微软雅黑" w:hAnsi="微软雅黑" w:eastAsia="微软雅黑" w:cs="宋体"/>
                <w:kern w:val="0"/>
                <w:sz w:val="16"/>
                <w:szCs w:val="24"/>
              </w:rPr>
            </w:pPr>
          </w:p>
        </w:tc>
      </w:tr>
      <w:tr w14:paraId="7BF3D2FD">
        <w:tblPrEx>
          <w:tblCellMar>
            <w:top w:w="0" w:type="dxa"/>
            <w:left w:w="108" w:type="dxa"/>
            <w:bottom w:w="0" w:type="dxa"/>
            <w:right w:w="108" w:type="dxa"/>
          </w:tblCellMar>
        </w:tblPrEx>
        <w:trPr>
          <w:trHeight w:val="20" w:hRule="atLeast"/>
        </w:trPr>
        <w:tc>
          <w:tcPr>
            <w:tcW w:w="1843" w:type="dxa"/>
            <w:tcBorders>
              <w:top w:val="single" w:color="auto" w:sz="4" w:space="0"/>
              <w:left w:val="single" w:color="auto" w:sz="4" w:space="0"/>
              <w:bottom w:val="single" w:color="auto" w:sz="4" w:space="0"/>
              <w:right w:val="single" w:color="auto" w:sz="4" w:space="0"/>
            </w:tcBorders>
          </w:tcPr>
          <w:p w14:paraId="5EC65ABC">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Rqs_Py_Tp</w:t>
            </w:r>
          </w:p>
        </w:tc>
        <w:tc>
          <w:tcPr>
            <w:tcW w:w="993" w:type="dxa"/>
            <w:tcBorders>
              <w:top w:val="single" w:color="auto" w:sz="4" w:space="0"/>
              <w:left w:val="nil"/>
              <w:bottom w:val="single" w:color="auto" w:sz="4" w:space="0"/>
              <w:right w:val="single" w:color="auto" w:sz="4" w:space="0"/>
            </w:tcBorders>
          </w:tcPr>
          <w:p w14:paraId="0F80952D">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支付方式代码</w:t>
            </w:r>
          </w:p>
        </w:tc>
        <w:tc>
          <w:tcPr>
            <w:tcW w:w="850" w:type="dxa"/>
            <w:tcBorders>
              <w:top w:val="single" w:color="auto" w:sz="4" w:space="0"/>
              <w:left w:val="nil"/>
              <w:bottom w:val="single" w:color="auto" w:sz="4" w:space="0"/>
              <w:right w:val="single" w:color="auto" w:sz="4" w:space="0"/>
            </w:tcBorders>
          </w:tcPr>
          <w:p w14:paraId="2F16942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709" w:type="dxa"/>
            <w:tcBorders>
              <w:top w:val="single" w:color="auto" w:sz="4" w:space="0"/>
              <w:left w:val="nil"/>
              <w:bottom w:val="single" w:color="auto" w:sz="4" w:space="0"/>
              <w:right w:val="single" w:color="auto" w:sz="4" w:space="0"/>
            </w:tcBorders>
          </w:tcPr>
          <w:p w14:paraId="5BA36192">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2</w:t>
            </w:r>
          </w:p>
        </w:tc>
        <w:tc>
          <w:tcPr>
            <w:tcW w:w="709" w:type="dxa"/>
            <w:tcBorders>
              <w:top w:val="single" w:color="auto" w:sz="4" w:space="0"/>
              <w:left w:val="nil"/>
              <w:bottom w:val="single" w:color="auto" w:sz="4" w:space="0"/>
              <w:right w:val="single" w:color="auto" w:sz="4" w:space="0"/>
            </w:tcBorders>
          </w:tcPr>
          <w:p w14:paraId="415ADF56">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980" w:type="dxa"/>
            <w:tcBorders>
              <w:top w:val="single" w:color="auto" w:sz="4" w:space="0"/>
              <w:left w:val="nil"/>
              <w:bottom w:val="single" w:color="auto" w:sz="4" w:space="0"/>
              <w:right w:val="single" w:color="auto" w:sz="4" w:space="0"/>
            </w:tcBorders>
          </w:tcPr>
          <w:p w14:paraId="32E82B16">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2-刷新聚合二维码</w:t>
            </w:r>
          </w:p>
          <w:p w14:paraId="5B2C240E">
            <w:pPr>
              <w:widowControl/>
              <w:jc w:val="left"/>
              <w:rPr>
                <w:rFonts w:ascii="微软雅黑" w:hAnsi="微软雅黑" w:eastAsia="微软雅黑" w:cs="宋体"/>
                <w:kern w:val="0"/>
                <w:sz w:val="16"/>
                <w:szCs w:val="24"/>
              </w:rPr>
            </w:pPr>
          </w:p>
        </w:tc>
      </w:tr>
      <w:tr w14:paraId="1F2BCCCC">
        <w:tblPrEx>
          <w:tblCellMar>
            <w:top w:w="0" w:type="dxa"/>
            <w:left w:w="108" w:type="dxa"/>
            <w:bottom w:w="0" w:type="dxa"/>
            <w:right w:w="108" w:type="dxa"/>
          </w:tblCellMar>
        </w:tblPrEx>
        <w:trPr>
          <w:trHeight w:val="20" w:hRule="atLeast"/>
        </w:trPr>
        <w:tc>
          <w:tcPr>
            <w:tcW w:w="1843" w:type="dxa"/>
            <w:tcBorders>
              <w:top w:val="single" w:color="auto" w:sz="4" w:space="0"/>
              <w:left w:val="single" w:color="auto" w:sz="4" w:space="0"/>
              <w:bottom w:val="single" w:color="auto" w:sz="4" w:space="0"/>
              <w:right w:val="single" w:color="auto" w:sz="4" w:space="0"/>
            </w:tcBorders>
          </w:tcPr>
          <w:p w14:paraId="6E61C2CC">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Bnk_Cd</w:t>
            </w:r>
          </w:p>
        </w:tc>
        <w:tc>
          <w:tcPr>
            <w:tcW w:w="993" w:type="dxa"/>
            <w:tcBorders>
              <w:top w:val="single" w:color="auto" w:sz="4" w:space="0"/>
              <w:left w:val="nil"/>
              <w:bottom w:val="single" w:color="auto" w:sz="4" w:space="0"/>
              <w:right w:val="single" w:color="auto" w:sz="4" w:space="0"/>
            </w:tcBorders>
          </w:tcPr>
          <w:p w14:paraId="2CBCFAB6">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银行编码</w:t>
            </w:r>
          </w:p>
        </w:tc>
        <w:tc>
          <w:tcPr>
            <w:tcW w:w="850" w:type="dxa"/>
            <w:tcBorders>
              <w:top w:val="single" w:color="auto" w:sz="4" w:space="0"/>
              <w:left w:val="nil"/>
              <w:bottom w:val="single" w:color="auto" w:sz="4" w:space="0"/>
              <w:right w:val="single" w:color="auto" w:sz="4" w:space="0"/>
            </w:tcBorders>
          </w:tcPr>
          <w:p w14:paraId="52E44F5C">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709" w:type="dxa"/>
            <w:tcBorders>
              <w:top w:val="single" w:color="auto" w:sz="4" w:space="0"/>
              <w:left w:val="nil"/>
              <w:bottom w:val="single" w:color="auto" w:sz="4" w:space="0"/>
              <w:right w:val="single" w:color="auto" w:sz="4" w:space="0"/>
            </w:tcBorders>
          </w:tcPr>
          <w:p w14:paraId="38505510">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2</w:t>
            </w:r>
            <w:r>
              <w:rPr>
                <w:rFonts w:hint="eastAsia" w:ascii="微软雅黑" w:hAnsi="微软雅黑" w:eastAsia="微软雅黑" w:cs="宋体"/>
                <w:kern w:val="0"/>
                <w:sz w:val="18"/>
                <w:szCs w:val="18"/>
              </w:rPr>
              <w:t>0</w:t>
            </w:r>
          </w:p>
        </w:tc>
        <w:tc>
          <w:tcPr>
            <w:tcW w:w="709" w:type="dxa"/>
            <w:tcBorders>
              <w:top w:val="single" w:color="auto" w:sz="4" w:space="0"/>
              <w:left w:val="nil"/>
              <w:bottom w:val="single" w:color="auto" w:sz="4" w:space="0"/>
              <w:right w:val="single" w:color="auto" w:sz="4" w:space="0"/>
            </w:tcBorders>
          </w:tcPr>
          <w:p w14:paraId="790D7AF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3980" w:type="dxa"/>
            <w:tcBorders>
              <w:top w:val="single" w:color="auto" w:sz="4" w:space="0"/>
              <w:left w:val="nil"/>
              <w:bottom w:val="single" w:color="auto" w:sz="4" w:space="0"/>
              <w:right w:val="single" w:color="auto" w:sz="4" w:space="0"/>
            </w:tcBorders>
          </w:tcPr>
          <w:p w14:paraId="5350071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“支付方式代码”为“1-对私网银”时必输，编码取值请见</w:t>
            </w:r>
            <w:r>
              <w:rPr>
                <w:rFonts w:ascii="微软雅黑" w:hAnsi="微软雅黑" w:eastAsia="微软雅黑" w:cs="宋体"/>
                <w:kern w:val="0"/>
                <w:sz w:val="18"/>
                <w:szCs w:val="18"/>
              </w:rPr>
              <w:t>”3.1.5</w:t>
            </w:r>
            <w:r>
              <w:rPr>
                <w:rFonts w:hint="eastAsia" w:ascii="微软雅黑" w:hAnsi="微软雅黑" w:eastAsia="微软雅黑" w:cs="宋体"/>
                <w:kern w:val="0"/>
                <w:sz w:val="18"/>
                <w:szCs w:val="18"/>
              </w:rPr>
              <w:t>附录</w:t>
            </w:r>
            <w:r>
              <w:rPr>
                <w:rFonts w:ascii="微软雅黑" w:hAnsi="微软雅黑" w:eastAsia="微软雅黑" w:cs="宋体"/>
                <w:kern w:val="0"/>
                <w:sz w:val="18"/>
                <w:szCs w:val="18"/>
              </w:rPr>
              <w:t>”</w:t>
            </w:r>
          </w:p>
        </w:tc>
      </w:tr>
      <w:tr w14:paraId="232F12E6">
        <w:tblPrEx>
          <w:tblCellMar>
            <w:top w:w="0" w:type="dxa"/>
            <w:left w:w="108" w:type="dxa"/>
            <w:bottom w:w="0" w:type="dxa"/>
            <w:right w:w="108" w:type="dxa"/>
          </w:tblCellMar>
        </w:tblPrEx>
        <w:trPr>
          <w:trHeight w:val="20" w:hRule="atLeast"/>
        </w:trPr>
        <w:tc>
          <w:tcPr>
            <w:tcW w:w="1843" w:type="dxa"/>
            <w:tcBorders>
              <w:top w:val="single" w:color="auto" w:sz="4" w:space="0"/>
              <w:left w:val="single" w:color="auto" w:sz="4" w:space="0"/>
              <w:bottom w:val="single" w:color="auto" w:sz="4" w:space="0"/>
              <w:right w:val="single" w:color="auto" w:sz="4" w:space="0"/>
            </w:tcBorders>
          </w:tcPr>
          <w:p w14:paraId="217A6CC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Install_Num</w:t>
            </w:r>
          </w:p>
        </w:tc>
        <w:tc>
          <w:tcPr>
            <w:tcW w:w="993" w:type="dxa"/>
            <w:tcBorders>
              <w:top w:val="single" w:color="auto" w:sz="4" w:space="0"/>
              <w:left w:val="nil"/>
              <w:bottom w:val="single" w:color="auto" w:sz="4" w:space="0"/>
              <w:right w:val="single" w:color="auto" w:sz="4" w:space="0"/>
            </w:tcBorders>
          </w:tcPr>
          <w:p w14:paraId="16AD79EB">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分期期数</w:t>
            </w:r>
          </w:p>
        </w:tc>
        <w:tc>
          <w:tcPr>
            <w:tcW w:w="850" w:type="dxa"/>
            <w:tcBorders>
              <w:top w:val="single" w:color="auto" w:sz="4" w:space="0"/>
              <w:left w:val="nil"/>
              <w:bottom w:val="single" w:color="auto" w:sz="4" w:space="0"/>
              <w:right w:val="single" w:color="auto" w:sz="4" w:space="0"/>
            </w:tcBorders>
          </w:tcPr>
          <w:p w14:paraId="79DD5387">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709" w:type="dxa"/>
            <w:tcBorders>
              <w:top w:val="single" w:color="auto" w:sz="4" w:space="0"/>
              <w:left w:val="nil"/>
              <w:bottom w:val="single" w:color="auto" w:sz="4" w:space="0"/>
              <w:right w:val="single" w:color="auto" w:sz="4" w:space="0"/>
            </w:tcBorders>
          </w:tcPr>
          <w:p w14:paraId="62A62233">
            <w:pPr>
              <w:widowControl/>
              <w:jc w:val="left"/>
              <w:rPr>
                <w:rFonts w:ascii="微软雅黑" w:hAnsi="微软雅黑" w:eastAsia="微软雅黑" w:cs="宋体"/>
                <w:kern w:val="0"/>
                <w:sz w:val="16"/>
                <w:szCs w:val="24"/>
              </w:rPr>
            </w:pPr>
          </w:p>
        </w:tc>
        <w:tc>
          <w:tcPr>
            <w:tcW w:w="709" w:type="dxa"/>
            <w:tcBorders>
              <w:top w:val="single" w:color="auto" w:sz="4" w:space="0"/>
              <w:left w:val="nil"/>
              <w:bottom w:val="single" w:color="auto" w:sz="4" w:space="0"/>
              <w:right w:val="single" w:color="auto" w:sz="4" w:space="0"/>
            </w:tcBorders>
          </w:tcPr>
          <w:p w14:paraId="70F50D5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3980" w:type="dxa"/>
            <w:tcBorders>
              <w:top w:val="single" w:color="auto" w:sz="4" w:space="0"/>
              <w:left w:val="nil"/>
              <w:bottom w:val="single" w:color="auto" w:sz="4" w:space="0"/>
              <w:right w:val="single" w:color="auto" w:sz="4" w:space="0"/>
            </w:tcBorders>
          </w:tcPr>
          <w:p w14:paraId="05BB3404">
            <w:pPr>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 xml:space="preserve">信用卡支付分期期数， </w:t>
            </w:r>
          </w:p>
          <w:p w14:paraId="3CDA0ED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一般为3、6、12等，必须为大于1的整数，当分期期数为空或无该字段上送时，则视为普通的网上支付</w:t>
            </w:r>
          </w:p>
        </w:tc>
      </w:tr>
      <w:tr w14:paraId="4F26B3A7">
        <w:tblPrEx>
          <w:tblCellMar>
            <w:top w:w="0" w:type="dxa"/>
            <w:left w:w="108" w:type="dxa"/>
            <w:bottom w:w="0" w:type="dxa"/>
            <w:right w:w="108" w:type="dxa"/>
          </w:tblCellMar>
        </w:tblPrEx>
        <w:trPr>
          <w:trHeight w:val="20" w:hRule="atLeast"/>
        </w:trPr>
        <w:tc>
          <w:tcPr>
            <w:tcW w:w="1843" w:type="dxa"/>
            <w:tcBorders>
              <w:top w:val="single" w:color="auto" w:sz="4" w:space="0"/>
              <w:left w:val="single" w:color="auto" w:sz="4" w:space="0"/>
              <w:bottom w:val="single" w:color="auto" w:sz="4" w:space="0"/>
              <w:right w:val="single" w:color="auto" w:sz="4" w:space="0"/>
            </w:tcBorders>
          </w:tcPr>
          <w:p w14:paraId="48DDC70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Vno</w:t>
            </w:r>
          </w:p>
        </w:tc>
        <w:tc>
          <w:tcPr>
            <w:tcW w:w="993" w:type="dxa"/>
            <w:tcBorders>
              <w:top w:val="single" w:color="auto" w:sz="4" w:space="0"/>
              <w:left w:val="nil"/>
              <w:bottom w:val="single" w:color="auto" w:sz="4" w:space="0"/>
              <w:right w:val="single" w:color="auto" w:sz="4" w:space="0"/>
            </w:tcBorders>
          </w:tcPr>
          <w:p w14:paraId="0337BD1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版本号</w:t>
            </w:r>
          </w:p>
        </w:tc>
        <w:tc>
          <w:tcPr>
            <w:tcW w:w="850" w:type="dxa"/>
            <w:tcBorders>
              <w:top w:val="single" w:color="auto" w:sz="4" w:space="0"/>
              <w:left w:val="nil"/>
              <w:bottom w:val="single" w:color="auto" w:sz="4" w:space="0"/>
              <w:right w:val="single" w:color="auto" w:sz="4" w:space="0"/>
            </w:tcBorders>
          </w:tcPr>
          <w:p w14:paraId="5D02E493">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709" w:type="dxa"/>
            <w:tcBorders>
              <w:top w:val="single" w:color="auto" w:sz="4" w:space="0"/>
              <w:left w:val="nil"/>
              <w:bottom w:val="single" w:color="auto" w:sz="4" w:space="0"/>
              <w:right w:val="single" w:color="auto" w:sz="4" w:space="0"/>
            </w:tcBorders>
          </w:tcPr>
          <w:p w14:paraId="7C3A3E5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2</w:t>
            </w:r>
          </w:p>
        </w:tc>
        <w:tc>
          <w:tcPr>
            <w:tcW w:w="709" w:type="dxa"/>
            <w:tcBorders>
              <w:top w:val="single" w:color="auto" w:sz="4" w:space="0"/>
              <w:left w:val="nil"/>
              <w:bottom w:val="single" w:color="auto" w:sz="4" w:space="0"/>
              <w:right w:val="single" w:color="auto" w:sz="4" w:space="0"/>
            </w:tcBorders>
          </w:tcPr>
          <w:p w14:paraId="086FAF24">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980" w:type="dxa"/>
            <w:tcBorders>
              <w:top w:val="single" w:color="auto" w:sz="4" w:space="0"/>
              <w:left w:val="nil"/>
              <w:bottom w:val="single" w:color="auto" w:sz="4" w:space="0"/>
              <w:right w:val="single" w:color="auto" w:sz="4" w:space="0"/>
            </w:tcBorders>
          </w:tcPr>
          <w:p w14:paraId="769D004D">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默认填写版本为4</w:t>
            </w:r>
          </w:p>
        </w:tc>
      </w:tr>
      <w:tr w14:paraId="50FD54DC">
        <w:tblPrEx>
          <w:tblCellMar>
            <w:top w:w="0" w:type="dxa"/>
            <w:left w:w="108" w:type="dxa"/>
            <w:bottom w:w="0" w:type="dxa"/>
            <w:right w:w="108" w:type="dxa"/>
          </w:tblCellMar>
        </w:tblPrEx>
        <w:trPr>
          <w:trHeight w:val="20" w:hRule="atLeast"/>
        </w:trPr>
        <w:tc>
          <w:tcPr>
            <w:tcW w:w="1843" w:type="dxa"/>
            <w:tcBorders>
              <w:top w:val="single" w:color="auto" w:sz="4" w:space="0"/>
              <w:left w:val="single" w:color="auto" w:sz="4" w:space="0"/>
              <w:bottom w:val="single" w:color="auto" w:sz="4" w:space="0"/>
              <w:right w:val="single" w:color="auto" w:sz="4" w:space="0"/>
            </w:tcBorders>
          </w:tcPr>
          <w:p w14:paraId="7DEC36D8">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Sign</w:t>
            </w:r>
            <w:r>
              <w:rPr>
                <w:rFonts w:ascii="微软雅黑" w:hAnsi="微软雅黑" w:eastAsia="微软雅黑" w:cs="宋体"/>
                <w:kern w:val="0"/>
                <w:sz w:val="18"/>
                <w:szCs w:val="18"/>
              </w:rPr>
              <w:t>_I</w:t>
            </w:r>
            <w:r>
              <w:rPr>
                <w:rFonts w:hint="eastAsia" w:ascii="微软雅黑" w:hAnsi="微软雅黑" w:eastAsia="微软雅黑" w:cs="宋体"/>
                <w:kern w:val="0"/>
                <w:sz w:val="18"/>
                <w:szCs w:val="18"/>
              </w:rPr>
              <w:t>nf</w:t>
            </w:r>
          </w:p>
        </w:tc>
        <w:tc>
          <w:tcPr>
            <w:tcW w:w="993" w:type="dxa"/>
            <w:tcBorders>
              <w:top w:val="single" w:color="auto" w:sz="4" w:space="0"/>
              <w:left w:val="nil"/>
              <w:bottom w:val="single" w:color="auto" w:sz="4" w:space="0"/>
              <w:right w:val="single" w:color="auto" w:sz="4" w:space="0"/>
            </w:tcBorders>
          </w:tcPr>
          <w:p w14:paraId="73A91F14">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签名信息</w:t>
            </w:r>
          </w:p>
        </w:tc>
        <w:tc>
          <w:tcPr>
            <w:tcW w:w="850" w:type="dxa"/>
            <w:tcBorders>
              <w:top w:val="single" w:color="auto" w:sz="4" w:space="0"/>
              <w:left w:val="nil"/>
              <w:bottom w:val="single" w:color="auto" w:sz="4" w:space="0"/>
              <w:right w:val="single" w:color="auto" w:sz="4" w:space="0"/>
            </w:tcBorders>
          </w:tcPr>
          <w:p w14:paraId="58E5FF53">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709" w:type="dxa"/>
            <w:tcBorders>
              <w:top w:val="single" w:color="auto" w:sz="4" w:space="0"/>
              <w:left w:val="nil"/>
              <w:bottom w:val="single" w:color="auto" w:sz="4" w:space="0"/>
              <w:right w:val="single" w:color="auto" w:sz="4" w:space="0"/>
            </w:tcBorders>
          </w:tcPr>
          <w:p w14:paraId="0E4B8ED7">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1500</w:t>
            </w:r>
          </w:p>
        </w:tc>
        <w:tc>
          <w:tcPr>
            <w:tcW w:w="709" w:type="dxa"/>
            <w:tcBorders>
              <w:top w:val="single" w:color="auto" w:sz="4" w:space="0"/>
              <w:left w:val="nil"/>
              <w:bottom w:val="single" w:color="auto" w:sz="4" w:space="0"/>
              <w:right w:val="single" w:color="auto" w:sz="4" w:space="0"/>
            </w:tcBorders>
          </w:tcPr>
          <w:p w14:paraId="772CC49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980" w:type="dxa"/>
            <w:tcBorders>
              <w:top w:val="single" w:color="auto" w:sz="4" w:space="0"/>
              <w:left w:val="nil"/>
              <w:bottom w:val="single" w:color="auto" w:sz="4" w:space="0"/>
              <w:right w:val="single" w:color="auto" w:sz="4" w:space="0"/>
            </w:tcBorders>
          </w:tcPr>
          <w:p w14:paraId="73B959C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将上述参数进行拼接并用私钥生成签名</w:t>
            </w:r>
          </w:p>
        </w:tc>
      </w:tr>
    </w:tbl>
    <w:p w14:paraId="5631F527">
      <w:pPr>
        <w:pStyle w:val="76"/>
      </w:pPr>
      <w:r>
        <w:rPr>
          <w:rFonts w:hint="eastAsia"/>
        </w:rPr>
        <w:t>输出接口</w:t>
      </w:r>
    </w:p>
    <w:tbl>
      <w:tblPr>
        <w:tblStyle w:val="25"/>
        <w:tblW w:w="8765" w:type="dxa"/>
        <w:tblInd w:w="-719" w:type="dxa"/>
        <w:tblLayout w:type="fixed"/>
        <w:tblCellMar>
          <w:top w:w="0" w:type="dxa"/>
          <w:left w:w="108" w:type="dxa"/>
          <w:bottom w:w="0" w:type="dxa"/>
          <w:right w:w="108" w:type="dxa"/>
        </w:tblCellMar>
      </w:tblPr>
      <w:tblGrid>
        <w:gridCol w:w="1702"/>
        <w:gridCol w:w="1275"/>
        <w:gridCol w:w="709"/>
        <w:gridCol w:w="851"/>
        <w:gridCol w:w="850"/>
        <w:gridCol w:w="3378"/>
      </w:tblGrid>
      <w:tr w14:paraId="74428F07">
        <w:tblPrEx>
          <w:tblCellMar>
            <w:top w:w="0" w:type="dxa"/>
            <w:left w:w="108" w:type="dxa"/>
            <w:bottom w:w="0" w:type="dxa"/>
            <w:right w:w="108" w:type="dxa"/>
          </w:tblCellMar>
        </w:tblPrEx>
        <w:trPr>
          <w:trHeight w:val="300" w:hRule="atLeast"/>
        </w:trPr>
        <w:tc>
          <w:tcPr>
            <w:tcW w:w="1702" w:type="dxa"/>
            <w:tcBorders>
              <w:top w:val="single" w:color="auto" w:sz="8" w:space="0"/>
              <w:left w:val="single" w:color="auto" w:sz="8" w:space="0"/>
              <w:bottom w:val="nil"/>
              <w:right w:val="single" w:color="auto" w:sz="4" w:space="0"/>
            </w:tcBorders>
            <w:shd w:val="clear" w:color="000000" w:fill="DDD9C3"/>
            <w:vAlign w:val="center"/>
          </w:tcPr>
          <w:p w14:paraId="4A2CF50D">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接口字段</w:t>
            </w:r>
          </w:p>
        </w:tc>
        <w:tc>
          <w:tcPr>
            <w:tcW w:w="1275" w:type="dxa"/>
            <w:tcBorders>
              <w:top w:val="single" w:color="auto" w:sz="8" w:space="0"/>
              <w:left w:val="nil"/>
              <w:bottom w:val="single" w:color="auto" w:sz="8" w:space="0"/>
              <w:right w:val="single" w:color="auto" w:sz="4" w:space="0"/>
            </w:tcBorders>
            <w:shd w:val="clear" w:color="000000" w:fill="DDD9C3"/>
            <w:vAlign w:val="center"/>
          </w:tcPr>
          <w:p w14:paraId="740F0ED3">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名称</w:t>
            </w:r>
          </w:p>
        </w:tc>
        <w:tc>
          <w:tcPr>
            <w:tcW w:w="709" w:type="dxa"/>
            <w:tcBorders>
              <w:top w:val="single" w:color="auto" w:sz="8" w:space="0"/>
              <w:left w:val="nil"/>
              <w:bottom w:val="single" w:color="auto" w:sz="8" w:space="0"/>
              <w:right w:val="single" w:color="auto" w:sz="4" w:space="0"/>
            </w:tcBorders>
            <w:shd w:val="clear" w:color="000000" w:fill="DDD9C3"/>
            <w:vAlign w:val="center"/>
          </w:tcPr>
          <w:p w14:paraId="6196238D">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数据类型</w:t>
            </w:r>
          </w:p>
        </w:tc>
        <w:tc>
          <w:tcPr>
            <w:tcW w:w="851" w:type="dxa"/>
            <w:tcBorders>
              <w:top w:val="single" w:color="auto" w:sz="8" w:space="0"/>
              <w:left w:val="nil"/>
              <w:bottom w:val="single" w:color="auto" w:sz="8" w:space="0"/>
              <w:right w:val="single" w:color="auto" w:sz="4" w:space="0"/>
            </w:tcBorders>
            <w:shd w:val="clear" w:color="000000" w:fill="DDD9C3"/>
            <w:vAlign w:val="center"/>
          </w:tcPr>
          <w:p w14:paraId="53838708">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数据长度</w:t>
            </w:r>
          </w:p>
        </w:tc>
        <w:tc>
          <w:tcPr>
            <w:tcW w:w="850" w:type="dxa"/>
            <w:tcBorders>
              <w:top w:val="single" w:color="auto" w:sz="8" w:space="0"/>
              <w:left w:val="nil"/>
              <w:bottom w:val="single" w:color="auto" w:sz="8" w:space="0"/>
              <w:right w:val="single" w:color="auto" w:sz="4" w:space="0"/>
            </w:tcBorders>
            <w:shd w:val="clear" w:color="000000" w:fill="DDD9C3"/>
            <w:vAlign w:val="center"/>
          </w:tcPr>
          <w:p w14:paraId="1AABC477">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是否必输</w:t>
            </w:r>
          </w:p>
        </w:tc>
        <w:tc>
          <w:tcPr>
            <w:tcW w:w="3378" w:type="dxa"/>
            <w:tcBorders>
              <w:top w:val="single" w:color="auto" w:sz="8" w:space="0"/>
              <w:left w:val="nil"/>
              <w:bottom w:val="single" w:color="auto" w:sz="8" w:space="0"/>
              <w:right w:val="single" w:color="auto" w:sz="8" w:space="0"/>
            </w:tcBorders>
            <w:shd w:val="clear" w:color="000000" w:fill="DDD9C3"/>
            <w:vAlign w:val="center"/>
          </w:tcPr>
          <w:p w14:paraId="7661FA7E">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备注</w:t>
            </w:r>
          </w:p>
        </w:tc>
      </w:tr>
      <w:tr w14:paraId="7F553FEE">
        <w:tblPrEx>
          <w:tblCellMar>
            <w:top w:w="0" w:type="dxa"/>
            <w:left w:w="108" w:type="dxa"/>
            <w:bottom w:w="0" w:type="dxa"/>
            <w:right w:w="108" w:type="dxa"/>
          </w:tblCellMar>
        </w:tblPrEx>
        <w:trPr>
          <w:trHeight w:val="570" w:hRule="atLeast"/>
        </w:trPr>
        <w:tc>
          <w:tcPr>
            <w:tcW w:w="1702" w:type="dxa"/>
            <w:tcBorders>
              <w:top w:val="single" w:color="auto" w:sz="4" w:space="0"/>
              <w:left w:val="single" w:color="auto" w:sz="4" w:space="0"/>
              <w:bottom w:val="single" w:color="auto" w:sz="4" w:space="0"/>
              <w:right w:val="single" w:color="auto" w:sz="4" w:space="0"/>
            </w:tcBorders>
          </w:tcPr>
          <w:p w14:paraId="2FC89B8D">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Main_Ordr_No</w:t>
            </w:r>
          </w:p>
        </w:tc>
        <w:tc>
          <w:tcPr>
            <w:tcW w:w="1275" w:type="dxa"/>
            <w:tcBorders>
              <w:top w:val="nil"/>
              <w:left w:val="single" w:color="auto" w:sz="4" w:space="0"/>
              <w:bottom w:val="single" w:color="auto" w:sz="4" w:space="0"/>
              <w:right w:val="single" w:color="auto" w:sz="4" w:space="0"/>
            </w:tcBorders>
          </w:tcPr>
          <w:p w14:paraId="72106E93">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主订单编号</w:t>
            </w:r>
          </w:p>
        </w:tc>
        <w:tc>
          <w:tcPr>
            <w:tcW w:w="709" w:type="dxa"/>
            <w:tcBorders>
              <w:top w:val="single" w:color="auto" w:sz="4" w:space="0"/>
              <w:left w:val="single" w:color="auto" w:sz="4" w:space="0"/>
              <w:bottom w:val="single" w:color="auto" w:sz="4" w:space="0"/>
              <w:right w:val="single" w:color="auto" w:sz="4" w:space="0"/>
            </w:tcBorders>
          </w:tcPr>
          <w:p w14:paraId="37E0167C">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851" w:type="dxa"/>
            <w:tcBorders>
              <w:top w:val="single" w:color="auto" w:sz="4" w:space="0"/>
              <w:left w:val="nil"/>
              <w:bottom w:val="single" w:color="auto" w:sz="4" w:space="0"/>
              <w:right w:val="single" w:color="auto" w:sz="4" w:space="0"/>
            </w:tcBorders>
          </w:tcPr>
          <w:p w14:paraId="245B77A6">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40</w:t>
            </w:r>
          </w:p>
        </w:tc>
        <w:tc>
          <w:tcPr>
            <w:tcW w:w="850" w:type="dxa"/>
            <w:tcBorders>
              <w:top w:val="nil"/>
              <w:left w:val="single" w:color="auto" w:sz="4" w:space="0"/>
              <w:bottom w:val="single" w:color="auto" w:sz="4" w:space="0"/>
              <w:right w:val="single" w:color="auto" w:sz="4" w:space="0"/>
            </w:tcBorders>
          </w:tcPr>
          <w:p w14:paraId="22DFA264">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378" w:type="dxa"/>
            <w:tcBorders>
              <w:top w:val="nil"/>
              <w:left w:val="nil"/>
              <w:bottom w:val="single" w:color="auto" w:sz="4" w:space="0"/>
              <w:right w:val="single" w:color="auto" w:sz="4" w:space="0"/>
            </w:tcBorders>
          </w:tcPr>
          <w:p w14:paraId="3E027AB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　</w:t>
            </w:r>
          </w:p>
        </w:tc>
      </w:tr>
      <w:tr w14:paraId="61CADF58">
        <w:tblPrEx>
          <w:tblCellMar>
            <w:top w:w="0" w:type="dxa"/>
            <w:left w:w="108" w:type="dxa"/>
            <w:bottom w:w="0" w:type="dxa"/>
            <w:right w:w="108" w:type="dxa"/>
          </w:tblCellMar>
        </w:tblPrEx>
        <w:trPr>
          <w:trHeight w:val="570" w:hRule="atLeast"/>
        </w:trPr>
        <w:tc>
          <w:tcPr>
            <w:tcW w:w="1702" w:type="dxa"/>
            <w:tcBorders>
              <w:top w:val="nil"/>
              <w:left w:val="single" w:color="auto" w:sz="4" w:space="0"/>
              <w:bottom w:val="single" w:color="auto" w:sz="4" w:space="0"/>
              <w:right w:val="single" w:color="auto" w:sz="4" w:space="0"/>
            </w:tcBorders>
          </w:tcPr>
          <w:p w14:paraId="44DFA86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Py</w:t>
            </w:r>
            <w:r>
              <w:rPr>
                <w:rFonts w:ascii="微软雅黑" w:hAnsi="微软雅黑" w:eastAsia="微软雅黑" w:cs="宋体"/>
                <w:kern w:val="0"/>
                <w:sz w:val="18"/>
                <w:szCs w:val="18"/>
              </w:rPr>
              <w:t>_Trn_No</w:t>
            </w:r>
          </w:p>
        </w:tc>
        <w:tc>
          <w:tcPr>
            <w:tcW w:w="1275" w:type="dxa"/>
            <w:tcBorders>
              <w:top w:val="nil"/>
              <w:left w:val="single" w:color="auto" w:sz="4" w:space="0"/>
              <w:bottom w:val="single" w:color="auto" w:sz="4" w:space="0"/>
              <w:right w:val="single" w:color="auto" w:sz="4" w:space="0"/>
            </w:tcBorders>
          </w:tcPr>
          <w:p w14:paraId="63EC1D67">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支付流水号</w:t>
            </w:r>
          </w:p>
        </w:tc>
        <w:tc>
          <w:tcPr>
            <w:tcW w:w="709" w:type="dxa"/>
            <w:tcBorders>
              <w:top w:val="nil"/>
              <w:left w:val="single" w:color="auto" w:sz="4" w:space="0"/>
              <w:bottom w:val="single" w:color="auto" w:sz="4" w:space="0"/>
              <w:right w:val="single" w:color="auto" w:sz="4" w:space="0"/>
            </w:tcBorders>
          </w:tcPr>
          <w:p w14:paraId="78BB7492">
            <w:pPr>
              <w:pStyle w:val="59"/>
              <w:jc w:val="left"/>
              <w:rPr>
                <w:sz w:val="16"/>
                <w:szCs w:val="24"/>
              </w:rPr>
            </w:pPr>
            <w:r>
              <w:rPr>
                <w:rFonts w:hint="eastAsia"/>
                <w:sz w:val="16"/>
                <w:szCs w:val="24"/>
              </w:rPr>
              <w:t>Varchar</w:t>
            </w:r>
          </w:p>
        </w:tc>
        <w:tc>
          <w:tcPr>
            <w:tcW w:w="851" w:type="dxa"/>
            <w:tcBorders>
              <w:top w:val="nil"/>
              <w:left w:val="nil"/>
              <w:bottom w:val="single" w:color="auto" w:sz="4" w:space="0"/>
              <w:right w:val="single" w:color="auto" w:sz="4" w:space="0"/>
            </w:tcBorders>
          </w:tcPr>
          <w:p w14:paraId="50046989">
            <w:pPr>
              <w:pStyle w:val="59"/>
              <w:jc w:val="left"/>
              <w:rPr>
                <w:sz w:val="16"/>
                <w:szCs w:val="24"/>
              </w:rPr>
            </w:pPr>
            <w:r>
              <w:rPr>
                <w:rFonts w:hint="eastAsia"/>
                <w:sz w:val="16"/>
                <w:szCs w:val="24"/>
              </w:rPr>
              <w:t>40</w:t>
            </w:r>
          </w:p>
        </w:tc>
        <w:tc>
          <w:tcPr>
            <w:tcW w:w="850" w:type="dxa"/>
            <w:tcBorders>
              <w:top w:val="nil"/>
              <w:left w:val="single" w:color="auto" w:sz="4" w:space="0"/>
              <w:bottom w:val="single" w:color="auto" w:sz="4" w:space="0"/>
              <w:right w:val="single" w:color="auto" w:sz="4" w:space="0"/>
            </w:tcBorders>
          </w:tcPr>
          <w:p w14:paraId="64338522">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378" w:type="dxa"/>
            <w:tcBorders>
              <w:top w:val="nil"/>
              <w:left w:val="nil"/>
              <w:bottom w:val="single" w:color="auto" w:sz="4" w:space="0"/>
              <w:right w:val="single" w:color="auto" w:sz="4" w:space="0"/>
            </w:tcBorders>
          </w:tcPr>
          <w:p w14:paraId="42383C84">
            <w:pPr>
              <w:pStyle w:val="59"/>
              <w:jc w:val="left"/>
              <w:rPr>
                <w:sz w:val="16"/>
                <w:szCs w:val="24"/>
              </w:rPr>
            </w:pPr>
          </w:p>
        </w:tc>
      </w:tr>
      <w:tr w14:paraId="0756BDD8">
        <w:tblPrEx>
          <w:tblCellMar>
            <w:top w:w="0" w:type="dxa"/>
            <w:left w:w="108" w:type="dxa"/>
            <w:bottom w:w="0" w:type="dxa"/>
            <w:right w:w="108" w:type="dxa"/>
          </w:tblCellMar>
        </w:tblPrEx>
        <w:trPr>
          <w:trHeight w:val="570" w:hRule="atLeast"/>
        </w:trPr>
        <w:tc>
          <w:tcPr>
            <w:tcW w:w="1702" w:type="dxa"/>
            <w:tcBorders>
              <w:top w:val="nil"/>
              <w:left w:val="single" w:color="auto" w:sz="4" w:space="0"/>
              <w:bottom w:val="single" w:color="auto" w:sz="4" w:space="0"/>
              <w:right w:val="single" w:color="auto" w:sz="4" w:space="0"/>
            </w:tcBorders>
          </w:tcPr>
          <w:p w14:paraId="090744B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Ordr_Gen_Tm</w:t>
            </w:r>
          </w:p>
        </w:tc>
        <w:tc>
          <w:tcPr>
            <w:tcW w:w="1275" w:type="dxa"/>
            <w:tcBorders>
              <w:top w:val="nil"/>
              <w:left w:val="single" w:color="auto" w:sz="4" w:space="0"/>
              <w:bottom w:val="single" w:color="auto" w:sz="4" w:space="0"/>
              <w:right w:val="single" w:color="auto" w:sz="4" w:space="0"/>
            </w:tcBorders>
          </w:tcPr>
          <w:p w14:paraId="0133C8A9">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订单生成时间</w:t>
            </w:r>
          </w:p>
        </w:tc>
        <w:tc>
          <w:tcPr>
            <w:tcW w:w="709" w:type="dxa"/>
            <w:tcBorders>
              <w:top w:val="nil"/>
              <w:left w:val="single" w:color="auto" w:sz="4" w:space="0"/>
              <w:bottom w:val="single" w:color="auto" w:sz="4" w:space="0"/>
              <w:right w:val="single" w:color="auto" w:sz="4" w:space="0"/>
            </w:tcBorders>
          </w:tcPr>
          <w:p w14:paraId="1B2D792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CHAR</w:t>
            </w:r>
          </w:p>
        </w:tc>
        <w:tc>
          <w:tcPr>
            <w:tcW w:w="851" w:type="dxa"/>
            <w:tcBorders>
              <w:top w:val="nil"/>
              <w:left w:val="nil"/>
              <w:bottom w:val="single" w:color="auto" w:sz="4" w:space="0"/>
              <w:right w:val="single" w:color="auto" w:sz="4" w:space="0"/>
            </w:tcBorders>
          </w:tcPr>
          <w:p w14:paraId="16E2F2AB">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14</w:t>
            </w:r>
          </w:p>
        </w:tc>
        <w:tc>
          <w:tcPr>
            <w:tcW w:w="850" w:type="dxa"/>
            <w:tcBorders>
              <w:top w:val="nil"/>
              <w:left w:val="single" w:color="auto" w:sz="4" w:space="0"/>
              <w:bottom w:val="single" w:color="auto" w:sz="4" w:space="0"/>
              <w:right w:val="single" w:color="auto" w:sz="4" w:space="0"/>
            </w:tcBorders>
          </w:tcPr>
          <w:p w14:paraId="674B8338">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378" w:type="dxa"/>
            <w:tcBorders>
              <w:top w:val="nil"/>
              <w:left w:val="nil"/>
              <w:bottom w:val="single" w:color="auto" w:sz="4" w:space="0"/>
              <w:right w:val="single" w:color="auto" w:sz="4" w:space="0"/>
            </w:tcBorders>
          </w:tcPr>
          <w:p w14:paraId="09A79C99">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生成订单时的时间</w:t>
            </w:r>
          </w:p>
        </w:tc>
      </w:tr>
      <w:tr w14:paraId="0F22686E">
        <w:tblPrEx>
          <w:tblCellMar>
            <w:top w:w="0" w:type="dxa"/>
            <w:left w:w="108" w:type="dxa"/>
            <w:bottom w:w="0" w:type="dxa"/>
            <w:right w:w="108" w:type="dxa"/>
          </w:tblCellMar>
        </w:tblPrEx>
        <w:trPr>
          <w:trHeight w:val="855" w:hRule="atLeast"/>
        </w:trPr>
        <w:tc>
          <w:tcPr>
            <w:tcW w:w="1702" w:type="dxa"/>
            <w:tcBorders>
              <w:top w:val="nil"/>
              <w:left w:val="single" w:color="auto" w:sz="4" w:space="0"/>
              <w:bottom w:val="single" w:color="auto" w:sz="4" w:space="0"/>
              <w:right w:val="single" w:color="auto" w:sz="4" w:space="0"/>
            </w:tcBorders>
          </w:tcPr>
          <w:p w14:paraId="5F607C4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Ordr_Ovtm_Tm</w:t>
            </w:r>
          </w:p>
        </w:tc>
        <w:tc>
          <w:tcPr>
            <w:tcW w:w="1275" w:type="dxa"/>
            <w:tcBorders>
              <w:top w:val="single" w:color="auto" w:sz="4" w:space="0"/>
              <w:left w:val="nil"/>
              <w:bottom w:val="single" w:color="auto" w:sz="4" w:space="0"/>
              <w:right w:val="single" w:color="auto" w:sz="4" w:space="0"/>
            </w:tcBorders>
          </w:tcPr>
          <w:p w14:paraId="4F98CCF9">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订单超时时间</w:t>
            </w:r>
          </w:p>
        </w:tc>
        <w:tc>
          <w:tcPr>
            <w:tcW w:w="709" w:type="dxa"/>
            <w:tcBorders>
              <w:top w:val="nil"/>
              <w:left w:val="nil"/>
              <w:bottom w:val="single" w:color="auto" w:sz="4" w:space="0"/>
              <w:right w:val="single" w:color="auto" w:sz="4" w:space="0"/>
            </w:tcBorders>
          </w:tcPr>
          <w:p w14:paraId="50E7F6EB">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CHAR</w:t>
            </w:r>
          </w:p>
        </w:tc>
        <w:tc>
          <w:tcPr>
            <w:tcW w:w="851" w:type="dxa"/>
            <w:tcBorders>
              <w:top w:val="nil"/>
              <w:left w:val="nil"/>
              <w:bottom w:val="single" w:color="auto" w:sz="4" w:space="0"/>
              <w:right w:val="single" w:color="auto" w:sz="4" w:space="0"/>
            </w:tcBorders>
          </w:tcPr>
          <w:p w14:paraId="1A4B967B">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14</w:t>
            </w:r>
          </w:p>
        </w:tc>
        <w:tc>
          <w:tcPr>
            <w:tcW w:w="850" w:type="dxa"/>
            <w:tcBorders>
              <w:top w:val="single" w:color="auto" w:sz="4" w:space="0"/>
              <w:left w:val="nil"/>
              <w:bottom w:val="single" w:color="auto" w:sz="4" w:space="0"/>
              <w:right w:val="single" w:color="auto" w:sz="4" w:space="0"/>
            </w:tcBorders>
          </w:tcPr>
          <w:p w14:paraId="38C69EC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378" w:type="dxa"/>
            <w:tcBorders>
              <w:top w:val="single" w:color="auto" w:sz="4" w:space="0"/>
              <w:left w:val="nil"/>
              <w:bottom w:val="single" w:color="auto" w:sz="4" w:space="0"/>
              <w:right w:val="single" w:color="auto" w:sz="4" w:space="0"/>
            </w:tcBorders>
          </w:tcPr>
          <w:p w14:paraId="52DB85DC">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支付订单超时时间（订单生成后30分内未支付则订单超时）</w:t>
            </w:r>
          </w:p>
        </w:tc>
      </w:tr>
      <w:tr w14:paraId="64218607">
        <w:tblPrEx>
          <w:tblCellMar>
            <w:top w:w="0" w:type="dxa"/>
            <w:left w:w="108" w:type="dxa"/>
            <w:bottom w:w="0" w:type="dxa"/>
            <w:right w:w="108" w:type="dxa"/>
          </w:tblCellMar>
        </w:tblPrEx>
        <w:trPr>
          <w:trHeight w:val="855" w:hRule="atLeast"/>
        </w:trPr>
        <w:tc>
          <w:tcPr>
            <w:tcW w:w="1702" w:type="dxa"/>
            <w:tcBorders>
              <w:top w:val="nil"/>
              <w:left w:val="single" w:color="auto" w:sz="4" w:space="0"/>
              <w:bottom w:val="single" w:color="auto" w:sz="4" w:space="0"/>
              <w:right w:val="single" w:color="auto" w:sz="4" w:space="0"/>
            </w:tcBorders>
          </w:tcPr>
          <w:p w14:paraId="237F89E4">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Pay_Url</w:t>
            </w:r>
          </w:p>
        </w:tc>
        <w:tc>
          <w:tcPr>
            <w:tcW w:w="1275" w:type="dxa"/>
            <w:tcBorders>
              <w:top w:val="single" w:color="auto" w:sz="4" w:space="0"/>
              <w:left w:val="nil"/>
              <w:bottom w:val="single" w:color="auto" w:sz="4" w:space="0"/>
              <w:right w:val="single" w:color="auto" w:sz="4" w:space="0"/>
            </w:tcBorders>
          </w:tcPr>
          <w:p w14:paraId="4E14CD32">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支付URL</w:t>
            </w:r>
          </w:p>
        </w:tc>
        <w:tc>
          <w:tcPr>
            <w:tcW w:w="709" w:type="dxa"/>
            <w:tcBorders>
              <w:top w:val="nil"/>
              <w:left w:val="nil"/>
              <w:bottom w:val="single" w:color="auto" w:sz="4" w:space="0"/>
              <w:right w:val="single" w:color="auto" w:sz="4" w:space="0"/>
            </w:tcBorders>
          </w:tcPr>
          <w:p w14:paraId="77148B18">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851" w:type="dxa"/>
            <w:tcBorders>
              <w:top w:val="nil"/>
              <w:left w:val="nil"/>
              <w:bottom w:val="single" w:color="auto" w:sz="4" w:space="0"/>
              <w:right w:val="single" w:color="auto" w:sz="4" w:space="0"/>
            </w:tcBorders>
          </w:tcPr>
          <w:p w14:paraId="200EFDC8">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300</w:t>
            </w:r>
          </w:p>
        </w:tc>
        <w:tc>
          <w:tcPr>
            <w:tcW w:w="850" w:type="dxa"/>
            <w:tcBorders>
              <w:top w:val="single" w:color="auto" w:sz="4" w:space="0"/>
              <w:left w:val="nil"/>
              <w:bottom w:val="single" w:color="auto" w:sz="4" w:space="0"/>
              <w:right w:val="single" w:color="auto" w:sz="4" w:space="0"/>
            </w:tcBorders>
          </w:tcPr>
          <w:p w14:paraId="2241DF3C">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3378" w:type="dxa"/>
            <w:tcBorders>
              <w:top w:val="single" w:color="auto" w:sz="4" w:space="0"/>
              <w:left w:val="nil"/>
              <w:bottom w:val="single" w:color="auto" w:sz="4" w:space="0"/>
              <w:right w:val="single" w:color="auto" w:sz="4" w:space="0"/>
            </w:tcBorders>
          </w:tcPr>
          <w:p w14:paraId="7A342788">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Rqs_Py_Tp=1时必输</w:t>
            </w:r>
          </w:p>
        </w:tc>
      </w:tr>
      <w:tr w14:paraId="1D89E303">
        <w:tblPrEx>
          <w:tblCellMar>
            <w:top w:w="0" w:type="dxa"/>
            <w:left w:w="108" w:type="dxa"/>
            <w:bottom w:w="0" w:type="dxa"/>
            <w:right w:w="108" w:type="dxa"/>
          </w:tblCellMar>
        </w:tblPrEx>
        <w:trPr>
          <w:trHeight w:val="855" w:hRule="atLeast"/>
        </w:trPr>
        <w:tc>
          <w:tcPr>
            <w:tcW w:w="1702" w:type="dxa"/>
            <w:tcBorders>
              <w:top w:val="nil"/>
              <w:left w:val="single" w:color="auto" w:sz="4" w:space="0"/>
              <w:bottom w:val="single" w:color="auto" w:sz="4" w:space="0"/>
              <w:right w:val="single" w:color="auto" w:sz="4" w:space="0"/>
            </w:tcBorders>
          </w:tcPr>
          <w:p w14:paraId="16468BC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P</w:t>
            </w:r>
            <w:r>
              <w:rPr>
                <w:rFonts w:ascii="微软雅黑" w:hAnsi="微软雅黑" w:eastAsia="微软雅黑" w:cs="宋体"/>
                <w:kern w:val="0"/>
                <w:sz w:val="18"/>
                <w:szCs w:val="18"/>
              </w:rPr>
              <w:t>ay_Qr</w:t>
            </w:r>
            <w:r>
              <w:rPr>
                <w:rFonts w:hint="eastAsia" w:ascii="微软雅黑" w:hAnsi="微软雅黑" w:eastAsia="微软雅黑" w:cs="宋体"/>
                <w:kern w:val="0"/>
                <w:sz w:val="18"/>
                <w:szCs w:val="18"/>
              </w:rPr>
              <w:t>_</w:t>
            </w:r>
            <w:r>
              <w:rPr>
                <w:rFonts w:ascii="微软雅黑" w:hAnsi="微软雅黑" w:eastAsia="微软雅黑" w:cs="宋体"/>
                <w:kern w:val="0"/>
                <w:sz w:val="18"/>
                <w:szCs w:val="18"/>
              </w:rPr>
              <w:t>Code</w:t>
            </w:r>
          </w:p>
        </w:tc>
        <w:tc>
          <w:tcPr>
            <w:tcW w:w="1275" w:type="dxa"/>
            <w:tcBorders>
              <w:top w:val="single" w:color="auto" w:sz="4" w:space="0"/>
              <w:left w:val="nil"/>
              <w:bottom w:val="single" w:color="auto" w:sz="4" w:space="0"/>
              <w:right w:val="single" w:color="auto" w:sz="4" w:space="0"/>
            </w:tcBorders>
          </w:tcPr>
          <w:p w14:paraId="681B5F94">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支付二维码串</w:t>
            </w:r>
          </w:p>
        </w:tc>
        <w:tc>
          <w:tcPr>
            <w:tcW w:w="709" w:type="dxa"/>
            <w:tcBorders>
              <w:top w:val="nil"/>
              <w:left w:val="nil"/>
              <w:bottom w:val="single" w:color="auto" w:sz="4" w:space="0"/>
              <w:right w:val="single" w:color="auto" w:sz="4" w:space="0"/>
            </w:tcBorders>
          </w:tcPr>
          <w:p w14:paraId="1AE8ED4A">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851" w:type="dxa"/>
            <w:tcBorders>
              <w:top w:val="nil"/>
              <w:left w:val="nil"/>
              <w:bottom w:val="single" w:color="auto" w:sz="4" w:space="0"/>
              <w:right w:val="single" w:color="auto" w:sz="4" w:space="0"/>
            </w:tcBorders>
          </w:tcPr>
          <w:p w14:paraId="3BAFBF96">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3</w:t>
            </w:r>
            <w:r>
              <w:rPr>
                <w:rFonts w:ascii="微软雅黑" w:hAnsi="微软雅黑" w:eastAsia="微软雅黑" w:cs="宋体"/>
                <w:kern w:val="0"/>
                <w:sz w:val="18"/>
                <w:szCs w:val="18"/>
              </w:rPr>
              <w:t>00</w:t>
            </w:r>
          </w:p>
        </w:tc>
        <w:tc>
          <w:tcPr>
            <w:tcW w:w="850" w:type="dxa"/>
            <w:tcBorders>
              <w:top w:val="single" w:color="auto" w:sz="4" w:space="0"/>
              <w:left w:val="nil"/>
              <w:bottom w:val="single" w:color="auto" w:sz="4" w:space="0"/>
              <w:right w:val="single" w:color="auto" w:sz="4" w:space="0"/>
            </w:tcBorders>
          </w:tcPr>
          <w:p w14:paraId="3BCD1A59">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3378" w:type="dxa"/>
            <w:tcBorders>
              <w:top w:val="single" w:color="auto" w:sz="4" w:space="0"/>
              <w:left w:val="nil"/>
              <w:bottom w:val="single" w:color="auto" w:sz="4" w:space="0"/>
              <w:right w:val="single" w:color="auto" w:sz="4" w:space="0"/>
            </w:tcBorders>
          </w:tcPr>
          <w:p w14:paraId="7E2FD18A">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Rqs_Py_Tp=2时必输</w:t>
            </w:r>
          </w:p>
        </w:tc>
      </w:tr>
      <w:tr w14:paraId="1F12F34D">
        <w:tblPrEx>
          <w:tblCellMar>
            <w:top w:w="0" w:type="dxa"/>
            <w:left w:w="108" w:type="dxa"/>
            <w:bottom w:w="0" w:type="dxa"/>
            <w:right w:w="108" w:type="dxa"/>
          </w:tblCellMar>
        </w:tblPrEx>
        <w:tc>
          <w:tcPr>
            <w:tcW w:w="1702" w:type="dxa"/>
            <w:tcBorders>
              <w:top w:val="single" w:color="auto" w:sz="4" w:space="0"/>
              <w:left w:val="single" w:color="auto" w:sz="8" w:space="0"/>
              <w:bottom w:val="single" w:color="auto" w:sz="8" w:space="0"/>
              <w:right w:val="single" w:color="auto" w:sz="8" w:space="0"/>
            </w:tcBorders>
          </w:tcPr>
          <w:p w14:paraId="589A77FC">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Sign_Inf</w:t>
            </w:r>
          </w:p>
        </w:tc>
        <w:tc>
          <w:tcPr>
            <w:tcW w:w="1275" w:type="dxa"/>
            <w:tcBorders>
              <w:top w:val="single" w:color="auto" w:sz="4" w:space="0"/>
              <w:left w:val="nil"/>
              <w:bottom w:val="single" w:color="auto" w:sz="8" w:space="0"/>
              <w:right w:val="single" w:color="auto" w:sz="8" w:space="0"/>
            </w:tcBorders>
          </w:tcPr>
          <w:p w14:paraId="64DA639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签名信息</w:t>
            </w:r>
          </w:p>
        </w:tc>
        <w:tc>
          <w:tcPr>
            <w:tcW w:w="709" w:type="dxa"/>
            <w:tcBorders>
              <w:top w:val="single" w:color="auto" w:sz="4" w:space="0"/>
              <w:left w:val="nil"/>
              <w:bottom w:val="single" w:color="auto" w:sz="8" w:space="0"/>
              <w:right w:val="single" w:color="auto" w:sz="8" w:space="0"/>
            </w:tcBorders>
          </w:tcPr>
          <w:p w14:paraId="3FB9B93B">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851" w:type="dxa"/>
            <w:tcBorders>
              <w:top w:val="single" w:color="auto" w:sz="4" w:space="0"/>
              <w:left w:val="nil"/>
              <w:bottom w:val="single" w:color="auto" w:sz="8" w:space="0"/>
              <w:right w:val="single" w:color="auto" w:sz="8" w:space="0"/>
            </w:tcBorders>
          </w:tcPr>
          <w:p w14:paraId="163598D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1500</w:t>
            </w:r>
          </w:p>
        </w:tc>
        <w:tc>
          <w:tcPr>
            <w:tcW w:w="850" w:type="dxa"/>
            <w:tcBorders>
              <w:top w:val="single" w:color="auto" w:sz="4" w:space="0"/>
              <w:left w:val="nil"/>
              <w:bottom w:val="single" w:color="auto" w:sz="8" w:space="0"/>
              <w:right w:val="single" w:color="auto" w:sz="8" w:space="0"/>
            </w:tcBorders>
          </w:tcPr>
          <w:p w14:paraId="252FA217">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378" w:type="dxa"/>
            <w:tcBorders>
              <w:top w:val="single" w:color="auto" w:sz="4" w:space="0"/>
              <w:left w:val="nil"/>
              <w:bottom w:val="single" w:color="auto" w:sz="8" w:space="0"/>
              <w:right w:val="single" w:color="auto" w:sz="8" w:space="0"/>
            </w:tcBorders>
          </w:tcPr>
          <w:p w14:paraId="4706DE79">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将上述参数进行拼接并用私钥生成签名</w:t>
            </w:r>
          </w:p>
        </w:tc>
      </w:tr>
    </w:tbl>
    <w:p w14:paraId="28FC8868"/>
    <w:p w14:paraId="05B40FC6">
      <w:pPr>
        <w:pStyle w:val="72"/>
        <w:rPr>
          <w:rStyle w:val="49"/>
          <w:i w:val="0"/>
          <w:iCs w:val="0"/>
          <w:color w:val="auto"/>
        </w:rPr>
      </w:pPr>
      <w:bookmarkStart w:id="15" w:name="_Toc208849825"/>
      <w:bookmarkStart w:id="16" w:name="_Toc24726833"/>
      <w:bookmarkStart w:id="17" w:name="_Toc24726753"/>
      <w:r>
        <w:rPr>
          <w:rStyle w:val="49"/>
          <w:rFonts w:hint="eastAsia"/>
          <w:i w:val="0"/>
          <w:iCs w:val="0"/>
          <w:color w:val="auto"/>
        </w:rPr>
        <w:t>支付结果通知接口（市场方提供回调服务）</w:t>
      </w:r>
      <w:bookmarkEnd w:id="15"/>
      <w:bookmarkEnd w:id="16"/>
    </w:p>
    <w:p w14:paraId="1F1C4961">
      <w:pPr>
        <w:pStyle w:val="80"/>
        <w:ind w:firstLine="420"/>
        <w:rPr>
          <w:rStyle w:val="49"/>
          <w:i w:val="0"/>
          <w:iCs w:val="0"/>
          <w:color w:val="000000"/>
          <w14:textFill>
            <w14:solidFill>
              <w14:srgbClr w14:val="000000">
                <w14:lumMod w14:val="75000"/>
                <w14:lumOff w14:val="25000"/>
              </w14:srgbClr>
            </w14:solidFill>
          </w14:textFill>
        </w:rPr>
      </w:pPr>
      <w:r>
        <w:rPr>
          <w:rStyle w:val="49"/>
          <w:rFonts w:hint="eastAsia"/>
          <w:i w:val="0"/>
          <w:iCs w:val="0"/>
          <w:color w:val="000000"/>
          <w14:textFill>
            <w14:solidFill>
              <w14:srgbClr w14:val="000000">
                <w14:lumMod w14:val="75000"/>
                <w14:lumOff w14:val="25000"/>
              </w14:srgbClr>
            </w14:solidFill>
          </w14:textFill>
        </w:rPr>
        <w:t>这个接口用于在惠市宝从网银获取的支付结果之后，通知客户支付结果的。这个接口是需要客户根据我们的接口规则来实现的。通知</w:t>
      </w:r>
      <w:r>
        <w:rPr>
          <w:rStyle w:val="49"/>
          <w:i w:val="0"/>
          <w:iCs w:val="0"/>
          <w:color w:val="000000"/>
          <w14:textFill>
            <w14:solidFill>
              <w14:srgbClr w14:val="000000">
                <w14:lumMod w14:val="75000"/>
                <w14:lumOff w14:val="25000"/>
              </w14:srgbClr>
            </w14:solidFill>
          </w14:textFill>
        </w:rPr>
        <w:t>频率：</w:t>
      </w:r>
      <w:r>
        <w:rPr>
          <w:rStyle w:val="49"/>
          <w:rFonts w:hint="eastAsia"/>
          <w:i w:val="0"/>
          <w:iCs w:val="0"/>
          <w:color w:val="000000"/>
          <w14:textFill>
            <w14:solidFill>
              <w14:srgbClr w14:val="000000">
                <w14:lumMod w14:val="75000"/>
                <w14:lumOff w14:val="25000"/>
              </w14:srgbClr>
            </w14:solidFill>
          </w14:textFill>
        </w:rPr>
        <w:t>5分钟</w:t>
      </w:r>
      <w:r>
        <w:rPr>
          <w:rStyle w:val="49"/>
          <w:i w:val="0"/>
          <w:iCs w:val="0"/>
          <w:color w:val="000000"/>
          <w14:textFill>
            <w14:solidFill>
              <w14:srgbClr w14:val="000000">
                <w14:lumMod w14:val="75000"/>
                <w14:lumOff w14:val="25000"/>
              </w14:srgbClr>
            </w14:solidFill>
          </w14:textFill>
        </w:rPr>
        <w:t>，最多</w:t>
      </w:r>
      <w:r>
        <w:rPr>
          <w:rStyle w:val="49"/>
          <w:rFonts w:hint="eastAsia"/>
          <w:i w:val="0"/>
          <w:iCs w:val="0"/>
          <w:color w:val="000000"/>
          <w14:textFill>
            <w14:solidFill>
              <w14:srgbClr w14:val="000000">
                <w14:lumMod w14:val="75000"/>
                <w14:lumOff w14:val="25000"/>
              </w14:srgbClr>
            </w14:solidFill>
          </w14:textFill>
        </w:rPr>
        <w:t>6次</w:t>
      </w:r>
      <w:r>
        <w:rPr>
          <w:rStyle w:val="49"/>
          <w:i w:val="0"/>
          <w:iCs w:val="0"/>
          <w:color w:val="000000"/>
          <w14:textFill>
            <w14:solidFill>
              <w14:srgbClr w14:val="000000">
                <w14:lumMod w14:val="75000"/>
                <w14:lumOff w14:val="25000"/>
              </w14:srgbClr>
            </w14:solidFill>
          </w14:textFill>
        </w:rPr>
        <w:t>，收到</w:t>
      </w:r>
      <w:r>
        <w:rPr>
          <w:rStyle w:val="49"/>
          <w:rFonts w:hint="eastAsia"/>
          <w:i w:val="0"/>
          <w:iCs w:val="0"/>
          <w:color w:val="000000"/>
          <w14:textFill>
            <w14:solidFill>
              <w14:srgbClr w14:val="000000">
                <w14:lumMod w14:val="75000"/>
                <w14:lumOff w14:val="25000"/>
              </w14:srgbClr>
            </w14:solidFill>
          </w14:textFill>
        </w:rPr>
        <w:t>响应</w:t>
      </w:r>
      <w:r>
        <w:rPr>
          <w:rStyle w:val="49"/>
          <w:i w:val="0"/>
          <w:iCs w:val="0"/>
          <w:color w:val="000000"/>
          <w14:textFill>
            <w14:solidFill>
              <w14:srgbClr w14:val="000000">
                <w14:lumMod w14:val="75000"/>
                <w14:lumOff w14:val="25000"/>
              </w14:srgbClr>
            </w14:solidFill>
          </w14:textFill>
        </w:rPr>
        <w:t>成功状态则不再推送。（</w:t>
      </w:r>
      <w:r>
        <w:rPr>
          <w:rStyle w:val="49"/>
          <w:rFonts w:hint="eastAsia"/>
          <w:i w:val="0"/>
          <w:iCs w:val="0"/>
          <w:color w:val="000000"/>
          <w14:textFill>
            <w14:solidFill>
              <w14:srgbClr w14:val="000000">
                <w14:lumMod w14:val="75000"/>
                <w14:lumOff w14:val="25000"/>
              </w14:srgbClr>
            </w14:solidFill>
          </w14:textFill>
        </w:rPr>
        <w:t>以下</w:t>
      </w:r>
      <w:r>
        <w:rPr>
          <w:rStyle w:val="49"/>
          <w:i w:val="0"/>
          <w:iCs w:val="0"/>
          <w:color w:val="000000"/>
          <w14:textFill>
            <w14:solidFill>
              <w14:srgbClr w14:val="000000">
                <w14:lumMod w14:val="75000"/>
                <w14:lumOff w14:val="25000"/>
              </w14:srgbClr>
            </w14:solidFill>
          </w14:textFill>
        </w:rPr>
        <w:t>通知接口</w:t>
      </w:r>
      <w:r>
        <w:rPr>
          <w:rStyle w:val="49"/>
          <w:rFonts w:hint="eastAsia"/>
          <w:i w:val="0"/>
          <w:iCs w:val="0"/>
          <w:color w:val="000000"/>
          <w14:textFill>
            <w14:solidFill>
              <w14:srgbClr w14:val="000000">
                <w14:lumMod w14:val="75000"/>
                <w14:lumOff w14:val="25000"/>
              </w14:srgbClr>
            </w14:solidFill>
          </w14:textFill>
        </w:rPr>
        <w:t>规则</w:t>
      </w:r>
      <w:r>
        <w:rPr>
          <w:rStyle w:val="49"/>
          <w:i w:val="0"/>
          <w:iCs w:val="0"/>
          <w:color w:val="000000"/>
          <w14:textFill>
            <w14:solidFill>
              <w14:srgbClr w14:val="000000">
                <w14:lumMod w14:val="75000"/>
                <w14:lumOff w14:val="25000"/>
              </w14:srgbClr>
            </w14:solidFill>
          </w14:textFill>
        </w:rPr>
        <w:t>相同，略）</w:t>
      </w:r>
    </w:p>
    <w:p w14:paraId="5DE49199">
      <w:pPr>
        <w:pStyle w:val="76"/>
      </w:pPr>
      <w:bookmarkStart w:id="18" w:name="_Toc24726834"/>
      <w:r>
        <w:rPr>
          <w:rStyle w:val="29"/>
          <w:rFonts w:hint="eastAsia"/>
          <w:b/>
          <w:bCs w:val="0"/>
        </w:rPr>
        <w:t>输入</w:t>
      </w:r>
      <w:r>
        <w:rPr>
          <w:rStyle w:val="29"/>
          <w:b/>
          <w:bCs w:val="0"/>
        </w:rPr>
        <w:t>接口</w:t>
      </w:r>
      <w:bookmarkEnd w:id="18"/>
    </w:p>
    <w:tbl>
      <w:tblPr>
        <w:tblStyle w:val="25"/>
        <w:tblW w:w="9349" w:type="dxa"/>
        <w:tblInd w:w="-861" w:type="dxa"/>
        <w:tblLayout w:type="fixed"/>
        <w:tblCellMar>
          <w:top w:w="0" w:type="dxa"/>
          <w:left w:w="108" w:type="dxa"/>
          <w:bottom w:w="0" w:type="dxa"/>
          <w:right w:w="108" w:type="dxa"/>
        </w:tblCellMar>
      </w:tblPr>
      <w:tblGrid>
        <w:gridCol w:w="1844"/>
        <w:gridCol w:w="1701"/>
        <w:gridCol w:w="708"/>
        <w:gridCol w:w="709"/>
        <w:gridCol w:w="709"/>
        <w:gridCol w:w="3678"/>
      </w:tblGrid>
      <w:tr w14:paraId="1BCBF403">
        <w:tblPrEx>
          <w:tblCellMar>
            <w:top w:w="0" w:type="dxa"/>
            <w:left w:w="108" w:type="dxa"/>
            <w:bottom w:w="0" w:type="dxa"/>
            <w:right w:w="108" w:type="dxa"/>
          </w:tblCellMar>
        </w:tblPrEx>
        <w:trPr>
          <w:trHeight w:val="588" w:hRule="atLeast"/>
        </w:trPr>
        <w:tc>
          <w:tcPr>
            <w:tcW w:w="1844" w:type="dxa"/>
            <w:tcBorders>
              <w:top w:val="single" w:color="auto" w:sz="8" w:space="0"/>
              <w:left w:val="single" w:color="auto" w:sz="8" w:space="0"/>
              <w:bottom w:val="single" w:color="auto" w:sz="4" w:space="0"/>
              <w:right w:val="single" w:color="auto" w:sz="4" w:space="0"/>
            </w:tcBorders>
            <w:shd w:val="clear" w:color="000000" w:fill="D0CECE"/>
            <w:vAlign w:val="center"/>
          </w:tcPr>
          <w:p w14:paraId="0ED71CF9">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接口字段</w:t>
            </w:r>
          </w:p>
        </w:tc>
        <w:tc>
          <w:tcPr>
            <w:tcW w:w="1701" w:type="dxa"/>
            <w:tcBorders>
              <w:top w:val="single" w:color="auto" w:sz="8" w:space="0"/>
              <w:left w:val="nil"/>
              <w:bottom w:val="single" w:color="auto" w:sz="4" w:space="0"/>
              <w:right w:val="single" w:color="auto" w:sz="4" w:space="0"/>
            </w:tcBorders>
            <w:shd w:val="clear" w:color="000000" w:fill="D0CECE"/>
            <w:vAlign w:val="center"/>
          </w:tcPr>
          <w:p w14:paraId="1CC6A8C5">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名称</w:t>
            </w:r>
          </w:p>
        </w:tc>
        <w:tc>
          <w:tcPr>
            <w:tcW w:w="708" w:type="dxa"/>
            <w:tcBorders>
              <w:top w:val="single" w:color="auto" w:sz="8" w:space="0"/>
              <w:left w:val="nil"/>
              <w:bottom w:val="single" w:color="auto" w:sz="8" w:space="0"/>
              <w:right w:val="single" w:color="auto" w:sz="4" w:space="0"/>
            </w:tcBorders>
            <w:shd w:val="clear" w:color="000000" w:fill="D0CECE"/>
            <w:vAlign w:val="center"/>
          </w:tcPr>
          <w:p w14:paraId="26325A7C">
            <w:pPr>
              <w:widowControl/>
              <w:jc w:val="center"/>
              <w:rPr>
                <w:rFonts w:ascii="微软雅黑" w:hAnsi="微软雅黑" w:eastAsia="微软雅黑" w:cs="宋体"/>
                <w:b/>
                <w:kern w:val="0"/>
                <w:sz w:val="16"/>
                <w:szCs w:val="18"/>
              </w:rPr>
            </w:pPr>
            <w:r>
              <w:rPr>
                <w:rFonts w:ascii="微软雅黑" w:hAnsi="微软雅黑" w:eastAsia="微软雅黑" w:cs="宋体"/>
                <w:b/>
                <w:kern w:val="0"/>
                <w:sz w:val="16"/>
                <w:szCs w:val="18"/>
              </w:rPr>
              <w:t>数据类型</w:t>
            </w:r>
          </w:p>
        </w:tc>
        <w:tc>
          <w:tcPr>
            <w:tcW w:w="709" w:type="dxa"/>
            <w:tcBorders>
              <w:top w:val="single" w:color="auto" w:sz="8" w:space="0"/>
              <w:left w:val="nil"/>
              <w:bottom w:val="single" w:color="auto" w:sz="8" w:space="0"/>
              <w:right w:val="single" w:color="auto" w:sz="4" w:space="0"/>
            </w:tcBorders>
            <w:shd w:val="clear" w:color="000000" w:fill="D0CECE"/>
            <w:vAlign w:val="center"/>
          </w:tcPr>
          <w:p w14:paraId="4414C195">
            <w:pPr>
              <w:widowControl/>
              <w:jc w:val="center"/>
              <w:rPr>
                <w:rFonts w:ascii="微软雅黑" w:hAnsi="微软雅黑" w:eastAsia="微软雅黑" w:cs="宋体"/>
                <w:b/>
                <w:kern w:val="0"/>
                <w:sz w:val="16"/>
                <w:szCs w:val="18"/>
              </w:rPr>
            </w:pPr>
            <w:r>
              <w:rPr>
                <w:rFonts w:ascii="微软雅黑" w:hAnsi="微软雅黑" w:eastAsia="微软雅黑" w:cs="宋体"/>
                <w:b/>
                <w:kern w:val="0"/>
                <w:sz w:val="16"/>
                <w:szCs w:val="18"/>
              </w:rPr>
              <w:t>数据长度</w:t>
            </w:r>
          </w:p>
        </w:tc>
        <w:tc>
          <w:tcPr>
            <w:tcW w:w="709" w:type="dxa"/>
            <w:tcBorders>
              <w:top w:val="single" w:color="auto" w:sz="8" w:space="0"/>
              <w:left w:val="nil"/>
              <w:bottom w:val="single" w:color="auto" w:sz="8" w:space="0"/>
              <w:right w:val="single" w:color="auto" w:sz="4" w:space="0"/>
            </w:tcBorders>
            <w:shd w:val="clear" w:color="000000" w:fill="D0CECE"/>
            <w:vAlign w:val="center"/>
          </w:tcPr>
          <w:p w14:paraId="384EDC5D">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是否必输</w:t>
            </w:r>
          </w:p>
        </w:tc>
        <w:tc>
          <w:tcPr>
            <w:tcW w:w="3678" w:type="dxa"/>
            <w:tcBorders>
              <w:top w:val="single" w:color="auto" w:sz="8" w:space="0"/>
              <w:left w:val="nil"/>
              <w:bottom w:val="single" w:color="auto" w:sz="8" w:space="0"/>
              <w:right w:val="single" w:color="auto" w:sz="8" w:space="0"/>
            </w:tcBorders>
            <w:shd w:val="clear" w:color="000000" w:fill="D0CECE"/>
            <w:vAlign w:val="center"/>
          </w:tcPr>
          <w:p w14:paraId="4225DF24">
            <w:pPr>
              <w:widowControl/>
              <w:jc w:val="center"/>
              <w:rPr>
                <w:rFonts w:ascii="微软雅黑" w:hAnsi="微软雅黑" w:eastAsia="微软雅黑" w:cs="宋体"/>
                <w:b/>
                <w:kern w:val="0"/>
                <w:sz w:val="16"/>
                <w:szCs w:val="18"/>
              </w:rPr>
            </w:pPr>
            <w:r>
              <w:rPr>
                <w:rFonts w:ascii="微软雅黑" w:hAnsi="微软雅黑" w:eastAsia="微软雅黑" w:cs="宋体"/>
                <w:b/>
                <w:kern w:val="0"/>
                <w:sz w:val="16"/>
                <w:szCs w:val="18"/>
              </w:rPr>
              <w:t>备注</w:t>
            </w:r>
          </w:p>
        </w:tc>
      </w:tr>
      <w:tr w14:paraId="36F7255F">
        <w:tblPrEx>
          <w:tblCellMar>
            <w:top w:w="0" w:type="dxa"/>
            <w:left w:w="108" w:type="dxa"/>
            <w:bottom w:w="0" w:type="dxa"/>
            <w:right w:w="108" w:type="dxa"/>
          </w:tblCellMar>
        </w:tblPrEx>
        <w:trPr>
          <w:trHeight w:val="90" w:hRule="atLeast"/>
        </w:trPr>
        <w:tc>
          <w:tcPr>
            <w:tcW w:w="1844" w:type="dxa"/>
            <w:tcBorders>
              <w:top w:val="single" w:color="auto" w:sz="4" w:space="0"/>
              <w:left w:val="single" w:color="auto" w:sz="4" w:space="0"/>
              <w:bottom w:val="single" w:color="auto" w:sz="4" w:space="0"/>
              <w:right w:val="single" w:color="auto" w:sz="4" w:space="0"/>
            </w:tcBorders>
            <w:shd w:val="clear" w:color="auto" w:fill="auto"/>
          </w:tcPr>
          <w:p w14:paraId="039BEA37">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Main_Ordr_No</w:t>
            </w:r>
          </w:p>
        </w:tc>
        <w:tc>
          <w:tcPr>
            <w:tcW w:w="1701" w:type="dxa"/>
            <w:tcBorders>
              <w:top w:val="single" w:color="auto" w:sz="4" w:space="0"/>
              <w:left w:val="nil"/>
              <w:bottom w:val="single" w:color="auto" w:sz="4" w:space="0"/>
              <w:right w:val="single" w:color="auto" w:sz="4" w:space="0"/>
            </w:tcBorders>
            <w:shd w:val="clear" w:color="auto" w:fill="auto"/>
          </w:tcPr>
          <w:p w14:paraId="0F8CFD3B">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主订单编号</w:t>
            </w:r>
          </w:p>
        </w:tc>
        <w:tc>
          <w:tcPr>
            <w:tcW w:w="708" w:type="dxa"/>
            <w:tcBorders>
              <w:top w:val="single" w:color="auto" w:sz="4" w:space="0"/>
              <w:left w:val="single" w:color="auto" w:sz="4" w:space="0"/>
              <w:bottom w:val="single" w:color="auto" w:sz="4" w:space="0"/>
              <w:right w:val="single" w:color="auto" w:sz="4" w:space="0"/>
            </w:tcBorders>
            <w:shd w:val="clear" w:color="auto" w:fill="auto"/>
          </w:tcPr>
          <w:p w14:paraId="1938801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709" w:type="dxa"/>
            <w:tcBorders>
              <w:top w:val="single" w:color="auto" w:sz="4" w:space="0"/>
              <w:left w:val="nil"/>
              <w:bottom w:val="single" w:color="auto" w:sz="4" w:space="0"/>
              <w:right w:val="single" w:color="auto" w:sz="4" w:space="0"/>
            </w:tcBorders>
            <w:shd w:val="clear" w:color="auto" w:fill="auto"/>
          </w:tcPr>
          <w:p w14:paraId="51B52364">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40</w:t>
            </w:r>
          </w:p>
        </w:tc>
        <w:tc>
          <w:tcPr>
            <w:tcW w:w="709" w:type="dxa"/>
            <w:tcBorders>
              <w:top w:val="single" w:color="auto" w:sz="4" w:space="0"/>
              <w:left w:val="nil"/>
              <w:bottom w:val="single" w:color="auto" w:sz="4" w:space="0"/>
              <w:right w:val="single" w:color="auto" w:sz="4" w:space="0"/>
            </w:tcBorders>
            <w:shd w:val="clear" w:color="auto" w:fill="auto"/>
          </w:tcPr>
          <w:p w14:paraId="1F65379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678" w:type="dxa"/>
            <w:tcBorders>
              <w:top w:val="nil"/>
              <w:left w:val="single" w:color="auto" w:sz="4" w:space="0"/>
              <w:bottom w:val="single" w:color="auto" w:sz="4" w:space="0"/>
              <w:right w:val="single" w:color="auto" w:sz="4" w:space="0"/>
            </w:tcBorders>
            <w:shd w:val="clear" w:color="auto" w:fill="auto"/>
          </w:tcPr>
          <w:p w14:paraId="089EBC9F">
            <w:pPr>
              <w:widowControl/>
              <w:jc w:val="left"/>
              <w:rPr>
                <w:rFonts w:ascii="微软雅黑" w:hAnsi="微软雅黑" w:eastAsia="微软雅黑" w:cs="宋体"/>
                <w:kern w:val="0"/>
                <w:sz w:val="16"/>
                <w:szCs w:val="24"/>
              </w:rPr>
            </w:pPr>
          </w:p>
        </w:tc>
      </w:tr>
      <w:tr w14:paraId="5F1A9846">
        <w:tblPrEx>
          <w:tblCellMar>
            <w:top w:w="0" w:type="dxa"/>
            <w:left w:w="108" w:type="dxa"/>
            <w:bottom w:w="0" w:type="dxa"/>
            <w:right w:w="108" w:type="dxa"/>
          </w:tblCellMar>
        </w:tblPrEx>
        <w:trPr>
          <w:trHeight w:val="309" w:hRule="atLeast"/>
        </w:trPr>
        <w:tc>
          <w:tcPr>
            <w:tcW w:w="1844" w:type="dxa"/>
            <w:tcBorders>
              <w:top w:val="nil"/>
              <w:left w:val="single" w:color="auto" w:sz="4" w:space="0"/>
              <w:bottom w:val="single" w:color="auto" w:sz="4" w:space="0"/>
              <w:right w:val="single" w:color="auto" w:sz="4" w:space="0"/>
            </w:tcBorders>
            <w:shd w:val="clear" w:color="auto" w:fill="auto"/>
          </w:tcPr>
          <w:p w14:paraId="57936B8A">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Py</w:t>
            </w:r>
            <w:r>
              <w:rPr>
                <w:rFonts w:ascii="微软雅黑" w:hAnsi="微软雅黑" w:eastAsia="微软雅黑" w:cs="宋体"/>
                <w:kern w:val="0"/>
                <w:sz w:val="18"/>
                <w:szCs w:val="18"/>
              </w:rPr>
              <w:t>_Trn_No</w:t>
            </w:r>
          </w:p>
        </w:tc>
        <w:tc>
          <w:tcPr>
            <w:tcW w:w="1701" w:type="dxa"/>
            <w:tcBorders>
              <w:top w:val="nil"/>
              <w:left w:val="nil"/>
              <w:bottom w:val="single" w:color="auto" w:sz="4" w:space="0"/>
              <w:right w:val="single" w:color="auto" w:sz="4" w:space="0"/>
            </w:tcBorders>
            <w:shd w:val="clear" w:color="auto" w:fill="auto"/>
          </w:tcPr>
          <w:p w14:paraId="24F9996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支付流水号</w:t>
            </w:r>
          </w:p>
        </w:tc>
        <w:tc>
          <w:tcPr>
            <w:tcW w:w="708" w:type="dxa"/>
            <w:tcBorders>
              <w:top w:val="nil"/>
              <w:left w:val="single" w:color="auto" w:sz="4" w:space="0"/>
              <w:bottom w:val="single" w:color="auto" w:sz="4" w:space="0"/>
              <w:right w:val="single" w:color="auto" w:sz="4" w:space="0"/>
            </w:tcBorders>
            <w:shd w:val="clear" w:color="auto" w:fill="auto"/>
          </w:tcPr>
          <w:p w14:paraId="5238AB38">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709" w:type="dxa"/>
            <w:tcBorders>
              <w:top w:val="nil"/>
              <w:left w:val="nil"/>
              <w:bottom w:val="single" w:color="auto" w:sz="4" w:space="0"/>
              <w:right w:val="single" w:color="auto" w:sz="4" w:space="0"/>
            </w:tcBorders>
            <w:shd w:val="clear" w:color="auto" w:fill="auto"/>
          </w:tcPr>
          <w:p w14:paraId="6FF2A112">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40</w:t>
            </w:r>
          </w:p>
        </w:tc>
        <w:tc>
          <w:tcPr>
            <w:tcW w:w="709" w:type="dxa"/>
            <w:tcBorders>
              <w:top w:val="nil"/>
              <w:left w:val="nil"/>
              <w:bottom w:val="single" w:color="auto" w:sz="4" w:space="0"/>
              <w:right w:val="single" w:color="auto" w:sz="4" w:space="0"/>
            </w:tcBorders>
            <w:shd w:val="clear" w:color="auto" w:fill="auto"/>
          </w:tcPr>
          <w:p w14:paraId="78101416">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678" w:type="dxa"/>
            <w:tcBorders>
              <w:top w:val="nil"/>
              <w:left w:val="single" w:color="auto" w:sz="4" w:space="0"/>
              <w:bottom w:val="single" w:color="auto" w:sz="4" w:space="0"/>
              <w:right w:val="single" w:color="auto" w:sz="4" w:space="0"/>
            </w:tcBorders>
            <w:shd w:val="clear" w:color="auto" w:fill="auto"/>
          </w:tcPr>
          <w:p w14:paraId="71747CBD">
            <w:pPr>
              <w:widowControl/>
              <w:jc w:val="left"/>
              <w:rPr>
                <w:rFonts w:ascii="微软雅黑" w:hAnsi="微软雅黑" w:eastAsia="微软雅黑" w:cs="宋体"/>
                <w:kern w:val="0"/>
                <w:sz w:val="18"/>
                <w:szCs w:val="18"/>
              </w:rPr>
            </w:pPr>
          </w:p>
        </w:tc>
      </w:tr>
      <w:tr w14:paraId="0AA5233C">
        <w:tblPrEx>
          <w:tblCellMar>
            <w:top w:w="0" w:type="dxa"/>
            <w:left w:w="108" w:type="dxa"/>
            <w:bottom w:w="0" w:type="dxa"/>
            <w:right w:w="108" w:type="dxa"/>
          </w:tblCellMar>
        </w:tblPrEx>
        <w:trPr>
          <w:trHeight w:val="309" w:hRule="atLeast"/>
        </w:trPr>
        <w:tc>
          <w:tcPr>
            <w:tcW w:w="1844" w:type="dxa"/>
            <w:tcBorders>
              <w:top w:val="nil"/>
              <w:left w:val="single" w:color="auto" w:sz="4" w:space="0"/>
              <w:bottom w:val="single" w:color="auto" w:sz="4" w:space="0"/>
              <w:right w:val="single" w:color="auto" w:sz="4" w:space="0"/>
            </w:tcBorders>
            <w:shd w:val="clear" w:color="auto" w:fill="auto"/>
          </w:tcPr>
          <w:p w14:paraId="1E55CDF3">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Ordr_Amt</w:t>
            </w:r>
          </w:p>
        </w:tc>
        <w:tc>
          <w:tcPr>
            <w:tcW w:w="1701" w:type="dxa"/>
            <w:tcBorders>
              <w:top w:val="nil"/>
              <w:left w:val="nil"/>
              <w:bottom w:val="single" w:color="auto" w:sz="4" w:space="0"/>
              <w:right w:val="single" w:color="auto" w:sz="4" w:space="0"/>
            </w:tcBorders>
            <w:shd w:val="clear" w:color="auto" w:fill="auto"/>
          </w:tcPr>
          <w:p w14:paraId="319B312B">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订单金额</w:t>
            </w:r>
          </w:p>
        </w:tc>
        <w:tc>
          <w:tcPr>
            <w:tcW w:w="708" w:type="dxa"/>
            <w:tcBorders>
              <w:top w:val="nil"/>
              <w:left w:val="single" w:color="auto" w:sz="4" w:space="0"/>
              <w:bottom w:val="single" w:color="auto" w:sz="4" w:space="0"/>
              <w:right w:val="single" w:color="auto" w:sz="4" w:space="0"/>
            </w:tcBorders>
            <w:shd w:val="clear" w:color="auto" w:fill="auto"/>
          </w:tcPr>
          <w:p w14:paraId="4045CA8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Decimal</w:t>
            </w:r>
          </w:p>
        </w:tc>
        <w:tc>
          <w:tcPr>
            <w:tcW w:w="709" w:type="dxa"/>
            <w:tcBorders>
              <w:top w:val="nil"/>
              <w:left w:val="nil"/>
              <w:bottom w:val="single" w:color="auto" w:sz="4" w:space="0"/>
              <w:right w:val="single" w:color="auto" w:sz="4" w:space="0"/>
            </w:tcBorders>
            <w:shd w:val="clear" w:color="auto" w:fill="auto"/>
          </w:tcPr>
          <w:p w14:paraId="28B72D8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19,2</w:t>
            </w:r>
          </w:p>
        </w:tc>
        <w:tc>
          <w:tcPr>
            <w:tcW w:w="709" w:type="dxa"/>
            <w:tcBorders>
              <w:top w:val="nil"/>
              <w:left w:val="nil"/>
              <w:bottom w:val="single" w:color="auto" w:sz="4" w:space="0"/>
              <w:right w:val="single" w:color="auto" w:sz="4" w:space="0"/>
            </w:tcBorders>
            <w:shd w:val="clear" w:color="auto" w:fill="auto"/>
          </w:tcPr>
          <w:p w14:paraId="2CA6FE0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678" w:type="dxa"/>
            <w:tcBorders>
              <w:top w:val="nil"/>
              <w:left w:val="single" w:color="auto" w:sz="4" w:space="0"/>
              <w:bottom w:val="single" w:color="auto" w:sz="4" w:space="0"/>
              <w:right w:val="single" w:color="auto" w:sz="4" w:space="0"/>
            </w:tcBorders>
            <w:shd w:val="clear" w:color="auto" w:fill="auto"/>
          </w:tcPr>
          <w:p w14:paraId="4FBBB0E0">
            <w:pPr>
              <w:widowControl/>
              <w:jc w:val="center"/>
              <w:rPr>
                <w:rFonts w:ascii="宋体" w:hAnsi="宋体" w:eastAsia="宋体" w:cs="宋体"/>
                <w:kern w:val="0"/>
                <w:sz w:val="24"/>
                <w:szCs w:val="24"/>
              </w:rPr>
            </w:pPr>
          </w:p>
        </w:tc>
      </w:tr>
      <w:tr w14:paraId="65CF185F">
        <w:tblPrEx>
          <w:tblCellMar>
            <w:top w:w="0" w:type="dxa"/>
            <w:left w:w="108" w:type="dxa"/>
            <w:bottom w:w="0" w:type="dxa"/>
            <w:right w:w="108" w:type="dxa"/>
          </w:tblCellMar>
        </w:tblPrEx>
        <w:trPr>
          <w:trHeight w:val="309" w:hRule="atLeast"/>
        </w:trPr>
        <w:tc>
          <w:tcPr>
            <w:tcW w:w="1844" w:type="dxa"/>
            <w:tcBorders>
              <w:top w:val="nil"/>
              <w:left w:val="single" w:color="auto" w:sz="4" w:space="0"/>
              <w:bottom w:val="single" w:color="auto" w:sz="4" w:space="0"/>
              <w:right w:val="single" w:color="auto" w:sz="4" w:space="0"/>
            </w:tcBorders>
            <w:shd w:val="clear" w:color="auto" w:fill="auto"/>
          </w:tcPr>
          <w:p w14:paraId="0E4264F3">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Txn</w:t>
            </w:r>
            <w:r>
              <w:rPr>
                <w:rFonts w:hint="eastAsia" w:ascii="微软雅黑" w:hAnsi="微软雅黑" w:eastAsia="微软雅黑" w:cs="宋体"/>
                <w:kern w:val="0"/>
                <w:sz w:val="18"/>
                <w:szCs w:val="18"/>
              </w:rPr>
              <w:t>a</w:t>
            </w:r>
            <w:r>
              <w:rPr>
                <w:rFonts w:ascii="微软雅黑" w:hAnsi="微软雅黑" w:eastAsia="微软雅黑" w:cs="宋体"/>
                <w:kern w:val="0"/>
                <w:sz w:val="18"/>
                <w:szCs w:val="18"/>
              </w:rPr>
              <w:t>mt</w:t>
            </w:r>
          </w:p>
        </w:tc>
        <w:tc>
          <w:tcPr>
            <w:tcW w:w="1701" w:type="dxa"/>
            <w:tcBorders>
              <w:top w:val="nil"/>
              <w:left w:val="nil"/>
              <w:bottom w:val="single" w:color="auto" w:sz="4" w:space="0"/>
              <w:right w:val="single" w:color="auto" w:sz="4" w:space="0"/>
            </w:tcBorders>
            <w:shd w:val="clear" w:color="auto" w:fill="auto"/>
          </w:tcPr>
          <w:p w14:paraId="7300B05C">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支付金额</w:t>
            </w:r>
          </w:p>
        </w:tc>
        <w:tc>
          <w:tcPr>
            <w:tcW w:w="708" w:type="dxa"/>
            <w:tcBorders>
              <w:top w:val="nil"/>
              <w:left w:val="single" w:color="auto" w:sz="4" w:space="0"/>
              <w:bottom w:val="single" w:color="auto" w:sz="4" w:space="0"/>
              <w:right w:val="single" w:color="auto" w:sz="4" w:space="0"/>
            </w:tcBorders>
            <w:shd w:val="clear" w:color="auto" w:fill="auto"/>
          </w:tcPr>
          <w:p w14:paraId="1CC37C6C">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Decimal</w:t>
            </w:r>
          </w:p>
        </w:tc>
        <w:tc>
          <w:tcPr>
            <w:tcW w:w="709" w:type="dxa"/>
            <w:tcBorders>
              <w:top w:val="nil"/>
              <w:left w:val="nil"/>
              <w:bottom w:val="single" w:color="auto" w:sz="4" w:space="0"/>
              <w:right w:val="single" w:color="auto" w:sz="4" w:space="0"/>
            </w:tcBorders>
            <w:shd w:val="clear" w:color="auto" w:fill="auto"/>
          </w:tcPr>
          <w:p w14:paraId="09BA3C3A">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19,2</w:t>
            </w:r>
          </w:p>
        </w:tc>
        <w:tc>
          <w:tcPr>
            <w:tcW w:w="709" w:type="dxa"/>
            <w:tcBorders>
              <w:top w:val="nil"/>
              <w:left w:val="nil"/>
              <w:bottom w:val="single" w:color="auto" w:sz="4" w:space="0"/>
              <w:right w:val="single" w:color="auto" w:sz="4" w:space="0"/>
            </w:tcBorders>
            <w:shd w:val="clear" w:color="auto" w:fill="auto"/>
          </w:tcPr>
          <w:p w14:paraId="57F43A29">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678" w:type="dxa"/>
            <w:tcBorders>
              <w:top w:val="nil"/>
              <w:left w:val="single" w:color="auto" w:sz="4" w:space="0"/>
              <w:bottom w:val="single" w:color="auto" w:sz="4" w:space="0"/>
              <w:right w:val="single" w:color="auto" w:sz="4" w:space="0"/>
            </w:tcBorders>
            <w:shd w:val="clear" w:color="auto" w:fill="auto"/>
          </w:tcPr>
          <w:p w14:paraId="23029DA3">
            <w:pPr>
              <w:widowControl/>
              <w:jc w:val="left"/>
              <w:rPr>
                <w:rFonts w:ascii="微软雅黑" w:hAnsi="微软雅黑" w:eastAsia="微软雅黑" w:cs="宋体"/>
                <w:kern w:val="0"/>
                <w:sz w:val="16"/>
                <w:szCs w:val="24"/>
              </w:rPr>
            </w:pPr>
          </w:p>
        </w:tc>
      </w:tr>
      <w:tr w14:paraId="11F65531">
        <w:tblPrEx>
          <w:tblCellMar>
            <w:top w:w="0" w:type="dxa"/>
            <w:left w:w="108" w:type="dxa"/>
            <w:bottom w:w="0" w:type="dxa"/>
            <w:right w:w="108" w:type="dxa"/>
          </w:tblCellMar>
        </w:tblPrEx>
        <w:trPr>
          <w:trHeight w:val="309" w:hRule="atLeast"/>
        </w:trPr>
        <w:tc>
          <w:tcPr>
            <w:tcW w:w="1844" w:type="dxa"/>
            <w:tcBorders>
              <w:top w:val="nil"/>
              <w:left w:val="single" w:color="auto" w:sz="4" w:space="0"/>
              <w:bottom w:val="single" w:color="auto" w:sz="4" w:space="0"/>
              <w:right w:val="single" w:color="auto" w:sz="4" w:space="0"/>
            </w:tcBorders>
            <w:shd w:val="clear" w:color="auto" w:fill="auto"/>
          </w:tcPr>
          <w:p w14:paraId="659F81BF">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Pay_Time</w:t>
            </w:r>
          </w:p>
        </w:tc>
        <w:tc>
          <w:tcPr>
            <w:tcW w:w="1701" w:type="dxa"/>
            <w:tcBorders>
              <w:top w:val="nil"/>
              <w:left w:val="nil"/>
              <w:bottom w:val="single" w:color="auto" w:sz="4" w:space="0"/>
              <w:right w:val="single" w:color="auto" w:sz="4" w:space="0"/>
            </w:tcBorders>
            <w:shd w:val="clear" w:color="auto" w:fill="auto"/>
          </w:tcPr>
          <w:p w14:paraId="1FDF970D">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支付时间</w:t>
            </w:r>
          </w:p>
        </w:tc>
        <w:tc>
          <w:tcPr>
            <w:tcW w:w="708" w:type="dxa"/>
            <w:tcBorders>
              <w:top w:val="nil"/>
              <w:left w:val="single" w:color="auto" w:sz="4" w:space="0"/>
              <w:bottom w:val="single" w:color="auto" w:sz="4" w:space="0"/>
              <w:right w:val="single" w:color="auto" w:sz="4" w:space="0"/>
            </w:tcBorders>
            <w:shd w:val="clear" w:color="auto" w:fill="auto"/>
          </w:tcPr>
          <w:p w14:paraId="184CEA6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CHAR</w:t>
            </w:r>
          </w:p>
        </w:tc>
        <w:tc>
          <w:tcPr>
            <w:tcW w:w="709" w:type="dxa"/>
            <w:tcBorders>
              <w:top w:val="nil"/>
              <w:left w:val="nil"/>
              <w:bottom w:val="single" w:color="auto" w:sz="4" w:space="0"/>
              <w:right w:val="single" w:color="auto" w:sz="4" w:space="0"/>
            </w:tcBorders>
            <w:shd w:val="clear" w:color="auto" w:fill="auto"/>
          </w:tcPr>
          <w:p w14:paraId="44792AF9">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14</w:t>
            </w:r>
          </w:p>
        </w:tc>
        <w:tc>
          <w:tcPr>
            <w:tcW w:w="709" w:type="dxa"/>
            <w:tcBorders>
              <w:top w:val="nil"/>
              <w:left w:val="nil"/>
              <w:bottom w:val="single" w:color="auto" w:sz="4" w:space="0"/>
              <w:right w:val="single" w:color="auto" w:sz="4" w:space="0"/>
            </w:tcBorders>
            <w:shd w:val="clear" w:color="auto" w:fill="auto"/>
          </w:tcPr>
          <w:p w14:paraId="748C845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678" w:type="dxa"/>
            <w:tcBorders>
              <w:top w:val="nil"/>
              <w:left w:val="single" w:color="auto" w:sz="4" w:space="0"/>
              <w:bottom w:val="single" w:color="auto" w:sz="4" w:space="0"/>
              <w:right w:val="single" w:color="auto" w:sz="4" w:space="0"/>
            </w:tcBorders>
            <w:shd w:val="clear" w:color="auto" w:fill="auto"/>
          </w:tcPr>
          <w:p w14:paraId="053403FF">
            <w:pPr>
              <w:widowControl/>
              <w:jc w:val="center"/>
              <w:rPr>
                <w:rFonts w:ascii="微软雅黑" w:hAnsi="微软雅黑" w:eastAsia="微软雅黑" w:cs="宋体"/>
                <w:kern w:val="0"/>
                <w:sz w:val="18"/>
                <w:szCs w:val="18"/>
              </w:rPr>
            </w:pPr>
          </w:p>
        </w:tc>
      </w:tr>
      <w:tr w14:paraId="203C105D">
        <w:tblPrEx>
          <w:tblCellMar>
            <w:top w:w="0" w:type="dxa"/>
            <w:left w:w="108" w:type="dxa"/>
            <w:bottom w:w="0" w:type="dxa"/>
            <w:right w:w="108" w:type="dxa"/>
          </w:tblCellMar>
        </w:tblPrEx>
        <w:trPr>
          <w:trHeight w:val="588" w:hRule="atLeast"/>
        </w:trPr>
        <w:tc>
          <w:tcPr>
            <w:tcW w:w="1844" w:type="dxa"/>
            <w:tcBorders>
              <w:top w:val="nil"/>
              <w:left w:val="single" w:color="auto" w:sz="4" w:space="0"/>
              <w:bottom w:val="single" w:color="auto" w:sz="4" w:space="0"/>
              <w:right w:val="single" w:color="auto" w:sz="4" w:space="0"/>
            </w:tcBorders>
            <w:shd w:val="clear" w:color="auto" w:fill="auto"/>
          </w:tcPr>
          <w:p w14:paraId="6BB8304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Ordr_Stcd</w:t>
            </w:r>
          </w:p>
        </w:tc>
        <w:tc>
          <w:tcPr>
            <w:tcW w:w="1701" w:type="dxa"/>
            <w:tcBorders>
              <w:top w:val="nil"/>
              <w:left w:val="nil"/>
              <w:bottom w:val="single" w:color="auto" w:sz="4" w:space="0"/>
              <w:right w:val="single" w:color="auto" w:sz="4" w:space="0"/>
            </w:tcBorders>
            <w:shd w:val="clear" w:color="auto" w:fill="auto"/>
          </w:tcPr>
          <w:p w14:paraId="2AF96BA3">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 xml:space="preserve">订单状态代码 </w:t>
            </w:r>
          </w:p>
        </w:tc>
        <w:tc>
          <w:tcPr>
            <w:tcW w:w="708" w:type="dxa"/>
            <w:tcBorders>
              <w:top w:val="nil"/>
              <w:left w:val="single" w:color="auto" w:sz="4" w:space="0"/>
              <w:bottom w:val="single" w:color="auto" w:sz="4" w:space="0"/>
              <w:right w:val="single" w:color="auto" w:sz="4" w:space="0"/>
            </w:tcBorders>
            <w:shd w:val="clear" w:color="auto" w:fill="auto"/>
          </w:tcPr>
          <w:p w14:paraId="3B02570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709" w:type="dxa"/>
            <w:tcBorders>
              <w:top w:val="nil"/>
              <w:left w:val="nil"/>
              <w:bottom w:val="single" w:color="auto" w:sz="4" w:space="0"/>
              <w:right w:val="single" w:color="auto" w:sz="4" w:space="0"/>
            </w:tcBorders>
            <w:shd w:val="clear" w:color="auto" w:fill="auto"/>
          </w:tcPr>
          <w:p w14:paraId="3B6EBC7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2</w:t>
            </w:r>
          </w:p>
        </w:tc>
        <w:tc>
          <w:tcPr>
            <w:tcW w:w="709" w:type="dxa"/>
            <w:tcBorders>
              <w:top w:val="nil"/>
              <w:left w:val="nil"/>
              <w:bottom w:val="single" w:color="auto" w:sz="4" w:space="0"/>
              <w:right w:val="single" w:color="auto" w:sz="4" w:space="0"/>
            </w:tcBorders>
            <w:shd w:val="clear" w:color="auto" w:fill="auto"/>
          </w:tcPr>
          <w:p w14:paraId="78F63412">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678" w:type="dxa"/>
            <w:tcBorders>
              <w:top w:val="nil"/>
              <w:left w:val="single" w:color="auto" w:sz="4" w:space="0"/>
              <w:bottom w:val="single" w:color="auto" w:sz="4" w:space="0"/>
              <w:right w:val="single" w:color="auto" w:sz="4" w:space="0"/>
            </w:tcBorders>
            <w:shd w:val="clear" w:color="auto" w:fill="auto"/>
          </w:tcPr>
          <w:p w14:paraId="578F694C">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2成功</w:t>
            </w:r>
            <w:r>
              <w:rPr>
                <w:rFonts w:hint="eastAsia" w:ascii="微软雅黑" w:hAnsi="微软雅黑" w:eastAsia="微软雅黑" w:cs="宋体"/>
                <w:kern w:val="0"/>
                <w:sz w:val="18"/>
                <w:szCs w:val="18"/>
              </w:rPr>
              <w:br w:type="textWrapping"/>
            </w:r>
            <w:r>
              <w:rPr>
                <w:rFonts w:hint="eastAsia" w:ascii="微软雅黑" w:hAnsi="微软雅黑" w:eastAsia="微软雅黑" w:cs="宋体"/>
                <w:kern w:val="0"/>
                <w:sz w:val="18"/>
                <w:szCs w:val="18"/>
              </w:rPr>
              <w:t>3失败</w:t>
            </w:r>
          </w:p>
          <w:p w14:paraId="67DBB823">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4失效</w:t>
            </w:r>
          </w:p>
        </w:tc>
      </w:tr>
      <w:tr w14:paraId="71008214">
        <w:tblPrEx>
          <w:tblCellMar>
            <w:top w:w="0" w:type="dxa"/>
            <w:left w:w="108" w:type="dxa"/>
            <w:bottom w:w="0" w:type="dxa"/>
            <w:right w:w="108" w:type="dxa"/>
          </w:tblCellMar>
        </w:tblPrEx>
        <w:trPr>
          <w:trHeight w:val="588" w:hRule="atLeast"/>
        </w:trPr>
        <w:tc>
          <w:tcPr>
            <w:tcW w:w="1844" w:type="dxa"/>
            <w:tcBorders>
              <w:top w:val="nil"/>
              <w:left w:val="single" w:color="auto" w:sz="4" w:space="0"/>
              <w:bottom w:val="single" w:color="auto" w:sz="4" w:space="0"/>
              <w:right w:val="single" w:color="auto" w:sz="4" w:space="0"/>
            </w:tcBorders>
            <w:shd w:val="clear" w:color="auto" w:fill="auto"/>
          </w:tcPr>
          <w:p w14:paraId="1E5C4393">
            <w:pPr>
              <w:widowControl/>
              <w:jc w:val="left"/>
              <w:rPr>
                <w:rFonts w:ascii="微软雅黑" w:hAnsi="微软雅黑" w:eastAsia="微软雅黑" w:cs="宋体"/>
                <w:kern w:val="0"/>
                <w:sz w:val="18"/>
                <w:szCs w:val="18"/>
              </w:rPr>
            </w:pPr>
            <w:r>
              <w:rPr>
                <w:rFonts w:hint="eastAsia"/>
              </w:rPr>
              <w:t>TYPE</w:t>
            </w:r>
          </w:p>
        </w:tc>
        <w:tc>
          <w:tcPr>
            <w:tcW w:w="1701" w:type="dxa"/>
            <w:tcBorders>
              <w:top w:val="nil"/>
              <w:left w:val="nil"/>
              <w:bottom w:val="single" w:color="auto" w:sz="4" w:space="0"/>
              <w:right w:val="single" w:color="auto" w:sz="4" w:space="0"/>
            </w:tcBorders>
            <w:shd w:val="clear" w:color="auto" w:fill="auto"/>
          </w:tcPr>
          <w:p w14:paraId="15C006DD">
            <w:pPr>
              <w:widowControl/>
              <w:jc w:val="left"/>
              <w:rPr>
                <w:rFonts w:ascii="微软雅黑" w:hAnsi="微软雅黑" w:eastAsia="微软雅黑" w:cs="宋体"/>
                <w:kern w:val="0"/>
                <w:sz w:val="18"/>
                <w:szCs w:val="18"/>
              </w:rPr>
            </w:pPr>
            <w:r>
              <w:rPr>
                <w:rFonts w:hint="eastAsia"/>
              </w:rPr>
              <w:t>支付方式</w:t>
            </w:r>
          </w:p>
        </w:tc>
        <w:tc>
          <w:tcPr>
            <w:tcW w:w="708" w:type="dxa"/>
            <w:tcBorders>
              <w:top w:val="nil"/>
              <w:left w:val="single" w:color="auto" w:sz="4" w:space="0"/>
              <w:bottom w:val="single" w:color="auto" w:sz="4" w:space="0"/>
              <w:right w:val="single" w:color="auto" w:sz="4" w:space="0"/>
            </w:tcBorders>
            <w:shd w:val="clear" w:color="auto" w:fill="auto"/>
          </w:tcPr>
          <w:p w14:paraId="39F3CAE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709" w:type="dxa"/>
            <w:tcBorders>
              <w:top w:val="nil"/>
              <w:left w:val="nil"/>
              <w:bottom w:val="single" w:color="auto" w:sz="4" w:space="0"/>
              <w:right w:val="single" w:color="auto" w:sz="4" w:space="0"/>
            </w:tcBorders>
            <w:shd w:val="clear" w:color="auto" w:fill="auto"/>
          </w:tcPr>
          <w:p w14:paraId="47E44CF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20</w:t>
            </w:r>
          </w:p>
        </w:tc>
        <w:tc>
          <w:tcPr>
            <w:tcW w:w="709" w:type="dxa"/>
            <w:tcBorders>
              <w:top w:val="nil"/>
              <w:left w:val="nil"/>
              <w:bottom w:val="single" w:color="auto" w:sz="4" w:space="0"/>
              <w:right w:val="single" w:color="auto" w:sz="4" w:space="0"/>
            </w:tcBorders>
            <w:shd w:val="clear" w:color="auto" w:fill="auto"/>
          </w:tcPr>
          <w:p w14:paraId="03AD7579">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3678" w:type="dxa"/>
            <w:tcBorders>
              <w:top w:val="nil"/>
              <w:left w:val="single" w:color="auto" w:sz="4" w:space="0"/>
              <w:bottom w:val="single" w:color="auto" w:sz="4" w:space="0"/>
              <w:right w:val="single" w:color="auto" w:sz="4" w:space="0"/>
            </w:tcBorders>
            <w:shd w:val="clear" w:color="auto" w:fill="auto"/>
          </w:tcPr>
          <w:p w14:paraId="4AD02F14">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Pymd_cd=‘0</w:t>
            </w:r>
            <w:r>
              <w:rPr>
                <w:rFonts w:ascii="微软雅黑" w:hAnsi="微软雅黑" w:eastAsia="微软雅黑" w:cs="宋体"/>
                <w:kern w:val="0"/>
                <w:sz w:val="18"/>
                <w:szCs w:val="18"/>
              </w:rPr>
              <w:t>9</w:t>
            </w:r>
            <w:r>
              <w:rPr>
                <w:rFonts w:hint="eastAsia" w:ascii="微软雅黑" w:hAnsi="微软雅黑" w:eastAsia="微软雅黑" w:cs="宋体"/>
                <w:kern w:val="0"/>
                <w:sz w:val="18"/>
                <w:szCs w:val="18"/>
              </w:rPr>
              <w:t>’返回，</w:t>
            </w:r>
          </w:p>
          <w:p w14:paraId="450DC206">
            <w:pPr>
              <w:widowControl/>
              <w:jc w:val="left"/>
              <w:rPr>
                <w:sz w:val="18"/>
                <w:szCs w:val="18"/>
              </w:rPr>
            </w:pPr>
            <w:r>
              <w:rPr>
                <w:rFonts w:hint="eastAsia" w:ascii="宋体" w:hAnsi="宋体" w:eastAsia="宋体" w:cs="宋体"/>
                <w:color w:val="000000"/>
                <w:kern w:val="0"/>
                <w:sz w:val="18"/>
                <w:szCs w:val="18"/>
              </w:rPr>
              <w:t>支付宝：</w:t>
            </w:r>
            <w:r>
              <w:rPr>
                <w:rFonts w:ascii="TimesNewRomanPSMT" w:hAnsi="TimesNewRomanPSMT" w:eastAsia="TimesNewRomanPSMT" w:cs="TimesNewRomanPSMT"/>
                <w:color w:val="000000"/>
                <w:kern w:val="0"/>
                <w:sz w:val="18"/>
                <w:szCs w:val="18"/>
              </w:rPr>
              <w:t xml:space="preserve">ALIPAY </w:t>
            </w:r>
          </w:p>
          <w:p w14:paraId="08EDA9CE">
            <w:pPr>
              <w:widowControl/>
              <w:jc w:val="left"/>
              <w:rPr>
                <w:sz w:val="18"/>
                <w:szCs w:val="18"/>
              </w:rPr>
            </w:pPr>
            <w:r>
              <w:rPr>
                <w:rFonts w:hint="eastAsia" w:ascii="宋体" w:hAnsi="宋体" w:eastAsia="宋体" w:cs="宋体"/>
                <w:color w:val="000000"/>
                <w:kern w:val="0"/>
                <w:sz w:val="18"/>
                <w:szCs w:val="18"/>
              </w:rPr>
              <w:t>微信：</w:t>
            </w:r>
            <w:r>
              <w:rPr>
                <w:rFonts w:ascii="TimesNewRomanPSMT" w:hAnsi="TimesNewRomanPSMT" w:eastAsia="TimesNewRomanPSMT" w:cs="TimesNewRomanPSMT"/>
                <w:color w:val="000000"/>
                <w:kern w:val="0"/>
                <w:sz w:val="18"/>
                <w:szCs w:val="18"/>
              </w:rPr>
              <w:t xml:space="preserve">WEIXIN </w:t>
            </w:r>
          </w:p>
          <w:p w14:paraId="0C7C03EB">
            <w:pPr>
              <w:widowControl/>
              <w:jc w:val="left"/>
              <w:rPr>
                <w:sz w:val="18"/>
                <w:szCs w:val="18"/>
              </w:rPr>
            </w:pPr>
            <w:r>
              <w:rPr>
                <w:rFonts w:hint="eastAsia" w:ascii="宋体" w:hAnsi="宋体" w:eastAsia="宋体" w:cs="宋体"/>
                <w:color w:val="000000"/>
                <w:kern w:val="0"/>
                <w:sz w:val="18"/>
                <w:szCs w:val="18"/>
              </w:rPr>
              <w:t>建行：</w:t>
            </w:r>
            <w:r>
              <w:rPr>
                <w:rFonts w:ascii="TimesNewRomanPSMT" w:hAnsi="TimesNewRomanPSMT" w:eastAsia="TimesNewRomanPSMT" w:cs="TimesNewRomanPSMT"/>
                <w:color w:val="000000"/>
                <w:kern w:val="0"/>
                <w:sz w:val="18"/>
                <w:szCs w:val="18"/>
              </w:rPr>
              <w:t xml:space="preserve">CCB </w:t>
            </w:r>
          </w:p>
          <w:p w14:paraId="75FCB72C">
            <w:pPr>
              <w:widowControl/>
              <w:jc w:val="left"/>
              <w:rPr>
                <w:sz w:val="18"/>
                <w:szCs w:val="18"/>
              </w:rPr>
            </w:pPr>
            <w:r>
              <w:rPr>
                <w:rFonts w:hint="eastAsia" w:ascii="宋体" w:hAnsi="宋体" w:eastAsia="宋体" w:cs="宋体"/>
                <w:color w:val="000000"/>
                <w:kern w:val="0"/>
                <w:sz w:val="18"/>
                <w:szCs w:val="18"/>
              </w:rPr>
              <w:t>银联：</w:t>
            </w:r>
            <w:r>
              <w:rPr>
                <w:rFonts w:ascii="TimesNewRomanPSMT" w:hAnsi="TimesNewRomanPSMT" w:eastAsia="TimesNewRomanPSMT" w:cs="TimesNewRomanPSMT"/>
                <w:color w:val="000000"/>
                <w:kern w:val="0"/>
                <w:sz w:val="18"/>
                <w:szCs w:val="18"/>
              </w:rPr>
              <w:t>UNIONPAY</w:t>
            </w:r>
            <w:r>
              <w:rPr>
                <w:rFonts w:hint="eastAsia" w:ascii="宋体" w:hAnsi="宋体" w:eastAsia="宋体" w:cs="宋体"/>
                <w:color w:val="000000"/>
                <w:kern w:val="0"/>
                <w:sz w:val="18"/>
                <w:szCs w:val="18"/>
              </w:rPr>
              <w:t xml:space="preserve">（暂 </w:t>
            </w:r>
          </w:p>
          <w:p w14:paraId="1B8BC0B1">
            <w:pPr>
              <w:widowControl/>
              <w:jc w:val="left"/>
              <w:rPr>
                <w:rFonts w:ascii="宋体" w:hAnsi="宋体" w:eastAsia="宋体" w:cs="宋体"/>
                <w:color w:val="000000"/>
                <w:kern w:val="0"/>
                <w:sz w:val="18"/>
                <w:szCs w:val="18"/>
              </w:rPr>
            </w:pPr>
            <w:r>
              <w:rPr>
                <w:rFonts w:hint="eastAsia" w:ascii="宋体" w:hAnsi="宋体" w:eastAsia="宋体" w:cs="宋体"/>
                <w:color w:val="000000"/>
                <w:kern w:val="0"/>
                <w:sz w:val="18"/>
                <w:szCs w:val="18"/>
              </w:rPr>
              <w:t xml:space="preserve">不支持） </w:t>
            </w:r>
          </w:p>
          <w:p w14:paraId="5669AD46">
            <w:pPr>
              <w:widowControl/>
              <w:jc w:val="left"/>
              <w:rPr>
                <w:rFonts w:ascii="微软雅黑" w:hAnsi="微软雅黑" w:eastAsia="微软雅黑" w:cs="宋体"/>
                <w:kern w:val="0"/>
                <w:sz w:val="18"/>
                <w:szCs w:val="18"/>
              </w:rPr>
            </w:pPr>
            <w:r>
              <w:rPr>
                <w:rFonts w:hint="eastAsia"/>
              </w:rPr>
              <w:t>（本字段将废弃，新对接市场如有需要请使用“</w:t>
            </w:r>
            <w:r>
              <w:rPr>
                <w:rFonts w:hint="eastAsia" w:ascii="微软雅黑" w:hAnsi="微软雅黑" w:eastAsia="微软雅黑" w:cs="宋体"/>
                <w:sz w:val="18"/>
                <w:szCs w:val="18"/>
              </w:rPr>
              <w:t>被扫支付</w:t>
            </w:r>
            <w:r>
              <w:rPr>
                <w:rFonts w:hint="eastAsia" w:ascii="微软雅黑" w:hAnsi="微软雅黑" w:eastAsia="微软雅黑" w:cs="宋体"/>
                <w:kern w:val="0"/>
                <w:sz w:val="18"/>
                <w:szCs w:val="18"/>
              </w:rPr>
              <w:t>二维码类型</w:t>
            </w:r>
            <w:r>
              <w:rPr>
                <w:rFonts w:hint="eastAsia"/>
              </w:rPr>
              <w:t>”字段）</w:t>
            </w:r>
          </w:p>
        </w:tc>
      </w:tr>
      <w:tr w14:paraId="51766D3E">
        <w:tblPrEx>
          <w:tblCellMar>
            <w:top w:w="0" w:type="dxa"/>
            <w:left w:w="108" w:type="dxa"/>
            <w:bottom w:w="0" w:type="dxa"/>
            <w:right w:w="108" w:type="dxa"/>
          </w:tblCellMar>
        </w:tblPrEx>
        <w:trPr>
          <w:trHeight w:val="588" w:hRule="atLeast"/>
        </w:trPr>
        <w:tc>
          <w:tcPr>
            <w:tcW w:w="1844" w:type="dxa"/>
            <w:tcBorders>
              <w:top w:val="nil"/>
              <w:left w:val="single" w:color="auto" w:sz="4" w:space="0"/>
              <w:bottom w:val="single" w:color="auto" w:sz="4" w:space="0"/>
              <w:right w:val="single" w:color="auto" w:sz="4" w:space="0"/>
            </w:tcBorders>
            <w:shd w:val="clear" w:color="auto" w:fill="auto"/>
            <w:vAlign w:val="center"/>
          </w:tcPr>
          <w:p w14:paraId="31451453">
            <w:pPr>
              <w:widowControl/>
              <w:jc w:val="left"/>
            </w:pPr>
            <w:r>
              <w:rPr>
                <w:rFonts w:hint="eastAsia" w:ascii="Calibri" w:hAnsi="Calibri" w:cs="Calibri"/>
                <w:szCs w:val="21"/>
              </w:rPr>
              <w:t>Q</w:t>
            </w:r>
            <w:r>
              <w:rPr>
                <w:rFonts w:ascii="Calibri" w:hAnsi="Calibri" w:cs="Calibri"/>
                <w:szCs w:val="21"/>
              </w:rPr>
              <w:t>r_Code_Type</w:t>
            </w:r>
          </w:p>
        </w:tc>
        <w:tc>
          <w:tcPr>
            <w:tcW w:w="1701" w:type="dxa"/>
            <w:tcBorders>
              <w:top w:val="nil"/>
              <w:left w:val="nil"/>
              <w:bottom w:val="single" w:color="auto" w:sz="4" w:space="0"/>
              <w:right w:val="single" w:color="auto" w:sz="4" w:space="0"/>
            </w:tcBorders>
            <w:shd w:val="clear" w:color="auto" w:fill="auto"/>
          </w:tcPr>
          <w:p w14:paraId="50C27822">
            <w:r>
              <w:rPr>
                <w:rFonts w:hint="eastAsia" w:ascii="微软雅黑" w:hAnsi="微软雅黑" w:eastAsia="微软雅黑" w:cs="宋体"/>
                <w:sz w:val="18"/>
                <w:szCs w:val="18"/>
              </w:rPr>
              <w:t>被扫支付</w:t>
            </w:r>
            <w:r>
              <w:rPr>
                <w:rFonts w:hint="eastAsia" w:ascii="微软雅黑" w:hAnsi="微软雅黑" w:eastAsia="微软雅黑" w:cs="宋体"/>
                <w:kern w:val="0"/>
                <w:sz w:val="18"/>
                <w:szCs w:val="18"/>
              </w:rPr>
              <w:t>二维码类型</w:t>
            </w:r>
          </w:p>
        </w:tc>
        <w:tc>
          <w:tcPr>
            <w:tcW w:w="708" w:type="dxa"/>
            <w:tcBorders>
              <w:top w:val="nil"/>
              <w:left w:val="single" w:color="auto" w:sz="4" w:space="0"/>
              <w:bottom w:val="single" w:color="auto" w:sz="4" w:space="0"/>
              <w:right w:val="single" w:color="auto" w:sz="4" w:space="0"/>
            </w:tcBorders>
            <w:shd w:val="clear" w:color="auto" w:fill="auto"/>
          </w:tcPr>
          <w:p w14:paraId="528633AC">
            <w:pPr>
              <w:widowControl/>
              <w:jc w:val="left"/>
              <w:rPr>
                <w:rFonts w:ascii="微软雅黑" w:hAnsi="微软雅黑" w:eastAsia="微软雅黑" w:cs="宋体"/>
                <w:kern w:val="0"/>
                <w:sz w:val="18"/>
                <w:szCs w:val="18"/>
              </w:rPr>
            </w:pPr>
            <w:r>
              <w:rPr>
                <w:rFonts w:hint="eastAsia" w:ascii="微软雅黑" w:hAnsi="微软雅黑" w:eastAsia="微软雅黑" w:cs="宋体"/>
                <w:sz w:val="18"/>
                <w:szCs w:val="18"/>
              </w:rPr>
              <w:t>Char</w:t>
            </w:r>
          </w:p>
        </w:tc>
        <w:tc>
          <w:tcPr>
            <w:tcW w:w="709" w:type="dxa"/>
            <w:tcBorders>
              <w:top w:val="nil"/>
              <w:left w:val="nil"/>
              <w:bottom w:val="single" w:color="auto" w:sz="4" w:space="0"/>
              <w:right w:val="single" w:color="auto" w:sz="4" w:space="0"/>
            </w:tcBorders>
            <w:shd w:val="clear" w:color="auto" w:fill="auto"/>
          </w:tcPr>
          <w:p w14:paraId="4564A672">
            <w:pPr>
              <w:widowControl/>
              <w:jc w:val="left"/>
              <w:rPr>
                <w:rFonts w:ascii="微软雅黑" w:hAnsi="微软雅黑" w:eastAsia="微软雅黑" w:cs="宋体"/>
                <w:kern w:val="0"/>
                <w:sz w:val="18"/>
                <w:szCs w:val="18"/>
              </w:rPr>
            </w:pPr>
            <w:r>
              <w:rPr>
                <w:rFonts w:ascii="微软雅黑" w:hAnsi="微软雅黑" w:eastAsia="微软雅黑" w:cs="宋体"/>
                <w:sz w:val="18"/>
                <w:szCs w:val="18"/>
              </w:rPr>
              <w:t>1</w:t>
            </w:r>
          </w:p>
        </w:tc>
        <w:tc>
          <w:tcPr>
            <w:tcW w:w="709" w:type="dxa"/>
            <w:tcBorders>
              <w:top w:val="nil"/>
              <w:left w:val="nil"/>
              <w:bottom w:val="single" w:color="auto" w:sz="4" w:space="0"/>
              <w:right w:val="single" w:color="auto" w:sz="4" w:space="0"/>
            </w:tcBorders>
            <w:shd w:val="clear" w:color="auto" w:fill="auto"/>
          </w:tcPr>
          <w:p w14:paraId="408E4FF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3678" w:type="dxa"/>
            <w:tcBorders>
              <w:top w:val="nil"/>
              <w:left w:val="single" w:color="auto" w:sz="4" w:space="0"/>
              <w:bottom w:val="single" w:color="auto" w:sz="4" w:space="0"/>
              <w:right w:val="single" w:color="auto" w:sz="4" w:space="0"/>
            </w:tcBorders>
            <w:shd w:val="clear" w:color="auto" w:fill="auto"/>
          </w:tcPr>
          <w:p w14:paraId="4AA17E4E">
            <w:pPr>
              <w:jc w:val="left"/>
              <w:rPr>
                <w:rFonts w:ascii="微软雅黑" w:hAnsi="微软雅黑" w:eastAsia="微软雅黑" w:cs="宋体"/>
                <w:sz w:val="18"/>
                <w:szCs w:val="18"/>
              </w:rPr>
            </w:pPr>
            <w:r>
              <w:rPr>
                <w:rFonts w:hint="eastAsia" w:ascii="微软雅黑" w:hAnsi="微软雅黑" w:eastAsia="微软雅黑" w:cs="宋体"/>
                <w:kern w:val="0"/>
                <w:sz w:val="18"/>
                <w:szCs w:val="18"/>
              </w:rPr>
              <w:t>Pymd_cd=‘0</w:t>
            </w:r>
            <w:r>
              <w:rPr>
                <w:rFonts w:ascii="微软雅黑" w:hAnsi="微软雅黑" w:eastAsia="微软雅黑" w:cs="宋体"/>
                <w:kern w:val="0"/>
                <w:sz w:val="18"/>
                <w:szCs w:val="18"/>
              </w:rPr>
              <w:t>9</w:t>
            </w:r>
            <w:r>
              <w:rPr>
                <w:rFonts w:hint="eastAsia" w:ascii="微软雅黑" w:hAnsi="微软雅黑" w:eastAsia="微软雅黑" w:cs="宋体"/>
                <w:kern w:val="0"/>
                <w:sz w:val="18"/>
                <w:szCs w:val="18"/>
              </w:rPr>
              <w:t>’被扫，且支付状态为成功、待轮询、不确定时返回，用于区分消费者的支付方式</w:t>
            </w:r>
          </w:p>
          <w:p w14:paraId="2FB396C6">
            <w:pPr>
              <w:jc w:val="left"/>
              <w:rPr>
                <w:rFonts w:ascii="微软雅黑" w:hAnsi="微软雅黑" w:eastAsia="微软雅黑" w:cs="宋体"/>
                <w:sz w:val="18"/>
                <w:szCs w:val="18"/>
              </w:rPr>
            </w:pPr>
            <w:r>
              <w:rPr>
                <w:rFonts w:hint="eastAsia" w:ascii="微软雅黑" w:hAnsi="微软雅黑" w:eastAsia="微软雅黑" w:cs="宋体"/>
                <w:sz w:val="18"/>
                <w:szCs w:val="18"/>
              </w:rPr>
              <w:t>可选码值</w:t>
            </w:r>
            <w:r>
              <w:rPr>
                <w:rFonts w:hint="eastAsia" w:ascii="微软雅黑" w:hAnsi="微软雅黑" w:eastAsia="微软雅黑" w:cs="宋体"/>
                <w:kern w:val="0"/>
                <w:sz w:val="18"/>
                <w:szCs w:val="18"/>
              </w:rPr>
              <w:t>：</w:t>
            </w:r>
          </w:p>
          <w:p w14:paraId="0F70B056">
            <w:pPr>
              <w:jc w:val="left"/>
              <w:rPr>
                <w:rFonts w:ascii="微软雅黑" w:hAnsi="微软雅黑" w:eastAsia="微软雅黑" w:cs="宋体"/>
                <w:sz w:val="18"/>
                <w:szCs w:val="18"/>
              </w:rPr>
            </w:pPr>
            <w:r>
              <w:rPr>
                <w:rFonts w:hint="eastAsia" w:ascii="微软雅黑" w:hAnsi="微软雅黑" w:eastAsia="微软雅黑" w:cs="宋体"/>
                <w:kern w:val="0"/>
                <w:sz w:val="18"/>
                <w:szCs w:val="18"/>
              </w:rPr>
              <w:t>1</w:t>
            </w:r>
            <w:r>
              <w:rPr>
                <w:rFonts w:hint="eastAsia" w:ascii="微软雅黑" w:hAnsi="微软雅黑" w:eastAsia="微软雅黑" w:cs="宋体"/>
                <w:sz w:val="18"/>
                <w:szCs w:val="18"/>
              </w:rPr>
              <w:t>-</w:t>
            </w:r>
            <w:r>
              <w:rPr>
                <w:rFonts w:hint="eastAsia" w:ascii="微软雅黑" w:hAnsi="微软雅黑" w:eastAsia="微软雅黑" w:cs="宋体"/>
                <w:kern w:val="0"/>
                <w:sz w:val="18"/>
                <w:szCs w:val="18"/>
              </w:rPr>
              <w:t>龙支付</w:t>
            </w:r>
          </w:p>
          <w:p w14:paraId="63A73199">
            <w:pPr>
              <w:jc w:val="left"/>
              <w:rPr>
                <w:rFonts w:ascii="微软雅黑" w:hAnsi="微软雅黑" w:eastAsia="微软雅黑" w:cs="宋体"/>
                <w:sz w:val="18"/>
                <w:szCs w:val="18"/>
              </w:rPr>
            </w:pPr>
            <w:r>
              <w:rPr>
                <w:rFonts w:hint="eastAsia" w:ascii="微软雅黑" w:hAnsi="微软雅黑" w:eastAsia="微软雅黑" w:cs="宋体"/>
                <w:kern w:val="0"/>
                <w:sz w:val="18"/>
                <w:szCs w:val="18"/>
              </w:rPr>
              <w:t>2</w:t>
            </w:r>
            <w:r>
              <w:rPr>
                <w:rFonts w:hint="eastAsia" w:ascii="微软雅黑" w:hAnsi="微软雅黑" w:eastAsia="微软雅黑" w:cs="宋体"/>
                <w:sz w:val="18"/>
                <w:szCs w:val="18"/>
              </w:rPr>
              <w:t>-</w:t>
            </w:r>
            <w:r>
              <w:rPr>
                <w:rFonts w:hint="eastAsia" w:ascii="微软雅黑" w:hAnsi="微软雅黑" w:eastAsia="微软雅黑" w:cs="宋体"/>
                <w:kern w:val="0"/>
                <w:sz w:val="18"/>
                <w:szCs w:val="18"/>
              </w:rPr>
              <w:t>微信</w:t>
            </w:r>
          </w:p>
          <w:p w14:paraId="51E770F5">
            <w:pPr>
              <w:jc w:val="left"/>
              <w:rPr>
                <w:rFonts w:ascii="微软雅黑" w:hAnsi="微软雅黑" w:eastAsia="微软雅黑" w:cs="宋体"/>
                <w:sz w:val="18"/>
                <w:szCs w:val="18"/>
              </w:rPr>
            </w:pPr>
            <w:r>
              <w:rPr>
                <w:rFonts w:hint="eastAsia" w:ascii="微软雅黑" w:hAnsi="微软雅黑" w:eastAsia="微软雅黑" w:cs="宋体"/>
                <w:kern w:val="0"/>
                <w:sz w:val="18"/>
                <w:szCs w:val="18"/>
              </w:rPr>
              <w:t>3</w:t>
            </w:r>
            <w:r>
              <w:rPr>
                <w:rFonts w:hint="eastAsia" w:ascii="微软雅黑" w:hAnsi="微软雅黑" w:eastAsia="微软雅黑" w:cs="宋体"/>
                <w:sz w:val="18"/>
                <w:szCs w:val="18"/>
              </w:rPr>
              <w:t>-</w:t>
            </w:r>
            <w:r>
              <w:rPr>
                <w:rFonts w:hint="eastAsia" w:ascii="微软雅黑" w:hAnsi="微软雅黑" w:eastAsia="微软雅黑" w:cs="宋体"/>
                <w:kern w:val="0"/>
                <w:sz w:val="18"/>
                <w:szCs w:val="18"/>
              </w:rPr>
              <w:t>支付宝</w:t>
            </w:r>
          </w:p>
          <w:p w14:paraId="280D5407">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4</w:t>
            </w:r>
            <w:r>
              <w:rPr>
                <w:rFonts w:hint="eastAsia" w:ascii="微软雅黑" w:hAnsi="微软雅黑" w:eastAsia="微软雅黑" w:cs="宋体"/>
                <w:sz w:val="18"/>
                <w:szCs w:val="18"/>
              </w:rPr>
              <w:t>-</w:t>
            </w:r>
            <w:r>
              <w:rPr>
                <w:rFonts w:hint="eastAsia" w:ascii="微软雅黑" w:hAnsi="微软雅黑" w:eastAsia="微软雅黑" w:cs="宋体"/>
                <w:kern w:val="0"/>
                <w:sz w:val="18"/>
                <w:szCs w:val="18"/>
              </w:rPr>
              <w:t>银联</w:t>
            </w:r>
          </w:p>
        </w:tc>
      </w:tr>
      <w:tr w14:paraId="41131D2E">
        <w:tblPrEx>
          <w:tblCellMar>
            <w:top w:w="0" w:type="dxa"/>
            <w:left w:w="108" w:type="dxa"/>
            <w:bottom w:w="0" w:type="dxa"/>
            <w:right w:w="108" w:type="dxa"/>
          </w:tblCellMar>
        </w:tblPrEx>
        <w:trPr>
          <w:trHeight w:val="588" w:hRule="atLeast"/>
        </w:trPr>
        <w:tc>
          <w:tcPr>
            <w:tcW w:w="1844" w:type="dxa"/>
            <w:tcBorders>
              <w:top w:val="nil"/>
              <w:left w:val="single" w:color="auto" w:sz="4" w:space="0"/>
              <w:bottom w:val="single" w:color="auto" w:sz="4" w:space="0"/>
              <w:right w:val="single" w:color="auto" w:sz="4" w:space="0"/>
            </w:tcBorders>
            <w:shd w:val="clear" w:color="auto" w:fill="auto"/>
            <w:vAlign w:val="center"/>
          </w:tcPr>
          <w:p w14:paraId="7C3644A7">
            <w:pPr>
              <w:widowControl/>
              <w:jc w:val="left"/>
              <w:rPr>
                <w:rFonts w:ascii="Calibri" w:hAnsi="Calibri" w:cs="Calibri"/>
                <w:szCs w:val="21"/>
              </w:rPr>
            </w:pPr>
            <w:r>
              <w:rPr>
                <w:rFonts w:hint="eastAsia" w:ascii="Calibri" w:hAnsi="Calibri" w:cs="Calibri"/>
                <w:szCs w:val="21"/>
              </w:rPr>
              <w:t>E</w:t>
            </w:r>
            <w:r>
              <w:rPr>
                <w:rFonts w:ascii="Calibri" w:hAnsi="Calibri" w:cs="Calibri"/>
                <w:szCs w:val="21"/>
              </w:rPr>
              <w:t>rr_Cd</w:t>
            </w:r>
          </w:p>
        </w:tc>
        <w:tc>
          <w:tcPr>
            <w:tcW w:w="1701" w:type="dxa"/>
            <w:tcBorders>
              <w:top w:val="nil"/>
              <w:left w:val="nil"/>
              <w:bottom w:val="single" w:color="auto" w:sz="4" w:space="0"/>
              <w:right w:val="single" w:color="auto" w:sz="4" w:space="0"/>
            </w:tcBorders>
            <w:shd w:val="clear" w:color="auto" w:fill="auto"/>
          </w:tcPr>
          <w:p w14:paraId="05053C05">
            <w:pPr>
              <w:rPr>
                <w:rFonts w:ascii="微软雅黑" w:hAnsi="微软雅黑" w:eastAsia="微软雅黑" w:cs="宋体"/>
                <w:sz w:val="18"/>
                <w:szCs w:val="18"/>
              </w:rPr>
            </w:pPr>
            <w:r>
              <w:rPr>
                <w:rFonts w:hint="eastAsia" w:ascii="微软雅黑" w:hAnsi="微软雅黑" w:eastAsia="微软雅黑" w:cs="宋体"/>
                <w:color w:val="000000" w:themeColor="text1"/>
                <w:kern w:val="0"/>
                <w:sz w:val="18"/>
                <w:szCs w:val="18"/>
                <w14:textFill>
                  <w14:solidFill>
                    <w14:schemeClr w14:val="tx1"/>
                  </w14:solidFill>
                </w14:textFill>
              </w:rPr>
              <w:t>错误码</w:t>
            </w:r>
          </w:p>
        </w:tc>
        <w:tc>
          <w:tcPr>
            <w:tcW w:w="708" w:type="dxa"/>
            <w:tcBorders>
              <w:top w:val="nil"/>
              <w:left w:val="single" w:color="auto" w:sz="4" w:space="0"/>
              <w:bottom w:val="single" w:color="auto" w:sz="4" w:space="0"/>
              <w:right w:val="single" w:color="auto" w:sz="4" w:space="0"/>
            </w:tcBorders>
            <w:shd w:val="clear" w:color="auto" w:fill="auto"/>
          </w:tcPr>
          <w:p w14:paraId="014A3C71">
            <w:pPr>
              <w:widowControl/>
              <w:jc w:val="left"/>
              <w:rPr>
                <w:rFonts w:ascii="微软雅黑" w:hAnsi="微软雅黑" w:eastAsia="微软雅黑" w:cs="宋体"/>
                <w:sz w:val="18"/>
                <w:szCs w:val="18"/>
              </w:rPr>
            </w:pPr>
            <w:r>
              <w:rPr>
                <w:rFonts w:hint="eastAsia" w:ascii="微软雅黑" w:hAnsi="微软雅黑" w:eastAsia="微软雅黑" w:cs="宋体"/>
                <w:kern w:val="0"/>
                <w:sz w:val="18"/>
                <w:szCs w:val="18"/>
              </w:rPr>
              <w:t>Varchar</w:t>
            </w:r>
          </w:p>
        </w:tc>
        <w:tc>
          <w:tcPr>
            <w:tcW w:w="709" w:type="dxa"/>
            <w:tcBorders>
              <w:top w:val="nil"/>
              <w:left w:val="nil"/>
              <w:bottom w:val="single" w:color="auto" w:sz="4" w:space="0"/>
              <w:right w:val="single" w:color="auto" w:sz="4" w:space="0"/>
            </w:tcBorders>
            <w:shd w:val="clear" w:color="auto" w:fill="auto"/>
          </w:tcPr>
          <w:p w14:paraId="02DF0CD6">
            <w:pPr>
              <w:widowControl/>
              <w:jc w:val="left"/>
              <w:rPr>
                <w:rFonts w:ascii="微软雅黑" w:hAnsi="微软雅黑" w:eastAsia="微软雅黑" w:cs="宋体"/>
                <w:sz w:val="18"/>
                <w:szCs w:val="18"/>
              </w:rPr>
            </w:pPr>
            <w:r>
              <w:rPr>
                <w:rFonts w:hint="eastAsia" w:ascii="微软雅黑" w:hAnsi="微软雅黑" w:eastAsia="微软雅黑" w:cs="宋体"/>
                <w:sz w:val="18"/>
                <w:szCs w:val="18"/>
              </w:rPr>
              <w:t>1</w:t>
            </w:r>
            <w:r>
              <w:rPr>
                <w:rFonts w:ascii="微软雅黑" w:hAnsi="微软雅黑" w:eastAsia="微软雅黑" w:cs="宋体"/>
                <w:sz w:val="18"/>
                <w:szCs w:val="18"/>
              </w:rPr>
              <w:t>2</w:t>
            </w:r>
          </w:p>
        </w:tc>
        <w:tc>
          <w:tcPr>
            <w:tcW w:w="709" w:type="dxa"/>
            <w:tcBorders>
              <w:top w:val="nil"/>
              <w:left w:val="nil"/>
              <w:bottom w:val="single" w:color="auto" w:sz="4" w:space="0"/>
              <w:right w:val="single" w:color="auto" w:sz="4" w:space="0"/>
            </w:tcBorders>
            <w:shd w:val="clear" w:color="auto" w:fill="auto"/>
          </w:tcPr>
          <w:p w14:paraId="4AFD142D">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3678" w:type="dxa"/>
            <w:tcBorders>
              <w:top w:val="nil"/>
              <w:left w:val="single" w:color="auto" w:sz="4" w:space="0"/>
              <w:bottom w:val="single" w:color="auto" w:sz="4" w:space="0"/>
              <w:right w:val="single" w:color="auto" w:sz="4" w:space="0"/>
            </w:tcBorders>
            <w:shd w:val="clear" w:color="auto" w:fill="auto"/>
          </w:tcPr>
          <w:p w14:paraId="07188AC3">
            <w:pPr>
              <w:jc w:val="left"/>
              <w:rPr>
                <w:rFonts w:ascii="微软雅黑" w:hAnsi="微软雅黑" w:eastAsia="微软雅黑" w:cs="宋体"/>
                <w:kern w:val="0"/>
                <w:sz w:val="18"/>
                <w:szCs w:val="18"/>
              </w:rPr>
            </w:pPr>
            <w:r>
              <w:rPr>
                <w:rFonts w:hint="eastAsia" w:ascii="微软雅黑" w:hAnsi="微软雅黑" w:eastAsia="微软雅黑" w:cs="宋体"/>
                <w:color w:val="000000" w:themeColor="text1"/>
                <w:kern w:val="0"/>
                <w:sz w:val="18"/>
                <w:szCs w:val="18"/>
                <w14:textFill>
                  <w14:solidFill>
                    <w14:schemeClr w14:val="tx1"/>
                  </w14:solidFill>
                </w14:textFill>
              </w:rPr>
              <w:t>Pymd_cd=‘0</w:t>
            </w:r>
            <w:r>
              <w:rPr>
                <w:rFonts w:ascii="微软雅黑" w:hAnsi="微软雅黑" w:eastAsia="微软雅黑" w:cs="宋体"/>
                <w:color w:val="000000" w:themeColor="text1"/>
                <w:kern w:val="0"/>
                <w:sz w:val="18"/>
                <w:szCs w:val="18"/>
                <w14:textFill>
                  <w14:solidFill>
                    <w14:schemeClr w14:val="tx1"/>
                  </w14:solidFill>
                </w14:textFill>
              </w:rPr>
              <w:t>9</w:t>
            </w:r>
            <w:r>
              <w:rPr>
                <w:rFonts w:hint="eastAsia" w:ascii="微软雅黑" w:hAnsi="微软雅黑" w:eastAsia="微软雅黑" w:cs="宋体"/>
                <w:color w:val="000000" w:themeColor="text1"/>
                <w:kern w:val="0"/>
                <w:sz w:val="18"/>
                <w:szCs w:val="18"/>
                <w14:textFill>
                  <w14:solidFill>
                    <w14:schemeClr w14:val="tx1"/>
                  </w14:solidFill>
                </w14:textFill>
              </w:rPr>
              <w:t>’被扫，且支付报错时返回</w:t>
            </w:r>
          </w:p>
        </w:tc>
      </w:tr>
      <w:tr w14:paraId="5388374F">
        <w:tblPrEx>
          <w:tblCellMar>
            <w:top w:w="0" w:type="dxa"/>
            <w:left w:w="108" w:type="dxa"/>
            <w:bottom w:w="0" w:type="dxa"/>
            <w:right w:w="108" w:type="dxa"/>
          </w:tblCellMar>
        </w:tblPrEx>
        <w:trPr>
          <w:trHeight w:val="588" w:hRule="atLeast"/>
        </w:trPr>
        <w:tc>
          <w:tcPr>
            <w:tcW w:w="1844" w:type="dxa"/>
            <w:tcBorders>
              <w:top w:val="nil"/>
              <w:left w:val="single" w:color="auto" w:sz="4" w:space="0"/>
              <w:bottom w:val="single" w:color="auto" w:sz="4" w:space="0"/>
              <w:right w:val="single" w:color="auto" w:sz="4" w:space="0"/>
            </w:tcBorders>
            <w:shd w:val="clear" w:color="auto" w:fill="auto"/>
            <w:vAlign w:val="center"/>
          </w:tcPr>
          <w:p w14:paraId="354618E9">
            <w:pPr>
              <w:widowControl/>
              <w:jc w:val="left"/>
              <w:rPr>
                <w:rFonts w:ascii="Calibri" w:hAnsi="Calibri" w:cs="Calibri"/>
                <w:szCs w:val="21"/>
              </w:rPr>
            </w:pPr>
            <w:r>
              <w:rPr>
                <w:rFonts w:hint="eastAsia" w:ascii="Calibri" w:hAnsi="Calibri" w:cs="Calibri"/>
                <w:szCs w:val="21"/>
              </w:rPr>
              <w:t>E</w:t>
            </w:r>
            <w:r>
              <w:rPr>
                <w:rFonts w:ascii="Calibri" w:hAnsi="Calibri" w:cs="Calibri"/>
                <w:szCs w:val="21"/>
              </w:rPr>
              <w:t>rr_Inf</w:t>
            </w:r>
          </w:p>
        </w:tc>
        <w:tc>
          <w:tcPr>
            <w:tcW w:w="1701" w:type="dxa"/>
            <w:tcBorders>
              <w:top w:val="nil"/>
              <w:left w:val="nil"/>
              <w:bottom w:val="single" w:color="auto" w:sz="4" w:space="0"/>
              <w:right w:val="single" w:color="auto" w:sz="4" w:space="0"/>
            </w:tcBorders>
            <w:shd w:val="clear" w:color="auto" w:fill="auto"/>
          </w:tcPr>
          <w:p w14:paraId="2541A4F9">
            <w:pPr>
              <w:rPr>
                <w:rFonts w:ascii="微软雅黑" w:hAnsi="微软雅黑" w:eastAsia="微软雅黑" w:cs="宋体"/>
                <w:sz w:val="18"/>
                <w:szCs w:val="18"/>
              </w:rPr>
            </w:pPr>
            <w:r>
              <w:rPr>
                <w:rFonts w:hint="eastAsia" w:ascii="微软雅黑" w:hAnsi="微软雅黑" w:eastAsia="微软雅黑" w:cs="宋体"/>
                <w:color w:val="000000" w:themeColor="text1"/>
                <w:kern w:val="0"/>
                <w:sz w:val="18"/>
                <w:szCs w:val="18"/>
                <w14:textFill>
                  <w14:solidFill>
                    <w14:schemeClr w14:val="tx1"/>
                  </w14:solidFill>
                </w14:textFill>
              </w:rPr>
              <w:t>错误信息</w:t>
            </w:r>
          </w:p>
        </w:tc>
        <w:tc>
          <w:tcPr>
            <w:tcW w:w="708" w:type="dxa"/>
            <w:tcBorders>
              <w:top w:val="nil"/>
              <w:left w:val="single" w:color="auto" w:sz="4" w:space="0"/>
              <w:bottom w:val="single" w:color="auto" w:sz="4" w:space="0"/>
              <w:right w:val="single" w:color="auto" w:sz="4" w:space="0"/>
            </w:tcBorders>
            <w:shd w:val="clear" w:color="auto" w:fill="auto"/>
          </w:tcPr>
          <w:p w14:paraId="189835A5">
            <w:pPr>
              <w:widowControl/>
              <w:jc w:val="left"/>
              <w:rPr>
                <w:rFonts w:ascii="微软雅黑" w:hAnsi="微软雅黑" w:eastAsia="微软雅黑" w:cs="宋体"/>
                <w:sz w:val="18"/>
                <w:szCs w:val="18"/>
              </w:rPr>
            </w:pPr>
            <w:r>
              <w:rPr>
                <w:rFonts w:hint="eastAsia" w:ascii="微软雅黑" w:hAnsi="微软雅黑" w:eastAsia="微软雅黑" w:cs="宋体"/>
                <w:kern w:val="0"/>
                <w:sz w:val="18"/>
                <w:szCs w:val="18"/>
              </w:rPr>
              <w:t>Varchar</w:t>
            </w:r>
          </w:p>
        </w:tc>
        <w:tc>
          <w:tcPr>
            <w:tcW w:w="709" w:type="dxa"/>
            <w:tcBorders>
              <w:top w:val="nil"/>
              <w:left w:val="nil"/>
              <w:bottom w:val="single" w:color="auto" w:sz="4" w:space="0"/>
              <w:right w:val="single" w:color="auto" w:sz="4" w:space="0"/>
            </w:tcBorders>
            <w:shd w:val="clear" w:color="auto" w:fill="auto"/>
          </w:tcPr>
          <w:p w14:paraId="57B48631">
            <w:pPr>
              <w:widowControl/>
              <w:jc w:val="left"/>
              <w:rPr>
                <w:rFonts w:ascii="微软雅黑" w:hAnsi="微软雅黑" w:eastAsia="微软雅黑" w:cs="宋体"/>
                <w:sz w:val="18"/>
                <w:szCs w:val="18"/>
              </w:rPr>
            </w:pPr>
            <w:r>
              <w:rPr>
                <w:rFonts w:hint="eastAsia" w:ascii="微软雅黑" w:hAnsi="微软雅黑" w:eastAsia="微软雅黑" w:cs="宋体"/>
                <w:sz w:val="18"/>
                <w:szCs w:val="18"/>
              </w:rPr>
              <w:t>6</w:t>
            </w:r>
            <w:r>
              <w:rPr>
                <w:rFonts w:ascii="微软雅黑" w:hAnsi="微软雅黑" w:eastAsia="微软雅黑" w:cs="宋体"/>
                <w:sz w:val="18"/>
                <w:szCs w:val="18"/>
              </w:rPr>
              <w:t>00</w:t>
            </w:r>
          </w:p>
        </w:tc>
        <w:tc>
          <w:tcPr>
            <w:tcW w:w="709" w:type="dxa"/>
            <w:tcBorders>
              <w:top w:val="nil"/>
              <w:left w:val="nil"/>
              <w:bottom w:val="single" w:color="auto" w:sz="4" w:space="0"/>
              <w:right w:val="single" w:color="auto" w:sz="4" w:space="0"/>
            </w:tcBorders>
            <w:shd w:val="clear" w:color="auto" w:fill="auto"/>
          </w:tcPr>
          <w:p w14:paraId="4DB279DC">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3678" w:type="dxa"/>
            <w:tcBorders>
              <w:top w:val="nil"/>
              <w:left w:val="single" w:color="auto" w:sz="4" w:space="0"/>
              <w:bottom w:val="single" w:color="auto" w:sz="4" w:space="0"/>
              <w:right w:val="single" w:color="auto" w:sz="4" w:space="0"/>
            </w:tcBorders>
            <w:shd w:val="clear" w:color="auto" w:fill="auto"/>
          </w:tcPr>
          <w:p w14:paraId="17E8487F">
            <w:pPr>
              <w:jc w:val="left"/>
              <w:rPr>
                <w:rFonts w:ascii="微软雅黑" w:hAnsi="微软雅黑" w:eastAsia="微软雅黑" w:cs="宋体"/>
                <w:color w:val="000000" w:themeColor="text1"/>
                <w:sz w:val="18"/>
                <w:szCs w:val="18"/>
                <w14:textFill>
                  <w14:solidFill>
                    <w14:schemeClr w14:val="tx1"/>
                  </w14:solidFill>
                </w14:textFill>
              </w:rPr>
            </w:pPr>
            <w:r>
              <w:rPr>
                <w:rFonts w:hint="eastAsia" w:ascii="微软雅黑" w:hAnsi="微软雅黑" w:eastAsia="微软雅黑" w:cs="宋体"/>
                <w:color w:val="000000" w:themeColor="text1"/>
                <w:kern w:val="0"/>
                <w:sz w:val="18"/>
                <w:szCs w:val="18"/>
                <w14:textFill>
                  <w14:solidFill>
                    <w14:schemeClr w14:val="tx1"/>
                  </w14:solidFill>
                </w14:textFill>
              </w:rPr>
              <w:t>Pymd_cd=‘0</w:t>
            </w:r>
            <w:r>
              <w:rPr>
                <w:rFonts w:ascii="微软雅黑" w:hAnsi="微软雅黑" w:eastAsia="微软雅黑" w:cs="宋体"/>
                <w:color w:val="000000" w:themeColor="text1"/>
                <w:kern w:val="0"/>
                <w:sz w:val="18"/>
                <w:szCs w:val="18"/>
                <w14:textFill>
                  <w14:solidFill>
                    <w14:schemeClr w14:val="tx1"/>
                  </w14:solidFill>
                </w14:textFill>
              </w:rPr>
              <w:t>9</w:t>
            </w:r>
            <w:r>
              <w:rPr>
                <w:rFonts w:hint="eastAsia" w:ascii="微软雅黑" w:hAnsi="微软雅黑" w:eastAsia="微软雅黑" w:cs="宋体"/>
                <w:color w:val="000000" w:themeColor="text1"/>
                <w:kern w:val="0"/>
                <w:sz w:val="18"/>
                <w:szCs w:val="18"/>
                <w14:textFill>
                  <w14:solidFill>
                    <w14:schemeClr w14:val="tx1"/>
                  </w14:solidFill>
                </w14:textFill>
              </w:rPr>
              <w:t>’被扫，且支付报错时返回</w:t>
            </w:r>
          </w:p>
          <w:p w14:paraId="0B30A43D">
            <w:pPr>
              <w:jc w:val="left"/>
              <w:rPr>
                <w:rFonts w:ascii="微软雅黑" w:hAnsi="微软雅黑" w:eastAsia="微软雅黑" w:cs="宋体"/>
                <w:kern w:val="0"/>
                <w:sz w:val="18"/>
                <w:szCs w:val="18"/>
              </w:rPr>
            </w:pPr>
            <w:r>
              <w:rPr>
                <w:rFonts w:hint="eastAsia" w:ascii="微软雅黑" w:hAnsi="微软雅黑" w:eastAsia="微软雅黑" w:cs="宋体"/>
                <w:color w:val="000000" w:themeColor="text1"/>
                <w:kern w:val="0"/>
                <w:sz w:val="18"/>
                <w:szCs w:val="18"/>
                <w14:textFill>
                  <w14:solidFill>
                    <w14:schemeClr w14:val="tx1"/>
                  </w14:solidFill>
                </w14:textFill>
              </w:rPr>
              <w:t>错误信息可能包含中文，请使用UTF-8编码接收</w:t>
            </w:r>
          </w:p>
        </w:tc>
      </w:tr>
      <w:tr w14:paraId="725F38A3">
        <w:tblPrEx>
          <w:tblCellMar>
            <w:top w:w="0" w:type="dxa"/>
            <w:left w:w="108" w:type="dxa"/>
            <w:bottom w:w="0" w:type="dxa"/>
            <w:right w:w="108" w:type="dxa"/>
          </w:tblCellMar>
        </w:tblPrEx>
        <w:trPr>
          <w:trHeight w:val="588" w:hRule="atLeast"/>
        </w:trPr>
        <w:tc>
          <w:tcPr>
            <w:tcW w:w="1844" w:type="dxa"/>
            <w:tcBorders>
              <w:top w:val="nil"/>
              <w:left w:val="single" w:color="auto" w:sz="4" w:space="0"/>
              <w:bottom w:val="single" w:color="auto" w:sz="4" w:space="0"/>
              <w:right w:val="single" w:color="auto" w:sz="4" w:space="0"/>
            </w:tcBorders>
            <w:shd w:val="clear" w:color="auto" w:fill="auto"/>
          </w:tcPr>
          <w:p w14:paraId="096C14E7">
            <w:pPr>
              <w:widowControl/>
              <w:jc w:val="left"/>
              <w:rPr>
                <w:rFonts w:ascii="微软雅黑" w:hAnsi="微软雅黑" w:eastAsia="微软雅黑" w:cs="宋体"/>
                <w:kern w:val="0"/>
                <w:sz w:val="18"/>
                <w:szCs w:val="18"/>
              </w:rPr>
            </w:pPr>
            <w:r>
              <w:rPr>
                <w:rFonts w:hint="eastAsia"/>
              </w:rPr>
              <w:t>PAY_CHANNEL</w:t>
            </w:r>
          </w:p>
        </w:tc>
        <w:tc>
          <w:tcPr>
            <w:tcW w:w="1701" w:type="dxa"/>
            <w:tcBorders>
              <w:top w:val="nil"/>
              <w:left w:val="nil"/>
              <w:bottom w:val="single" w:color="auto" w:sz="4" w:space="0"/>
              <w:right w:val="single" w:color="auto" w:sz="4" w:space="0"/>
            </w:tcBorders>
            <w:shd w:val="clear" w:color="auto" w:fill="auto"/>
          </w:tcPr>
          <w:p w14:paraId="7670EB51">
            <w:r>
              <w:rPr>
                <w:rFonts w:hint="eastAsia"/>
              </w:rPr>
              <w:t>支付渠道</w:t>
            </w:r>
          </w:p>
        </w:tc>
        <w:tc>
          <w:tcPr>
            <w:tcW w:w="708" w:type="dxa"/>
            <w:tcBorders>
              <w:top w:val="nil"/>
              <w:left w:val="single" w:color="auto" w:sz="4" w:space="0"/>
              <w:bottom w:val="single" w:color="auto" w:sz="4" w:space="0"/>
              <w:right w:val="single" w:color="auto" w:sz="4" w:space="0"/>
            </w:tcBorders>
            <w:shd w:val="clear" w:color="auto" w:fill="auto"/>
          </w:tcPr>
          <w:p w14:paraId="7EA7AB6B">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709" w:type="dxa"/>
            <w:tcBorders>
              <w:top w:val="nil"/>
              <w:left w:val="nil"/>
              <w:bottom w:val="single" w:color="auto" w:sz="4" w:space="0"/>
              <w:right w:val="single" w:color="auto" w:sz="4" w:space="0"/>
            </w:tcBorders>
            <w:shd w:val="clear" w:color="auto" w:fill="auto"/>
          </w:tcPr>
          <w:p w14:paraId="15F3A28D">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50</w:t>
            </w:r>
          </w:p>
        </w:tc>
        <w:tc>
          <w:tcPr>
            <w:tcW w:w="709" w:type="dxa"/>
            <w:tcBorders>
              <w:top w:val="nil"/>
              <w:left w:val="nil"/>
              <w:bottom w:val="single" w:color="auto" w:sz="4" w:space="0"/>
              <w:right w:val="single" w:color="auto" w:sz="4" w:space="0"/>
            </w:tcBorders>
            <w:shd w:val="clear" w:color="auto" w:fill="auto"/>
          </w:tcPr>
          <w:p w14:paraId="23915C74">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3678" w:type="dxa"/>
            <w:tcBorders>
              <w:top w:val="nil"/>
              <w:left w:val="single" w:color="auto" w:sz="4" w:space="0"/>
              <w:bottom w:val="single" w:color="auto" w:sz="4" w:space="0"/>
              <w:right w:val="single" w:color="auto" w:sz="4" w:space="0"/>
            </w:tcBorders>
            <w:shd w:val="clear" w:color="auto" w:fill="auto"/>
          </w:tcPr>
          <w:p w14:paraId="3255E53F">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Pymd_cd=‘05’返回，请查看本章附件（支付渠道）</w:t>
            </w:r>
          </w:p>
          <w:p w14:paraId="641FD939">
            <w:pPr>
              <w:widowControl/>
              <w:jc w:val="left"/>
              <w:rPr>
                <w:rFonts w:ascii="微软雅黑" w:hAnsi="微软雅黑" w:eastAsia="微软雅黑" w:cs="宋体"/>
                <w:kern w:val="0"/>
                <w:sz w:val="18"/>
                <w:szCs w:val="18"/>
                <w:highlight w:val="yellow"/>
              </w:rPr>
            </w:pPr>
          </w:p>
        </w:tc>
      </w:tr>
      <w:tr w14:paraId="709D1A55">
        <w:tblPrEx>
          <w:tblCellMar>
            <w:top w:w="0" w:type="dxa"/>
            <w:left w:w="108" w:type="dxa"/>
            <w:bottom w:w="0" w:type="dxa"/>
            <w:right w:w="108" w:type="dxa"/>
          </w:tblCellMar>
        </w:tblPrEx>
        <w:trPr>
          <w:trHeight w:val="588" w:hRule="atLeast"/>
        </w:trPr>
        <w:tc>
          <w:tcPr>
            <w:tcW w:w="1844" w:type="dxa"/>
            <w:tcBorders>
              <w:top w:val="nil"/>
              <w:left w:val="single" w:color="auto" w:sz="4" w:space="0"/>
              <w:bottom w:val="single" w:color="auto" w:sz="4" w:space="0"/>
              <w:right w:val="single" w:color="auto" w:sz="4" w:space="0"/>
            </w:tcBorders>
            <w:shd w:val="clear" w:color="auto" w:fill="auto"/>
          </w:tcPr>
          <w:p w14:paraId="1E936F6B">
            <w:pPr>
              <w:widowControl/>
              <w:jc w:val="left"/>
              <w:rPr>
                <w:rFonts w:ascii="微软雅黑" w:hAnsi="微软雅黑" w:eastAsia="微软雅黑" w:cs="宋体"/>
                <w:kern w:val="0"/>
                <w:sz w:val="18"/>
                <w:szCs w:val="18"/>
              </w:rPr>
            </w:pPr>
            <w:r>
              <w:rPr>
                <w:rFonts w:hint="eastAsia"/>
              </w:rPr>
              <w:t>DEBIT_CREDIT_TYPE</w:t>
            </w:r>
          </w:p>
        </w:tc>
        <w:tc>
          <w:tcPr>
            <w:tcW w:w="1701" w:type="dxa"/>
            <w:tcBorders>
              <w:top w:val="nil"/>
              <w:left w:val="nil"/>
              <w:bottom w:val="single" w:color="auto" w:sz="4" w:space="0"/>
              <w:right w:val="single" w:color="auto" w:sz="4" w:space="0"/>
            </w:tcBorders>
            <w:shd w:val="clear" w:color="auto" w:fill="auto"/>
          </w:tcPr>
          <w:p w14:paraId="5C3C3528">
            <w:r>
              <w:rPr>
                <w:rFonts w:hint="eastAsia"/>
              </w:rPr>
              <w:t>借贷记标识</w:t>
            </w:r>
          </w:p>
        </w:tc>
        <w:tc>
          <w:tcPr>
            <w:tcW w:w="708" w:type="dxa"/>
            <w:tcBorders>
              <w:top w:val="nil"/>
              <w:left w:val="single" w:color="auto" w:sz="4" w:space="0"/>
              <w:bottom w:val="single" w:color="auto" w:sz="4" w:space="0"/>
              <w:right w:val="single" w:color="auto" w:sz="4" w:space="0"/>
            </w:tcBorders>
            <w:shd w:val="clear" w:color="auto" w:fill="auto"/>
          </w:tcPr>
          <w:p w14:paraId="67B9446B">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709" w:type="dxa"/>
            <w:tcBorders>
              <w:top w:val="nil"/>
              <w:left w:val="nil"/>
              <w:bottom w:val="single" w:color="auto" w:sz="4" w:space="0"/>
              <w:right w:val="single" w:color="auto" w:sz="4" w:space="0"/>
            </w:tcBorders>
            <w:shd w:val="clear" w:color="auto" w:fill="auto"/>
          </w:tcPr>
          <w:p w14:paraId="22DB773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20</w:t>
            </w:r>
          </w:p>
        </w:tc>
        <w:tc>
          <w:tcPr>
            <w:tcW w:w="709" w:type="dxa"/>
            <w:tcBorders>
              <w:top w:val="nil"/>
              <w:left w:val="nil"/>
              <w:bottom w:val="single" w:color="auto" w:sz="4" w:space="0"/>
              <w:right w:val="single" w:color="auto" w:sz="4" w:space="0"/>
            </w:tcBorders>
            <w:shd w:val="clear" w:color="auto" w:fill="auto"/>
          </w:tcPr>
          <w:p w14:paraId="00190CE9">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3678" w:type="dxa"/>
            <w:tcBorders>
              <w:top w:val="nil"/>
              <w:left w:val="single" w:color="auto" w:sz="4" w:space="0"/>
              <w:bottom w:val="single" w:color="auto" w:sz="4" w:space="0"/>
              <w:right w:val="single" w:color="auto" w:sz="4" w:space="0"/>
            </w:tcBorders>
            <w:shd w:val="clear" w:color="auto" w:fill="auto"/>
          </w:tcPr>
          <w:p w14:paraId="2EE49379">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Pymd_cd=‘05’返回</w:t>
            </w:r>
          </w:p>
          <w:p w14:paraId="43E287B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 xml:space="preserve">借记：DEBIT </w:t>
            </w:r>
          </w:p>
          <w:p w14:paraId="37A5D048">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贷记：</w:t>
            </w:r>
            <w:r>
              <w:rPr>
                <w:rFonts w:ascii="微软雅黑" w:hAnsi="微软雅黑" w:eastAsia="微软雅黑" w:cs="宋体"/>
                <w:kern w:val="0"/>
                <w:sz w:val="18"/>
                <w:szCs w:val="18"/>
              </w:rPr>
              <w:t xml:space="preserve">CREDIT </w:t>
            </w:r>
          </w:p>
          <w:p w14:paraId="45D6DD14">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 xml:space="preserve">当支付方式为银联时， </w:t>
            </w:r>
          </w:p>
          <w:p w14:paraId="09FC7609">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 xml:space="preserve">该字段返回为空 </w:t>
            </w:r>
          </w:p>
        </w:tc>
      </w:tr>
      <w:tr w14:paraId="6AB3800C">
        <w:tblPrEx>
          <w:tblCellMar>
            <w:top w:w="0" w:type="dxa"/>
            <w:left w:w="108" w:type="dxa"/>
            <w:bottom w:w="0" w:type="dxa"/>
            <w:right w:w="108" w:type="dxa"/>
          </w:tblCellMar>
        </w:tblPrEx>
        <w:trPr>
          <w:trHeight w:val="1260" w:hRule="atLeast"/>
        </w:trPr>
        <w:tc>
          <w:tcPr>
            <w:tcW w:w="1844" w:type="dxa"/>
            <w:tcBorders>
              <w:top w:val="single" w:color="auto" w:sz="8" w:space="0"/>
              <w:left w:val="single" w:color="auto" w:sz="8" w:space="0"/>
              <w:bottom w:val="single" w:color="auto" w:sz="8" w:space="0"/>
              <w:right w:val="single" w:color="auto" w:sz="8" w:space="0"/>
            </w:tcBorders>
            <w:shd w:val="clear" w:color="auto" w:fill="auto"/>
            <w:vAlign w:val="center"/>
          </w:tcPr>
          <w:p w14:paraId="69784BDF">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Sign_Inf</w:t>
            </w:r>
          </w:p>
        </w:tc>
        <w:tc>
          <w:tcPr>
            <w:tcW w:w="1701" w:type="dxa"/>
            <w:tcBorders>
              <w:top w:val="single" w:color="auto" w:sz="8" w:space="0"/>
              <w:left w:val="nil"/>
              <w:bottom w:val="single" w:color="auto" w:sz="8" w:space="0"/>
              <w:right w:val="single" w:color="auto" w:sz="8" w:space="0"/>
            </w:tcBorders>
            <w:shd w:val="clear" w:color="auto" w:fill="auto"/>
            <w:vAlign w:val="center"/>
          </w:tcPr>
          <w:p w14:paraId="7E9836F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签名信息</w:t>
            </w:r>
          </w:p>
        </w:tc>
        <w:tc>
          <w:tcPr>
            <w:tcW w:w="708" w:type="dxa"/>
            <w:tcBorders>
              <w:top w:val="single" w:color="auto" w:sz="8" w:space="0"/>
              <w:left w:val="nil"/>
              <w:bottom w:val="single" w:color="auto" w:sz="8" w:space="0"/>
              <w:right w:val="single" w:color="auto" w:sz="8" w:space="0"/>
            </w:tcBorders>
            <w:shd w:val="clear" w:color="auto" w:fill="auto"/>
            <w:vAlign w:val="center"/>
          </w:tcPr>
          <w:p w14:paraId="17E4F9D9">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709" w:type="dxa"/>
            <w:tcBorders>
              <w:top w:val="single" w:color="auto" w:sz="8" w:space="0"/>
              <w:left w:val="nil"/>
              <w:bottom w:val="single" w:color="auto" w:sz="8" w:space="0"/>
              <w:right w:val="single" w:color="auto" w:sz="8" w:space="0"/>
            </w:tcBorders>
            <w:shd w:val="clear" w:color="auto" w:fill="auto"/>
            <w:vAlign w:val="center"/>
          </w:tcPr>
          <w:p w14:paraId="30B81598">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1500</w:t>
            </w:r>
          </w:p>
        </w:tc>
        <w:tc>
          <w:tcPr>
            <w:tcW w:w="709" w:type="dxa"/>
            <w:tcBorders>
              <w:top w:val="single" w:color="auto" w:sz="8" w:space="0"/>
              <w:left w:val="nil"/>
              <w:bottom w:val="single" w:color="auto" w:sz="8" w:space="0"/>
              <w:right w:val="single" w:color="auto" w:sz="8" w:space="0"/>
            </w:tcBorders>
            <w:shd w:val="clear" w:color="auto" w:fill="auto"/>
            <w:vAlign w:val="center"/>
          </w:tcPr>
          <w:p w14:paraId="37D85F74">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678" w:type="dxa"/>
            <w:tcBorders>
              <w:top w:val="single" w:color="auto" w:sz="8" w:space="0"/>
              <w:left w:val="nil"/>
              <w:bottom w:val="single" w:color="auto" w:sz="8" w:space="0"/>
              <w:right w:val="single" w:color="auto" w:sz="8" w:space="0"/>
            </w:tcBorders>
            <w:shd w:val="clear" w:color="auto" w:fill="auto"/>
            <w:vAlign w:val="center"/>
          </w:tcPr>
          <w:p w14:paraId="1104CCCF">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将上述参数进行拼接并用私钥生成签名</w:t>
            </w:r>
          </w:p>
        </w:tc>
      </w:tr>
    </w:tbl>
    <w:p w14:paraId="53326796"/>
    <w:p w14:paraId="3F49D4D5">
      <w:pPr>
        <w:pStyle w:val="76"/>
      </w:pPr>
      <w:r>
        <w:rPr>
          <w:rStyle w:val="29"/>
          <w:rFonts w:hint="eastAsia"/>
          <w:b/>
          <w:bCs w:val="0"/>
        </w:rPr>
        <w:t>输出</w:t>
      </w:r>
      <w:r>
        <w:rPr>
          <w:rStyle w:val="29"/>
          <w:b/>
          <w:bCs w:val="0"/>
        </w:rPr>
        <w:t>接口</w:t>
      </w:r>
    </w:p>
    <w:p w14:paraId="117B5C38"/>
    <w:tbl>
      <w:tblPr>
        <w:tblStyle w:val="25"/>
        <w:tblW w:w="9354" w:type="dxa"/>
        <w:tblInd w:w="-861" w:type="dxa"/>
        <w:tblLayout w:type="fixed"/>
        <w:tblCellMar>
          <w:top w:w="0" w:type="dxa"/>
          <w:left w:w="108" w:type="dxa"/>
          <w:bottom w:w="0" w:type="dxa"/>
          <w:right w:w="108" w:type="dxa"/>
        </w:tblCellMar>
      </w:tblPr>
      <w:tblGrid>
        <w:gridCol w:w="1844"/>
        <w:gridCol w:w="992"/>
        <w:gridCol w:w="850"/>
        <w:gridCol w:w="709"/>
        <w:gridCol w:w="709"/>
        <w:gridCol w:w="4250"/>
      </w:tblGrid>
      <w:tr w14:paraId="479E6C6D">
        <w:tblPrEx>
          <w:tblCellMar>
            <w:top w:w="0" w:type="dxa"/>
            <w:left w:w="108" w:type="dxa"/>
            <w:bottom w:w="0" w:type="dxa"/>
            <w:right w:w="108" w:type="dxa"/>
          </w:tblCellMar>
        </w:tblPrEx>
        <w:trPr>
          <w:trHeight w:val="588" w:hRule="atLeast"/>
        </w:trPr>
        <w:tc>
          <w:tcPr>
            <w:tcW w:w="1844" w:type="dxa"/>
            <w:tcBorders>
              <w:top w:val="single" w:color="auto" w:sz="8" w:space="0"/>
              <w:left w:val="single" w:color="auto" w:sz="8" w:space="0"/>
              <w:bottom w:val="nil"/>
              <w:right w:val="single" w:color="auto" w:sz="4" w:space="0"/>
            </w:tcBorders>
            <w:shd w:val="clear" w:color="000000" w:fill="D0CECE"/>
            <w:vAlign w:val="center"/>
          </w:tcPr>
          <w:p w14:paraId="339E01B6">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接口字段</w:t>
            </w:r>
          </w:p>
        </w:tc>
        <w:tc>
          <w:tcPr>
            <w:tcW w:w="992" w:type="dxa"/>
            <w:tcBorders>
              <w:top w:val="single" w:color="auto" w:sz="8" w:space="0"/>
              <w:left w:val="nil"/>
              <w:bottom w:val="single" w:color="auto" w:sz="8" w:space="0"/>
              <w:right w:val="single" w:color="auto" w:sz="4" w:space="0"/>
            </w:tcBorders>
            <w:shd w:val="clear" w:color="000000" w:fill="D0CECE"/>
            <w:vAlign w:val="center"/>
          </w:tcPr>
          <w:p w14:paraId="627E48DA">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名称</w:t>
            </w:r>
          </w:p>
        </w:tc>
        <w:tc>
          <w:tcPr>
            <w:tcW w:w="850" w:type="dxa"/>
            <w:tcBorders>
              <w:top w:val="single" w:color="auto" w:sz="8" w:space="0"/>
              <w:left w:val="nil"/>
              <w:bottom w:val="single" w:color="auto" w:sz="8" w:space="0"/>
              <w:right w:val="single" w:color="auto" w:sz="4" w:space="0"/>
            </w:tcBorders>
            <w:shd w:val="clear" w:color="000000" w:fill="D0CECE"/>
            <w:vAlign w:val="center"/>
          </w:tcPr>
          <w:p w14:paraId="57315390">
            <w:pPr>
              <w:widowControl/>
              <w:jc w:val="center"/>
              <w:rPr>
                <w:rFonts w:ascii="微软雅黑" w:hAnsi="微软雅黑" w:eastAsia="微软雅黑" w:cs="宋体"/>
                <w:b/>
                <w:kern w:val="0"/>
                <w:sz w:val="16"/>
                <w:szCs w:val="18"/>
              </w:rPr>
            </w:pPr>
            <w:r>
              <w:rPr>
                <w:rFonts w:ascii="微软雅黑" w:hAnsi="微软雅黑" w:eastAsia="微软雅黑" w:cs="宋体"/>
                <w:b/>
                <w:kern w:val="0"/>
                <w:sz w:val="16"/>
                <w:szCs w:val="18"/>
              </w:rPr>
              <w:t>数据类型</w:t>
            </w:r>
          </w:p>
        </w:tc>
        <w:tc>
          <w:tcPr>
            <w:tcW w:w="709" w:type="dxa"/>
            <w:tcBorders>
              <w:top w:val="single" w:color="auto" w:sz="8" w:space="0"/>
              <w:left w:val="nil"/>
              <w:bottom w:val="single" w:color="auto" w:sz="8" w:space="0"/>
              <w:right w:val="single" w:color="auto" w:sz="4" w:space="0"/>
            </w:tcBorders>
            <w:shd w:val="clear" w:color="000000" w:fill="D0CECE"/>
            <w:vAlign w:val="center"/>
          </w:tcPr>
          <w:p w14:paraId="6313D557">
            <w:pPr>
              <w:widowControl/>
              <w:jc w:val="center"/>
              <w:rPr>
                <w:rFonts w:ascii="微软雅黑" w:hAnsi="微软雅黑" w:eastAsia="微软雅黑" w:cs="宋体"/>
                <w:b/>
                <w:kern w:val="0"/>
                <w:sz w:val="16"/>
                <w:szCs w:val="18"/>
              </w:rPr>
            </w:pPr>
            <w:r>
              <w:rPr>
                <w:rFonts w:ascii="微软雅黑" w:hAnsi="微软雅黑" w:eastAsia="微软雅黑" w:cs="宋体"/>
                <w:b/>
                <w:kern w:val="0"/>
                <w:sz w:val="16"/>
                <w:szCs w:val="18"/>
              </w:rPr>
              <w:t>数据长度</w:t>
            </w:r>
          </w:p>
        </w:tc>
        <w:tc>
          <w:tcPr>
            <w:tcW w:w="709" w:type="dxa"/>
            <w:tcBorders>
              <w:top w:val="single" w:color="auto" w:sz="8" w:space="0"/>
              <w:left w:val="nil"/>
              <w:bottom w:val="single" w:color="auto" w:sz="8" w:space="0"/>
              <w:right w:val="single" w:color="auto" w:sz="4" w:space="0"/>
            </w:tcBorders>
            <w:shd w:val="clear" w:color="000000" w:fill="D0CECE"/>
            <w:vAlign w:val="center"/>
          </w:tcPr>
          <w:p w14:paraId="2CDE1C2F">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是否必输</w:t>
            </w:r>
          </w:p>
        </w:tc>
        <w:tc>
          <w:tcPr>
            <w:tcW w:w="4250" w:type="dxa"/>
            <w:tcBorders>
              <w:top w:val="single" w:color="auto" w:sz="8" w:space="0"/>
              <w:left w:val="nil"/>
              <w:bottom w:val="single" w:color="auto" w:sz="8" w:space="0"/>
              <w:right w:val="single" w:color="auto" w:sz="8" w:space="0"/>
            </w:tcBorders>
            <w:shd w:val="clear" w:color="000000" w:fill="D0CECE"/>
            <w:vAlign w:val="center"/>
          </w:tcPr>
          <w:p w14:paraId="7658EBF2">
            <w:pPr>
              <w:widowControl/>
              <w:jc w:val="center"/>
              <w:rPr>
                <w:rFonts w:ascii="微软雅黑" w:hAnsi="微软雅黑" w:eastAsia="微软雅黑" w:cs="宋体"/>
                <w:b/>
                <w:kern w:val="0"/>
                <w:sz w:val="16"/>
                <w:szCs w:val="18"/>
              </w:rPr>
            </w:pPr>
            <w:r>
              <w:rPr>
                <w:rFonts w:ascii="微软雅黑" w:hAnsi="微软雅黑" w:eastAsia="微软雅黑" w:cs="宋体"/>
                <w:b/>
                <w:kern w:val="0"/>
                <w:sz w:val="16"/>
                <w:szCs w:val="18"/>
              </w:rPr>
              <w:t>备注</w:t>
            </w:r>
          </w:p>
        </w:tc>
      </w:tr>
      <w:tr w14:paraId="74C31B0C">
        <w:tblPrEx>
          <w:tblCellMar>
            <w:top w:w="0" w:type="dxa"/>
            <w:left w:w="108" w:type="dxa"/>
            <w:bottom w:w="0" w:type="dxa"/>
            <w:right w:w="108" w:type="dxa"/>
          </w:tblCellMar>
        </w:tblPrEx>
        <w:trPr>
          <w:trHeight w:val="312" w:hRule="atLeast"/>
        </w:trPr>
        <w:tc>
          <w:tcPr>
            <w:tcW w:w="1844" w:type="dxa"/>
            <w:tcBorders>
              <w:top w:val="single" w:color="auto" w:sz="4" w:space="0"/>
              <w:left w:val="single" w:color="auto" w:sz="4" w:space="0"/>
              <w:bottom w:val="single" w:color="auto" w:sz="4" w:space="0"/>
              <w:right w:val="single" w:color="auto" w:sz="4" w:space="0"/>
            </w:tcBorders>
            <w:shd w:val="clear" w:color="auto" w:fill="auto"/>
          </w:tcPr>
          <w:p w14:paraId="0D289E1B">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Svc_Rsp_St</w:t>
            </w:r>
          </w:p>
        </w:tc>
        <w:tc>
          <w:tcPr>
            <w:tcW w:w="992" w:type="dxa"/>
            <w:tcBorders>
              <w:top w:val="nil"/>
              <w:left w:val="single" w:color="auto" w:sz="4" w:space="0"/>
              <w:bottom w:val="single" w:color="auto" w:sz="4" w:space="0"/>
              <w:right w:val="single" w:color="auto" w:sz="4" w:space="0"/>
            </w:tcBorders>
            <w:shd w:val="clear" w:color="auto" w:fill="auto"/>
          </w:tcPr>
          <w:p w14:paraId="304AAB9C">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服务响应</w:t>
            </w:r>
            <w:r>
              <w:rPr>
                <w:rFonts w:ascii="微软雅黑" w:hAnsi="微软雅黑" w:eastAsia="微软雅黑" w:cs="宋体"/>
                <w:kern w:val="0"/>
                <w:sz w:val="18"/>
                <w:szCs w:val="18"/>
              </w:rPr>
              <w:t>状态</w:t>
            </w:r>
          </w:p>
        </w:tc>
        <w:tc>
          <w:tcPr>
            <w:tcW w:w="850" w:type="dxa"/>
            <w:tcBorders>
              <w:top w:val="single" w:color="auto" w:sz="4" w:space="0"/>
              <w:left w:val="single" w:color="auto" w:sz="4" w:space="0"/>
              <w:bottom w:val="single" w:color="auto" w:sz="4" w:space="0"/>
              <w:right w:val="single" w:color="auto" w:sz="4" w:space="0"/>
            </w:tcBorders>
            <w:shd w:val="clear" w:color="auto" w:fill="auto"/>
          </w:tcPr>
          <w:p w14:paraId="57DBEBB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709" w:type="dxa"/>
            <w:tcBorders>
              <w:top w:val="single" w:color="auto" w:sz="4" w:space="0"/>
              <w:left w:val="nil"/>
              <w:bottom w:val="single" w:color="auto" w:sz="4" w:space="0"/>
              <w:right w:val="single" w:color="auto" w:sz="4" w:space="0"/>
            </w:tcBorders>
            <w:shd w:val="clear" w:color="auto" w:fill="auto"/>
          </w:tcPr>
          <w:p w14:paraId="0481D66C">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2</w:t>
            </w:r>
          </w:p>
        </w:tc>
        <w:tc>
          <w:tcPr>
            <w:tcW w:w="709" w:type="dxa"/>
            <w:tcBorders>
              <w:top w:val="single" w:color="auto" w:sz="4" w:space="0"/>
              <w:left w:val="nil"/>
              <w:bottom w:val="single" w:color="auto" w:sz="4" w:space="0"/>
              <w:right w:val="single" w:color="auto" w:sz="4" w:space="0"/>
            </w:tcBorders>
            <w:shd w:val="clear" w:color="auto" w:fill="auto"/>
          </w:tcPr>
          <w:p w14:paraId="7CEC58C6">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4250" w:type="dxa"/>
            <w:tcBorders>
              <w:top w:val="nil"/>
              <w:left w:val="single" w:color="auto" w:sz="4" w:space="0"/>
              <w:bottom w:val="single" w:color="auto" w:sz="4" w:space="0"/>
              <w:right w:val="single" w:color="auto" w:sz="4" w:space="0"/>
            </w:tcBorders>
            <w:shd w:val="clear" w:color="auto" w:fill="auto"/>
          </w:tcPr>
          <w:p w14:paraId="506F8E2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00-成功</w:t>
            </w:r>
          </w:p>
          <w:p w14:paraId="63C92082">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01-失败</w:t>
            </w:r>
          </w:p>
        </w:tc>
      </w:tr>
      <w:tr w14:paraId="0C261A1C">
        <w:tblPrEx>
          <w:tblCellMar>
            <w:top w:w="0" w:type="dxa"/>
            <w:left w:w="108" w:type="dxa"/>
            <w:bottom w:w="0" w:type="dxa"/>
            <w:right w:w="108" w:type="dxa"/>
          </w:tblCellMar>
        </w:tblPrEx>
        <w:trPr>
          <w:trHeight w:val="312" w:hRule="atLeast"/>
        </w:trPr>
        <w:tc>
          <w:tcPr>
            <w:tcW w:w="1844" w:type="dxa"/>
            <w:tcBorders>
              <w:top w:val="single" w:color="auto" w:sz="4" w:space="0"/>
              <w:left w:val="single" w:color="auto" w:sz="4" w:space="0"/>
              <w:bottom w:val="single" w:color="auto" w:sz="4" w:space="0"/>
              <w:right w:val="single" w:color="auto" w:sz="4" w:space="0"/>
            </w:tcBorders>
            <w:shd w:val="clear" w:color="auto" w:fill="auto"/>
          </w:tcPr>
          <w:p w14:paraId="64C79417">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Match_Payer_Acct_Rslt</w:t>
            </w:r>
          </w:p>
        </w:tc>
        <w:tc>
          <w:tcPr>
            <w:tcW w:w="992" w:type="dxa"/>
            <w:tcBorders>
              <w:top w:val="nil"/>
              <w:left w:val="single" w:color="auto" w:sz="4" w:space="0"/>
              <w:bottom w:val="single" w:color="auto" w:sz="4" w:space="0"/>
              <w:right w:val="single" w:color="auto" w:sz="4" w:space="0"/>
            </w:tcBorders>
            <w:shd w:val="clear" w:color="auto" w:fill="auto"/>
          </w:tcPr>
          <w:p w14:paraId="6701DEF9">
            <w:pPr>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付款人账号匹配结果</w:t>
            </w:r>
          </w:p>
        </w:tc>
        <w:tc>
          <w:tcPr>
            <w:tcW w:w="850" w:type="dxa"/>
            <w:tcBorders>
              <w:top w:val="single" w:color="auto" w:sz="4" w:space="0"/>
              <w:left w:val="single" w:color="auto" w:sz="4" w:space="0"/>
              <w:bottom w:val="single" w:color="auto" w:sz="4" w:space="0"/>
              <w:right w:val="single" w:color="auto" w:sz="4" w:space="0"/>
            </w:tcBorders>
            <w:shd w:val="clear" w:color="auto" w:fill="auto"/>
          </w:tcPr>
          <w:p w14:paraId="6135D884">
            <w:pPr>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Char</w:t>
            </w:r>
          </w:p>
        </w:tc>
        <w:tc>
          <w:tcPr>
            <w:tcW w:w="709" w:type="dxa"/>
            <w:tcBorders>
              <w:top w:val="single" w:color="auto" w:sz="4" w:space="0"/>
              <w:left w:val="nil"/>
              <w:bottom w:val="single" w:color="auto" w:sz="4" w:space="0"/>
              <w:right w:val="single" w:color="auto" w:sz="4" w:space="0"/>
            </w:tcBorders>
            <w:shd w:val="clear" w:color="auto" w:fill="auto"/>
          </w:tcPr>
          <w:p w14:paraId="2CD7532B">
            <w:pPr>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w:t>
            </w:r>
          </w:p>
        </w:tc>
        <w:tc>
          <w:tcPr>
            <w:tcW w:w="709" w:type="dxa"/>
            <w:tcBorders>
              <w:top w:val="single" w:color="auto" w:sz="4" w:space="0"/>
              <w:left w:val="nil"/>
              <w:bottom w:val="single" w:color="auto" w:sz="4" w:space="0"/>
              <w:right w:val="single" w:color="auto" w:sz="4" w:space="0"/>
            </w:tcBorders>
            <w:shd w:val="clear" w:color="auto" w:fill="auto"/>
          </w:tcPr>
          <w:p w14:paraId="49256DD7">
            <w:pPr>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4250" w:type="dxa"/>
            <w:tcBorders>
              <w:top w:val="nil"/>
              <w:left w:val="single" w:color="auto" w:sz="4" w:space="0"/>
              <w:bottom w:val="single" w:color="auto" w:sz="4" w:space="0"/>
              <w:right w:val="single" w:color="auto" w:sz="4" w:space="0"/>
            </w:tcBorders>
            <w:shd w:val="clear" w:color="auto" w:fill="auto"/>
          </w:tcPr>
          <w:p w14:paraId="184A408D">
            <w:pPr>
              <w:jc w:val="left"/>
              <w:rPr>
                <w:rFonts w:ascii="微软雅黑" w:hAnsi="微软雅黑" w:eastAsia="微软雅黑" w:cs="宋体"/>
                <w:sz w:val="18"/>
                <w:szCs w:val="18"/>
              </w:rPr>
            </w:pPr>
            <w:r>
              <w:rPr>
                <w:rFonts w:hint="eastAsia" w:ascii="微软雅黑" w:hAnsi="微软雅黑" w:eastAsia="微软雅黑" w:cs="宋体"/>
                <w:sz w:val="18"/>
                <w:szCs w:val="18"/>
              </w:rPr>
              <w:t>仅特定市场（如某酒销售平台）有此字段</w:t>
            </w:r>
          </w:p>
          <w:p w14:paraId="1C79417C">
            <w:pPr>
              <w:jc w:val="left"/>
              <w:rPr>
                <w:rFonts w:ascii="微软雅黑" w:hAnsi="微软雅黑" w:eastAsia="微软雅黑" w:cs="宋体"/>
                <w:sz w:val="18"/>
                <w:szCs w:val="18"/>
              </w:rPr>
            </w:pPr>
          </w:p>
          <w:p w14:paraId="0F19110B">
            <w:pPr>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空：下单时未送付款人账号或订单尚未支付成功</w:t>
            </w:r>
          </w:p>
          <w:p w14:paraId="73A419BC">
            <w:pPr>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1：不相符</w:t>
            </w:r>
          </w:p>
          <w:p w14:paraId="79B365C8">
            <w:pPr>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2：相符</w:t>
            </w:r>
          </w:p>
          <w:p w14:paraId="0417160F">
            <w:pPr>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3：</w:t>
            </w:r>
            <w:r>
              <w:rPr>
                <w:rFonts w:hint="eastAsia" w:ascii="微软雅黑" w:hAnsi="微软雅黑" w:eastAsia="微软雅黑" w:cs="宋体"/>
                <w:sz w:val="18"/>
                <w:szCs w:val="18"/>
              </w:rPr>
              <w:t>上游未送值</w:t>
            </w:r>
          </w:p>
        </w:tc>
      </w:tr>
      <w:tr w14:paraId="52376AE3">
        <w:tblPrEx>
          <w:tblCellMar>
            <w:top w:w="0" w:type="dxa"/>
            <w:left w:w="108" w:type="dxa"/>
            <w:bottom w:w="0" w:type="dxa"/>
            <w:right w:w="108" w:type="dxa"/>
          </w:tblCellMar>
        </w:tblPrEx>
        <w:trPr>
          <w:trHeight w:val="312" w:hRule="atLeast"/>
        </w:trPr>
        <w:tc>
          <w:tcPr>
            <w:tcW w:w="1844" w:type="dxa"/>
            <w:tcBorders>
              <w:top w:val="single" w:color="auto" w:sz="4" w:space="0"/>
              <w:left w:val="single" w:color="auto" w:sz="4" w:space="0"/>
              <w:bottom w:val="single" w:color="auto" w:sz="4" w:space="0"/>
              <w:right w:val="single" w:color="auto" w:sz="4" w:space="0"/>
            </w:tcBorders>
            <w:shd w:val="clear" w:color="auto" w:fill="auto"/>
          </w:tcPr>
          <w:p w14:paraId="3E4787AD">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Match_Payer_Name_Rslt</w:t>
            </w:r>
          </w:p>
        </w:tc>
        <w:tc>
          <w:tcPr>
            <w:tcW w:w="992" w:type="dxa"/>
            <w:tcBorders>
              <w:top w:val="nil"/>
              <w:left w:val="single" w:color="auto" w:sz="4" w:space="0"/>
              <w:bottom w:val="single" w:color="auto" w:sz="4" w:space="0"/>
              <w:right w:val="single" w:color="auto" w:sz="4" w:space="0"/>
            </w:tcBorders>
            <w:shd w:val="clear" w:color="auto" w:fill="auto"/>
          </w:tcPr>
          <w:p w14:paraId="5AFEC7C6">
            <w:pPr>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付款人户名匹配结果</w:t>
            </w:r>
          </w:p>
        </w:tc>
        <w:tc>
          <w:tcPr>
            <w:tcW w:w="850" w:type="dxa"/>
            <w:tcBorders>
              <w:top w:val="single" w:color="auto" w:sz="4" w:space="0"/>
              <w:left w:val="single" w:color="auto" w:sz="4" w:space="0"/>
              <w:bottom w:val="single" w:color="auto" w:sz="4" w:space="0"/>
              <w:right w:val="single" w:color="auto" w:sz="4" w:space="0"/>
            </w:tcBorders>
            <w:shd w:val="clear" w:color="auto" w:fill="auto"/>
          </w:tcPr>
          <w:p w14:paraId="6BA135B1">
            <w:pPr>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 xml:space="preserve">Char </w:t>
            </w:r>
          </w:p>
        </w:tc>
        <w:tc>
          <w:tcPr>
            <w:tcW w:w="709" w:type="dxa"/>
            <w:tcBorders>
              <w:top w:val="single" w:color="auto" w:sz="4" w:space="0"/>
              <w:left w:val="nil"/>
              <w:bottom w:val="single" w:color="auto" w:sz="4" w:space="0"/>
              <w:right w:val="single" w:color="auto" w:sz="4" w:space="0"/>
            </w:tcBorders>
            <w:shd w:val="clear" w:color="auto" w:fill="auto"/>
          </w:tcPr>
          <w:p w14:paraId="3E26F425">
            <w:pPr>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w:t>
            </w:r>
          </w:p>
        </w:tc>
        <w:tc>
          <w:tcPr>
            <w:tcW w:w="709" w:type="dxa"/>
            <w:tcBorders>
              <w:top w:val="single" w:color="auto" w:sz="4" w:space="0"/>
              <w:left w:val="nil"/>
              <w:bottom w:val="single" w:color="auto" w:sz="4" w:space="0"/>
              <w:right w:val="single" w:color="auto" w:sz="4" w:space="0"/>
            </w:tcBorders>
            <w:shd w:val="clear" w:color="auto" w:fill="auto"/>
          </w:tcPr>
          <w:p w14:paraId="2689E35E">
            <w:pPr>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4250" w:type="dxa"/>
            <w:tcBorders>
              <w:top w:val="nil"/>
              <w:left w:val="single" w:color="auto" w:sz="4" w:space="0"/>
              <w:bottom w:val="single" w:color="auto" w:sz="4" w:space="0"/>
              <w:right w:val="single" w:color="auto" w:sz="4" w:space="0"/>
            </w:tcBorders>
            <w:shd w:val="clear" w:color="auto" w:fill="auto"/>
          </w:tcPr>
          <w:p w14:paraId="61ECE07B">
            <w:pPr>
              <w:jc w:val="left"/>
              <w:rPr>
                <w:rFonts w:ascii="微软雅黑" w:hAnsi="微软雅黑" w:eastAsia="微软雅黑" w:cs="宋体"/>
                <w:sz w:val="18"/>
                <w:szCs w:val="18"/>
              </w:rPr>
            </w:pPr>
            <w:r>
              <w:rPr>
                <w:rFonts w:hint="eastAsia" w:ascii="微软雅黑" w:hAnsi="微软雅黑" w:eastAsia="微软雅黑" w:cs="宋体"/>
                <w:sz w:val="18"/>
                <w:szCs w:val="18"/>
              </w:rPr>
              <w:t>仅特定市场（如某酒销售平台）有此字段</w:t>
            </w:r>
          </w:p>
          <w:p w14:paraId="522711CD">
            <w:pPr>
              <w:jc w:val="left"/>
              <w:rPr>
                <w:rFonts w:ascii="微软雅黑" w:hAnsi="微软雅黑" w:eastAsia="微软雅黑" w:cs="宋体"/>
                <w:sz w:val="18"/>
                <w:szCs w:val="18"/>
              </w:rPr>
            </w:pPr>
          </w:p>
          <w:p w14:paraId="508A0285">
            <w:pPr>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空：下单时未送付款人户名或订单尚未支付成功</w:t>
            </w:r>
          </w:p>
          <w:p w14:paraId="4221BC21">
            <w:pPr>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1：不相符</w:t>
            </w:r>
          </w:p>
          <w:p w14:paraId="0197569B">
            <w:pPr>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2：相符</w:t>
            </w:r>
          </w:p>
          <w:p w14:paraId="4E8FF8FD">
            <w:pPr>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3：</w:t>
            </w:r>
            <w:r>
              <w:rPr>
                <w:rFonts w:hint="eastAsia" w:ascii="微软雅黑" w:hAnsi="微软雅黑" w:eastAsia="微软雅黑" w:cs="宋体"/>
                <w:sz w:val="18"/>
                <w:szCs w:val="18"/>
              </w:rPr>
              <w:t>上游未送值</w:t>
            </w:r>
          </w:p>
        </w:tc>
      </w:tr>
      <w:tr w14:paraId="2243CE81">
        <w:tblPrEx>
          <w:tblCellMar>
            <w:top w:w="0" w:type="dxa"/>
            <w:left w:w="108" w:type="dxa"/>
            <w:bottom w:w="0" w:type="dxa"/>
            <w:right w:w="108" w:type="dxa"/>
          </w:tblCellMar>
        </w:tblPrEx>
        <w:trPr>
          <w:trHeight w:val="312" w:hRule="atLeast"/>
        </w:trPr>
        <w:tc>
          <w:tcPr>
            <w:tcW w:w="1844" w:type="dxa"/>
            <w:tcBorders>
              <w:top w:val="single" w:color="auto" w:sz="4" w:space="0"/>
              <w:left w:val="single" w:color="auto" w:sz="4" w:space="0"/>
              <w:bottom w:val="single" w:color="auto" w:sz="4" w:space="0"/>
              <w:right w:val="single" w:color="auto" w:sz="4" w:space="0"/>
            </w:tcBorders>
            <w:shd w:val="clear" w:color="auto" w:fill="auto"/>
          </w:tcPr>
          <w:p w14:paraId="75925A4E">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Svc_Rsp_C</w:t>
            </w:r>
            <w:r>
              <w:rPr>
                <w:rFonts w:hint="eastAsia" w:ascii="微软雅黑" w:hAnsi="微软雅黑" w:eastAsia="微软雅黑" w:cs="宋体"/>
                <w:kern w:val="0"/>
                <w:sz w:val="18"/>
                <w:szCs w:val="18"/>
              </w:rPr>
              <w:t>d</w:t>
            </w:r>
          </w:p>
        </w:tc>
        <w:tc>
          <w:tcPr>
            <w:tcW w:w="992" w:type="dxa"/>
            <w:tcBorders>
              <w:top w:val="nil"/>
              <w:left w:val="single" w:color="auto" w:sz="4" w:space="0"/>
              <w:bottom w:val="single" w:color="auto" w:sz="4" w:space="0"/>
              <w:right w:val="single" w:color="auto" w:sz="4" w:space="0"/>
            </w:tcBorders>
            <w:shd w:val="clear" w:color="auto" w:fill="auto"/>
          </w:tcPr>
          <w:p w14:paraId="12C278F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服务响应</w:t>
            </w:r>
            <w:r>
              <w:rPr>
                <w:rFonts w:ascii="微软雅黑" w:hAnsi="微软雅黑" w:eastAsia="微软雅黑" w:cs="宋体"/>
                <w:kern w:val="0"/>
                <w:sz w:val="18"/>
                <w:szCs w:val="18"/>
              </w:rPr>
              <w:t>码</w:t>
            </w:r>
          </w:p>
        </w:tc>
        <w:tc>
          <w:tcPr>
            <w:tcW w:w="850" w:type="dxa"/>
            <w:tcBorders>
              <w:top w:val="single" w:color="auto" w:sz="4" w:space="0"/>
              <w:left w:val="single" w:color="auto" w:sz="4" w:space="0"/>
              <w:bottom w:val="single" w:color="auto" w:sz="4" w:space="0"/>
              <w:right w:val="single" w:color="auto" w:sz="4" w:space="0"/>
            </w:tcBorders>
            <w:shd w:val="clear" w:color="auto" w:fill="auto"/>
          </w:tcPr>
          <w:p w14:paraId="3549395A">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709" w:type="dxa"/>
            <w:tcBorders>
              <w:top w:val="single" w:color="auto" w:sz="4" w:space="0"/>
              <w:left w:val="nil"/>
              <w:bottom w:val="single" w:color="auto" w:sz="4" w:space="0"/>
              <w:right w:val="single" w:color="auto" w:sz="4" w:space="0"/>
            </w:tcBorders>
            <w:shd w:val="clear" w:color="auto" w:fill="auto"/>
          </w:tcPr>
          <w:p w14:paraId="5EA92642">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w:t>
            </w:r>
            <w:r>
              <w:rPr>
                <w:rFonts w:ascii="微软雅黑" w:hAnsi="微软雅黑" w:eastAsia="微软雅黑" w:cs="宋体"/>
                <w:kern w:val="0"/>
                <w:sz w:val="18"/>
                <w:szCs w:val="18"/>
              </w:rPr>
              <w:t>2</w:t>
            </w:r>
          </w:p>
        </w:tc>
        <w:tc>
          <w:tcPr>
            <w:tcW w:w="709" w:type="dxa"/>
            <w:tcBorders>
              <w:top w:val="single" w:color="auto" w:sz="4" w:space="0"/>
              <w:left w:val="nil"/>
              <w:bottom w:val="single" w:color="auto" w:sz="4" w:space="0"/>
              <w:right w:val="single" w:color="auto" w:sz="4" w:space="0"/>
            </w:tcBorders>
            <w:shd w:val="clear" w:color="auto" w:fill="auto"/>
          </w:tcPr>
          <w:p w14:paraId="4E0BFF04">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4250" w:type="dxa"/>
            <w:tcBorders>
              <w:top w:val="nil"/>
              <w:left w:val="single" w:color="auto" w:sz="4" w:space="0"/>
              <w:bottom w:val="single" w:color="auto" w:sz="4" w:space="0"/>
              <w:right w:val="single" w:color="auto" w:sz="4" w:space="0"/>
            </w:tcBorders>
            <w:shd w:val="clear" w:color="auto" w:fill="auto"/>
          </w:tcPr>
          <w:p w14:paraId="419AA4F8">
            <w:pPr>
              <w:widowControl/>
              <w:jc w:val="left"/>
              <w:rPr>
                <w:rFonts w:ascii="微软雅黑" w:hAnsi="微软雅黑" w:eastAsia="微软雅黑" w:cs="宋体"/>
                <w:kern w:val="0"/>
                <w:sz w:val="16"/>
                <w:szCs w:val="24"/>
              </w:rPr>
            </w:pPr>
          </w:p>
        </w:tc>
      </w:tr>
      <w:tr w14:paraId="52526BEF">
        <w:tblPrEx>
          <w:tblCellMar>
            <w:top w:w="0" w:type="dxa"/>
            <w:left w:w="108" w:type="dxa"/>
            <w:bottom w:w="0" w:type="dxa"/>
            <w:right w:w="108" w:type="dxa"/>
          </w:tblCellMar>
        </w:tblPrEx>
        <w:trPr>
          <w:trHeight w:val="312" w:hRule="atLeast"/>
        </w:trPr>
        <w:tc>
          <w:tcPr>
            <w:tcW w:w="1844" w:type="dxa"/>
            <w:tcBorders>
              <w:top w:val="nil"/>
              <w:left w:val="single" w:color="auto" w:sz="4" w:space="0"/>
              <w:bottom w:val="single" w:color="auto" w:sz="4" w:space="0"/>
              <w:right w:val="single" w:color="auto" w:sz="4" w:space="0"/>
            </w:tcBorders>
            <w:shd w:val="clear" w:color="auto" w:fill="auto"/>
          </w:tcPr>
          <w:p w14:paraId="300D5585">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Rsp_Inf</w:t>
            </w:r>
          </w:p>
        </w:tc>
        <w:tc>
          <w:tcPr>
            <w:tcW w:w="992" w:type="dxa"/>
            <w:tcBorders>
              <w:top w:val="nil"/>
              <w:left w:val="single" w:color="auto" w:sz="4" w:space="0"/>
              <w:bottom w:val="single" w:color="auto" w:sz="4" w:space="0"/>
              <w:right w:val="single" w:color="auto" w:sz="4" w:space="0"/>
            </w:tcBorders>
            <w:shd w:val="clear" w:color="auto" w:fill="auto"/>
          </w:tcPr>
          <w:p w14:paraId="6BC0DA84">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响应</w:t>
            </w:r>
            <w:r>
              <w:rPr>
                <w:rFonts w:ascii="微软雅黑" w:hAnsi="微软雅黑" w:eastAsia="微软雅黑" w:cs="宋体"/>
                <w:kern w:val="0"/>
                <w:sz w:val="18"/>
                <w:szCs w:val="18"/>
              </w:rPr>
              <w:t>信息</w:t>
            </w:r>
          </w:p>
        </w:tc>
        <w:tc>
          <w:tcPr>
            <w:tcW w:w="850" w:type="dxa"/>
            <w:tcBorders>
              <w:top w:val="nil"/>
              <w:left w:val="single" w:color="auto" w:sz="4" w:space="0"/>
              <w:bottom w:val="single" w:color="auto" w:sz="4" w:space="0"/>
              <w:right w:val="single" w:color="auto" w:sz="4" w:space="0"/>
            </w:tcBorders>
            <w:shd w:val="clear" w:color="auto" w:fill="auto"/>
          </w:tcPr>
          <w:p w14:paraId="16C58B6C">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709" w:type="dxa"/>
            <w:tcBorders>
              <w:top w:val="nil"/>
              <w:left w:val="nil"/>
              <w:bottom w:val="single" w:color="auto" w:sz="4" w:space="0"/>
              <w:right w:val="single" w:color="auto" w:sz="4" w:space="0"/>
            </w:tcBorders>
            <w:shd w:val="clear" w:color="auto" w:fill="auto"/>
          </w:tcPr>
          <w:p w14:paraId="243FA842">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60</w:t>
            </w:r>
            <w:r>
              <w:rPr>
                <w:rFonts w:hint="eastAsia" w:ascii="微软雅黑" w:hAnsi="微软雅黑" w:eastAsia="微软雅黑" w:cs="宋体"/>
                <w:kern w:val="0"/>
                <w:sz w:val="18"/>
                <w:szCs w:val="18"/>
              </w:rPr>
              <w:t>0</w:t>
            </w:r>
          </w:p>
        </w:tc>
        <w:tc>
          <w:tcPr>
            <w:tcW w:w="709" w:type="dxa"/>
            <w:tcBorders>
              <w:top w:val="nil"/>
              <w:left w:val="nil"/>
              <w:bottom w:val="single" w:color="auto" w:sz="4" w:space="0"/>
              <w:right w:val="single" w:color="auto" w:sz="4" w:space="0"/>
            </w:tcBorders>
            <w:shd w:val="clear" w:color="auto" w:fill="auto"/>
          </w:tcPr>
          <w:p w14:paraId="7B74437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4250" w:type="dxa"/>
            <w:tcBorders>
              <w:top w:val="nil"/>
              <w:left w:val="single" w:color="auto" w:sz="4" w:space="0"/>
              <w:bottom w:val="single" w:color="auto" w:sz="4" w:space="0"/>
              <w:right w:val="single" w:color="auto" w:sz="4" w:space="0"/>
            </w:tcBorders>
            <w:shd w:val="clear" w:color="auto" w:fill="auto"/>
          </w:tcPr>
          <w:p w14:paraId="729E4923">
            <w:pPr>
              <w:widowControl/>
              <w:jc w:val="left"/>
              <w:rPr>
                <w:rFonts w:ascii="微软雅黑" w:hAnsi="微软雅黑" w:eastAsia="微软雅黑" w:cs="宋体"/>
                <w:kern w:val="0"/>
                <w:sz w:val="16"/>
                <w:szCs w:val="24"/>
              </w:rPr>
            </w:pPr>
          </w:p>
        </w:tc>
      </w:tr>
      <w:tr w14:paraId="5A8D14D8">
        <w:tblPrEx>
          <w:tblCellMar>
            <w:top w:w="0" w:type="dxa"/>
            <w:left w:w="108" w:type="dxa"/>
            <w:bottom w:w="0" w:type="dxa"/>
            <w:right w:w="108" w:type="dxa"/>
          </w:tblCellMar>
        </w:tblPrEx>
        <w:trPr>
          <w:trHeight w:val="312" w:hRule="atLeast"/>
        </w:trPr>
        <w:tc>
          <w:tcPr>
            <w:tcW w:w="1844" w:type="dxa"/>
            <w:tcBorders>
              <w:top w:val="nil"/>
              <w:left w:val="single" w:color="auto" w:sz="4" w:space="0"/>
              <w:bottom w:val="single" w:color="auto" w:sz="4" w:space="0"/>
              <w:right w:val="single" w:color="auto" w:sz="4" w:space="0"/>
            </w:tcBorders>
            <w:shd w:val="clear" w:color="auto" w:fill="auto"/>
          </w:tcPr>
          <w:p w14:paraId="1758E49C">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Rcv_Tm</w:t>
            </w:r>
          </w:p>
        </w:tc>
        <w:tc>
          <w:tcPr>
            <w:tcW w:w="992" w:type="dxa"/>
            <w:tcBorders>
              <w:top w:val="nil"/>
              <w:left w:val="single" w:color="auto" w:sz="4" w:space="0"/>
              <w:bottom w:val="single" w:color="auto" w:sz="4" w:space="0"/>
              <w:right w:val="single" w:color="auto" w:sz="4" w:space="0"/>
            </w:tcBorders>
            <w:shd w:val="clear" w:color="auto" w:fill="auto"/>
          </w:tcPr>
          <w:p w14:paraId="2665BC0A">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接收</w:t>
            </w:r>
            <w:r>
              <w:rPr>
                <w:rFonts w:ascii="微软雅黑" w:hAnsi="微软雅黑" w:eastAsia="微软雅黑" w:cs="宋体"/>
                <w:kern w:val="0"/>
                <w:sz w:val="18"/>
                <w:szCs w:val="18"/>
              </w:rPr>
              <w:t>时间</w:t>
            </w:r>
          </w:p>
        </w:tc>
        <w:tc>
          <w:tcPr>
            <w:tcW w:w="850" w:type="dxa"/>
            <w:tcBorders>
              <w:top w:val="nil"/>
              <w:left w:val="single" w:color="auto" w:sz="4" w:space="0"/>
              <w:bottom w:val="single" w:color="auto" w:sz="4" w:space="0"/>
              <w:right w:val="single" w:color="auto" w:sz="4" w:space="0"/>
            </w:tcBorders>
            <w:shd w:val="clear" w:color="auto" w:fill="auto"/>
          </w:tcPr>
          <w:p w14:paraId="52D4AF18">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CHAR</w:t>
            </w:r>
          </w:p>
        </w:tc>
        <w:tc>
          <w:tcPr>
            <w:tcW w:w="709" w:type="dxa"/>
            <w:tcBorders>
              <w:top w:val="nil"/>
              <w:left w:val="nil"/>
              <w:bottom w:val="single" w:color="auto" w:sz="4" w:space="0"/>
              <w:right w:val="single" w:color="auto" w:sz="4" w:space="0"/>
            </w:tcBorders>
            <w:shd w:val="clear" w:color="auto" w:fill="auto"/>
          </w:tcPr>
          <w:p w14:paraId="2A255FBC">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14</w:t>
            </w:r>
          </w:p>
        </w:tc>
        <w:tc>
          <w:tcPr>
            <w:tcW w:w="709" w:type="dxa"/>
            <w:tcBorders>
              <w:top w:val="nil"/>
              <w:left w:val="nil"/>
              <w:bottom w:val="single" w:color="auto" w:sz="4" w:space="0"/>
              <w:right w:val="single" w:color="auto" w:sz="4" w:space="0"/>
            </w:tcBorders>
            <w:shd w:val="clear" w:color="auto" w:fill="auto"/>
          </w:tcPr>
          <w:p w14:paraId="0F036C75">
            <w:pPr>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非</w:t>
            </w:r>
            <w:r>
              <w:rPr>
                <w:rFonts w:ascii="微软雅黑" w:hAnsi="微软雅黑" w:eastAsia="微软雅黑" w:cs="宋体"/>
                <w:kern w:val="0"/>
                <w:sz w:val="18"/>
                <w:szCs w:val="18"/>
              </w:rPr>
              <w:t>必输</w:t>
            </w:r>
          </w:p>
        </w:tc>
        <w:tc>
          <w:tcPr>
            <w:tcW w:w="4250" w:type="dxa"/>
            <w:tcBorders>
              <w:top w:val="nil"/>
              <w:left w:val="single" w:color="auto" w:sz="4" w:space="0"/>
              <w:bottom w:val="single" w:color="auto" w:sz="4" w:space="0"/>
              <w:right w:val="single" w:color="auto" w:sz="4" w:space="0"/>
            </w:tcBorders>
            <w:shd w:val="clear" w:color="auto" w:fill="auto"/>
          </w:tcPr>
          <w:p w14:paraId="350B2B55">
            <w:pPr>
              <w:widowControl/>
              <w:jc w:val="left"/>
              <w:rPr>
                <w:rFonts w:ascii="微软雅黑" w:hAnsi="微软雅黑" w:eastAsia="微软雅黑" w:cs="宋体"/>
                <w:kern w:val="0"/>
                <w:sz w:val="16"/>
                <w:szCs w:val="24"/>
              </w:rPr>
            </w:pPr>
          </w:p>
        </w:tc>
      </w:tr>
    </w:tbl>
    <w:p w14:paraId="36072C79">
      <w:pPr>
        <w:rPr>
          <w:rStyle w:val="49"/>
          <w:i w:val="0"/>
          <w:iCs w:val="0"/>
          <w:color w:val="000000"/>
          <w14:textFill>
            <w14:solidFill>
              <w14:srgbClr w14:val="000000">
                <w14:lumMod w14:val="75000"/>
                <w14:lumOff w14:val="25000"/>
              </w14:srgbClr>
            </w14:solidFill>
          </w14:textFill>
        </w:rPr>
      </w:pPr>
    </w:p>
    <w:p w14:paraId="03C7EC6D">
      <w:pPr>
        <w:pStyle w:val="76"/>
        <w:rPr>
          <w:rStyle w:val="49"/>
          <w:i w:val="0"/>
          <w:iCs/>
          <w:color w:val="000000"/>
          <w14:textFill>
            <w14:solidFill>
              <w14:srgbClr w14:val="000000">
                <w14:lumMod w14:val="75000"/>
                <w14:lumOff w14:val="25000"/>
              </w14:srgbClr>
            </w14:solidFill>
          </w14:textFill>
        </w:rPr>
      </w:pPr>
      <w:r>
        <w:rPr>
          <w:rStyle w:val="49"/>
          <w:rFonts w:hint="eastAsia"/>
          <w:i w:val="0"/>
          <w:iCs/>
          <w:color w:val="000000"/>
          <w14:textFill>
            <w14:solidFill>
              <w14:srgbClr w14:val="000000">
                <w14:lumMod w14:val="75000"/>
                <w14:lumOff w14:val="25000"/>
              </w14:srgbClr>
            </w14:solidFill>
          </w14:textFill>
        </w:rPr>
        <w:t>附件</w:t>
      </w:r>
    </w:p>
    <w:p w14:paraId="580F29EB">
      <w:pPr>
        <w:rPr>
          <w:rStyle w:val="49"/>
          <w:i w:val="0"/>
          <w:iCs w:val="0"/>
          <w:color w:val="000000"/>
          <w14:textFill>
            <w14:solidFill>
              <w14:srgbClr w14:val="000000">
                <w14:lumMod w14:val="75000"/>
                <w14:lumOff w14:val="25000"/>
              </w14:srgbClr>
            </w14:solidFill>
          </w14:textFill>
        </w:rPr>
      </w:pPr>
      <w:bookmarkStart w:id="19" w:name="_MON_1686066205"/>
      <w:bookmarkEnd w:id="19"/>
      <w:r>
        <w:rPr>
          <w:rStyle w:val="49"/>
          <w:i w:val="0"/>
          <w:iCs w:val="0"/>
          <w:color w:val="000000"/>
          <w14:textFill>
            <w14:solidFill>
              <w14:srgbClr w14:val="000000">
                <w14:lumMod w14:val="75000"/>
                <w14:lumOff w14:val="25000"/>
              </w14:srgbClr>
            </w14:solidFill>
          </w14:textFill>
        </w:rPr>
        <w:object>
          <v:shape id="_x0000_i1027" o:spt="75" type="#_x0000_t75" style="height:53.55pt;width:76.3pt;" o:ole="t" filled="f" o:preferrelative="t" stroked="f" coordsize="21600,21600">
            <v:path/>
            <v:fill on="f" focussize="0,0"/>
            <v:stroke on="f" joinstyle="miter"/>
            <v:imagedata r:id="rId15" o:title=""/>
            <o:lock v:ext="edit" aspectratio="t"/>
            <w10:wrap type="none"/>
            <w10:anchorlock/>
          </v:shape>
          <o:OLEObject Type="Embed" ProgID="Excel.Sheet.12" ShapeID="_x0000_i1027" DrawAspect="Icon" ObjectID="_1468075727" r:id="rId14">
            <o:LockedField>false</o:LockedField>
          </o:OLEObject>
        </w:object>
      </w:r>
    </w:p>
    <w:p w14:paraId="447E6730">
      <w:pPr>
        <w:pStyle w:val="72"/>
        <w:rPr>
          <w:rStyle w:val="49"/>
          <w:i w:val="0"/>
          <w:iCs w:val="0"/>
          <w:color w:val="auto"/>
        </w:rPr>
      </w:pPr>
      <w:bookmarkStart w:id="20" w:name="_Toc208849826"/>
      <w:r>
        <w:rPr>
          <w:rStyle w:val="49"/>
          <w:rFonts w:hint="eastAsia"/>
          <w:i w:val="0"/>
          <w:iCs w:val="0"/>
          <w:color w:val="auto"/>
        </w:rPr>
        <w:t>查询</w:t>
      </w:r>
      <w:r>
        <w:rPr>
          <w:rStyle w:val="49"/>
          <w:i w:val="0"/>
          <w:iCs w:val="0"/>
          <w:color w:val="auto"/>
        </w:rPr>
        <w:t>支付</w:t>
      </w:r>
      <w:r>
        <w:rPr>
          <w:rStyle w:val="49"/>
          <w:rFonts w:hint="eastAsia"/>
          <w:i w:val="0"/>
          <w:iCs w:val="0"/>
          <w:color w:val="auto"/>
        </w:rPr>
        <w:t>结果</w:t>
      </w:r>
      <w:r>
        <w:rPr>
          <w:rStyle w:val="49"/>
          <w:i w:val="0"/>
          <w:iCs w:val="0"/>
          <w:color w:val="auto"/>
        </w:rPr>
        <w:t>接口</w:t>
      </w:r>
      <w:bookmarkEnd w:id="17"/>
      <w:bookmarkEnd w:id="20"/>
    </w:p>
    <w:p w14:paraId="56A8BE6D">
      <w:pPr>
        <w:pStyle w:val="80"/>
        <w:ind w:firstLine="420"/>
      </w:pPr>
      <w:r>
        <w:rPr>
          <w:rFonts w:hint="eastAsia"/>
        </w:rPr>
        <w:t>这个接口用于让客户查询订单的支付结果，虽然我们会主动通知客户支付结果，但是也会存在因网络故障而通知失败的情况，建议客户可以设置在支付完成5分钟之后若仍未收到通知信息，可以调用该接口进行主动查询。</w:t>
      </w:r>
    </w:p>
    <w:p w14:paraId="4E0CB0A9">
      <w:pPr>
        <w:pStyle w:val="80"/>
        <w:ind w:firstLine="420"/>
      </w:pPr>
      <w:r>
        <w:rPr>
          <w:rFonts w:hint="eastAsia"/>
        </w:rPr>
        <w:t>调用生成支付订单接口，使用被扫支付（Pymd_Cd=09），且接口返回订单结果类型为待轮询状态，需调用此接口进行获取订单支付结果，第一次查询必须在下单2秒后，之后每次查询间隔至少1秒，第7次一般会有最终结果。若第7次结果仍为待轮询，且支付结果30分钟内得到确认，通过“支付结果通知接口”通知订单状态；若支付结果未最终确认，请以次日对账文件结果为准。</w:t>
      </w:r>
    </w:p>
    <w:p w14:paraId="7E2D1054">
      <w:pPr>
        <w:pStyle w:val="80"/>
        <w:ind w:firstLine="420"/>
        <w:rPr>
          <w:b/>
          <w:bCs/>
        </w:rPr>
      </w:pPr>
      <w:r>
        <w:rPr>
          <w:rFonts w:hint="eastAsia"/>
          <w:b/>
          <w:bCs/>
        </w:rPr>
        <w:t>本接口不支持同笔订单并发调用，即：某笔订单的支付结果查询，须等上一次本接口调用结束，才能发起下一次的本接口调用。</w:t>
      </w:r>
    </w:p>
    <w:p w14:paraId="365BD5E6">
      <w:pPr>
        <w:pStyle w:val="76"/>
        <w:rPr>
          <w:rStyle w:val="29"/>
          <w:b/>
          <w:bCs w:val="0"/>
        </w:rPr>
      </w:pPr>
      <w:bookmarkStart w:id="21" w:name="_Toc24726754"/>
      <w:r>
        <w:rPr>
          <w:rStyle w:val="29"/>
          <w:rFonts w:hint="eastAsia"/>
          <w:b/>
          <w:bCs w:val="0"/>
        </w:rPr>
        <w:t>访问路径</w:t>
      </w:r>
      <w:bookmarkEnd w:id="21"/>
    </w:p>
    <w:p w14:paraId="093AED4B">
      <w:pPr>
        <w:ind w:firstLine="420"/>
      </w:pPr>
      <w:r>
        <w:fldChar w:fldCharType="begin"/>
      </w:r>
      <w:r>
        <w:instrText xml:space="preserve"> HYPERLINK </w:instrText>
      </w:r>
      <w:r>
        <w:fldChar w:fldCharType="separate"/>
      </w:r>
      <w:r>
        <w:rPr>
          <w:rStyle w:val="31"/>
        </w:rPr>
        <w:t>https:// marketpay.ccb.com /online/direct/</w:t>
      </w:r>
      <w:r>
        <w:rPr>
          <w:rStyle w:val="31"/>
          <w:rFonts w:hint="eastAsia"/>
        </w:rPr>
        <w:t>gatherEnquireOrder</w:t>
      </w:r>
      <w:r>
        <w:rPr>
          <w:rStyle w:val="31"/>
          <w:rFonts w:hint="eastAsia"/>
        </w:rPr>
        <w:fldChar w:fldCharType="end"/>
      </w:r>
    </w:p>
    <w:p w14:paraId="3F1D4494">
      <w:pPr>
        <w:pStyle w:val="76"/>
        <w:rPr>
          <w:rStyle w:val="29"/>
          <w:b/>
          <w:bCs w:val="0"/>
        </w:rPr>
      </w:pPr>
      <w:bookmarkStart w:id="22" w:name="_Toc24726755"/>
      <w:r>
        <w:rPr>
          <w:rStyle w:val="29"/>
          <w:rFonts w:hint="eastAsia"/>
          <w:b/>
          <w:bCs w:val="0"/>
        </w:rPr>
        <w:t>输入</w:t>
      </w:r>
      <w:r>
        <w:rPr>
          <w:rStyle w:val="29"/>
          <w:b/>
          <w:bCs w:val="0"/>
        </w:rPr>
        <w:t>接口</w:t>
      </w:r>
      <w:bookmarkEnd w:id="22"/>
    </w:p>
    <w:tbl>
      <w:tblPr>
        <w:tblStyle w:val="25"/>
        <w:tblW w:w="9637" w:type="dxa"/>
        <w:tblInd w:w="-1144" w:type="dxa"/>
        <w:tblLayout w:type="fixed"/>
        <w:tblCellMar>
          <w:top w:w="0" w:type="dxa"/>
          <w:left w:w="108" w:type="dxa"/>
          <w:bottom w:w="0" w:type="dxa"/>
          <w:right w:w="108" w:type="dxa"/>
        </w:tblCellMar>
      </w:tblPr>
      <w:tblGrid>
        <w:gridCol w:w="1985"/>
        <w:gridCol w:w="1559"/>
        <w:gridCol w:w="992"/>
        <w:gridCol w:w="709"/>
        <w:gridCol w:w="851"/>
        <w:gridCol w:w="3541"/>
      </w:tblGrid>
      <w:tr w14:paraId="6F025E74">
        <w:tblPrEx>
          <w:tblCellMar>
            <w:top w:w="0" w:type="dxa"/>
            <w:left w:w="108" w:type="dxa"/>
            <w:bottom w:w="0" w:type="dxa"/>
            <w:right w:w="108" w:type="dxa"/>
          </w:tblCellMar>
        </w:tblPrEx>
        <w:trPr>
          <w:trHeight w:val="588" w:hRule="atLeast"/>
        </w:trPr>
        <w:tc>
          <w:tcPr>
            <w:tcW w:w="1985" w:type="dxa"/>
            <w:tcBorders>
              <w:top w:val="single" w:color="auto" w:sz="8" w:space="0"/>
              <w:left w:val="single" w:color="auto" w:sz="8" w:space="0"/>
              <w:bottom w:val="single" w:color="auto" w:sz="4" w:space="0"/>
              <w:right w:val="single" w:color="auto" w:sz="4" w:space="0"/>
            </w:tcBorders>
            <w:shd w:val="clear" w:color="000000" w:fill="D0CECE"/>
            <w:vAlign w:val="center"/>
          </w:tcPr>
          <w:p w14:paraId="22B8D290">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接口字段</w:t>
            </w:r>
          </w:p>
        </w:tc>
        <w:tc>
          <w:tcPr>
            <w:tcW w:w="1559" w:type="dxa"/>
            <w:tcBorders>
              <w:top w:val="single" w:color="auto" w:sz="8" w:space="0"/>
              <w:left w:val="nil"/>
              <w:bottom w:val="single" w:color="auto" w:sz="4" w:space="0"/>
              <w:right w:val="single" w:color="auto" w:sz="4" w:space="0"/>
            </w:tcBorders>
            <w:shd w:val="clear" w:color="000000" w:fill="D0CECE"/>
            <w:vAlign w:val="center"/>
          </w:tcPr>
          <w:p w14:paraId="5D0E0C97">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名称</w:t>
            </w:r>
          </w:p>
        </w:tc>
        <w:tc>
          <w:tcPr>
            <w:tcW w:w="992" w:type="dxa"/>
            <w:tcBorders>
              <w:top w:val="single" w:color="auto" w:sz="8" w:space="0"/>
              <w:left w:val="nil"/>
              <w:bottom w:val="single" w:color="auto" w:sz="4" w:space="0"/>
              <w:right w:val="single" w:color="auto" w:sz="4" w:space="0"/>
            </w:tcBorders>
            <w:shd w:val="clear" w:color="000000" w:fill="D0CECE"/>
            <w:vAlign w:val="center"/>
          </w:tcPr>
          <w:p w14:paraId="2967586D">
            <w:pPr>
              <w:widowControl/>
              <w:jc w:val="center"/>
              <w:rPr>
                <w:rFonts w:ascii="微软雅黑" w:hAnsi="微软雅黑" w:eastAsia="微软雅黑" w:cs="宋体"/>
                <w:b/>
                <w:kern w:val="0"/>
                <w:sz w:val="16"/>
                <w:szCs w:val="18"/>
              </w:rPr>
            </w:pPr>
            <w:r>
              <w:rPr>
                <w:rFonts w:ascii="微软雅黑" w:hAnsi="微软雅黑" w:eastAsia="微软雅黑" w:cs="宋体"/>
                <w:b/>
                <w:kern w:val="0"/>
                <w:sz w:val="16"/>
                <w:szCs w:val="18"/>
              </w:rPr>
              <w:t>数据类型</w:t>
            </w:r>
          </w:p>
        </w:tc>
        <w:tc>
          <w:tcPr>
            <w:tcW w:w="709" w:type="dxa"/>
            <w:tcBorders>
              <w:top w:val="single" w:color="auto" w:sz="8" w:space="0"/>
              <w:left w:val="nil"/>
              <w:bottom w:val="single" w:color="auto" w:sz="4" w:space="0"/>
              <w:right w:val="single" w:color="auto" w:sz="4" w:space="0"/>
            </w:tcBorders>
            <w:shd w:val="clear" w:color="000000" w:fill="D0CECE"/>
            <w:vAlign w:val="center"/>
          </w:tcPr>
          <w:p w14:paraId="43FBDA45">
            <w:pPr>
              <w:widowControl/>
              <w:jc w:val="center"/>
              <w:rPr>
                <w:rFonts w:ascii="微软雅黑" w:hAnsi="微软雅黑" w:eastAsia="微软雅黑" w:cs="宋体"/>
                <w:b/>
                <w:kern w:val="0"/>
                <w:sz w:val="16"/>
                <w:szCs w:val="18"/>
              </w:rPr>
            </w:pPr>
            <w:r>
              <w:rPr>
                <w:rFonts w:ascii="微软雅黑" w:hAnsi="微软雅黑" w:eastAsia="微软雅黑" w:cs="宋体"/>
                <w:b/>
                <w:kern w:val="0"/>
                <w:sz w:val="16"/>
                <w:szCs w:val="18"/>
              </w:rPr>
              <w:t>数据长度</w:t>
            </w:r>
          </w:p>
        </w:tc>
        <w:tc>
          <w:tcPr>
            <w:tcW w:w="851" w:type="dxa"/>
            <w:tcBorders>
              <w:top w:val="single" w:color="auto" w:sz="8" w:space="0"/>
              <w:left w:val="nil"/>
              <w:bottom w:val="single" w:color="auto" w:sz="4" w:space="0"/>
              <w:right w:val="single" w:color="auto" w:sz="4" w:space="0"/>
            </w:tcBorders>
            <w:shd w:val="clear" w:color="000000" w:fill="D0CECE"/>
            <w:vAlign w:val="center"/>
          </w:tcPr>
          <w:p w14:paraId="356FEAB3">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是否必输</w:t>
            </w:r>
          </w:p>
        </w:tc>
        <w:tc>
          <w:tcPr>
            <w:tcW w:w="3541" w:type="dxa"/>
            <w:tcBorders>
              <w:top w:val="single" w:color="auto" w:sz="8" w:space="0"/>
              <w:left w:val="nil"/>
              <w:bottom w:val="single" w:color="auto" w:sz="4" w:space="0"/>
              <w:right w:val="single" w:color="auto" w:sz="8" w:space="0"/>
            </w:tcBorders>
            <w:shd w:val="clear" w:color="000000" w:fill="D0CECE"/>
            <w:vAlign w:val="center"/>
          </w:tcPr>
          <w:p w14:paraId="4AFBC77B">
            <w:pPr>
              <w:widowControl/>
              <w:jc w:val="center"/>
              <w:rPr>
                <w:rFonts w:ascii="微软雅黑" w:hAnsi="微软雅黑" w:eastAsia="微软雅黑" w:cs="宋体"/>
                <w:b/>
                <w:kern w:val="0"/>
                <w:sz w:val="16"/>
                <w:szCs w:val="18"/>
              </w:rPr>
            </w:pPr>
            <w:r>
              <w:rPr>
                <w:rFonts w:ascii="微软雅黑" w:hAnsi="微软雅黑" w:eastAsia="微软雅黑" w:cs="宋体"/>
                <w:b/>
                <w:kern w:val="0"/>
                <w:sz w:val="16"/>
                <w:szCs w:val="18"/>
              </w:rPr>
              <w:t>备注</w:t>
            </w:r>
          </w:p>
        </w:tc>
      </w:tr>
      <w:tr w14:paraId="32F37E65">
        <w:tblPrEx>
          <w:tblCellMar>
            <w:top w:w="0" w:type="dxa"/>
            <w:left w:w="108" w:type="dxa"/>
            <w:bottom w:w="0" w:type="dxa"/>
            <w:right w:w="108" w:type="dxa"/>
          </w:tblCellMar>
        </w:tblPrEx>
        <w:tc>
          <w:tcPr>
            <w:tcW w:w="1985" w:type="dxa"/>
            <w:tcBorders>
              <w:top w:val="single" w:color="auto" w:sz="4" w:space="0"/>
              <w:left w:val="single" w:color="auto" w:sz="4" w:space="0"/>
              <w:bottom w:val="single" w:color="auto" w:sz="4" w:space="0"/>
              <w:right w:val="single" w:color="auto" w:sz="4" w:space="0"/>
            </w:tcBorders>
            <w:shd w:val="clear" w:color="auto" w:fill="auto"/>
          </w:tcPr>
          <w:p w14:paraId="03576D9C">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Itt</w:t>
            </w:r>
            <w:r>
              <w:rPr>
                <w:rFonts w:hint="eastAsia" w:ascii="微软雅黑" w:hAnsi="微软雅黑" w:eastAsia="微软雅黑" w:cs="宋体"/>
                <w:kern w:val="0"/>
                <w:sz w:val="18"/>
                <w:szCs w:val="18"/>
              </w:rPr>
              <w:t>p</w:t>
            </w:r>
            <w:r>
              <w:rPr>
                <w:rFonts w:ascii="微软雅黑" w:hAnsi="微软雅黑" w:eastAsia="微软雅黑" w:cs="宋体"/>
                <w:kern w:val="0"/>
                <w:sz w:val="18"/>
                <w:szCs w:val="18"/>
              </w:rPr>
              <w:t>arty_Stm_I</w:t>
            </w:r>
            <w:r>
              <w:rPr>
                <w:rFonts w:hint="eastAsia" w:ascii="微软雅黑" w:hAnsi="微软雅黑" w:eastAsia="微软雅黑" w:cs="宋体"/>
                <w:kern w:val="0"/>
                <w:sz w:val="18"/>
                <w:szCs w:val="18"/>
              </w:rPr>
              <w:t>d</w:t>
            </w:r>
          </w:p>
        </w:tc>
        <w:tc>
          <w:tcPr>
            <w:tcW w:w="1559" w:type="dxa"/>
            <w:tcBorders>
              <w:top w:val="single" w:color="auto" w:sz="4" w:space="0"/>
              <w:left w:val="nil"/>
              <w:bottom w:val="single" w:color="auto" w:sz="4" w:space="0"/>
              <w:right w:val="single" w:color="auto" w:sz="4" w:space="0"/>
            </w:tcBorders>
            <w:shd w:val="clear" w:color="auto" w:fill="auto"/>
          </w:tcPr>
          <w:p w14:paraId="20B2D26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发起渠道编号</w:t>
            </w:r>
          </w:p>
        </w:tc>
        <w:tc>
          <w:tcPr>
            <w:tcW w:w="992" w:type="dxa"/>
            <w:tcBorders>
              <w:top w:val="single" w:color="auto" w:sz="4" w:space="0"/>
              <w:left w:val="nil"/>
              <w:bottom w:val="single" w:color="auto" w:sz="4" w:space="0"/>
              <w:right w:val="single" w:color="auto" w:sz="4" w:space="0"/>
            </w:tcBorders>
            <w:shd w:val="clear" w:color="auto" w:fill="auto"/>
          </w:tcPr>
          <w:p w14:paraId="1636BB72">
            <w:pPr>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709" w:type="dxa"/>
            <w:tcBorders>
              <w:top w:val="single" w:color="auto" w:sz="4" w:space="0"/>
              <w:left w:val="nil"/>
              <w:bottom w:val="single" w:color="auto" w:sz="4" w:space="0"/>
              <w:right w:val="single" w:color="auto" w:sz="4" w:space="0"/>
            </w:tcBorders>
            <w:shd w:val="clear" w:color="auto" w:fill="auto"/>
          </w:tcPr>
          <w:p w14:paraId="496E598B">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5</w:t>
            </w:r>
          </w:p>
        </w:tc>
        <w:tc>
          <w:tcPr>
            <w:tcW w:w="851" w:type="dxa"/>
            <w:tcBorders>
              <w:top w:val="single" w:color="auto" w:sz="4" w:space="0"/>
              <w:left w:val="nil"/>
              <w:bottom w:val="single" w:color="auto" w:sz="4" w:space="0"/>
              <w:right w:val="single" w:color="auto" w:sz="4" w:space="0"/>
            </w:tcBorders>
            <w:shd w:val="clear" w:color="auto" w:fill="auto"/>
          </w:tcPr>
          <w:p w14:paraId="2DD0EC3A">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541" w:type="dxa"/>
            <w:tcBorders>
              <w:top w:val="single" w:color="auto" w:sz="4" w:space="0"/>
              <w:left w:val="nil"/>
              <w:bottom w:val="single" w:color="auto" w:sz="4" w:space="0"/>
              <w:right w:val="single" w:color="auto" w:sz="4" w:space="0"/>
            </w:tcBorders>
            <w:shd w:val="clear" w:color="auto" w:fill="auto"/>
          </w:tcPr>
          <w:p w14:paraId="0BBB049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默认送5个0</w:t>
            </w:r>
          </w:p>
        </w:tc>
      </w:tr>
      <w:tr w14:paraId="2787BEC2">
        <w:tblPrEx>
          <w:tblCellMar>
            <w:top w:w="0" w:type="dxa"/>
            <w:left w:w="108" w:type="dxa"/>
            <w:bottom w:w="0" w:type="dxa"/>
            <w:right w:w="108" w:type="dxa"/>
          </w:tblCellMar>
        </w:tblPrEx>
        <w:tc>
          <w:tcPr>
            <w:tcW w:w="1985" w:type="dxa"/>
            <w:tcBorders>
              <w:top w:val="nil"/>
              <w:left w:val="single" w:color="auto" w:sz="4" w:space="0"/>
              <w:bottom w:val="single" w:color="auto" w:sz="4" w:space="0"/>
              <w:right w:val="single" w:color="auto" w:sz="4" w:space="0"/>
            </w:tcBorders>
            <w:shd w:val="clear" w:color="auto" w:fill="auto"/>
          </w:tcPr>
          <w:p w14:paraId="624E5D3D">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Py_Chnl_Cd</w:t>
            </w:r>
          </w:p>
        </w:tc>
        <w:tc>
          <w:tcPr>
            <w:tcW w:w="1559" w:type="dxa"/>
            <w:tcBorders>
              <w:top w:val="nil"/>
              <w:left w:val="nil"/>
              <w:bottom w:val="single" w:color="auto" w:sz="4" w:space="0"/>
              <w:right w:val="single" w:color="auto" w:sz="4" w:space="0"/>
            </w:tcBorders>
            <w:shd w:val="clear" w:color="auto" w:fill="auto"/>
          </w:tcPr>
          <w:p w14:paraId="51F8D60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支付渠道代码</w:t>
            </w:r>
          </w:p>
        </w:tc>
        <w:tc>
          <w:tcPr>
            <w:tcW w:w="992" w:type="dxa"/>
            <w:tcBorders>
              <w:top w:val="nil"/>
              <w:left w:val="nil"/>
              <w:bottom w:val="single" w:color="auto" w:sz="4" w:space="0"/>
              <w:right w:val="single" w:color="auto" w:sz="4" w:space="0"/>
            </w:tcBorders>
            <w:shd w:val="clear" w:color="auto" w:fill="auto"/>
          </w:tcPr>
          <w:p w14:paraId="42789992">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709" w:type="dxa"/>
            <w:tcBorders>
              <w:top w:val="nil"/>
              <w:left w:val="nil"/>
              <w:bottom w:val="single" w:color="auto" w:sz="4" w:space="0"/>
              <w:right w:val="single" w:color="auto" w:sz="4" w:space="0"/>
            </w:tcBorders>
            <w:shd w:val="clear" w:color="auto" w:fill="auto"/>
          </w:tcPr>
          <w:p w14:paraId="0A3A106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25</w:t>
            </w:r>
          </w:p>
        </w:tc>
        <w:tc>
          <w:tcPr>
            <w:tcW w:w="851" w:type="dxa"/>
            <w:tcBorders>
              <w:top w:val="nil"/>
              <w:left w:val="nil"/>
              <w:bottom w:val="single" w:color="auto" w:sz="4" w:space="0"/>
              <w:right w:val="single" w:color="auto" w:sz="4" w:space="0"/>
            </w:tcBorders>
            <w:shd w:val="clear" w:color="auto" w:fill="auto"/>
          </w:tcPr>
          <w:p w14:paraId="6C328ED3">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541" w:type="dxa"/>
            <w:tcBorders>
              <w:top w:val="nil"/>
              <w:left w:val="nil"/>
              <w:bottom w:val="single" w:color="auto" w:sz="4" w:space="0"/>
              <w:right w:val="single" w:color="auto" w:sz="4" w:space="0"/>
            </w:tcBorders>
            <w:shd w:val="clear" w:color="auto" w:fill="auto"/>
          </w:tcPr>
          <w:p w14:paraId="6A162F5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默认送25个0</w:t>
            </w:r>
          </w:p>
        </w:tc>
      </w:tr>
      <w:tr w14:paraId="5C5BDDF4">
        <w:tblPrEx>
          <w:tblCellMar>
            <w:top w:w="0" w:type="dxa"/>
            <w:left w:w="108" w:type="dxa"/>
            <w:bottom w:w="0" w:type="dxa"/>
            <w:right w:w="108" w:type="dxa"/>
          </w:tblCellMar>
        </w:tblPrEx>
        <w:tc>
          <w:tcPr>
            <w:tcW w:w="1985" w:type="dxa"/>
            <w:tcBorders>
              <w:top w:val="nil"/>
              <w:left w:val="single" w:color="auto" w:sz="4" w:space="0"/>
              <w:bottom w:val="single" w:color="auto" w:sz="4" w:space="0"/>
              <w:right w:val="single" w:color="auto" w:sz="4" w:space="0"/>
            </w:tcBorders>
            <w:shd w:val="clear" w:color="auto" w:fill="auto"/>
          </w:tcPr>
          <w:p w14:paraId="0964EFC5">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Itt</w:t>
            </w:r>
            <w:r>
              <w:rPr>
                <w:rFonts w:hint="eastAsia" w:ascii="微软雅黑" w:hAnsi="微软雅黑" w:eastAsia="微软雅黑" w:cs="宋体"/>
                <w:kern w:val="0"/>
                <w:sz w:val="18"/>
                <w:szCs w:val="18"/>
              </w:rPr>
              <w:t>p</w:t>
            </w:r>
            <w:r>
              <w:rPr>
                <w:rFonts w:ascii="微软雅黑" w:hAnsi="微软雅黑" w:eastAsia="微软雅黑" w:cs="宋体"/>
                <w:kern w:val="0"/>
                <w:sz w:val="18"/>
                <w:szCs w:val="18"/>
              </w:rPr>
              <w:t>arty_Tms</w:t>
            </w:r>
          </w:p>
        </w:tc>
        <w:tc>
          <w:tcPr>
            <w:tcW w:w="1559" w:type="dxa"/>
            <w:tcBorders>
              <w:top w:val="nil"/>
              <w:left w:val="nil"/>
              <w:bottom w:val="single" w:color="auto" w:sz="4" w:space="0"/>
              <w:right w:val="single" w:color="auto" w:sz="4" w:space="0"/>
            </w:tcBorders>
            <w:shd w:val="clear" w:color="auto" w:fill="auto"/>
          </w:tcPr>
          <w:p w14:paraId="026370DC">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发起方时间戳</w:t>
            </w:r>
          </w:p>
        </w:tc>
        <w:tc>
          <w:tcPr>
            <w:tcW w:w="992" w:type="dxa"/>
            <w:tcBorders>
              <w:top w:val="nil"/>
              <w:left w:val="nil"/>
              <w:bottom w:val="single" w:color="auto" w:sz="4" w:space="0"/>
              <w:right w:val="single" w:color="auto" w:sz="4" w:space="0"/>
            </w:tcBorders>
            <w:shd w:val="clear" w:color="auto" w:fill="auto"/>
          </w:tcPr>
          <w:p w14:paraId="47C96E31">
            <w:pPr>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709" w:type="dxa"/>
            <w:tcBorders>
              <w:top w:val="nil"/>
              <w:left w:val="nil"/>
              <w:bottom w:val="single" w:color="auto" w:sz="4" w:space="0"/>
              <w:right w:val="single" w:color="auto" w:sz="4" w:space="0"/>
            </w:tcBorders>
            <w:shd w:val="clear" w:color="auto" w:fill="auto"/>
          </w:tcPr>
          <w:p w14:paraId="2A9DB59C">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17</w:t>
            </w:r>
          </w:p>
        </w:tc>
        <w:tc>
          <w:tcPr>
            <w:tcW w:w="851" w:type="dxa"/>
            <w:tcBorders>
              <w:top w:val="nil"/>
              <w:left w:val="nil"/>
              <w:bottom w:val="single" w:color="auto" w:sz="4" w:space="0"/>
              <w:right w:val="single" w:color="auto" w:sz="4" w:space="0"/>
            </w:tcBorders>
            <w:shd w:val="clear" w:color="auto" w:fill="auto"/>
          </w:tcPr>
          <w:p w14:paraId="14D6EFFD">
            <w:pPr>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541" w:type="dxa"/>
            <w:tcBorders>
              <w:top w:val="nil"/>
              <w:left w:val="nil"/>
              <w:bottom w:val="single" w:color="auto" w:sz="4" w:space="0"/>
              <w:right w:val="single" w:color="auto" w:sz="4" w:space="0"/>
            </w:tcBorders>
            <w:shd w:val="clear" w:color="auto" w:fill="auto"/>
          </w:tcPr>
          <w:p w14:paraId="1727C71E">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yyyyMMddHHmmssfff</w:t>
            </w:r>
          </w:p>
          <w:p w14:paraId="6FF5A796">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年月日, 时分秒，毫秒</w:t>
            </w:r>
          </w:p>
        </w:tc>
      </w:tr>
      <w:tr w14:paraId="70736E0E">
        <w:tblPrEx>
          <w:tblCellMar>
            <w:top w:w="0" w:type="dxa"/>
            <w:left w:w="108" w:type="dxa"/>
            <w:bottom w:w="0" w:type="dxa"/>
            <w:right w:w="108" w:type="dxa"/>
          </w:tblCellMar>
        </w:tblPrEx>
        <w:trPr>
          <w:trHeight w:val="90" w:hRule="atLeast"/>
        </w:trPr>
        <w:tc>
          <w:tcPr>
            <w:tcW w:w="1985" w:type="dxa"/>
            <w:tcBorders>
              <w:top w:val="nil"/>
              <w:left w:val="single" w:color="auto" w:sz="4" w:space="0"/>
              <w:bottom w:val="single" w:color="auto" w:sz="4" w:space="0"/>
              <w:right w:val="single" w:color="auto" w:sz="4" w:space="0"/>
            </w:tcBorders>
            <w:shd w:val="clear" w:color="auto" w:fill="auto"/>
          </w:tcPr>
          <w:p w14:paraId="1BF72A23">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Itt</w:t>
            </w:r>
            <w:r>
              <w:rPr>
                <w:rFonts w:hint="eastAsia" w:ascii="微软雅黑" w:hAnsi="微软雅黑" w:eastAsia="微软雅黑" w:cs="宋体"/>
                <w:kern w:val="0"/>
                <w:sz w:val="18"/>
                <w:szCs w:val="18"/>
              </w:rPr>
              <w:t>p</w:t>
            </w:r>
            <w:r>
              <w:rPr>
                <w:rFonts w:ascii="微软雅黑" w:hAnsi="微软雅黑" w:eastAsia="微软雅黑" w:cs="宋体"/>
                <w:kern w:val="0"/>
                <w:sz w:val="18"/>
                <w:szCs w:val="18"/>
              </w:rPr>
              <w:t>arty_Jrnl_No</w:t>
            </w:r>
          </w:p>
        </w:tc>
        <w:tc>
          <w:tcPr>
            <w:tcW w:w="1559" w:type="dxa"/>
            <w:tcBorders>
              <w:top w:val="nil"/>
              <w:left w:val="nil"/>
              <w:bottom w:val="single" w:color="auto" w:sz="4" w:space="0"/>
              <w:right w:val="single" w:color="auto" w:sz="4" w:space="0"/>
            </w:tcBorders>
            <w:shd w:val="clear" w:color="auto" w:fill="auto"/>
          </w:tcPr>
          <w:p w14:paraId="288100EC">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发起方流水号</w:t>
            </w:r>
          </w:p>
        </w:tc>
        <w:tc>
          <w:tcPr>
            <w:tcW w:w="992" w:type="dxa"/>
            <w:tcBorders>
              <w:top w:val="nil"/>
              <w:left w:val="nil"/>
              <w:bottom w:val="single" w:color="auto" w:sz="4" w:space="0"/>
              <w:right w:val="single" w:color="auto" w:sz="4" w:space="0"/>
            </w:tcBorders>
            <w:shd w:val="clear" w:color="auto" w:fill="auto"/>
          </w:tcPr>
          <w:p w14:paraId="3120BE32">
            <w:pPr>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709" w:type="dxa"/>
            <w:tcBorders>
              <w:top w:val="nil"/>
              <w:left w:val="nil"/>
              <w:bottom w:val="single" w:color="auto" w:sz="4" w:space="0"/>
              <w:right w:val="single" w:color="auto" w:sz="4" w:space="0"/>
            </w:tcBorders>
            <w:shd w:val="clear" w:color="auto" w:fill="auto"/>
          </w:tcPr>
          <w:p w14:paraId="0E7D9414">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32</w:t>
            </w:r>
          </w:p>
        </w:tc>
        <w:tc>
          <w:tcPr>
            <w:tcW w:w="851" w:type="dxa"/>
            <w:tcBorders>
              <w:top w:val="nil"/>
              <w:left w:val="nil"/>
              <w:bottom w:val="single" w:color="auto" w:sz="4" w:space="0"/>
              <w:right w:val="single" w:color="auto" w:sz="4" w:space="0"/>
            </w:tcBorders>
            <w:shd w:val="clear" w:color="auto" w:fill="auto"/>
          </w:tcPr>
          <w:p w14:paraId="190C44B2">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541" w:type="dxa"/>
            <w:tcBorders>
              <w:top w:val="nil"/>
              <w:left w:val="nil"/>
              <w:bottom w:val="single" w:color="auto" w:sz="4" w:space="0"/>
              <w:right w:val="single" w:color="auto" w:sz="4" w:space="0"/>
            </w:tcBorders>
            <w:shd w:val="clear" w:color="auto" w:fill="auto"/>
          </w:tcPr>
          <w:p w14:paraId="4891E64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该笔直连交易的客户方流水号（不允许</w:t>
            </w:r>
            <w:r>
              <w:rPr>
                <w:rFonts w:ascii="微软雅黑" w:hAnsi="微软雅黑" w:eastAsia="微软雅黑" w:cs="宋体"/>
                <w:kern w:val="0"/>
                <w:sz w:val="18"/>
                <w:szCs w:val="18"/>
              </w:rPr>
              <w:t>重复）</w:t>
            </w:r>
          </w:p>
        </w:tc>
      </w:tr>
      <w:tr w14:paraId="285E3867">
        <w:tblPrEx>
          <w:tblCellMar>
            <w:top w:w="0" w:type="dxa"/>
            <w:left w:w="108" w:type="dxa"/>
            <w:bottom w:w="0" w:type="dxa"/>
            <w:right w:w="108" w:type="dxa"/>
          </w:tblCellMar>
        </w:tblPrEx>
        <w:tc>
          <w:tcPr>
            <w:tcW w:w="1985" w:type="dxa"/>
            <w:tcBorders>
              <w:top w:val="nil"/>
              <w:left w:val="single" w:color="auto" w:sz="4" w:space="0"/>
              <w:bottom w:val="single" w:color="auto" w:sz="4" w:space="0"/>
              <w:right w:val="single" w:color="auto" w:sz="4" w:space="0"/>
            </w:tcBorders>
            <w:shd w:val="clear" w:color="auto" w:fill="auto"/>
          </w:tcPr>
          <w:p w14:paraId="19D38C15">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Mkt_I</w:t>
            </w:r>
            <w:r>
              <w:rPr>
                <w:rFonts w:hint="eastAsia" w:ascii="微软雅黑" w:hAnsi="微软雅黑" w:eastAsia="微软雅黑" w:cs="宋体"/>
                <w:kern w:val="0"/>
                <w:sz w:val="18"/>
                <w:szCs w:val="18"/>
              </w:rPr>
              <w:t>d</w:t>
            </w:r>
          </w:p>
        </w:tc>
        <w:tc>
          <w:tcPr>
            <w:tcW w:w="1559" w:type="dxa"/>
            <w:tcBorders>
              <w:top w:val="nil"/>
              <w:left w:val="nil"/>
              <w:bottom w:val="single" w:color="auto" w:sz="4" w:space="0"/>
              <w:right w:val="single" w:color="auto" w:sz="4" w:space="0"/>
            </w:tcBorders>
            <w:shd w:val="clear" w:color="auto" w:fill="auto"/>
          </w:tcPr>
          <w:p w14:paraId="5EF9E678">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市场编号</w:t>
            </w:r>
          </w:p>
        </w:tc>
        <w:tc>
          <w:tcPr>
            <w:tcW w:w="992" w:type="dxa"/>
            <w:tcBorders>
              <w:top w:val="nil"/>
              <w:left w:val="nil"/>
              <w:bottom w:val="single" w:color="auto" w:sz="4" w:space="0"/>
              <w:right w:val="single" w:color="auto" w:sz="4" w:space="0"/>
            </w:tcBorders>
            <w:shd w:val="clear" w:color="auto" w:fill="auto"/>
          </w:tcPr>
          <w:p w14:paraId="5028D0F2">
            <w:pPr>
              <w:jc w:val="left"/>
              <w:rPr>
                <w:rFonts w:ascii="微软雅黑" w:hAnsi="微软雅黑" w:eastAsia="微软雅黑" w:cs="宋体"/>
                <w:kern w:val="0"/>
                <w:sz w:val="18"/>
                <w:szCs w:val="18"/>
              </w:rPr>
            </w:pPr>
            <w:r>
              <w:rPr>
                <w:rFonts w:ascii="微软雅黑" w:hAnsi="微软雅黑" w:eastAsia="微软雅黑" w:cs="宋体"/>
                <w:kern w:val="0"/>
                <w:sz w:val="18"/>
                <w:szCs w:val="18"/>
              </w:rPr>
              <w:t>Varchar</w:t>
            </w:r>
          </w:p>
        </w:tc>
        <w:tc>
          <w:tcPr>
            <w:tcW w:w="709" w:type="dxa"/>
            <w:tcBorders>
              <w:top w:val="nil"/>
              <w:left w:val="nil"/>
              <w:bottom w:val="single" w:color="auto" w:sz="4" w:space="0"/>
              <w:right w:val="single" w:color="auto" w:sz="4" w:space="0"/>
            </w:tcBorders>
            <w:shd w:val="clear" w:color="auto" w:fill="auto"/>
          </w:tcPr>
          <w:p w14:paraId="430F6C1C">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14</w:t>
            </w:r>
          </w:p>
        </w:tc>
        <w:tc>
          <w:tcPr>
            <w:tcW w:w="851" w:type="dxa"/>
            <w:tcBorders>
              <w:top w:val="nil"/>
              <w:left w:val="nil"/>
              <w:bottom w:val="single" w:color="auto" w:sz="4" w:space="0"/>
              <w:right w:val="single" w:color="auto" w:sz="4" w:space="0"/>
            </w:tcBorders>
            <w:shd w:val="clear" w:color="auto" w:fill="auto"/>
          </w:tcPr>
          <w:p w14:paraId="1B98FE68">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541" w:type="dxa"/>
            <w:tcBorders>
              <w:top w:val="nil"/>
              <w:left w:val="nil"/>
              <w:bottom w:val="single" w:color="auto" w:sz="4" w:space="0"/>
              <w:right w:val="single" w:color="auto" w:sz="4" w:space="0"/>
            </w:tcBorders>
            <w:shd w:val="clear" w:color="auto" w:fill="auto"/>
          </w:tcPr>
          <w:p w14:paraId="48D8B7C2">
            <w:pPr>
              <w:widowControl/>
              <w:jc w:val="left"/>
              <w:rPr>
                <w:rFonts w:ascii="微软雅黑" w:hAnsi="微软雅黑" w:eastAsia="微软雅黑" w:cs="宋体"/>
                <w:kern w:val="0"/>
                <w:sz w:val="16"/>
                <w:szCs w:val="24"/>
              </w:rPr>
            </w:pPr>
          </w:p>
        </w:tc>
      </w:tr>
      <w:tr w14:paraId="0BF0BB0F">
        <w:tblPrEx>
          <w:tblCellMar>
            <w:top w:w="0" w:type="dxa"/>
            <w:left w:w="108" w:type="dxa"/>
            <w:bottom w:w="0" w:type="dxa"/>
            <w:right w:w="108" w:type="dxa"/>
          </w:tblCellMar>
        </w:tblPrEx>
        <w:tc>
          <w:tcPr>
            <w:tcW w:w="1985" w:type="dxa"/>
            <w:tcBorders>
              <w:top w:val="nil"/>
              <w:left w:val="single" w:color="auto" w:sz="4" w:space="0"/>
              <w:bottom w:val="single" w:color="auto" w:sz="4" w:space="0"/>
              <w:right w:val="single" w:color="auto" w:sz="4" w:space="0"/>
            </w:tcBorders>
            <w:shd w:val="clear" w:color="auto" w:fill="auto"/>
          </w:tcPr>
          <w:p w14:paraId="6C078FF4">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Main_Ordr_No</w:t>
            </w:r>
          </w:p>
        </w:tc>
        <w:tc>
          <w:tcPr>
            <w:tcW w:w="1559" w:type="dxa"/>
            <w:tcBorders>
              <w:top w:val="nil"/>
              <w:left w:val="nil"/>
              <w:bottom w:val="single" w:color="auto" w:sz="4" w:space="0"/>
              <w:right w:val="single" w:color="auto" w:sz="4" w:space="0"/>
            </w:tcBorders>
            <w:shd w:val="clear" w:color="auto" w:fill="auto"/>
          </w:tcPr>
          <w:p w14:paraId="31FF584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主订单编号</w:t>
            </w:r>
          </w:p>
        </w:tc>
        <w:tc>
          <w:tcPr>
            <w:tcW w:w="992" w:type="dxa"/>
            <w:tcBorders>
              <w:top w:val="nil"/>
              <w:left w:val="nil"/>
              <w:bottom w:val="single" w:color="auto" w:sz="4" w:space="0"/>
              <w:right w:val="single" w:color="auto" w:sz="4" w:space="0"/>
            </w:tcBorders>
            <w:shd w:val="clear" w:color="auto" w:fill="auto"/>
          </w:tcPr>
          <w:p w14:paraId="3C0323D8">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709" w:type="dxa"/>
            <w:tcBorders>
              <w:top w:val="nil"/>
              <w:left w:val="nil"/>
              <w:bottom w:val="single" w:color="auto" w:sz="4" w:space="0"/>
              <w:right w:val="single" w:color="auto" w:sz="4" w:space="0"/>
            </w:tcBorders>
            <w:shd w:val="clear" w:color="auto" w:fill="auto"/>
          </w:tcPr>
          <w:p w14:paraId="34B71DFA">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40</w:t>
            </w:r>
          </w:p>
        </w:tc>
        <w:tc>
          <w:tcPr>
            <w:tcW w:w="851" w:type="dxa"/>
            <w:tcBorders>
              <w:top w:val="nil"/>
              <w:left w:val="nil"/>
              <w:bottom w:val="single" w:color="auto" w:sz="4" w:space="0"/>
              <w:right w:val="single" w:color="auto" w:sz="4" w:space="0"/>
            </w:tcBorders>
            <w:shd w:val="clear" w:color="auto" w:fill="auto"/>
          </w:tcPr>
          <w:p w14:paraId="4E54C758">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3541" w:type="dxa"/>
            <w:tcBorders>
              <w:top w:val="nil"/>
              <w:left w:val="nil"/>
              <w:bottom w:val="single" w:color="auto" w:sz="4" w:space="0"/>
              <w:right w:val="single" w:color="auto" w:sz="4" w:space="0"/>
            </w:tcBorders>
            <w:shd w:val="clear" w:color="auto" w:fill="auto"/>
          </w:tcPr>
          <w:p w14:paraId="4342A97F">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主订单号与支付流水号必输其一</w:t>
            </w:r>
          </w:p>
        </w:tc>
      </w:tr>
      <w:tr w14:paraId="55848815">
        <w:tblPrEx>
          <w:tblCellMar>
            <w:top w:w="0" w:type="dxa"/>
            <w:left w:w="108" w:type="dxa"/>
            <w:bottom w:w="0" w:type="dxa"/>
            <w:right w:w="108" w:type="dxa"/>
          </w:tblCellMar>
        </w:tblPrEx>
        <w:tc>
          <w:tcPr>
            <w:tcW w:w="1985" w:type="dxa"/>
            <w:tcBorders>
              <w:top w:val="single" w:color="auto" w:sz="4" w:space="0"/>
              <w:left w:val="single" w:color="auto" w:sz="4" w:space="0"/>
              <w:bottom w:val="single" w:color="auto" w:sz="4" w:space="0"/>
              <w:right w:val="single" w:color="auto" w:sz="4" w:space="0"/>
            </w:tcBorders>
            <w:shd w:val="clear" w:color="auto" w:fill="auto"/>
          </w:tcPr>
          <w:p w14:paraId="0BEA6FD6">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Py</w:t>
            </w:r>
            <w:r>
              <w:rPr>
                <w:rFonts w:ascii="微软雅黑" w:hAnsi="微软雅黑" w:eastAsia="微软雅黑" w:cs="宋体"/>
                <w:kern w:val="0"/>
                <w:sz w:val="18"/>
                <w:szCs w:val="18"/>
              </w:rPr>
              <w:t>_Trn_No</w:t>
            </w:r>
          </w:p>
        </w:tc>
        <w:tc>
          <w:tcPr>
            <w:tcW w:w="1559" w:type="dxa"/>
            <w:tcBorders>
              <w:top w:val="single" w:color="auto" w:sz="4" w:space="0"/>
              <w:left w:val="single" w:color="auto" w:sz="4" w:space="0"/>
              <w:bottom w:val="single" w:color="auto" w:sz="4" w:space="0"/>
              <w:right w:val="single" w:color="auto" w:sz="4" w:space="0"/>
            </w:tcBorders>
            <w:shd w:val="clear" w:color="auto" w:fill="auto"/>
          </w:tcPr>
          <w:p w14:paraId="52C1237C">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支付流水号</w:t>
            </w:r>
          </w:p>
        </w:tc>
        <w:tc>
          <w:tcPr>
            <w:tcW w:w="992" w:type="dxa"/>
            <w:tcBorders>
              <w:top w:val="single" w:color="auto" w:sz="4" w:space="0"/>
              <w:left w:val="single" w:color="auto" w:sz="4" w:space="0"/>
              <w:bottom w:val="single" w:color="auto" w:sz="4" w:space="0"/>
              <w:right w:val="single" w:color="auto" w:sz="4" w:space="0"/>
            </w:tcBorders>
            <w:shd w:val="clear" w:color="auto" w:fill="auto"/>
          </w:tcPr>
          <w:p w14:paraId="4ED34EE6">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709" w:type="dxa"/>
            <w:tcBorders>
              <w:top w:val="single" w:color="auto" w:sz="4" w:space="0"/>
              <w:left w:val="nil"/>
              <w:bottom w:val="single" w:color="auto" w:sz="4" w:space="0"/>
              <w:right w:val="single" w:color="auto" w:sz="4" w:space="0"/>
            </w:tcBorders>
            <w:shd w:val="clear" w:color="auto" w:fill="auto"/>
          </w:tcPr>
          <w:p w14:paraId="2109500C">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40</w:t>
            </w:r>
          </w:p>
        </w:tc>
        <w:tc>
          <w:tcPr>
            <w:tcW w:w="851" w:type="dxa"/>
            <w:tcBorders>
              <w:top w:val="single" w:color="auto" w:sz="4" w:space="0"/>
              <w:left w:val="nil"/>
              <w:bottom w:val="single" w:color="auto" w:sz="4" w:space="0"/>
              <w:right w:val="single" w:color="auto" w:sz="4" w:space="0"/>
            </w:tcBorders>
            <w:shd w:val="clear" w:color="auto" w:fill="auto"/>
          </w:tcPr>
          <w:p w14:paraId="00165B8F">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3541" w:type="dxa"/>
            <w:tcBorders>
              <w:top w:val="single" w:color="auto" w:sz="4" w:space="0"/>
              <w:left w:val="nil"/>
              <w:bottom w:val="single" w:color="auto" w:sz="4" w:space="0"/>
              <w:right w:val="single" w:color="auto" w:sz="4" w:space="0"/>
            </w:tcBorders>
            <w:shd w:val="clear" w:color="auto" w:fill="auto"/>
          </w:tcPr>
          <w:p w14:paraId="2AC29141">
            <w:pPr>
              <w:widowControl/>
              <w:jc w:val="left"/>
              <w:rPr>
                <w:rFonts w:ascii="微软雅黑" w:hAnsi="微软雅黑" w:eastAsia="微软雅黑" w:cs="宋体"/>
                <w:kern w:val="0"/>
                <w:sz w:val="16"/>
                <w:szCs w:val="24"/>
              </w:rPr>
            </w:pPr>
          </w:p>
        </w:tc>
      </w:tr>
      <w:tr w14:paraId="77326379">
        <w:tblPrEx>
          <w:tblCellMar>
            <w:top w:w="0" w:type="dxa"/>
            <w:left w:w="108" w:type="dxa"/>
            <w:bottom w:w="0" w:type="dxa"/>
            <w:right w:w="108" w:type="dxa"/>
          </w:tblCellMar>
        </w:tblPrEx>
        <w:tc>
          <w:tcPr>
            <w:tcW w:w="1985" w:type="dxa"/>
            <w:tcBorders>
              <w:top w:val="single" w:color="auto" w:sz="4" w:space="0"/>
              <w:left w:val="single" w:color="auto" w:sz="4" w:space="0"/>
              <w:bottom w:val="single" w:color="auto" w:sz="4" w:space="0"/>
              <w:right w:val="single" w:color="auto" w:sz="4" w:space="0"/>
            </w:tcBorders>
            <w:shd w:val="clear" w:color="auto" w:fill="auto"/>
          </w:tcPr>
          <w:p w14:paraId="4F3E465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Vno</w:t>
            </w:r>
          </w:p>
        </w:tc>
        <w:tc>
          <w:tcPr>
            <w:tcW w:w="1559" w:type="dxa"/>
            <w:tcBorders>
              <w:top w:val="single" w:color="auto" w:sz="4" w:space="0"/>
              <w:left w:val="single" w:color="auto" w:sz="4" w:space="0"/>
              <w:bottom w:val="single" w:color="auto" w:sz="4" w:space="0"/>
              <w:right w:val="single" w:color="auto" w:sz="4" w:space="0"/>
            </w:tcBorders>
            <w:shd w:val="clear" w:color="auto" w:fill="auto"/>
          </w:tcPr>
          <w:p w14:paraId="4B9A25AB">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版本号</w:t>
            </w:r>
          </w:p>
        </w:tc>
        <w:tc>
          <w:tcPr>
            <w:tcW w:w="992" w:type="dxa"/>
            <w:tcBorders>
              <w:top w:val="single" w:color="auto" w:sz="4" w:space="0"/>
              <w:left w:val="single" w:color="auto" w:sz="4" w:space="0"/>
              <w:bottom w:val="single" w:color="auto" w:sz="4" w:space="0"/>
              <w:right w:val="single" w:color="auto" w:sz="4" w:space="0"/>
            </w:tcBorders>
            <w:shd w:val="clear" w:color="auto" w:fill="auto"/>
          </w:tcPr>
          <w:p w14:paraId="30D1B85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709" w:type="dxa"/>
            <w:tcBorders>
              <w:top w:val="single" w:color="auto" w:sz="4" w:space="0"/>
              <w:left w:val="nil"/>
              <w:bottom w:val="single" w:color="auto" w:sz="4" w:space="0"/>
              <w:right w:val="single" w:color="auto" w:sz="4" w:space="0"/>
            </w:tcBorders>
            <w:shd w:val="clear" w:color="auto" w:fill="auto"/>
          </w:tcPr>
          <w:p w14:paraId="3489775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2</w:t>
            </w:r>
          </w:p>
        </w:tc>
        <w:tc>
          <w:tcPr>
            <w:tcW w:w="851" w:type="dxa"/>
            <w:tcBorders>
              <w:top w:val="single" w:color="auto" w:sz="4" w:space="0"/>
              <w:left w:val="nil"/>
              <w:bottom w:val="single" w:color="auto" w:sz="4" w:space="0"/>
              <w:right w:val="single" w:color="auto" w:sz="4" w:space="0"/>
            </w:tcBorders>
            <w:shd w:val="clear" w:color="auto" w:fill="auto"/>
          </w:tcPr>
          <w:p w14:paraId="4A00266D">
            <w:pPr>
              <w:pStyle w:val="59"/>
              <w:jc w:val="left"/>
              <w:rPr>
                <w:sz w:val="16"/>
                <w:szCs w:val="24"/>
              </w:rPr>
            </w:pPr>
            <w:r>
              <w:rPr>
                <w:rFonts w:hint="eastAsia"/>
                <w:sz w:val="16"/>
                <w:szCs w:val="24"/>
              </w:rPr>
              <w:t>必输</w:t>
            </w:r>
          </w:p>
        </w:tc>
        <w:tc>
          <w:tcPr>
            <w:tcW w:w="3541" w:type="dxa"/>
            <w:tcBorders>
              <w:top w:val="single" w:color="auto" w:sz="4" w:space="0"/>
              <w:left w:val="nil"/>
              <w:bottom w:val="single" w:color="auto" w:sz="4" w:space="0"/>
              <w:right w:val="single" w:color="auto" w:sz="4" w:space="0"/>
            </w:tcBorders>
            <w:shd w:val="clear" w:color="auto" w:fill="auto"/>
          </w:tcPr>
          <w:p w14:paraId="17BFC4D6">
            <w:pPr>
              <w:pStyle w:val="59"/>
              <w:jc w:val="left"/>
              <w:rPr>
                <w:sz w:val="16"/>
                <w:szCs w:val="24"/>
              </w:rPr>
            </w:pPr>
            <w:r>
              <w:rPr>
                <w:rFonts w:hint="eastAsia"/>
                <w:sz w:val="16"/>
                <w:szCs w:val="24"/>
              </w:rPr>
              <w:t>填写版本为</w:t>
            </w:r>
            <w:r>
              <w:rPr>
                <w:sz w:val="16"/>
                <w:szCs w:val="24"/>
              </w:rPr>
              <w:t>5</w:t>
            </w:r>
          </w:p>
        </w:tc>
      </w:tr>
      <w:tr w14:paraId="1AD7144F">
        <w:tblPrEx>
          <w:tblCellMar>
            <w:top w:w="0" w:type="dxa"/>
            <w:left w:w="108" w:type="dxa"/>
            <w:bottom w:w="0" w:type="dxa"/>
            <w:right w:w="108" w:type="dxa"/>
          </w:tblCellMar>
        </w:tblPrEx>
        <w:trPr>
          <w:trHeight w:val="90" w:hRule="atLeast"/>
        </w:trPr>
        <w:tc>
          <w:tcPr>
            <w:tcW w:w="1985" w:type="dxa"/>
            <w:tcBorders>
              <w:top w:val="single" w:color="auto" w:sz="4" w:space="0"/>
              <w:left w:val="single" w:color="auto" w:sz="4" w:space="0"/>
              <w:bottom w:val="single" w:color="auto" w:sz="4" w:space="0"/>
              <w:right w:val="single" w:color="auto" w:sz="4" w:space="0"/>
            </w:tcBorders>
            <w:shd w:val="clear" w:color="auto" w:fill="auto"/>
          </w:tcPr>
          <w:p w14:paraId="17B51817">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Sign_Inf</w:t>
            </w:r>
          </w:p>
        </w:tc>
        <w:tc>
          <w:tcPr>
            <w:tcW w:w="1559" w:type="dxa"/>
            <w:tcBorders>
              <w:top w:val="single" w:color="auto" w:sz="4" w:space="0"/>
              <w:left w:val="single" w:color="auto" w:sz="4" w:space="0"/>
              <w:bottom w:val="single" w:color="auto" w:sz="4" w:space="0"/>
              <w:right w:val="single" w:color="auto" w:sz="4" w:space="0"/>
            </w:tcBorders>
            <w:shd w:val="clear" w:color="auto" w:fill="auto"/>
          </w:tcPr>
          <w:p w14:paraId="360F500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签名信息</w:t>
            </w:r>
          </w:p>
        </w:tc>
        <w:tc>
          <w:tcPr>
            <w:tcW w:w="992" w:type="dxa"/>
            <w:tcBorders>
              <w:top w:val="single" w:color="auto" w:sz="4" w:space="0"/>
              <w:left w:val="single" w:color="auto" w:sz="4" w:space="0"/>
              <w:bottom w:val="single" w:color="auto" w:sz="4" w:space="0"/>
              <w:right w:val="single" w:color="auto" w:sz="4" w:space="0"/>
            </w:tcBorders>
            <w:shd w:val="clear" w:color="auto" w:fill="auto"/>
          </w:tcPr>
          <w:p w14:paraId="31DA32B4">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709" w:type="dxa"/>
            <w:tcBorders>
              <w:top w:val="single" w:color="auto" w:sz="4" w:space="0"/>
              <w:left w:val="nil"/>
              <w:bottom w:val="single" w:color="auto" w:sz="4" w:space="0"/>
              <w:right w:val="single" w:color="auto" w:sz="4" w:space="0"/>
            </w:tcBorders>
            <w:shd w:val="clear" w:color="auto" w:fill="auto"/>
          </w:tcPr>
          <w:p w14:paraId="1183E629">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1500</w:t>
            </w:r>
          </w:p>
        </w:tc>
        <w:tc>
          <w:tcPr>
            <w:tcW w:w="851" w:type="dxa"/>
            <w:tcBorders>
              <w:top w:val="single" w:color="auto" w:sz="4" w:space="0"/>
              <w:left w:val="nil"/>
              <w:bottom w:val="single" w:color="auto" w:sz="4" w:space="0"/>
              <w:right w:val="single" w:color="auto" w:sz="4" w:space="0"/>
            </w:tcBorders>
            <w:shd w:val="clear" w:color="auto" w:fill="auto"/>
          </w:tcPr>
          <w:p w14:paraId="7374B679">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541" w:type="dxa"/>
            <w:tcBorders>
              <w:top w:val="single" w:color="auto" w:sz="4" w:space="0"/>
              <w:left w:val="nil"/>
              <w:bottom w:val="single" w:color="auto" w:sz="4" w:space="0"/>
              <w:right w:val="single" w:color="auto" w:sz="4" w:space="0"/>
            </w:tcBorders>
            <w:shd w:val="clear" w:color="auto" w:fill="auto"/>
          </w:tcPr>
          <w:p w14:paraId="329B4737">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将上述参数进行拼接并用私钥生成签名</w:t>
            </w:r>
          </w:p>
        </w:tc>
      </w:tr>
    </w:tbl>
    <w:p w14:paraId="6D5584D9"/>
    <w:p w14:paraId="322A02E4">
      <w:pPr>
        <w:pStyle w:val="76"/>
      </w:pPr>
      <w:r>
        <w:rPr>
          <w:rStyle w:val="29"/>
          <w:rFonts w:hint="eastAsia"/>
          <w:b/>
          <w:bCs w:val="0"/>
        </w:rPr>
        <w:t>输出</w:t>
      </w:r>
      <w:r>
        <w:rPr>
          <w:rStyle w:val="29"/>
          <w:b/>
          <w:bCs w:val="0"/>
        </w:rPr>
        <w:t>接口</w:t>
      </w:r>
    </w:p>
    <w:tbl>
      <w:tblPr>
        <w:tblStyle w:val="25"/>
        <w:tblW w:w="9637" w:type="dxa"/>
        <w:tblInd w:w="-1144" w:type="dxa"/>
        <w:tblLayout w:type="fixed"/>
        <w:tblCellMar>
          <w:top w:w="0" w:type="dxa"/>
          <w:left w:w="108" w:type="dxa"/>
          <w:bottom w:w="0" w:type="dxa"/>
          <w:right w:w="108" w:type="dxa"/>
        </w:tblCellMar>
      </w:tblPr>
      <w:tblGrid>
        <w:gridCol w:w="1843"/>
        <w:gridCol w:w="1418"/>
        <w:gridCol w:w="992"/>
        <w:gridCol w:w="709"/>
        <w:gridCol w:w="708"/>
        <w:gridCol w:w="3967"/>
      </w:tblGrid>
      <w:tr w14:paraId="74CEAF5B">
        <w:tblPrEx>
          <w:tblCellMar>
            <w:top w:w="0" w:type="dxa"/>
            <w:left w:w="108" w:type="dxa"/>
            <w:bottom w:w="0" w:type="dxa"/>
            <w:right w:w="108" w:type="dxa"/>
          </w:tblCellMar>
        </w:tblPrEx>
        <w:trPr>
          <w:trHeight w:val="588" w:hRule="atLeast"/>
        </w:trPr>
        <w:tc>
          <w:tcPr>
            <w:tcW w:w="1843" w:type="dxa"/>
            <w:tcBorders>
              <w:top w:val="single" w:color="auto" w:sz="8" w:space="0"/>
              <w:left w:val="single" w:color="auto" w:sz="8" w:space="0"/>
              <w:bottom w:val="nil"/>
              <w:right w:val="single" w:color="auto" w:sz="4" w:space="0"/>
            </w:tcBorders>
            <w:shd w:val="clear" w:color="000000" w:fill="D0CECE"/>
            <w:vAlign w:val="center"/>
          </w:tcPr>
          <w:p w14:paraId="18BCA53F">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接口字段</w:t>
            </w:r>
          </w:p>
        </w:tc>
        <w:tc>
          <w:tcPr>
            <w:tcW w:w="1418" w:type="dxa"/>
            <w:tcBorders>
              <w:top w:val="single" w:color="auto" w:sz="8" w:space="0"/>
              <w:left w:val="nil"/>
              <w:bottom w:val="single" w:color="auto" w:sz="8" w:space="0"/>
              <w:right w:val="single" w:color="auto" w:sz="4" w:space="0"/>
            </w:tcBorders>
            <w:shd w:val="clear" w:color="000000" w:fill="D0CECE"/>
            <w:vAlign w:val="center"/>
          </w:tcPr>
          <w:p w14:paraId="29B604BD">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名称</w:t>
            </w:r>
          </w:p>
        </w:tc>
        <w:tc>
          <w:tcPr>
            <w:tcW w:w="992" w:type="dxa"/>
            <w:tcBorders>
              <w:top w:val="single" w:color="auto" w:sz="8" w:space="0"/>
              <w:left w:val="nil"/>
              <w:bottom w:val="single" w:color="auto" w:sz="8" w:space="0"/>
              <w:right w:val="single" w:color="auto" w:sz="4" w:space="0"/>
            </w:tcBorders>
            <w:shd w:val="clear" w:color="000000" w:fill="D0CECE"/>
            <w:vAlign w:val="center"/>
          </w:tcPr>
          <w:p w14:paraId="7DD96EA2">
            <w:pPr>
              <w:widowControl/>
              <w:jc w:val="center"/>
              <w:rPr>
                <w:rFonts w:ascii="微软雅黑" w:hAnsi="微软雅黑" w:eastAsia="微软雅黑" w:cs="宋体"/>
                <w:b/>
                <w:kern w:val="0"/>
                <w:sz w:val="16"/>
                <w:szCs w:val="18"/>
              </w:rPr>
            </w:pPr>
            <w:r>
              <w:rPr>
                <w:rFonts w:ascii="微软雅黑" w:hAnsi="微软雅黑" w:eastAsia="微软雅黑" w:cs="宋体"/>
                <w:b/>
                <w:kern w:val="0"/>
                <w:sz w:val="16"/>
                <w:szCs w:val="18"/>
              </w:rPr>
              <w:t>数据类型</w:t>
            </w:r>
          </w:p>
        </w:tc>
        <w:tc>
          <w:tcPr>
            <w:tcW w:w="709" w:type="dxa"/>
            <w:tcBorders>
              <w:top w:val="single" w:color="auto" w:sz="8" w:space="0"/>
              <w:left w:val="nil"/>
              <w:bottom w:val="single" w:color="auto" w:sz="8" w:space="0"/>
              <w:right w:val="single" w:color="auto" w:sz="4" w:space="0"/>
            </w:tcBorders>
            <w:shd w:val="clear" w:color="000000" w:fill="D0CECE"/>
            <w:vAlign w:val="center"/>
          </w:tcPr>
          <w:p w14:paraId="2C30D0A5">
            <w:pPr>
              <w:widowControl/>
              <w:jc w:val="center"/>
              <w:rPr>
                <w:rFonts w:ascii="微软雅黑" w:hAnsi="微软雅黑" w:eastAsia="微软雅黑" w:cs="宋体"/>
                <w:b/>
                <w:kern w:val="0"/>
                <w:sz w:val="16"/>
                <w:szCs w:val="18"/>
              </w:rPr>
            </w:pPr>
            <w:r>
              <w:rPr>
                <w:rFonts w:ascii="微软雅黑" w:hAnsi="微软雅黑" w:eastAsia="微软雅黑" w:cs="宋体"/>
                <w:b/>
                <w:kern w:val="0"/>
                <w:sz w:val="16"/>
                <w:szCs w:val="18"/>
              </w:rPr>
              <w:t>数据长度</w:t>
            </w:r>
          </w:p>
        </w:tc>
        <w:tc>
          <w:tcPr>
            <w:tcW w:w="708" w:type="dxa"/>
            <w:tcBorders>
              <w:top w:val="single" w:color="auto" w:sz="8" w:space="0"/>
              <w:left w:val="nil"/>
              <w:bottom w:val="single" w:color="auto" w:sz="8" w:space="0"/>
              <w:right w:val="single" w:color="auto" w:sz="4" w:space="0"/>
            </w:tcBorders>
            <w:shd w:val="clear" w:color="000000" w:fill="D0CECE"/>
            <w:vAlign w:val="center"/>
          </w:tcPr>
          <w:p w14:paraId="1DD6174D">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是否必输</w:t>
            </w:r>
          </w:p>
        </w:tc>
        <w:tc>
          <w:tcPr>
            <w:tcW w:w="3967" w:type="dxa"/>
            <w:tcBorders>
              <w:top w:val="single" w:color="auto" w:sz="8" w:space="0"/>
              <w:left w:val="nil"/>
              <w:bottom w:val="single" w:color="auto" w:sz="8" w:space="0"/>
              <w:right w:val="single" w:color="auto" w:sz="8" w:space="0"/>
            </w:tcBorders>
            <w:shd w:val="clear" w:color="000000" w:fill="D0CECE"/>
            <w:vAlign w:val="center"/>
          </w:tcPr>
          <w:p w14:paraId="648005B2">
            <w:pPr>
              <w:widowControl/>
              <w:jc w:val="center"/>
              <w:rPr>
                <w:rFonts w:ascii="微软雅黑" w:hAnsi="微软雅黑" w:eastAsia="微软雅黑" w:cs="宋体"/>
                <w:b/>
                <w:kern w:val="0"/>
                <w:sz w:val="16"/>
                <w:szCs w:val="18"/>
              </w:rPr>
            </w:pPr>
            <w:r>
              <w:rPr>
                <w:rFonts w:ascii="微软雅黑" w:hAnsi="微软雅黑" w:eastAsia="微软雅黑" w:cs="宋体"/>
                <w:b/>
                <w:kern w:val="0"/>
                <w:sz w:val="16"/>
                <w:szCs w:val="18"/>
              </w:rPr>
              <w:t>备注</w:t>
            </w:r>
          </w:p>
        </w:tc>
      </w:tr>
      <w:tr w14:paraId="7D5B3F53">
        <w:tblPrEx>
          <w:tblCellMar>
            <w:top w:w="0" w:type="dxa"/>
            <w:left w:w="108" w:type="dxa"/>
            <w:bottom w:w="0" w:type="dxa"/>
            <w:right w:w="108" w:type="dxa"/>
          </w:tblCellMar>
        </w:tblPrEx>
        <w:trPr>
          <w:trHeight w:val="312" w:hRule="atLeast"/>
        </w:trPr>
        <w:tc>
          <w:tcPr>
            <w:tcW w:w="1843" w:type="dxa"/>
            <w:tcBorders>
              <w:top w:val="single" w:color="auto" w:sz="4" w:space="0"/>
              <w:left w:val="single" w:color="auto" w:sz="4" w:space="0"/>
              <w:bottom w:val="single" w:color="auto" w:sz="4" w:space="0"/>
              <w:right w:val="single" w:color="auto" w:sz="4" w:space="0"/>
            </w:tcBorders>
            <w:shd w:val="clear" w:color="auto" w:fill="auto"/>
          </w:tcPr>
          <w:p w14:paraId="5E42AB3C">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Main_Ordr_No</w:t>
            </w:r>
          </w:p>
        </w:tc>
        <w:tc>
          <w:tcPr>
            <w:tcW w:w="1418" w:type="dxa"/>
            <w:tcBorders>
              <w:top w:val="nil"/>
              <w:left w:val="single" w:color="auto" w:sz="4" w:space="0"/>
              <w:bottom w:val="single" w:color="auto" w:sz="4" w:space="0"/>
              <w:right w:val="single" w:color="auto" w:sz="4" w:space="0"/>
            </w:tcBorders>
            <w:shd w:val="clear" w:color="auto" w:fill="auto"/>
          </w:tcPr>
          <w:p w14:paraId="3B8D896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主订单编号</w:t>
            </w:r>
          </w:p>
        </w:tc>
        <w:tc>
          <w:tcPr>
            <w:tcW w:w="992" w:type="dxa"/>
            <w:tcBorders>
              <w:top w:val="single" w:color="auto" w:sz="4" w:space="0"/>
              <w:left w:val="single" w:color="auto" w:sz="4" w:space="0"/>
              <w:bottom w:val="single" w:color="auto" w:sz="4" w:space="0"/>
              <w:right w:val="single" w:color="auto" w:sz="4" w:space="0"/>
            </w:tcBorders>
            <w:shd w:val="clear" w:color="auto" w:fill="auto"/>
          </w:tcPr>
          <w:p w14:paraId="797BE309">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709" w:type="dxa"/>
            <w:tcBorders>
              <w:top w:val="single" w:color="auto" w:sz="4" w:space="0"/>
              <w:left w:val="nil"/>
              <w:bottom w:val="single" w:color="auto" w:sz="4" w:space="0"/>
              <w:right w:val="single" w:color="auto" w:sz="4" w:space="0"/>
            </w:tcBorders>
            <w:shd w:val="clear" w:color="auto" w:fill="auto"/>
          </w:tcPr>
          <w:p w14:paraId="1FFBB34B">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40</w:t>
            </w:r>
          </w:p>
        </w:tc>
        <w:tc>
          <w:tcPr>
            <w:tcW w:w="708" w:type="dxa"/>
            <w:tcBorders>
              <w:top w:val="single" w:color="auto" w:sz="4" w:space="0"/>
              <w:left w:val="nil"/>
              <w:bottom w:val="single" w:color="auto" w:sz="4" w:space="0"/>
              <w:right w:val="single" w:color="auto" w:sz="4" w:space="0"/>
            </w:tcBorders>
            <w:shd w:val="clear" w:color="auto" w:fill="auto"/>
          </w:tcPr>
          <w:p w14:paraId="607BA871">
            <w:pPr>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3967" w:type="dxa"/>
            <w:tcBorders>
              <w:top w:val="nil"/>
              <w:left w:val="single" w:color="auto" w:sz="4" w:space="0"/>
              <w:bottom w:val="single" w:color="auto" w:sz="4" w:space="0"/>
              <w:right w:val="single" w:color="auto" w:sz="4" w:space="0"/>
            </w:tcBorders>
            <w:shd w:val="clear" w:color="auto" w:fill="auto"/>
          </w:tcPr>
          <w:p w14:paraId="6490AA8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　</w:t>
            </w:r>
          </w:p>
        </w:tc>
      </w:tr>
      <w:tr w14:paraId="482A7FE3">
        <w:tblPrEx>
          <w:tblCellMar>
            <w:top w:w="0" w:type="dxa"/>
            <w:left w:w="108" w:type="dxa"/>
            <w:bottom w:w="0" w:type="dxa"/>
            <w:right w:w="108" w:type="dxa"/>
          </w:tblCellMar>
        </w:tblPrEx>
        <w:trPr>
          <w:trHeight w:val="312" w:hRule="atLeast"/>
        </w:trPr>
        <w:tc>
          <w:tcPr>
            <w:tcW w:w="1843" w:type="dxa"/>
            <w:tcBorders>
              <w:top w:val="nil"/>
              <w:left w:val="single" w:color="auto" w:sz="4" w:space="0"/>
              <w:bottom w:val="single" w:color="auto" w:sz="4" w:space="0"/>
              <w:right w:val="single" w:color="auto" w:sz="4" w:space="0"/>
            </w:tcBorders>
            <w:shd w:val="clear" w:color="auto" w:fill="auto"/>
          </w:tcPr>
          <w:p w14:paraId="52530F44">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Py</w:t>
            </w:r>
            <w:r>
              <w:rPr>
                <w:rFonts w:ascii="微软雅黑" w:hAnsi="微软雅黑" w:eastAsia="微软雅黑" w:cs="宋体"/>
                <w:kern w:val="0"/>
                <w:sz w:val="18"/>
                <w:szCs w:val="18"/>
              </w:rPr>
              <w:t>_Trn_No</w:t>
            </w:r>
          </w:p>
        </w:tc>
        <w:tc>
          <w:tcPr>
            <w:tcW w:w="1418" w:type="dxa"/>
            <w:tcBorders>
              <w:top w:val="nil"/>
              <w:left w:val="single" w:color="auto" w:sz="4" w:space="0"/>
              <w:bottom w:val="single" w:color="auto" w:sz="4" w:space="0"/>
              <w:right w:val="single" w:color="auto" w:sz="4" w:space="0"/>
            </w:tcBorders>
            <w:shd w:val="clear" w:color="auto" w:fill="auto"/>
          </w:tcPr>
          <w:p w14:paraId="5C8BFBEC">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支付流水号</w:t>
            </w:r>
          </w:p>
        </w:tc>
        <w:tc>
          <w:tcPr>
            <w:tcW w:w="992" w:type="dxa"/>
            <w:tcBorders>
              <w:top w:val="nil"/>
              <w:left w:val="single" w:color="auto" w:sz="4" w:space="0"/>
              <w:bottom w:val="single" w:color="auto" w:sz="4" w:space="0"/>
              <w:right w:val="single" w:color="auto" w:sz="4" w:space="0"/>
            </w:tcBorders>
            <w:shd w:val="clear" w:color="auto" w:fill="auto"/>
          </w:tcPr>
          <w:p w14:paraId="359E3387">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709" w:type="dxa"/>
            <w:tcBorders>
              <w:top w:val="nil"/>
              <w:left w:val="nil"/>
              <w:bottom w:val="single" w:color="auto" w:sz="4" w:space="0"/>
              <w:right w:val="single" w:color="auto" w:sz="4" w:space="0"/>
            </w:tcBorders>
            <w:shd w:val="clear" w:color="auto" w:fill="auto"/>
          </w:tcPr>
          <w:p w14:paraId="76CAAE4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40</w:t>
            </w:r>
          </w:p>
        </w:tc>
        <w:tc>
          <w:tcPr>
            <w:tcW w:w="708" w:type="dxa"/>
            <w:tcBorders>
              <w:top w:val="nil"/>
              <w:left w:val="nil"/>
              <w:bottom w:val="single" w:color="auto" w:sz="4" w:space="0"/>
              <w:right w:val="single" w:color="auto" w:sz="4" w:space="0"/>
            </w:tcBorders>
            <w:shd w:val="clear" w:color="auto" w:fill="auto"/>
          </w:tcPr>
          <w:p w14:paraId="55FD6EBB">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967" w:type="dxa"/>
            <w:tcBorders>
              <w:top w:val="nil"/>
              <w:left w:val="single" w:color="auto" w:sz="4" w:space="0"/>
              <w:bottom w:val="single" w:color="auto" w:sz="4" w:space="0"/>
              <w:right w:val="single" w:color="auto" w:sz="4" w:space="0"/>
            </w:tcBorders>
            <w:shd w:val="clear" w:color="auto" w:fill="auto"/>
          </w:tcPr>
          <w:p w14:paraId="368477AE">
            <w:pPr>
              <w:widowControl/>
              <w:jc w:val="left"/>
              <w:rPr>
                <w:rFonts w:ascii="微软雅黑" w:hAnsi="微软雅黑" w:eastAsia="微软雅黑" w:cs="宋体"/>
                <w:kern w:val="0"/>
                <w:sz w:val="16"/>
                <w:szCs w:val="24"/>
              </w:rPr>
            </w:pPr>
          </w:p>
        </w:tc>
      </w:tr>
      <w:tr w14:paraId="6F6BE0C5">
        <w:tblPrEx>
          <w:tblCellMar>
            <w:top w:w="0" w:type="dxa"/>
            <w:left w:w="108" w:type="dxa"/>
            <w:bottom w:w="0" w:type="dxa"/>
            <w:right w:w="108" w:type="dxa"/>
          </w:tblCellMar>
        </w:tblPrEx>
        <w:trPr>
          <w:trHeight w:val="312" w:hRule="atLeast"/>
        </w:trPr>
        <w:tc>
          <w:tcPr>
            <w:tcW w:w="1843" w:type="dxa"/>
            <w:tcBorders>
              <w:top w:val="nil"/>
              <w:left w:val="single" w:color="auto" w:sz="4" w:space="0"/>
              <w:bottom w:val="single" w:color="auto" w:sz="4" w:space="0"/>
              <w:right w:val="single" w:color="auto" w:sz="4" w:space="0"/>
            </w:tcBorders>
            <w:shd w:val="clear" w:color="auto" w:fill="auto"/>
          </w:tcPr>
          <w:p w14:paraId="1AA3F620">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Txn</w:t>
            </w:r>
            <w:r>
              <w:rPr>
                <w:rFonts w:hint="eastAsia" w:ascii="微软雅黑" w:hAnsi="微软雅黑" w:eastAsia="微软雅黑" w:cs="宋体"/>
                <w:kern w:val="0"/>
                <w:sz w:val="18"/>
                <w:szCs w:val="18"/>
              </w:rPr>
              <w:t>a</w:t>
            </w:r>
            <w:r>
              <w:rPr>
                <w:rFonts w:ascii="微软雅黑" w:hAnsi="微软雅黑" w:eastAsia="微软雅黑" w:cs="宋体"/>
                <w:kern w:val="0"/>
                <w:sz w:val="18"/>
                <w:szCs w:val="18"/>
              </w:rPr>
              <w:t>mt</w:t>
            </w:r>
          </w:p>
        </w:tc>
        <w:tc>
          <w:tcPr>
            <w:tcW w:w="1418" w:type="dxa"/>
            <w:tcBorders>
              <w:top w:val="nil"/>
              <w:left w:val="single" w:color="auto" w:sz="4" w:space="0"/>
              <w:bottom w:val="single" w:color="auto" w:sz="4" w:space="0"/>
              <w:right w:val="single" w:color="auto" w:sz="4" w:space="0"/>
            </w:tcBorders>
            <w:shd w:val="clear" w:color="auto" w:fill="auto"/>
          </w:tcPr>
          <w:p w14:paraId="35AC3DA2">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支付金额</w:t>
            </w:r>
          </w:p>
        </w:tc>
        <w:tc>
          <w:tcPr>
            <w:tcW w:w="992" w:type="dxa"/>
            <w:tcBorders>
              <w:top w:val="nil"/>
              <w:left w:val="single" w:color="auto" w:sz="4" w:space="0"/>
              <w:bottom w:val="single" w:color="auto" w:sz="4" w:space="0"/>
              <w:right w:val="single" w:color="auto" w:sz="4" w:space="0"/>
            </w:tcBorders>
            <w:shd w:val="clear" w:color="auto" w:fill="auto"/>
          </w:tcPr>
          <w:p w14:paraId="7F8F3E8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Decimal</w:t>
            </w:r>
          </w:p>
        </w:tc>
        <w:tc>
          <w:tcPr>
            <w:tcW w:w="709" w:type="dxa"/>
            <w:tcBorders>
              <w:top w:val="nil"/>
              <w:left w:val="nil"/>
              <w:bottom w:val="single" w:color="auto" w:sz="4" w:space="0"/>
              <w:right w:val="single" w:color="auto" w:sz="4" w:space="0"/>
            </w:tcBorders>
            <w:shd w:val="clear" w:color="auto" w:fill="auto"/>
          </w:tcPr>
          <w:p w14:paraId="46B2E0E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19,2</w:t>
            </w:r>
          </w:p>
        </w:tc>
        <w:tc>
          <w:tcPr>
            <w:tcW w:w="708" w:type="dxa"/>
            <w:tcBorders>
              <w:top w:val="nil"/>
              <w:left w:val="nil"/>
              <w:bottom w:val="single" w:color="auto" w:sz="4" w:space="0"/>
              <w:right w:val="single" w:color="auto" w:sz="4" w:space="0"/>
            </w:tcBorders>
            <w:shd w:val="clear" w:color="auto" w:fill="auto"/>
          </w:tcPr>
          <w:p w14:paraId="0681EEAC">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967" w:type="dxa"/>
            <w:tcBorders>
              <w:top w:val="nil"/>
              <w:left w:val="single" w:color="auto" w:sz="4" w:space="0"/>
              <w:bottom w:val="single" w:color="auto" w:sz="4" w:space="0"/>
              <w:right w:val="single" w:color="auto" w:sz="4" w:space="0"/>
            </w:tcBorders>
            <w:shd w:val="clear" w:color="auto" w:fill="auto"/>
          </w:tcPr>
          <w:p w14:paraId="0D2CAC4F">
            <w:pPr>
              <w:widowControl/>
              <w:jc w:val="left"/>
              <w:rPr>
                <w:rFonts w:ascii="微软雅黑" w:hAnsi="微软雅黑" w:eastAsia="微软雅黑" w:cs="宋体"/>
                <w:kern w:val="0"/>
                <w:sz w:val="16"/>
                <w:szCs w:val="24"/>
              </w:rPr>
            </w:pPr>
          </w:p>
        </w:tc>
      </w:tr>
      <w:tr w14:paraId="252551EA">
        <w:tblPrEx>
          <w:tblCellMar>
            <w:top w:w="0" w:type="dxa"/>
            <w:left w:w="108" w:type="dxa"/>
            <w:bottom w:w="0" w:type="dxa"/>
            <w:right w:w="108" w:type="dxa"/>
          </w:tblCellMar>
        </w:tblPrEx>
        <w:trPr>
          <w:trHeight w:val="312" w:hRule="atLeast"/>
        </w:trPr>
        <w:tc>
          <w:tcPr>
            <w:tcW w:w="1843" w:type="dxa"/>
            <w:tcBorders>
              <w:top w:val="nil"/>
              <w:left w:val="single" w:color="auto" w:sz="4" w:space="0"/>
              <w:bottom w:val="single" w:color="auto" w:sz="4" w:space="0"/>
              <w:right w:val="single" w:color="auto" w:sz="4" w:space="0"/>
            </w:tcBorders>
            <w:shd w:val="clear" w:color="auto" w:fill="auto"/>
          </w:tcPr>
          <w:p w14:paraId="0F8E4E56">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Ordr</w:t>
            </w:r>
            <w:r>
              <w:rPr>
                <w:rFonts w:ascii="微软雅黑" w:hAnsi="微软雅黑" w:eastAsia="微软雅黑" w:cs="宋体"/>
                <w:kern w:val="0"/>
                <w:sz w:val="18"/>
                <w:szCs w:val="18"/>
              </w:rPr>
              <w:t>_Gen_Tm</w:t>
            </w:r>
          </w:p>
        </w:tc>
        <w:tc>
          <w:tcPr>
            <w:tcW w:w="1418" w:type="dxa"/>
            <w:tcBorders>
              <w:top w:val="nil"/>
              <w:left w:val="single" w:color="auto" w:sz="4" w:space="0"/>
              <w:bottom w:val="single" w:color="auto" w:sz="4" w:space="0"/>
              <w:right w:val="single" w:color="auto" w:sz="4" w:space="0"/>
            </w:tcBorders>
            <w:shd w:val="clear" w:color="auto" w:fill="auto"/>
          </w:tcPr>
          <w:p w14:paraId="07A55579">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订单生成</w:t>
            </w:r>
            <w:r>
              <w:rPr>
                <w:rFonts w:ascii="微软雅黑" w:hAnsi="微软雅黑" w:eastAsia="微软雅黑" w:cs="宋体"/>
                <w:kern w:val="0"/>
                <w:sz w:val="18"/>
                <w:szCs w:val="18"/>
              </w:rPr>
              <w:t>时间</w:t>
            </w:r>
          </w:p>
        </w:tc>
        <w:tc>
          <w:tcPr>
            <w:tcW w:w="992" w:type="dxa"/>
            <w:tcBorders>
              <w:top w:val="nil"/>
              <w:left w:val="single" w:color="auto" w:sz="4" w:space="0"/>
              <w:bottom w:val="single" w:color="auto" w:sz="4" w:space="0"/>
              <w:right w:val="single" w:color="auto" w:sz="4" w:space="0"/>
            </w:tcBorders>
            <w:shd w:val="clear" w:color="auto" w:fill="auto"/>
          </w:tcPr>
          <w:p w14:paraId="413052C3">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CHAR</w:t>
            </w:r>
          </w:p>
        </w:tc>
        <w:tc>
          <w:tcPr>
            <w:tcW w:w="709" w:type="dxa"/>
            <w:tcBorders>
              <w:top w:val="nil"/>
              <w:left w:val="nil"/>
              <w:bottom w:val="single" w:color="auto" w:sz="4" w:space="0"/>
              <w:right w:val="single" w:color="auto" w:sz="4" w:space="0"/>
            </w:tcBorders>
            <w:shd w:val="clear" w:color="auto" w:fill="auto"/>
          </w:tcPr>
          <w:p w14:paraId="0E3772C3">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14</w:t>
            </w:r>
          </w:p>
        </w:tc>
        <w:tc>
          <w:tcPr>
            <w:tcW w:w="708" w:type="dxa"/>
            <w:tcBorders>
              <w:top w:val="nil"/>
              <w:left w:val="nil"/>
              <w:bottom w:val="single" w:color="auto" w:sz="4" w:space="0"/>
              <w:right w:val="single" w:color="auto" w:sz="4" w:space="0"/>
            </w:tcBorders>
            <w:shd w:val="clear" w:color="auto" w:fill="auto"/>
          </w:tcPr>
          <w:p w14:paraId="4091C4B4">
            <w:pPr>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967" w:type="dxa"/>
            <w:tcBorders>
              <w:top w:val="nil"/>
              <w:left w:val="single" w:color="auto" w:sz="4" w:space="0"/>
              <w:bottom w:val="single" w:color="auto" w:sz="4" w:space="0"/>
              <w:right w:val="single" w:color="auto" w:sz="4" w:space="0"/>
            </w:tcBorders>
            <w:shd w:val="clear" w:color="auto" w:fill="auto"/>
          </w:tcPr>
          <w:p w14:paraId="7159A65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生成</w:t>
            </w:r>
            <w:r>
              <w:rPr>
                <w:rFonts w:ascii="微软雅黑" w:hAnsi="微软雅黑" w:eastAsia="微软雅黑" w:cs="宋体"/>
                <w:kern w:val="0"/>
                <w:sz w:val="18"/>
                <w:szCs w:val="18"/>
              </w:rPr>
              <w:t>订单时的时间</w:t>
            </w:r>
          </w:p>
        </w:tc>
      </w:tr>
      <w:tr w14:paraId="763B518E">
        <w:tblPrEx>
          <w:tblCellMar>
            <w:top w:w="0" w:type="dxa"/>
            <w:left w:w="108" w:type="dxa"/>
            <w:bottom w:w="0" w:type="dxa"/>
            <w:right w:w="108" w:type="dxa"/>
          </w:tblCellMar>
        </w:tblPrEx>
        <w:trPr>
          <w:trHeight w:val="256" w:hRule="atLeast"/>
        </w:trPr>
        <w:tc>
          <w:tcPr>
            <w:tcW w:w="1843" w:type="dxa"/>
            <w:tcBorders>
              <w:top w:val="nil"/>
              <w:left w:val="single" w:color="auto" w:sz="4" w:space="0"/>
              <w:bottom w:val="single" w:color="auto" w:sz="4" w:space="0"/>
              <w:right w:val="single" w:color="auto" w:sz="4" w:space="0"/>
            </w:tcBorders>
            <w:shd w:val="clear" w:color="auto" w:fill="auto"/>
          </w:tcPr>
          <w:p w14:paraId="555AD353">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Ordr_Ovtm_Tm</w:t>
            </w:r>
          </w:p>
        </w:tc>
        <w:tc>
          <w:tcPr>
            <w:tcW w:w="1418" w:type="dxa"/>
            <w:tcBorders>
              <w:top w:val="nil"/>
              <w:left w:val="single" w:color="auto" w:sz="4" w:space="0"/>
              <w:bottom w:val="single" w:color="auto" w:sz="4" w:space="0"/>
              <w:right w:val="single" w:color="auto" w:sz="4" w:space="0"/>
            </w:tcBorders>
            <w:shd w:val="clear" w:color="auto" w:fill="auto"/>
          </w:tcPr>
          <w:p w14:paraId="5DA0BB0A">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订单超时时间</w:t>
            </w:r>
          </w:p>
        </w:tc>
        <w:tc>
          <w:tcPr>
            <w:tcW w:w="992" w:type="dxa"/>
            <w:tcBorders>
              <w:top w:val="nil"/>
              <w:left w:val="single" w:color="auto" w:sz="4" w:space="0"/>
              <w:bottom w:val="single" w:color="auto" w:sz="4" w:space="0"/>
              <w:right w:val="single" w:color="auto" w:sz="4" w:space="0"/>
            </w:tcBorders>
            <w:shd w:val="clear" w:color="auto" w:fill="auto"/>
          </w:tcPr>
          <w:p w14:paraId="7826661C">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CHAR</w:t>
            </w:r>
          </w:p>
        </w:tc>
        <w:tc>
          <w:tcPr>
            <w:tcW w:w="709" w:type="dxa"/>
            <w:tcBorders>
              <w:top w:val="nil"/>
              <w:left w:val="nil"/>
              <w:bottom w:val="single" w:color="auto" w:sz="4" w:space="0"/>
              <w:right w:val="single" w:color="auto" w:sz="4" w:space="0"/>
            </w:tcBorders>
            <w:shd w:val="clear" w:color="auto" w:fill="auto"/>
          </w:tcPr>
          <w:p w14:paraId="445DFDDD">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14</w:t>
            </w:r>
          </w:p>
        </w:tc>
        <w:tc>
          <w:tcPr>
            <w:tcW w:w="708" w:type="dxa"/>
            <w:tcBorders>
              <w:top w:val="nil"/>
              <w:left w:val="nil"/>
              <w:bottom w:val="single" w:color="auto" w:sz="4" w:space="0"/>
              <w:right w:val="single" w:color="auto" w:sz="4" w:space="0"/>
            </w:tcBorders>
            <w:shd w:val="clear" w:color="auto" w:fill="auto"/>
          </w:tcPr>
          <w:p w14:paraId="188479D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967" w:type="dxa"/>
            <w:tcBorders>
              <w:top w:val="nil"/>
              <w:left w:val="single" w:color="auto" w:sz="4" w:space="0"/>
              <w:bottom w:val="single" w:color="auto" w:sz="4" w:space="0"/>
              <w:right w:val="single" w:color="auto" w:sz="4" w:space="0"/>
            </w:tcBorders>
            <w:shd w:val="clear" w:color="auto" w:fill="auto"/>
          </w:tcPr>
          <w:p w14:paraId="22918E9B">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支付订单超时时间。</w:t>
            </w:r>
          </w:p>
        </w:tc>
      </w:tr>
      <w:tr w14:paraId="007B2BE2">
        <w:tblPrEx>
          <w:tblCellMar>
            <w:top w:w="0" w:type="dxa"/>
            <w:left w:w="108" w:type="dxa"/>
            <w:bottom w:w="0" w:type="dxa"/>
            <w:right w:w="108" w:type="dxa"/>
          </w:tblCellMar>
        </w:tblPrEx>
        <w:trPr>
          <w:trHeight w:val="3432" w:hRule="atLeast"/>
        </w:trPr>
        <w:tc>
          <w:tcPr>
            <w:tcW w:w="1843" w:type="dxa"/>
            <w:tcBorders>
              <w:top w:val="nil"/>
              <w:left w:val="single" w:color="auto" w:sz="4" w:space="0"/>
              <w:bottom w:val="single" w:color="auto" w:sz="4" w:space="0"/>
              <w:right w:val="single" w:color="auto" w:sz="4" w:space="0"/>
            </w:tcBorders>
            <w:shd w:val="clear" w:color="auto" w:fill="auto"/>
          </w:tcPr>
          <w:p w14:paraId="4F5827BF">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Ordr_Stcd</w:t>
            </w:r>
          </w:p>
        </w:tc>
        <w:tc>
          <w:tcPr>
            <w:tcW w:w="1418" w:type="dxa"/>
            <w:tcBorders>
              <w:top w:val="nil"/>
              <w:left w:val="single" w:color="auto" w:sz="4" w:space="0"/>
              <w:bottom w:val="single" w:color="auto" w:sz="4" w:space="0"/>
              <w:right w:val="single" w:color="auto" w:sz="4" w:space="0"/>
            </w:tcBorders>
            <w:shd w:val="clear" w:color="auto" w:fill="auto"/>
          </w:tcPr>
          <w:p w14:paraId="015786CB">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订单状态代码</w:t>
            </w:r>
          </w:p>
        </w:tc>
        <w:tc>
          <w:tcPr>
            <w:tcW w:w="992" w:type="dxa"/>
            <w:tcBorders>
              <w:top w:val="nil"/>
              <w:left w:val="single" w:color="auto" w:sz="4" w:space="0"/>
              <w:bottom w:val="single" w:color="auto" w:sz="4" w:space="0"/>
              <w:right w:val="single" w:color="auto" w:sz="4" w:space="0"/>
            </w:tcBorders>
            <w:shd w:val="clear" w:color="auto" w:fill="auto"/>
          </w:tcPr>
          <w:p w14:paraId="1624A29A">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709" w:type="dxa"/>
            <w:tcBorders>
              <w:top w:val="nil"/>
              <w:left w:val="nil"/>
              <w:bottom w:val="single" w:color="auto" w:sz="4" w:space="0"/>
              <w:right w:val="single" w:color="auto" w:sz="4" w:space="0"/>
            </w:tcBorders>
            <w:shd w:val="clear" w:color="auto" w:fill="auto"/>
          </w:tcPr>
          <w:p w14:paraId="6DD521D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2</w:t>
            </w:r>
          </w:p>
        </w:tc>
        <w:tc>
          <w:tcPr>
            <w:tcW w:w="708" w:type="dxa"/>
            <w:tcBorders>
              <w:top w:val="nil"/>
              <w:left w:val="nil"/>
              <w:bottom w:val="single" w:color="auto" w:sz="4" w:space="0"/>
              <w:right w:val="single" w:color="auto" w:sz="4" w:space="0"/>
            </w:tcBorders>
            <w:shd w:val="clear" w:color="auto" w:fill="auto"/>
          </w:tcPr>
          <w:p w14:paraId="5D94368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967" w:type="dxa"/>
            <w:tcBorders>
              <w:top w:val="nil"/>
              <w:left w:val="single" w:color="auto" w:sz="4" w:space="0"/>
              <w:bottom w:val="single" w:color="auto" w:sz="4" w:space="0"/>
              <w:right w:val="single" w:color="auto" w:sz="4" w:space="0"/>
            </w:tcBorders>
            <w:shd w:val="clear" w:color="auto" w:fill="auto"/>
          </w:tcPr>
          <w:p w14:paraId="5F932E9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1待支付</w:t>
            </w:r>
            <w:r>
              <w:rPr>
                <w:rFonts w:hint="eastAsia" w:ascii="微软雅黑" w:hAnsi="微软雅黑" w:eastAsia="微软雅黑" w:cs="宋体"/>
                <w:kern w:val="0"/>
                <w:sz w:val="18"/>
                <w:szCs w:val="18"/>
              </w:rPr>
              <w:br w:type="textWrapping"/>
            </w:r>
            <w:r>
              <w:rPr>
                <w:rFonts w:hint="eastAsia" w:ascii="微软雅黑" w:hAnsi="微软雅黑" w:eastAsia="微软雅黑" w:cs="宋体"/>
                <w:kern w:val="0"/>
                <w:sz w:val="18"/>
                <w:szCs w:val="18"/>
              </w:rPr>
              <w:t>2成功</w:t>
            </w:r>
            <w:r>
              <w:rPr>
                <w:rFonts w:hint="eastAsia" w:ascii="微软雅黑" w:hAnsi="微软雅黑" w:eastAsia="微软雅黑" w:cs="宋体"/>
                <w:kern w:val="0"/>
                <w:sz w:val="18"/>
                <w:szCs w:val="18"/>
              </w:rPr>
              <w:br w:type="textWrapping"/>
            </w:r>
            <w:r>
              <w:rPr>
                <w:rFonts w:hint="eastAsia" w:ascii="微软雅黑" w:hAnsi="微软雅黑" w:eastAsia="微软雅黑" w:cs="宋体"/>
                <w:kern w:val="0"/>
                <w:sz w:val="18"/>
                <w:szCs w:val="18"/>
              </w:rPr>
              <w:t xml:space="preserve">3失败 </w:t>
            </w:r>
            <w:r>
              <w:rPr>
                <w:rFonts w:hint="eastAsia" w:ascii="微软雅黑" w:hAnsi="微软雅黑" w:eastAsia="微软雅黑" w:cs="宋体"/>
                <w:kern w:val="0"/>
                <w:sz w:val="18"/>
                <w:szCs w:val="18"/>
              </w:rPr>
              <w:br w:type="textWrapping"/>
            </w:r>
            <w:r>
              <w:rPr>
                <w:rFonts w:hint="eastAsia" w:ascii="微软雅黑" w:hAnsi="微软雅黑" w:eastAsia="微软雅黑" w:cs="宋体"/>
                <w:kern w:val="0"/>
                <w:sz w:val="18"/>
                <w:szCs w:val="18"/>
              </w:rPr>
              <w:t>4全部退款</w:t>
            </w:r>
            <w:r>
              <w:rPr>
                <w:rFonts w:hint="eastAsia" w:ascii="微软雅黑" w:hAnsi="微软雅黑" w:eastAsia="微软雅黑" w:cs="宋体"/>
                <w:kern w:val="0"/>
                <w:sz w:val="18"/>
                <w:szCs w:val="18"/>
              </w:rPr>
              <w:br w:type="textWrapping"/>
            </w:r>
            <w:r>
              <w:rPr>
                <w:rFonts w:hint="eastAsia" w:ascii="微软雅黑" w:hAnsi="微软雅黑" w:eastAsia="微软雅黑" w:cs="宋体"/>
                <w:kern w:val="0"/>
                <w:sz w:val="18"/>
                <w:szCs w:val="18"/>
              </w:rPr>
              <w:t>5部分退款</w:t>
            </w:r>
            <w:r>
              <w:rPr>
                <w:rFonts w:hint="eastAsia" w:ascii="微软雅黑" w:hAnsi="微软雅黑" w:eastAsia="微软雅黑" w:cs="宋体"/>
                <w:kern w:val="0"/>
                <w:sz w:val="18"/>
                <w:szCs w:val="18"/>
              </w:rPr>
              <w:br w:type="textWrapping"/>
            </w:r>
            <w:r>
              <w:rPr>
                <w:rFonts w:hint="eastAsia" w:ascii="微软雅黑" w:hAnsi="微软雅黑" w:eastAsia="微软雅黑" w:cs="宋体"/>
                <w:kern w:val="0"/>
                <w:sz w:val="18"/>
                <w:szCs w:val="18"/>
              </w:rPr>
              <w:t>6失效 （一直未支付，超时过期，作为失效订单，失效时间为3</w:t>
            </w:r>
            <w:r>
              <w:rPr>
                <w:rFonts w:ascii="微软雅黑" w:hAnsi="微软雅黑" w:eastAsia="微软雅黑" w:cs="宋体"/>
                <w:kern w:val="0"/>
                <w:sz w:val="18"/>
                <w:szCs w:val="18"/>
              </w:rPr>
              <w:t>0分钟</w:t>
            </w:r>
            <w:r>
              <w:rPr>
                <w:rFonts w:hint="eastAsia" w:ascii="微软雅黑" w:hAnsi="微软雅黑" w:eastAsia="微软雅黑" w:cs="宋体"/>
                <w:kern w:val="0"/>
                <w:sz w:val="18"/>
                <w:szCs w:val="18"/>
              </w:rPr>
              <w:t>）</w:t>
            </w:r>
          </w:p>
          <w:p w14:paraId="708DFF63">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7 待退款</w:t>
            </w:r>
          </w:p>
          <w:p w14:paraId="652F122A">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8 退款失败</w:t>
            </w:r>
          </w:p>
          <w:p w14:paraId="6C78D387">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9 待轮询</w:t>
            </w:r>
          </w:p>
          <w:p w14:paraId="1B286B36">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a 待处理</w:t>
            </w:r>
          </w:p>
        </w:tc>
      </w:tr>
      <w:tr w14:paraId="38F0BFAC">
        <w:tblPrEx>
          <w:tblCellMar>
            <w:top w:w="0" w:type="dxa"/>
            <w:left w:w="108" w:type="dxa"/>
            <w:bottom w:w="0" w:type="dxa"/>
            <w:right w:w="108" w:type="dxa"/>
          </w:tblCellMar>
        </w:tblPrEx>
        <w:trPr>
          <w:trHeight w:val="2157" w:hRule="atLeast"/>
        </w:trPr>
        <w:tc>
          <w:tcPr>
            <w:tcW w:w="1843" w:type="dxa"/>
            <w:tcBorders>
              <w:top w:val="nil"/>
              <w:left w:val="single" w:color="auto" w:sz="4" w:space="0"/>
              <w:bottom w:val="single" w:color="auto" w:sz="4" w:space="0"/>
              <w:right w:val="single" w:color="auto" w:sz="4" w:space="0"/>
            </w:tcBorders>
            <w:shd w:val="clear" w:color="auto" w:fill="auto"/>
          </w:tcPr>
          <w:p w14:paraId="57E92786">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Match_Payer_Acct_Rslt</w:t>
            </w:r>
          </w:p>
        </w:tc>
        <w:tc>
          <w:tcPr>
            <w:tcW w:w="1418" w:type="dxa"/>
            <w:tcBorders>
              <w:top w:val="nil"/>
              <w:left w:val="single" w:color="auto" w:sz="4" w:space="0"/>
              <w:bottom w:val="single" w:color="auto" w:sz="4" w:space="0"/>
              <w:right w:val="single" w:color="auto" w:sz="4" w:space="0"/>
            </w:tcBorders>
            <w:shd w:val="clear" w:color="auto" w:fill="auto"/>
          </w:tcPr>
          <w:p w14:paraId="74CB06C3">
            <w:pPr>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付款人账号匹配结果</w:t>
            </w:r>
          </w:p>
        </w:tc>
        <w:tc>
          <w:tcPr>
            <w:tcW w:w="992" w:type="dxa"/>
            <w:tcBorders>
              <w:top w:val="nil"/>
              <w:left w:val="single" w:color="auto" w:sz="4" w:space="0"/>
              <w:bottom w:val="single" w:color="auto" w:sz="4" w:space="0"/>
              <w:right w:val="single" w:color="auto" w:sz="4" w:space="0"/>
            </w:tcBorders>
            <w:shd w:val="clear" w:color="auto" w:fill="auto"/>
          </w:tcPr>
          <w:p w14:paraId="667324D1">
            <w:pPr>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Char</w:t>
            </w:r>
          </w:p>
        </w:tc>
        <w:tc>
          <w:tcPr>
            <w:tcW w:w="709" w:type="dxa"/>
            <w:tcBorders>
              <w:top w:val="nil"/>
              <w:left w:val="nil"/>
              <w:bottom w:val="single" w:color="auto" w:sz="4" w:space="0"/>
              <w:right w:val="single" w:color="auto" w:sz="4" w:space="0"/>
            </w:tcBorders>
            <w:shd w:val="clear" w:color="auto" w:fill="auto"/>
          </w:tcPr>
          <w:p w14:paraId="1F057B4A">
            <w:pPr>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w:t>
            </w:r>
          </w:p>
        </w:tc>
        <w:tc>
          <w:tcPr>
            <w:tcW w:w="708" w:type="dxa"/>
            <w:tcBorders>
              <w:top w:val="nil"/>
              <w:left w:val="nil"/>
              <w:bottom w:val="single" w:color="auto" w:sz="4" w:space="0"/>
              <w:right w:val="single" w:color="auto" w:sz="4" w:space="0"/>
            </w:tcBorders>
            <w:shd w:val="clear" w:color="auto" w:fill="auto"/>
          </w:tcPr>
          <w:p w14:paraId="581547E2">
            <w:pPr>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3967" w:type="dxa"/>
            <w:tcBorders>
              <w:top w:val="nil"/>
              <w:left w:val="single" w:color="auto" w:sz="4" w:space="0"/>
              <w:bottom w:val="single" w:color="auto" w:sz="4" w:space="0"/>
              <w:right w:val="single" w:color="auto" w:sz="4" w:space="0"/>
            </w:tcBorders>
            <w:shd w:val="clear" w:color="auto" w:fill="auto"/>
          </w:tcPr>
          <w:p w14:paraId="71D19457">
            <w:pPr>
              <w:jc w:val="left"/>
              <w:rPr>
                <w:rFonts w:ascii="微软雅黑" w:hAnsi="微软雅黑" w:eastAsia="微软雅黑" w:cs="宋体"/>
                <w:sz w:val="18"/>
                <w:szCs w:val="18"/>
              </w:rPr>
            </w:pPr>
            <w:r>
              <w:rPr>
                <w:rFonts w:hint="eastAsia" w:ascii="微软雅黑" w:hAnsi="微软雅黑" w:eastAsia="微软雅黑" w:cs="宋体"/>
                <w:sz w:val="18"/>
                <w:szCs w:val="18"/>
              </w:rPr>
              <w:t>仅特定市场（如某酒销售平台）有此字段</w:t>
            </w:r>
          </w:p>
          <w:p w14:paraId="589031B6">
            <w:pPr>
              <w:jc w:val="left"/>
              <w:rPr>
                <w:rFonts w:ascii="微软雅黑" w:hAnsi="微软雅黑" w:eastAsia="微软雅黑" w:cs="宋体"/>
                <w:sz w:val="18"/>
                <w:szCs w:val="18"/>
              </w:rPr>
            </w:pPr>
          </w:p>
          <w:p w14:paraId="7AEB8027">
            <w:pPr>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空：下单时未送付款人账号或订单尚未支付成功</w:t>
            </w:r>
          </w:p>
          <w:p w14:paraId="67FEF1F5">
            <w:pPr>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1：不相符</w:t>
            </w:r>
          </w:p>
          <w:p w14:paraId="3C3380D4">
            <w:pPr>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2：相符</w:t>
            </w:r>
          </w:p>
          <w:p w14:paraId="2CAE5849">
            <w:pPr>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3：</w:t>
            </w:r>
            <w:r>
              <w:rPr>
                <w:rFonts w:hint="eastAsia" w:ascii="微软雅黑" w:hAnsi="微软雅黑" w:eastAsia="微软雅黑" w:cs="宋体"/>
                <w:sz w:val="18"/>
                <w:szCs w:val="18"/>
              </w:rPr>
              <w:t>上游未送值</w:t>
            </w:r>
          </w:p>
        </w:tc>
      </w:tr>
      <w:tr w14:paraId="0737B867">
        <w:tblPrEx>
          <w:tblCellMar>
            <w:top w:w="0" w:type="dxa"/>
            <w:left w:w="108" w:type="dxa"/>
            <w:bottom w:w="0" w:type="dxa"/>
            <w:right w:w="108" w:type="dxa"/>
          </w:tblCellMar>
        </w:tblPrEx>
        <w:trPr>
          <w:trHeight w:val="672" w:hRule="atLeast"/>
        </w:trPr>
        <w:tc>
          <w:tcPr>
            <w:tcW w:w="1843" w:type="dxa"/>
            <w:tcBorders>
              <w:top w:val="nil"/>
              <w:left w:val="single" w:color="auto" w:sz="4" w:space="0"/>
              <w:bottom w:val="single" w:color="auto" w:sz="4" w:space="0"/>
              <w:right w:val="single" w:color="auto" w:sz="4" w:space="0"/>
            </w:tcBorders>
            <w:shd w:val="clear" w:color="auto" w:fill="auto"/>
          </w:tcPr>
          <w:p w14:paraId="244CB69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Match_Payer_Name_Rslt</w:t>
            </w:r>
          </w:p>
        </w:tc>
        <w:tc>
          <w:tcPr>
            <w:tcW w:w="1418" w:type="dxa"/>
            <w:tcBorders>
              <w:top w:val="nil"/>
              <w:left w:val="single" w:color="auto" w:sz="4" w:space="0"/>
              <w:bottom w:val="single" w:color="auto" w:sz="4" w:space="0"/>
              <w:right w:val="single" w:color="auto" w:sz="4" w:space="0"/>
            </w:tcBorders>
            <w:shd w:val="clear" w:color="auto" w:fill="auto"/>
          </w:tcPr>
          <w:p w14:paraId="5F064CD6">
            <w:pPr>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付款人户名匹配结果</w:t>
            </w:r>
          </w:p>
        </w:tc>
        <w:tc>
          <w:tcPr>
            <w:tcW w:w="992" w:type="dxa"/>
            <w:tcBorders>
              <w:top w:val="nil"/>
              <w:left w:val="single" w:color="auto" w:sz="4" w:space="0"/>
              <w:bottom w:val="single" w:color="auto" w:sz="4" w:space="0"/>
              <w:right w:val="single" w:color="auto" w:sz="4" w:space="0"/>
            </w:tcBorders>
            <w:shd w:val="clear" w:color="auto" w:fill="auto"/>
          </w:tcPr>
          <w:p w14:paraId="4667E369">
            <w:pPr>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 xml:space="preserve">Char </w:t>
            </w:r>
          </w:p>
        </w:tc>
        <w:tc>
          <w:tcPr>
            <w:tcW w:w="709" w:type="dxa"/>
            <w:tcBorders>
              <w:top w:val="nil"/>
              <w:left w:val="nil"/>
              <w:bottom w:val="single" w:color="auto" w:sz="4" w:space="0"/>
              <w:right w:val="single" w:color="auto" w:sz="4" w:space="0"/>
            </w:tcBorders>
            <w:shd w:val="clear" w:color="auto" w:fill="auto"/>
          </w:tcPr>
          <w:p w14:paraId="40EE279A">
            <w:pPr>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w:t>
            </w:r>
          </w:p>
        </w:tc>
        <w:tc>
          <w:tcPr>
            <w:tcW w:w="708" w:type="dxa"/>
            <w:tcBorders>
              <w:top w:val="nil"/>
              <w:left w:val="nil"/>
              <w:bottom w:val="single" w:color="auto" w:sz="4" w:space="0"/>
              <w:right w:val="single" w:color="auto" w:sz="4" w:space="0"/>
            </w:tcBorders>
            <w:shd w:val="clear" w:color="auto" w:fill="auto"/>
          </w:tcPr>
          <w:p w14:paraId="615F1092">
            <w:pPr>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3967" w:type="dxa"/>
            <w:tcBorders>
              <w:top w:val="nil"/>
              <w:left w:val="single" w:color="auto" w:sz="4" w:space="0"/>
              <w:bottom w:val="single" w:color="auto" w:sz="4" w:space="0"/>
              <w:right w:val="single" w:color="auto" w:sz="4" w:space="0"/>
            </w:tcBorders>
            <w:shd w:val="clear" w:color="auto" w:fill="auto"/>
          </w:tcPr>
          <w:p w14:paraId="27D710A9">
            <w:pPr>
              <w:jc w:val="left"/>
              <w:rPr>
                <w:rFonts w:ascii="微软雅黑" w:hAnsi="微软雅黑" w:eastAsia="微软雅黑" w:cs="宋体"/>
                <w:sz w:val="18"/>
                <w:szCs w:val="18"/>
              </w:rPr>
            </w:pPr>
            <w:r>
              <w:rPr>
                <w:rFonts w:hint="eastAsia" w:ascii="微软雅黑" w:hAnsi="微软雅黑" w:eastAsia="微软雅黑" w:cs="宋体"/>
                <w:sz w:val="18"/>
                <w:szCs w:val="18"/>
              </w:rPr>
              <w:t>仅特定市场（如某酒销售平台）有此字段</w:t>
            </w:r>
          </w:p>
          <w:p w14:paraId="48CDE3FF">
            <w:pPr>
              <w:jc w:val="left"/>
              <w:rPr>
                <w:rFonts w:ascii="微软雅黑" w:hAnsi="微软雅黑" w:eastAsia="微软雅黑" w:cs="宋体"/>
                <w:sz w:val="18"/>
                <w:szCs w:val="18"/>
              </w:rPr>
            </w:pPr>
          </w:p>
          <w:p w14:paraId="126DF51B">
            <w:pPr>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空：下单时未送付款人户名或订单尚未支付成功</w:t>
            </w:r>
          </w:p>
          <w:p w14:paraId="11EC7D37">
            <w:pPr>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1：不相符</w:t>
            </w:r>
          </w:p>
          <w:p w14:paraId="2456A7B5">
            <w:pPr>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2：相符</w:t>
            </w:r>
          </w:p>
          <w:p w14:paraId="06827C6E">
            <w:pPr>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3：</w:t>
            </w:r>
            <w:r>
              <w:rPr>
                <w:rFonts w:hint="eastAsia" w:ascii="微软雅黑" w:hAnsi="微软雅黑" w:eastAsia="微软雅黑" w:cs="宋体"/>
                <w:sz w:val="18"/>
                <w:szCs w:val="18"/>
              </w:rPr>
              <w:t>上游未送值</w:t>
            </w:r>
          </w:p>
        </w:tc>
      </w:tr>
      <w:tr w14:paraId="35F9347B">
        <w:tblPrEx>
          <w:tblCellMar>
            <w:top w:w="0" w:type="dxa"/>
            <w:left w:w="108" w:type="dxa"/>
            <w:bottom w:w="0" w:type="dxa"/>
            <w:right w:w="108" w:type="dxa"/>
          </w:tblCellMar>
        </w:tblPrEx>
        <w:trPr>
          <w:trHeight w:val="672" w:hRule="atLeast"/>
        </w:trPr>
        <w:tc>
          <w:tcPr>
            <w:tcW w:w="1843" w:type="dxa"/>
            <w:tcBorders>
              <w:top w:val="nil"/>
              <w:left w:val="single" w:color="auto" w:sz="4" w:space="0"/>
              <w:bottom w:val="single" w:color="auto" w:sz="4" w:space="0"/>
              <w:right w:val="single" w:color="auto" w:sz="4" w:space="0"/>
            </w:tcBorders>
            <w:shd w:val="clear" w:color="auto" w:fill="auto"/>
          </w:tcPr>
          <w:p w14:paraId="3E37E3E3">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Prim_Ordr_No</w:t>
            </w:r>
          </w:p>
        </w:tc>
        <w:tc>
          <w:tcPr>
            <w:tcW w:w="1418" w:type="dxa"/>
            <w:tcBorders>
              <w:top w:val="nil"/>
              <w:left w:val="single" w:color="auto" w:sz="4" w:space="0"/>
              <w:bottom w:val="single" w:color="auto" w:sz="4" w:space="0"/>
              <w:right w:val="single" w:color="auto" w:sz="4" w:space="0"/>
            </w:tcBorders>
            <w:shd w:val="clear" w:color="auto" w:fill="auto"/>
          </w:tcPr>
          <w:p w14:paraId="6263BDA3">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订单编号</w:t>
            </w:r>
          </w:p>
        </w:tc>
        <w:tc>
          <w:tcPr>
            <w:tcW w:w="992" w:type="dxa"/>
            <w:tcBorders>
              <w:top w:val="nil"/>
              <w:left w:val="single" w:color="auto" w:sz="4" w:space="0"/>
              <w:bottom w:val="single" w:color="auto" w:sz="4" w:space="0"/>
              <w:right w:val="single" w:color="auto" w:sz="4" w:space="0"/>
            </w:tcBorders>
            <w:shd w:val="clear" w:color="auto" w:fill="auto"/>
          </w:tcPr>
          <w:p w14:paraId="1991B9F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709" w:type="dxa"/>
            <w:tcBorders>
              <w:top w:val="nil"/>
              <w:left w:val="nil"/>
              <w:bottom w:val="single" w:color="auto" w:sz="4" w:space="0"/>
              <w:right w:val="single" w:color="auto" w:sz="4" w:space="0"/>
            </w:tcBorders>
            <w:shd w:val="clear" w:color="auto" w:fill="auto"/>
          </w:tcPr>
          <w:p w14:paraId="2805F593">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4</w:t>
            </w:r>
            <w:r>
              <w:rPr>
                <w:rFonts w:ascii="微软雅黑" w:hAnsi="微软雅黑" w:eastAsia="微软雅黑" w:cs="宋体"/>
                <w:kern w:val="0"/>
                <w:sz w:val="18"/>
                <w:szCs w:val="18"/>
              </w:rPr>
              <w:t>0</w:t>
            </w:r>
          </w:p>
        </w:tc>
        <w:tc>
          <w:tcPr>
            <w:tcW w:w="708" w:type="dxa"/>
            <w:tcBorders>
              <w:top w:val="nil"/>
              <w:left w:val="nil"/>
              <w:bottom w:val="single" w:color="auto" w:sz="4" w:space="0"/>
              <w:right w:val="single" w:color="auto" w:sz="4" w:space="0"/>
            </w:tcBorders>
            <w:shd w:val="clear" w:color="auto" w:fill="auto"/>
          </w:tcPr>
          <w:p w14:paraId="3D16B17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967" w:type="dxa"/>
            <w:tcBorders>
              <w:top w:val="nil"/>
              <w:left w:val="single" w:color="auto" w:sz="4" w:space="0"/>
              <w:bottom w:val="single" w:color="auto" w:sz="4" w:space="0"/>
              <w:right w:val="single" w:color="auto" w:sz="4" w:space="0"/>
            </w:tcBorders>
            <w:shd w:val="clear" w:color="auto" w:fill="auto"/>
          </w:tcPr>
          <w:p w14:paraId="5C46393A">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惠市宝生成</w:t>
            </w:r>
          </w:p>
        </w:tc>
      </w:tr>
      <w:tr w14:paraId="642F0974">
        <w:tblPrEx>
          <w:tblCellMar>
            <w:top w:w="0" w:type="dxa"/>
            <w:left w:w="108" w:type="dxa"/>
            <w:bottom w:w="0" w:type="dxa"/>
            <w:right w:w="108" w:type="dxa"/>
          </w:tblCellMar>
        </w:tblPrEx>
        <w:trPr>
          <w:trHeight w:val="672" w:hRule="atLeast"/>
        </w:trPr>
        <w:tc>
          <w:tcPr>
            <w:tcW w:w="1843" w:type="dxa"/>
            <w:tcBorders>
              <w:top w:val="nil"/>
              <w:left w:val="single" w:color="auto" w:sz="4" w:space="0"/>
              <w:bottom w:val="single" w:color="auto" w:sz="4" w:space="0"/>
              <w:right w:val="single" w:color="auto" w:sz="4" w:space="0"/>
            </w:tcBorders>
            <w:shd w:val="clear" w:color="auto" w:fill="auto"/>
            <w:vAlign w:val="center"/>
          </w:tcPr>
          <w:p w14:paraId="34FAD019">
            <w:pPr>
              <w:widowControl/>
              <w:jc w:val="left"/>
              <w:rPr>
                <w:rFonts w:ascii="微软雅黑" w:hAnsi="微软雅黑" w:eastAsia="微软雅黑" w:cs="宋体"/>
                <w:kern w:val="0"/>
                <w:sz w:val="18"/>
                <w:szCs w:val="18"/>
              </w:rPr>
            </w:pPr>
            <w:r>
              <w:rPr>
                <w:rFonts w:hint="eastAsia" w:ascii="Calibri" w:hAnsi="Calibri" w:cs="Calibri"/>
                <w:szCs w:val="21"/>
              </w:rPr>
              <w:t>Q</w:t>
            </w:r>
            <w:r>
              <w:rPr>
                <w:rFonts w:ascii="Calibri" w:hAnsi="Calibri" w:cs="Calibri"/>
                <w:szCs w:val="21"/>
              </w:rPr>
              <w:t>r_Code_Type</w:t>
            </w:r>
          </w:p>
        </w:tc>
        <w:tc>
          <w:tcPr>
            <w:tcW w:w="1418" w:type="dxa"/>
            <w:tcBorders>
              <w:top w:val="nil"/>
              <w:left w:val="single" w:color="auto" w:sz="4" w:space="0"/>
              <w:bottom w:val="single" w:color="auto" w:sz="4" w:space="0"/>
              <w:right w:val="single" w:color="auto" w:sz="4" w:space="0"/>
            </w:tcBorders>
            <w:shd w:val="clear" w:color="auto" w:fill="auto"/>
          </w:tcPr>
          <w:p w14:paraId="7A755A52">
            <w:pPr>
              <w:widowControl/>
              <w:jc w:val="left"/>
              <w:rPr>
                <w:rFonts w:ascii="微软雅黑" w:hAnsi="微软雅黑" w:eastAsia="微软雅黑" w:cs="宋体"/>
                <w:kern w:val="0"/>
                <w:sz w:val="18"/>
                <w:szCs w:val="18"/>
              </w:rPr>
            </w:pPr>
            <w:r>
              <w:rPr>
                <w:rFonts w:hint="eastAsia" w:ascii="微软雅黑" w:hAnsi="微软雅黑" w:eastAsia="微软雅黑" w:cs="宋体"/>
                <w:sz w:val="18"/>
                <w:szCs w:val="18"/>
              </w:rPr>
              <w:t>被扫支付</w:t>
            </w:r>
            <w:r>
              <w:rPr>
                <w:rFonts w:hint="eastAsia" w:ascii="微软雅黑" w:hAnsi="微软雅黑" w:eastAsia="微软雅黑" w:cs="宋体"/>
                <w:kern w:val="0"/>
                <w:sz w:val="18"/>
                <w:szCs w:val="18"/>
              </w:rPr>
              <w:t>二维码类型</w:t>
            </w:r>
          </w:p>
        </w:tc>
        <w:tc>
          <w:tcPr>
            <w:tcW w:w="992" w:type="dxa"/>
            <w:tcBorders>
              <w:top w:val="nil"/>
              <w:left w:val="single" w:color="auto" w:sz="4" w:space="0"/>
              <w:bottom w:val="single" w:color="auto" w:sz="4" w:space="0"/>
              <w:right w:val="single" w:color="auto" w:sz="4" w:space="0"/>
            </w:tcBorders>
            <w:shd w:val="clear" w:color="auto" w:fill="auto"/>
          </w:tcPr>
          <w:p w14:paraId="66B03050">
            <w:pPr>
              <w:widowControl/>
              <w:jc w:val="left"/>
              <w:rPr>
                <w:rFonts w:ascii="微软雅黑" w:hAnsi="微软雅黑" w:eastAsia="微软雅黑" w:cs="宋体"/>
                <w:kern w:val="0"/>
                <w:sz w:val="18"/>
                <w:szCs w:val="18"/>
              </w:rPr>
            </w:pPr>
            <w:r>
              <w:rPr>
                <w:rFonts w:hint="eastAsia" w:ascii="微软雅黑" w:hAnsi="微软雅黑" w:eastAsia="微软雅黑" w:cs="宋体"/>
                <w:sz w:val="18"/>
                <w:szCs w:val="18"/>
              </w:rPr>
              <w:t>Char</w:t>
            </w:r>
          </w:p>
        </w:tc>
        <w:tc>
          <w:tcPr>
            <w:tcW w:w="709" w:type="dxa"/>
            <w:tcBorders>
              <w:top w:val="nil"/>
              <w:left w:val="nil"/>
              <w:bottom w:val="single" w:color="auto" w:sz="4" w:space="0"/>
              <w:right w:val="single" w:color="auto" w:sz="4" w:space="0"/>
            </w:tcBorders>
            <w:shd w:val="clear" w:color="auto" w:fill="auto"/>
          </w:tcPr>
          <w:p w14:paraId="7071906C">
            <w:pPr>
              <w:widowControl/>
              <w:jc w:val="left"/>
              <w:rPr>
                <w:rFonts w:ascii="微软雅黑" w:hAnsi="微软雅黑" w:eastAsia="微软雅黑" w:cs="宋体"/>
                <w:kern w:val="0"/>
                <w:sz w:val="18"/>
                <w:szCs w:val="18"/>
              </w:rPr>
            </w:pPr>
            <w:r>
              <w:rPr>
                <w:rFonts w:ascii="微软雅黑" w:hAnsi="微软雅黑" w:eastAsia="微软雅黑" w:cs="宋体"/>
                <w:sz w:val="18"/>
                <w:szCs w:val="18"/>
              </w:rPr>
              <w:t>1</w:t>
            </w:r>
          </w:p>
        </w:tc>
        <w:tc>
          <w:tcPr>
            <w:tcW w:w="708" w:type="dxa"/>
            <w:tcBorders>
              <w:top w:val="nil"/>
              <w:left w:val="nil"/>
              <w:bottom w:val="single" w:color="auto" w:sz="4" w:space="0"/>
              <w:right w:val="single" w:color="auto" w:sz="4" w:space="0"/>
            </w:tcBorders>
            <w:shd w:val="clear" w:color="auto" w:fill="auto"/>
          </w:tcPr>
          <w:p w14:paraId="0215C31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3967" w:type="dxa"/>
            <w:tcBorders>
              <w:top w:val="nil"/>
              <w:left w:val="single" w:color="auto" w:sz="4" w:space="0"/>
              <w:bottom w:val="single" w:color="auto" w:sz="4" w:space="0"/>
              <w:right w:val="single" w:color="auto" w:sz="4" w:space="0"/>
            </w:tcBorders>
            <w:shd w:val="clear" w:color="auto" w:fill="auto"/>
          </w:tcPr>
          <w:p w14:paraId="3AC8CA7E">
            <w:pPr>
              <w:jc w:val="left"/>
              <w:rPr>
                <w:rFonts w:ascii="微软雅黑" w:hAnsi="微软雅黑" w:eastAsia="微软雅黑" w:cs="宋体"/>
                <w:sz w:val="18"/>
                <w:szCs w:val="18"/>
              </w:rPr>
            </w:pPr>
            <w:r>
              <w:rPr>
                <w:rFonts w:hint="eastAsia" w:ascii="微软雅黑" w:hAnsi="微软雅黑" w:eastAsia="微软雅黑" w:cs="宋体"/>
                <w:kern w:val="0"/>
                <w:sz w:val="18"/>
                <w:szCs w:val="18"/>
              </w:rPr>
              <w:t>Pymd_cd=‘0</w:t>
            </w:r>
            <w:r>
              <w:rPr>
                <w:rFonts w:ascii="微软雅黑" w:hAnsi="微软雅黑" w:eastAsia="微软雅黑" w:cs="宋体"/>
                <w:kern w:val="0"/>
                <w:sz w:val="18"/>
                <w:szCs w:val="18"/>
              </w:rPr>
              <w:t>9</w:t>
            </w:r>
            <w:r>
              <w:rPr>
                <w:rFonts w:hint="eastAsia" w:ascii="微软雅黑" w:hAnsi="微软雅黑" w:eastAsia="微软雅黑" w:cs="宋体"/>
                <w:kern w:val="0"/>
                <w:sz w:val="18"/>
                <w:szCs w:val="18"/>
              </w:rPr>
              <w:t>’被扫，且支付状态为成功、待轮询、不确定时返回，用于区分消费者的支付方式</w:t>
            </w:r>
            <w:r>
              <w:rPr>
                <w:rFonts w:hint="eastAsia" w:ascii="微软雅黑" w:hAnsi="微软雅黑" w:eastAsia="微软雅黑" w:cs="宋体"/>
                <w:sz w:val="18"/>
                <w:szCs w:val="18"/>
              </w:rPr>
              <w:t>, 可选码值</w:t>
            </w:r>
            <w:r>
              <w:rPr>
                <w:rFonts w:hint="eastAsia" w:ascii="微软雅黑" w:hAnsi="微软雅黑" w:eastAsia="微软雅黑" w:cs="宋体"/>
                <w:kern w:val="0"/>
                <w:sz w:val="18"/>
                <w:szCs w:val="18"/>
              </w:rPr>
              <w:t>：</w:t>
            </w:r>
          </w:p>
          <w:p w14:paraId="73B32B29">
            <w:pPr>
              <w:jc w:val="left"/>
              <w:rPr>
                <w:rFonts w:ascii="微软雅黑" w:hAnsi="微软雅黑" w:eastAsia="微软雅黑" w:cs="宋体"/>
                <w:sz w:val="18"/>
                <w:szCs w:val="18"/>
              </w:rPr>
            </w:pPr>
            <w:r>
              <w:rPr>
                <w:rFonts w:hint="eastAsia" w:ascii="微软雅黑" w:hAnsi="微软雅黑" w:eastAsia="微软雅黑" w:cs="宋体"/>
                <w:kern w:val="0"/>
                <w:sz w:val="18"/>
                <w:szCs w:val="18"/>
              </w:rPr>
              <w:t>1</w:t>
            </w:r>
            <w:r>
              <w:rPr>
                <w:rFonts w:hint="eastAsia" w:ascii="微软雅黑" w:hAnsi="微软雅黑" w:eastAsia="微软雅黑" w:cs="宋体"/>
                <w:sz w:val="18"/>
                <w:szCs w:val="18"/>
              </w:rPr>
              <w:t>-</w:t>
            </w:r>
            <w:r>
              <w:rPr>
                <w:rFonts w:hint="eastAsia" w:ascii="微软雅黑" w:hAnsi="微软雅黑" w:eastAsia="微软雅黑" w:cs="宋体"/>
                <w:kern w:val="0"/>
                <w:sz w:val="18"/>
                <w:szCs w:val="18"/>
              </w:rPr>
              <w:t>龙支付</w:t>
            </w:r>
          </w:p>
          <w:p w14:paraId="568B1C82">
            <w:pPr>
              <w:jc w:val="left"/>
              <w:rPr>
                <w:rFonts w:ascii="微软雅黑" w:hAnsi="微软雅黑" w:eastAsia="微软雅黑" w:cs="宋体"/>
                <w:sz w:val="18"/>
                <w:szCs w:val="18"/>
              </w:rPr>
            </w:pPr>
            <w:r>
              <w:rPr>
                <w:rFonts w:hint="eastAsia" w:ascii="微软雅黑" w:hAnsi="微软雅黑" w:eastAsia="微软雅黑" w:cs="宋体"/>
                <w:kern w:val="0"/>
                <w:sz w:val="18"/>
                <w:szCs w:val="18"/>
              </w:rPr>
              <w:t>2</w:t>
            </w:r>
            <w:r>
              <w:rPr>
                <w:rFonts w:hint="eastAsia" w:ascii="微软雅黑" w:hAnsi="微软雅黑" w:eastAsia="微软雅黑" w:cs="宋体"/>
                <w:sz w:val="18"/>
                <w:szCs w:val="18"/>
              </w:rPr>
              <w:t>-</w:t>
            </w:r>
            <w:r>
              <w:rPr>
                <w:rFonts w:hint="eastAsia" w:ascii="微软雅黑" w:hAnsi="微软雅黑" w:eastAsia="微软雅黑" w:cs="宋体"/>
                <w:kern w:val="0"/>
                <w:sz w:val="18"/>
                <w:szCs w:val="18"/>
              </w:rPr>
              <w:t>微信</w:t>
            </w:r>
          </w:p>
          <w:p w14:paraId="4F3FBA6B">
            <w:pPr>
              <w:jc w:val="left"/>
              <w:rPr>
                <w:rFonts w:ascii="微软雅黑" w:hAnsi="微软雅黑" w:eastAsia="微软雅黑" w:cs="宋体"/>
                <w:sz w:val="18"/>
                <w:szCs w:val="18"/>
              </w:rPr>
            </w:pPr>
            <w:r>
              <w:rPr>
                <w:rFonts w:hint="eastAsia" w:ascii="微软雅黑" w:hAnsi="微软雅黑" w:eastAsia="微软雅黑" w:cs="宋体"/>
                <w:kern w:val="0"/>
                <w:sz w:val="18"/>
                <w:szCs w:val="18"/>
              </w:rPr>
              <w:t>3</w:t>
            </w:r>
            <w:r>
              <w:rPr>
                <w:rFonts w:hint="eastAsia" w:ascii="微软雅黑" w:hAnsi="微软雅黑" w:eastAsia="微软雅黑" w:cs="宋体"/>
                <w:sz w:val="18"/>
                <w:szCs w:val="18"/>
              </w:rPr>
              <w:t>-</w:t>
            </w:r>
            <w:r>
              <w:rPr>
                <w:rFonts w:hint="eastAsia" w:ascii="微软雅黑" w:hAnsi="微软雅黑" w:eastAsia="微软雅黑" w:cs="宋体"/>
                <w:kern w:val="0"/>
                <w:sz w:val="18"/>
                <w:szCs w:val="18"/>
              </w:rPr>
              <w:t>支付宝</w:t>
            </w:r>
          </w:p>
          <w:p w14:paraId="4EE047F2">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4</w:t>
            </w:r>
            <w:r>
              <w:rPr>
                <w:rFonts w:hint="eastAsia" w:ascii="微软雅黑" w:hAnsi="微软雅黑" w:eastAsia="微软雅黑" w:cs="宋体"/>
                <w:sz w:val="18"/>
                <w:szCs w:val="18"/>
              </w:rPr>
              <w:t>-</w:t>
            </w:r>
            <w:r>
              <w:rPr>
                <w:rFonts w:hint="eastAsia" w:ascii="微软雅黑" w:hAnsi="微软雅黑" w:eastAsia="微软雅黑" w:cs="宋体"/>
                <w:kern w:val="0"/>
                <w:sz w:val="18"/>
                <w:szCs w:val="18"/>
              </w:rPr>
              <w:t>银联</w:t>
            </w:r>
          </w:p>
        </w:tc>
      </w:tr>
      <w:tr w14:paraId="52FA450B">
        <w:tblPrEx>
          <w:tblCellMar>
            <w:top w:w="0" w:type="dxa"/>
            <w:left w:w="108" w:type="dxa"/>
            <w:bottom w:w="0" w:type="dxa"/>
            <w:right w:w="108" w:type="dxa"/>
          </w:tblCellMar>
        </w:tblPrEx>
        <w:trPr>
          <w:trHeight w:val="672" w:hRule="atLeast"/>
        </w:trPr>
        <w:tc>
          <w:tcPr>
            <w:tcW w:w="1843" w:type="dxa"/>
            <w:tcBorders>
              <w:top w:val="nil"/>
              <w:left w:val="single" w:color="auto" w:sz="4" w:space="0"/>
              <w:bottom w:val="single" w:color="auto" w:sz="4" w:space="0"/>
              <w:right w:val="single" w:color="auto" w:sz="4" w:space="0"/>
            </w:tcBorders>
            <w:shd w:val="clear" w:color="auto" w:fill="auto"/>
            <w:vAlign w:val="center"/>
          </w:tcPr>
          <w:p w14:paraId="7FEE8791">
            <w:pPr>
              <w:widowControl/>
              <w:jc w:val="left"/>
              <w:rPr>
                <w:rFonts w:ascii="Calibri" w:hAnsi="Calibri" w:cs="Calibri"/>
                <w:szCs w:val="21"/>
              </w:rPr>
            </w:pPr>
            <w:r>
              <w:rPr>
                <w:rFonts w:hint="eastAsia" w:ascii="Calibri" w:hAnsi="Calibri" w:cs="Calibri"/>
                <w:szCs w:val="21"/>
              </w:rPr>
              <w:t>E</w:t>
            </w:r>
            <w:r>
              <w:rPr>
                <w:rFonts w:ascii="Calibri" w:hAnsi="Calibri" w:cs="Calibri"/>
                <w:szCs w:val="21"/>
              </w:rPr>
              <w:t>rr_Cd</w:t>
            </w:r>
          </w:p>
        </w:tc>
        <w:tc>
          <w:tcPr>
            <w:tcW w:w="1418" w:type="dxa"/>
            <w:tcBorders>
              <w:top w:val="nil"/>
              <w:left w:val="single" w:color="auto" w:sz="4" w:space="0"/>
              <w:bottom w:val="single" w:color="auto" w:sz="4" w:space="0"/>
              <w:right w:val="single" w:color="auto" w:sz="4" w:space="0"/>
            </w:tcBorders>
            <w:shd w:val="clear" w:color="auto" w:fill="auto"/>
          </w:tcPr>
          <w:p w14:paraId="7106252B">
            <w:pPr>
              <w:widowControl/>
              <w:jc w:val="left"/>
              <w:rPr>
                <w:rFonts w:ascii="微软雅黑" w:hAnsi="微软雅黑" w:eastAsia="微软雅黑" w:cs="宋体"/>
                <w:sz w:val="18"/>
                <w:szCs w:val="18"/>
              </w:rPr>
            </w:pPr>
            <w:r>
              <w:rPr>
                <w:rFonts w:hint="eastAsia" w:ascii="微软雅黑" w:hAnsi="微软雅黑" w:eastAsia="微软雅黑" w:cs="宋体"/>
                <w:color w:val="000000" w:themeColor="text1"/>
                <w:kern w:val="0"/>
                <w:sz w:val="18"/>
                <w:szCs w:val="18"/>
                <w14:textFill>
                  <w14:solidFill>
                    <w14:schemeClr w14:val="tx1"/>
                  </w14:solidFill>
                </w14:textFill>
              </w:rPr>
              <w:t>错误码</w:t>
            </w:r>
          </w:p>
        </w:tc>
        <w:tc>
          <w:tcPr>
            <w:tcW w:w="992" w:type="dxa"/>
            <w:tcBorders>
              <w:top w:val="nil"/>
              <w:left w:val="single" w:color="auto" w:sz="4" w:space="0"/>
              <w:bottom w:val="single" w:color="auto" w:sz="4" w:space="0"/>
              <w:right w:val="single" w:color="auto" w:sz="4" w:space="0"/>
            </w:tcBorders>
            <w:shd w:val="clear" w:color="auto" w:fill="auto"/>
          </w:tcPr>
          <w:p w14:paraId="5B22CA74">
            <w:pPr>
              <w:widowControl/>
              <w:jc w:val="left"/>
              <w:rPr>
                <w:rFonts w:ascii="微软雅黑" w:hAnsi="微软雅黑" w:eastAsia="微软雅黑" w:cs="宋体"/>
                <w:sz w:val="18"/>
                <w:szCs w:val="18"/>
              </w:rPr>
            </w:pPr>
            <w:r>
              <w:rPr>
                <w:rFonts w:hint="eastAsia" w:ascii="微软雅黑" w:hAnsi="微软雅黑" w:eastAsia="微软雅黑" w:cs="宋体"/>
                <w:kern w:val="0"/>
                <w:sz w:val="18"/>
                <w:szCs w:val="18"/>
              </w:rPr>
              <w:t>Varchar</w:t>
            </w:r>
          </w:p>
        </w:tc>
        <w:tc>
          <w:tcPr>
            <w:tcW w:w="709" w:type="dxa"/>
            <w:tcBorders>
              <w:top w:val="nil"/>
              <w:left w:val="nil"/>
              <w:bottom w:val="single" w:color="auto" w:sz="4" w:space="0"/>
              <w:right w:val="single" w:color="auto" w:sz="4" w:space="0"/>
            </w:tcBorders>
            <w:shd w:val="clear" w:color="auto" w:fill="auto"/>
          </w:tcPr>
          <w:p w14:paraId="6FE926C5">
            <w:pPr>
              <w:widowControl/>
              <w:jc w:val="left"/>
              <w:rPr>
                <w:rFonts w:ascii="微软雅黑" w:hAnsi="微软雅黑" w:eastAsia="微软雅黑" w:cs="宋体"/>
                <w:sz w:val="18"/>
                <w:szCs w:val="18"/>
              </w:rPr>
            </w:pPr>
            <w:r>
              <w:rPr>
                <w:rFonts w:hint="eastAsia" w:ascii="微软雅黑" w:hAnsi="微软雅黑" w:eastAsia="微软雅黑" w:cs="宋体"/>
                <w:sz w:val="18"/>
                <w:szCs w:val="18"/>
              </w:rPr>
              <w:t>1</w:t>
            </w:r>
            <w:r>
              <w:rPr>
                <w:rFonts w:ascii="微软雅黑" w:hAnsi="微软雅黑" w:eastAsia="微软雅黑" w:cs="宋体"/>
                <w:sz w:val="18"/>
                <w:szCs w:val="18"/>
              </w:rPr>
              <w:t>2</w:t>
            </w:r>
          </w:p>
        </w:tc>
        <w:tc>
          <w:tcPr>
            <w:tcW w:w="708" w:type="dxa"/>
            <w:tcBorders>
              <w:top w:val="nil"/>
              <w:left w:val="nil"/>
              <w:bottom w:val="single" w:color="auto" w:sz="4" w:space="0"/>
              <w:right w:val="single" w:color="auto" w:sz="4" w:space="0"/>
            </w:tcBorders>
            <w:shd w:val="clear" w:color="auto" w:fill="auto"/>
          </w:tcPr>
          <w:p w14:paraId="229C0793">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3967" w:type="dxa"/>
            <w:tcBorders>
              <w:top w:val="nil"/>
              <w:left w:val="single" w:color="auto" w:sz="4" w:space="0"/>
              <w:bottom w:val="single" w:color="auto" w:sz="4" w:space="0"/>
              <w:right w:val="single" w:color="auto" w:sz="4" w:space="0"/>
            </w:tcBorders>
            <w:shd w:val="clear" w:color="auto" w:fill="auto"/>
          </w:tcPr>
          <w:p w14:paraId="29225837">
            <w:pPr>
              <w:jc w:val="left"/>
              <w:rPr>
                <w:rFonts w:ascii="微软雅黑" w:hAnsi="微软雅黑" w:eastAsia="微软雅黑" w:cs="宋体"/>
                <w:kern w:val="0"/>
                <w:sz w:val="18"/>
                <w:szCs w:val="18"/>
              </w:rPr>
            </w:pPr>
            <w:r>
              <w:rPr>
                <w:rFonts w:hint="eastAsia" w:ascii="微软雅黑" w:hAnsi="微软雅黑" w:eastAsia="微软雅黑" w:cs="宋体"/>
                <w:color w:val="000000" w:themeColor="text1"/>
                <w:kern w:val="0"/>
                <w:sz w:val="18"/>
                <w:szCs w:val="18"/>
                <w14:textFill>
                  <w14:solidFill>
                    <w14:schemeClr w14:val="tx1"/>
                  </w14:solidFill>
                </w14:textFill>
              </w:rPr>
              <w:t>Pymd_cd=‘0</w:t>
            </w:r>
            <w:r>
              <w:rPr>
                <w:rFonts w:ascii="微软雅黑" w:hAnsi="微软雅黑" w:eastAsia="微软雅黑" w:cs="宋体"/>
                <w:color w:val="000000" w:themeColor="text1"/>
                <w:kern w:val="0"/>
                <w:sz w:val="18"/>
                <w:szCs w:val="18"/>
                <w14:textFill>
                  <w14:solidFill>
                    <w14:schemeClr w14:val="tx1"/>
                  </w14:solidFill>
                </w14:textFill>
              </w:rPr>
              <w:t>9</w:t>
            </w:r>
            <w:r>
              <w:rPr>
                <w:rFonts w:hint="eastAsia" w:ascii="微软雅黑" w:hAnsi="微软雅黑" w:eastAsia="微软雅黑" w:cs="宋体"/>
                <w:color w:val="000000" w:themeColor="text1"/>
                <w:kern w:val="0"/>
                <w:sz w:val="18"/>
                <w:szCs w:val="18"/>
                <w14:textFill>
                  <w14:solidFill>
                    <w14:schemeClr w14:val="tx1"/>
                  </w14:solidFill>
                </w14:textFill>
              </w:rPr>
              <w:t>’被扫，且支付报错时返回</w:t>
            </w:r>
          </w:p>
        </w:tc>
      </w:tr>
      <w:tr w14:paraId="5711C903">
        <w:tblPrEx>
          <w:tblCellMar>
            <w:top w:w="0" w:type="dxa"/>
            <w:left w:w="108" w:type="dxa"/>
            <w:bottom w:w="0" w:type="dxa"/>
            <w:right w:w="108" w:type="dxa"/>
          </w:tblCellMar>
        </w:tblPrEx>
        <w:trPr>
          <w:trHeight w:val="672" w:hRule="atLeast"/>
        </w:trPr>
        <w:tc>
          <w:tcPr>
            <w:tcW w:w="1843" w:type="dxa"/>
            <w:tcBorders>
              <w:top w:val="nil"/>
              <w:left w:val="single" w:color="auto" w:sz="4" w:space="0"/>
              <w:bottom w:val="single" w:color="auto" w:sz="4" w:space="0"/>
              <w:right w:val="single" w:color="auto" w:sz="4" w:space="0"/>
            </w:tcBorders>
            <w:shd w:val="clear" w:color="auto" w:fill="auto"/>
            <w:vAlign w:val="center"/>
          </w:tcPr>
          <w:p w14:paraId="0643005F">
            <w:pPr>
              <w:widowControl/>
              <w:jc w:val="left"/>
              <w:rPr>
                <w:rFonts w:ascii="Calibri" w:hAnsi="Calibri" w:cs="Calibri"/>
                <w:szCs w:val="21"/>
              </w:rPr>
            </w:pPr>
            <w:r>
              <w:rPr>
                <w:rFonts w:hint="eastAsia" w:ascii="Calibri" w:hAnsi="Calibri" w:cs="Calibri"/>
                <w:szCs w:val="21"/>
              </w:rPr>
              <w:t>E</w:t>
            </w:r>
            <w:r>
              <w:rPr>
                <w:rFonts w:ascii="Calibri" w:hAnsi="Calibri" w:cs="Calibri"/>
                <w:szCs w:val="21"/>
              </w:rPr>
              <w:t>rr_Inf</w:t>
            </w:r>
          </w:p>
        </w:tc>
        <w:tc>
          <w:tcPr>
            <w:tcW w:w="1418" w:type="dxa"/>
            <w:tcBorders>
              <w:top w:val="nil"/>
              <w:left w:val="single" w:color="auto" w:sz="4" w:space="0"/>
              <w:bottom w:val="single" w:color="auto" w:sz="4" w:space="0"/>
              <w:right w:val="single" w:color="auto" w:sz="4" w:space="0"/>
            </w:tcBorders>
            <w:shd w:val="clear" w:color="auto" w:fill="auto"/>
          </w:tcPr>
          <w:p w14:paraId="2F015F1F">
            <w:pPr>
              <w:widowControl/>
              <w:jc w:val="left"/>
              <w:rPr>
                <w:rFonts w:ascii="微软雅黑" w:hAnsi="微软雅黑" w:eastAsia="微软雅黑" w:cs="宋体"/>
                <w:sz w:val="18"/>
                <w:szCs w:val="18"/>
              </w:rPr>
            </w:pPr>
            <w:r>
              <w:rPr>
                <w:rFonts w:hint="eastAsia" w:ascii="微软雅黑" w:hAnsi="微软雅黑" w:eastAsia="微软雅黑" w:cs="宋体"/>
                <w:color w:val="000000" w:themeColor="text1"/>
                <w:kern w:val="0"/>
                <w:sz w:val="18"/>
                <w:szCs w:val="18"/>
                <w14:textFill>
                  <w14:solidFill>
                    <w14:schemeClr w14:val="tx1"/>
                  </w14:solidFill>
                </w14:textFill>
              </w:rPr>
              <w:t>错误信息</w:t>
            </w:r>
          </w:p>
        </w:tc>
        <w:tc>
          <w:tcPr>
            <w:tcW w:w="992" w:type="dxa"/>
            <w:tcBorders>
              <w:top w:val="nil"/>
              <w:left w:val="single" w:color="auto" w:sz="4" w:space="0"/>
              <w:bottom w:val="single" w:color="auto" w:sz="4" w:space="0"/>
              <w:right w:val="single" w:color="auto" w:sz="4" w:space="0"/>
            </w:tcBorders>
            <w:shd w:val="clear" w:color="auto" w:fill="auto"/>
          </w:tcPr>
          <w:p w14:paraId="4138FC8C">
            <w:pPr>
              <w:widowControl/>
              <w:jc w:val="left"/>
              <w:rPr>
                <w:rFonts w:ascii="微软雅黑" w:hAnsi="微软雅黑" w:eastAsia="微软雅黑" w:cs="宋体"/>
                <w:sz w:val="18"/>
                <w:szCs w:val="18"/>
              </w:rPr>
            </w:pPr>
            <w:r>
              <w:rPr>
                <w:rFonts w:hint="eastAsia" w:ascii="微软雅黑" w:hAnsi="微软雅黑" w:eastAsia="微软雅黑" w:cs="宋体"/>
                <w:kern w:val="0"/>
                <w:sz w:val="18"/>
                <w:szCs w:val="18"/>
              </w:rPr>
              <w:t>Varchar</w:t>
            </w:r>
          </w:p>
        </w:tc>
        <w:tc>
          <w:tcPr>
            <w:tcW w:w="709" w:type="dxa"/>
            <w:tcBorders>
              <w:top w:val="nil"/>
              <w:left w:val="nil"/>
              <w:bottom w:val="single" w:color="auto" w:sz="4" w:space="0"/>
              <w:right w:val="single" w:color="auto" w:sz="4" w:space="0"/>
            </w:tcBorders>
            <w:shd w:val="clear" w:color="auto" w:fill="auto"/>
          </w:tcPr>
          <w:p w14:paraId="2F1ECE81">
            <w:pPr>
              <w:widowControl/>
              <w:jc w:val="left"/>
              <w:rPr>
                <w:rFonts w:ascii="微软雅黑" w:hAnsi="微软雅黑" w:eastAsia="微软雅黑" w:cs="宋体"/>
                <w:sz w:val="18"/>
                <w:szCs w:val="18"/>
              </w:rPr>
            </w:pPr>
            <w:r>
              <w:rPr>
                <w:rFonts w:hint="eastAsia" w:ascii="微软雅黑" w:hAnsi="微软雅黑" w:eastAsia="微软雅黑" w:cs="宋体"/>
                <w:sz w:val="18"/>
                <w:szCs w:val="18"/>
              </w:rPr>
              <w:t>6</w:t>
            </w:r>
            <w:r>
              <w:rPr>
                <w:rFonts w:ascii="微软雅黑" w:hAnsi="微软雅黑" w:eastAsia="微软雅黑" w:cs="宋体"/>
                <w:sz w:val="18"/>
                <w:szCs w:val="18"/>
              </w:rPr>
              <w:t>00</w:t>
            </w:r>
          </w:p>
        </w:tc>
        <w:tc>
          <w:tcPr>
            <w:tcW w:w="708" w:type="dxa"/>
            <w:tcBorders>
              <w:top w:val="nil"/>
              <w:left w:val="nil"/>
              <w:bottom w:val="single" w:color="auto" w:sz="4" w:space="0"/>
              <w:right w:val="single" w:color="auto" w:sz="4" w:space="0"/>
            </w:tcBorders>
            <w:shd w:val="clear" w:color="auto" w:fill="auto"/>
          </w:tcPr>
          <w:p w14:paraId="240C644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3967" w:type="dxa"/>
            <w:tcBorders>
              <w:top w:val="nil"/>
              <w:left w:val="single" w:color="auto" w:sz="4" w:space="0"/>
              <w:bottom w:val="single" w:color="auto" w:sz="4" w:space="0"/>
              <w:right w:val="single" w:color="auto" w:sz="4" w:space="0"/>
            </w:tcBorders>
            <w:shd w:val="clear" w:color="auto" w:fill="auto"/>
          </w:tcPr>
          <w:p w14:paraId="539D862E">
            <w:pPr>
              <w:jc w:val="left"/>
              <w:rPr>
                <w:rFonts w:ascii="微软雅黑" w:hAnsi="微软雅黑" w:eastAsia="微软雅黑" w:cs="宋体"/>
                <w:color w:val="000000" w:themeColor="text1"/>
                <w:sz w:val="18"/>
                <w:szCs w:val="18"/>
                <w14:textFill>
                  <w14:solidFill>
                    <w14:schemeClr w14:val="tx1"/>
                  </w14:solidFill>
                </w14:textFill>
              </w:rPr>
            </w:pPr>
            <w:r>
              <w:rPr>
                <w:rFonts w:hint="eastAsia" w:ascii="微软雅黑" w:hAnsi="微软雅黑" w:eastAsia="微软雅黑" w:cs="宋体"/>
                <w:color w:val="000000" w:themeColor="text1"/>
                <w:kern w:val="0"/>
                <w:sz w:val="18"/>
                <w:szCs w:val="18"/>
                <w14:textFill>
                  <w14:solidFill>
                    <w14:schemeClr w14:val="tx1"/>
                  </w14:solidFill>
                </w14:textFill>
              </w:rPr>
              <w:t>Pymd_cd=‘0</w:t>
            </w:r>
            <w:r>
              <w:rPr>
                <w:rFonts w:ascii="微软雅黑" w:hAnsi="微软雅黑" w:eastAsia="微软雅黑" w:cs="宋体"/>
                <w:color w:val="000000" w:themeColor="text1"/>
                <w:kern w:val="0"/>
                <w:sz w:val="18"/>
                <w:szCs w:val="18"/>
                <w14:textFill>
                  <w14:solidFill>
                    <w14:schemeClr w14:val="tx1"/>
                  </w14:solidFill>
                </w14:textFill>
              </w:rPr>
              <w:t>9</w:t>
            </w:r>
            <w:r>
              <w:rPr>
                <w:rFonts w:hint="eastAsia" w:ascii="微软雅黑" w:hAnsi="微软雅黑" w:eastAsia="微软雅黑" w:cs="宋体"/>
                <w:color w:val="000000" w:themeColor="text1"/>
                <w:kern w:val="0"/>
                <w:sz w:val="18"/>
                <w:szCs w:val="18"/>
                <w14:textFill>
                  <w14:solidFill>
                    <w14:schemeClr w14:val="tx1"/>
                  </w14:solidFill>
                </w14:textFill>
              </w:rPr>
              <w:t>’被扫，且支付报错时返回</w:t>
            </w:r>
          </w:p>
          <w:p w14:paraId="45EC2CD4">
            <w:pPr>
              <w:jc w:val="left"/>
              <w:rPr>
                <w:rFonts w:ascii="微软雅黑" w:hAnsi="微软雅黑" w:eastAsia="微软雅黑" w:cs="宋体"/>
                <w:kern w:val="0"/>
                <w:sz w:val="18"/>
                <w:szCs w:val="18"/>
              </w:rPr>
            </w:pPr>
            <w:r>
              <w:rPr>
                <w:rFonts w:hint="eastAsia" w:ascii="微软雅黑" w:hAnsi="微软雅黑" w:eastAsia="微软雅黑" w:cs="宋体"/>
                <w:color w:val="000000" w:themeColor="text1"/>
                <w:kern w:val="0"/>
                <w:sz w:val="18"/>
                <w:szCs w:val="18"/>
                <w14:textFill>
                  <w14:solidFill>
                    <w14:schemeClr w14:val="tx1"/>
                  </w14:solidFill>
                </w14:textFill>
              </w:rPr>
              <w:t>错误信息可能包含中文，请使用UTF-8编码接收</w:t>
            </w:r>
          </w:p>
        </w:tc>
      </w:tr>
      <w:tr w14:paraId="66C9865A">
        <w:tblPrEx>
          <w:tblCellMar>
            <w:top w:w="0" w:type="dxa"/>
            <w:left w:w="108" w:type="dxa"/>
            <w:bottom w:w="0" w:type="dxa"/>
            <w:right w:w="108" w:type="dxa"/>
          </w:tblCellMar>
        </w:tblPrEx>
        <w:trPr>
          <w:trHeight w:val="672" w:hRule="atLeast"/>
        </w:trPr>
        <w:tc>
          <w:tcPr>
            <w:tcW w:w="1843" w:type="dxa"/>
            <w:tcBorders>
              <w:top w:val="nil"/>
              <w:left w:val="single" w:color="auto" w:sz="4" w:space="0"/>
              <w:bottom w:val="single" w:color="auto" w:sz="4" w:space="0"/>
              <w:right w:val="single" w:color="auto" w:sz="4" w:space="0"/>
            </w:tcBorders>
            <w:shd w:val="clear" w:color="auto" w:fill="auto"/>
          </w:tcPr>
          <w:p w14:paraId="3FE0EED8">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Orderlist</w:t>
            </w:r>
          </w:p>
        </w:tc>
        <w:tc>
          <w:tcPr>
            <w:tcW w:w="1418" w:type="dxa"/>
            <w:tcBorders>
              <w:top w:val="nil"/>
              <w:left w:val="single" w:color="auto" w:sz="4" w:space="0"/>
              <w:bottom w:val="single" w:color="auto" w:sz="4" w:space="0"/>
              <w:right w:val="single" w:color="auto" w:sz="4" w:space="0"/>
            </w:tcBorders>
            <w:shd w:val="clear" w:color="auto" w:fill="auto"/>
          </w:tcPr>
          <w:p w14:paraId="37E223D9">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子订单列表</w:t>
            </w:r>
          </w:p>
        </w:tc>
        <w:tc>
          <w:tcPr>
            <w:tcW w:w="992" w:type="dxa"/>
            <w:tcBorders>
              <w:top w:val="nil"/>
              <w:left w:val="single" w:color="auto" w:sz="4" w:space="0"/>
              <w:bottom w:val="single" w:color="auto" w:sz="4" w:space="0"/>
              <w:right w:val="single" w:color="auto" w:sz="4" w:space="0"/>
            </w:tcBorders>
            <w:shd w:val="clear" w:color="auto" w:fill="auto"/>
          </w:tcPr>
          <w:p w14:paraId="267E39AB">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List</w:t>
            </w:r>
          </w:p>
        </w:tc>
        <w:tc>
          <w:tcPr>
            <w:tcW w:w="709" w:type="dxa"/>
            <w:tcBorders>
              <w:top w:val="nil"/>
              <w:left w:val="nil"/>
              <w:bottom w:val="single" w:color="auto" w:sz="4" w:space="0"/>
              <w:right w:val="single" w:color="auto" w:sz="4" w:space="0"/>
            </w:tcBorders>
            <w:shd w:val="clear" w:color="auto" w:fill="auto"/>
          </w:tcPr>
          <w:p w14:paraId="3069A1D1">
            <w:pPr>
              <w:widowControl/>
              <w:jc w:val="left"/>
              <w:rPr>
                <w:rFonts w:ascii="微软雅黑" w:hAnsi="微软雅黑" w:eastAsia="微软雅黑" w:cs="宋体"/>
                <w:kern w:val="0"/>
                <w:sz w:val="18"/>
                <w:szCs w:val="18"/>
              </w:rPr>
            </w:pPr>
          </w:p>
        </w:tc>
        <w:tc>
          <w:tcPr>
            <w:tcW w:w="708" w:type="dxa"/>
            <w:tcBorders>
              <w:top w:val="nil"/>
              <w:left w:val="nil"/>
              <w:bottom w:val="single" w:color="auto" w:sz="4" w:space="0"/>
              <w:right w:val="single" w:color="auto" w:sz="4" w:space="0"/>
            </w:tcBorders>
            <w:shd w:val="clear" w:color="auto" w:fill="auto"/>
          </w:tcPr>
          <w:p w14:paraId="07117167">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3967" w:type="dxa"/>
            <w:tcBorders>
              <w:top w:val="nil"/>
              <w:left w:val="single" w:color="auto" w:sz="4" w:space="0"/>
              <w:bottom w:val="single" w:color="auto" w:sz="4" w:space="0"/>
              <w:right w:val="single" w:color="auto" w:sz="4" w:space="0"/>
            </w:tcBorders>
            <w:shd w:val="clear" w:color="auto" w:fill="auto"/>
          </w:tcPr>
          <w:p w14:paraId="6281A28C">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是否指定消费券核销金额为否时返回</w:t>
            </w:r>
          </w:p>
        </w:tc>
      </w:tr>
      <w:tr w14:paraId="58F32041">
        <w:tblPrEx>
          <w:tblCellMar>
            <w:top w:w="0" w:type="dxa"/>
            <w:left w:w="108" w:type="dxa"/>
            <w:bottom w:w="0" w:type="dxa"/>
            <w:right w:w="108" w:type="dxa"/>
          </w:tblCellMar>
        </w:tblPrEx>
        <w:trPr>
          <w:trHeight w:val="672" w:hRule="atLeast"/>
        </w:trPr>
        <w:tc>
          <w:tcPr>
            <w:tcW w:w="1843" w:type="dxa"/>
            <w:tcBorders>
              <w:top w:val="nil"/>
              <w:left w:val="single" w:color="auto" w:sz="4" w:space="0"/>
              <w:bottom w:val="single" w:color="auto" w:sz="4" w:space="0"/>
              <w:right w:val="single" w:color="auto" w:sz="4" w:space="0"/>
            </w:tcBorders>
            <w:shd w:val="clear" w:color="auto" w:fill="auto"/>
          </w:tcPr>
          <w:p w14:paraId="39EB9B0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..Cmdty_Ordr_No</w:t>
            </w:r>
          </w:p>
        </w:tc>
        <w:tc>
          <w:tcPr>
            <w:tcW w:w="1418" w:type="dxa"/>
            <w:tcBorders>
              <w:top w:val="nil"/>
              <w:left w:val="single" w:color="auto" w:sz="4" w:space="0"/>
              <w:bottom w:val="single" w:color="auto" w:sz="4" w:space="0"/>
              <w:right w:val="single" w:color="auto" w:sz="4" w:space="0"/>
            </w:tcBorders>
            <w:shd w:val="clear" w:color="auto" w:fill="auto"/>
          </w:tcPr>
          <w:p w14:paraId="2B559748">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客户方子订单编号</w:t>
            </w:r>
          </w:p>
        </w:tc>
        <w:tc>
          <w:tcPr>
            <w:tcW w:w="992" w:type="dxa"/>
            <w:tcBorders>
              <w:top w:val="nil"/>
              <w:left w:val="single" w:color="auto" w:sz="4" w:space="0"/>
              <w:bottom w:val="single" w:color="auto" w:sz="4" w:space="0"/>
              <w:right w:val="single" w:color="auto" w:sz="4" w:space="0"/>
            </w:tcBorders>
            <w:shd w:val="clear" w:color="auto" w:fill="auto"/>
          </w:tcPr>
          <w:p w14:paraId="4C201C27">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709" w:type="dxa"/>
            <w:tcBorders>
              <w:top w:val="nil"/>
              <w:left w:val="nil"/>
              <w:bottom w:val="single" w:color="auto" w:sz="4" w:space="0"/>
              <w:right w:val="single" w:color="auto" w:sz="4" w:space="0"/>
            </w:tcBorders>
            <w:shd w:val="clear" w:color="auto" w:fill="auto"/>
          </w:tcPr>
          <w:p w14:paraId="4C270F1F">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40</w:t>
            </w:r>
          </w:p>
        </w:tc>
        <w:tc>
          <w:tcPr>
            <w:tcW w:w="708" w:type="dxa"/>
            <w:tcBorders>
              <w:top w:val="nil"/>
              <w:left w:val="nil"/>
              <w:bottom w:val="single" w:color="auto" w:sz="4" w:space="0"/>
              <w:right w:val="single" w:color="auto" w:sz="4" w:space="0"/>
            </w:tcBorders>
            <w:shd w:val="clear" w:color="auto" w:fill="auto"/>
          </w:tcPr>
          <w:p w14:paraId="1F5CD1F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967" w:type="dxa"/>
            <w:tcBorders>
              <w:top w:val="nil"/>
              <w:left w:val="single" w:color="auto" w:sz="4" w:space="0"/>
              <w:bottom w:val="single" w:color="auto" w:sz="4" w:space="0"/>
              <w:right w:val="single" w:color="auto" w:sz="4" w:space="0"/>
            </w:tcBorders>
            <w:shd w:val="clear" w:color="auto" w:fill="auto"/>
          </w:tcPr>
          <w:p w14:paraId="5BD43D59">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返显输入接口中的客户方子订单编号</w:t>
            </w:r>
          </w:p>
        </w:tc>
      </w:tr>
      <w:tr w14:paraId="7AE0D164">
        <w:tblPrEx>
          <w:tblCellMar>
            <w:top w:w="0" w:type="dxa"/>
            <w:left w:w="108" w:type="dxa"/>
            <w:bottom w:w="0" w:type="dxa"/>
            <w:right w:w="108" w:type="dxa"/>
          </w:tblCellMar>
        </w:tblPrEx>
        <w:trPr>
          <w:trHeight w:val="672" w:hRule="atLeast"/>
        </w:trPr>
        <w:tc>
          <w:tcPr>
            <w:tcW w:w="1843" w:type="dxa"/>
            <w:tcBorders>
              <w:top w:val="nil"/>
              <w:left w:val="single" w:color="auto" w:sz="4" w:space="0"/>
              <w:bottom w:val="single" w:color="auto" w:sz="4" w:space="0"/>
              <w:right w:val="single" w:color="auto" w:sz="4" w:space="0"/>
            </w:tcBorders>
            <w:shd w:val="clear" w:color="auto" w:fill="auto"/>
          </w:tcPr>
          <w:p w14:paraId="3585D0BC">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w:t>
            </w:r>
            <w:r>
              <w:rPr>
                <w:rFonts w:ascii="微软雅黑" w:hAnsi="微软雅黑" w:eastAsia="微软雅黑" w:cs="宋体"/>
                <w:kern w:val="0"/>
                <w:sz w:val="18"/>
                <w:szCs w:val="18"/>
              </w:rPr>
              <w:t>.</w:t>
            </w:r>
            <w:r>
              <w:rPr>
                <w:rFonts w:hint="eastAsia" w:ascii="微软雅黑" w:hAnsi="微软雅黑" w:eastAsia="微软雅黑" w:cs="宋体"/>
                <w:kern w:val="0"/>
                <w:sz w:val="18"/>
                <w:szCs w:val="18"/>
              </w:rPr>
              <w:t>Sub_Ordr_Id</w:t>
            </w:r>
          </w:p>
        </w:tc>
        <w:tc>
          <w:tcPr>
            <w:tcW w:w="1418" w:type="dxa"/>
            <w:tcBorders>
              <w:top w:val="nil"/>
              <w:left w:val="single" w:color="auto" w:sz="4" w:space="0"/>
              <w:bottom w:val="single" w:color="auto" w:sz="4" w:space="0"/>
              <w:right w:val="single" w:color="auto" w:sz="4" w:space="0"/>
            </w:tcBorders>
            <w:shd w:val="clear" w:color="auto" w:fill="auto"/>
          </w:tcPr>
          <w:p w14:paraId="29AC9CB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子订单编号</w:t>
            </w:r>
          </w:p>
        </w:tc>
        <w:tc>
          <w:tcPr>
            <w:tcW w:w="992" w:type="dxa"/>
            <w:tcBorders>
              <w:top w:val="nil"/>
              <w:left w:val="single" w:color="auto" w:sz="4" w:space="0"/>
              <w:bottom w:val="single" w:color="auto" w:sz="4" w:space="0"/>
              <w:right w:val="single" w:color="auto" w:sz="4" w:space="0"/>
            </w:tcBorders>
            <w:shd w:val="clear" w:color="auto" w:fill="auto"/>
          </w:tcPr>
          <w:p w14:paraId="5204732D">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709" w:type="dxa"/>
            <w:tcBorders>
              <w:top w:val="nil"/>
              <w:left w:val="nil"/>
              <w:bottom w:val="single" w:color="auto" w:sz="4" w:space="0"/>
              <w:right w:val="single" w:color="auto" w:sz="4" w:space="0"/>
            </w:tcBorders>
            <w:shd w:val="clear" w:color="auto" w:fill="auto"/>
          </w:tcPr>
          <w:p w14:paraId="41AEC4CB">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40</w:t>
            </w:r>
          </w:p>
        </w:tc>
        <w:tc>
          <w:tcPr>
            <w:tcW w:w="708" w:type="dxa"/>
            <w:tcBorders>
              <w:top w:val="nil"/>
              <w:left w:val="nil"/>
              <w:bottom w:val="single" w:color="auto" w:sz="4" w:space="0"/>
              <w:right w:val="single" w:color="auto" w:sz="4" w:space="0"/>
            </w:tcBorders>
            <w:shd w:val="clear" w:color="auto" w:fill="auto"/>
          </w:tcPr>
          <w:p w14:paraId="5788F6E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967" w:type="dxa"/>
            <w:tcBorders>
              <w:top w:val="nil"/>
              <w:left w:val="single" w:color="auto" w:sz="4" w:space="0"/>
              <w:bottom w:val="single" w:color="auto" w:sz="4" w:space="0"/>
              <w:right w:val="single" w:color="auto" w:sz="4" w:space="0"/>
            </w:tcBorders>
            <w:shd w:val="clear" w:color="auto" w:fill="auto"/>
          </w:tcPr>
          <w:p w14:paraId="04F95879">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惠市宝生成</w:t>
            </w:r>
          </w:p>
        </w:tc>
      </w:tr>
      <w:tr w14:paraId="3292C199">
        <w:tblPrEx>
          <w:tblCellMar>
            <w:top w:w="0" w:type="dxa"/>
            <w:left w:w="108" w:type="dxa"/>
            <w:bottom w:w="0" w:type="dxa"/>
            <w:right w:w="108" w:type="dxa"/>
          </w:tblCellMar>
        </w:tblPrEx>
        <w:trPr>
          <w:trHeight w:val="672" w:hRule="atLeast"/>
        </w:trPr>
        <w:tc>
          <w:tcPr>
            <w:tcW w:w="1843" w:type="dxa"/>
            <w:tcBorders>
              <w:top w:val="nil"/>
              <w:left w:val="single" w:color="auto" w:sz="4" w:space="0"/>
              <w:bottom w:val="single" w:color="auto" w:sz="4" w:space="0"/>
              <w:right w:val="single" w:color="auto" w:sz="4" w:space="0"/>
            </w:tcBorders>
            <w:shd w:val="clear" w:color="auto" w:fill="auto"/>
          </w:tcPr>
          <w:p w14:paraId="01157168">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..Cpnlist</w:t>
            </w:r>
          </w:p>
        </w:tc>
        <w:tc>
          <w:tcPr>
            <w:tcW w:w="1418" w:type="dxa"/>
            <w:tcBorders>
              <w:top w:val="nil"/>
              <w:left w:val="single" w:color="auto" w:sz="4" w:space="0"/>
              <w:bottom w:val="single" w:color="auto" w:sz="4" w:space="0"/>
              <w:right w:val="single" w:color="auto" w:sz="4" w:space="0"/>
            </w:tcBorders>
            <w:shd w:val="clear" w:color="auto" w:fill="auto"/>
          </w:tcPr>
          <w:p w14:paraId="30B3305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使用消费券列表</w:t>
            </w:r>
          </w:p>
        </w:tc>
        <w:tc>
          <w:tcPr>
            <w:tcW w:w="992" w:type="dxa"/>
            <w:tcBorders>
              <w:top w:val="nil"/>
              <w:left w:val="single" w:color="auto" w:sz="4" w:space="0"/>
              <w:bottom w:val="single" w:color="auto" w:sz="4" w:space="0"/>
              <w:right w:val="single" w:color="auto" w:sz="4" w:space="0"/>
            </w:tcBorders>
            <w:shd w:val="clear" w:color="auto" w:fill="auto"/>
          </w:tcPr>
          <w:p w14:paraId="434560CD">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List</w:t>
            </w:r>
          </w:p>
        </w:tc>
        <w:tc>
          <w:tcPr>
            <w:tcW w:w="709" w:type="dxa"/>
            <w:tcBorders>
              <w:top w:val="nil"/>
              <w:left w:val="nil"/>
              <w:bottom w:val="single" w:color="auto" w:sz="4" w:space="0"/>
              <w:right w:val="single" w:color="auto" w:sz="4" w:space="0"/>
            </w:tcBorders>
            <w:shd w:val="clear" w:color="auto" w:fill="auto"/>
          </w:tcPr>
          <w:p w14:paraId="396F134B">
            <w:pPr>
              <w:widowControl/>
              <w:jc w:val="left"/>
              <w:rPr>
                <w:rFonts w:ascii="微软雅黑" w:hAnsi="微软雅黑" w:eastAsia="微软雅黑" w:cs="宋体"/>
                <w:kern w:val="0"/>
                <w:sz w:val="18"/>
                <w:szCs w:val="18"/>
              </w:rPr>
            </w:pPr>
          </w:p>
        </w:tc>
        <w:tc>
          <w:tcPr>
            <w:tcW w:w="708" w:type="dxa"/>
            <w:tcBorders>
              <w:top w:val="nil"/>
              <w:left w:val="nil"/>
              <w:bottom w:val="single" w:color="auto" w:sz="4" w:space="0"/>
              <w:right w:val="single" w:color="auto" w:sz="4" w:space="0"/>
            </w:tcBorders>
            <w:shd w:val="clear" w:color="auto" w:fill="auto"/>
          </w:tcPr>
          <w:p w14:paraId="046D342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3967" w:type="dxa"/>
            <w:tcBorders>
              <w:top w:val="nil"/>
              <w:left w:val="single" w:color="auto" w:sz="4" w:space="0"/>
              <w:bottom w:val="single" w:color="auto" w:sz="4" w:space="0"/>
              <w:right w:val="single" w:color="auto" w:sz="4" w:space="0"/>
            </w:tcBorders>
            <w:shd w:val="clear" w:color="auto" w:fill="auto"/>
          </w:tcPr>
          <w:p w14:paraId="79648BA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子订单下单支付使用到的消费券列表；</w:t>
            </w:r>
          </w:p>
          <w:p w14:paraId="593D9B88">
            <w:pPr>
              <w:widowControl/>
              <w:jc w:val="left"/>
              <w:rPr>
                <w:rFonts w:ascii="微软雅黑" w:hAnsi="微软雅黑" w:eastAsia="微软雅黑" w:cs="宋体"/>
                <w:kern w:val="0"/>
                <w:sz w:val="18"/>
                <w:szCs w:val="18"/>
              </w:rPr>
            </w:pPr>
          </w:p>
        </w:tc>
      </w:tr>
      <w:tr w14:paraId="554F3079">
        <w:tblPrEx>
          <w:tblCellMar>
            <w:top w:w="0" w:type="dxa"/>
            <w:left w:w="108" w:type="dxa"/>
            <w:bottom w:w="0" w:type="dxa"/>
            <w:right w:w="108" w:type="dxa"/>
          </w:tblCellMar>
        </w:tblPrEx>
        <w:trPr>
          <w:trHeight w:val="672" w:hRule="atLeast"/>
        </w:trPr>
        <w:tc>
          <w:tcPr>
            <w:tcW w:w="1843" w:type="dxa"/>
            <w:tcBorders>
              <w:top w:val="nil"/>
              <w:left w:val="single" w:color="auto" w:sz="4" w:space="0"/>
              <w:bottom w:val="single" w:color="auto" w:sz="4" w:space="0"/>
              <w:right w:val="single" w:color="auto" w:sz="4" w:space="0"/>
            </w:tcBorders>
            <w:shd w:val="clear" w:color="auto" w:fill="auto"/>
          </w:tcPr>
          <w:p w14:paraId="610BAEEF">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....Cnsmp_Note_Ordr_Id</w:t>
            </w:r>
          </w:p>
        </w:tc>
        <w:tc>
          <w:tcPr>
            <w:tcW w:w="1418" w:type="dxa"/>
            <w:tcBorders>
              <w:top w:val="nil"/>
              <w:left w:val="single" w:color="auto" w:sz="4" w:space="0"/>
              <w:bottom w:val="single" w:color="auto" w:sz="4" w:space="0"/>
              <w:right w:val="single" w:color="auto" w:sz="4" w:space="0"/>
            </w:tcBorders>
            <w:shd w:val="clear" w:color="auto" w:fill="auto"/>
          </w:tcPr>
          <w:p w14:paraId="07C63553">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消费券订单编号</w:t>
            </w:r>
          </w:p>
        </w:tc>
        <w:tc>
          <w:tcPr>
            <w:tcW w:w="992" w:type="dxa"/>
            <w:tcBorders>
              <w:top w:val="nil"/>
              <w:left w:val="single" w:color="auto" w:sz="4" w:space="0"/>
              <w:bottom w:val="single" w:color="auto" w:sz="4" w:space="0"/>
              <w:right w:val="single" w:color="auto" w:sz="4" w:space="0"/>
            </w:tcBorders>
            <w:shd w:val="clear" w:color="auto" w:fill="auto"/>
          </w:tcPr>
          <w:p w14:paraId="7F2F882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709" w:type="dxa"/>
            <w:tcBorders>
              <w:top w:val="nil"/>
              <w:left w:val="nil"/>
              <w:bottom w:val="single" w:color="auto" w:sz="4" w:space="0"/>
              <w:right w:val="single" w:color="auto" w:sz="4" w:space="0"/>
            </w:tcBorders>
            <w:shd w:val="clear" w:color="auto" w:fill="auto"/>
          </w:tcPr>
          <w:p w14:paraId="542112F3">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40</w:t>
            </w:r>
          </w:p>
        </w:tc>
        <w:tc>
          <w:tcPr>
            <w:tcW w:w="708" w:type="dxa"/>
            <w:tcBorders>
              <w:top w:val="nil"/>
              <w:left w:val="nil"/>
              <w:bottom w:val="single" w:color="auto" w:sz="4" w:space="0"/>
              <w:right w:val="single" w:color="auto" w:sz="4" w:space="0"/>
            </w:tcBorders>
            <w:shd w:val="clear" w:color="auto" w:fill="auto"/>
          </w:tcPr>
          <w:p w14:paraId="33CC87F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967" w:type="dxa"/>
            <w:tcBorders>
              <w:top w:val="nil"/>
              <w:left w:val="single" w:color="auto" w:sz="4" w:space="0"/>
              <w:bottom w:val="single" w:color="auto" w:sz="4" w:space="0"/>
              <w:right w:val="single" w:color="auto" w:sz="4" w:space="0"/>
            </w:tcBorders>
            <w:shd w:val="clear" w:color="auto" w:fill="auto"/>
          </w:tcPr>
          <w:p w14:paraId="1E7DA108">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子订单下单支付使用到的消费券订单号</w:t>
            </w:r>
          </w:p>
        </w:tc>
      </w:tr>
      <w:tr w14:paraId="63D41A9D">
        <w:tblPrEx>
          <w:tblCellMar>
            <w:top w:w="0" w:type="dxa"/>
            <w:left w:w="108" w:type="dxa"/>
            <w:bottom w:w="0" w:type="dxa"/>
            <w:right w:w="108" w:type="dxa"/>
          </w:tblCellMar>
        </w:tblPrEx>
        <w:trPr>
          <w:trHeight w:val="672" w:hRule="atLeast"/>
        </w:trPr>
        <w:tc>
          <w:tcPr>
            <w:tcW w:w="1843" w:type="dxa"/>
            <w:tcBorders>
              <w:top w:val="nil"/>
              <w:left w:val="single" w:color="auto" w:sz="4" w:space="0"/>
              <w:bottom w:val="single" w:color="auto" w:sz="4" w:space="0"/>
              <w:right w:val="single" w:color="auto" w:sz="4" w:space="0"/>
            </w:tcBorders>
            <w:shd w:val="clear" w:color="auto" w:fill="auto"/>
          </w:tcPr>
          <w:p w14:paraId="39E00D2B">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w:t>
            </w:r>
            <w:r>
              <w:rPr>
                <w:rFonts w:hint="eastAsia" w:ascii="微软雅黑" w:hAnsi="微软雅黑" w:eastAsia="微软雅黑" w:cs="宋体"/>
                <w:kern w:val="0"/>
                <w:sz w:val="18"/>
                <w:szCs w:val="18"/>
              </w:rPr>
              <w:t>Amt</w:t>
            </w:r>
          </w:p>
        </w:tc>
        <w:tc>
          <w:tcPr>
            <w:tcW w:w="1418" w:type="dxa"/>
            <w:tcBorders>
              <w:top w:val="nil"/>
              <w:left w:val="single" w:color="auto" w:sz="4" w:space="0"/>
              <w:bottom w:val="single" w:color="auto" w:sz="4" w:space="0"/>
              <w:right w:val="single" w:color="auto" w:sz="4" w:space="0"/>
            </w:tcBorders>
            <w:shd w:val="clear" w:color="auto" w:fill="auto"/>
          </w:tcPr>
          <w:p w14:paraId="312A5589">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金额</w:t>
            </w:r>
          </w:p>
        </w:tc>
        <w:tc>
          <w:tcPr>
            <w:tcW w:w="992" w:type="dxa"/>
            <w:tcBorders>
              <w:top w:val="nil"/>
              <w:left w:val="single" w:color="auto" w:sz="4" w:space="0"/>
              <w:bottom w:val="single" w:color="auto" w:sz="4" w:space="0"/>
              <w:right w:val="single" w:color="auto" w:sz="4" w:space="0"/>
            </w:tcBorders>
            <w:shd w:val="clear" w:color="auto" w:fill="auto"/>
          </w:tcPr>
          <w:p w14:paraId="3D987A6F">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Decimal</w:t>
            </w:r>
          </w:p>
        </w:tc>
        <w:tc>
          <w:tcPr>
            <w:tcW w:w="709" w:type="dxa"/>
            <w:tcBorders>
              <w:top w:val="nil"/>
              <w:left w:val="nil"/>
              <w:bottom w:val="single" w:color="auto" w:sz="4" w:space="0"/>
              <w:right w:val="single" w:color="auto" w:sz="4" w:space="0"/>
            </w:tcBorders>
            <w:shd w:val="clear" w:color="auto" w:fill="auto"/>
          </w:tcPr>
          <w:p w14:paraId="46048A3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19,2</w:t>
            </w:r>
          </w:p>
        </w:tc>
        <w:tc>
          <w:tcPr>
            <w:tcW w:w="708" w:type="dxa"/>
            <w:tcBorders>
              <w:top w:val="nil"/>
              <w:left w:val="nil"/>
              <w:bottom w:val="single" w:color="auto" w:sz="4" w:space="0"/>
              <w:right w:val="single" w:color="auto" w:sz="4" w:space="0"/>
            </w:tcBorders>
            <w:shd w:val="clear" w:color="auto" w:fill="auto"/>
          </w:tcPr>
          <w:p w14:paraId="40659403">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967" w:type="dxa"/>
            <w:tcBorders>
              <w:top w:val="nil"/>
              <w:left w:val="single" w:color="auto" w:sz="4" w:space="0"/>
              <w:bottom w:val="single" w:color="auto" w:sz="4" w:space="0"/>
              <w:right w:val="single" w:color="auto" w:sz="4" w:space="0"/>
            </w:tcBorders>
            <w:shd w:val="clear" w:color="auto" w:fill="auto"/>
          </w:tcPr>
          <w:p w14:paraId="788F2AE6">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消费券核销金额</w:t>
            </w:r>
          </w:p>
        </w:tc>
      </w:tr>
      <w:tr w14:paraId="2D30B8DE">
        <w:tblPrEx>
          <w:tblCellMar>
            <w:top w:w="0" w:type="dxa"/>
            <w:left w:w="108" w:type="dxa"/>
            <w:bottom w:w="0" w:type="dxa"/>
            <w:right w:w="108" w:type="dxa"/>
          </w:tblCellMar>
        </w:tblPrEx>
        <w:trPr>
          <w:trHeight w:val="672" w:hRule="atLeast"/>
        </w:trPr>
        <w:tc>
          <w:tcPr>
            <w:tcW w:w="1843" w:type="dxa"/>
            <w:tcBorders>
              <w:top w:val="nil"/>
              <w:left w:val="single" w:color="auto" w:sz="4" w:space="0"/>
              <w:bottom w:val="single" w:color="auto" w:sz="4" w:space="0"/>
              <w:right w:val="single" w:color="auto" w:sz="4" w:space="0"/>
            </w:tcBorders>
            <w:shd w:val="clear" w:color="auto" w:fill="auto"/>
          </w:tcPr>
          <w:p w14:paraId="53C0039C">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w:t>
            </w:r>
            <w:r>
              <w:rPr>
                <w:rFonts w:hint="eastAsia" w:ascii="微软雅黑" w:hAnsi="微软雅黑" w:eastAsia="微软雅黑" w:cs="宋体"/>
                <w:kern w:val="0"/>
                <w:sz w:val="18"/>
                <w:szCs w:val="18"/>
              </w:rPr>
              <w:t>Bal_Amt</w:t>
            </w:r>
          </w:p>
        </w:tc>
        <w:tc>
          <w:tcPr>
            <w:tcW w:w="1418" w:type="dxa"/>
            <w:tcBorders>
              <w:top w:val="nil"/>
              <w:left w:val="single" w:color="auto" w:sz="4" w:space="0"/>
              <w:bottom w:val="single" w:color="auto" w:sz="4" w:space="0"/>
              <w:right w:val="single" w:color="auto" w:sz="4" w:space="0"/>
            </w:tcBorders>
            <w:shd w:val="clear" w:color="auto" w:fill="auto"/>
          </w:tcPr>
          <w:p w14:paraId="13E9E6E8">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余额</w:t>
            </w:r>
          </w:p>
        </w:tc>
        <w:tc>
          <w:tcPr>
            <w:tcW w:w="992" w:type="dxa"/>
            <w:tcBorders>
              <w:top w:val="nil"/>
              <w:left w:val="single" w:color="auto" w:sz="4" w:space="0"/>
              <w:bottom w:val="single" w:color="auto" w:sz="4" w:space="0"/>
              <w:right w:val="single" w:color="auto" w:sz="4" w:space="0"/>
            </w:tcBorders>
            <w:shd w:val="clear" w:color="auto" w:fill="auto"/>
          </w:tcPr>
          <w:p w14:paraId="5F073DCB">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Decimal</w:t>
            </w:r>
          </w:p>
        </w:tc>
        <w:tc>
          <w:tcPr>
            <w:tcW w:w="709" w:type="dxa"/>
            <w:tcBorders>
              <w:top w:val="nil"/>
              <w:left w:val="nil"/>
              <w:bottom w:val="single" w:color="auto" w:sz="4" w:space="0"/>
              <w:right w:val="single" w:color="auto" w:sz="4" w:space="0"/>
            </w:tcBorders>
            <w:shd w:val="clear" w:color="auto" w:fill="auto"/>
          </w:tcPr>
          <w:p w14:paraId="6B678FD7">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19,2</w:t>
            </w:r>
          </w:p>
        </w:tc>
        <w:tc>
          <w:tcPr>
            <w:tcW w:w="708" w:type="dxa"/>
            <w:tcBorders>
              <w:top w:val="nil"/>
              <w:left w:val="nil"/>
              <w:bottom w:val="single" w:color="auto" w:sz="4" w:space="0"/>
              <w:right w:val="single" w:color="auto" w:sz="4" w:space="0"/>
            </w:tcBorders>
            <w:shd w:val="clear" w:color="auto" w:fill="auto"/>
          </w:tcPr>
          <w:p w14:paraId="2688106D">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967" w:type="dxa"/>
            <w:tcBorders>
              <w:top w:val="nil"/>
              <w:left w:val="single" w:color="auto" w:sz="4" w:space="0"/>
              <w:bottom w:val="single" w:color="auto" w:sz="4" w:space="0"/>
              <w:right w:val="single" w:color="auto" w:sz="4" w:space="0"/>
            </w:tcBorders>
            <w:shd w:val="clear" w:color="auto" w:fill="auto"/>
          </w:tcPr>
          <w:p w14:paraId="0F8B6B57">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消费券余额=消费券总金额-已核销金额-已退款金额</w:t>
            </w:r>
          </w:p>
        </w:tc>
      </w:tr>
      <w:tr w14:paraId="05461B44">
        <w:tblPrEx>
          <w:tblCellMar>
            <w:top w:w="0" w:type="dxa"/>
            <w:left w:w="108" w:type="dxa"/>
            <w:bottom w:w="0" w:type="dxa"/>
            <w:right w:w="108" w:type="dxa"/>
          </w:tblCellMar>
        </w:tblPrEx>
        <w:trPr>
          <w:trHeight w:val="312" w:hRule="atLeast"/>
        </w:trPr>
        <w:tc>
          <w:tcPr>
            <w:tcW w:w="1843" w:type="dxa"/>
            <w:tcBorders>
              <w:top w:val="single" w:color="auto" w:sz="4" w:space="0"/>
              <w:left w:val="single" w:color="auto" w:sz="4" w:space="0"/>
              <w:bottom w:val="single" w:color="auto" w:sz="4" w:space="0"/>
              <w:right w:val="single" w:color="auto" w:sz="4" w:space="0"/>
            </w:tcBorders>
            <w:shd w:val="clear" w:color="auto" w:fill="auto"/>
          </w:tcPr>
          <w:p w14:paraId="4E2DB34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Sign_Inf</w:t>
            </w:r>
          </w:p>
        </w:tc>
        <w:tc>
          <w:tcPr>
            <w:tcW w:w="1418" w:type="dxa"/>
            <w:tcBorders>
              <w:top w:val="single" w:color="auto" w:sz="4" w:space="0"/>
              <w:left w:val="nil"/>
              <w:bottom w:val="single" w:color="auto" w:sz="4" w:space="0"/>
              <w:right w:val="single" w:color="auto" w:sz="4" w:space="0"/>
            </w:tcBorders>
            <w:shd w:val="clear" w:color="auto" w:fill="auto"/>
          </w:tcPr>
          <w:p w14:paraId="0FEEC9D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签名信息</w:t>
            </w:r>
          </w:p>
        </w:tc>
        <w:tc>
          <w:tcPr>
            <w:tcW w:w="992" w:type="dxa"/>
            <w:tcBorders>
              <w:top w:val="single" w:color="auto" w:sz="4" w:space="0"/>
              <w:left w:val="nil"/>
              <w:bottom w:val="single" w:color="auto" w:sz="4" w:space="0"/>
              <w:right w:val="single" w:color="auto" w:sz="4" w:space="0"/>
            </w:tcBorders>
            <w:shd w:val="clear" w:color="auto" w:fill="auto"/>
          </w:tcPr>
          <w:p w14:paraId="50A02053">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709" w:type="dxa"/>
            <w:tcBorders>
              <w:top w:val="single" w:color="auto" w:sz="4" w:space="0"/>
              <w:left w:val="nil"/>
              <w:bottom w:val="single" w:color="auto" w:sz="4" w:space="0"/>
              <w:right w:val="single" w:color="auto" w:sz="4" w:space="0"/>
            </w:tcBorders>
            <w:shd w:val="clear" w:color="auto" w:fill="auto"/>
          </w:tcPr>
          <w:p w14:paraId="2ED1A2C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1500</w:t>
            </w:r>
          </w:p>
        </w:tc>
        <w:tc>
          <w:tcPr>
            <w:tcW w:w="708" w:type="dxa"/>
            <w:tcBorders>
              <w:top w:val="single" w:color="auto" w:sz="4" w:space="0"/>
              <w:left w:val="nil"/>
              <w:bottom w:val="single" w:color="auto" w:sz="4" w:space="0"/>
              <w:right w:val="single" w:color="auto" w:sz="4" w:space="0"/>
            </w:tcBorders>
            <w:shd w:val="clear" w:color="auto" w:fill="auto"/>
          </w:tcPr>
          <w:p w14:paraId="4635CC8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967" w:type="dxa"/>
            <w:tcBorders>
              <w:top w:val="single" w:color="auto" w:sz="4" w:space="0"/>
              <w:left w:val="nil"/>
              <w:bottom w:val="single" w:color="auto" w:sz="4" w:space="0"/>
              <w:right w:val="single" w:color="auto" w:sz="4" w:space="0"/>
            </w:tcBorders>
            <w:shd w:val="clear" w:color="auto" w:fill="auto"/>
          </w:tcPr>
          <w:p w14:paraId="2E2843AD">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将上述参数进行拼接并用私钥生成签名</w:t>
            </w:r>
          </w:p>
        </w:tc>
      </w:tr>
    </w:tbl>
    <w:p w14:paraId="040C9531">
      <w:pPr>
        <w:widowControl/>
        <w:jc w:val="left"/>
        <w:rPr>
          <w:rFonts w:ascii="宋体" w:hAnsi="宋体" w:eastAsia="宋体" w:cs="宋体"/>
          <w:kern w:val="0"/>
          <w:sz w:val="24"/>
          <w:szCs w:val="24"/>
          <w:highlight w:val="yellow"/>
        </w:rPr>
      </w:pPr>
    </w:p>
    <w:p w14:paraId="75F6944C">
      <w:pPr>
        <w:pStyle w:val="72"/>
      </w:pPr>
      <w:bookmarkStart w:id="23" w:name="_Toc208849828"/>
      <w:r>
        <w:rPr>
          <w:rFonts w:hint="eastAsia"/>
        </w:rPr>
        <w:t>附加项信息确认接口</w:t>
      </w:r>
      <w:bookmarkEnd w:id="23"/>
    </w:p>
    <w:p w14:paraId="51D40E65">
      <w:pPr>
        <w:pStyle w:val="80"/>
        <w:ind w:firstLine="480" w:firstLineChars="200"/>
      </w:pPr>
      <w:r>
        <w:rPr>
          <w:rFonts w:hint="eastAsia"/>
        </w:rPr>
        <w:t>这个接口用于让客户异步补充附加项信息，主要是针对一些零售行业的客户在某些特殊的应用场景下没办法在下单时刻确认附加项归属的情况，目前需要客户方确保当天日终之前通过这个接口将附加项信息补充完整，这个接口的限制条件比较多，如果有其它客户也需要使用该场景，请先于我们技术人员联系确认使用场景。</w:t>
      </w:r>
    </w:p>
    <w:p w14:paraId="6F2E32F9">
      <w:pPr>
        <w:pStyle w:val="76"/>
      </w:pPr>
      <w:r>
        <w:rPr>
          <w:rFonts w:hint="eastAsia"/>
        </w:rPr>
        <w:t>访问路径</w:t>
      </w:r>
    </w:p>
    <w:p w14:paraId="73790C48">
      <w:pPr>
        <w:ind w:firstLine="420"/>
        <w:rPr>
          <w:rStyle w:val="31"/>
        </w:rPr>
      </w:pPr>
      <w:r>
        <w:fldChar w:fldCharType="begin"/>
      </w:r>
      <w:r>
        <w:instrText xml:space="preserve"> HYPERLINK "https://marketpay.ccb.com/online/direct/orderAddConfirm" </w:instrText>
      </w:r>
      <w:r>
        <w:fldChar w:fldCharType="separate"/>
      </w:r>
      <w:r>
        <w:rPr>
          <w:rStyle w:val="31"/>
        </w:rPr>
        <w:t>https://</w:t>
      </w:r>
      <w:r>
        <w:rPr>
          <w:rStyle w:val="31"/>
          <w:rFonts w:hint="eastAsia"/>
        </w:rPr>
        <w:t>marketpay.ccb.com</w:t>
      </w:r>
      <w:r>
        <w:rPr>
          <w:rStyle w:val="31"/>
        </w:rPr>
        <w:t>/online/direct/</w:t>
      </w:r>
      <w:r>
        <w:rPr>
          <w:rStyle w:val="31"/>
          <w:rFonts w:hint="eastAsia"/>
        </w:rPr>
        <w:t>orderAddConfirm</w:t>
      </w:r>
      <w:r>
        <w:rPr>
          <w:rStyle w:val="31"/>
          <w:rFonts w:hint="eastAsia"/>
        </w:rPr>
        <w:fldChar w:fldCharType="end"/>
      </w:r>
    </w:p>
    <w:p w14:paraId="16A054EB">
      <w:pPr>
        <w:pStyle w:val="76"/>
      </w:pPr>
      <w:r>
        <w:rPr>
          <w:rFonts w:hint="eastAsia"/>
        </w:rPr>
        <w:t>输入</w:t>
      </w:r>
      <w:r>
        <w:t>接口</w:t>
      </w:r>
    </w:p>
    <w:tbl>
      <w:tblPr>
        <w:tblStyle w:val="25"/>
        <w:tblW w:w="9344" w:type="dxa"/>
        <w:tblInd w:w="-85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2"/>
        <w:gridCol w:w="1701"/>
        <w:gridCol w:w="992"/>
        <w:gridCol w:w="709"/>
        <w:gridCol w:w="850"/>
        <w:gridCol w:w="3390"/>
      </w:tblGrid>
      <w:tr w14:paraId="1193E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1702" w:type="dxa"/>
            <w:shd w:val="clear" w:color="000000" w:fill="D0CECE"/>
            <w:vAlign w:val="center"/>
          </w:tcPr>
          <w:p w14:paraId="186B58BD">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接口字段</w:t>
            </w:r>
          </w:p>
        </w:tc>
        <w:tc>
          <w:tcPr>
            <w:tcW w:w="1701" w:type="dxa"/>
            <w:shd w:val="clear" w:color="000000" w:fill="D0CECE"/>
            <w:vAlign w:val="center"/>
          </w:tcPr>
          <w:p w14:paraId="2E827BB3">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名称</w:t>
            </w:r>
          </w:p>
        </w:tc>
        <w:tc>
          <w:tcPr>
            <w:tcW w:w="992" w:type="dxa"/>
            <w:shd w:val="clear" w:color="000000" w:fill="D0CECE"/>
            <w:vAlign w:val="center"/>
          </w:tcPr>
          <w:p w14:paraId="21BABEB2">
            <w:pPr>
              <w:widowControl/>
              <w:jc w:val="center"/>
              <w:rPr>
                <w:rFonts w:ascii="微软雅黑" w:hAnsi="微软雅黑" w:eastAsia="微软雅黑" w:cs="宋体"/>
                <w:b/>
                <w:kern w:val="0"/>
                <w:sz w:val="16"/>
                <w:szCs w:val="18"/>
              </w:rPr>
            </w:pPr>
            <w:r>
              <w:rPr>
                <w:rFonts w:ascii="微软雅黑" w:hAnsi="微软雅黑" w:eastAsia="微软雅黑" w:cs="宋体"/>
                <w:b/>
                <w:kern w:val="0"/>
                <w:sz w:val="16"/>
                <w:szCs w:val="18"/>
              </w:rPr>
              <w:t>数据类型</w:t>
            </w:r>
          </w:p>
        </w:tc>
        <w:tc>
          <w:tcPr>
            <w:tcW w:w="709" w:type="dxa"/>
            <w:shd w:val="clear" w:color="000000" w:fill="D0CECE"/>
            <w:vAlign w:val="center"/>
          </w:tcPr>
          <w:p w14:paraId="09025307">
            <w:pPr>
              <w:widowControl/>
              <w:jc w:val="center"/>
              <w:rPr>
                <w:rFonts w:ascii="微软雅黑" w:hAnsi="微软雅黑" w:eastAsia="微软雅黑" w:cs="宋体"/>
                <w:b/>
                <w:kern w:val="0"/>
                <w:sz w:val="16"/>
                <w:szCs w:val="18"/>
              </w:rPr>
            </w:pPr>
            <w:r>
              <w:rPr>
                <w:rFonts w:ascii="微软雅黑" w:hAnsi="微软雅黑" w:eastAsia="微软雅黑" w:cs="宋体"/>
                <w:b/>
                <w:kern w:val="0"/>
                <w:sz w:val="16"/>
                <w:szCs w:val="18"/>
              </w:rPr>
              <w:t>数据长度</w:t>
            </w:r>
          </w:p>
        </w:tc>
        <w:tc>
          <w:tcPr>
            <w:tcW w:w="850" w:type="dxa"/>
            <w:shd w:val="clear" w:color="000000" w:fill="D0CECE"/>
            <w:vAlign w:val="center"/>
          </w:tcPr>
          <w:p w14:paraId="6C901D68">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是否必输</w:t>
            </w:r>
          </w:p>
        </w:tc>
        <w:tc>
          <w:tcPr>
            <w:tcW w:w="3390" w:type="dxa"/>
            <w:shd w:val="clear" w:color="000000" w:fill="D0CECE"/>
            <w:vAlign w:val="center"/>
          </w:tcPr>
          <w:p w14:paraId="0152FBAB">
            <w:pPr>
              <w:widowControl/>
              <w:jc w:val="center"/>
              <w:rPr>
                <w:rFonts w:ascii="微软雅黑" w:hAnsi="微软雅黑" w:eastAsia="微软雅黑" w:cs="宋体"/>
                <w:b/>
                <w:kern w:val="0"/>
                <w:sz w:val="16"/>
                <w:szCs w:val="18"/>
              </w:rPr>
            </w:pPr>
            <w:r>
              <w:rPr>
                <w:rFonts w:ascii="微软雅黑" w:hAnsi="微软雅黑" w:eastAsia="微软雅黑" w:cs="宋体"/>
                <w:b/>
                <w:kern w:val="0"/>
                <w:sz w:val="16"/>
                <w:szCs w:val="18"/>
              </w:rPr>
              <w:t>备注</w:t>
            </w:r>
          </w:p>
        </w:tc>
      </w:tr>
      <w:tr w14:paraId="05BE9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1702" w:type="dxa"/>
            <w:shd w:val="clear" w:color="auto" w:fill="auto"/>
          </w:tcPr>
          <w:p w14:paraId="2887E13C">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Ittparty_Stm_Id</w:t>
            </w:r>
          </w:p>
        </w:tc>
        <w:tc>
          <w:tcPr>
            <w:tcW w:w="1701" w:type="dxa"/>
            <w:shd w:val="clear" w:color="auto" w:fill="auto"/>
          </w:tcPr>
          <w:p w14:paraId="7E5B2FC3">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发起渠道编号</w:t>
            </w:r>
          </w:p>
        </w:tc>
        <w:tc>
          <w:tcPr>
            <w:tcW w:w="992" w:type="dxa"/>
            <w:shd w:val="clear" w:color="auto" w:fill="auto"/>
          </w:tcPr>
          <w:p w14:paraId="39C68366">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Varchar</w:t>
            </w:r>
          </w:p>
        </w:tc>
        <w:tc>
          <w:tcPr>
            <w:tcW w:w="709" w:type="dxa"/>
            <w:shd w:val="clear" w:color="auto" w:fill="auto"/>
          </w:tcPr>
          <w:p w14:paraId="5B7378DF">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5</w:t>
            </w:r>
          </w:p>
        </w:tc>
        <w:tc>
          <w:tcPr>
            <w:tcW w:w="850" w:type="dxa"/>
            <w:shd w:val="clear" w:color="auto" w:fill="auto"/>
          </w:tcPr>
          <w:p w14:paraId="6F5213B3">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390" w:type="dxa"/>
            <w:shd w:val="clear" w:color="auto" w:fill="auto"/>
          </w:tcPr>
          <w:p w14:paraId="6844BE92">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默认送</w:t>
            </w:r>
            <w:r>
              <w:rPr>
                <w:rFonts w:ascii="微软雅黑" w:hAnsi="微软雅黑" w:eastAsia="微软雅黑" w:cs="宋体"/>
                <w:kern w:val="0"/>
                <w:sz w:val="18"/>
                <w:szCs w:val="18"/>
              </w:rPr>
              <w:t>5</w:t>
            </w:r>
            <w:r>
              <w:rPr>
                <w:rFonts w:hint="eastAsia" w:ascii="微软雅黑" w:hAnsi="微软雅黑" w:eastAsia="微软雅黑" w:cs="宋体"/>
                <w:kern w:val="0"/>
                <w:sz w:val="18"/>
                <w:szCs w:val="18"/>
              </w:rPr>
              <w:t>个</w:t>
            </w:r>
            <w:r>
              <w:rPr>
                <w:rFonts w:ascii="微软雅黑" w:hAnsi="微软雅黑" w:eastAsia="微软雅黑" w:cs="宋体"/>
                <w:kern w:val="0"/>
                <w:sz w:val="18"/>
                <w:szCs w:val="18"/>
              </w:rPr>
              <w:t>0</w:t>
            </w:r>
          </w:p>
        </w:tc>
      </w:tr>
      <w:tr w14:paraId="609DC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1702" w:type="dxa"/>
            <w:shd w:val="clear" w:color="auto" w:fill="auto"/>
          </w:tcPr>
          <w:p w14:paraId="1A9E00DC">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Py_Chnl_Cd</w:t>
            </w:r>
          </w:p>
        </w:tc>
        <w:tc>
          <w:tcPr>
            <w:tcW w:w="1701" w:type="dxa"/>
            <w:shd w:val="clear" w:color="auto" w:fill="auto"/>
          </w:tcPr>
          <w:p w14:paraId="7223966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支付渠道代码</w:t>
            </w:r>
          </w:p>
        </w:tc>
        <w:tc>
          <w:tcPr>
            <w:tcW w:w="992" w:type="dxa"/>
            <w:shd w:val="clear" w:color="auto" w:fill="auto"/>
          </w:tcPr>
          <w:p w14:paraId="427801FC">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Varchar</w:t>
            </w:r>
          </w:p>
        </w:tc>
        <w:tc>
          <w:tcPr>
            <w:tcW w:w="709" w:type="dxa"/>
            <w:shd w:val="clear" w:color="auto" w:fill="auto"/>
          </w:tcPr>
          <w:p w14:paraId="2D61A9BF">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25</w:t>
            </w:r>
          </w:p>
        </w:tc>
        <w:tc>
          <w:tcPr>
            <w:tcW w:w="850" w:type="dxa"/>
            <w:shd w:val="clear" w:color="auto" w:fill="auto"/>
          </w:tcPr>
          <w:p w14:paraId="62443DF7">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390" w:type="dxa"/>
            <w:shd w:val="clear" w:color="auto" w:fill="auto"/>
          </w:tcPr>
          <w:p w14:paraId="44FB87E8">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默认送</w:t>
            </w:r>
            <w:r>
              <w:rPr>
                <w:rFonts w:ascii="微软雅黑" w:hAnsi="微软雅黑" w:eastAsia="微软雅黑" w:cs="宋体"/>
                <w:kern w:val="0"/>
                <w:sz w:val="18"/>
                <w:szCs w:val="18"/>
              </w:rPr>
              <w:t>25</w:t>
            </w:r>
            <w:r>
              <w:rPr>
                <w:rFonts w:hint="eastAsia" w:ascii="微软雅黑" w:hAnsi="微软雅黑" w:eastAsia="微软雅黑" w:cs="宋体"/>
                <w:kern w:val="0"/>
                <w:sz w:val="18"/>
                <w:szCs w:val="18"/>
              </w:rPr>
              <w:t>个</w:t>
            </w:r>
            <w:r>
              <w:rPr>
                <w:rFonts w:ascii="微软雅黑" w:hAnsi="微软雅黑" w:eastAsia="微软雅黑" w:cs="宋体"/>
                <w:kern w:val="0"/>
                <w:sz w:val="18"/>
                <w:szCs w:val="18"/>
              </w:rPr>
              <w:t>0</w:t>
            </w:r>
          </w:p>
        </w:tc>
      </w:tr>
      <w:tr w14:paraId="266F5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49" w:hRule="atLeast"/>
        </w:trPr>
        <w:tc>
          <w:tcPr>
            <w:tcW w:w="1702" w:type="dxa"/>
            <w:shd w:val="clear" w:color="auto" w:fill="auto"/>
          </w:tcPr>
          <w:p w14:paraId="6AEECF91">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Ittparty_Tms</w:t>
            </w:r>
          </w:p>
        </w:tc>
        <w:tc>
          <w:tcPr>
            <w:tcW w:w="1701" w:type="dxa"/>
            <w:shd w:val="clear" w:color="auto" w:fill="auto"/>
          </w:tcPr>
          <w:p w14:paraId="134CE48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发起方时间戳</w:t>
            </w:r>
          </w:p>
        </w:tc>
        <w:tc>
          <w:tcPr>
            <w:tcW w:w="992" w:type="dxa"/>
            <w:shd w:val="clear" w:color="auto" w:fill="auto"/>
          </w:tcPr>
          <w:p w14:paraId="39353357">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Varchar</w:t>
            </w:r>
          </w:p>
        </w:tc>
        <w:tc>
          <w:tcPr>
            <w:tcW w:w="709" w:type="dxa"/>
            <w:shd w:val="clear" w:color="auto" w:fill="auto"/>
          </w:tcPr>
          <w:p w14:paraId="2133A6D0">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17</w:t>
            </w:r>
          </w:p>
        </w:tc>
        <w:tc>
          <w:tcPr>
            <w:tcW w:w="850" w:type="dxa"/>
            <w:shd w:val="clear" w:color="auto" w:fill="auto"/>
          </w:tcPr>
          <w:p w14:paraId="5786DA26">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390" w:type="dxa"/>
            <w:shd w:val="clear" w:color="auto" w:fill="auto"/>
          </w:tcPr>
          <w:p w14:paraId="1336E5A8">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yyyyMMddHHmmssfff</w:t>
            </w:r>
          </w:p>
          <w:p w14:paraId="025DF082">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年月日</w:t>
            </w:r>
            <w:r>
              <w:rPr>
                <w:rFonts w:ascii="微软雅黑" w:hAnsi="微软雅黑" w:eastAsia="微软雅黑" w:cs="宋体"/>
                <w:kern w:val="0"/>
                <w:sz w:val="18"/>
                <w:szCs w:val="18"/>
              </w:rPr>
              <w:t xml:space="preserve">, </w:t>
            </w:r>
            <w:r>
              <w:rPr>
                <w:rFonts w:hint="eastAsia" w:ascii="微软雅黑" w:hAnsi="微软雅黑" w:eastAsia="微软雅黑" w:cs="宋体"/>
                <w:kern w:val="0"/>
                <w:sz w:val="18"/>
                <w:szCs w:val="18"/>
              </w:rPr>
              <w:t>时分秒，毫秒</w:t>
            </w:r>
          </w:p>
        </w:tc>
      </w:tr>
      <w:tr w14:paraId="4E734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1702" w:type="dxa"/>
            <w:shd w:val="clear" w:color="auto" w:fill="auto"/>
          </w:tcPr>
          <w:p w14:paraId="466D729A">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Ittparty_Jrnl_No</w:t>
            </w:r>
          </w:p>
        </w:tc>
        <w:tc>
          <w:tcPr>
            <w:tcW w:w="1701" w:type="dxa"/>
            <w:shd w:val="clear" w:color="auto" w:fill="auto"/>
          </w:tcPr>
          <w:p w14:paraId="1C08CB6A">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发起方流水号</w:t>
            </w:r>
          </w:p>
        </w:tc>
        <w:tc>
          <w:tcPr>
            <w:tcW w:w="992" w:type="dxa"/>
            <w:shd w:val="clear" w:color="auto" w:fill="auto"/>
          </w:tcPr>
          <w:p w14:paraId="26D2D332">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Varchar</w:t>
            </w:r>
          </w:p>
        </w:tc>
        <w:tc>
          <w:tcPr>
            <w:tcW w:w="709" w:type="dxa"/>
            <w:shd w:val="clear" w:color="auto" w:fill="auto"/>
          </w:tcPr>
          <w:p w14:paraId="109D298C">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32</w:t>
            </w:r>
          </w:p>
        </w:tc>
        <w:tc>
          <w:tcPr>
            <w:tcW w:w="850" w:type="dxa"/>
            <w:shd w:val="clear" w:color="auto" w:fill="auto"/>
          </w:tcPr>
          <w:p w14:paraId="007023E4">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390" w:type="dxa"/>
            <w:shd w:val="clear" w:color="auto" w:fill="auto"/>
          </w:tcPr>
          <w:p w14:paraId="33B7359C">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该笔直连交易的客户方流水号（不允许重复）</w:t>
            </w:r>
          </w:p>
        </w:tc>
      </w:tr>
      <w:tr w14:paraId="69617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1702" w:type="dxa"/>
            <w:shd w:val="clear" w:color="auto" w:fill="auto"/>
          </w:tcPr>
          <w:p w14:paraId="73E4F5D4">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Mkt_Id</w:t>
            </w:r>
          </w:p>
        </w:tc>
        <w:tc>
          <w:tcPr>
            <w:tcW w:w="1701" w:type="dxa"/>
            <w:shd w:val="clear" w:color="auto" w:fill="auto"/>
          </w:tcPr>
          <w:p w14:paraId="34FEB43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市场编号</w:t>
            </w:r>
          </w:p>
        </w:tc>
        <w:tc>
          <w:tcPr>
            <w:tcW w:w="992" w:type="dxa"/>
            <w:shd w:val="clear" w:color="auto" w:fill="auto"/>
          </w:tcPr>
          <w:p w14:paraId="54FC7309">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Varchar</w:t>
            </w:r>
          </w:p>
        </w:tc>
        <w:tc>
          <w:tcPr>
            <w:tcW w:w="709" w:type="dxa"/>
            <w:shd w:val="clear" w:color="auto" w:fill="auto"/>
          </w:tcPr>
          <w:p w14:paraId="235FD5D4">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14</w:t>
            </w:r>
          </w:p>
        </w:tc>
        <w:tc>
          <w:tcPr>
            <w:tcW w:w="850" w:type="dxa"/>
            <w:shd w:val="clear" w:color="auto" w:fill="auto"/>
          </w:tcPr>
          <w:p w14:paraId="1611F22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390" w:type="dxa"/>
            <w:shd w:val="clear" w:color="auto" w:fill="auto"/>
          </w:tcPr>
          <w:p w14:paraId="49E15B4A">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惠市宝签约是的市场编号</w:t>
            </w:r>
          </w:p>
        </w:tc>
      </w:tr>
      <w:tr w14:paraId="1CAEB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1702" w:type="dxa"/>
            <w:shd w:val="clear" w:color="auto" w:fill="auto"/>
          </w:tcPr>
          <w:p w14:paraId="09A78B8F">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Orderlist</w:t>
            </w:r>
          </w:p>
        </w:tc>
        <w:tc>
          <w:tcPr>
            <w:tcW w:w="1701" w:type="dxa"/>
            <w:shd w:val="clear" w:color="auto" w:fill="auto"/>
          </w:tcPr>
          <w:p w14:paraId="25331CAF">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子订单列表</w:t>
            </w:r>
          </w:p>
        </w:tc>
        <w:tc>
          <w:tcPr>
            <w:tcW w:w="992" w:type="dxa"/>
            <w:shd w:val="clear" w:color="auto" w:fill="auto"/>
          </w:tcPr>
          <w:p w14:paraId="1D1DD3BA">
            <w:pPr>
              <w:widowControl/>
              <w:jc w:val="left"/>
              <w:rPr>
                <w:rFonts w:ascii="微软雅黑" w:hAnsi="微软雅黑" w:eastAsia="微软雅黑" w:cs="宋体"/>
                <w:kern w:val="0"/>
                <w:sz w:val="16"/>
                <w:szCs w:val="24"/>
              </w:rPr>
            </w:pPr>
            <w:r>
              <w:rPr>
                <w:rFonts w:hint="eastAsia" w:ascii="微软雅黑" w:hAnsi="微软雅黑" w:eastAsia="微软雅黑" w:cs="宋体"/>
                <w:kern w:val="0"/>
                <w:sz w:val="16"/>
                <w:szCs w:val="24"/>
              </w:rPr>
              <w:t>List</w:t>
            </w:r>
          </w:p>
        </w:tc>
        <w:tc>
          <w:tcPr>
            <w:tcW w:w="709" w:type="dxa"/>
            <w:shd w:val="clear" w:color="auto" w:fill="auto"/>
          </w:tcPr>
          <w:p w14:paraId="6DC17B8C">
            <w:pPr>
              <w:widowControl/>
              <w:jc w:val="left"/>
              <w:rPr>
                <w:rFonts w:ascii="微软雅黑" w:hAnsi="微软雅黑" w:eastAsia="微软雅黑" w:cs="宋体"/>
                <w:kern w:val="0"/>
                <w:sz w:val="16"/>
                <w:szCs w:val="24"/>
              </w:rPr>
            </w:pPr>
          </w:p>
        </w:tc>
        <w:tc>
          <w:tcPr>
            <w:tcW w:w="850" w:type="dxa"/>
            <w:shd w:val="clear" w:color="auto" w:fill="auto"/>
          </w:tcPr>
          <w:p w14:paraId="0C1A5DAB">
            <w:pPr>
              <w:widowControl/>
              <w:jc w:val="left"/>
              <w:rPr>
                <w:rFonts w:ascii="微软雅黑" w:hAnsi="微软雅黑" w:eastAsia="微软雅黑" w:cs="宋体"/>
                <w:kern w:val="0"/>
                <w:sz w:val="16"/>
                <w:szCs w:val="24"/>
              </w:rPr>
            </w:pPr>
          </w:p>
        </w:tc>
        <w:tc>
          <w:tcPr>
            <w:tcW w:w="3390" w:type="dxa"/>
            <w:shd w:val="clear" w:color="auto" w:fill="auto"/>
          </w:tcPr>
          <w:p w14:paraId="0CF173D5">
            <w:pPr>
              <w:widowControl/>
              <w:jc w:val="left"/>
              <w:rPr>
                <w:rFonts w:ascii="微软雅黑" w:hAnsi="微软雅黑" w:eastAsia="微软雅黑" w:cs="宋体"/>
                <w:kern w:val="0"/>
                <w:sz w:val="16"/>
                <w:szCs w:val="24"/>
              </w:rPr>
            </w:pPr>
          </w:p>
        </w:tc>
      </w:tr>
      <w:tr w14:paraId="47468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1702" w:type="dxa"/>
            <w:shd w:val="clear" w:color="auto" w:fill="auto"/>
          </w:tcPr>
          <w:p w14:paraId="41588441">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..Ordr_No</w:t>
            </w:r>
          </w:p>
        </w:tc>
        <w:tc>
          <w:tcPr>
            <w:tcW w:w="1701" w:type="dxa"/>
            <w:shd w:val="clear" w:color="auto" w:fill="auto"/>
          </w:tcPr>
          <w:p w14:paraId="12FFFA5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订单编号</w:t>
            </w:r>
          </w:p>
        </w:tc>
        <w:tc>
          <w:tcPr>
            <w:tcW w:w="992" w:type="dxa"/>
            <w:shd w:val="clear" w:color="auto" w:fill="auto"/>
          </w:tcPr>
          <w:p w14:paraId="58B2EFFE">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Varchar</w:t>
            </w:r>
          </w:p>
        </w:tc>
        <w:tc>
          <w:tcPr>
            <w:tcW w:w="709" w:type="dxa"/>
            <w:shd w:val="clear" w:color="auto" w:fill="auto"/>
          </w:tcPr>
          <w:p w14:paraId="3DF06A32">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20</w:t>
            </w:r>
          </w:p>
        </w:tc>
        <w:tc>
          <w:tcPr>
            <w:tcW w:w="850" w:type="dxa"/>
            <w:shd w:val="clear" w:color="auto" w:fill="auto"/>
          </w:tcPr>
          <w:p w14:paraId="5F571D0B">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390" w:type="dxa"/>
            <w:shd w:val="clear" w:color="auto" w:fill="auto"/>
          </w:tcPr>
          <w:p w14:paraId="264EC4C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惠市宝生成的订单编号</w:t>
            </w:r>
          </w:p>
        </w:tc>
      </w:tr>
      <w:tr w14:paraId="55204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1702" w:type="dxa"/>
            <w:shd w:val="clear" w:color="auto" w:fill="auto"/>
          </w:tcPr>
          <w:p w14:paraId="39F67198">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..Prjlist</w:t>
            </w:r>
          </w:p>
        </w:tc>
        <w:tc>
          <w:tcPr>
            <w:tcW w:w="1701" w:type="dxa"/>
            <w:shd w:val="clear" w:color="auto" w:fill="auto"/>
          </w:tcPr>
          <w:p w14:paraId="6E61175D">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附加项列表</w:t>
            </w:r>
          </w:p>
        </w:tc>
        <w:tc>
          <w:tcPr>
            <w:tcW w:w="992" w:type="dxa"/>
            <w:shd w:val="clear" w:color="auto" w:fill="auto"/>
          </w:tcPr>
          <w:p w14:paraId="2D32C1CC">
            <w:pPr>
              <w:widowControl/>
              <w:jc w:val="left"/>
              <w:rPr>
                <w:rFonts w:ascii="微软雅黑" w:hAnsi="微软雅黑" w:eastAsia="微软雅黑" w:cs="宋体"/>
                <w:kern w:val="0"/>
                <w:sz w:val="16"/>
                <w:szCs w:val="24"/>
              </w:rPr>
            </w:pPr>
            <w:r>
              <w:rPr>
                <w:rFonts w:hint="eastAsia" w:ascii="微软雅黑" w:hAnsi="微软雅黑" w:eastAsia="微软雅黑" w:cs="宋体"/>
                <w:kern w:val="0"/>
                <w:sz w:val="16"/>
                <w:szCs w:val="24"/>
              </w:rPr>
              <w:t>List</w:t>
            </w:r>
          </w:p>
        </w:tc>
        <w:tc>
          <w:tcPr>
            <w:tcW w:w="709" w:type="dxa"/>
            <w:shd w:val="clear" w:color="auto" w:fill="auto"/>
          </w:tcPr>
          <w:p w14:paraId="789CD2C2">
            <w:pPr>
              <w:widowControl/>
              <w:jc w:val="left"/>
              <w:rPr>
                <w:rFonts w:ascii="微软雅黑" w:hAnsi="微软雅黑" w:eastAsia="微软雅黑" w:cs="宋体"/>
                <w:kern w:val="0"/>
                <w:sz w:val="16"/>
                <w:szCs w:val="24"/>
              </w:rPr>
            </w:pPr>
          </w:p>
        </w:tc>
        <w:tc>
          <w:tcPr>
            <w:tcW w:w="850" w:type="dxa"/>
            <w:shd w:val="clear" w:color="auto" w:fill="auto"/>
          </w:tcPr>
          <w:p w14:paraId="5D505D31">
            <w:pPr>
              <w:widowControl/>
              <w:jc w:val="left"/>
              <w:rPr>
                <w:rFonts w:ascii="微软雅黑" w:hAnsi="微软雅黑" w:eastAsia="微软雅黑" w:cs="宋体"/>
                <w:kern w:val="0"/>
                <w:sz w:val="16"/>
                <w:szCs w:val="24"/>
              </w:rPr>
            </w:pPr>
          </w:p>
        </w:tc>
        <w:tc>
          <w:tcPr>
            <w:tcW w:w="3390" w:type="dxa"/>
            <w:shd w:val="clear" w:color="auto" w:fill="auto"/>
          </w:tcPr>
          <w:p w14:paraId="34C42D52">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附加项列表</w:t>
            </w:r>
          </w:p>
        </w:tc>
      </w:tr>
      <w:tr w14:paraId="43C6D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1702" w:type="dxa"/>
            <w:shd w:val="clear" w:color="auto" w:fill="auto"/>
          </w:tcPr>
          <w:p w14:paraId="197C78B3">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....Prj_Id</w:t>
            </w:r>
          </w:p>
        </w:tc>
        <w:tc>
          <w:tcPr>
            <w:tcW w:w="1701" w:type="dxa"/>
            <w:shd w:val="clear" w:color="auto" w:fill="auto"/>
          </w:tcPr>
          <w:p w14:paraId="64E56EC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项目编号</w:t>
            </w:r>
          </w:p>
        </w:tc>
        <w:tc>
          <w:tcPr>
            <w:tcW w:w="992" w:type="dxa"/>
            <w:shd w:val="clear" w:color="auto" w:fill="auto"/>
          </w:tcPr>
          <w:p w14:paraId="7D06DD46">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Char</w:t>
            </w:r>
          </w:p>
        </w:tc>
        <w:tc>
          <w:tcPr>
            <w:tcW w:w="709" w:type="dxa"/>
            <w:shd w:val="clear" w:color="auto" w:fill="auto"/>
          </w:tcPr>
          <w:p w14:paraId="0712A4F1">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6</w:t>
            </w:r>
          </w:p>
        </w:tc>
        <w:tc>
          <w:tcPr>
            <w:tcW w:w="850" w:type="dxa"/>
            <w:shd w:val="clear" w:color="auto" w:fill="auto"/>
          </w:tcPr>
          <w:p w14:paraId="18DCFE4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390" w:type="dxa"/>
            <w:shd w:val="clear" w:color="auto" w:fill="auto"/>
          </w:tcPr>
          <w:p w14:paraId="21F4C38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附加项项目编号</w:t>
            </w:r>
          </w:p>
        </w:tc>
      </w:tr>
      <w:tr w14:paraId="21F13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1702" w:type="dxa"/>
            <w:shd w:val="clear" w:color="auto" w:fill="auto"/>
          </w:tcPr>
          <w:p w14:paraId="5485A4F1">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....Prj_Nm</w:t>
            </w:r>
          </w:p>
        </w:tc>
        <w:tc>
          <w:tcPr>
            <w:tcW w:w="1701" w:type="dxa"/>
            <w:shd w:val="clear" w:color="auto" w:fill="auto"/>
          </w:tcPr>
          <w:p w14:paraId="17FBCA3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项目名称</w:t>
            </w:r>
          </w:p>
        </w:tc>
        <w:tc>
          <w:tcPr>
            <w:tcW w:w="992" w:type="dxa"/>
            <w:shd w:val="clear" w:color="auto" w:fill="auto"/>
          </w:tcPr>
          <w:p w14:paraId="2F5FD5B4">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Varchar</w:t>
            </w:r>
          </w:p>
        </w:tc>
        <w:tc>
          <w:tcPr>
            <w:tcW w:w="709" w:type="dxa"/>
            <w:shd w:val="clear" w:color="auto" w:fill="auto"/>
          </w:tcPr>
          <w:p w14:paraId="4E9760E0">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60</w:t>
            </w:r>
          </w:p>
        </w:tc>
        <w:tc>
          <w:tcPr>
            <w:tcW w:w="850" w:type="dxa"/>
            <w:shd w:val="clear" w:color="auto" w:fill="auto"/>
          </w:tcPr>
          <w:p w14:paraId="22C60E1A">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390" w:type="dxa"/>
            <w:shd w:val="clear" w:color="auto" w:fill="auto"/>
          </w:tcPr>
          <w:p w14:paraId="41A4B587">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附加项项目名称</w:t>
            </w:r>
          </w:p>
        </w:tc>
      </w:tr>
      <w:tr w14:paraId="5E1C0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1702" w:type="dxa"/>
            <w:shd w:val="clear" w:color="auto" w:fill="auto"/>
          </w:tcPr>
          <w:p w14:paraId="739FA76E">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....Pjcy_Tp</w:t>
            </w:r>
          </w:p>
        </w:tc>
        <w:tc>
          <w:tcPr>
            <w:tcW w:w="1701" w:type="dxa"/>
            <w:shd w:val="clear" w:color="auto" w:fill="auto"/>
          </w:tcPr>
          <w:p w14:paraId="755AB1E2">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项目类型</w:t>
            </w:r>
          </w:p>
        </w:tc>
        <w:tc>
          <w:tcPr>
            <w:tcW w:w="992" w:type="dxa"/>
            <w:shd w:val="clear" w:color="auto" w:fill="auto"/>
          </w:tcPr>
          <w:p w14:paraId="623B8101">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Char</w:t>
            </w:r>
          </w:p>
        </w:tc>
        <w:tc>
          <w:tcPr>
            <w:tcW w:w="709" w:type="dxa"/>
            <w:shd w:val="clear" w:color="auto" w:fill="auto"/>
          </w:tcPr>
          <w:p w14:paraId="7A9D5248">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1</w:t>
            </w:r>
          </w:p>
        </w:tc>
        <w:tc>
          <w:tcPr>
            <w:tcW w:w="850" w:type="dxa"/>
            <w:shd w:val="clear" w:color="auto" w:fill="auto"/>
          </w:tcPr>
          <w:p w14:paraId="635921D8">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390" w:type="dxa"/>
            <w:shd w:val="clear" w:color="auto" w:fill="auto"/>
          </w:tcPr>
          <w:p w14:paraId="4984009D">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1-</w:t>
            </w:r>
            <w:r>
              <w:rPr>
                <w:rFonts w:hint="eastAsia" w:ascii="微软雅黑" w:hAnsi="微软雅黑" w:eastAsia="微软雅黑" w:cs="宋体"/>
                <w:kern w:val="0"/>
                <w:sz w:val="18"/>
                <w:szCs w:val="18"/>
              </w:rPr>
              <w:t>加项；</w:t>
            </w:r>
            <w:r>
              <w:rPr>
                <w:rFonts w:ascii="微软雅黑" w:hAnsi="微软雅黑" w:eastAsia="微软雅黑" w:cs="宋体"/>
                <w:kern w:val="0"/>
                <w:sz w:val="18"/>
                <w:szCs w:val="18"/>
              </w:rPr>
              <w:t>2-</w:t>
            </w:r>
            <w:r>
              <w:rPr>
                <w:rFonts w:hint="eastAsia" w:ascii="微软雅黑" w:hAnsi="微软雅黑" w:eastAsia="微软雅黑" w:cs="宋体"/>
                <w:kern w:val="0"/>
                <w:sz w:val="18"/>
                <w:szCs w:val="18"/>
              </w:rPr>
              <w:t>减项；</w:t>
            </w:r>
          </w:p>
        </w:tc>
      </w:tr>
      <w:tr w14:paraId="4A5AF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1702" w:type="dxa"/>
            <w:shd w:val="clear" w:color="auto" w:fill="auto"/>
          </w:tcPr>
          <w:p w14:paraId="7B192DB8">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....Amt</w:t>
            </w:r>
          </w:p>
        </w:tc>
        <w:tc>
          <w:tcPr>
            <w:tcW w:w="1701" w:type="dxa"/>
            <w:shd w:val="clear" w:color="auto" w:fill="auto"/>
          </w:tcPr>
          <w:p w14:paraId="0926D1DF">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金额</w:t>
            </w:r>
          </w:p>
        </w:tc>
        <w:tc>
          <w:tcPr>
            <w:tcW w:w="992" w:type="dxa"/>
            <w:shd w:val="clear" w:color="auto" w:fill="auto"/>
          </w:tcPr>
          <w:p w14:paraId="0AD5780B">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Decimal</w:t>
            </w:r>
          </w:p>
        </w:tc>
        <w:tc>
          <w:tcPr>
            <w:tcW w:w="709" w:type="dxa"/>
            <w:shd w:val="clear" w:color="auto" w:fill="auto"/>
          </w:tcPr>
          <w:p w14:paraId="51653E76">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19,2</w:t>
            </w:r>
          </w:p>
        </w:tc>
        <w:tc>
          <w:tcPr>
            <w:tcW w:w="850" w:type="dxa"/>
            <w:shd w:val="clear" w:color="auto" w:fill="auto"/>
          </w:tcPr>
          <w:p w14:paraId="42AD7B1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390" w:type="dxa"/>
            <w:shd w:val="clear" w:color="auto" w:fill="auto"/>
          </w:tcPr>
          <w:p w14:paraId="671D822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附加项金额</w:t>
            </w:r>
          </w:p>
        </w:tc>
      </w:tr>
      <w:tr w14:paraId="43FCD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1702" w:type="dxa"/>
            <w:shd w:val="clear" w:color="auto" w:fill="auto"/>
          </w:tcPr>
          <w:p w14:paraId="61804418">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Vno</w:t>
            </w:r>
          </w:p>
        </w:tc>
        <w:tc>
          <w:tcPr>
            <w:tcW w:w="1701" w:type="dxa"/>
            <w:shd w:val="clear" w:color="auto" w:fill="auto"/>
          </w:tcPr>
          <w:p w14:paraId="6D59408F">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版本号</w:t>
            </w:r>
          </w:p>
        </w:tc>
        <w:tc>
          <w:tcPr>
            <w:tcW w:w="992" w:type="dxa"/>
            <w:shd w:val="clear" w:color="auto" w:fill="auto"/>
          </w:tcPr>
          <w:p w14:paraId="2E3D084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709" w:type="dxa"/>
            <w:shd w:val="clear" w:color="auto" w:fill="auto"/>
          </w:tcPr>
          <w:p w14:paraId="2815BDEC">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2</w:t>
            </w:r>
          </w:p>
        </w:tc>
        <w:tc>
          <w:tcPr>
            <w:tcW w:w="850" w:type="dxa"/>
            <w:shd w:val="clear" w:color="auto" w:fill="auto"/>
          </w:tcPr>
          <w:p w14:paraId="5AEEAE48">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390" w:type="dxa"/>
            <w:shd w:val="clear" w:color="auto" w:fill="auto"/>
          </w:tcPr>
          <w:p w14:paraId="2C0190A6">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填写版本为4</w:t>
            </w:r>
          </w:p>
        </w:tc>
      </w:tr>
      <w:tr w14:paraId="44938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1702" w:type="dxa"/>
            <w:shd w:val="clear" w:color="auto" w:fill="auto"/>
          </w:tcPr>
          <w:p w14:paraId="050B7E47">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Sign_Inf</w:t>
            </w:r>
          </w:p>
        </w:tc>
        <w:tc>
          <w:tcPr>
            <w:tcW w:w="1701" w:type="dxa"/>
            <w:shd w:val="clear" w:color="auto" w:fill="auto"/>
          </w:tcPr>
          <w:p w14:paraId="496BC66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签名信息</w:t>
            </w:r>
          </w:p>
        </w:tc>
        <w:tc>
          <w:tcPr>
            <w:tcW w:w="992" w:type="dxa"/>
            <w:shd w:val="clear" w:color="auto" w:fill="auto"/>
          </w:tcPr>
          <w:p w14:paraId="7A08AA12">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Varchar</w:t>
            </w:r>
          </w:p>
        </w:tc>
        <w:tc>
          <w:tcPr>
            <w:tcW w:w="709" w:type="dxa"/>
            <w:shd w:val="clear" w:color="auto" w:fill="auto"/>
          </w:tcPr>
          <w:p w14:paraId="4ABAFC0F">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1500</w:t>
            </w:r>
          </w:p>
        </w:tc>
        <w:tc>
          <w:tcPr>
            <w:tcW w:w="850" w:type="dxa"/>
            <w:shd w:val="clear" w:color="auto" w:fill="auto"/>
          </w:tcPr>
          <w:p w14:paraId="389E8DE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390" w:type="dxa"/>
            <w:shd w:val="clear" w:color="auto" w:fill="auto"/>
          </w:tcPr>
          <w:p w14:paraId="3A8A4724">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将上述参数进行拼接并用私钥生成签名</w:t>
            </w:r>
          </w:p>
        </w:tc>
      </w:tr>
    </w:tbl>
    <w:p w14:paraId="573E8C95">
      <w:pPr>
        <w:pStyle w:val="76"/>
      </w:pPr>
      <w:r>
        <w:rPr>
          <w:rFonts w:hint="eastAsia"/>
        </w:rPr>
        <w:t>输出</w:t>
      </w:r>
      <w:r>
        <w:t>接口</w:t>
      </w:r>
    </w:p>
    <w:tbl>
      <w:tblPr>
        <w:tblStyle w:val="25"/>
        <w:tblW w:w="9349" w:type="dxa"/>
        <w:tblInd w:w="-85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2"/>
        <w:gridCol w:w="1701"/>
        <w:gridCol w:w="850"/>
        <w:gridCol w:w="851"/>
        <w:gridCol w:w="850"/>
        <w:gridCol w:w="3395"/>
      </w:tblGrid>
      <w:tr w14:paraId="168F1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1702" w:type="dxa"/>
            <w:shd w:val="clear" w:color="000000" w:fill="D0CECE"/>
            <w:vAlign w:val="center"/>
          </w:tcPr>
          <w:p w14:paraId="36FD8E5D">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接口字段</w:t>
            </w:r>
          </w:p>
        </w:tc>
        <w:tc>
          <w:tcPr>
            <w:tcW w:w="1701" w:type="dxa"/>
            <w:shd w:val="clear" w:color="000000" w:fill="D0CECE"/>
            <w:vAlign w:val="center"/>
          </w:tcPr>
          <w:p w14:paraId="682297FD">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名称</w:t>
            </w:r>
          </w:p>
        </w:tc>
        <w:tc>
          <w:tcPr>
            <w:tcW w:w="850" w:type="dxa"/>
            <w:shd w:val="clear" w:color="000000" w:fill="D0CECE"/>
            <w:vAlign w:val="center"/>
          </w:tcPr>
          <w:p w14:paraId="585FB1C2">
            <w:pPr>
              <w:widowControl/>
              <w:jc w:val="center"/>
              <w:rPr>
                <w:rFonts w:ascii="微软雅黑" w:hAnsi="微软雅黑" w:eastAsia="微软雅黑" w:cs="宋体"/>
                <w:b/>
                <w:kern w:val="0"/>
                <w:sz w:val="16"/>
                <w:szCs w:val="18"/>
              </w:rPr>
            </w:pPr>
            <w:r>
              <w:rPr>
                <w:rFonts w:ascii="微软雅黑" w:hAnsi="微软雅黑" w:eastAsia="微软雅黑" w:cs="宋体"/>
                <w:b/>
                <w:kern w:val="0"/>
                <w:sz w:val="16"/>
                <w:szCs w:val="18"/>
              </w:rPr>
              <w:t>数据类型</w:t>
            </w:r>
          </w:p>
        </w:tc>
        <w:tc>
          <w:tcPr>
            <w:tcW w:w="851" w:type="dxa"/>
            <w:shd w:val="clear" w:color="000000" w:fill="D0CECE"/>
            <w:vAlign w:val="center"/>
          </w:tcPr>
          <w:p w14:paraId="04032B5E">
            <w:pPr>
              <w:widowControl/>
              <w:jc w:val="center"/>
              <w:rPr>
                <w:rFonts w:ascii="微软雅黑" w:hAnsi="微软雅黑" w:eastAsia="微软雅黑" w:cs="宋体"/>
                <w:b/>
                <w:kern w:val="0"/>
                <w:sz w:val="16"/>
                <w:szCs w:val="18"/>
              </w:rPr>
            </w:pPr>
            <w:r>
              <w:rPr>
                <w:rFonts w:ascii="微软雅黑" w:hAnsi="微软雅黑" w:eastAsia="微软雅黑" w:cs="宋体"/>
                <w:b/>
                <w:kern w:val="0"/>
                <w:sz w:val="16"/>
                <w:szCs w:val="18"/>
              </w:rPr>
              <w:t>数据长度</w:t>
            </w:r>
          </w:p>
        </w:tc>
        <w:tc>
          <w:tcPr>
            <w:tcW w:w="850" w:type="dxa"/>
            <w:shd w:val="clear" w:color="000000" w:fill="D0CECE"/>
            <w:vAlign w:val="center"/>
          </w:tcPr>
          <w:p w14:paraId="4A125C6E">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是否必输</w:t>
            </w:r>
          </w:p>
        </w:tc>
        <w:tc>
          <w:tcPr>
            <w:tcW w:w="3395" w:type="dxa"/>
            <w:shd w:val="clear" w:color="000000" w:fill="D0CECE"/>
            <w:vAlign w:val="center"/>
          </w:tcPr>
          <w:p w14:paraId="47A7877B">
            <w:pPr>
              <w:widowControl/>
              <w:jc w:val="center"/>
              <w:rPr>
                <w:rFonts w:ascii="微软雅黑" w:hAnsi="微软雅黑" w:eastAsia="微软雅黑" w:cs="宋体"/>
                <w:b/>
                <w:kern w:val="0"/>
                <w:sz w:val="16"/>
                <w:szCs w:val="18"/>
              </w:rPr>
            </w:pPr>
            <w:r>
              <w:rPr>
                <w:rFonts w:ascii="微软雅黑" w:hAnsi="微软雅黑" w:eastAsia="微软雅黑" w:cs="宋体"/>
                <w:b/>
                <w:kern w:val="0"/>
                <w:sz w:val="16"/>
                <w:szCs w:val="18"/>
              </w:rPr>
              <w:t>备注</w:t>
            </w:r>
          </w:p>
        </w:tc>
      </w:tr>
      <w:tr w14:paraId="28DC6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1702" w:type="dxa"/>
            <w:shd w:val="clear" w:color="auto" w:fill="auto"/>
          </w:tcPr>
          <w:p w14:paraId="063D5C09">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Ittparty_Tms</w:t>
            </w:r>
          </w:p>
        </w:tc>
        <w:tc>
          <w:tcPr>
            <w:tcW w:w="1701" w:type="dxa"/>
            <w:shd w:val="clear" w:color="auto" w:fill="auto"/>
          </w:tcPr>
          <w:p w14:paraId="021D8FE2">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发起方时间戳</w:t>
            </w:r>
          </w:p>
        </w:tc>
        <w:tc>
          <w:tcPr>
            <w:tcW w:w="850" w:type="dxa"/>
            <w:shd w:val="clear" w:color="auto" w:fill="auto"/>
          </w:tcPr>
          <w:p w14:paraId="745CE1AB">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Varchar</w:t>
            </w:r>
          </w:p>
        </w:tc>
        <w:tc>
          <w:tcPr>
            <w:tcW w:w="851" w:type="dxa"/>
            <w:shd w:val="clear" w:color="auto" w:fill="auto"/>
          </w:tcPr>
          <w:p w14:paraId="43CE75E7">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17</w:t>
            </w:r>
          </w:p>
        </w:tc>
        <w:tc>
          <w:tcPr>
            <w:tcW w:w="850" w:type="dxa"/>
            <w:shd w:val="clear" w:color="auto" w:fill="auto"/>
          </w:tcPr>
          <w:p w14:paraId="54010998">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395" w:type="dxa"/>
            <w:shd w:val="clear" w:color="auto" w:fill="auto"/>
          </w:tcPr>
          <w:p w14:paraId="0EB8D605">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yyyyMMddHHmmssfff,</w:t>
            </w:r>
            <w:r>
              <w:rPr>
                <w:rFonts w:hint="eastAsia" w:ascii="微软雅黑" w:hAnsi="微软雅黑" w:eastAsia="微软雅黑" w:cs="宋体"/>
                <w:kern w:val="0"/>
                <w:sz w:val="18"/>
                <w:szCs w:val="18"/>
              </w:rPr>
              <w:t>年月日</w:t>
            </w:r>
            <w:r>
              <w:rPr>
                <w:rFonts w:ascii="微软雅黑" w:hAnsi="微软雅黑" w:eastAsia="微软雅黑" w:cs="宋体"/>
                <w:kern w:val="0"/>
                <w:sz w:val="18"/>
                <w:szCs w:val="18"/>
              </w:rPr>
              <w:t xml:space="preserve">, </w:t>
            </w:r>
            <w:r>
              <w:rPr>
                <w:rFonts w:hint="eastAsia" w:ascii="微软雅黑" w:hAnsi="微软雅黑" w:eastAsia="微软雅黑" w:cs="宋体"/>
                <w:kern w:val="0"/>
                <w:sz w:val="18"/>
                <w:szCs w:val="18"/>
              </w:rPr>
              <w:t>时分秒，毫秒</w:t>
            </w:r>
          </w:p>
        </w:tc>
      </w:tr>
      <w:tr w14:paraId="219C7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1702" w:type="dxa"/>
            <w:shd w:val="clear" w:color="auto" w:fill="auto"/>
          </w:tcPr>
          <w:p w14:paraId="708D0ADD">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Ittparty_Jrnl_No</w:t>
            </w:r>
          </w:p>
        </w:tc>
        <w:tc>
          <w:tcPr>
            <w:tcW w:w="1701" w:type="dxa"/>
            <w:shd w:val="clear" w:color="auto" w:fill="auto"/>
          </w:tcPr>
          <w:p w14:paraId="3CF9C2B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发起方流水号</w:t>
            </w:r>
          </w:p>
        </w:tc>
        <w:tc>
          <w:tcPr>
            <w:tcW w:w="850" w:type="dxa"/>
            <w:shd w:val="clear" w:color="auto" w:fill="auto"/>
          </w:tcPr>
          <w:p w14:paraId="2197505C">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Varchar</w:t>
            </w:r>
          </w:p>
        </w:tc>
        <w:tc>
          <w:tcPr>
            <w:tcW w:w="851" w:type="dxa"/>
            <w:shd w:val="clear" w:color="auto" w:fill="auto"/>
          </w:tcPr>
          <w:p w14:paraId="34EBC959">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32</w:t>
            </w:r>
          </w:p>
        </w:tc>
        <w:tc>
          <w:tcPr>
            <w:tcW w:w="850" w:type="dxa"/>
            <w:shd w:val="clear" w:color="auto" w:fill="auto"/>
          </w:tcPr>
          <w:p w14:paraId="6079BF6D">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395" w:type="dxa"/>
            <w:shd w:val="clear" w:color="auto" w:fill="auto"/>
          </w:tcPr>
          <w:p w14:paraId="66C86B9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该笔直连交易的客户方流水号（不允许重复）</w:t>
            </w:r>
          </w:p>
        </w:tc>
      </w:tr>
      <w:tr w14:paraId="481A6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1702" w:type="dxa"/>
            <w:shd w:val="clear" w:color="auto" w:fill="auto"/>
          </w:tcPr>
          <w:p w14:paraId="66E47107">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Orderlist</w:t>
            </w:r>
          </w:p>
        </w:tc>
        <w:tc>
          <w:tcPr>
            <w:tcW w:w="1701" w:type="dxa"/>
            <w:shd w:val="clear" w:color="auto" w:fill="auto"/>
          </w:tcPr>
          <w:p w14:paraId="52C35D8C">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子订单列表</w:t>
            </w:r>
          </w:p>
        </w:tc>
        <w:tc>
          <w:tcPr>
            <w:tcW w:w="850" w:type="dxa"/>
            <w:shd w:val="clear" w:color="auto" w:fill="auto"/>
          </w:tcPr>
          <w:p w14:paraId="514DF73F">
            <w:pPr>
              <w:widowControl/>
              <w:jc w:val="left"/>
              <w:rPr>
                <w:rFonts w:ascii="微软雅黑" w:hAnsi="微软雅黑" w:eastAsia="微软雅黑" w:cs="宋体"/>
                <w:kern w:val="0"/>
                <w:sz w:val="16"/>
                <w:szCs w:val="24"/>
              </w:rPr>
            </w:pPr>
            <w:r>
              <w:rPr>
                <w:rFonts w:hint="eastAsia" w:ascii="微软雅黑" w:hAnsi="微软雅黑" w:eastAsia="微软雅黑" w:cs="宋体"/>
                <w:kern w:val="0"/>
                <w:sz w:val="16"/>
                <w:szCs w:val="24"/>
              </w:rPr>
              <w:t>List</w:t>
            </w:r>
          </w:p>
        </w:tc>
        <w:tc>
          <w:tcPr>
            <w:tcW w:w="851" w:type="dxa"/>
            <w:shd w:val="clear" w:color="auto" w:fill="auto"/>
          </w:tcPr>
          <w:p w14:paraId="00263E6C">
            <w:pPr>
              <w:widowControl/>
              <w:jc w:val="left"/>
              <w:rPr>
                <w:rFonts w:ascii="微软雅黑" w:hAnsi="微软雅黑" w:eastAsia="微软雅黑" w:cs="宋体"/>
                <w:kern w:val="0"/>
                <w:sz w:val="16"/>
                <w:szCs w:val="24"/>
              </w:rPr>
            </w:pPr>
          </w:p>
        </w:tc>
        <w:tc>
          <w:tcPr>
            <w:tcW w:w="850" w:type="dxa"/>
            <w:shd w:val="clear" w:color="auto" w:fill="auto"/>
          </w:tcPr>
          <w:p w14:paraId="5688E348">
            <w:pPr>
              <w:widowControl/>
              <w:jc w:val="left"/>
              <w:rPr>
                <w:rFonts w:ascii="微软雅黑" w:hAnsi="微软雅黑" w:eastAsia="微软雅黑" w:cs="宋体"/>
                <w:kern w:val="0"/>
                <w:sz w:val="16"/>
                <w:szCs w:val="24"/>
              </w:rPr>
            </w:pPr>
          </w:p>
        </w:tc>
        <w:tc>
          <w:tcPr>
            <w:tcW w:w="3395" w:type="dxa"/>
            <w:shd w:val="clear" w:color="auto" w:fill="auto"/>
          </w:tcPr>
          <w:p w14:paraId="69DD1040">
            <w:pPr>
              <w:widowControl/>
              <w:jc w:val="left"/>
              <w:rPr>
                <w:rFonts w:ascii="微软雅黑" w:hAnsi="微软雅黑" w:eastAsia="微软雅黑" w:cs="宋体"/>
                <w:kern w:val="0"/>
                <w:sz w:val="16"/>
                <w:szCs w:val="24"/>
              </w:rPr>
            </w:pPr>
          </w:p>
        </w:tc>
      </w:tr>
      <w:tr w14:paraId="61C24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1702" w:type="dxa"/>
            <w:shd w:val="clear" w:color="auto" w:fill="auto"/>
          </w:tcPr>
          <w:p w14:paraId="12479699">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..Ordr_No</w:t>
            </w:r>
          </w:p>
        </w:tc>
        <w:tc>
          <w:tcPr>
            <w:tcW w:w="1701" w:type="dxa"/>
            <w:shd w:val="clear" w:color="auto" w:fill="auto"/>
          </w:tcPr>
          <w:p w14:paraId="67624F2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订单编号</w:t>
            </w:r>
          </w:p>
        </w:tc>
        <w:tc>
          <w:tcPr>
            <w:tcW w:w="850" w:type="dxa"/>
            <w:shd w:val="clear" w:color="auto" w:fill="auto"/>
          </w:tcPr>
          <w:p w14:paraId="19D8B095">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Varchar</w:t>
            </w:r>
          </w:p>
        </w:tc>
        <w:tc>
          <w:tcPr>
            <w:tcW w:w="851" w:type="dxa"/>
            <w:shd w:val="clear" w:color="auto" w:fill="auto"/>
          </w:tcPr>
          <w:p w14:paraId="426F934C">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20</w:t>
            </w:r>
          </w:p>
        </w:tc>
        <w:tc>
          <w:tcPr>
            <w:tcW w:w="850" w:type="dxa"/>
            <w:shd w:val="clear" w:color="auto" w:fill="auto"/>
          </w:tcPr>
          <w:p w14:paraId="0DCED66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395" w:type="dxa"/>
            <w:shd w:val="clear" w:color="auto" w:fill="auto"/>
          </w:tcPr>
          <w:p w14:paraId="4B3EB88D">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惠市宝生成的订单编号</w:t>
            </w:r>
          </w:p>
        </w:tc>
      </w:tr>
      <w:tr w14:paraId="6CF85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1702" w:type="dxa"/>
            <w:shd w:val="clear" w:color="auto" w:fill="auto"/>
          </w:tcPr>
          <w:p w14:paraId="60A231CA">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..Txn_Rslt_StCd</w:t>
            </w:r>
          </w:p>
        </w:tc>
        <w:tc>
          <w:tcPr>
            <w:tcW w:w="1701" w:type="dxa"/>
            <w:shd w:val="clear" w:color="auto" w:fill="auto"/>
          </w:tcPr>
          <w:p w14:paraId="02ECCD2A">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交易结果状态代码</w:t>
            </w:r>
          </w:p>
        </w:tc>
        <w:tc>
          <w:tcPr>
            <w:tcW w:w="850" w:type="dxa"/>
            <w:shd w:val="clear" w:color="auto" w:fill="auto"/>
          </w:tcPr>
          <w:p w14:paraId="6B6CCABD">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CHAR</w:t>
            </w:r>
          </w:p>
        </w:tc>
        <w:tc>
          <w:tcPr>
            <w:tcW w:w="851" w:type="dxa"/>
            <w:shd w:val="clear" w:color="auto" w:fill="auto"/>
          </w:tcPr>
          <w:p w14:paraId="6CD858D9">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2</w:t>
            </w:r>
          </w:p>
        </w:tc>
        <w:tc>
          <w:tcPr>
            <w:tcW w:w="850" w:type="dxa"/>
            <w:shd w:val="clear" w:color="auto" w:fill="auto"/>
          </w:tcPr>
          <w:p w14:paraId="42A499B3">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395" w:type="dxa"/>
            <w:shd w:val="clear" w:color="auto" w:fill="auto"/>
          </w:tcPr>
          <w:p w14:paraId="250FDEA9">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0-</w:t>
            </w:r>
            <w:r>
              <w:rPr>
                <w:rFonts w:hint="eastAsia" w:ascii="微软雅黑" w:hAnsi="微软雅黑" w:eastAsia="微软雅黑" w:cs="宋体"/>
                <w:kern w:val="0"/>
                <w:sz w:val="18"/>
                <w:szCs w:val="18"/>
              </w:rPr>
              <w:t>成功</w:t>
            </w:r>
            <w:r>
              <w:rPr>
                <w:rFonts w:ascii="微软雅黑" w:hAnsi="微软雅黑" w:eastAsia="微软雅黑" w:cs="宋体"/>
                <w:kern w:val="0"/>
                <w:sz w:val="18"/>
                <w:szCs w:val="18"/>
              </w:rPr>
              <w:t xml:space="preserve"> 1-</w:t>
            </w:r>
            <w:r>
              <w:rPr>
                <w:rFonts w:hint="eastAsia" w:ascii="微软雅黑" w:hAnsi="微软雅黑" w:eastAsia="微软雅黑" w:cs="宋体"/>
                <w:kern w:val="0"/>
                <w:sz w:val="18"/>
                <w:szCs w:val="18"/>
              </w:rPr>
              <w:t>失败</w:t>
            </w:r>
          </w:p>
        </w:tc>
      </w:tr>
      <w:tr w14:paraId="30E55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1702" w:type="dxa"/>
            <w:shd w:val="clear" w:color="auto" w:fill="auto"/>
          </w:tcPr>
          <w:p w14:paraId="7C09D68E">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..Err_Inf</w:t>
            </w:r>
          </w:p>
        </w:tc>
        <w:tc>
          <w:tcPr>
            <w:tcW w:w="1701" w:type="dxa"/>
            <w:shd w:val="clear" w:color="auto" w:fill="auto"/>
          </w:tcPr>
          <w:p w14:paraId="422508A7">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错误信息</w:t>
            </w:r>
          </w:p>
        </w:tc>
        <w:tc>
          <w:tcPr>
            <w:tcW w:w="850" w:type="dxa"/>
            <w:shd w:val="clear" w:color="auto" w:fill="auto"/>
          </w:tcPr>
          <w:p w14:paraId="3B0E1732">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Varchar</w:t>
            </w:r>
          </w:p>
        </w:tc>
        <w:tc>
          <w:tcPr>
            <w:tcW w:w="851" w:type="dxa"/>
            <w:shd w:val="clear" w:color="auto" w:fill="auto"/>
          </w:tcPr>
          <w:p w14:paraId="7C462084">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600</w:t>
            </w:r>
          </w:p>
        </w:tc>
        <w:tc>
          <w:tcPr>
            <w:tcW w:w="850" w:type="dxa"/>
            <w:shd w:val="clear" w:color="auto" w:fill="auto"/>
          </w:tcPr>
          <w:p w14:paraId="1F979BE6">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3395" w:type="dxa"/>
            <w:shd w:val="clear" w:color="auto" w:fill="auto"/>
          </w:tcPr>
          <w:p w14:paraId="598F8FB2">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描述失败原因</w:t>
            </w:r>
          </w:p>
        </w:tc>
      </w:tr>
      <w:tr w14:paraId="5F31F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1702" w:type="dxa"/>
            <w:shd w:val="clear" w:color="auto" w:fill="auto"/>
          </w:tcPr>
          <w:p w14:paraId="05B8D84D">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Sign_Inf</w:t>
            </w:r>
          </w:p>
        </w:tc>
        <w:tc>
          <w:tcPr>
            <w:tcW w:w="1701" w:type="dxa"/>
            <w:shd w:val="clear" w:color="auto" w:fill="auto"/>
          </w:tcPr>
          <w:p w14:paraId="76E943E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签名信息</w:t>
            </w:r>
          </w:p>
        </w:tc>
        <w:tc>
          <w:tcPr>
            <w:tcW w:w="850" w:type="dxa"/>
            <w:shd w:val="clear" w:color="auto" w:fill="auto"/>
          </w:tcPr>
          <w:p w14:paraId="5CB9B126">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Varchar</w:t>
            </w:r>
          </w:p>
        </w:tc>
        <w:tc>
          <w:tcPr>
            <w:tcW w:w="851" w:type="dxa"/>
            <w:shd w:val="clear" w:color="auto" w:fill="auto"/>
          </w:tcPr>
          <w:p w14:paraId="350AC31D">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1500</w:t>
            </w:r>
          </w:p>
        </w:tc>
        <w:tc>
          <w:tcPr>
            <w:tcW w:w="850" w:type="dxa"/>
            <w:shd w:val="clear" w:color="auto" w:fill="auto"/>
          </w:tcPr>
          <w:p w14:paraId="2464896B">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395" w:type="dxa"/>
            <w:shd w:val="clear" w:color="auto" w:fill="auto"/>
          </w:tcPr>
          <w:p w14:paraId="27484917">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将上述参数进行拼接并用私钥生成签名</w:t>
            </w:r>
          </w:p>
        </w:tc>
      </w:tr>
    </w:tbl>
    <w:p w14:paraId="32E377C8">
      <w:pPr>
        <w:pStyle w:val="72"/>
      </w:pPr>
      <w:bookmarkStart w:id="24" w:name="_Toc208849829"/>
      <w:r>
        <w:rPr>
          <w:rFonts w:hint="eastAsia"/>
        </w:rPr>
        <w:t>消费券查询接口</w:t>
      </w:r>
      <w:bookmarkEnd w:id="24"/>
    </w:p>
    <w:p w14:paraId="25F73ECE">
      <w:pPr>
        <w:ind w:left="420" w:firstLine="420"/>
        <w:rPr>
          <w:rFonts w:cs="Times New Roman" w:asciiTheme="minorEastAsia" w:hAnsiTheme="minorEastAsia"/>
          <w:sz w:val="24"/>
          <w:szCs w:val="24"/>
        </w:rPr>
      </w:pPr>
      <w:r>
        <w:rPr>
          <w:rFonts w:hint="eastAsia" w:cs="Times New Roman" w:asciiTheme="minorEastAsia" w:hAnsiTheme="minorEastAsia"/>
          <w:sz w:val="24"/>
          <w:szCs w:val="24"/>
        </w:rPr>
        <w:t>该接口用于购买消费券成功之后，查询消费券的信息，信息包括，消费券面值，余额，已核销金额，消费券状态（是否可用，已退款等信息）等</w:t>
      </w:r>
    </w:p>
    <w:p w14:paraId="3C3F5273">
      <w:pPr>
        <w:pStyle w:val="76"/>
        <w:rPr>
          <w:rStyle w:val="29"/>
          <w:b/>
          <w:bCs w:val="0"/>
        </w:rPr>
      </w:pPr>
      <w:r>
        <w:rPr>
          <w:rStyle w:val="29"/>
          <w:rFonts w:hint="eastAsia"/>
          <w:b/>
          <w:bCs w:val="0"/>
        </w:rPr>
        <w:t>访问路径</w:t>
      </w:r>
    </w:p>
    <w:p w14:paraId="2E1940C5">
      <w:pPr>
        <w:rPr>
          <w:sz w:val="28"/>
          <w:szCs w:val="28"/>
        </w:rPr>
      </w:pPr>
      <w:r>
        <w:fldChar w:fldCharType="begin"/>
      </w:r>
      <w:r>
        <w:instrText xml:space="preserve"> HYPERLINK "https://marketpay.ccb.com/online/direct/refundOrder" </w:instrText>
      </w:r>
      <w:r>
        <w:fldChar w:fldCharType="separate"/>
      </w:r>
      <w:r>
        <w:rPr>
          <w:rStyle w:val="31"/>
          <w:sz w:val="28"/>
          <w:szCs w:val="28"/>
        </w:rPr>
        <w:t>https://</w:t>
      </w:r>
      <w:r>
        <w:rPr>
          <w:rStyle w:val="31"/>
          <w:rFonts w:hint="eastAsia"/>
          <w:sz w:val="28"/>
          <w:szCs w:val="28"/>
        </w:rPr>
        <w:t>marketpay.ccb.com</w:t>
      </w:r>
      <w:r>
        <w:rPr>
          <w:rStyle w:val="31"/>
          <w:sz w:val="28"/>
          <w:szCs w:val="28"/>
        </w:rPr>
        <w:t>/online/direct/</w:t>
      </w:r>
      <w:r>
        <w:rPr>
          <w:rStyle w:val="31"/>
          <w:sz w:val="28"/>
          <w:szCs w:val="28"/>
        </w:rPr>
        <w:fldChar w:fldCharType="end"/>
      </w:r>
      <w:r>
        <w:rPr>
          <w:rStyle w:val="31"/>
          <w:rFonts w:hint="eastAsia"/>
          <w:sz w:val="28"/>
          <w:szCs w:val="28"/>
        </w:rPr>
        <w:t>consumerCouponQuery</w:t>
      </w:r>
    </w:p>
    <w:p w14:paraId="394E33E5">
      <w:pPr>
        <w:ind w:left="420" w:firstLine="420"/>
        <w:rPr>
          <w:rFonts w:cs="Times New Roman" w:asciiTheme="minorEastAsia" w:hAnsiTheme="minorEastAsia"/>
          <w:sz w:val="24"/>
          <w:szCs w:val="24"/>
        </w:rPr>
      </w:pPr>
    </w:p>
    <w:p w14:paraId="6C5B0B13">
      <w:pPr>
        <w:pStyle w:val="76"/>
      </w:pPr>
      <w:r>
        <w:rPr>
          <w:rFonts w:hint="eastAsia"/>
        </w:rPr>
        <w:t>输入</w:t>
      </w:r>
      <w:r>
        <w:t>接口</w:t>
      </w:r>
    </w:p>
    <w:tbl>
      <w:tblPr>
        <w:tblStyle w:val="25"/>
        <w:tblW w:w="9202" w:type="dxa"/>
        <w:tblInd w:w="-71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5"/>
        <w:gridCol w:w="1418"/>
        <w:gridCol w:w="850"/>
        <w:gridCol w:w="709"/>
        <w:gridCol w:w="850"/>
        <w:gridCol w:w="3390"/>
      </w:tblGrid>
      <w:tr w14:paraId="237E8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1985" w:type="dxa"/>
            <w:shd w:val="clear" w:color="000000" w:fill="D0CECE"/>
            <w:vAlign w:val="center"/>
          </w:tcPr>
          <w:p w14:paraId="6C7809BB">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接口字段</w:t>
            </w:r>
          </w:p>
        </w:tc>
        <w:tc>
          <w:tcPr>
            <w:tcW w:w="1418" w:type="dxa"/>
            <w:shd w:val="clear" w:color="000000" w:fill="D0CECE"/>
            <w:vAlign w:val="center"/>
          </w:tcPr>
          <w:p w14:paraId="3883FDDC">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名称</w:t>
            </w:r>
          </w:p>
        </w:tc>
        <w:tc>
          <w:tcPr>
            <w:tcW w:w="850" w:type="dxa"/>
            <w:shd w:val="clear" w:color="000000" w:fill="D0CECE"/>
            <w:vAlign w:val="center"/>
          </w:tcPr>
          <w:p w14:paraId="229129EA">
            <w:pPr>
              <w:widowControl/>
              <w:jc w:val="center"/>
              <w:rPr>
                <w:rFonts w:ascii="微软雅黑" w:hAnsi="微软雅黑" w:eastAsia="微软雅黑" w:cs="宋体"/>
                <w:b/>
                <w:kern w:val="0"/>
                <w:sz w:val="16"/>
                <w:szCs w:val="18"/>
              </w:rPr>
            </w:pPr>
            <w:r>
              <w:rPr>
                <w:rFonts w:ascii="微软雅黑" w:hAnsi="微软雅黑" w:eastAsia="微软雅黑" w:cs="宋体"/>
                <w:b/>
                <w:kern w:val="0"/>
                <w:sz w:val="16"/>
                <w:szCs w:val="18"/>
              </w:rPr>
              <w:t>数据类型</w:t>
            </w:r>
          </w:p>
        </w:tc>
        <w:tc>
          <w:tcPr>
            <w:tcW w:w="709" w:type="dxa"/>
            <w:shd w:val="clear" w:color="000000" w:fill="D0CECE"/>
            <w:vAlign w:val="center"/>
          </w:tcPr>
          <w:p w14:paraId="7B6025B9">
            <w:pPr>
              <w:widowControl/>
              <w:jc w:val="center"/>
              <w:rPr>
                <w:rFonts w:ascii="微软雅黑" w:hAnsi="微软雅黑" w:eastAsia="微软雅黑" w:cs="宋体"/>
                <w:b/>
                <w:kern w:val="0"/>
                <w:sz w:val="16"/>
                <w:szCs w:val="18"/>
              </w:rPr>
            </w:pPr>
            <w:r>
              <w:rPr>
                <w:rFonts w:ascii="微软雅黑" w:hAnsi="微软雅黑" w:eastAsia="微软雅黑" w:cs="宋体"/>
                <w:b/>
                <w:kern w:val="0"/>
                <w:sz w:val="16"/>
                <w:szCs w:val="18"/>
              </w:rPr>
              <w:t>数据长度</w:t>
            </w:r>
          </w:p>
        </w:tc>
        <w:tc>
          <w:tcPr>
            <w:tcW w:w="850" w:type="dxa"/>
            <w:shd w:val="clear" w:color="000000" w:fill="D0CECE"/>
            <w:vAlign w:val="center"/>
          </w:tcPr>
          <w:p w14:paraId="4FEAC535">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是否必输</w:t>
            </w:r>
          </w:p>
        </w:tc>
        <w:tc>
          <w:tcPr>
            <w:tcW w:w="3390" w:type="dxa"/>
            <w:shd w:val="clear" w:color="000000" w:fill="D0CECE"/>
            <w:vAlign w:val="center"/>
          </w:tcPr>
          <w:p w14:paraId="596EAE31">
            <w:pPr>
              <w:widowControl/>
              <w:jc w:val="center"/>
              <w:rPr>
                <w:rFonts w:ascii="微软雅黑" w:hAnsi="微软雅黑" w:eastAsia="微软雅黑" w:cs="宋体"/>
                <w:b/>
                <w:kern w:val="0"/>
                <w:sz w:val="16"/>
                <w:szCs w:val="18"/>
              </w:rPr>
            </w:pPr>
            <w:r>
              <w:rPr>
                <w:rFonts w:ascii="微软雅黑" w:hAnsi="微软雅黑" w:eastAsia="微软雅黑" w:cs="宋体"/>
                <w:b/>
                <w:kern w:val="0"/>
                <w:sz w:val="16"/>
                <w:szCs w:val="18"/>
              </w:rPr>
              <w:t>备注</w:t>
            </w:r>
          </w:p>
        </w:tc>
      </w:tr>
      <w:tr w14:paraId="0C91A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trPr>
        <w:tc>
          <w:tcPr>
            <w:tcW w:w="1985" w:type="dxa"/>
            <w:shd w:val="clear" w:color="auto" w:fill="auto"/>
          </w:tcPr>
          <w:p w14:paraId="20ED44E5">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Ittparty_Stm_Id</w:t>
            </w:r>
          </w:p>
        </w:tc>
        <w:tc>
          <w:tcPr>
            <w:tcW w:w="1418" w:type="dxa"/>
            <w:shd w:val="clear" w:color="auto" w:fill="auto"/>
          </w:tcPr>
          <w:p w14:paraId="7C7D52CF">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发起渠道编号</w:t>
            </w:r>
          </w:p>
        </w:tc>
        <w:tc>
          <w:tcPr>
            <w:tcW w:w="850" w:type="dxa"/>
            <w:shd w:val="clear" w:color="auto" w:fill="auto"/>
          </w:tcPr>
          <w:p w14:paraId="112E2AB4">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Varchar</w:t>
            </w:r>
          </w:p>
        </w:tc>
        <w:tc>
          <w:tcPr>
            <w:tcW w:w="709" w:type="dxa"/>
            <w:shd w:val="clear" w:color="auto" w:fill="auto"/>
          </w:tcPr>
          <w:p w14:paraId="2579CE80">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5</w:t>
            </w:r>
          </w:p>
        </w:tc>
        <w:tc>
          <w:tcPr>
            <w:tcW w:w="850" w:type="dxa"/>
            <w:shd w:val="clear" w:color="auto" w:fill="auto"/>
          </w:tcPr>
          <w:p w14:paraId="3E1FA817">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390" w:type="dxa"/>
            <w:shd w:val="clear" w:color="auto" w:fill="auto"/>
          </w:tcPr>
          <w:p w14:paraId="010D0936">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默认送</w:t>
            </w:r>
            <w:r>
              <w:rPr>
                <w:rFonts w:ascii="微软雅黑" w:hAnsi="微软雅黑" w:eastAsia="微软雅黑" w:cs="宋体"/>
                <w:kern w:val="0"/>
                <w:sz w:val="18"/>
                <w:szCs w:val="18"/>
              </w:rPr>
              <w:t>5</w:t>
            </w:r>
            <w:r>
              <w:rPr>
                <w:rFonts w:hint="eastAsia" w:ascii="微软雅黑" w:hAnsi="微软雅黑" w:eastAsia="微软雅黑" w:cs="宋体"/>
                <w:kern w:val="0"/>
                <w:sz w:val="18"/>
                <w:szCs w:val="18"/>
              </w:rPr>
              <w:t>个</w:t>
            </w:r>
            <w:r>
              <w:rPr>
                <w:rFonts w:ascii="微软雅黑" w:hAnsi="微软雅黑" w:eastAsia="微软雅黑" w:cs="宋体"/>
                <w:kern w:val="0"/>
                <w:sz w:val="18"/>
                <w:szCs w:val="18"/>
              </w:rPr>
              <w:t>0</w:t>
            </w:r>
          </w:p>
        </w:tc>
      </w:tr>
      <w:tr w14:paraId="7E838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trPr>
        <w:tc>
          <w:tcPr>
            <w:tcW w:w="1985" w:type="dxa"/>
            <w:shd w:val="clear" w:color="auto" w:fill="auto"/>
          </w:tcPr>
          <w:p w14:paraId="396808B2">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Py_Chnl_Cd</w:t>
            </w:r>
          </w:p>
        </w:tc>
        <w:tc>
          <w:tcPr>
            <w:tcW w:w="1418" w:type="dxa"/>
            <w:shd w:val="clear" w:color="auto" w:fill="auto"/>
          </w:tcPr>
          <w:p w14:paraId="47BD0AF4">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支付渠道代码</w:t>
            </w:r>
          </w:p>
        </w:tc>
        <w:tc>
          <w:tcPr>
            <w:tcW w:w="850" w:type="dxa"/>
            <w:shd w:val="clear" w:color="auto" w:fill="auto"/>
          </w:tcPr>
          <w:p w14:paraId="05DF354F">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Varchar</w:t>
            </w:r>
          </w:p>
        </w:tc>
        <w:tc>
          <w:tcPr>
            <w:tcW w:w="709" w:type="dxa"/>
            <w:shd w:val="clear" w:color="auto" w:fill="auto"/>
          </w:tcPr>
          <w:p w14:paraId="2E733C55">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25</w:t>
            </w:r>
          </w:p>
        </w:tc>
        <w:tc>
          <w:tcPr>
            <w:tcW w:w="850" w:type="dxa"/>
            <w:shd w:val="clear" w:color="auto" w:fill="auto"/>
          </w:tcPr>
          <w:p w14:paraId="5C26BA5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390" w:type="dxa"/>
            <w:shd w:val="clear" w:color="auto" w:fill="auto"/>
          </w:tcPr>
          <w:p w14:paraId="35A8A954">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默认送</w:t>
            </w:r>
            <w:r>
              <w:rPr>
                <w:rFonts w:ascii="微软雅黑" w:hAnsi="微软雅黑" w:eastAsia="微软雅黑" w:cs="宋体"/>
                <w:kern w:val="0"/>
                <w:sz w:val="18"/>
                <w:szCs w:val="18"/>
              </w:rPr>
              <w:t>25</w:t>
            </w:r>
            <w:r>
              <w:rPr>
                <w:rFonts w:hint="eastAsia" w:ascii="微软雅黑" w:hAnsi="微软雅黑" w:eastAsia="微软雅黑" w:cs="宋体"/>
                <w:kern w:val="0"/>
                <w:sz w:val="18"/>
                <w:szCs w:val="18"/>
              </w:rPr>
              <w:t>个</w:t>
            </w:r>
            <w:r>
              <w:rPr>
                <w:rFonts w:ascii="微软雅黑" w:hAnsi="微软雅黑" w:eastAsia="微软雅黑" w:cs="宋体"/>
                <w:kern w:val="0"/>
                <w:sz w:val="18"/>
                <w:szCs w:val="18"/>
              </w:rPr>
              <w:t>0</w:t>
            </w:r>
          </w:p>
        </w:tc>
      </w:tr>
      <w:tr w14:paraId="51E1F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6" w:hRule="atLeast"/>
        </w:trPr>
        <w:tc>
          <w:tcPr>
            <w:tcW w:w="1985" w:type="dxa"/>
            <w:shd w:val="clear" w:color="auto" w:fill="auto"/>
          </w:tcPr>
          <w:p w14:paraId="3191A374">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Ittparty_Tms</w:t>
            </w:r>
          </w:p>
        </w:tc>
        <w:tc>
          <w:tcPr>
            <w:tcW w:w="1418" w:type="dxa"/>
            <w:shd w:val="clear" w:color="auto" w:fill="auto"/>
          </w:tcPr>
          <w:p w14:paraId="396F23F2">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发起方时间戳</w:t>
            </w:r>
          </w:p>
        </w:tc>
        <w:tc>
          <w:tcPr>
            <w:tcW w:w="850" w:type="dxa"/>
            <w:shd w:val="clear" w:color="auto" w:fill="auto"/>
          </w:tcPr>
          <w:p w14:paraId="6B199B88">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Varchar</w:t>
            </w:r>
          </w:p>
        </w:tc>
        <w:tc>
          <w:tcPr>
            <w:tcW w:w="709" w:type="dxa"/>
            <w:shd w:val="clear" w:color="auto" w:fill="auto"/>
          </w:tcPr>
          <w:p w14:paraId="21640BE8">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17</w:t>
            </w:r>
          </w:p>
        </w:tc>
        <w:tc>
          <w:tcPr>
            <w:tcW w:w="850" w:type="dxa"/>
            <w:shd w:val="clear" w:color="auto" w:fill="auto"/>
          </w:tcPr>
          <w:p w14:paraId="218FBE7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390" w:type="dxa"/>
            <w:shd w:val="clear" w:color="auto" w:fill="auto"/>
          </w:tcPr>
          <w:p w14:paraId="61A71C8A">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yyyyMMddHHmmssfff</w:t>
            </w:r>
          </w:p>
          <w:p w14:paraId="002A2453">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年月日</w:t>
            </w:r>
            <w:r>
              <w:rPr>
                <w:rFonts w:ascii="微软雅黑" w:hAnsi="微软雅黑" w:eastAsia="微软雅黑" w:cs="宋体"/>
                <w:kern w:val="0"/>
                <w:sz w:val="18"/>
                <w:szCs w:val="18"/>
              </w:rPr>
              <w:t xml:space="preserve">, </w:t>
            </w:r>
            <w:r>
              <w:rPr>
                <w:rFonts w:hint="eastAsia" w:ascii="微软雅黑" w:hAnsi="微软雅黑" w:eastAsia="微软雅黑" w:cs="宋体"/>
                <w:kern w:val="0"/>
                <w:sz w:val="18"/>
                <w:szCs w:val="18"/>
              </w:rPr>
              <w:t>时分秒，毫秒</w:t>
            </w:r>
          </w:p>
        </w:tc>
      </w:tr>
      <w:tr w14:paraId="22294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6" w:hRule="atLeast"/>
        </w:trPr>
        <w:tc>
          <w:tcPr>
            <w:tcW w:w="1985" w:type="dxa"/>
            <w:shd w:val="clear" w:color="auto" w:fill="auto"/>
          </w:tcPr>
          <w:p w14:paraId="0B48FDD5">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Ittparty_Jrnl_No</w:t>
            </w:r>
          </w:p>
        </w:tc>
        <w:tc>
          <w:tcPr>
            <w:tcW w:w="1418" w:type="dxa"/>
            <w:shd w:val="clear" w:color="auto" w:fill="auto"/>
          </w:tcPr>
          <w:p w14:paraId="3A06D528">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发起方流水号</w:t>
            </w:r>
          </w:p>
        </w:tc>
        <w:tc>
          <w:tcPr>
            <w:tcW w:w="850" w:type="dxa"/>
            <w:shd w:val="clear" w:color="auto" w:fill="auto"/>
          </w:tcPr>
          <w:p w14:paraId="58E423FC">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Varchar</w:t>
            </w:r>
          </w:p>
        </w:tc>
        <w:tc>
          <w:tcPr>
            <w:tcW w:w="709" w:type="dxa"/>
            <w:shd w:val="clear" w:color="auto" w:fill="auto"/>
          </w:tcPr>
          <w:p w14:paraId="4F7DFA4F">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32</w:t>
            </w:r>
          </w:p>
        </w:tc>
        <w:tc>
          <w:tcPr>
            <w:tcW w:w="850" w:type="dxa"/>
            <w:shd w:val="clear" w:color="auto" w:fill="auto"/>
          </w:tcPr>
          <w:p w14:paraId="55FF9386">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390" w:type="dxa"/>
            <w:shd w:val="clear" w:color="auto" w:fill="auto"/>
          </w:tcPr>
          <w:p w14:paraId="250CC4D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该笔直连交易的客户方流水号（不允许重复）</w:t>
            </w:r>
          </w:p>
        </w:tc>
      </w:tr>
      <w:tr w14:paraId="3E284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3" w:hRule="atLeast"/>
        </w:trPr>
        <w:tc>
          <w:tcPr>
            <w:tcW w:w="1985" w:type="dxa"/>
            <w:shd w:val="clear" w:color="auto" w:fill="auto"/>
          </w:tcPr>
          <w:p w14:paraId="6C880ED0">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Mkt_Id</w:t>
            </w:r>
          </w:p>
        </w:tc>
        <w:tc>
          <w:tcPr>
            <w:tcW w:w="1418" w:type="dxa"/>
            <w:shd w:val="clear" w:color="auto" w:fill="auto"/>
          </w:tcPr>
          <w:p w14:paraId="3BAD8EF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市场编号</w:t>
            </w:r>
          </w:p>
        </w:tc>
        <w:tc>
          <w:tcPr>
            <w:tcW w:w="850" w:type="dxa"/>
            <w:shd w:val="clear" w:color="auto" w:fill="auto"/>
          </w:tcPr>
          <w:p w14:paraId="315F79EE">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Varchar</w:t>
            </w:r>
          </w:p>
        </w:tc>
        <w:tc>
          <w:tcPr>
            <w:tcW w:w="709" w:type="dxa"/>
            <w:shd w:val="clear" w:color="auto" w:fill="auto"/>
          </w:tcPr>
          <w:p w14:paraId="053521D9">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14</w:t>
            </w:r>
          </w:p>
        </w:tc>
        <w:tc>
          <w:tcPr>
            <w:tcW w:w="850" w:type="dxa"/>
            <w:shd w:val="clear" w:color="auto" w:fill="auto"/>
          </w:tcPr>
          <w:p w14:paraId="37D8879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390" w:type="dxa"/>
            <w:shd w:val="clear" w:color="auto" w:fill="auto"/>
          </w:tcPr>
          <w:p w14:paraId="4B69B3BC">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惠市宝签约是的市场编号</w:t>
            </w:r>
          </w:p>
        </w:tc>
      </w:tr>
      <w:tr w14:paraId="0931B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3" w:hRule="atLeast"/>
        </w:trPr>
        <w:tc>
          <w:tcPr>
            <w:tcW w:w="1985" w:type="dxa"/>
            <w:shd w:val="clear" w:color="auto" w:fill="auto"/>
          </w:tcPr>
          <w:p w14:paraId="64C49B92">
            <w:pPr>
              <w:rPr>
                <w:rFonts w:ascii="微软雅黑" w:hAnsi="微软雅黑" w:eastAsia="微软雅黑" w:cs="宋体"/>
                <w:kern w:val="0"/>
                <w:sz w:val="18"/>
                <w:szCs w:val="18"/>
              </w:rPr>
            </w:pPr>
            <w:r>
              <w:rPr>
                <w:rFonts w:hint="eastAsia"/>
              </w:rPr>
              <w:t>Cpnlist</w:t>
            </w:r>
          </w:p>
        </w:tc>
        <w:tc>
          <w:tcPr>
            <w:tcW w:w="1418" w:type="dxa"/>
            <w:shd w:val="clear" w:color="auto" w:fill="auto"/>
          </w:tcPr>
          <w:p w14:paraId="71A49B08">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消费券列表</w:t>
            </w:r>
          </w:p>
        </w:tc>
        <w:tc>
          <w:tcPr>
            <w:tcW w:w="850" w:type="dxa"/>
            <w:shd w:val="clear" w:color="auto" w:fill="auto"/>
          </w:tcPr>
          <w:p w14:paraId="69DB877B">
            <w:pPr>
              <w:rPr>
                <w:rFonts w:ascii="微软雅黑" w:hAnsi="微软雅黑" w:eastAsia="微软雅黑" w:cs="宋体"/>
                <w:kern w:val="0"/>
                <w:sz w:val="18"/>
                <w:szCs w:val="18"/>
              </w:rPr>
            </w:pPr>
            <w:r>
              <w:rPr>
                <w:rFonts w:hint="eastAsia"/>
              </w:rPr>
              <w:t>List</w:t>
            </w:r>
          </w:p>
        </w:tc>
        <w:tc>
          <w:tcPr>
            <w:tcW w:w="709" w:type="dxa"/>
            <w:shd w:val="clear" w:color="auto" w:fill="auto"/>
          </w:tcPr>
          <w:p w14:paraId="63F6BEA7">
            <w:pPr>
              <w:rPr>
                <w:rFonts w:ascii="微软雅黑" w:hAnsi="微软雅黑" w:eastAsia="微软雅黑" w:cs="宋体"/>
                <w:kern w:val="0"/>
                <w:sz w:val="18"/>
                <w:szCs w:val="18"/>
              </w:rPr>
            </w:pPr>
          </w:p>
        </w:tc>
        <w:tc>
          <w:tcPr>
            <w:tcW w:w="850" w:type="dxa"/>
            <w:shd w:val="clear" w:color="auto" w:fill="auto"/>
          </w:tcPr>
          <w:p w14:paraId="1792E55F">
            <w:pPr>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390" w:type="dxa"/>
            <w:shd w:val="clear" w:color="auto" w:fill="auto"/>
          </w:tcPr>
          <w:p w14:paraId="6D830B30">
            <w:pPr>
              <w:rPr>
                <w:rFonts w:ascii="微软雅黑" w:hAnsi="微软雅黑" w:eastAsia="微软雅黑" w:cs="宋体"/>
                <w:kern w:val="0"/>
                <w:sz w:val="18"/>
                <w:szCs w:val="18"/>
              </w:rPr>
            </w:pPr>
            <w:r>
              <w:rPr>
                <w:rFonts w:hint="eastAsia" w:ascii="微软雅黑" w:hAnsi="微软雅黑" w:eastAsia="微软雅黑" w:cs="宋体"/>
                <w:kern w:val="0"/>
                <w:sz w:val="18"/>
                <w:szCs w:val="18"/>
              </w:rPr>
              <w:t>【单次消费券查询上限20】</w:t>
            </w:r>
          </w:p>
        </w:tc>
      </w:tr>
      <w:tr w14:paraId="223A1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3" w:hRule="atLeast"/>
        </w:trPr>
        <w:tc>
          <w:tcPr>
            <w:tcW w:w="1985" w:type="dxa"/>
            <w:shd w:val="clear" w:color="auto" w:fill="auto"/>
          </w:tcPr>
          <w:p w14:paraId="298B1F02">
            <w:pPr>
              <w:rPr>
                <w:rFonts w:ascii="微软雅黑" w:hAnsi="微软雅黑" w:eastAsia="微软雅黑" w:cs="宋体"/>
                <w:kern w:val="0"/>
                <w:sz w:val="18"/>
                <w:szCs w:val="18"/>
              </w:rPr>
            </w:pPr>
            <w:r>
              <w:rPr>
                <w:rFonts w:hint="eastAsia"/>
              </w:rPr>
              <w:t>..Cnsmp_Note_Ordr_Id</w:t>
            </w:r>
          </w:p>
        </w:tc>
        <w:tc>
          <w:tcPr>
            <w:tcW w:w="1418" w:type="dxa"/>
            <w:shd w:val="clear" w:color="auto" w:fill="auto"/>
          </w:tcPr>
          <w:p w14:paraId="7EBDAE88">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消费券订单编号</w:t>
            </w:r>
          </w:p>
        </w:tc>
        <w:tc>
          <w:tcPr>
            <w:tcW w:w="850" w:type="dxa"/>
            <w:shd w:val="clear" w:color="auto" w:fill="auto"/>
          </w:tcPr>
          <w:p w14:paraId="2FDA6010">
            <w:pPr>
              <w:rPr>
                <w:rFonts w:ascii="微软雅黑" w:hAnsi="微软雅黑" w:eastAsia="微软雅黑" w:cs="宋体"/>
                <w:kern w:val="0"/>
                <w:sz w:val="18"/>
                <w:szCs w:val="18"/>
              </w:rPr>
            </w:pPr>
            <w:r>
              <w:rPr>
                <w:rFonts w:hint="eastAsia"/>
              </w:rPr>
              <w:t>Varchar</w:t>
            </w:r>
          </w:p>
        </w:tc>
        <w:tc>
          <w:tcPr>
            <w:tcW w:w="709" w:type="dxa"/>
            <w:shd w:val="clear" w:color="auto" w:fill="auto"/>
          </w:tcPr>
          <w:p w14:paraId="53CA739C">
            <w:pPr>
              <w:rPr>
                <w:rFonts w:ascii="微软雅黑" w:hAnsi="微软雅黑" w:eastAsia="微软雅黑" w:cs="宋体"/>
                <w:kern w:val="0"/>
                <w:sz w:val="18"/>
                <w:szCs w:val="18"/>
              </w:rPr>
            </w:pPr>
            <w:r>
              <w:rPr>
                <w:rFonts w:hint="eastAsia"/>
              </w:rPr>
              <w:t>30</w:t>
            </w:r>
          </w:p>
        </w:tc>
        <w:tc>
          <w:tcPr>
            <w:tcW w:w="850" w:type="dxa"/>
            <w:shd w:val="clear" w:color="auto" w:fill="auto"/>
          </w:tcPr>
          <w:p w14:paraId="640D802C">
            <w:pPr>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390" w:type="dxa"/>
            <w:shd w:val="clear" w:color="auto" w:fill="auto"/>
          </w:tcPr>
          <w:p w14:paraId="00A03A7C">
            <w:pPr>
              <w:rPr>
                <w:rFonts w:ascii="微软雅黑" w:hAnsi="微软雅黑" w:eastAsia="微软雅黑" w:cs="宋体"/>
                <w:kern w:val="0"/>
                <w:sz w:val="18"/>
                <w:szCs w:val="18"/>
              </w:rPr>
            </w:pPr>
          </w:p>
        </w:tc>
      </w:tr>
      <w:tr w14:paraId="2FFAA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3" w:hRule="atLeast"/>
        </w:trPr>
        <w:tc>
          <w:tcPr>
            <w:tcW w:w="1985" w:type="dxa"/>
            <w:shd w:val="clear" w:color="auto" w:fill="auto"/>
          </w:tcPr>
          <w:p w14:paraId="7303DA56">
            <w:pPr>
              <w:widowControl/>
              <w:jc w:val="left"/>
            </w:pPr>
            <w:r>
              <w:rPr>
                <w:rFonts w:ascii="微软雅黑" w:hAnsi="微软雅黑" w:eastAsia="微软雅黑" w:cs="宋体"/>
                <w:kern w:val="0"/>
                <w:sz w:val="18"/>
                <w:szCs w:val="18"/>
              </w:rPr>
              <w:t>Vno</w:t>
            </w:r>
          </w:p>
        </w:tc>
        <w:tc>
          <w:tcPr>
            <w:tcW w:w="1418" w:type="dxa"/>
            <w:shd w:val="clear" w:color="auto" w:fill="auto"/>
          </w:tcPr>
          <w:p w14:paraId="63B11674">
            <w:pPr>
              <w:widowControl/>
              <w:jc w:val="left"/>
            </w:pPr>
            <w:r>
              <w:rPr>
                <w:rFonts w:hint="eastAsia" w:ascii="微软雅黑" w:hAnsi="微软雅黑" w:eastAsia="微软雅黑" w:cs="宋体"/>
                <w:kern w:val="0"/>
                <w:sz w:val="18"/>
                <w:szCs w:val="18"/>
              </w:rPr>
              <w:t>版本号</w:t>
            </w:r>
          </w:p>
        </w:tc>
        <w:tc>
          <w:tcPr>
            <w:tcW w:w="850" w:type="dxa"/>
            <w:shd w:val="clear" w:color="auto" w:fill="auto"/>
          </w:tcPr>
          <w:p w14:paraId="7FD7097A">
            <w:pPr>
              <w:widowControl/>
              <w:jc w:val="left"/>
            </w:pPr>
            <w:r>
              <w:rPr>
                <w:rFonts w:hint="eastAsia" w:ascii="微软雅黑" w:hAnsi="微软雅黑" w:eastAsia="微软雅黑" w:cs="宋体"/>
                <w:kern w:val="0"/>
                <w:sz w:val="18"/>
                <w:szCs w:val="18"/>
              </w:rPr>
              <w:t>Varchar</w:t>
            </w:r>
          </w:p>
        </w:tc>
        <w:tc>
          <w:tcPr>
            <w:tcW w:w="709" w:type="dxa"/>
            <w:shd w:val="clear" w:color="auto" w:fill="auto"/>
          </w:tcPr>
          <w:p w14:paraId="7450E874">
            <w:pPr>
              <w:widowControl/>
              <w:jc w:val="left"/>
            </w:pPr>
            <w:r>
              <w:rPr>
                <w:rFonts w:ascii="微软雅黑" w:hAnsi="微软雅黑" w:eastAsia="微软雅黑" w:cs="宋体"/>
                <w:kern w:val="0"/>
                <w:sz w:val="18"/>
                <w:szCs w:val="18"/>
              </w:rPr>
              <w:t>2</w:t>
            </w:r>
          </w:p>
        </w:tc>
        <w:tc>
          <w:tcPr>
            <w:tcW w:w="850" w:type="dxa"/>
            <w:shd w:val="clear" w:color="auto" w:fill="auto"/>
          </w:tcPr>
          <w:p w14:paraId="1C140DB4">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390" w:type="dxa"/>
            <w:shd w:val="clear" w:color="auto" w:fill="auto"/>
          </w:tcPr>
          <w:p w14:paraId="79730529">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填写版本为4</w:t>
            </w:r>
          </w:p>
        </w:tc>
      </w:tr>
      <w:tr w14:paraId="70738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3" w:hRule="atLeast"/>
        </w:trPr>
        <w:tc>
          <w:tcPr>
            <w:tcW w:w="1985" w:type="dxa"/>
            <w:shd w:val="clear" w:color="auto" w:fill="auto"/>
          </w:tcPr>
          <w:p w14:paraId="5F49729E">
            <w:pPr>
              <w:widowControl/>
              <w:jc w:val="left"/>
            </w:pPr>
            <w:r>
              <w:rPr>
                <w:rFonts w:ascii="微软雅黑" w:hAnsi="微软雅黑" w:eastAsia="微软雅黑" w:cs="宋体"/>
                <w:kern w:val="0"/>
                <w:sz w:val="18"/>
                <w:szCs w:val="18"/>
              </w:rPr>
              <w:t>Sign_Inf</w:t>
            </w:r>
          </w:p>
        </w:tc>
        <w:tc>
          <w:tcPr>
            <w:tcW w:w="1418" w:type="dxa"/>
            <w:shd w:val="clear" w:color="auto" w:fill="auto"/>
          </w:tcPr>
          <w:p w14:paraId="0986FDA9">
            <w:pPr>
              <w:widowControl/>
              <w:jc w:val="left"/>
            </w:pPr>
            <w:r>
              <w:rPr>
                <w:rFonts w:hint="eastAsia" w:ascii="微软雅黑" w:hAnsi="微软雅黑" w:eastAsia="微软雅黑" w:cs="宋体"/>
                <w:kern w:val="0"/>
                <w:sz w:val="18"/>
                <w:szCs w:val="18"/>
              </w:rPr>
              <w:t>签名信息</w:t>
            </w:r>
          </w:p>
        </w:tc>
        <w:tc>
          <w:tcPr>
            <w:tcW w:w="850" w:type="dxa"/>
            <w:shd w:val="clear" w:color="auto" w:fill="auto"/>
          </w:tcPr>
          <w:p w14:paraId="3D24B0C1">
            <w:pPr>
              <w:widowControl/>
              <w:jc w:val="left"/>
            </w:pPr>
            <w:r>
              <w:rPr>
                <w:rFonts w:ascii="微软雅黑" w:hAnsi="微软雅黑" w:eastAsia="微软雅黑" w:cs="宋体"/>
                <w:kern w:val="0"/>
                <w:sz w:val="18"/>
                <w:szCs w:val="18"/>
              </w:rPr>
              <w:t>Varchar</w:t>
            </w:r>
          </w:p>
        </w:tc>
        <w:tc>
          <w:tcPr>
            <w:tcW w:w="709" w:type="dxa"/>
            <w:shd w:val="clear" w:color="auto" w:fill="auto"/>
          </w:tcPr>
          <w:p w14:paraId="377B7CC2">
            <w:pPr>
              <w:widowControl/>
              <w:jc w:val="left"/>
            </w:pPr>
            <w:r>
              <w:rPr>
                <w:rFonts w:ascii="微软雅黑" w:hAnsi="微软雅黑" w:eastAsia="微软雅黑" w:cs="宋体"/>
                <w:kern w:val="0"/>
                <w:sz w:val="18"/>
                <w:szCs w:val="18"/>
              </w:rPr>
              <w:t>1500</w:t>
            </w:r>
          </w:p>
        </w:tc>
        <w:tc>
          <w:tcPr>
            <w:tcW w:w="850" w:type="dxa"/>
            <w:shd w:val="clear" w:color="auto" w:fill="auto"/>
          </w:tcPr>
          <w:p w14:paraId="4344922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390" w:type="dxa"/>
            <w:shd w:val="clear" w:color="auto" w:fill="auto"/>
          </w:tcPr>
          <w:p w14:paraId="24EB27A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将上述参数进行拼接并用私钥生成签名</w:t>
            </w:r>
          </w:p>
        </w:tc>
      </w:tr>
    </w:tbl>
    <w:p w14:paraId="24705ACF">
      <w:pPr>
        <w:ind w:firstLine="420"/>
      </w:pPr>
    </w:p>
    <w:p w14:paraId="35DD367F">
      <w:pPr>
        <w:pStyle w:val="76"/>
      </w:pPr>
      <w:r>
        <w:rPr>
          <w:rFonts w:hint="eastAsia"/>
        </w:rPr>
        <w:t>输出</w:t>
      </w:r>
      <w:r>
        <w:t>接口</w:t>
      </w:r>
    </w:p>
    <w:tbl>
      <w:tblPr>
        <w:tblStyle w:val="25"/>
        <w:tblW w:w="9415" w:type="dxa"/>
        <w:tblInd w:w="-71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5"/>
        <w:gridCol w:w="1418"/>
        <w:gridCol w:w="850"/>
        <w:gridCol w:w="851"/>
        <w:gridCol w:w="850"/>
        <w:gridCol w:w="3461"/>
      </w:tblGrid>
      <w:tr w14:paraId="1B71E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1985" w:type="dxa"/>
            <w:shd w:val="clear" w:color="000000" w:fill="D0CECE"/>
            <w:vAlign w:val="center"/>
          </w:tcPr>
          <w:p w14:paraId="6D7EE65A">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接口字段</w:t>
            </w:r>
          </w:p>
        </w:tc>
        <w:tc>
          <w:tcPr>
            <w:tcW w:w="1418" w:type="dxa"/>
            <w:shd w:val="clear" w:color="000000" w:fill="D0CECE"/>
            <w:vAlign w:val="center"/>
          </w:tcPr>
          <w:p w14:paraId="16F61547">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名称</w:t>
            </w:r>
          </w:p>
        </w:tc>
        <w:tc>
          <w:tcPr>
            <w:tcW w:w="850" w:type="dxa"/>
            <w:shd w:val="clear" w:color="000000" w:fill="D0CECE"/>
            <w:vAlign w:val="center"/>
          </w:tcPr>
          <w:p w14:paraId="150B6391">
            <w:pPr>
              <w:widowControl/>
              <w:jc w:val="center"/>
              <w:rPr>
                <w:rFonts w:ascii="微软雅黑" w:hAnsi="微软雅黑" w:eastAsia="微软雅黑" w:cs="宋体"/>
                <w:b/>
                <w:kern w:val="0"/>
                <w:sz w:val="16"/>
                <w:szCs w:val="18"/>
              </w:rPr>
            </w:pPr>
            <w:r>
              <w:rPr>
                <w:rFonts w:ascii="微软雅黑" w:hAnsi="微软雅黑" w:eastAsia="微软雅黑" w:cs="宋体"/>
                <w:b/>
                <w:kern w:val="0"/>
                <w:sz w:val="16"/>
                <w:szCs w:val="18"/>
              </w:rPr>
              <w:t>数据类型</w:t>
            </w:r>
          </w:p>
        </w:tc>
        <w:tc>
          <w:tcPr>
            <w:tcW w:w="851" w:type="dxa"/>
            <w:shd w:val="clear" w:color="000000" w:fill="D0CECE"/>
            <w:vAlign w:val="center"/>
          </w:tcPr>
          <w:p w14:paraId="578C1B6D">
            <w:pPr>
              <w:widowControl/>
              <w:jc w:val="center"/>
              <w:rPr>
                <w:rFonts w:ascii="微软雅黑" w:hAnsi="微软雅黑" w:eastAsia="微软雅黑" w:cs="宋体"/>
                <w:b/>
                <w:kern w:val="0"/>
                <w:sz w:val="16"/>
                <w:szCs w:val="18"/>
              </w:rPr>
            </w:pPr>
            <w:r>
              <w:rPr>
                <w:rFonts w:ascii="微软雅黑" w:hAnsi="微软雅黑" w:eastAsia="微软雅黑" w:cs="宋体"/>
                <w:b/>
                <w:kern w:val="0"/>
                <w:sz w:val="16"/>
                <w:szCs w:val="18"/>
              </w:rPr>
              <w:t>数据长度</w:t>
            </w:r>
          </w:p>
        </w:tc>
        <w:tc>
          <w:tcPr>
            <w:tcW w:w="850" w:type="dxa"/>
            <w:shd w:val="clear" w:color="000000" w:fill="D0CECE"/>
            <w:vAlign w:val="center"/>
          </w:tcPr>
          <w:p w14:paraId="2E67F59F">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是否必输</w:t>
            </w:r>
          </w:p>
        </w:tc>
        <w:tc>
          <w:tcPr>
            <w:tcW w:w="3461" w:type="dxa"/>
            <w:shd w:val="clear" w:color="000000" w:fill="D0CECE"/>
            <w:vAlign w:val="center"/>
          </w:tcPr>
          <w:p w14:paraId="3E6E97E3">
            <w:pPr>
              <w:widowControl/>
              <w:jc w:val="center"/>
              <w:rPr>
                <w:rFonts w:ascii="微软雅黑" w:hAnsi="微软雅黑" w:eastAsia="微软雅黑" w:cs="宋体"/>
                <w:b/>
                <w:kern w:val="0"/>
                <w:sz w:val="16"/>
                <w:szCs w:val="18"/>
              </w:rPr>
            </w:pPr>
            <w:r>
              <w:rPr>
                <w:rFonts w:ascii="微软雅黑" w:hAnsi="微软雅黑" w:eastAsia="微软雅黑" w:cs="宋体"/>
                <w:b/>
                <w:kern w:val="0"/>
                <w:sz w:val="16"/>
                <w:szCs w:val="18"/>
              </w:rPr>
              <w:t>备注</w:t>
            </w:r>
          </w:p>
        </w:tc>
      </w:tr>
      <w:tr w14:paraId="0DC02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1985" w:type="dxa"/>
            <w:shd w:val="clear" w:color="auto" w:fill="auto"/>
          </w:tcPr>
          <w:p w14:paraId="63E9CE3C">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Ittparty_Tms</w:t>
            </w:r>
          </w:p>
        </w:tc>
        <w:tc>
          <w:tcPr>
            <w:tcW w:w="1418" w:type="dxa"/>
            <w:shd w:val="clear" w:color="auto" w:fill="auto"/>
          </w:tcPr>
          <w:p w14:paraId="46E666C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发起方时间戳</w:t>
            </w:r>
          </w:p>
        </w:tc>
        <w:tc>
          <w:tcPr>
            <w:tcW w:w="850" w:type="dxa"/>
            <w:shd w:val="clear" w:color="auto" w:fill="auto"/>
          </w:tcPr>
          <w:p w14:paraId="2329DD41">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Varchar</w:t>
            </w:r>
          </w:p>
        </w:tc>
        <w:tc>
          <w:tcPr>
            <w:tcW w:w="851" w:type="dxa"/>
            <w:shd w:val="clear" w:color="auto" w:fill="auto"/>
          </w:tcPr>
          <w:p w14:paraId="5BCB15CB">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17</w:t>
            </w:r>
          </w:p>
        </w:tc>
        <w:tc>
          <w:tcPr>
            <w:tcW w:w="850" w:type="dxa"/>
            <w:shd w:val="clear" w:color="auto" w:fill="auto"/>
          </w:tcPr>
          <w:p w14:paraId="0DE4497D">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461" w:type="dxa"/>
            <w:shd w:val="clear" w:color="auto" w:fill="auto"/>
          </w:tcPr>
          <w:p w14:paraId="1DEAE076">
            <w:pPr>
              <w:widowControl/>
              <w:jc w:val="right"/>
              <w:rPr>
                <w:rFonts w:ascii="微软雅黑" w:hAnsi="微软雅黑" w:eastAsia="微软雅黑" w:cs="宋体"/>
                <w:kern w:val="0"/>
                <w:sz w:val="18"/>
                <w:szCs w:val="18"/>
              </w:rPr>
            </w:pPr>
            <w:r>
              <w:rPr>
                <w:rFonts w:hint="eastAsia" w:ascii="微软雅黑" w:hAnsi="微软雅黑" w:eastAsia="微软雅黑" w:cs="宋体"/>
                <w:kern w:val="0"/>
                <w:sz w:val="18"/>
                <w:szCs w:val="18"/>
              </w:rPr>
              <w:t>yyyyMMddHHmmssfff</w:t>
            </w:r>
            <w:r>
              <w:rPr>
                <w:rFonts w:ascii="微软雅黑" w:hAnsi="微软雅黑" w:eastAsia="微软雅黑" w:cs="宋体"/>
                <w:kern w:val="0"/>
                <w:sz w:val="18"/>
                <w:szCs w:val="18"/>
              </w:rPr>
              <w:t>,</w:t>
            </w:r>
            <w:r>
              <w:rPr>
                <w:rFonts w:hint="eastAsia" w:ascii="微软雅黑" w:hAnsi="微软雅黑" w:eastAsia="微软雅黑" w:cs="宋体"/>
                <w:kern w:val="0"/>
                <w:sz w:val="18"/>
                <w:szCs w:val="18"/>
              </w:rPr>
              <w:t>年月日</w:t>
            </w:r>
            <w:r>
              <w:rPr>
                <w:rFonts w:ascii="微软雅黑" w:hAnsi="微软雅黑" w:eastAsia="微软雅黑" w:cs="宋体"/>
                <w:kern w:val="0"/>
                <w:sz w:val="18"/>
                <w:szCs w:val="18"/>
              </w:rPr>
              <w:t xml:space="preserve">, </w:t>
            </w:r>
            <w:r>
              <w:rPr>
                <w:rFonts w:hint="eastAsia" w:ascii="微软雅黑" w:hAnsi="微软雅黑" w:eastAsia="微软雅黑" w:cs="宋体"/>
                <w:kern w:val="0"/>
                <w:sz w:val="18"/>
                <w:szCs w:val="18"/>
              </w:rPr>
              <w:t>时分秒，毫秒</w:t>
            </w:r>
          </w:p>
        </w:tc>
      </w:tr>
      <w:tr w14:paraId="1E4D2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1985" w:type="dxa"/>
            <w:shd w:val="clear" w:color="auto" w:fill="auto"/>
          </w:tcPr>
          <w:p w14:paraId="22F80214">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Ittparty_Jrnl_No</w:t>
            </w:r>
          </w:p>
        </w:tc>
        <w:tc>
          <w:tcPr>
            <w:tcW w:w="1418" w:type="dxa"/>
            <w:shd w:val="clear" w:color="auto" w:fill="auto"/>
          </w:tcPr>
          <w:p w14:paraId="54EA7262">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发起方流水号</w:t>
            </w:r>
          </w:p>
        </w:tc>
        <w:tc>
          <w:tcPr>
            <w:tcW w:w="850" w:type="dxa"/>
            <w:shd w:val="clear" w:color="auto" w:fill="auto"/>
          </w:tcPr>
          <w:p w14:paraId="57A2BF76">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Varchar</w:t>
            </w:r>
          </w:p>
        </w:tc>
        <w:tc>
          <w:tcPr>
            <w:tcW w:w="851" w:type="dxa"/>
            <w:shd w:val="clear" w:color="auto" w:fill="auto"/>
          </w:tcPr>
          <w:p w14:paraId="038625D5">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32</w:t>
            </w:r>
          </w:p>
        </w:tc>
        <w:tc>
          <w:tcPr>
            <w:tcW w:w="850" w:type="dxa"/>
            <w:shd w:val="clear" w:color="auto" w:fill="auto"/>
          </w:tcPr>
          <w:p w14:paraId="3F83076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461" w:type="dxa"/>
            <w:shd w:val="clear" w:color="auto" w:fill="auto"/>
          </w:tcPr>
          <w:p w14:paraId="6E929D76">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该笔直连交易的客户方流水号（不允许重复）</w:t>
            </w:r>
          </w:p>
        </w:tc>
      </w:tr>
      <w:tr w14:paraId="2B557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1985" w:type="dxa"/>
            <w:shd w:val="clear" w:color="auto" w:fill="auto"/>
          </w:tcPr>
          <w:p w14:paraId="1260ACF6">
            <w:pPr>
              <w:rPr>
                <w:rFonts w:ascii="微软雅黑" w:hAnsi="微软雅黑" w:eastAsia="微软雅黑" w:cs="宋体"/>
                <w:kern w:val="0"/>
                <w:sz w:val="18"/>
                <w:szCs w:val="18"/>
              </w:rPr>
            </w:pPr>
            <w:r>
              <w:rPr>
                <w:rFonts w:hint="eastAsia"/>
              </w:rPr>
              <w:t>Ccq_Stcd</w:t>
            </w:r>
          </w:p>
        </w:tc>
        <w:tc>
          <w:tcPr>
            <w:tcW w:w="1418" w:type="dxa"/>
            <w:shd w:val="clear" w:color="auto" w:fill="auto"/>
          </w:tcPr>
          <w:p w14:paraId="1AE9E497">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消费券查询状态码</w:t>
            </w:r>
          </w:p>
        </w:tc>
        <w:tc>
          <w:tcPr>
            <w:tcW w:w="850" w:type="dxa"/>
            <w:shd w:val="clear" w:color="auto" w:fill="auto"/>
          </w:tcPr>
          <w:p w14:paraId="6F4F5C39">
            <w:pPr>
              <w:rPr>
                <w:rFonts w:ascii="微软雅黑" w:hAnsi="微软雅黑" w:eastAsia="微软雅黑" w:cs="宋体"/>
                <w:kern w:val="0"/>
                <w:sz w:val="18"/>
                <w:szCs w:val="18"/>
              </w:rPr>
            </w:pPr>
            <w:r>
              <w:rPr>
                <w:rFonts w:hint="eastAsia"/>
              </w:rPr>
              <w:t>Varchar</w:t>
            </w:r>
          </w:p>
        </w:tc>
        <w:tc>
          <w:tcPr>
            <w:tcW w:w="851" w:type="dxa"/>
            <w:shd w:val="clear" w:color="auto" w:fill="auto"/>
          </w:tcPr>
          <w:p w14:paraId="2380B208">
            <w:pPr>
              <w:rPr>
                <w:rFonts w:ascii="微软雅黑" w:hAnsi="微软雅黑" w:eastAsia="微软雅黑" w:cs="宋体"/>
                <w:kern w:val="0"/>
                <w:sz w:val="18"/>
                <w:szCs w:val="18"/>
              </w:rPr>
            </w:pPr>
            <w:r>
              <w:rPr>
                <w:rFonts w:hint="eastAsia"/>
              </w:rPr>
              <w:t>2</w:t>
            </w:r>
          </w:p>
        </w:tc>
        <w:tc>
          <w:tcPr>
            <w:tcW w:w="850" w:type="dxa"/>
            <w:shd w:val="clear" w:color="auto" w:fill="auto"/>
          </w:tcPr>
          <w:p w14:paraId="435CD4F4">
            <w:pPr>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461" w:type="dxa"/>
            <w:shd w:val="clear" w:color="auto" w:fill="auto"/>
          </w:tcPr>
          <w:p w14:paraId="1A26BE82">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 xml:space="preserve">00成功 </w:t>
            </w:r>
          </w:p>
          <w:p w14:paraId="77AE1B2D">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01失败</w:t>
            </w:r>
          </w:p>
        </w:tc>
      </w:tr>
      <w:tr w14:paraId="690A8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1985" w:type="dxa"/>
            <w:shd w:val="clear" w:color="auto" w:fill="auto"/>
          </w:tcPr>
          <w:p w14:paraId="1ADBD103">
            <w:pPr>
              <w:rPr>
                <w:rFonts w:ascii="微软雅黑" w:hAnsi="微软雅黑" w:eastAsia="微软雅黑" w:cs="宋体"/>
                <w:kern w:val="0"/>
                <w:sz w:val="18"/>
                <w:szCs w:val="18"/>
              </w:rPr>
            </w:pPr>
            <w:r>
              <w:rPr>
                <w:rFonts w:hint="eastAsia"/>
              </w:rPr>
              <w:t>Ccq_Rsp_Inf</w:t>
            </w:r>
          </w:p>
        </w:tc>
        <w:tc>
          <w:tcPr>
            <w:tcW w:w="1418" w:type="dxa"/>
            <w:shd w:val="clear" w:color="auto" w:fill="auto"/>
          </w:tcPr>
          <w:p w14:paraId="393EE41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消费券查询响应信息</w:t>
            </w:r>
          </w:p>
        </w:tc>
        <w:tc>
          <w:tcPr>
            <w:tcW w:w="850" w:type="dxa"/>
            <w:shd w:val="clear" w:color="auto" w:fill="auto"/>
          </w:tcPr>
          <w:p w14:paraId="08D52036">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851" w:type="dxa"/>
            <w:shd w:val="clear" w:color="auto" w:fill="auto"/>
          </w:tcPr>
          <w:p w14:paraId="1AB483A4">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300</w:t>
            </w:r>
          </w:p>
        </w:tc>
        <w:tc>
          <w:tcPr>
            <w:tcW w:w="850" w:type="dxa"/>
            <w:shd w:val="clear" w:color="auto" w:fill="auto"/>
          </w:tcPr>
          <w:p w14:paraId="25797488">
            <w:pPr>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3461" w:type="dxa"/>
            <w:shd w:val="clear" w:color="auto" w:fill="auto"/>
          </w:tcPr>
          <w:p w14:paraId="6E42853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基本校验的响应信息</w:t>
            </w:r>
          </w:p>
        </w:tc>
      </w:tr>
      <w:tr w14:paraId="6E1EB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1985" w:type="dxa"/>
            <w:shd w:val="clear" w:color="auto" w:fill="auto"/>
          </w:tcPr>
          <w:p w14:paraId="41F54AB7">
            <w:pPr>
              <w:rPr>
                <w:rFonts w:ascii="微软雅黑" w:hAnsi="微软雅黑" w:eastAsia="微软雅黑" w:cs="宋体"/>
                <w:kern w:val="0"/>
                <w:sz w:val="18"/>
                <w:szCs w:val="18"/>
              </w:rPr>
            </w:pPr>
            <w:r>
              <w:rPr>
                <w:rFonts w:hint="eastAsia"/>
              </w:rPr>
              <w:t>Cpnlist</w:t>
            </w:r>
          </w:p>
        </w:tc>
        <w:tc>
          <w:tcPr>
            <w:tcW w:w="1418" w:type="dxa"/>
            <w:shd w:val="clear" w:color="auto" w:fill="auto"/>
          </w:tcPr>
          <w:p w14:paraId="7CE4D8BA">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消费券列表</w:t>
            </w:r>
          </w:p>
        </w:tc>
        <w:tc>
          <w:tcPr>
            <w:tcW w:w="850" w:type="dxa"/>
            <w:shd w:val="clear" w:color="auto" w:fill="auto"/>
          </w:tcPr>
          <w:p w14:paraId="40D18E45">
            <w:pPr>
              <w:rPr>
                <w:rFonts w:ascii="微软雅黑" w:hAnsi="微软雅黑" w:eastAsia="微软雅黑" w:cs="宋体"/>
                <w:kern w:val="0"/>
                <w:sz w:val="18"/>
                <w:szCs w:val="18"/>
              </w:rPr>
            </w:pPr>
            <w:r>
              <w:rPr>
                <w:rFonts w:hint="eastAsia"/>
              </w:rPr>
              <w:t>List</w:t>
            </w:r>
          </w:p>
        </w:tc>
        <w:tc>
          <w:tcPr>
            <w:tcW w:w="851" w:type="dxa"/>
            <w:shd w:val="clear" w:color="auto" w:fill="auto"/>
          </w:tcPr>
          <w:p w14:paraId="06333896">
            <w:pPr>
              <w:rPr>
                <w:rFonts w:ascii="微软雅黑" w:hAnsi="微软雅黑" w:eastAsia="微软雅黑" w:cs="宋体"/>
                <w:kern w:val="0"/>
                <w:sz w:val="18"/>
                <w:szCs w:val="18"/>
              </w:rPr>
            </w:pPr>
          </w:p>
        </w:tc>
        <w:tc>
          <w:tcPr>
            <w:tcW w:w="850" w:type="dxa"/>
            <w:shd w:val="clear" w:color="auto" w:fill="auto"/>
          </w:tcPr>
          <w:p w14:paraId="6E10F4E6">
            <w:pPr>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3461" w:type="dxa"/>
            <w:shd w:val="clear" w:color="auto" w:fill="auto"/>
          </w:tcPr>
          <w:p w14:paraId="4D9715FC">
            <w:pPr>
              <w:widowControl/>
              <w:jc w:val="left"/>
              <w:rPr>
                <w:rFonts w:ascii="微软雅黑" w:hAnsi="微软雅黑" w:eastAsia="微软雅黑" w:cs="宋体"/>
                <w:kern w:val="0"/>
                <w:sz w:val="18"/>
                <w:szCs w:val="18"/>
              </w:rPr>
            </w:pPr>
          </w:p>
        </w:tc>
      </w:tr>
      <w:tr w14:paraId="3C38A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1985" w:type="dxa"/>
            <w:shd w:val="clear" w:color="auto" w:fill="auto"/>
          </w:tcPr>
          <w:p w14:paraId="40BB4FDE">
            <w:pPr>
              <w:rPr>
                <w:rFonts w:ascii="微软雅黑" w:hAnsi="微软雅黑" w:eastAsia="微软雅黑" w:cs="宋体"/>
                <w:kern w:val="0"/>
                <w:sz w:val="18"/>
                <w:szCs w:val="18"/>
              </w:rPr>
            </w:pPr>
            <w:r>
              <w:rPr>
                <w:rFonts w:hint="eastAsia"/>
              </w:rPr>
              <w:t>..Cnsmp_Note_Ordr_Id</w:t>
            </w:r>
          </w:p>
        </w:tc>
        <w:tc>
          <w:tcPr>
            <w:tcW w:w="1418" w:type="dxa"/>
            <w:shd w:val="clear" w:color="auto" w:fill="auto"/>
          </w:tcPr>
          <w:p w14:paraId="283F830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消费券订单编号</w:t>
            </w:r>
          </w:p>
        </w:tc>
        <w:tc>
          <w:tcPr>
            <w:tcW w:w="850" w:type="dxa"/>
            <w:shd w:val="clear" w:color="auto" w:fill="auto"/>
          </w:tcPr>
          <w:p w14:paraId="34008237">
            <w:pPr>
              <w:rPr>
                <w:rFonts w:ascii="微软雅黑" w:hAnsi="微软雅黑" w:eastAsia="微软雅黑" w:cs="宋体"/>
                <w:kern w:val="0"/>
                <w:sz w:val="18"/>
                <w:szCs w:val="18"/>
              </w:rPr>
            </w:pPr>
            <w:r>
              <w:rPr>
                <w:rFonts w:hint="eastAsia"/>
              </w:rPr>
              <w:t>Varchar</w:t>
            </w:r>
          </w:p>
        </w:tc>
        <w:tc>
          <w:tcPr>
            <w:tcW w:w="851" w:type="dxa"/>
            <w:shd w:val="clear" w:color="auto" w:fill="auto"/>
          </w:tcPr>
          <w:p w14:paraId="66BAF8B1">
            <w:pPr>
              <w:rPr>
                <w:rFonts w:ascii="微软雅黑" w:hAnsi="微软雅黑" w:eastAsia="微软雅黑" w:cs="宋体"/>
                <w:kern w:val="0"/>
                <w:sz w:val="18"/>
                <w:szCs w:val="18"/>
              </w:rPr>
            </w:pPr>
            <w:r>
              <w:rPr>
                <w:rFonts w:hint="eastAsia"/>
              </w:rPr>
              <w:t>30</w:t>
            </w:r>
          </w:p>
        </w:tc>
        <w:tc>
          <w:tcPr>
            <w:tcW w:w="850" w:type="dxa"/>
            <w:shd w:val="clear" w:color="auto" w:fill="auto"/>
          </w:tcPr>
          <w:p w14:paraId="7CF4CD24">
            <w:pPr>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3461" w:type="dxa"/>
            <w:shd w:val="clear" w:color="auto" w:fill="auto"/>
          </w:tcPr>
          <w:p w14:paraId="2AE26E81">
            <w:pPr>
              <w:widowControl/>
              <w:jc w:val="left"/>
              <w:rPr>
                <w:rFonts w:ascii="微软雅黑" w:hAnsi="微软雅黑" w:eastAsia="微软雅黑" w:cs="宋体"/>
                <w:kern w:val="0"/>
                <w:sz w:val="18"/>
                <w:szCs w:val="18"/>
              </w:rPr>
            </w:pPr>
          </w:p>
        </w:tc>
      </w:tr>
      <w:tr w14:paraId="0C80A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1985" w:type="dxa"/>
            <w:shd w:val="clear" w:color="auto" w:fill="auto"/>
          </w:tcPr>
          <w:p w14:paraId="77786B43">
            <w:pPr>
              <w:rPr>
                <w:rFonts w:ascii="微软雅黑" w:hAnsi="微软雅黑" w:eastAsia="微软雅黑" w:cs="宋体"/>
                <w:kern w:val="0"/>
                <w:sz w:val="18"/>
                <w:szCs w:val="18"/>
              </w:rPr>
            </w:pPr>
            <w:r>
              <w:rPr>
                <w:rFonts w:hint="eastAsia"/>
              </w:rPr>
              <w:t>..Cnsmp_Status</w:t>
            </w:r>
          </w:p>
        </w:tc>
        <w:tc>
          <w:tcPr>
            <w:tcW w:w="1418" w:type="dxa"/>
            <w:shd w:val="clear" w:color="auto" w:fill="auto"/>
          </w:tcPr>
          <w:p w14:paraId="20A10CBA">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消费券状态</w:t>
            </w:r>
          </w:p>
        </w:tc>
        <w:tc>
          <w:tcPr>
            <w:tcW w:w="850" w:type="dxa"/>
            <w:shd w:val="clear" w:color="auto" w:fill="auto"/>
          </w:tcPr>
          <w:p w14:paraId="30026222">
            <w:pPr>
              <w:rPr>
                <w:rFonts w:ascii="微软雅黑" w:hAnsi="微软雅黑" w:eastAsia="微软雅黑" w:cs="宋体"/>
                <w:kern w:val="0"/>
                <w:sz w:val="18"/>
                <w:szCs w:val="18"/>
              </w:rPr>
            </w:pPr>
            <w:r>
              <w:rPr>
                <w:rFonts w:hint="eastAsia"/>
              </w:rPr>
              <w:t>Varchar</w:t>
            </w:r>
          </w:p>
        </w:tc>
        <w:tc>
          <w:tcPr>
            <w:tcW w:w="851" w:type="dxa"/>
            <w:shd w:val="clear" w:color="auto" w:fill="auto"/>
          </w:tcPr>
          <w:p w14:paraId="57F04684">
            <w:pPr>
              <w:rPr>
                <w:rFonts w:ascii="微软雅黑" w:hAnsi="微软雅黑" w:eastAsia="微软雅黑" w:cs="宋体"/>
                <w:kern w:val="0"/>
                <w:sz w:val="18"/>
                <w:szCs w:val="18"/>
              </w:rPr>
            </w:pPr>
            <w:r>
              <w:rPr>
                <w:rFonts w:hint="eastAsia"/>
              </w:rPr>
              <w:t>1</w:t>
            </w:r>
          </w:p>
        </w:tc>
        <w:tc>
          <w:tcPr>
            <w:tcW w:w="850" w:type="dxa"/>
            <w:shd w:val="clear" w:color="auto" w:fill="auto"/>
          </w:tcPr>
          <w:p w14:paraId="5E29971A">
            <w:pPr>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3461" w:type="dxa"/>
            <w:shd w:val="clear" w:color="auto" w:fill="auto"/>
          </w:tcPr>
          <w:p w14:paraId="0767B68C">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0 可使用</w:t>
            </w:r>
          </w:p>
          <w:p w14:paraId="5E3AB96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 已使用</w:t>
            </w:r>
          </w:p>
          <w:p w14:paraId="697D8D16">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2已退款</w:t>
            </w:r>
          </w:p>
        </w:tc>
      </w:tr>
      <w:tr w14:paraId="404BC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1985" w:type="dxa"/>
            <w:shd w:val="clear" w:color="auto" w:fill="auto"/>
          </w:tcPr>
          <w:p w14:paraId="720B5D9A">
            <w:pPr>
              <w:rPr>
                <w:rFonts w:ascii="微软雅黑" w:hAnsi="微软雅黑" w:eastAsia="微软雅黑" w:cs="宋体"/>
                <w:kern w:val="0"/>
                <w:sz w:val="18"/>
                <w:szCs w:val="18"/>
              </w:rPr>
            </w:pPr>
            <w:r>
              <w:rPr>
                <w:rFonts w:hint="eastAsia"/>
              </w:rPr>
              <w:t>..Actcashpymt_Amt</w:t>
            </w:r>
          </w:p>
        </w:tc>
        <w:tc>
          <w:tcPr>
            <w:tcW w:w="1418" w:type="dxa"/>
            <w:shd w:val="clear" w:color="auto" w:fill="auto"/>
          </w:tcPr>
          <w:p w14:paraId="4C789C53">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消费券面值</w:t>
            </w:r>
          </w:p>
        </w:tc>
        <w:tc>
          <w:tcPr>
            <w:tcW w:w="850" w:type="dxa"/>
            <w:shd w:val="clear" w:color="auto" w:fill="auto"/>
          </w:tcPr>
          <w:p w14:paraId="1107E24B">
            <w:pPr>
              <w:rPr>
                <w:rFonts w:ascii="微软雅黑" w:hAnsi="微软雅黑" w:eastAsia="微软雅黑" w:cs="宋体"/>
                <w:kern w:val="0"/>
                <w:sz w:val="18"/>
                <w:szCs w:val="18"/>
              </w:rPr>
            </w:pPr>
            <w:r>
              <w:rPr>
                <w:rFonts w:hint="eastAsia"/>
              </w:rPr>
              <w:t>Decimal</w:t>
            </w:r>
          </w:p>
        </w:tc>
        <w:tc>
          <w:tcPr>
            <w:tcW w:w="851" w:type="dxa"/>
            <w:shd w:val="clear" w:color="auto" w:fill="auto"/>
          </w:tcPr>
          <w:p w14:paraId="3BB3877B">
            <w:pPr>
              <w:rPr>
                <w:rFonts w:ascii="微软雅黑" w:hAnsi="微软雅黑" w:eastAsia="微软雅黑" w:cs="宋体"/>
                <w:kern w:val="0"/>
                <w:sz w:val="18"/>
                <w:szCs w:val="18"/>
              </w:rPr>
            </w:pPr>
            <w:r>
              <w:rPr>
                <w:rFonts w:hint="eastAsia"/>
              </w:rPr>
              <w:t>19，2</w:t>
            </w:r>
          </w:p>
        </w:tc>
        <w:tc>
          <w:tcPr>
            <w:tcW w:w="850" w:type="dxa"/>
            <w:shd w:val="clear" w:color="auto" w:fill="auto"/>
          </w:tcPr>
          <w:p w14:paraId="672C8157">
            <w:pPr>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3461" w:type="dxa"/>
            <w:shd w:val="clear" w:color="auto" w:fill="auto"/>
          </w:tcPr>
          <w:p w14:paraId="6A2D02CE">
            <w:pPr>
              <w:widowControl/>
              <w:jc w:val="left"/>
              <w:rPr>
                <w:rFonts w:ascii="微软雅黑" w:hAnsi="微软雅黑" w:eastAsia="微软雅黑" w:cs="宋体"/>
                <w:kern w:val="0"/>
                <w:sz w:val="18"/>
                <w:szCs w:val="18"/>
              </w:rPr>
            </w:pPr>
          </w:p>
        </w:tc>
      </w:tr>
      <w:tr w14:paraId="03CE0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1985" w:type="dxa"/>
            <w:shd w:val="clear" w:color="auto" w:fill="auto"/>
          </w:tcPr>
          <w:p w14:paraId="5660321E">
            <w:pPr>
              <w:rPr>
                <w:rFonts w:ascii="微软雅黑" w:hAnsi="微软雅黑" w:eastAsia="微软雅黑" w:cs="宋体"/>
                <w:kern w:val="0"/>
                <w:sz w:val="18"/>
                <w:szCs w:val="18"/>
              </w:rPr>
            </w:pPr>
            <w:r>
              <w:rPr>
                <w:rFonts w:hint="eastAsia"/>
              </w:rPr>
              <w:t>..Cnsmp_Verification_Amt</w:t>
            </w:r>
          </w:p>
        </w:tc>
        <w:tc>
          <w:tcPr>
            <w:tcW w:w="1418" w:type="dxa"/>
            <w:shd w:val="clear" w:color="auto" w:fill="auto"/>
          </w:tcPr>
          <w:p w14:paraId="09936B24">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消费券已核销金额</w:t>
            </w:r>
          </w:p>
        </w:tc>
        <w:tc>
          <w:tcPr>
            <w:tcW w:w="850" w:type="dxa"/>
            <w:shd w:val="clear" w:color="auto" w:fill="auto"/>
          </w:tcPr>
          <w:p w14:paraId="4BBACC3B">
            <w:pPr>
              <w:rPr>
                <w:rFonts w:ascii="微软雅黑" w:hAnsi="微软雅黑" w:eastAsia="微软雅黑" w:cs="宋体"/>
                <w:kern w:val="0"/>
                <w:sz w:val="18"/>
                <w:szCs w:val="18"/>
              </w:rPr>
            </w:pPr>
            <w:r>
              <w:rPr>
                <w:rFonts w:hint="eastAsia"/>
              </w:rPr>
              <w:t>Decimal</w:t>
            </w:r>
          </w:p>
        </w:tc>
        <w:tc>
          <w:tcPr>
            <w:tcW w:w="851" w:type="dxa"/>
            <w:shd w:val="clear" w:color="auto" w:fill="auto"/>
          </w:tcPr>
          <w:p w14:paraId="55D4FECD">
            <w:pPr>
              <w:rPr>
                <w:rFonts w:ascii="微软雅黑" w:hAnsi="微软雅黑" w:eastAsia="微软雅黑" w:cs="宋体"/>
                <w:kern w:val="0"/>
                <w:sz w:val="18"/>
                <w:szCs w:val="18"/>
              </w:rPr>
            </w:pPr>
            <w:r>
              <w:rPr>
                <w:rFonts w:hint="eastAsia"/>
              </w:rPr>
              <w:t>19，2</w:t>
            </w:r>
          </w:p>
        </w:tc>
        <w:tc>
          <w:tcPr>
            <w:tcW w:w="850" w:type="dxa"/>
            <w:shd w:val="clear" w:color="auto" w:fill="auto"/>
          </w:tcPr>
          <w:p w14:paraId="2925C36A">
            <w:pPr>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3461" w:type="dxa"/>
            <w:shd w:val="clear" w:color="auto" w:fill="auto"/>
          </w:tcPr>
          <w:p w14:paraId="607BDFE6">
            <w:pPr>
              <w:widowControl/>
              <w:jc w:val="left"/>
              <w:rPr>
                <w:rFonts w:ascii="微软雅黑" w:hAnsi="微软雅黑" w:eastAsia="微软雅黑" w:cs="宋体"/>
                <w:kern w:val="0"/>
                <w:sz w:val="18"/>
                <w:szCs w:val="18"/>
              </w:rPr>
            </w:pPr>
          </w:p>
        </w:tc>
      </w:tr>
      <w:tr w14:paraId="2F6DE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1985" w:type="dxa"/>
            <w:shd w:val="clear" w:color="auto" w:fill="auto"/>
          </w:tcPr>
          <w:p w14:paraId="1978CDBE">
            <w:pPr>
              <w:rPr>
                <w:rFonts w:ascii="微软雅黑" w:hAnsi="微软雅黑" w:eastAsia="微软雅黑" w:cs="宋体"/>
                <w:kern w:val="0"/>
                <w:sz w:val="18"/>
                <w:szCs w:val="18"/>
              </w:rPr>
            </w:pPr>
            <w:r>
              <w:rPr>
                <w:rFonts w:hint="eastAsia"/>
              </w:rPr>
              <w:t>..Cnsmp_Balance</w:t>
            </w:r>
          </w:p>
        </w:tc>
        <w:tc>
          <w:tcPr>
            <w:tcW w:w="1418" w:type="dxa"/>
            <w:shd w:val="clear" w:color="auto" w:fill="auto"/>
          </w:tcPr>
          <w:p w14:paraId="6DB85AF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消费券余额</w:t>
            </w:r>
          </w:p>
        </w:tc>
        <w:tc>
          <w:tcPr>
            <w:tcW w:w="850" w:type="dxa"/>
            <w:shd w:val="clear" w:color="auto" w:fill="auto"/>
          </w:tcPr>
          <w:p w14:paraId="709CA529">
            <w:pPr>
              <w:rPr>
                <w:rFonts w:ascii="微软雅黑" w:hAnsi="微软雅黑" w:eastAsia="微软雅黑" w:cs="宋体"/>
                <w:kern w:val="0"/>
                <w:sz w:val="18"/>
                <w:szCs w:val="18"/>
              </w:rPr>
            </w:pPr>
            <w:r>
              <w:rPr>
                <w:rFonts w:hint="eastAsia"/>
              </w:rPr>
              <w:t>Decimal</w:t>
            </w:r>
          </w:p>
        </w:tc>
        <w:tc>
          <w:tcPr>
            <w:tcW w:w="851" w:type="dxa"/>
            <w:shd w:val="clear" w:color="auto" w:fill="auto"/>
          </w:tcPr>
          <w:p w14:paraId="6332111A">
            <w:pPr>
              <w:rPr>
                <w:rFonts w:ascii="微软雅黑" w:hAnsi="微软雅黑" w:eastAsia="微软雅黑" w:cs="宋体"/>
                <w:kern w:val="0"/>
                <w:sz w:val="18"/>
                <w:szCs w:val="18"/>
              </w:rPr>
            </w:pPr>
            <w:r>
              <w:rPr>
                <w:rFonts w:hint="eastAsia"/>
              </w:rPr>
              <w:t>19，2</w:t>
            </w:r>
          </w:p>
        </w:tc>
        <w:tc>
          <w:tcPr>
            <w:tcW w:w="850" w:type="dxa"/>
            <w:shd w:val="clear" w:color="auto" w:fill="auto"/>
          </w:tcPr>
          <w:p w14:paraId="4F3D8A5B">
            <w:pPr>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3461" w:type="dxa"/>
            <w:shd w:val="clear" w:color="auto" w:fill="auto"/>
          </w:tcPr>
          <w:p w14:paraId="759FAFBF">
            <w:pPr>
              <w:widowControl/>
              <w:jc w:val="left"/>
              <w:rPr>
                <w:rFonts w:ascii="微软雅黑" w:hAnsi="微软雅黑" w:eastAsia="微软雅黑" w:cs="宋体"/>
                <w:kern w:val="0"/>
                <w:sz w:val="18"/>
                <w:szCs w:val="18"/>
              </w:rPr>
            </w:pPr>
          </w:p>
        </w:tc>
      </w:tr>
      <w:tr w14:paraId="747C4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1985" w:type="dxa"/>
            <w:shd w:val="clear" w:color="auto" w:fill="auto"/>
          </w:tcPr>
          <w:p w14:paraId="6689359E">
            <w:pPr>
              <w:rPr>
                <w:rFonts w:ascii="微软雅黑" w:hAnsi="微软雅黑" w:eastAsia="微软雅黑" w:cs="宋体"/>
                <w:kern w:val="0"/>
                <w:sz w:val="18"/>
                <w:szCs w:val="18"/>
              </w:rPr>
            </w:pPr>
            <w:r>
              <w:rPr>
                <w:rFonts w:hint="eastAsia"/>
              </w:rPr>
              <w:t>..Err_Inf</w:t>
            </w:r>
          </w:p>
        </w:tc>
        <w:tc>
          <w:tcPr>
            <w:tcW w:w="1418" w:type="dxa"/>
            <w:shd w:val="clear" w:color="auto" w:fill="auto"/>
          </w:tcPr>
          <w:p w14:paraId="6E75ED5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错误信息</w:t>
            </w:r>
          </w:p>
        </w:tc>
        <w:tc>
          <w:tcPr>
            <w:tcW w:w="850" w:type="dxa"/>
            <w:shd w:val="clear" w:color="auto" w:fill="auto"/>
          </w:tcPr>
          <w:p w14:paraId="556FAFA4">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851" w:type="dxa"/>
            <w:shd w:val="clear" w:color="auto" w:fill="auto"/>
          </w:tcPr>
          <w:p w14:paraId="4DD7F05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300</w:t>
            </w:r>
          </w:p>
        </w:tc>
        <w:tc>
          <w:tcPr>
            <w:tcW w:w="850" w:type="dxa"/>
            <w:shd w:val="clear" w:color="auto" w:fill="auto"/>
          </w:tcPr>
          <w:p w14:paraId="4D179F82">
            <w:pPr>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3461" w:type="dxa"/>
            <w:shd w:val="clear" w:color="auto" w:fill="auto"/>
          </w:tcPr>
          <w:p w14:paraId="7603B78A">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消费券订单编号有问题则该字段有值，其余信息为空</w:t>
            </w:r>
          </w:p>
        </w:tc>
      </w:tr>
      <w:tr w14:paraId="6C553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1985" w:type="dxa"/>
            <w:shd w:val="clear" w:color="auto" w:fill="auto"/>
          </w:tcPr>
          <w:p w14:paraId="45EF817A">
            <w:pPr>
              <w:widowControl/>
              <w:jc w:val="left"/>
            </w:pPr>
            <w:r>
              <w:rPr>
                <w:rFonts w:ascii="微软雅黑" w:hAnsi="微软雅黑" w:eastAsia="微软雅黑" w:cs="宋体"/>
                <w:kern w:val="0"/>
                <w:sz w:val="18"/>
                <w:szCs w:val="18"/>
              </w:rPr>
              <w:t>Sign_Inf</w:t>
            </w:r>
          </w:p>
        </w:tc>
        <w:tc>
          <w:tcPr>
            <w:tcW w:w="1418" w:type="dxa"/>
            <w:shd w:val="clear" w:color="auto" w:fill="auto"/>
          </w:tcPr>
          <w:p w14:paraId="51C7E44E">
            <w:pPr>
              <w:widowControl/>
              <w:jc w:val="left"/>
              <w:rPr>
                <w:rFonts w:ascii="宋体" w:hAnsi="宋体" w:cs="宋体"/>
                <w:kern w:val="0"/>
                <w:szCs w:val="21"/>
              </w:rPr>
            </w:pPr>
            <w:r>
              <w:rPr>
                <w:rFonts w:hint="eastAsia" w:ascii="微软雅黑" w:hAnsi="微软雅黑" w:eastAsia="微软雅黑" w:cs="宋体"/>
                <w:kern w:val="0"/>
                <w:sz w:val="18"/>
                <w:szCs w:val="18"/>
              </w:rPr>
              <w:t>签名信息</w:t>
            </w:r>
          </w:p>
        </w:tc>
        <w:tc>
          <w:tcPr>
            <w:tcW w:w="850" w:type="dxa"/>
            <w:shd w:val="clear" w:color="auto" w:fill="auto"/>
          </w:tcPr>
          <w:p w14:paraId="658B4947">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Varchar</w:t>
            </w:r>
          </w:p>
        </w:tc>
        <w:tc>
          <w:tcPr>
            <w:tcW w:w="851" w:type="dxa"/>
            <w:shd w:val="clear" w:color="auto" w:fill="auto"/>
          </w:tcPr>
          <w:p w14:paraId="2AF9B8C3">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1500</w:t>
            </w:r>
          </w:p>
        </w:tc>
        <w:tc>
          <w:tcPr>
            <w:tcW w:w="850" w:type="dxa"/>
            <w:shd w:val="clear" w:color="auto" w:fill="auto"/>
          </w:tcPr>
          <w:p w14:paraId="5A636E87">
            <w:pPr>
              <w:widowControl/>
              <w:jc w:val="left"/>
            </w:pPr>
            <w:r>
              <w:rPr>
                <w:rFonts w:hint="eastAsia" w:ascii="微软雅黑" w:hAnsi="微软雅黑" w:eastAsia="微软雅黑" w:cs="宋体"/>
                <w:kern w:val="0"/>
                <w:sz w:val="18"/>
                <w:szCs w:val="18"/>
              </w:rPr>
              <w:t>必输</w:t>
            </w:r>
          </w:p>
        </w:tc>
        <w:tc>
          <w:tcPr>
            <w:tcW w:w="3461" w:type="dxa"/>
            <w:shd w:val="clear" w:color="auto" w:fill="auto"/>
          </w:tcPr>
          <w:p w14:paraId="757CEF93">
            <w:pPr>
              <w:widowControl/>
              <w:jc w:val="left"/>
            </w:pPr>
            <w:r>
              <w:rPr>
                <w:rFonts w:hint="eastAsia" w:ascii="微软雅黑" w:hAnsi="微软雅黑" w:eastAsia="微软雅黑" w:cs="宋体"/>
                <w:kern w:val="0"/>
                <w:sz w:val="18"/>
                <w:szCs w:val="18"/>
              </w:rPr>
              <w:t>将上述参数进行拼接并用私钥生成签名</w:t>
            </w:r>
          </w:p>
        </w:tc>
      </w:tr>
    </w:tbl>
    <w:p w14:paraId="225BB5F8">
      <w:pPr>
        <w:pStyle w:val="72"/>
      </w:pPr>
      <w:bookmarkStart w:id="25" w:name="_Toc208849831"/>
      <w:r>
        <w:rPr>
          <w:rFonts w:hint="eastAsia"/>
        </w:rPr>
        <w:t>订单关闭接口</w:t>
      </w:r>
      <w:bookmarkEnd w:id="25"/>
    </w:p>
    <w:p w14:paraId="55064DBD">
      <w:pPr>
        <w:ind w:left="420" w:firstLine="420"/>
        <w:rPr>
          <w:rFonts w:cs="Times New Roman" w:asciiTheme="minorEastAsia" w:hAnsiTheme="minorEastAsia"/>
          <w:sz w:val="24"/>
          <w:szCs w:val="24"/>
        </w:rPr>
      </w:pPr>
      <w:r>
        <w:rPr>
          <w:rFonts w:hint="eastAsia" w:cs="Times New Roman" w:asciiTheme="minorEastAsia" w:hAnsiTheme="minorEastAsia"/>
          <w:sz w:val="24"/>
          <w:szCs w:val="24"/>
        </w:rPr>
        <w:t>本接口用于关闭处于“待轮询”状态的被扫支付订单。</w:t>
      </w:r>
    </w:p>
    <w:p w14:paraId="7B3E7300">
      <w:pPr>
        <w:ind w:left="420" w:firstLine="420"/>
        <w:rPr>
          <w:rFonts w:cs="Times New Roman" w:asciiTheme="minorEastAsia" w:hAnsiTheme="minorEastAsia"/>
          <w:sz w:val="24"/>
          <w:szCs w:val="24"/>
        </w:rPr>
      </w:pPr>
      <w:r>
        <w:rPr>
          <w:rFonts w:hint="eastAsia" w:cs="Times New Roman" w:asciiTheme="minorEastAsia" w:hAnsiTheme="minorEastAsia"/>
          <w:sz w:val="24"/>
          <w:szCs w:val="24"/>
        </w:rPr>
        <w:t>仅支持微信、支付宝被扫订单的关闭，不支持银联系、龙支付被扫订单的关闭。</w:t>
      </w:r>
    </w:p>
    <w:p w14:paraId="20B52C6B">
      <w:pPr>
        <w:ind w:left="420" w:firstLine="420"/>
        <w:rPr>
          <w:rFonts w:cs="Times New Roman" w:asciiTheme="minorEastAsia" w:hAnsiTheme="minorEastAsia"/>
          <w:sz w:val="24"/>
          <w:szCs w:val="24"/>
        </w:rPr>
      </w:pPr>
      <w:r>
        <w:rPr>
          <w:rFonts w:hint="eastAsia" w:cs="Times New Roman" w:asciiTheme="minorEastAsia" w:hAnsiTheme="minorEastAsia"/>
          <w:sz w:val="24"/>
          <w:szCs w:val="24"/>
        </w:rPr>
        <w:t>同笔订单，禁止与“查询支付结果接口”同时调用，即：如某笔调用了支付结果查询接口，必须等查询支付结果接口返回后，才能调用订单关闭接口接口，反之亦然。</w:t>
      </w:r>
    </w:p>
    <w:p w14:paraId="4F540CE9">
      <w:pPr>
        <w:pStyle w:val="76"/>
        <w:rPr>
          <w:rStyle w:val="29"/>
          <w:b/>
          <w:bCs w:val="0"/>
        </w:rPr>
      </w:pPr>
      <w:r>
        <w:rPr>
          <w:rStyle w:val="29"/>
          <w:rFonts w:hint="eastAsia"/>
          <w:b w:val="0"/>
        </w:rPr>
        <w:t>访问路径</w:t>
      </w:r>
    </w:p>
    <w:p w14:paraId="55937629">
      <w:pPr>
        <w:ind w:firstLine="420"/>
        <w:rPr>
          <w:rStyle w:val="31"/>
          <w:sz w:val="28"/>
          <w:szCs w:val="28"/>
        </w:rPr>
      </w:pPr>
      <w:r>
        <w:fldChar w:fldCharType="begin"/>
      </w:r>
      <w:r>
        <w:instrText xml:space="preserve"> HYPERLINK "https://marketpay.ccb.com/online/direct/cancelOrder" </w:instrText>
      </w:r>
      <w:r>
        <w:fldChar w:fldCharType="separate"/>
      </w:r>
      <w:r>
        <w:rPr>
          <w:rStyle w:val="31"/>
          <w:sz w:val="28"/>
          <w:szCs w:val="28"/>
        </w:rPr>
        <w:t>https://</w:t>
      </w:r>
      <w:r>
        <w:rPr>
          <w:rStyle w:val="31"/>
          <w:rFonts w:hint="eastAsia"/>
          <w:sz w:val="28"/>
          <w:szCs w:val="28"/>
        </w:rPr>
        <w:t>marketpay.ccb.com</w:t>
      </w:r>
      <w:r>
        <w:rPr>
          <w:rStyle w:val="31"/>
          <w:sz w:val="28"/>
          <w:szCs w:val="28"/>
        </w:rPr>
        <w:t>/online/direct/cancelOrder</w:t>
      </w:r>
      <w:r>
        <w:rPr>
          <w:rStyle w:val="31"/>
          <w:sz w:val="28"/>
          <w:szCs w:val="28"/>
        </w:rPr>
        <w:fldChar w:fldCharType="end"/>
      </w:r>
    </w:p>
    <w:p w14:paraId="098819B4">
      <w:pPr>
        <w:pStyle w:val="76"/>
      </w:pPr>
      <w:r>
        <w:rPr>
          <w:rFonts w:hint="eastAsia"/>
        </w:rPr>
        <w:t>输入</w:t>
      </w:r>
      <w:r>
        <w:t>接口</w:t>
      </w:r>
    </w:p>
    <w:p w14:paraId="797B8707"/>
    <w:tbl>
      <w:tblPr>
        <w:tblStyle w:val="25"/>
        <w:tblW w:w="9202" w:type="dxa"/>
        <w:tblInd w:w="-71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3"/>
        <w:gridCol w:w="1418"/>
        <w:gridCol w:w="709"/>
        <w:gridCol w:w="708"/>
        <w:gridCol w:w="709"/>
        <w:gridCol w:w="3815"/>
      </w:tblGrid>
      <w:tr w14:paraId="57208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1843" w:type="dxa"/>
            <w:shd w:val="clear" w:color="000000" w:fill="D0CECE"/>
            <w:vAlign w:val="center"/>
          </w:tcPr>
          <w:p w14:paraId="6A0E7859">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接口字段</w:t>
            </w:r>
          </w:p>
        </w:tc>
        <w:tc>
          <w:tcPr>
            <w:tcW w:w="1418" w:type="dxa"/>
            <w:shd w:val="clear" w:color="000000" w:fill="D0CECE"/>
            <w:vAlign w:val="center"/>
          </w:tcPr>
          <w:p w14:paraId="33A2022B">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名称</w:t>
            </w:r>
          </w:p>
        </w:tc>
        <w:tc>
          <w:tcPr>
            <w:tcW w:w="709" w:type="dxa"/>
            <w:shd w:val="clear" w:color="000000" w:fill="D0CECE"/>
            <w:vAlign w:val="center"/>
          </w:tcPr>
          <w:p w14:paraId="26D3B74F">
            <w:pPr>
              <w:widowControl/>
              <w:jc w:val="center"/>
              <w:rPr>
                <w:rFonts w:ascii="微软雅黑" w:hAnsi="微软雅黑" w:eastAsia="微软雅黑" w:cs="宋体"/>
                <w:b/>
                <w:kern w:val="0"/>
                <w:sz w:val="16"/>
                <w:szCs w:val="18"/>
              </w:rPr>
            </w:pPr>
            <w:r>
              <w:rPr>
                <w:rFonts w:ascii="微软雅黑" w:hAnsi="微软雅黑" w:eastAsia="微软雅黑" w:cs="宋体"/>
                <w:b/>
                <w:kern w:val="0"/>
                <w:sz w:val="16"/>
                <w:szCs w:val="18"/>
              </w:rPr>
              <w:t>数据类型</w:t>
            </w:r>
          </w:p>
        </w:tc>
        <w:tc>
          <w:tcPr>
            <w:tcW w:w="708" w:type="dxa"/>
            <w:shd w:val="clear" w:color="000000" w:fill="D0CECE"/>
            <w:vAlign w:val="center"/>
          </w:tcPr>
          <w:p w14:paraId="6CDEDD7C">
            <w:pPr>
              <w:widowControl/>
              <w:jc w:val="center"/>
              <w:rPr>
                <w:rFonts w:ascii="微软雅黑" w:hAnsi="微软雅黑" w:eastAsia="微软雅黑" w:cs="宋体"/>
                <w:b/>
                <w:kern w:val="0"/>
                <w:sz w:val="16"/>
                <w:szCs w:val="18"/>
              </w:rPr>
            </w:pPr>
            <w:r>
              <w:rPr>
                <w:rFonts w:ascii="微软雅黑" w:hAnsi="微软雅黑" w:eastAsia="微软雅黑" w:cs="宋体"/>
                <w:b/>
                <w:kern w:val="0"/>
                <w:sz w:val="16"/>
                <w:szCs w:val="18"/>
              </w:rPr>
              <w:t>数据长度</w:t>
            </w:r>
          </w:p>
        </w:tc>
        <w:tc>
          <w:tcPr>
            <w:tcW w:w="709" w:type="dxa"/>
            <w:shd w:val="clear" w:color="000000" w:fill="D0CECE"/>
            <w:vAlign w:val="center"/>
          </w:tcPr>
          <w:p w14:paraId="07D36F9C">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是否必输</w:t>
            </w:r>
          </w:p>
        </w:tc>
        <w:tc>
          <w:tcPr>
            <w:tcW w:w="3815" w:type="dxa"/>
            <w:shd w:val="clear" w:color="000000" w:fill="D0CECE"/>
            <w:vAlign w:val="center"/>
          </w:tcPr>
          <w:p w14:paraId="444A6E9A">
            <w:pPr>
              <w:widowControl/>
              <w:jc w:val="center"/>
              <w:rPr>
                <w:rFonts w:ascii="微软雅黑" w:hAnsi="微软雅黑" w:eastAsia="微软雅黑" w:cs="宋体"/>
                <w:b/>
                <w:kern w:val="0"/>
                <w:sz w:val="16"/>
                <w:szCs w:val="18"/>
              </w:rPr>
            </w:pPr>
            <w:r>
              <w:rPr>
                <w:rFonts w:ascii="微软雅黑" w:hAnsi="微软雅黑" w:eastAsia="微软雅黑" w:cs="宋体"/>
                <w:b/>
                <w:kern w:val="0"/>
                <w:sz w:val="16"/>
                <w:szCs w:val="18"/>
              </w:rPr>
              <w:t>备注</w:t>
            </w:r>
          </w:p>
        </w:tc>
      </w:tr>
      <w:tr w14:paraId="62231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trPr>
        <w:tc>
          <w:tcPr>
            <w:tcW w:w="1843" w:type="dxa"/>
            <w:shd w:val="clear" w:color="auto" w:fill="auto"/>
          </w:tcPr>
          <w:p w14:paraId="1D2F3FA4">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Ittparty_Stm_Id</w:t>
            </w:r>
          </w:p>
        </w:tc>
        <w:tc>
          <w:tcPr>
            <w:tcW w:w="1418" w:type="dxa"/>
            <w:shd w:val="clear" w:color="auto" w:fill="auto"/>
          </w:tcPr>
          <w:p w14:paraId="502DCE77">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发起渠道编号</w:t>
            </w:r>
          </w:p>
        </w:tc>
        <w:tc>
          <w:tcPr>
            <w:tcW w:w="709" w:type="dxa"/>
            <w:shd w:val="clear" w:color="auto" w:fill="auto"/>
          </w:tcPr>
          <w:p w14:paraId="54B5D8AA">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Varchar</w:t>
            </w:r>
          </w:p>
        </w:tc>
        <w:tc>
          <w:tcPr>
            <w:tcW w:w="708" w:type="dxa"/>
            <w:shd w:val="clear" w:color="auto" w:fill="auto"/>
          </w:tcPr>
          <w:p w14:paraId="3B339BDB">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5</w:t>
            </w:r>
          </w:p>
        </w:tc>
        <w:tc>
          <w:tcPr>
            <w:tcW w:w="709" w:type="dxa"/>
            <w:shd w:val="clear" w:color="auto" w:fill="auto"/>
          </w:tcPr>
          <w:p w14:paraId="285179A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815" w:type="dxa"/>
            <w:shd w:val="clear" w:color="auto" w:fill="auto"/>
          </w:tcPr>
          <w:p w14:paraId="41CD12A4">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默认送</w:t>
            </w:r>
            <w:r>
              <w:rPr>
                <w:rFonts w:ascii="微软雅黑" w:hAnsi="微软雅黑" w:eastAsia="微软雅黑" w:cs="宋体"/>
                <w:kern w:val="0"/>
                <w:sz w:val="18"/>
                <w:szCs w:val="18"/>
              </w:rPr>
              <w:t>5</w:t>
            </w:r>
            <w:r>
              <w:rPr>
                <w:rFonts w:hint="eastAsia" w:ascii="微软雅黑" w:hAnsi="微软雅黑" w:eastAsia="微软雅黑" w:cs="宋体"/>
                <w:kern w:val="0"/>
                <w:sz w:val="18"/>
                <w:szCs w:val="18"/>
              </w:rPr>
              <w:t>个</w:t>
            </w:r>
            <w:r>
              <w:rPr>
                <w:rFonts w:ascii="微软雅黑" w:hAnsi="微软雅黑" w:eastAsia="微软雅黑" w:cs="宋体"/>
                <w:kern w:val="0"/>
                <w:sz w:val="18"/>
                <w:szCs w:val="18"/>
              </w:rPr>
              <w:t>0</w:t>
            </w:r>
          </w:p>
        </w:tc>
      </w:tr>
      <w:tr w14:paraId="06192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trPr>
        <w:tc>
          <w:tcPr>
            <w:tcW w:w="1843" w:type="dxa"/>
            <w:shd w:val="clear" w:color="auto" w:fill="auto"/>
          </w:tcPr>
          <w:p w14:paraId="4D90E3C0">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Py_Chnl_Cd</w:t>
            </w:r>
          </w:p>
        </w:tc>
        <w:tc>
          <w:tcPr>
            <w:tcW w:w="1418" w:type="dxa"/>
            <w:shd w:val="clear" w:color="auto" w:fill="auto"/>
          </w:tcPr>
          <w:p w14:paraId="6B06E09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支付渠道代码</w:t>
            </w:r>
          </w:p>
        </w:tc>
        <w:tc>
          <w:tcPr>
            <w:tcW w:w="709" w:type="dxa"/>
            <w:shd w:val="clear" w:color="auto" w:fill="auto"/>
          </w:tcPr>
          <w:p w14:paraId="352CAC65">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Varchar</w:t>
            </w:r>
          </w:p>
        </w:tc>
        <w:tc>
          <w:tcPr>
            <w:tcW w:w="708" w:type="dxa"/>
            <w:shd w:val="clear" w:color="auto" w:fill="auto"/>
          </w:tcPr>
          <w:p w14:paraId="7814CB3F">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25</w:t>
            </w:r>
          </w:p>
        </w:tc>
        <w:tc>
          <w:tcPr>
            <w:tcW w:w="709" w:type="dxa"/>
            <w:shd w:val="clear" w:color="auto" w:fill="auto"/>
          </w:tcPr>
          <w:p w14:paraId="292E9EE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815" w:type="dxa"/>
            <w:shd w:val="clear" w:color="auto" w:fill="auto"/>
          </w:tcPr>
          <w:p w14:paraId="5CC05EBF">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默认送</w:t>
            </w:r>
            <w:r>
              <w:rPr>
                <w:rFonts w:ascii="微软雅黑" w:hAnsi="微软雅黑" w:eastAsia="微软雅黑" w:cs="宋体"/>
                <w:kern w:val="0"/>
                <w:sz w:val="18"/>
                <w:szCs w:val="18"/>
              </w:rPr>
              <w:t>25</w:t>
            </w:r>
            <w:r>
              <w:rPr>
                <w:rFonts w:hint="eastAsia" w:ascii="微软雅黑" w:hAnsi="微软雅黑" w:eastAsia="微软雅黑" w:cs="宋体"/>
                <w:kern w:val="0"/>
                <w:sz w:val="18"/>
                <w:szCs w:val="18"/>
              </w:rPr>
              <w:t>个</w:t>
            </w:r>
            <w:r>
              <w:rPr>
                <w:rFonts w:ascii="微软雅黑" w:hAnsi="微软雅黑" w:eastAsia="微软雅黑" w:cs="宋体"/>
                <w:kern w:val="0"/>
                <w:sz w:val="18"/>
                <w:szCs w:val="18"/>
              </w:rPr>
              <w:t>0</w:t>
            </w:r>
          </w:p>
        </w:tc>
      </w:tr>
      <w:tr w14:paraId="4674B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7" w:hRule="atLeast"/>
        </w:trPr>
        <w:tc>
          <w:tcPr>
            <w:tcW w:w="1843" w:type="dxa"/>
            <w:shd w:val="clear" w:color="auto" w:fill="auto"/>
          </w:tcPr>
          <w:p w14:paraId="3038B50C">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Ittparty_Tms</w:t>
            </w:r>
          </w:p>
        </w:tc>
        <w:tc>
          <w:tcPr>
            <w:tcW w:w="1418" w:type="dxa"/>
            <w:shd w:val="clear" w:color="auto" w:fill="auto"/>
          </w:tcPr>
          <w:p w14:paraId="2F578F7D">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发起方时间戳</w:t>
            </w:r>
          </w:p>
        </w:tc>
        <w:tc>
          <w:tcPr>
            <w:tcW w:w="709" w:type="dxa"/>
            <w:shd w:val="clear" w:color="auto" w:fill="auto"/>
          </w:tcPr>
          <w:p w14:paraId="48CBD000">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Varchar</w:t>
            </w:r>
          </w:p>
        </w:tc>
        <w:tc>
          <w:tcPr>
            <w:tcW w:w="708" w:type="dxa"/>
            <w:shd w:val="clear" w:color="auto" w:fill="auto"/>
          </w:tcPr>
          <w:p w14:paraId="68688B2D">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17</w:t>
            </w:r>
          </w:p>
        </w:tc>
        <w:tc>
          <w:tcPr>
            <w:tcW w:w="709" w:type="dxa"/>
            <w:shd w:val="clear" w:color="auto" w:fill="auto"/>
          </w:tcPr>
          <w:p w14:paraId="1C907038">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815" w:type="dxa"/>
            <w:shd w:val="clear" w:color="auto" w:fill="auto"/>
          </w:tcPr>
          <w:p w14:paraId="76805D9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yyyyMMddHHmmssfff</w:t>
            </w:r>
          </w:p>
          <w:p w14:paraId="30C3BF5B">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年月日</w:t>
            </w:r>
            <w:r>
              <w:rPr>
                <w:rFonts w:ascii="微软雅黑" w:hAnsi="微软雅黑" w:eastAsia="微软雅黑" w:cs="宋体"/>
                <w:kern w:val="0"/>
                <w:sz w:val="18"/>
                <w:szCs w:val="18"/>
              </w:rPr>
              <w:t xml:space="preserve">, </w:t>
            </w:r>
            <w:r>
              <w:rPr>
                <w:rFonts w:hint="eastAsia" w:ascii="微软雅黑" w:hAnsi="微软雅黑" w:eastAsia="微软雅黑" w:cs="宋体"/>
                <w:kern w:val="0"/>
                <w:sz w:val="18"/>
                <w:szCs w:val="18"/>
              </w:rPr>
              <w:t>时分秒，毫秒</w:t>
            </w:r>
          </w:p>
        </w:tc>
      </w:tr>
      <w:tr w14:paraId="4F980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1843" w:type="dxa"/>
            <w:shd w:val="clear" w:color="auto" w:fill="auto"/>
          </w:tcPr>
          <w:p w14:paraId="2027F40B">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Ittparty_Jrnl_No</w:t>
            </w:r>
          </w:p>
        </w:tc>
        <w:tc>
          <w:tcPr>
            <w:tcW w:w="1418" w:type="dxa"/>
            <w:shd w:val="clear" w:color="auto" w:fill="auto"/>
          </w:tcPr>
          <w:p w14:paraId="68A9E5EA">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发起方流水号</w:t>
            </w:r>
          </w:p>
        </w:tc>
        <w:tc>
          <w:tcPr>
            <w:tcW w:w="709" w:type="dxa"/>
            <w:shd w:val="clear" w:color="auto" w:fill="auto"/>
          </w:tcPr>
          <w:p w14:paraId="3C3304CD">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Varchar</w:t>
            </w:r>
          </w:p>
        </w:tc>
        <w:tc>
          <w:tcPr>
            <w:tcW w:w="708" w:type="dxa"/>
            <w:shd w:val="clear" w:color="auto" w:fill="auto"/>
          </w:tcPr>
          <w:p w14:paraId="709A86F6">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32</w:t>
            </w:r>
          </w:p>
        </w:tc>
        <w:tc>
          <w:tcPr>
            <w:tcW w:w="709" w:type="dxa"/>
            <w:shd w:val="clear" w:color="auto" w:fill="auto"/>
          </w:tcPr>
          <w:p w14:paraId="4F512E44">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815" w:type="dxa"/>
            <w:shd w:val="clear" w:color="auto" w:fill="auto"/>
          </w:tcPr>
          <w:p w14:paraId="686DA16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该笔直连交易的客户方流水号（不允许重复）</w:t>
            </w:r>
          </w:p>
        </w:tc>
      </w:tr>
      <w:tr w14:paraId="7EA2C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3" w:hRule="atLeast"/>
        </w:trPr>
        <w:tc>
          <w:tcPr>
            <w:tcW w:w="1843" w:type="dxa"/>
            <w:shd w:val="clear" w:color="auto" w:fill="auto"/>
          </w:tcPr>
          <w:p w14:paraId="56552B2E">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Mkt_Id</w:t>
            </w:r>
          </w:p>
        </w:tc>
        <w:tc>
          <w:tcPr>
            <w:tcW w:w="1418" w:type="dxa"/>
            <w:shd w:val="clear" w:color="auto" w:fill="auto"/>
          </w:tcPr>
          <w:p w14:paraId="51311253">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市场编号</w:t>
            </w:r>
          </w:p>
        </w:tc>
        <w:tc>
          <w:tcPr>
            <w:tcW w:w="709" w:type="dxa"/>
            <w:shd w:val="clear" w:color="auto" w:fill="auto"/>
          </w:tcPr>
          <w:p w14:paraId="0ED5B2FA">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Varchar</w:t>
            </w:r>
          </w:p>
        </w:tc>
        <w:tc>
          <w:tcPr>
            <w:tcW w:w="708" w:type="dxa"/>
            <w:shd w:val="clear" w:color="auto" w:fill="auto"/>
          </w:tcPr>
          <w:p w14:paraId="24652CB0">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14</w:t>
            </w:r>
          </w:p>
        </w:tc>
        <w:tc>
          <w:tcPr>
            <w:tcW w:w="709" w:type="dxa"/>
            <w:shd w:val="clear" w:color="auto" w:fill="auto"/>
          </w:tcPr>
          <w:p w14:paraId="6219225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815" w:type="dxa"/>
            <w:shd w:val="clear" w:color="auto" w:fill="auto"/>
          </w:tcPr>
          <w:p w14:paraId="315E3084">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惠市宝签约是的市场编号</w:t>
            </w:r>
          </w:p>
        </w:tc>
      </w:tr>
      <w:tr w14:paraId="610CA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3" w:hRule="atLeast"/>
        </w:trPr>
        <w:tc>
          <w:tcPr>
            <w:tcW w:w="1843" w:type="dxa"/>
            <w:shd w:val="clear" w:color="auto" w:fill="auto"/>
          </w:tcPr>
          <w:p w14:paraId="604C2F56">
            <w:pPr>
              <w:rPr>
                <w:rFonts w:ascii="微软雅黑" w:hAnsi="微软雅黑" w:eastAsia="微软雅黑" w:cs="宋体"/>
                <w:kern w:val="0"/>
                <w:sz w:val="18"/>
                <w:szCs w:val="18"/>
              </w:rPr>
            </w:pPr>
            <w:r>
              <w:rPr>
                <w:rFonts w:hint="eastAsia" w:ascii="微软雅黑" w:hAnsi="微软雅黑" w:eastAsia="微软雅黑" w:cs="宋体"/>
                <w:kern w:val="0"/>
                <w:sz w:val="18"/>
                <w:szCs w:val="18"/>
              </w:rPr>
              <w:t>Main_Ordr_No</w:t>
            </w:r>
          </w:p>
        </w:tc>
        <w:tc>
          <w:tcPr>
            <w:tcW w:w="1418" w:type="dxa"/>
            <w:shd w:val="clear" w:color="auto" w:fill="auto"/>
          </w:tcPr>
          <w:p w14:paraId="5114B2A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主订单编号</w:t>
            </w:r>
          </w:p>
        </w:tc>
        <w:tc>
          <w:tcPr>
            <w:tcW w:w="709" w:type="dxa"/>
            <w:shd w:val="clear" w:color="auto" w:fill="auto"/>
          </w:tcPr>
          <w:p w14:paraId="3CE2ABD5">
            <w:pPr>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708" w:type="dxa"/>
            <w:shd w:val="clear" w:color="auto" w:fill="auto"/>
          </w:tcPr>
          <w:p w14:paraId="156D79FF">
            <w:pPr>
              <w:rPr>
                <w:rFonts w:ascii="微软雅黑" w:hAnsi="微软雅黑" w:eastAsia="微软雅黑" w:cs="宋体"/>
                <w:kern w:val="0"/>
                <w:sz w:val="18"/>
                <w:szCs w:val="18"/>
              </w:rPr>
            </w:pPr>
            <w:r>
              <w:rPr>
                <w:rFonts w:hint="eastAsia" w:ascii="微软雅黑" w:hAnsi="微软雅黑" w:eastAsia="微软雅黑" w:cs="宋体"/>
                <w:kern w:val="0"/>
                <w:sz w:val="18"/>
                <w:szCs w:val="18"/>
              </w:rPr>
              <w:t>40</w:t>
            </w:r>
          </w:p>
        </w:tc>
        <w:tc>
          <w:tcPr>
            <w:tcW w:w="709" w:type="dxa"/>
            <w:shd w:val="clear" w:color="auto" w:fill="auto"/>
          </w:tcPr>
          <w:p w14:paraId="2072B5A9">
            <w:pPr>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3815" w:type="dxa"/>
            <w:shd w:val="clear" w:color="auto" w:fill="auto"/>
          </w:tcPr>
          <w:p w14:paraId="7240CB45">
            <w:pPr>
              <w:rPr>
                <w:rFonts w:ascii="微软雅黑" w:hAnsi="微软雅黑" w:eastAsia="微软雅黑" w:cs="宋体"/>
                <w:kern w:val="0"/>
                <w:sz w:val="18"/>
                <w:szCs w:val="18"/>
              </w:rPr>
            </w:pPr>
            <w:r>
              <w:rPr>
                <w:rFonts w:hint="eastAsia" w:ascii="微软雅黑" w:hAnsi="微软雅黑" w:eastAsia="微软雅黑" w:cs="宋体"/>
                <w:kern w:val="0"/>
                <w:sz w:val="18"/>
                <w:szCs w:val="18"/>
              </w:rPr>
              <w:t>主订单号与支付流水号必输其一</w:t>
            </w:r>
          </w:p>
        </w:tc>
      </w:tr>
      <w:tr w14:paraId="6BCAE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3" w:hRule="atLeast"/>
        </w:trPr>
        <w:tc>
          <w:tcPr>
            <w:tcW w:w="1843" w:type="dxa"/>
            <w:shd w:val="clear" w:color="auto" w:fill="auto"/>
          </w:tcPr>
          <w:p w14:paraId="3BAEB143">
            <w:pPr>
              <w:rPr>
                <w:rFonts w:ascii="微软雅黑" w:hAnsi="微软雅黑" w:eastAsia="微软雅黑" w:cs="宋体"/>
                <w:kern w:val="0"/>
                <w:sz w:val="18"/>
                <w:szCs w:val="18"/>
              </w:rPr>
            </w:pPr>
            <w:r>
              <w:rPr>
                <w:rFonts w:hint="eastAsia" w:ascii="微软雅黑" w:hAnsi="微软雅黑" w:eastAsia="微软雅黑" w:cs="宋体"/>
                <w:kern w:val="0"/>
                <w:sz w:val="18"/>
                <w:szCs w:val="18"/>
              </w:rPr>
              <w:t>Py</w:t>
            </w:r>
            <w:r>
              <w:rPr>
                <w:rFonts w:ascii="微软雅黑" w:hAnsi="微软雅黑" w:eastAsia="微软雅黑" w:cs="宋体"/>
                <w:kern w:val="0"/>
                <w:sz w:val="18"/>
                <w:szCs w:val="18"/>
              </w:rPr>
              <w:t>_Trn_No</w:t>
            </w:r>
          </w:p>
        </w:tc>
        <w:tc>
          <w:tcPr>
            <w:tcW w:w="1418" w:type="dxa"/>
            <w:shd w:val="clear" w:color="auto" w:fill="auto"/>
          </w:tcPr>
          <w:p w14:paraId="53BE7C84">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支付流水号</w:t>
            </w:r>
          </w:p>
        </w:tc>
        <w:tc>
          <w:tcPr>
            <w:tcW w:w="709" w:type="dxa"/>
            <w:shd w:val="clear" w:color="auto" w:fill="auto"/>
          </w:tcPr>
          <w:p w14:paraId="5FE88052">
            <w:pPr>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708" w:type="dxa"/>
            <w:shd w:val="clear" w:color="auto" w:fill="auto"/>
          </w:tcPr>
          <w:p w14:paraId="3B14ADF5">
            <w:pPr>
              <w:rPr>
                <w:rFonts w:ascii="微软雅黑" w:hAnsi="微软雅黑" w:eastAsia="微软雅黑" w:cs="宋体"/>
                <w:kern w:val="0"/>
                <w:sz w:val="18"/>
                <w:szCs w:val="18"/>
              </w:rPr>
            </w:pPr>
            <w:r>
              <w:rPr>
                <w:rFonts w:hint="eastAsia" w:ascii="微软雅黑" w:hAnsi="微软雅黑" w:eastAsia="微软雅黑" w:cs="宋体"/>
                <w:kern w:val="0"/>
                <w:sz w:val="18"/>
                <w:szCs w:val="18"/>
              </w:rPr>
              <w:t>40</w:t>
            </w:r>
          </w:p>
        </w:tc>
        <w:tc>
          <w:tcPr>
            <w:tcW w:w="709" w:type="dxa"/>
            <w:shd w:val="clear" w:color="auto" w:fill="auto"/>
          </w:tcPr>
          <w:p w14:paraId="45E83B97">
            <w:pPr>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3815" w:type="dxa"/>
            <w:shd w:val="clear" w:color="auto" w:fill="auto"/>
          </w:tcPr>
          <w:p w14:paraId="13ACD78D">
            <w:pPr>
              <w:rPr>
                <w:rFonts w:ascii="微软雅黑" w:hAnsi="微软雅黑" w:eastAsia="微软雅黑" w:cs="宋体"/>
                <w:kern w:val="0"/>
                <w:sz w:val="18"/>
                <w:szCs w:val="18"/>
              </w:rPr>
            </w:pPr>
          </w:p>
        </w:tc>
      </w:tr>
      <w:tr w14:paraId="47EC7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3" w:hRule="atLeast"/>
        </w:trPr>
        <w:tc>
          <w:tcPr>
            <w:tcW w:w="1843" w:type="dxa"/>
            <w:shd w:val="clear" w:color="auto" w:fill="auto"/>
          </w:tcPr>
          <w:p w14:paraId="7A409A2E">
            <w:pPr>
              <w:widowControl/>
              <w:jc w:val="left"/>
            </w:pPr>
            <w:r>
              <w:rPr>
                <w:rFonts w:ascii="微软雅黑" w:hAnsi="微软雅黑" w:eastAsia="微软雅黑" w:cs="宋体"/>
                <w:kern w:val="0"/>
                <w:sz w:val="18"/>
                <w:szCs w:val="18"/>
              </w:rPr>
              <w:t>Vno</w:t>
            </w:r>
          </w:p>
        </w:tc>
        <w:tc>
          <w:tcPr>
            <w:tcW w:w="1418" w:type="dxa"/>
            <w:shd w:val="clear" w:color="auto" w:fill="auto"/>
          </w:tcPr>
          <w:p w14:paraId="663E37C5">
            <w:pPr>
              <w:widowControl/>
              <w:jc w:val="left"/>
            </w:pPr>
            <w:r>
              <w:rPr>
                <w:rFonts w:hint="eastAsia" w:ascii="微软雅黑" w:hAnsi="微软雅黑" w:eastAsia="微软雅黑" w:cs="宋体"/>
                <w:kern w:val="0"/>
                <w:sz w:val="18"/>
                <w:szCs w:val="18"/>
              </w:rPr>
              <w:t>版本号</w:t>
            </w:r>
          </w:p>
        </w:tc>
        <w:tc>
          <w:tcPr>
            <w:tcW w:w="709" w:type="dxa"/>
            <w:shd w:val="clear" w:color="auto" w:fill="auto"/>
          </w:tcPr>
          <w:p w14:paraId="2997AA3B">
            <w:pPr>
              <w:widowControl/>
              <w:jc w:val="left"/>
            </w:pPr>
            <w:r>
              <w:rPr>
                <w:rFonts w:ascii="微软雅黑" w:hAnsi="微软雅黑" w:eastAsia="微软雅黑" w:cs="宋体"/>
                <w:kern w:val="0"/>
                <w:sz w:val="18"/>
                <w:szCs w:val="18"/>
              </w:rPr>
              <w:t>Varchar</w:t>
            </w:r>
          </w:p>
        </w:tc>
        <w:tc>
          <w:tcPr>
            <w:tcW w:w="708" w:type="dxa"/>
            <w:shd w:val="clear" w:color="auto" w:fill="auto"/>
          </w:tcPr>
          <w:p w14:paraId="350BC0BC">
            <w:pPr>
              <w:widowControl/>
              <w:jc w:val="left"/>
            </w:pPr>
            <w:r>
              <w:rPr>
                <w:rFonts w:ascii="微软雅黑" w:hAnsi="微软雅黑" w:eastAsia="微软雅黑" w:cs="宋体"/>
                <w:kern w:val="0"/>
                <w:sz w:val="18"/>
                <w:szCs w:val="18"/>
              </w:rPr>
              <w:t>2</w:t>
            </w:r>
          </w:p>
        </w:tc>
        <w:tc>
          <w:tcPr>
            <w:tcW w:w="709" w:type="dxa"/>
            <w:shd w:val="clear" w:color="auto" w:fill="auto"/>
          </w:tcPr>
          <w:p w14:paraId="13FF17B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815" w:type="dxa"/>
            <w:shd w:val="clear" w:color="auto" w:fill="auto"/>
          </w:tcPr>
          <w:p w14:paraId="2D85A1E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填写版本为4</w:t>
            </w:r>
          </w:p>
        </w:tc>
      </w:tr>
      <w:tr w14:paraId="71048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3" w:hRule="atLeast"/>
        </w:trPr>
        <w:tc>
          <w:tcPr>
            <w:tcW w:w="1843" w:type="dxa"/>
            <w:shd w:val="clear" w:color="auto" w:fill="auto"/>
          </w:tcPr>
          <w:p w14:paraId="1E304703">
            <w:pPr>
              <w:widowControl/>
              <w:jc w:val="left"/>
            </w:pPr>
            <w:r>
              <w:rPr>
                <w:rFonts w:ascii="微软雅黑" w:hAnsi="微软雅黑" w:eastAsia="微软雅黑" w:cs="宋体"/>
                <w:kern w:val="0"/>
                <w:sz w:val="18"/>
                <w:szCs w:val="18"/>
              </w:rPr>
              <w:t>Sign_Inf</w:t>
            </w:r>
          </w:p>
        </w:tc>
        <w:tc>
          <w:tcPr>
            <w:tcW w:w="1418" w:type="dxa"/>
            <w:shd w:val="clear" w:color="auto" w:fill="auto"/>
          </w:tcPr>
          <w:p w14:paraId="36029F19">
            <w:pPr>
              <w:widowControl/>
              <w:jc w:val="left"/>
            </w:pPr>
            <w:r>
              <w:rPr>
                <w:rFonts w:hint="eastAsia" w:ascii="微软雅黑" w:hAnsi="微软雅黑" w:eastAsia="微软雅黑" w:cs="宋体"/>
                <w:kern w:val="0"/>
                <w:sz w:val="18"/>
                <w:szCs w:val="18"/>
              </w:rPr>
              <w:t>签名信息</w:t>
            </w:r>
          </w:p>
        </w:tc>
        <w:tc>
          <w:tcPr>
            <w:tcW w:w="709" w:type="dxa"/>
            <w:shd w:val="clear" w:color="auto" w:fill="auto"/>
          </w:tcPr>
          <w:p w14:paraId="19926A0E">
            <w:pPr>
              <w:widowControl/>
              <w:jc w:val="left"/>
            </w:pPr>
            <w:r>
              <w:rPr>
                <w:rFonts w:ascii="微软雅黑" w:hAnsi="微软雅黑" w:eastAsia="微软雅黑" w:cs="宋体"/>
                <w:kern w:val="0"/>
                <w:sz w:val="18"/>
                <w:szCs w:val="18"/>
              </w:rPr>
              <w:t>Varchar</w:t>
            </w:r>
          </w:p>
        </w:tc>
        <w:tc>
          <w:tcPr>
            <w:tcW w:w="708" w:type="dxa"/>
            <w:shd w:val="clear" w:color="auto" w:fill="auto"/>
          </w:tcPr>
          <w:p w14:paraId="1FB4D799">
            <w:pPr>
              <w:widowControl/>
              <w:jc w:val="left"/>
            </w:pPr>
            <w:r>
              <w:rPr>
                <w:rFonts w:ascii="微软雅黑" w:hAnsi="微软雅黑" w:eastAsia="微软雅黑" w:cs="宋体"/>
                <w:kern w:val="0"/>
                <w:sz w:val="18"/>
                <w:szCs w:val="18"/>
              </w:rPr>
              <w:t>1500</w:t>
            </w:r>
          </w:p>
        </w:tc>
        <w:tc>
          <w:tcPr>
            <w:tcW w:w="709" w:type="dxa"/>
            <w:shd w:val="clear" w:color="auto" w:fill="auto"/>
          </w:tcPr>
          <w:p w14:paraId="7142480D">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815" w:type="dxa"/>
            <w:shd w:val="clear" w:color="auto" w:fill="auto"/>
          </w:tcPr>
          <w:p w14:paraId="3EA7814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将上述参数进行拼接并用私钥生成签名</w:t>
            </w:r>
          </w:p>
        </w:tc>
      </w:tr>
    </w:tbl>
    <w:p w14:paraId="632707EF">
      <w:pPr>
        <w:ind w:firstLine="420"/>
      </w:pPr>
    </w:p>
    <w:p w14:paraId="03FE82B0">
      <w:pPr>
        <w:pStyle w:val="76"/>
      </w:pPr>
      <w:r>
        <w:rPr>
          <w:rFonts w:hint="eastAsia"/>
        </w:rPr>
        <w:t>输出</w:t>
      </w:r>
      <w:r>
        <w:t>接口</w:t>
      </w:r>
    </w:p>
    <w:tbl>
      <w:tblPr>
        <w:tblStyle w:val="25"/>
        <w:tblW w:w="9415" w:type="dxa"/>
        <w:tblInd w:w="-71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3"/>
        <w:gridCol w:w="1276"/>
        <w:gridCol w:w="851"/>
        <w:gridCol w:w="850"/>
        <w:gridCol w:w="709"/>
        <w:gridCol w:w="3886"/>
      </w:tblGrid>
      <w:tr w14:paraId="07A59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1843" w:type="dxa"/>
            <w:shd w:val="clear" w:color="000000" w:fill="D0CECE"/>
            <w:vAlign w:val="center"/>
          </w:tcPr>
          <w:p w14:paraId="137F10D3">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接口字段</w:t>
            </w:r>
          </w:p>
        </w:tc>
        <w:tc>
          <w:tcPr>
            <w:tcW w:w="1276" w:type="dxa"/>
            <w:shd w:val="clear" w:color="000000" w:fill="D0CECE"/>
            <w:vAlign w:val="center"/>
          </w:tcPr>
          <w:p w14:paraId="5ED6C384">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名称</w:t>
            </w:r>
          </w:p>
        </w:tc>
        <w:tc>
          <w:tcPr>
            <w:tcW w:w="851" w:type="dxa"/>
            <w:shd w:val="clear" w:color="000000" w:fill="D0CECE"/>
            <w:vAlign w:val="center"/>
          </w:tcPr>
          <w:p w14:paraId="5DC6646B">
            <w:pPr>
              <w:widowControl/>
              <w:jc w:val="center"/>
              <w:rPr>
                <w:rFonts w:ascii="微软雅黑" w:hAnsi="微软雅黑" w:eastAsia="微软雅黑" w:cs="宋体"/>
                <w:b/>
                <w:kern w:val="0"/>
                <w:sz w:val="16"/>
                <w:szCs w:val="18"/>
              </w:rPr>
            </w:pPr>
            <w:r>
              <w:rPr>
                <w:rFonts w:ascii="微软雅黑" w:hAnsi="微软雅黑" w:eastAsia="微软雅黑" w:cs="宋体"/>
                <w:b/>
                <w:kern w:val="0"/>
                <w:sz w:val="16"/>
                <w:szCs w:val="18"/>
              </w:rPr>
              <w:t>数据类型</w:t>
            </w:r>
          </w:p>
        </w:tc>
        <w:tc>
          <w:tcPr>
            <w:tcW w:w="850" w:type="dxa"/>
            <w:shd w:val="clear" w:color="000000" w:fill="D0CECE"/>
            <w:vAlign w:val="center"/>
          </w:tcPr>
          <w:p w14:paraId="52955413">
            <w:pPr>
              <w:widowControl/>
              <w:jc w:val="center"/>
              <w:rPr>
                <w:rFonts w:ascii="微软雅黑" w:hAnsi="微软雅黑" w:eastAsia="微软雅黑" w:cs="宋体"/>
                <w:b/>
                <w:kern w:val="0"/>
                <w:sz w:val="16"/>
                <w:szCs w:val="18"/>
              </w:rPr>
            </w:pPr>
            <w:r>
              <w:rPr>
                <w:rFonts w:ascii="微软雅黑" w:hAnsi="微软雅黑" w:eastAsia="微软雅黑" w:cs="宋体"/>
                <w:b/>
                <w:kern w:val="0"/>
                <w:sz w:val="16"/>
                <w:szCs w:val="18"/>
              </w:rPr>
              <w:t>数据长度</w:t>
            </w:r>
          </w:p>
        </w:tc>
        <w:tc>
          <w:tcPr>
            <w:tcW w:w="709" w:type="dxa"/>
            <w:shd w:val="clear" w:color="000000" w:fill="D0CECE"/>
            <w:vAlign w:val="center"/>
          </w:tcPr>
          <w:p w14:paraId="63507B19">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是否必输</w:t>
            </w:r>
          </w:p>
        </w:tc>
        <w:tc>
          <w:tcPr>
            <w:tcW w:w="3886" w:type="dxa"/>
            <w:shd w:val="clear" w:color="000000" w:fill="D0CECE"/>
            <w:vAlign w:val="center"/>
          </w:tcPr>
          <w:p w14:paraId="0A724DD7">
            <w:pPr>
              <w:widowControl/>
              <w:jc w:val="center"/>
              <w:rPr>
                <w:rFonts w:ascii="微软雅黑" w:hAnsi="微软雅黑" w:eastAsia="微软雅黑" w:cs="宋体"/>
                <w:b/>
                <w:kern w:val="0"/>
                <w:sz w:val="16"/>
                <w:szCs w:val="18"/>
              </w:rPr>
            </w:pPr>
            <w:r>
              <w:rPr>
                <w:rFonts w:ascii="微软雅黑" w:hAnsi="微软雅黑" w:eastAsia="微软雅黑" w:cs="宋体"/>
                <w:b/>
                <w:kern w:val="0"/>
                <w:sz w:val="16"/>
                <w:szCs w:val="18"/>
              </w:rPr>
              <w:t>备注</w:t>
            </w:r>
          </w:p>
        </w:tc>
      </w:tr>
      <w:tr w14:paraId="74B95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1843" w:type="dxa"/>
            <w:shd w:val="clear" w:color="auto" w:fill="auto"/>
          </w:tcPr>
          <w:p w14:paraId="50BA35FD">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Ittparty_Tms</w:t>
            </w:r>
          </w:p>
        </w:tc>
        <w:tc>
          <w:tcPr>
            <w:tcW w:w="1276" w:type="dxa"/>
            <w:shd w:val="clear" w:color="auto" w:fill="auto"/>
          </w:tcPr>
          <w:p w14:paraId="5235EFCA">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发起方时间戳</w:t>
            </w:r>
          </w:p>
        </w:tc>
        <w:tc>
          <w:tcPr>
            <w:tcW w:w="851" w:type="dxa"/>
            <w:shd w:val="clear" w:color="auto" w:fill="auto"/>
          </w:tcPr>
          <w:p w14:paraId="7363B179">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Varchar</w:t>
            </w:r>
          </w:p>
        </w:tc>
        <w:tc>
          <w:tcPr>
            <w:tcW w:w="850" w:type="dxa"/>
            <w:shd w:val="clear" w:color="auto" w:fill="auto"/>
          </w:tcPr>
          <w:p w14:paraId="5D673697">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17</w:t>
            </w:r>
          </w:p>
        </w:tc>
        <w:tc>
          <w:tcPr>
            <w:tcW w:w="709" w:type="dxa"/>
            <w:shd w:val="clear" w:color="auto" w:fill="auto"/>
          </w:tcPr>
          <w:p w14:paraId="2EC2C7E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886" w:type="dxa"/>
            <w:shd w:val="clear" w:color="auto" w:fill="auto"/>
          </w:tcPr>
          <w:p w14:paraId="5D082E91">
            <w:pPr>
              <w:widowControl/>
              <w:jc w:val="right"/>
              <w:rPr>
                <w:rFonts w:ascii="微软雅黑" w:hAnsi="微软雅黑" w:eastAsia="微软雅黑" w:cs="宋体"/>
                <w:kern w:val="0"/>
                <w:sz w:val="18"/>
                <w:szCs w:val="18"/>
              </w:rPr>
            </w:pPr>
            <w:r>
              <w:rPr>
                <w:rFonts w:hint="eastAsia" w:ascii="微软雅黑" w:hAnsi="微软雅黑" w:eastAsia="微软雅黑" w:cs="宋体"/>
                <w:kern w:val="0"/>
                <w:sz w:val="18"/>
                <w:szCs w:val="18"/>
              </w:rPr>
              <w:t>yyyyMMddHHmmssfff</w:t>
            </w:r>
            <w:r>
              <w:rPr>
                <w:rFonts w:ascii="微软雅黑" w:hAnsi="微软雅黑" w:eastAsia="微软雅黑" w:cs="宋体"/>
                <w:kern w:val="0"/>
                <w:sz w:val="18"/>
                <w:szCs w:val="18"/>
              </w:rPr>
              <w:t>,</w:t>
            </w:r>
            <w:r>
              <w:rPr>
                <w:rFonts w:hint="eastAsia" w:ascii="微软雅黑" w:hAnsi="微软雅黑" w:eastAsia="微软雅黑" w:cs="宋体"/>
                <w:kern w:val="0"/>
                <w:sz w:val="18"/>
                <w:szCs w:val="18"/>
              </w:rPr>
              <w:t>年月日</w:t>
            </w:r>
            <w:r>
              <w:rPr>
                <w:rFonts w:ascii="微软雅黑" w:hAnsi="微软雅黑" w:eastAsia="微软雅黑" w:cs="宋体"/>
                <w:kern w:val="0"/>
                <w:sz w:val="18"/>
                <w:szCs w:val="18"/>
              </w:rPr>
              <w:t xml:space="preserve">, </w:t>
            </w:r>
            <w:r>
              <w:rPr>
                <w:rFonts w:hint="eastAsia" w:ascii="微软雅黑" w:hAnsi="微软雅黑" w:eastAsia="微软雅黑" w:cs="宋体"/>
                <w:kern w:val="0"/>
                <w:sz w:val="18"/>
                <w:szCs w:val="18"/>
              </w:rPr>
              <w:t>时分秒，毫秒</w:t>
            </w:r>
          </w:p>
        </w:tc>
      </w:tr>
      <w:tr w14:paraId="6EACD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1843" w:type="dxa"/>
            <w:shd w:val="clear" w:color="auto" w:fill="auto"/>
          </w:tcPr>
          <w:p w14:paraId="4C0656DB">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Ittparty_Jrnl_No</w:t>
            </w:r>
          </w:p>
        </w:tc>
        <w:tc>
          <w:tcPr>
            <w:tcW w:w="1276" w:type="dxa"/>
            <w:shd w:val="clear" w:color="auto" w:fill="auto"/>
          </w:tcPr>
          <w:p w14:paraId="2E95B69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发起方流水号</w:t>
            </w:r>
          </w:p>
        </w:tc>
        <w:tc>
          <w:tcPr>
            <w:tcW w:w="851" w:type="dxa"/>
            <w:shd w:val="clear" w:color="auto" w:fill="auto"/>
          </w:tcPr>
          <w:p w14:paraId="6DB78AAE">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Varchar</w:t>
            </w:r>
          </w:p>
        </w:tc>
        <w:tc>
          <w:tcPr>
            <w:tcW w:w="850" w:type="dxa"/>
            <w:shd w:val="clear" w:color="auto" w:fill="auto"/>
          </w:tcPr>
          <w:p w14:paraId="6C87AC04">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32</w:t>
            </w:r>
          </w:p>
        </w:tc>
        <w:tc>
          <w:tcPr>
            <w:tcW w:w="709" w:type="dxa"/>
            <w:shd w:val="clear" w:color="auto" w:fill="auto"/>
          </w:tcPr>
          <w:p w14:paraId="407EE377">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886" w:type="dxa"/>
            <w:shd w:val="clear" w:color="auto" w:fill="auto"/>
          </w:tcPr>
          <w:p w14:paraId="6632F3F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该笔直连交易的客户方流水号（不允许重复）</w:t>
            </w:r>
          </w:p>
        </w:tc>
      </w:tr>
      <w:tr w14:paraId="11898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1843" w:type="dxa"/>
            <w:shd w:val="clear" w:color="auto" w:fill="auto"/>
          </w:tcPr>
          <w:p w14:paraId="5A974F2F">
            <w:pPr>
              <w:rPr>
                <w:rFonts w:ascii="微软雅黑" w:hAnsi="微软雅黑" w:eastAsia="微软雅黑" w:cs="宋体"/>
                <w:kern w:val="0"/>
                <w:sz w:val="18"/>
                <w:szCs w:val="18"/>
              </w:rPr>
            </w:pPr>
            <w:r>
              <w:rPr>
                <w:rFonts w:ascii="微软雅黑" w:hAnsi="微软雅黑" w:eastAsia="微软雅黑" w:cs="宋体"/>
                <w:kern w:val="0"/>
                <w:sz w:val="18"/>
                <w:szCs w:val="18"/>
              </w:rPr>
              <w:t>Svc_Rsp_St</w:t>
            </w:r>
          </w:p>
        </w:tc>
        <w:tc>
          <w:tcPr>
            <w:tcW w:w="1276" w:type="dxa"/>
            <w:shd w:val="clear" w:color="auto" w:fill="auto"/>
          </w:tcPr>
          <w:p w14:paraId="69B904B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服务响应</w:t>
            </w:r>
            <w:r>
              <w:rPr>
                <w:rFonts w:ascii="微软雅黑" w:hAnsi="微软雅黑" w:eastAsia="微软雅黑" w:cs="宋体"/>
                <w:kern w:val="0"/>
                <w:sz w:val="18"/>
                <w:szCs w:val="18"/>
              </w:rPr>
              <w:t>状态</w:t>
            </w:r>
          </w:p>
        </w:tc>
        <w:tc>
          <w:tcPr>
            <w:tcW w:w="851" w:type="dxa"/>
            <w:shd w:val="clear" w:color="auto" w:fill="auto"/>
          </w:tcPr>
          <w:p w14:paraId="483A492D">
            <w:pPr>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850" w:type="dxa"/>
            <w:shd w:val="clear" w:color="auto" w:fill="auto"/>
          </w:tcPr>
          <w:p w14:paraId="3AE3FC10">
            <w:pPr>
              <w:rPr>
                <w:rFonts w:ascii="微软雅黑" w:hAnsi="微软雅黑" w:eastAsia="微软雅黑" w:cs="宋体"/>
                <w:kern w:val="0"/>
                <w:sz w:val="18"/>
                <w:szCs w:val="18"/>
              </w:rPr>
            </w:pPr>
            <w:r>
              <w:rPr>
                <w:rFonts w:hint="eastAsia" w:ascii="微软雅黑" w:hAnsi="微软雅黑" w:eastAsia="微软雅黑" w:cs="宋体"/>
                <w:kern w:val="0"/>
                <w:sz w:val="18"/>
                <w:szCs w:val="18"/>
              </w:rPr>
              <w:t>2</w:t>
            </w:r>
          </w:p>
        </w:tc>
        <w:tc>
          <w:tcPr>
            <w:tcW w:w="709" w:type="dxa"/>
            <w:shd w:val="clear" w:color="auto" w:fill="auto"/>
          </w:tcPr>
          <w:p w14:paraId="45200F83">
            <w:pPr>
              <w:pStyle w:val="50"/>
              <w:widowControl/>
              <w:ind w:firstLine="0" w:firstLineChars="0"/>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886" w:type="dxa"/>
            <w:shd w:val="clear" w:color="auto" w:fill="auto"/>
          </w:tcPr>
          <w:p w14:paraId="6DF90E0A">
            <w:pPr>
              <w:pStyle w:val="50"/>
              <w:widowControl/>
              <w:ind w:firstLine="0" w:firstLineChars="0"/>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00-成功</w:t>
            </w:r>
          </w:p>
          <w:p w14:paraId="1A9BDAF2">
            <w:pPr>
              <w:pStyle w:val="50"/>
              <w:widowControl/>
              <w:ind w:firstLine="0" w:firstLineChars="0"/>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01-失败</w:t>
            </w:r>
          </w:p>
        </w:tc>
      </w:tr>
      <w:tr w14:paraId="34645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1843" w:type="dxa"/>
            <w:shd w:val="clear" w:color="auto" w:fill="auto"/>
          </w:tcPr>
          <w:p w14:paraId="126A0597">
            <w:pPr>
              <w:rPr>
                <w:rFonts w:ascii="微软雅黑" w:hAnsi="微软雅黑" w:eastAsia="微软雅黑" w:cs="宋体"/>
                <w:kern w:val="0"/>
                <w:sz w:val="18"/>
                <w:szCs w:val="18"/>
              </w:rPr>
            </w:pPr>
            <w:r>
              <w:rPr>
                <w:rFonts w:ascii="微软雅黑" w:hAnsi="微软雅黑" w:eastAsia="微软雅黑" w:cs="宋体"/>
                <w:kern w:val="0"/>
                <w:sz w:val="18"/>
                <w:szCs w:val="18"/>
              </w:rPr>
              <w:t>Svc_Rsp_Cd</w:t>
            </w:r>
          </w:p>
        </w:tc>
        <w:tc>
          <w:tcPr>
            <w:tcW w:w="1276" w:type="dxa"/>
            <w:shd w:val="clear" w:color="auto" w:fill="auto"/>
          </w:tcPr>
          <w:p w14:paraId="4AD494F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服务响应</w:t>
            </w:r>
            <w:r>
              <w:rPr>
                <w:rFonts w:ascii="微软雅黑" w:hAnsi="微软雅黑" w:eastAsia="微软雅黑" w:cs="宋体"/>
                <w:kern w:val="0"/>
                <w:sz w:val="18"/>
                <w:szCs w:val="18"/>
              </w:rPr>
              <w:t>码</w:t>
            </w:r>
          </w:p>
        </w:tc>
        <w:tc>
          <w:tcPr>
            <w:tcW w:w="851" w:type="dxa"/>
            <w:shd w:val="clear" w:color="auto" w:fill="auto"/>
          </w:tcPr>
          <w:p w14:paraId="77947272">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850" w:type="dxa"/>
            <w:shd w:val="clear" w:color="auto" w:fill="auto"/>
          </w:tcPr>
          <w:p w14:paraId="32AC532B">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w:t>
            </w:r>
            <w:r>
              <w:rPr>
                <w:rFonts w:ascii="微软雅黑" w:hAnsi="微软雅黑" w:eastAsia="微软雅黑" w:cs="宋体"/>
                <w:kern w:val="0"/>
                <w:sz w:val="18"/>
                <w:szCs w:val="18"/>
              </w:rPr>
              <w:t>2</w:t>
            </w:r>
          </w:p>
        </w:tc>
        <w:tc>
          <w:tcPr>
            <w:tcW w:w="709" w:type="dxa"/>
            <w:shd w:val="clear" w:color="auto" w:fill="auto"/>
          </w:tcPr>
          <w:p w14:paraId="7E9561B2">
            <w:pPr>
              <w:rPr>
                <w:rFonts w:ascii="微软雅黑" w:hAnsi="微软雅黑" w:eastAsia="微软雅黑" w:cs="宋体"/>
                <w:b/>
                <w:bCs/>
                <w:kern w:val="0"/>
                <w:sz w:val="18"/>
                <w:szCs w:val="18"/>
              </w:rPr>
            </w:pPr>
            <w:r>
              <w:rPr>
                <w:rFonts w:hint="eastAsia" w:ascii="微软雅黑" w:hAnsi="微软雅黑" w:eastAsia="微软雅黑" w:cs="宋体"/>
                <w:kern w:val="0"/>
                <w:sz w:val="18"/>
                <w:szCs w:val="18"/>
              </w:rPr>
              <w:t>非必输</w:t>
            </w:r>
          </w:p>
        </w:tc>
        <w:tc>
          <w:tcPr>
            <w:tcW w:w="3886" w:type="dxa"/>
            <w:shd w:val="clear" w:color="auto" w:fill="auto"/>
          </w:tcPr>
          <w:p w14:paraId="334322CD">
            <w:pPr>
              <w:widowControl/>
              <w:jc w:val="left"/>
              <w:rPr>
                <w:rFonts w:ascii="微软雅黑" w:hAnsi="微软雅黑" w:eastAsia="微软雅黑" w:cs="宋体"/>
                <w:kern w:val="0"/>
                <w:sz w:val="18"/>
                <w:szCs w:val="18"/>
              </w:rPr>
            </w:pPr>
          </w:p>
        </w:tc>
      </w:tr>
      <w:tr w14:paraId="71D14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1843" w:type="dxa"/>
            <w:shd w:val="clear" w:color="auto" w:fill="auto"/>
          </w:tcPr>
          <w:p w14:paraId="47AEBA40">
            <w:pPr>
              <w:rPr>
                <w:rFonts w:ascii="微软雅黑" w:hAnsi="微软雅黑" w:eastAsia="微软雅黑" w:cs="宋体"/>
                <w:kern w:val="0"/>
                <w:sz w:val="18"/>
                <w:szCs w:val="18"/>
              </w:rPr>
            </w:pPr>
            <w:r>
              <w:rPr>
                <w:rFonts w:ascii="微软雅黑" w:hAnsi="微软雅黑" w:eastAsia="微软雅黑" w:cs="宋体"/>
                <w:kern w:val="0"/>
                <w:sz w:val="18"/>
                <w:szCs w:val="18"/>
              </w:rPr>
              <w:t>Rsp_Inf</w:t>
            </w:r>
          </w:p>
        </w:tc>
        <w:tc>
          <w:tcPr>
            <w:tcW w:w="1276" w:type="dxa"/>
            <w:shd w:val="clear" w:color="auto" w:fill="auto"/>
          </w:tcPr>
          <w:p w14:paraId="77432F12">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响应</w:t>
            </w:r>
            <w:r>
              <w:rPr>
                <w:rFonts w:ascii="微软雅黑" w:hAnsi="微软雅黑" w:eastAsia="微软雅黑" w:cs="宋体"/>
                <w:kern w:val="0"/>
                <w:sz w:val="18"/>
                <w:szCs w:val="18"/>
              </w:rPr>
              <w:t>信息</w:t>
            </w:r>
          </w:p>
        </w:tc>
        <w:tc>
          <w:tcPr>
            <w:tcW w:w="851" w:type="dxa"/>
            <w:shd w:val="clear" w:color="auto" w:fill="auto"/>
          </w:tcPr>
          <w:p w14:paraId="415E6DDC">
            <w:pPr>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850" w:type="dxa"/>
            <w:shd w:val="clear" w:color="auto" w:fill="auto"/>
          </w:tcPr>
          <w:p w14:paraId="6E7B9265">
            <w:pPr>
              <w:rPr>
                <w:rFonts w:ascii="微软雅黑" w:hAnsi="微软雅黑" w:eastAsia="微软雅黑" w:cs="宋体"/>
                <w:kern w:val="0"/>
                <w:sz w:val="18"/>
                <w:szCs w:val="18"/>
              </w:rPr>
            </w:pPr>
            <w:r>
              <w:rPr>
                <w:rFonts w:ascii="微软雅黑" w:hAnsi="微软雅黑" w:eastAsia="微软雅黑" w:cs="宋体"/>
                <w:kern w:val="0"/>
                <w:sz w:val="18"/>
                <w:szCs w:val="18"/>
              </w:rPr>
              <w:t>60</w:t>
            </w:r>
            <w:r>
              <w:rPr>
                <w:rFonts w:hint="eastAsia" w:ascii="微软雅黑" w:hAnsi="微软雅黑" w:eastAsia="微软雅黑" w:cs="宋体"/>
                <w:kern w:val="0"/>
                <w:sz w:val="18"/>
                <w:szCs w:val="18"/>
              </w:rPr>
              <w:t>0</w:t>
            </w:r>
          </w:p>
        </w:tc>
        <w:tc>
          <w:tcPr>
            <w:tcW w:w="709" w:type="dxa"/>
            <w:shd w:val="clear" w:color="auto" w:fill="auto"/>
          </w:tcPr>
          <w:p w14:paraId="7BBA3B30">
            <w:pPr>
              <w:rPr>
                <w:rFonts w:ascii="微软雅黑" w:hAnsi="微软雅黑" w:eastAsia="微软雅黑" w:cs="宋体"/>
                <w:b/>
                <w:bCs/>
                <w:kern w:val="0"/>
                <w:sz w:val="18"/>
                <w:szCs w:val="18"/>
              </w:rPr>
            </w:pPr>
            <w:r>
              <w:rPr>
                <w:rFonts w:hint="eastAsia" w:ascii="微软雅黑" w:hAnsi="微软雅黑" w:eastAsia="微软雅黑" w:cs="宋体"/>
                <w:kern w:val="0"/>
                <w:sz w:val="18"/>
                <w:szCs w:val="18"/>
              </w:rPr>
              <w:t>非必输</w:t>
            </w:r>
          </w:p>
        </w:tc>
        <w:tc>
          <w:tcPr>
            <w:tcW w:w="3886" w:type="dxa"/>
            <w:shd w:val="clear" w:color="auto" w:fill="auto"/>
          </w:tcPr>
          <w:p w14:paraId="1FC9B63E">
            <w:pPr>
              <w:widowControl/>
              <w:jc w:val="left"/>
              <w:rPr>
                <w:rFonts w:ascii="微软雅黑" w:hAnsi="微软雅黑" w:eastAsia="微软雅黑" w:cs="宋体"/>
                <w:kern w:val="0"/>
                <w:sz w:val="18"/>
                <w:szCs w:val="18"/>
              </w:rPr>
            </w:pPr>
          </w:p>
        </w:tc>
      </w:tr>
      <w:tr w14:paraId="5AC7D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1843" w:type="dxa"/>
            <w:shd w:val="clear" w:color="auto" w:fill="auto"/>
          </w:tcPr>
          <w:p w14:paraId="4938F238">
            <w:pPr>
              <w:widowControl/>
              <w:jc w:val="left"/>
            </w:pPr>
            <w:r>
              <w:rPr>
                <w:rFonts w:ascii="微软雅黑" w:hAnsi="微软雅黑" w:eastAsia="微软雅黑" w:cs="宋体"/>
                <w:kern w:val="0"/>
                <w:sz w:val="18"/>
                <w:szCs w:val="18"/>
              </w:rPr>
              <w:t>Sign_Inf</w:t>
            </w:r>
          </w:p>
        </w:tc>
        <w:tc>
          <w:tcPr>
            <w:tcW w:w="1276" w:type="dxa"/>
            <w:shd w:val="clear" w:color="auto" w:fill="auto"/>
          </w:tcPr>
          <w:p w14:paraId="21AFCAD8">
            <w:pPr>
              <w:widowControl/>
              <w:jc w:val="left"/>
              <w:rPr>
                <w:rFonts w:ascii="宋体" w:hAnsi="宋体" w:cs="宋体"/>
                <w:kern w:val="0"/>
                <w:szCs w:val="21"/>
              </w:rPr>
            </w:pPr>
            <w:r>
              <w:rPr>
                <w:rFonts w:hint="eastAsia" w:ascii="微软雅黑" w:hAnsi="微软雅黑" w:eastAsia="微软雅黑" w:cs="宋体"/>
                <w:kern w:val="0"/>
                <w:sz w:val="18"/>
                <w:szCs w:val="18"/>
              </w:rPr>
              <w:t>签名信息</w:t>
            </w:r>
          </w:p>
        </w:tc>
        <w:tc>
          <w:tcPr>
            <w:tcW w:w="851" w:type="dxa"/>
            <w:shd w:val="clear" w:color="auto" w:fill="auto"/>
          </w:tcPr>
          <w:p w14:paraId="34C929C2">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Varchar</w:t>
            </w:r>
          </w:p>
        </w:tc>
        <w:tc>
          <w:tcPr>
            <w:tcW w:w="850" w:type="dxa"/>
            <w:shd w:val="clear" w:color="auto" w:fill="auto"/>
          </w:tcPr>
          <w:p w14:paraId="06C7CE48">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1500</w:t>
            </w:r>
          </w:p>
        </w:tc>
        <w:tc>
          <w:tcPr>
            <w:tcW w:w="709" w:type="dxa"/>
            <w:shd w:val="clear" w:color="auto" w:fill="auto"/>
          </w:tcPr>
          <w:p w14:paraId="67F4D2B8">
            <w:pPr>
              <w:widowControl/>
              <w:jc w:val="left"/>
            </w:pPr>
            <w:r>
              <w:rPr>
                <w:rFonts w:hint="eastAsia" w:ascii="微软雅黑" w:hAnsi="微软雅黑" w:eastAsia="微软雅黑" w:cs="宋体"/>
                <w:kern w:val="0"/>
                <w:sz w:val="18"/>
                <w:szCs w:val="18"/>
              </w:rPr>
              <w:t>必输</w:t>
            </w:r>
          </w:p>
        </w:tc>
        <w:tc>
          <w:tcPr>
            <w:tcW w:w="3886" w:type="dxa"/>
            <w:shd w:val="clear" w:color="auto" w:fill="auto"/>
          </w:tcPr>
          <w:p w14:paraId="6C693AA2">
            <w:pPr>
              <w:widowControl/>
              <w:jc w:val="left"/>
            </w:pPr>
            <w:r>
              <w:rPr>
                <w:rFonts w:hint="eastAsia" w:ascii="微软雅黑" w:hAnsi="微软雅黑" w:eastAsia="微软雅黑" w:cs="宋体"/>
                <w:kern w:val="0"/>
                <w:sz w:val="18"/>
                <w:szCs w:val="18"/>
              </w:rPr>
              <w:t>将上述参数进行拼接并用私钥生成签名</w:t>
            </w:r>
          </w:p>
        </w:tc>
      </w:tr>
    </w:tbl>
    <w:p w14:paraId="39ABD4F6">
      <w:pPr>
        <w:pStyle w:val="72"/>
      </w:pPr>
      <w:bookmarkStart w:id="26" w:name="_Toc208849832"/>
      <w:r>
        <w:rPr>
          <w:rFonts w:hint="eastAsia"/>
        </w:rPr>
        <w:t>创建缴费订单接口</w:t>
      </w:r>
      <w:bookmarkEnd w:id="26"/>
    </w:p>
    <w:p w14:paraId="52BD67BD">
      <w:pPr>
        <w:ind w:firstLine="420"/>
      </w:pPr>
      <w:r>
        <w:rPr>
          <w:rFonts w:hint="eastAsia"/>
        </w:rPr>
        <w:t>用于市场方创建缴费订单，目前仅支持线上线下市场自动缴费，且有白名单控制。</w:t>
      </w:r>
    </w:p>
    <w:p w14:paraId="52C4916D">
      <w:pPr>
        <w:ind w:firstLine="420"/>
      </w:pPr>
      <w:r>
        <w:rPr>
          <w:rFonts w:hint="eastAsia"/>
        </w:rPr>
        <w:t>用于在分账给商家前，市场方直接从商家待分账资金中扣除租金、抽成等费用。</w:t>
      </w:r>
    </w:p>
    <w:p w14:paraId="643CB7B0">
      <w:pPr>
        <w:pStyle w:val="76"/>
      </w:pPr>
      <w:r>
        <w:rPr>
          <w:rFonts w:hint="eastAsia"/>
        </w:rPr>
        <w:t>访问路径</w:t>
      </w:r>
    </w:p>
    <w:p w14:paraId="41A5C98E">
      <w:pPr>
        <w:ind w:firstLine="420"/>
      </w:pPr>
      <w:r>
        <w:fldChar w:fldCharType="begin"/>
      </w:r>
      <w:r>
        <w:instrText xml:space="preserve"> HYPERLINK "https://marketpay.ccb.com/online/direct/createPyfOrderOnline" </w:instrText>
      </w:r>
      <w:r>
        <w:fldChar w:fldCharType="separate"/>
      </w:r>
      <w:r>
        <w:rPr>
          <w:rStyle w:val="31"/>
        </w:rPr>
        <w:t>https://</w:t>
      </w:r>
      <w:r>
        <w:rPr>
          <w:rStyle w:val="31"/>
          <w:rFonts w:hint="eastAsia"/>
        </w:rPr>
        <w:t>marketpay.ccb.com</w:t>
      </w:r>
      <w:r>
        <w:rPr>
          <w:rStyle w:val="31"/>
        </w:rPr>
        <w:t>/online/direct/</w:t>
      </w:r>
      <w:r>
        <w:rPr>
          <w:rStyle w:val="31"/>
          <w:rFonts w:hint="eastAsia"/>
        </w:rPr>
        <w:t>createPyfOrderOnline</w:t>
      </w:r>
      <w:r>
        <w:rPr>
          <w:rStyle w:val="31"/>
          <w:rFonts w:hint="eastAsia"/>
        </w:rPr>
        <w:fldChar w:fldCharType="end"/>
      </w:r>
    </w:p>
    <w:p w14:paraId="2FF2942C">
      <w:pPr>
        <w:pStyle w:val="76"/>
      </w:pPr>
      <w:r>
        <w:rPr>
          <w:rFonts w:hint="eastAsia"/>
        </w:rPr>
        <w:t>输入接口</w:t>
      </w:r>
    </w:p>
    <w:tbl>
      <w:tblPr>
        <w:tblStyle w:val="25"/>
        <w:tblW w:w="9356" w:type="dxa"/>
        <w:tblInd w:w="-719" w:type="dxa"/>
        <w:tblLayout w:type="fixed"/>
        <w:tblCellMar>
          <w:top w:w="0" w:type="dxa"/>
          <w:left w:w="108" w:type="dxa"/>
          <w:bottom w:w="0" w:type="dxa"/>
          <w:right w:w="108" w:type="dxa"/>
        </w:tblCellMar>
      </w:tblPr>
      <w:tblGrid>
        <w:gridCol w:w="1843"/>
        <w:gridCol w:w="1134"/>
        <w:gridCol w:w="1134"/>
        <w:gridCol w:w="851"/>
        <w:gridCol w:w="850"/>
        <w:gridCol w:w="3544"/>
      </w:tblGrid>
      <w:tr w14:paraId="0045FE37">
        <w:tblPrEx>
          <w:tblCellMar>
            <w:top w:w="0" w:type="dxa"/>
            <w:left w:w="108" w:type="dxa"/>
            <w:bottom w:w="0" w:type="dxa"/>
            <w:right w:w="108" w:type="dxa"/>
          </w:tblCellMar>
        </w:tblPrEx>
        <w:trPr>
          <w:trHeight w:val="20" w:hRule="atLeast"/>
        </w:trPr>
        <w:tc>
          <w:tcPr>
            <w:tcW w:w="1843" w:type="dxa"/>
            <w:tcBorders>
              <w:top w:val="single" w:color="auto" w:sz="8" w:space="0"/>
              <w:left w:val="single" w:color="auto" w:sz="8" w:space="0"/>
              <w:bottom w:val="nil"/>
              <w:right w:val="single" w:color="auto" w:sz="4" w:space="0"/>
            </w:tcBorders>
            <w:shd w:val="clear" w:color="000000" w:fill="D0CECE"/>
            <w:vAlign w:val="center"/>
          </w:tcPr>
          <w:p w14:paraId="4BCE3598">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接口字段</w:t>
            </w:r>
          </w:p>
        </w:tc>
        <w:tc>
          <w:tcPr>
            <w:tcW w:w="1134" w:type="dxa"/>
            <w:tcBorders>
              <w:top w:val="single" w:color="auto" w:sz="8" w:space="0"/>
              <w:left w:val="nil"/>
              <w:bottom w:val="single" w:color="auto" w:sz="8" w:space="0"/>
              <w:right w:val="single" w:color="auto" w:sz="4" w:space="0"/>
            </w:tcBorders>
            <w:shd w:val="clear" w:color="000000" w:fill="D0CECE"/>
            <w:vAlign w:val="center"/>
          </w:tcPr>
          <w:p w14:paraId="5AB672E3">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名称</w:t>
            </w:r>
          </w:p>
        </w:tc>
        <w:tc>
          <w:tcPr>
            <w:tcW w:w="1134" w:type="dxa"/>
            <w:tcBorders>
              <w:top w:val="single" w:color="auto" w:sz="8" w:space="0"/>
              <w:left w:val="nil"/>
              <w:bottom w:val="single" w:color="auto" w:sz="8" w:space="0"/>
              <w:right w:val="single" w:color="auto" w:sz="4" w:space="0"/>
            </w:tcBorders>
            <w:shd w:val="clear" w:color="000000" w:fill="D0CECE"/>
            <w:vAlign w:val="center"/>
          </w:tcPr>
          <w:p w14:paraId="264A3412">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数据类型</w:t>
            </w:r>
          </w:p>
        </w:tc>
        <w:tc>
          <w:tcPr>
            <w:tcW w:w="851" w:type="dxa"/>
            <w:tcBorders>
              <w:top w:val="single" w:color="auto" w:sz="8" w:space="0"/>
              <w:left w:val="nil"/>
              <w:bottom w:val="single" w:color="auto" w:sz="8" w:space="0"/>
              <w:right w:val="single" w:color="auto" w:sz="4" w:space="0"/>
            </w:tcBorders>
            <w:shd w:val="clear" w:color="000000" w:fill="D0CECE"/>
            <w:vAlign w:val="center"/>
          </w:tcPr>
          <w:p w14:paraId="0390B93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数据长度</w:t>
            </w:r>
          </w:p>
        </w:tc>
        <w:tc>
          <w:tcPr>
            <w:tcW w:w="850" w:type="dxa"/>
            <w:tcBorders>
              <w:top w:val="single" w:color="auto" w:sz="8" w:space="0"/>
              <w:left w:val="nil"/>
              <w:bottom w:val="single" w:color="auto" w:sz="8" w:space="0"/>
              <w:right w:val="single" w:color="auto" w:sz="4" w:space="0"/>
            </w:tcBorders>
            <w:shd w:val="clear" w:color="000000" w:fill="D0CECE"/>
            <w:vAlign w:val="center"/>
          </w:tcPr>
          <w:p w14:paraId="6A3DFEBB">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是否必输</w:t>
            </w:r>
          </w:p>
        </w:tc>
        <w:tc>
          <w:tcPr>
            <w:tcW w:w="3544" w:type="dxa"/>
            <w:tcBorders>
              <w:top w:val="single" w:color="auto" w:sz="8" w:space="0"/>
              <w:left w:val="nil"/>
              <w:bottom w:val="single" w:color="auto" w:sz="8" w:space="0"/>
              <w:right w:val="single" w:color="auto" w:sz="8" w:space="0"/>
            </w:tcBorders>
            <w:shd w:val="clear" w:color="000000" w:fill="D0CECE"/>
            <w:vAlign w:val="center"/>
          </w:tcPr>
          <w:p w14:paraId="4EC81C14">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备注</w:t>
            </w:r>
          </w:p>
        </w:tc>
      </w:tr>
      <w:tr w14:paraId="335BB926">
        <w:tblPrEx>
          <w:tblCellMar>
            <w:top w:w="0" w:type="dxa"/>
            <w:left w:w="108" w:type="dxa"/>
            <w:bottom w:w="0" w:type="dxa"/>
            <w:right w:w="108" w:type="dxa"/>
          </w:tblCellMar>
        </w:tblPrEx>
        <w:trPr>
          <w:trHeight w:val="20" w:hRule="atLeast"/>
        </w:trPr>
        <w:tc>
          <w:tcPr>
            <w:tcW w:w="1843" w:type="dxa"/>
            <w:tcBorders>
              <w:top w:val="single" w:color="auto" w:sz="4" w:space="0"/>
              <w:left w:val="single" w:color="auto" w:sz="4" w:space="0"/>
              <w:bottom w:val="single" w:color="auto" w:sz="4" w:space="0"/>
              <w:right w:val="single" w:color="auto" w:sz="4" w:space="0"/>
            </w:tcBorders>
          </w:tcPr>
          <w:p w14:paraId="4458B688">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Itt</w:t>
            </w:r>
            <w:r>
              <w:rPr>
                <w:rFonts w:hint="eastAsia" w:ascii="微软雅黑" w:hAnsi="微软雅黑" w:eastAsia="微软雅黑" w:cs="宋体"/>
                <w:kern w:val="0"/>
                <w:sz w:val="18"/>
                <w:szCs w:val="18"/>
              </w:rPr>
              <w:t>p</w:t>
            </w:r>
            <w:r>
              <w:rPr>
                <w:rFonts w:ascii="微软雅黑" w:hAnsi="微软雅黑" w:eastAsia="微软雅黑" w:cs="宋体"/>
                <w:kern w:val="0"/>
                <w:sz w:val="18"/>
                <w:szCs w:val="18"/>
              </w:rPr>
              <w:t>arty_Stm_I</w:t>
            </w:r>
            <w:r>
              <w:rPr>
                <w:rFonts w:hint="eastAsia" w:ascii="微软雅黑" w:hAnsi="微软雅黑" w:eastAsia="微软雅黑" w:cs="宋体"/>
                <w:kern w:val="0"/>
                <w:sz w:val="18"/>
                <w:szCs w:val="18"/>
              </w:rPr>
              <w:t>d</w:t>
            </w:r>
          </w:p>
        </w:tc>
        <w:tc>
          <w:tcPr>
            <w:tcW w:w="1134" w:type="dxa"/>
            <w:tcBorders>
              <w:top w:val="single" w:color="auto" w:sz="4" w:space="0"/>
              <w:left w:val="nil"/>
              <w:bottom w:val="single" w:color="auto" w:sz="4" w:space="0"/>
              <w:right w:val="single" w:color="auto" w:sz="4" w:space="0"/>
            </w:tcBorders>
          </w:tcPr>
          <w:p w14:paraId="373D963A">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发起渠道编号</w:t>
            </w:r>
          </w:p>
        </w:tc>
        <w:tc>
          <w:tcPr>
            <w:tcW w:w="1134" w:type="dxa"/>
            <w:tcBorders>
              <w:top w:val="single" w:color="auto" w:sz="4" w:space="0"/>
              <w:left w:val="nil"/>
              <w:bottom w:val="single" w:color="auto" w:sz="4" w:space="0"/>
              <w:right w:val="single" w:color="auto" w:sz="4" w:space="0"/>
            </w:tcBorders>
          </w:tcPr>
          <w:p w14:paraId="5FDD0A9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851" w:type="dxa"/>
            <w:tcBorders>
              <w:top w:val="single" w:color="auto" w:sz="4" w:space="0"/>
              <w:left w:val="nil"/>
              <w:bottom w:val="single" w:color="auto" w:sz="4" w:space="0"/>
              <w:right w:val="single" w:color="auto" w:sz="4" w:space="0"/>
            </w:tcBorders>
          </w:tcPr>
          <w:p w14:paraId="1F96640A">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5</w:t>
            </w:r>
          </w:p>
        </w:tc>
        <w:tc>
          <w:tcPr>
            <w:tcW w:w="850" w:type="dxa"/>
            <w:tcBorders>
              <w:top w:val="single" w:color="auto" w:sz="4" w:space="0"/>
              <w:left w:val="nil"/>
              <w:bottom w:val="single" w:color="auto" w:sz="4" w:space="0"/>
              <w:right w:val="single" w:color="auto" w:sz="4" w:space="0"/>
            </w:tcBorders>
          </w:tcPr>
          <w:p w14:paraId="537FEDB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544" w:type="dxa"/>
            <w:tcBorders>
              <w:top w:val="single" w:color="auto" w:sz="4" w:space="0"/>
              <w:left w:val="nil"/>
              <w:bottom w:val="single" w:color="auto" w:sz="4" w:space="0"/>
              <w:right w:val="single" w:color="auto" w:sz="4" w:space="0"/>
            </w:tcBorders>
          </w:tcPr>
          <w:p w14:paraId="1B16CDA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默认送</w:t>
            </w:r>
            <w:r>
              <w:rPr>
                <w:rFonts w:ascii="微软雅黑" w:hAnsi="微软雅黑" w:eastAsia="微软雅黑" w:cs="宋体"/>
                <w:kern w:val="0"/>
                <w:sz w:val="18"/>
                <w:szCs w:val="18"/>
              </w:rPr>
              <w:t>5</w:t>
            </w:r>
            <w:r>
              <w:rPr>
                <w:rFonts w:hint="eastAsia" w:ascii="微软雅黑" w:hAnsi="微软雅黑" w:eastAsia="微软雅黑" w:cs="宋体"/>
                <w:kern w:val="0"/>
                <w:sz w:val="18"/>
                <w:szCs w:val="18"/>
              </w:rPr>
              <w:t>个</w:t>
            </w:r>
            <w:r>
              <w:rPr>
                <w:rFonts w:ascii="微软雅黑" w:hAnsi="微软雅黑" w:eastAsia="微软雅黑" w:cs="宋体"/>
                <w:kern w:val="0"/>
                <w:sz w:val="18"/>
                <w:szCs w:val="18"/>
              </w:rPr>
              <w:t>0</w:t>
            </w:r>
          </w:p>
        </w:tc>
      </w:tr>
      <w:tr w14:paraId="30C4BE78">
        <w:tblPrEx>
          <w:tblCellMar>
            <w:top w:w="0" w:type="dxa"/>
            <w:left w:w="108" w:type="dxa"/>
            <w:bottom w:w="0" w:type="dxa"/>
            <w:right w:w="108" w:type="dxa"/>
          </w:tblCellMar>
        </w:tblPrEx>
        <w:trPr>
          <w:trHeight w:val="20" w:hRule="atLeast"/>
        </w:trPr>
        <w:tc>
          <w:tcPr>
            <w:tcW w:w="1843" w:type="dxa"/>
            <w:tcBorders>
              <w:top w:val="single" w:color="auto" w:sz="4" w:space="0"/>
              <w:left w:val="single" w:color="auto" w:sz="4" w:space="0"/>
              <w:bottom w:val="single" w:color="auto" w:sz="4" w:space="0"/>
              <w:right w:val="single" w:color="auto" w:sz="4" w:space="0"/>
            </w:tcBorders>
          </w:tcPr>
          <w:p w14:paraId="65ADE5AC">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Py_Chnl_Cd</w:t>
            </w:r>
          </w:p>
        </w:tc>
        <w:tc>
          <w:tcPr>
            <w:tcW w:w="1134" w:type="dxa"/>
            <w:tcBorders>
              <w:top w:val="single" w:color="auto" w:sz="4" w:space="0"/>
              <w:left w:val="nil"/>
              <w:bottom w:val="single" w:color="auto" w:sz="4" w:space="0"/>
              <w:right w:val="single" w:color="auto" w:sz="4" w:space="0"/>
            </w:tcBorders>
          </w:tcPr>
          <w:p w14:paraId="3199507C">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支付渠道代码</w:t>
            </w:r>
          </w:p>
        </w:tc>
        <w:tc>
          <w:tcPr>
            <w:tcW w:w="1134" w:type="dxa"/>
            <w:tcBorders>
              <w:top w:val="single" w:color="auto" w:sz="4" w:space="0"/>
              <w:left w:val="nil"/>
              <w:bottom w:val="single" w:color="auto" w:sz="4" w:space="0"/>
              <w:right w:val="single" w:color="auto" w:sz="4" w:space="0"/>
            </w:tcBorders>
          </w:tcPr>
          <w:p w14:paraId="63376C3A">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851" w:type="dxa"/>
            <w:tcBorders>
              <w:top w:val="single" w:color="auto" w:sz="4" w:space="0"/>
              <w:left w:val="nil"/>
              <w:bottom w:val="single" w:color="auto" w:sz="4" w:space="0"/>
              <w:right w:val="single" w:color="auto" w:sz="4" w:space="0"/>
            </w:tcBorders>
          </w:tcPr>
          <w:p w14:paraId="1C834D3C">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25</w:t>
            </w:r>
          </w:p>
        </w:tc>
        <w:tc>
          <w:tcPr>
            <w:tcW w:w="850" w:type="dxa"/>
            <w:tcBorders>
              <w:top w:val="single" w:color="auto" w:sz="4" w:space="0"/>
              <w:left w:val="nil"/>
              <w:bottom w:val="single" w:color="auto" w:sz="4" w:space="0"/>
              <w:right w:val="single" w:color="auto" w:sz="4" w:space="0"/>
            </w:tcBorders>
          </w:tcPr>
          <w:p w14:paraId="14643E12">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544" w:type="dxa"/>
            <w:tcBorders>
              <w:top w:val="single" w:color="auto" w:sz="4" w:space="0"/>
              <w:left w:val="nil"/>
              <w:bottom w:val="single" w:color="auto" w:sz="4" w:space="0"/>
              <w:right w:val="single" w:color="auto" w:sz="4" w:space="0"/>
            </w:tcBorders>
          </w:tcPr>
          <w:p w14:paraId="52E41CA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默认送</w:t>
            </w:r>
            <w:r>
              <w:rPr>
                <w:rFonts w:ascii="微软雅黑" w:hAnsi="微软雅黑" w:eastAsia="微软雅黑" w:cs="宋体"/>
                <w:kern w:val="0"/>
                <w:sz w:val="18"/>
                <w:szCs w:val="18"/>
              </w:rPr>
              <w:t>25</w:t>
            </w:r>
            <w:r>
              <w:rPr>
                <w:rFonts w:hint="eastAsia" w:ascii="微软雅黑" w:hAnsi="微软雅黑" w:eastAsia="微软雅黑" w:cs="宋体"/>
                <w:kern w:val="0"/>
                <w:sz w:val="18"/>
                <w:szCs w:val="18"/>
              </w:rPr>
              <w:t>个</w:t>
            </w:r>
            <w:r>
              <w:rPr>
                <w:rFonts w:ascii="微软雅黑" w:hAnsi="微软雅黑" w:eastAsia="微软雅黑" w:cs="宋体"/>
                <w:kern w:val="0"/>
                <w:sz w:val="18"/>
                <w:szCs w:val="18"/>
              </w:rPr>
              <w:t>0</w:t>
            </w:r>
          </w:p>
        </w:tc>
      </w:tr>
      <w:tr w14:paraId="16D9B510">
        <w:tblPrEx>
          <w:tblCellMar>
            <w:top w:w="0" w:type="dxa"/>
            <w:left w:w="108" w:type="dxa"/>
            <w:bottom w:w="0" w:type="dxa"/>
            <w:right w:w="108" w:type="dxa"/>
          </w:tblCellMar>
        </w:tblPrEx>
        <w:trPr>
          <w:trHeight w:val="20" w:hRule="atLeast"/>
        </w:trPr>
        <w:tc>
          <w:tcPr>
            <w:tcW w:w="1843" w:type="dxa"/>
            <w:tcBorders>
              <w:top w:val="single" w:color="auto" w:sz="4" w:space="0"/>
              <w:left w:val="single" w:color="auto" w:sz="4" w:space="0"/>
              <w:bottom w:val="single" w:color="auto" w:sz="4" w:space="0"/>
              <w:right w:val="single" w:color="auto" w:sz="4" w:space="0"/>
            </w:tcBorders>
          </w:tcPr>
          <w:p w14:paraId="1B06BCD6">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Itt</w:t>
            </w:r>
            <w:r>
              <w:rPr>
                <w:rFonts w:hint="eastAsia" w:ascii="微软雅黑" w:hAnsi="微软雅黑" w:eastAsia="微软雅黑" w:cs="宋体"/>
                <w:kern w:val="0"/>
                <w:sz w:val="18"/>
                <w:szCs w:val="18"/>
              </w:rPr>
              <w:t>p</w:t>
            </w:r>
            <w:r>
              <w:rPr>
                <w:rFonts w:ascii="微软雅黑" w:hAnsi="微软雅黑" w:eastAsia="微软雅黑" w:cs="宋体"/>
                <w:kern w:val="0"/>
                <w:sz w:val="18"/>
                <w:szCs w:val="18"/>
              </w:rPr>
              <w:t>arty_Jrnl_No</w:t>
            </w:r>
          </w:p>
        </w:tc>
        <w:tc>
          <w:tcPr>
            <w:tcW w:w="1134" w:type="dxa"/>
            <w:tcBorders>
              <w:top w:val="single" w:color="auto" w:sz="4" w:space="0"/>
              <w:left w:val="nil"/>
              <w:bottom w:val="single" w:color="auto" w:sz="4" w:space="0"/>
              <w:right w:val="single" w:color="auto" w:sz="4" w:space="0"/>
            </w:tcBorders>
          </w:tcPr>
          <w:p w14:paraId="581823A8">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发起方流水号</w:t>
            </w:r>
          </w:p>
        </w:tc>
        <w:tc>
          <w:tcPr>
            <w:tcW w:w="1134" w:type="dxa"/>
            <w:tcBorders>
              <w:top w:val="single" w:color="auto" w:sz="4" w:space="0"/>
              <w:left w:val="nil"/>
              <w:bottom w:val="single" w:color="auto" w:sz="4" w:space="0"/>
              <w:right w:val="single" w:color="auto" w:sz="4" w:space="0"/>
            </w:tcBorders>
          </w:tcPr>
          <w:p w14:paraId="66589067">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851" w:type="dxa"/>
            <w:tcBorders>
              <w:top w:val="single" w:color="auto" w:sz="4" w:space="0"/>
              <w:left w:val="nil"/>
              <w:bottom w:val="single" w:color="auto" w:sz="4" w:space="0"/>
              <w:right w:val="single" w:color="auto" w:sz="4" w:space="0"/>
            </w:tcBorders>
          </w:tcPr>
          <w:p w14:paraId="2D86F8C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32</w:t>
            </w:r>
          </w:p>
        </w:tc>
        <w:tc>
          <w:tcPr>
            <w:tcW w:w="850" w:type="dxa"/>
            <w:tcBorders>
              <w:top w:val="single" w:color="auto" w:sz="4" w:space="0"/>
              <w:left w:val="nil"/>
              <w:bottom w:val="single" w:color="auto" w:sz="4" w:space="0"/>
              <w:right w:val="single" w:color="auto" w:sz="4" w:space="0"/>
            </w:tcBorders>
          </w:tcPr>
          <w:p w14:paraId="62543B84">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544" w:type="dxa"/>
            <w:tcBorders>
              <w:top w:val="single" w:color="auto" w:sz="4" w:space="0"/>
              <w:left w:val="nil"/>
              <w:bottom w:val="single" w:color="auto" w:sz="4" w:space="0"/>
              <w:right w:val="single" w:color="auto" w:sz="4" w:space="0"/>
            </w:tcBorders>
          </w:tcPr>
          <w:p w14:paraId="0239EF97">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该笔直连交易的客户方流水号（不允许重复）</w:t>
            </w:r>
          </w:p>
        </w:tc>
      </w:tr>
      <w:tr w14:paraId="0A73229B">
        <w:tblPrEx>
          <w:tblCellMar>
            <w:top w:w="0" w:type="dxa"/>
            <w:left w:w="108" w:type="dxa"/>
            <w:bottom w:w="0" w:type="dxa"/>
            <w:right w:w="108" w:type="dxa"/>
          </w:tblCellMar>
        </w:tblPrEx>
        <w:trPr>
          <w:trHeight w:val="20" w:hRule="atLeast"/>
        </w:trPr>
        <w:tc>
          <w:tcPr>
            <w:tcW w:w="1843" w:type="dxa"/>
            <w:tcBorders>
              <w:top w:val="single" w:color="auto" w:sz="4" w:space="0"/>
              <w:left w:val="single" w:color="auto" w:sz="4" w:space="0"/>
              <w:bottom w:val="single" w:color="auto" w:sz="4" w:space="0"/>
              <w:right w:val="single" w:color="auto" w:sz="4" w:space="0"/>
            </w:tcBorders>
          </w:tcPr>
          <w:p w14:paraId="27C935FC">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Itt</w:t>
            </w:r>
            <w:r>
              <w:rPr>
                <w:rFonts w:hint="eastAsia" w:ascii="微软雅黑" w:hAnsi="微软雅黑" w:eastAsia="微软雅黑" w:cs="宋体"/>
                <w:kern w:val="0"/>
                <w:sz w:val="18"/>
                <w:szCs w:val="18"/>
              </w:rPr>
              <w:t>p</w:t>
            </w:r>
            <w:r>
              <w:rPr>
                <w:rFonts w:ascii="微软雅黑" w:hAnsi="微软雅黑" w:eastAsia="微软雅黑" w:cs="宋体"/>
                <w:kern w:val="0"/>
                <w:sz w:val="18"/>
                <w:szCs w:val="18"/>
              </w:rPr>
              <w:t>arty_Tms</w:t>
            </w:r>
          </w:p>
        </w:tc>
        <w:tc>
          <w:tcPr>
            <w:tcW w:w="1134" w:type="dxa"/>
            <w:tcBorders>
              <w:top w:val="single" w:color="auto" w:sz="4" w:space="0"/>
              <w:left w:val="nil"/>
              <w:bottom w:val="single" w:color="auto" w:sz="4" w:space="0"/>
              <w:right w:val="single" w:color="auto" w:sz="4" w:space="0"/>
            </w:tcBorders>
          </w:tcPr>
          <w:p w14:paraId="70B84FE6">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发起方时间戳</w:t>
            </w:r>
          </w:p>
        </w:tc>
        <w:tc>
          <w:tcPr>
            <w:tcW w:w="1134" w:type="dxa"/>
            <w:tcBorders>
              <w:top w:val="single" w:color="auto" w:sz="4" w:space="0"/>
              <w:left w:val="nil"/>
              <w:bottom w:val="single" w:color="auto" w:sz="4" w:space="0"/>
              <w:right w:val="single" w:color="auto" w:sz="4" w:space="0"/>
            </w:tcBorders>
          </w:tcPr>
          <w:p w14:paraId="14D0ACC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851" w:type="dxa"/>
            <w:tcBorders>
              <w:top w:val="single" w:color="auto" w:sz="4" w:space="0"/>
              <w:left w:val="nil"/>
              <w:bottom w:val="single" w:color="auto" w:sz="4" w:space="0"/>
              <w:right w:val="single" w:color="auto" w:sz="4" w:space="0"/>
            </w:tcBorders>
          </w:tcPr>
          <w:p w14:paraId="53DC74CC">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17</w:t>
            </w:r>
          </w:p>
        </w:tc>
        <w:tc>
          <w:tcPr>
            <w:tcW w:w="850" w:type="dxa"/>
            <w:tcBorders>
              <w:top w:val="single" w:color="auto" w:sz="4" w:space="0"/>
              <w:left w:val="nil"/>
              <w:bottom w:val="single" w:color="auto" w:sz="4" w:space="0"/>
              <w:right w:val="single" w:color="auto" w:sz="4" w:space="0"/>
            </w:tcBorders>
          </w:tcPr>
          <w:p w14:paraId="249759F9">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544" w:type="dxa"/>
            <w:tcBorders>
              <w:top w:val="single" w:color="auto" w:sz="4" w:space="0"/>
              <w:left w:val="nil"/>
              <w:bottom w:val="single" w:color="auto" w:sz="4" w:space="0"/>
              <w:right w:val="single" w:color="auto" w:sz="4" w:space="0"/>
            </w:tcBorders>
          </w:tcPr>
          <w:p w14:paraId="00F10063">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yyyyMMddHHmmssfff</w:t>
            </w:r>
          </w:p>
          <w:p w14:paraId="235E5FC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年月日</w:t>
            </w:r>
            <w:r>
              <w:rPr>
                <w:rFonts w:ascii="微软雅黑" w:hAnsi="微软雅黑" w:eastAsia="微软雅黑" w:cs="宋体"/>
                <w:kern w:val="0"/>
                <w:sz w:val="18"/>
                <w:szCs w:val="18"/>
              </w:rPr>
              <w:t xml:space="preserve">, </w:t>
            </w:r>
            <w:r>
              <w:rPr>
                <w:rFonts w:hint="eastAsia" w:ascii="微软雅黑" w:hAnsi="微软雅黑" w:eastAsia="微软雅黑" w:cs="宋体"/>
                <w:kern w:val="0"/>
                <w:sz w:val="18"/>
                <w:szCs w:val="18"/>
              </w:rPr>
              <w:t>时分秒，毫秒</w:t>
            </w:r>
          </w:p>
        </w:tc>
      </w:tr>
      <w:tr w14:paraId="06E76ED2">
        <w:tblPrEx>
          <w:tblCellMar>
            <w:top w:w="0" w:type="dxa"/>
            <w:left w:w="108" w:type="dxa"/>
            <w:bottom w:w="0" w:type="dxa"/>
            <w:right w:w="108" w:type="dxa"/>
          </w:tblCellMar>
        </w:tblPrEx>
        <w:trPr>
          <w:trHeight w:val="20" w:hRule="atLeast"/>
        </w:trPr>
        <w:tc>
          <w:tcPr>
            <w:tcW w:w="1843" w:type="dxa"/>
            <w:tcBorders>
              <w:top w:val="single" w:color="auto" w:sz="4" w:space="0"/>
              <w:left w:val="single" w:color="auto" w:sz="4" w:space="0"/>
              <w:bottom w:val="single" w:color="auto" w:sz="4" w:space="0"/>
              <w:right w:val="single" w:color="auto" w:sz="4" w:space="0"/>
            </w:tcBorders>
          </w:tcPr>
          <w:p w14:paraId="6DFFB89F">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Mkt_I</w:t>
            </w:r>
            <w:r>
              <w:rPr>
                <w:rFonts w:hint="eastAsia" w:ascii="微软雅黑" w:hAnsi="微软雅黑" w:eastAsia="微软雅黑" w:cs="宋体"/>
                <w:kern w:val="0"/>
                <w:sz w:val="18"/>
                <w:szCs w:val="18"/>
              </w:rPr>
              <w:t>d</w:t>
            </w:r>
          </w:p>
        </w:tc>
        <w:tc>
          <w:tcPr>
            <w:tcW w:w="1134" w:type="dxa"/>
            <w:tcBorders>
              <w:top w:val="single" w:color="auto" w:sz="4" w:space="0"/>
              <w:left w:val="nil"/>
              <w:bottom w:val="single" w:color="auto" w:sz="4" w:space="0"/>
              <w:right w:val="single" w:color="auto" w:sz="4" w:space="0"/>
            </w:tcBorders>
          </w:tcPr>
          <w:p w14:paraId="68FA153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市场编号</w:t>
            </w:r>
          </w:p>
        </w:tc>
        <w:tc>
          <w:tcPr>
            <w:tcW w:w="1134" w:type="dxa"/>
            <w:tcBorders>
              <w:top w:val="single" w:color="auto" w:sz="4" w:space="0"/>
              <w:left w:val="nil"/>
              <w:bottom w:val="single" w:color="auto" w:sz="4" w:space="0"/>
              <w:right w:val="single" w:color="auto" w:sz="4" w:space="0"/>
            </w:tcBorders>
          </w:tcPr>
          <w:p w14:paraId="28B8468B">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Varchar</w:t>
            </w:r>
          </w:p>
        </w:tc>
        <w:tc>
          <w:tcPr>
            <w:tcW w:w="851" w:type="dxa"/>
            <w:tcBorders>
              <w:top w:val="single" w:color="auto" w:sz="4" w:space="0"/>
              <w:left w:val="nil"/>
              <w:bottom w:val="single" w:color="auto" w:sz="4" w:space="0"/>
              <w:right w:val="single" w:color="auto" w:sz="4" w:space="0"/>
            </w:tcBorders>
          </w:tcPr>
          <w:p w14:paraId="20958FF5">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14</w:t>
            </w:r>
          </w:p>
        </w:tc>
        <w:tc>
          <w:tcPr>
            <w:tcW w:w="850" w:type="dxa"/>
            <w:tcBorders>
              <w:top w:val="single" w:color="auto" w:sz="4" w:space="0"/>
              <w:left w:val="nil"/>
              <w:bottom w:val="single" w:color="auto" w:sz="4" w:space="0"/>
              <w:right w:val="single" w:color="auto" w:sz="4" w:space="0"/>
            </w:tcBorders>
          </w:tcPr>
          <w:p w14:paraId="310F27FB">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544" w:type="dxa"/>
            <w:tcBorders>
              <w:top w:val="single" w:color="auto" w:sz="4" w:space="0"/>
              <w:left w:val="nil"/>
              <w:bottom w:val="single" w:color="auto" w:sz="4" w:space="0"/>
              <w:right w:val="single" w:color="auto" w:sz="4" w:space="0"/>
            </w:tcBorders>
          </w:tcPr>
          <w:p w14:paraId="4091DC8A">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惠市宝签约是的市场编号</w:t>
            </w:r>
          </w:p>
        </w:tc>
      </w:tr>
      <w:tr w14:paraId="168BF76A">
        <w:tblPrEx>
          <w:tblCellMar>
            <w:top w:w="0" w:type="dxa"/>
            <w:left w:w="108" w:type="dxa"/>
            <w:bottom w:w="0" w:type="dxa"/>
            <w:right w:w="108" w:type="dxa"/>
          </w:tblCellMar>
        </w:tblPrEx>
        <w:trPr>
          <w:trHeight w:val="20" w:hRule="atLeast"/>
        </w:trPr>
        <w:tc>
          <w:tcPr>
            <w:tcW w:w="1843" w:type="dxa"/>
            <w:tcBorders>
              <w:top w:val="single" w:color="auto" w:sz="4" w:space="0"/>
              <w:left w:val="single" w:color="auto" w:sz="4" w:space="0"/>
              <w:bottom w:val="single" w:color="auto" w:sz="4" w:space="0"/>
              <w:right w:val="single" w:color="auto" w:sz="4" w:space="0"/>
            </w:tcBorders>
          </w:tcPr>
          <w:p w14:paraId="0DF1139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PyfOrderList</w:t>
            </w:r>
          </w:p>
        </w:tc>
        <w:tc>
          <w:tcPr>
            <w:tcW w:w="1134" w:type="dxa"/>
            <w:tcBorders>
              <w:top w:val="single" w:color="auto" w:sz="4" w:space="0"/>
              <w:left w:val="nil"/>
              <w:bottom w:val="single" w:color="auto" w:sz="4" w:space="0"/>
              <w:right w:val="single" w:color="auto" w:sz="4" w:space="0"/>
            </w:tcBorders>
          </w:tcPr>
          <w:p w14:paraId="0A4BCD82">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缴费订单列表</w:t>
            </w:r>
          </w:p>
        </w:tc>
        <w:tc>
          <w:tcPr>
            <w:tcW w:w="1134" w:type="dxa"/>
            <w:tcBorders>
              <w:top w:val="single" w:color="auto" w:sz="4" w:space="0"/>
              <w:left w:val="nil"/>
              <w:bottom w:val="single" w:color="auto" w:sz="4" w:space="0"/>
              <w:right w:val="single" w:color="auto" w:sz="4" w:space="0"/>
            </w:tcBorders>
          </w:tcPr>
          <w:p w14:paraId="356DDA0F">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List</w:t>
            </w:r>
          </w:p>
        </w:tc>
        <w:tc>
          <w:tcPr>
            <w:tcW w:w="851" w:type="dxa"/>
            <w:tcBorders>
              <w:top w:val="single" w:color="auto" w:sz="4" w:space="0"/>
              <w:left w:val="nil"/>
              <w:bottom w:val="single" w:color="auto" w:sz="4" w:space="0"/>
              <w:right w:val="single" w:color="auto" w:sz="4" w:space="0"/>
            </w:tcBorders>
          </w:tcPr>
          <w:p w14:paraId="33E56529">
            <w:pPr>
              <w:widowControl/>
              <w:jc w:val="left"/>
              <w:rPr>
                <w:rFonts w:ascii="微软雅黑" w:hAnsi="微软雅黑" w:eastAsia="微软雅黑" w:cs="宋体"/>
                <w:kern w:val="0"/>
                <w:sz w:val="18"/>
                <w:szCs w:val="18"/>
              </w:rPr>
            </w:pPr>
          </w:p>
        </w:tc>
        <w:tc>
          <w:tcPr>
            <w:tcW w:w="850" w:type="dxa"/>
            <w:tcBorders>
              <w:top w:val="single" w:color="auto" w:sz="4" w:space="0"/>
              <w:left w:val="nil"/>
              <w:bottom w:val="single" w:color="auto" w:sz="4" w:space="0"/>
              <w:right w:val="single" w:color="auto" w:sz="4" w:space="0"/>
            </w:tcBorders>
          </w:tcPr>
          <w:p w14:paraId="1248743F">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544" w:type="dxa"/>
            <w:tcBorders>
              <w:top w:val="single" w:color="auto" w:sz="4" w:space="0"/>
              <w:left w:val="nil"/>
              <w:bottom w:val="single" w:color="auto" w:sz="4" w:space="0"/>
              <w:right w:val="single" w:color="auto" w:sz="4" w:space="0"/>
            </w:tcBorders>
          </w:tcPr>
          <w:p w14:paraId="7762E008">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允许1~</w:t>
            </w:r>
            <w:r>
              <w:rPr>
                <w:rFonts w:ascii="微软雅黑" w:hAnsi="微软雅黑" w:eastAsia="微软雅黑" w:cs="宋体"/>
                <w:kern w:val="0"/>
                <w:sz w:val="18"/>
                <w:szCs w:val="18"/>
              </w:rPr>
              <w:t>50</w:t>
            </w:r>
            <w:r>
              <w:rPr>
                <w:rFonts w:hint="eastAsia" w:ascii="微软雅黑" w:hAnsi="微软雅黑" w:eastAsia="微软雅黑" w:cs="宋体"/>
                <w:kern w:val="0"/>
                <w:sz w:val="18"/>
                <w:szCs w:val="18"/>
              </w:rPr>
              <w:t>条缴费记录</w:t>
            </w:r>
          </w:p>
        </w:tc>
      </w:tr>
      <w:tr w14:paraId="1895D406">
        <w:tblPrEx>
          <w:tblCellMar>
            <w:top w:w="0" w:type="dxa"/>
            <w:left w:w="108" w:type="dxa"/>
            <w:bottom w:w="0" w:type="dxa"/>
            <w:right w:w="108" w:type="dxa"/>
          </w:tblCellMar>
        </w:tblPrEx>
        <w:trPr>
          <w:trHeight w:val="284" w:hRule="atLeast"/>
        </w:trPr>
        <w:tc>
          <w:tcPr>
            <w:tcW w:w="1843" w:type="dxa"/>
            <w:tcBorders>
              <w:top w:val="single" w:color="auto" w:sz="4" w:space="0"/>
              <w:left w:val="single" w:color="auto" w:sz="4" w:space="0"/>
              <w:bottom w:val="single" w:color="auto" w:sz="4" w:space="0"/>
              <w:right w:val="single" w:color="auto" w:sz="4" w:space="0"/>
            </w:tcBorders>
          </w:tcPr>
          <w:p w14:paraId="6D569F8B">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w:t>
            </w:r>
            <w:r>
              <w:rPr>
                <w:rFonts w:ascii="微软雅黑" w:hAnsi="微软雅黑" w:eastAsia="微软雅黑" w:cs="宋体"/>
                <w:kern w:val="0"/>
                <w:sz w:val="18"/>
                <w:szCs w:val="18"/>
              </w:rPr>
              <w:t>.</w:t>
            </w:r>
            <w:r>
              <w:rPr>
                <w:rFonts w:hint="eastAsia" w:ascii="微软雅黑" w:hAnsi="微软雅黑" w:eastAsia="微软雅黑" w:cs="宋体"/>
                <w:kern w:val="0"/>
                <w:sz w:val="18"/>
                <w:szCs w:val="18"/>
              </w:rPr>
              <w:t>Cust</w:t>
            </w:r>
            <w:r>
              <w:rPr>
                <w:rFonts w:ascii="微软雅黑" w:hAnsi="微软雅黑" w:eastAsia="微软雅黑" w:cs="宋体"/>
                <w:kern w:val="0"/>
                <w:sz w:val="18"/>
                <w:szCs w:val="18"/>
              </w:rPr>
              <w:t>_PyF_Rcrd_ID</w:t>
            </w:r>
          </w:p>
        </w:tc>
        <w:tc>
          <w:tcPr>
            <w:tcW w:w="1134" w:type="dxa"/>
            <w:tcBorders>
              <w:top w:val="single" w:color="auto" w:sz="4" w:space="0"/>
              <w:left w:val="nil"/>
              <w:bottom w:val="single" w:color="auto" w:sz="4" w:space="0"/>
              <w:right w:val="single" w:color="auto" w:sz="4" w:space="0"/>
            </w:tcBorders>
          </w:tcPr>
          <w:p w14:paraId="78FE823D">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客户方缴费记录编号</w:t>
            </w:r>
          </w:p>
        </w:tc>
        <w:tc>
          <w:tcPr>
            <w:tcW w:w="1134" w:type="dxa"/>
            <w:tcBorders>
              <w:top w:val="single" w:color="auto" w:sz="4" w:space="0"/>
              <w:left w:val="nil"/>
              <w:bottom w:val="single" w:color="auto" w:sz="4" w:space="0"/>
              <w:right w:val="single" w:color="auto" w:sz="4" w:space="0"/>
            </w:tcBorders>
          </w:tcPr>
          <w:p w14:paraId="0CB676EE">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Varchar</w:t>
            </w:r>
          </w:p>
        </w:tc>
        <w:tc>
          <w:tcPr>
            <w:tcW w:w="851" w:type="dxa"/>
            <w:tcBorders>
              <w:top w:val="single" w:color="auto" w:sz="4" w:space="0"/>
              <w:left w:val="nil"/>
              <w:bottom w:val="single" w:color="auto" w:sz="4" w:space="0"/>
              <w:right w:val="single" w:color="auto" w:sz="4" w:space="0"/>
            </w:tcBorders>
          </w:tcPr>
          <w:p w14:paraId="1B07073B">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30</w:t>
            </w:r>
          </w:p>
        </w:tc>
        <w:tc>
          <w:tcPr>
            <w:tcW w:w="850" w:type="dxa"/>
            <w:tcBorders>
              <w:top w:val="single" w:color="auto" w:sz="4" w:space="0"/>
              <w:left w:val="nil"/>
              <w:bottom w:val="single" w:color="auto" w:sz="4" w:space="0"/>
              <w:right w:val="single" w:color="auto" w:sz="4" w:space="0"/>
            </w:tcBorders>
          </w:tcPr>
          <w:p w14:paraId="417C667C">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544" w:type="dxa"/>
            <w:tcBorders>
              <w:top w:val="single" w:color="auto" w:sz="4" w:space="0"/>
              <w:left w:val="nil"/>
              <w:bottom w:val="single" w:color="auto" w:sz="4" w:space="0"/>
              <w:right w:val="single" w:color="auto" w:sz="4" w:space="0"/>
            </w:tcBorders>
          </w:tcPr>
          <w:p w14:paraId="49F1A76A">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不能重复</w:t>
            </w:r>
          </w:p>
        </w:tc>
      </w:tr>
      <w:tr w14:paraId="25325A73">
        <w:tblPrEx>
          <w:tblCellMar>
            <w:top w:w="0" w:type="dxa"/>
            <w:left w:w="108" w:type="dxa"/>
            <w:bottom w:w="0" w:type="dxa"/>
            <w:right w:w="108" w:type="dxa"/>
          </w:tblCellMar>
        </w:tblPrEx>
        <w:trPr>
          <w:trHeight w:val="20" w:hRule="atLeast"/>
        </w:trPr>
        <w:tc>
          <w:tcPr>
            <w:tcW w:w="1843" w:type="dxa"/>
            <w:tcBorders>
              <w:top w:val="single" w:color="auto" w:sz="4" w:space="0"/>
              <w:left w:val="single" w:color="auto" w:sz="4" w:space="0"/>
              <w:bottom w:val="single" w:color="auto" w:sz="4" w:space="0"/>
              <w:right w:val="single" w:color="auto" w:sz="4" w:space="0"/>
            </w:tcBorders>
          </w:tcPr>
          <w:p w14:paraId="03999D43">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..Mkt_Mrch_I</w:t>
            </w:r>
            <w:r>
              <w:rPr>
                <w:rFonts w:hint="eastAsia" w:ascii="微软雅黑" w:hAnsi="微软雅黑" w:eastAsia="微软雅黑" w:cs="宋体"/>
                <w:kern w:val="0"/>
                <w:sz w:val="18"/>
                <w:szCs w:val="18"/>
              </w:rPr>
              <w:t>d</w:t>
            </w:r>
          </w:p>
        </w:tc>
        <w:tc>
          <w:tcPr>
            <w:tcW w:w="1134" w:type="dxa"/>
            <w:tcBorders>
              <w:top w:val="single" w:color="auto" w:sz="4" w:space="0"/>
              <w:left w:val="nil"/>
              <w:bottom w:val="single" w:color="auto" w:sz="4" w:space="0"/>
              <w:right w:val="single" w:color="auto" w:sz="4" w:space="0"/>
            </w:tcBorders>
          </w:tcPr>
          <w:p w14:paraId="74665B5C">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商家编号</w:t>
            </w:r>
          </w:p>
        </w:tc>
        <w:tc>
          <w:tcPr>
            <w:tcW w:w="1134" w:type="dxa"/>
            <w:tcBorders>
              <w:top w:val="single" w:color="auto" w:sz="4" w:space="0"/>
              <w:left w:val="nil"/>
              <w:bottom w:val="single" w:color="auto" w:sz="4" w:space="0"/>
              <w:right w:val="single" w:color="auto" w:sz="4" w:space="0"/>
            </w:tcBorders>
          </w:tcPr>
          <w:p w14:paraId="3BB309C9">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Varchar</w:t>
            </w:r>
          </w:p>
        </w:tc>
        <w:tc>
          <w:tcPr>
            <w:tcW w:w="851" w:type="dxa"/>
            <w:tcBorders>
              <w:top w:val="single" w:color="auto" w:sz="4" w:space="0"/>
              <w:left w:val="nil"/>
              <w:bottom w:val="single" w:color="auto" w:sz="4" w:space="0"/>
              <w:right w:val="single" w:color="auto" w:sz="4" w:space="0"/>
            </w:tcBorders>
          </w:tcPr>
          <w:p w14:paraId="25A5279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30</w:t>
            </w:r>
          </w:p>
        </w:tc>
        <w:tc>
          <w:tcPr>
            <w:tcW w:w="850" w:type="dxa"/>
            <w:tcBorders>
              <w:top w:val="single" w:color="auto" w:sz="4" w:space="0"/>
              <w:left w:val="nil"/>
              <w:bottom w:val="single" w:color="auto" w:sz="4" w:space="0"/>
              <w:right w:val="single" w:color="auto" w:sz="4" w:space="0"/>
            </w:tcBorders>
          </w:tcPr>
          <w:p w14:paraId="5FA9031A">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544" w:type="dxa"/>
            <w:tcBorders>
              <w:top w:val="single" w:color="auto" w:sz="4" w:space="0"/>
              <w:left w:val="nil"/>
              <w:bottom w:val="single" w:color="auto" w:sz="4" w:space="0"/>
              <w:right w:val="single" w:color="auto" w:sz="4" w:space="0"/>
            </w:tcBorders>
          </w:tcPr>
          <w:p w14:paraId="40BE50EC">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缴费商家编号</w:t>
            </w:r>
          </w:p>
        </w:tc>
      </w:tr>
      <w:tr w14:paraId="03B47D38">
        <w:tblPrEx>
          <w:tblCellMar>
            <w:top w:w="0" w:type="dxa"/>
            <w:left w:w="108" w:type="dxa"/>
            <w:bottom w:w="0" w:type="dxa"/>
            <w:right w:w="108" w:type="dxa"/>
          </w:tblCellMar>
        </w:tblPrEx>
        <w:trPr>
          <w:trHeight w:val="20" w:hRule="atLeast"/>
        </w:trPr>
        <w:tc>
          <w:tcPr>
            <w:tcW w:w="1843" w:type="dxa"/>
            <w:tcBorders>
              <w:top w:val="single" w:color="auto" w:sz="4" w:space="0"/>
              <w:left w:val="single" w:color="auto" w:sz="4" w:space="0"/>
              <w:bottom w:val="single" w:color="auto" w:sz="4" w:space="0"/>
              <w:right w:val="single" w:color="auto" w:sz="4" w:space="0"/>
            </w:tcBorders>
          </w:tcPr>
          <w:p w14:paraId="422E4265">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w:t>
            </w:r>
            <w:r>
              <w:rPr>
                <w:rFonts w:hint="eastAsia" w:ascii="微软雅黑" w:hAnsi="微软雅黑" w:eastAsia="微软雅黑" w:cs="宋体"/>
                <w:kern w:val="0"/>
                <w:sz w:val="18"/>
                <w:szCs w:val="18"/>
              </w:rPr>
              <w:t>Pyf_Mode_Type</w:t>
            </w:r>
          </w:p>
        </w:tc>
        <w:tc>
          <w:tcPr>
            <w:tcW w:w="1134" w:type="dxa"/>
            <w:tcBorders>
              <w:top w:val="single" w:color="auto" w:sz="4" w:space="0"/>
              <w:left w:val="nil"/>
              <w:bottom w:val="single" w:color="auto" w:sz="4" w:space="0"/>
              <w:right w:val="single" w:color="auto" w:sz="4" w:space="0"/>
            </w:tcBorders>
          </w:tcPr>
          <w:p w14:paraId="2351E16A">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缴费模式类型</w:t>
            </w:r>
          </w:p>
        </w:tc>
        <w:tc>
          <w:tcPr>
            <w:tcW w:w="1134" w:type="dxa"/>
            <w:tcBorders>
              <w:top w:val="single" w:color="auto" w:sz="4" w:space="0"/>
              <w:left w:val="nil"/>
              <w:bottom w:val="single" w:color="auto" w:sz="4" w:space="0"/>
              <w:right w:val="single" w:color="auto" w:sz="4" w:space="0"/>
            </w:tcBorders>
          </w:tcPr>
          <w:p w14:paraId="71C3B01C">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851" w:type="dxa"/>
            <w:tcBorders>
              <w:top w:val="single" w:color="auto" w:sz="4" w:space="0"/>
              <w:left w:val="nil"/>
              <w:bottom w:val="single" w:color="auto" w:sz="4" w:space="0"/>
              <w:right w:val="single" w:color="auto" w:sz="4" w:space="0"/>
            </w:tcBorders>
          </w:tcPr>
          <w:p w14:paraId="3E730559">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2</w:t>
            </w:r>
          </w:p>
        </w:tc>
        <w:tc>
          <w:tcPr>
            <w:tcW w:w="850" w:type="dxa"/>
            <w:tcBorders>
              <w:top w:val="single" w:color="auto" w:sz="4" w:space="0"/>
              <w:left w:val="nil"/>
              <w:bottom w:val="single" w:color="auto" w:sz="4" w:space="0"/>
              <w:right w:val="single" w:color="auto" w:sz="4" w:space="0"/>
            </w:tcBorders>
          </w:tcPr>
          <w:p w14:paraId="2DEFE824">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544" w:type="dxa"/>
            <w:tcBorders>
              <w:top w:val="single" w:color="auto" w:sz="4" w:space="0"/>
              <w:left w:val="nil"/>
              <w:bottom w:val="single" w:color="auto" w:sz="4" w:space="0"/>
              <w:right w:val="single" w:color="auto" w:sz="4" w:space="0"/>
            </w:tcBorders>
          </w:tcPr>
          <w:p w14:paraId="1EC7BA4F">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01：自动扣收</w:t>
            </w:r>
          </w:p>
        </w:tc>
      </w:tr>
      <w:tr w14:paraId="11B40DFA">
        <w:tblPrEx>
          <w:tblCellMar>
            <w:top w:w="0" w:type="dxa"/>
            <w:left w:w="108" w:type="dxa"/>
            <w:bottom w:w="0" w:type="dxa"/>
            <w:right w:w="108" w:type="dxa"/>
          </w:tblCellMar>
        </w:tblPrEx>
        <w:trPr>
          <w:trHeight w:val="20" w:hRule="atLeast"/>
        </w:trPr>
        <w:tc>
          <w:tcPr>
            <w:tcW w:w="1843" w:type="dxa"/>
            <w:tcBorders>
              <w:top w:val="single" w:color="auto" w:sz="4" w:space="0"/>
              <w:left w:val="single" w:color="auto" w:sz="4" w:space="0"/>
              <w:bottom w:val="single" w:color="auto" w:sz="4" w:space="0"/>
              <w:right w:val="single" w:color="auto" w:sz="4" w:space="0"/>
            </w:tcBorders>
          </w:tcPr>
          <w:p w14:paraId="0724B95E">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w:t>
            </w:r>
            <w:r>
              <w:rPr>
                <w:rFonts w:hint="eastAsia" w:ascii="微软雅黑" w:hAnsi="微软雅黑" w:eastAsia="微软雅黑" w:cs="宋体"/>
                <w:kern w:val="0"/>
                <w:sz w:val="18"/>
                <w:szCs w:val="18"/>
              </w:rPr>
              <w:t>Pyf_Amt</w:t>
            </w:r>
          </w:p>
        </w:tc>
        <w:tc>
          <w:tcPr>
            <w:tcW w:w="1134" w:type="dxa"/>
            <w:tcBorders>
              <w:top w:val="single" w:color="auto" w:sz="4" w:space="0"/>
              <w:left w:val="nil"/>
              <w:bottom w:val="single" w:color="auto" w:sz="4" w:space="0"/>
              <w:right w:val="single" w:color="auto" w:sz="4" w:space="0"/>
            </w:tcBorders>
          </w:tcPr>
          <w:p w14:paraId="16F07A4D">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缴费金额</w:t>
            </w:r>
          </w:p>
        </w:tc>
        <w:tc>
          <w:tcPr>
            <w:tcW w:w="1134" w:type="dxa"/>
            <w:tcBorders>
              <w:top w:val="single" w:color="auto" w:sz="4" w:space="0"/>
              <w:left w:val="nil"/>
              <w:bottom w:val="single" w:color="auto" w:sz="4" w:space="0"/>
              <w:right w:val="single" w:color="auto" w:sz="4" w:space="0"/>
            </w:tcBorders>
          </w:tcPr>
          <w:p w14:paraId="4751F10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Decimal</w:t>
            </w:r>
          </w:p>
        </w:tc>
        <w:tc>
          <w:tcPr>
            <w:tcW w:w="851" w:type="dxa"/>
            <w:tcBorders>
              <w:top w:val="single" w:color="auto" w:sz="4" w:space="0"/>
              <w:left w:val="nil"/>
              <w:bottom w:val="single" w:color="auto" w:sz="4" w:space="0"/>
              <w:right w:val="single" w:color="auto" w:sz="4" w:space="0"/>
            </w:tcBorders>
          </w:tcPr>
          <w:p w14:paraId="37902BD3">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19,2</w:t>
            </w:r>
          </w:p>
        </w:tc>
        <w:tc>
          <w:tcPr>
            <w:tcW w:w="850" w:type="dxa"/>
            <w:tcBorders>
              <w:top w:val="single" w:color="auto" w:sz="4" w:space="0"/>
              <w:left w:val="nil"/>
              <w:bottom w:val="single" w:color="auto" w:sz="4" w:space="0"/>
              <w:right w:val="single" w:color="auto" w:sz="4" w:space="0"/>
            </w:tcBorders>
          </w:tcPr>
          <w:p w14:paraId="36408A5D">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544" w:type="dxa"/>
            <w:tcBorders>
              <w:top w:val="single" w:color="auto" w:sz="4" w:space="0"/>
              <w:left w:val="nil"/>
              <w:bottom w:val="single" w:color="auto" w:sz="4" w:space="0"/>
              <w:right w:val="single" w:color="auto" w:sz="4" w:space="0"/>
            </w:tcBorders>
          </w:tcPr>
          <w:p w14:paraId="141F0EDE">
            <w:pPr>
              <w:widowControl/>
              <w:jc w:val="left"/>
              <w:rPr>
                <w:rFonts w:ascii="微软雅黑" w:hAnsi="微软雅黑" w:eastAsia="微软雅黑" w:cs="宋体"/>
                <w:kern w:val="0"/>
                <w:sz w:val="18"/>
                <w:szCs w:val="18"/>
              </w:rPr>
            </w:pPr>
          </w:p>
        </w:tc>
      </w:tr>
      <w:tr w14:paraId="0774E723">
        <w:tblPrEx>
          <w:tblCellMar>
            <w:top w:w="0" w:type="dxa"/>
            <w:left w:w="108" w:type="dxa"/>
            <w:bottom w:w="0" w:type="dxa"/>
            <w:right w:w="108" w:type="dxa"/>
          </w:tblCellMar>
        </w:tblPrEx>
        <w:trPr>
          <w:trHeight w:val="20" w:hRule="atLeast"/>
        </w:trPr>
        <w:tc>
          <w:tcPr>
            <w:tcW w:w="1843" w:type="dxa"/>
            <w:tcBorders>
              <w:top w:val="single" w:color="auto" w:sz="4" w:space="0"/>
              <w:left w:val="single" w:color="auto" w:sz="4" w:space="0"/>
              <w:bottom w:val="single" w:color="auto" w:sz="4" w:space="0"/>
              <w:right w:val="single" w:color="auto" w:sz="4" w:space="0"/>
            </w:tcBorders>
          </w:tcPr>
          <w:p w14:paraId="3C96A524">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w:t>
            </w:r>
            <w:r>
              <w:rPr>
                <w:rFonts w:ascii="微软雅黑" w:hAnsi="微软雅黑" w:eastAsia="微软雅黑" w:cs="宋体"/>
                <w:kern w:val="0"/>
                <w:sz w:val="18"/>
                <w:szCs w:val="18"/>
              </w:rPr>
              <w:t>.</w:t>
            </w:r>
            <w:r>
              <w:rPr>
                <w:rFonts w:hint="eastAsia" w:ascii="微软雅黑" w:hAnsi="微软雅黑" w:eastAsia="微软雅黑" w:cs="宋体"/>
                <w:kern w:val="0"/>
                <w:sz w:val="18"/>
                <w:szCs w:val="18"/>
              </w:rPr>
              <w:t>Pyf_Prj</w:t>
            </w:r>
            <w:r>
              <w:rPr>
                <w:rFonts w:ascii="微软雅黑" w:hAnsi="微软雅黑" w:eastAsia="微软雅黑" w:cs="宋体"/>
                <w:kern w:val="0"/>
                <w:sz w:val="18"/>
                <w:szCs w:val="18"/>
              </w:rPr>
              <w:t>_Id</w:t>
            </w:r>
          </w:p>
        </w:tc>
        <w:tc>
          <w:tcPr>
            <w:tcW w:w="1134" w:type="dxa"/>
            <w:tcBorders>
              <w:top w:val="single" w:color="auto" w:sz="4" w:space="0"/>
              <w:left w:val="nil"/>
              <w:bottom w:val="single" w:color="auto" w:sz="4" w:space="0"/>
              <w:right w:val="single" w:color="auto" w:sz="4" w:space="0"/>
            </w:tcBorders>
          </w:tcPr>
          <w:p w14:paraId="7535307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缴费项目编号</w:t>
            </w:r>
          </w:p>
        </w:tc>
        <w:tc>
          <w:tcPr>
            <w:tcW w:w="1134" w:type="dxa"/>
            <w:tcBorders>
              <w:top w:val="single" w:color="auto" w:sz="4" w:space="0"/>
              <w:left w:val="nil"/>
              <w:bottom w:val="single" w:color="auto" w:sz="4" w:space="0"/>
              <w:right w:val="single" w:color="auto" w:sz="4" w:space="0"/>
            </w:tcBorders>
          </w:tcPr>
          <w:p w14:paraId="24FC5827">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851" w:type="dxa"/>
            <w:tcBorders>
              <w:top w:val="single" w:color="auto" w:sz="4" w:space="0"/>
              <w:left w:val="nil"/>
              <w:bottom w:val="single" w:color="auto" w:sz="4" w:space="0"/>
              <w:right w:val="single" w:color="auto" w:sz="4" w:space="0"/>
            </w:tcBorders>
          </w:tcPr>
          <w:p w14:paraId="5328B178">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w:t>
            </w:r>
            <w:r>
              <w:rPr>
                <w:rFonts w:ascii="微软雅黑" w:hAnsi="微软雅黑" w:eastAsia="微软雅黑" w:cs="宋体"/>
                <w:kern w:val="0"/>
                <w:sz w:val="18"/>
                <w:szCs w:val="18"/>
              </w:rPr>
              <w:t>0</w:t>
            </w:r>
          </w:p>
        </w:tc>
        <w:tc>
          <w:tcPr>
            <w:tcW w:w="850" w:type="dxa"/>
            <w:tcBorders>
              <w:top w:val="single" w:color="auto" w:sz="4" w:space="0"/>
              <w:left w:val="nil"/>
              <w:bottom w:val="single" w:color="auto" w:sz="4" w:space="0"/>
              <w:right w:val="single" w:color="auto" w:sz="4" w:space="0"/>
            </w:tcBorders>
          </w:tcPr>
          <w:p w14:paraId="6FFE5907">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3544" w:type="dxa"/>
            <w:tcBorders>
              <w:top w:val="single" w:color="auto" w:sz="4" w:space="0"/>
              <w:left w:val="nil"/>
              <w:bottom w:val="single" w:color="auto" w:sz="4" w:space="0"/>
              <w:right w:val="single" w:color="auto" w:sz="4" w:space="0"/>
            </w:tcBorders>
          </w:tcPr>
          <w:p w14:paraId="30A2A4DF">
            <w:pPr>
              <w:widowControl/>
              <w:jc w:val="left"/>
              <w:rPr>
                <w:rFonts w:ascii="微软雅黑" w:hAnsi="微软雅黑" w:eastAsia="微软雅黑" w:cs="宋体"/>
                <w:kern w:val="0"/>
                <w:sz w:val="18"/>
                <w:szCs w:val="18"/>
              </w:rPr>
            </w:pPr>
          </w:p>
        </w:tc>
      </w:tr>
      <w:tr w14:paraId="36A305AB">
        <w:tblPrEx>
          <w:tblCellMar>
            <w:top w:w="0" w:type="dxa"/>
            <w:left w:w="108" w:type="dxa"/>
            <w:bottom w:w="0" w:type="dxa"/>
            <w:right w:w="108" w:type="dxa"/>
          </w:tblCellMar>
        </w:tblPrEx>
        <w:trPr>
          <w:trHeight w:val="20" w:hRule="atLeast"/>
        </w:trPr>
        <w:tc>
          <w:tcPr>
            <w:tcW w:w="1843" w:type="dxa"/>
            <w:tcBorders>
              <w:top w:val="single" w:color="auto" w:sz="4" w:space="0"/>
              <w:left w:val="single" w:color="auto" w:sz="4" w:space="0"/>
              <w:bottom w:val="single" w:color="auto" w:sz="4" w:space="0"/>
              <w:right w:val="single" w:color="auto" w:sz="4" w:space="0"/>
            </w:tcBorders>
          </w:tcPr>
          <w:p w14:paraId="701C9D6E">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w:t>
            </w:r>
            <w:r>
              <w:rPr>
                <w:rFonts w:hint="eastAsia" w:ascii="微软雅黑" w:hAnsi="微软雅黑" w:eastAsia="微软雅黑" w:cs="宋体"/>
                <w:kern w:val="0"/>
                <w:sz w:val="18"/>
                <w:szCs w:val="18"/>
              </w:rPr>
              <w:t>Pyf_Prj_Nm</w:t>
            </w:r>
          </w:p>
        </w:tc>
        <w:tc>
          <w:tcPr>
            <w:tcW w:w="1134" w:type="dxa"/>
            <w:tcBorders>
              <w:top w:val="single" w:color="auto" w:sz="4" w:space="0"/>
              <w:left w:val="nil"/>
              <w:bottom w:val="single" w:color="auto" w:sz="4" w:space="0"/>
              <w:right w:val="single" w:color="auto" w:sz="4" w:space="0"/>
            </w:tcBorders>
          </w:tcPr>
          <w:p w14:paraId="5E4C089B">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缴费项目名称</w:t>
            </w:r>
          </w:p>
        </w:tc>
        <w:tc>
          <w:tcPr>
            <w:tcW w:w="1134" w:type="dxa"/>
            <w:tcBorders>
              <w:top w:val="single" w:color="auto" w:sz="4" w:space="0"/>
              <w:left w:val="nil"/>
              <w:bottom w:val="single" w:color="auto" w:sz="4" w:space="0"/>
              <w:right w:val="single" w:color="auto" w:sz="4" w:space="0"/>
            </w:tcBorders>
          </w:tcPr>
          <w:p w14:paraId="3C7A454C">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851" w:type="dxa"/>
            <w:tcBorders>
              <w:top w:val="single" w:color="auto" w:sz="4" w:space="0"/>
              <w:left w:val="nil"/>
              <w:bottom w:val="single" w:color="auto" w:sz="4" w:space="0"/>
              <w:right w:val="single" w:color="auto" w:sz="4" w:space="0"/>
            </w:tcBorders>
          </w:tcPr>
          <w:p w14:paraId="61DD0A9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3</w:t>
            </w:r>
            <w:r>
              <w:rPr>
                <w:rFonts w:ascii="微软雅黑" w:hAnsi="微软雅黑" w:eastAsia="微软雅黑" w:cs="宋体"/>
                <w:kern w:val="0"/>
                <w:sz w:val="18"/>
                <w:szCs w:val="18"/>
              </w:rPr>
              <w:t>0</w:t>
            </w:r>
          </w:p>
        </w:tc>
        <w:tc>
          <w:tcPr>
            <w:tcW w:w="850" w:type="dxa"/>
            <w:tcBorders>
              <w:top w:val="single" w:color="auto" w:sz="4" w:space="0"/>
              <w:left w:val="nil"/>
              <w:bottom w:val="single" w:color="auto" w:sz="4" w:space="0"/>
              <w:right w:val="single" w:color="auto" w:sz="4" w:space="0"/>
            </w:tcBorders>
          </w:tcPr>
          <w:p w14:paraId="7A8B6F5F">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544" w:type="dxa"/>
            <w:tcBorders>
              <w:top w:val="single" w:color="auto" w:sz="4" w:space="0"/>
              <w:left w:val="nil"/>
              <w:bottom w:val="single" w:color="auto" w:sz="4" w:space="0"/>
              <w:right w:val="single" w:color="auto" w:sz="4" w:space="0"/>
            </w:tcBorders>
          </w:tcPr>
          <w:p w14:paraId="226567B6">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对收费项进行描述</w:t>
            </w:r>
          </w:p>
        </w:tc>
      </w:tr>
      <w:tr w14:paraId="23DE607F">
        <w:tblPrEx>
          <w:tblCellMar>
            <w:top w:w="0" w:type="dxa"/>
            <w:left w:w="108" w:type="dxa"/>
            <w:bottom w:w="0" w:type="dxa"/>
            <w:right w:w="108" w:type="dxa"/>
          </w:tblCellMar>
        </w:tblPrEx>
        <w:trPr>
          <w:trHeight w:val="20" w:hRule="atLeast"/>
        </w:trPr>
        <w:tc>
          <w:tcPr>
            <w:tcW w:w="1843" w:type="dxa"/>
            <w:tcBorders>
              <w:top w:val="single" w:color="auto" w:sz="4" w:space="0"/>
              <w:left w:val="single" w:color="auto" w:sz="4" w:space="0"/>
              <w:bottom w:val="single" w:color="auto" w:sz="4" w:space="0"/>
              <w:right w:val="single" w:color="auto" w:sz="4" w:space="0"/>
            </w:tcBorders>
          </w:tcPr>
          <w:p w14:paraId="3C85716A">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w:t>
            </w:r>
            <w:r>
              <w:rPr>
                <w:rFonts w:hint="eastAsia" w:ascii="微软雅黑" w:hAnsi="微软雅黑" w:eastAsia="微软雅黑" w:cs="宋体"/>
                <w:kern w:val="0"/>
                <w:sz w:val="18"/>
                <w:szCs w:val="18"/>
              </w:rPr>
              <w:t>Efdt</w:t>
            </w:r>
          </w:p>
        </w:tc>
        <w:tc>
          <w:tcPr>
            <w:tcW w:w="1134" w:type="dxa"/>
            <w:tcBorders>
              <w:top w:val="single" w:color="auto" w:sz="4" w:space="0"/>
              <w:left w:val="nil"/>
              <w:bottom w:val="single" w:color="auto" w:sz="4" w:space="0"/>
              <w:right w:val="single" w:color="auto" w:sz="4" w:space="0"/>
            </w:tcBorders>
          </w:tcPr>
          <w:p w14:paraId="308261CC">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生效日期</w:t>
            </w:r>
          </w:p>
        </w:tc>
        <w:tc>
          <w:tcPr>
            <w:tcW w:w="1134" w:type="dxa"/>
            <w:tcBorders>
              <w:top w:val="single" w:color="auto" w:sz="4" w:space="0"/>
              <w:left w:val="nil"/>
              <w:bottom w:val="single" w:color="auto" w:sz="4" w:space="0"/>
              <w:right w:val="single" w:color="auto" w:sz="4" w:space="0"/>
            </w:tcBorders>
          </w:tcPr>
          <w:p w14:paraId="1E0E0D9C">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Char</w:t>
            </w:r>
          </w:p>
        </w:tc>
        <w:tc>
          <w:tcPr>
            <w:tcW w:w="851" w:type="dxa"/>
            <w:tcBorders>
              <w:top w:val="single" w:color="auto" w:sz="4" w:space="0"/>
              <w:left w:val="nil"/>
              <w:bottom w:val="single" w:color="auto" w:sz="4" w:space="0"/>
              <w:right w:val="single" w:color="auto" w:sz="4" w:space="0"/>
            </w:tcBorders>
          </w:tcPr>
          <w:p w14:paraId="47DE32E3">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8</w:t>
            </w:r>
          </w:p>
        </w:tc>
        <w:tc>
          <w:tcPr>
            <w:tcW w:w="850" w:type="dxa"/>
            <w:tcBorders>
              <w:top w:val="single" w:color="auto" w:sz="4" w:space="0"/>
              <w:left w:val="nil"/>
              <w:bottom w:val="single" w:color="auto" w:sz="4" w:space="0"/>
              <w:right w:val="single" w:color="auto" w:sz="4" w:space="0"/>
            </w:tcBorders>
          </w:tcPr>
          <w:p w14:paraId="20A2068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544" w:type="dxa"/>
            <w:tcBorders>
              <w:top w:val="single" w:color="auto" w:sz="4" w:space="0"/>
              <w:left w:val="nil"/>
              <w:bottom w:val="single" w:color="auto" w:sz="4" w:space="0"/>
              <w:right w:val="single" w:color="auto" w:sz="4" w:space="0"/>
            </w:tcBorders>
          </w:tcPr>
          <w:p w14:paraId="5EEA7216">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y</w:t>
            </w:r>
            <w:r>
              <w:rPr>
                <w:rFonts w:ascii="微软雅黑" w:hAnsi="微软雅黑" w:eastAsia="微软雅黑" w:cs="宋体"/>
                <w:kern w:val="0"/>
                <w:sz w:val="18"/>
                <w:szCs w:val="18"/>
              </w:rPr>
              <w:t>yyyMMdd</w:t>
            </w:r>
            <w:r>
              <w:rPr>
                <w:rFonts w:hint="eastAsia" w:ascii="微软雅黑" w:hAnsi="微软雅黑" w:eastAsia="微软雅黑" w:cs="宋体"/>
                <w:kern w:val="0"/>
                <w:sz w:val="18"/>
                <w:szCs w:val="18"/>
              </w:rPr>
              <w:t>，必须晚于当前日期</w:t>
            </w:r>
          </w:p>
          <w:p w14:paraId="468F768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生效日期当天缴费订单是有效的</w:t>
            </w:r>
          </w:p>
        </w:tc>
      </w:tr>
      <w:tr w14:paraId="15435E91">
        <w:tblPrEx>
          <w:tblCellMar>
            <w:top w:w="0" w:type="dxa"/>
            <w:left w:w="108" w:type="dxa"/>
            <w:bottom w:w="0" w:type="dxa"/>
            <w:right w:w="108" w:type="dxa"/>
          </w:tblCellMar>
        </w:tblPrEx>
        <w:trPr>
          <w:trHeight w:val="20" w:hRule="atLeast"/>
        </w:trPr>
        <w:tc>
          <w:tcPr>
            <w:tcW w:w="1843" w:type="dxa"/>
            <w:tcBorders>
              <w:top w:val="single" w:color="auto" w:sz="4" w:space="0"/>
              <w:left w:val="single" w:color="auto" w:sz="4" w:space="0"/>
              <w:bottom w:val="single" w:color="auto" w:sz="4" w:space="0"/>
              <w:right w:val="single" w:color="auto" w:sz="4" w:space="0"/>
            </w:tcBorders>
          </w:tcPr>
          <w:p w14:paraId="67E5FCCA">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w:t>
            </w:r>
            <w:r>
              <w:rPr>
                <w:rFonts w:hint="eastAsia" w:ascii="微软雅黑" w:hAnsi="微软雅黑" w:eastAsia="微软雅黑" w:cs="宋体"/>
                <w:kern w:val="0"/>
                <w:sz w:val="18"/>
                <w:szCs w:val="18"/>
              </w:rPr>
              <w:t>Expdt</w:t>
            </w:r>
          </w:p>
        </w:tc>
        <w:tc>
          <w:tcPr>
            <w:tcW w:w="1134" w:type="dxa"/>
            <w:tcBorders>
              <w:top w:val="single" w:color="auto" w:sz="4" w:space="0"/>
              <w:left w:val="nil"/>
              <w:bottom w:val="single" w:color="auto" w:sz="4" w:space="0"/>
              <w:right w:val="single" w:color="auto" w:sz="4" w:space="0"/>
            </w:tcBorders>
          </w:tcPr>
          <w:p w14:paraId="289FB4CF">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失效日期</w:t>
            </w:r>
          </w:p>
        </w:tc>
        <w:tc>
          <w:tcPr>
            <w:tcW w:w="1134" w:type="dxa"/>
            <w:tcBorders>
              <w:top w:val="single" w:color="auto" w:sz="4" w:space="0"/>
              <w:left w:val="nil"/>
              <w:bottom w:val="single" w:color="auto" w:sz="4" w:space="0"/>
              <w:right w:val="single" w:color="auto" w:sz="4" w:space="0"/>
            </w:tcBorders>
          </w:tcPr>
          <w:p w14:paraId="36E64DD6">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Char</w:t>
            </w:r>
          </w:p>
        </w:tc>
        <w:tc>
          <w:tcPr>
            <w:tcW w:w="851" w:type="dxa"/>
            <w:tcBorders>
              <w:top w:val="single" w:color="auto" w:sz="4" w:space="0"/>
              <w:left w:val="nil"/>
              <w:bottom w:val="single" w:color="auto" w:sz="4" w:space="0"/>
              <w:right w:val="single" w:color="auto" w:sz="4" w:space="0"/>
            </w:tcBorders>
          </w:tcPr>
          <w:p w14:paraId="4CBBD33B">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8</w:t>
            </w:r>
          </w:p>
        </w:tc>
        <w:tc>
          <w:tcPr>
            <w:tcW w:w="850" w:type="dxa"/>
            <w:tcBorders>
              <w:top w:val="single" w:color="auto" w:sz="4" w:space="0"/>
              <w:left w:val="nil"/>
              <w:bottom w:val="single" w:color="auto" w:sz="4" w:space="0"/>
              <w:right w:val="single" w:color="auto" w:sz="4" w:space="0"/>
            </w:tcBorders>
          </w:tcPr>
          <w:p w14:paraId="411A6524">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544" w:type="dxa"/>
            <w:tcBorders>
              <w:top w:val="single" w:color="auto" w:sz="4" w:space="0"/>
              <w:left w:val="nil"/>
              <w:bottom w:val="single" w:color="auto" w:sz="4" w:space="0"/>
              <w:right w:val="single" w:color="auto" w:sz="4" w:space="0"/>
            </w:tcBorders>
          </w:tcPr>
          <w:p w14:paraId="115F8FF6">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y</w:t>
            </w:r>
            <w:r>
              <w:rPr>
                <w:rFonts w:ascii="微软雅黑" w:hAnsi="微软雅黑" w:eastAsia="微软雅黑" w:cs="宋体"/>
                <w:kern w:val="0"/>
                <w:sz w:val="18"/>
                <w:szCs w:val="18"/>
              </w:rPr>
              <w:t>yyyMMdd</w:t>
            </w:r>
            <w:r>
              <w:rPr>
                <w:rFonts w:hint="eastAsia" w:ascii="微软雅黑" w:hAnsi="微软雅黑" w:eastAsia="微软雅黑" w:cs="宋体"/>
                <w:kern w:val="0"/>
                <w:sz w:val="18"/>
                <w:szCs w:val="18"/>
              </w:rPr>
              <w:t>，不能早于生效日期</w:t>
            </w:r>
          </w:p>
          <w:p w14:paraId="192B2963">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失效日期当天缴费订单是有效的</w:t>
            </w:r>
          </w:p>
        </w:tc>
      </w:tr>
      <w:tr w14:paraId="3BF642CB">
        <w:tblPrEx>
          <w:tblCellMar>
            <w:top w:w="0" w:type="dxa"/>
            <w:left w:w="108" w:type="dxa"/>
            <w:bottom w:w="0" w:type="dxa"/>
            <w:right w:w="108" w:type="dxa"/>
          </w:tblCellMar>
        </w:tblPrEx>
        <w:trPr>
          <w:trHeight w:val="20" w:hRule="atLeast"/>
        </w:trPr>
        <w:tc>
          <w:tcPr>
            <w:tcW w:w="1843" w:type="dxa"/>
            <w:tcBorders>
              <w:top w:val="single" w:color="auto" w:sz="4" w:space="0"/>
              <w:left w:val="single" w:color="auto" w:sz="4" w:space="0"/>
              <w:bottom w:val="single" w:color="auto" w:sz="4" w:space="0"/>
              <w:right w:val="single" w:color="auto" w:sz="4" w:space="0"/>
            </w:tcBorders>
          </w:tcPr>
          <w:p w14:paraId="7798BFB2">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w:t>
            </w:r>
            <w:r>
              <w:rPr>
                <w:rFonts w:hint="eastAsia" w:ascii="微软雅黑" w:hAnsi="微软雅黑" w:eastAsia="微软雅黑" w:cs="宋体"/>
                <w:kern w:val="0"/>
                <w:sz w:val="18"/>
                <w:szCs w:val="18"/>
              </w:rPr>
              <w:t>Rmrk</w:t>
            </w:r>
          </w:p>
        </w:tc>
        <w:tc>
          <w:tcPr>
            <w:tcW w:w="1134" w:type="dxa"/>
            <w:tcBorders>
              <w:top w:val="single" w:color="auto" w:sz="4" w:space="0"/>
              <w:left w:val="nil"/>
              <w:bottom w:val="single" w:color="auto" w:sz="4" w:space="0"/>
              <w:right w:val="single" w:color="auto" w:sz="4" w:space="0"/>
            </w:tcBorders>
          </w:tcPr>
          <w:p w14:paraId="0F0974C2">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备注</w:t>
            </w:r>
          </w:p>
        </w:tc>
        <w:tc>
          <w:tcPr>
            <w:tcW w:w="1134" w:type="dxa"/>
            <w:tcBorders>
              <w:top w:val="single" w:color="auto" w:sz="4" w:space="0"/>
              <w:left w:val="nil"/>
              <w:bottom w:val="single" w:color="auto" w:sz="4" w:space="0"/>
              <w:right w:val="single" w:color="auto" w:sz="4" w:space="0"/>
            </w:tcBorders>
          </w:tcPr>
          <w:p w14:paraId="05CD5E96">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851" w:type="dxa"/>
            <w:tcBorders>
              <w:top w:val="single" w:color="auto" w:sz="4" w:space="0"/>
              <w:left w:val="nil"/>
              <w:bottom w:val="single" w:color="auto" w:sz="4" w:space="0"/>
              <w:right w:val="single" w:color="auto" w:sz="4" w:space="0"/>
            </w:tcBorders>
          </w:tcPr>
          <w:p w14:paraId="35F17F88">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100</w:t>
            </w:r>
          </w:p>
        </w:tc>
        <w:tc>
          <w:tcPr>
            <w:tcW w:w="850" w:type="dxa"/>
            <w:tcBorders>
              <w:top w:val="single" w:color="auto" w:sz="4" w:space="0"/>
              <w:left w:val="nil"/>
              <w:bottom w:val="single" w:color="auto" w:sz="4" w:space="0"/>
              <w:right w:val="single" w:color="auto" w:sz="4" w:space="0"/>
            </w:tcBorders>
          </w:tcPr>
          <w:p w14:paraId="3E29B8C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3544" w:type="dxa"/>
            <w:tcBorders>
              <w:top w:val="single" w:color="auto" w:sz="4" w:space="0"/>
              <w:left w:val="nil"/>
              <w:bottom w:val="single" w:color="auto" w:sz="4" w:space="0"/>
              <w:right w:val="single" w:color="auto" w:sz="4" w:space="0"/>
            </w:tcBorders>
          </w:tcPr>
          <w:p w14:paraId="0F58F6D6">
            <w:pPr>
              <w:widowControl/>
              <w:jc w:val="left"/>
              <w:rPr>
                <w:rFonts w:ascii="微软雅黑" w:hAnsi="微软雅黑" w:eastAsia="微软雅黑" w:cs="宋体"/>
                <w:kern w:val="0"/>
                <w:sz w:val="18"/>
                <w:szCs w:val="18"/>
              </w:rPr>
            </w:pPr>
          </w:p>
        </w:tc>
      </w:tr>
      <w:tr w14:paraId="79531604">
        <w:tblPrEx>
          <w:tblCellMar>
            <w:top w:w="0" w:type="dxa"/>
            <w:left w:w="108" w:type="dxa"/>
            <w:bottom w:w="0" w:type="dxa"/>
            <w:right w:w="108" w:type="dxa"/>
          </w:tblCellMar>
        </w:tblPrEx>
        <w:trPr>
          <w:trHeight w:val="20" w:hRule="atLeast"/>
        </w:trPr>
        <w:tc>
          <w:tcPr>
            <w:tcW w:w="1843" w:type="dxa"/>
            <w:tcBorders>
              <w:top w:val="single" w:color="auto" w:sz="4" w:space="0"/>
              <w:left w:val="single" w:color="auto" w:sz="4" w:space="0"/>
              <w:bottom w:val="single" w:color="auto" w:sz="4" w:space="0"/>
              <w:right w:val="single" w:color="auto" w:sz="4" w:space="0"/>
            </w:tcBorders>
          </w:tcPr>
          <w:p w14:paraId="5155E266">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Vno</w:t>
            </w:r>
          </w:p>
        </w:tc>
        <w:tc>
          <w:tcPr>
            <w:tcW w:w="1134" w:type="dxa"/>
            <w:tcBorders>
              <w:top w:val="single" w:color="auto" w:sz="4" w:space="0"/>
              <w:left w:val="nil"/>
              <w:bottom w:val="single" w:color="auto" w:sz="4" w:space="0"/>
              <w:right w:val="single" w:color="auto" w:sz="4" w:space="0"/>
            </w:tcBorders>
          </w:tcPr>
          <w:p w14:paraId="024AA2F9">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版本号</w:t>
            </w:r>
          </w:p>
        </w:tc>
        <w:tc>
          <w:tcPr>
            <w:tcW w:w="1134" w:type="dxa"/>
            <w:tcBorders>
              <w:top w:val="single" w:color="auto" w:sz="4" w:space="0"/>
              <w:left w:val="nil"/>
              <w:bottom w:val="single" w:color="auto" w:sz="4" w:space="0"/>
              <w:right w:val="single" w:color="auto" w:sz="4" w:space="0"/>
            </w:tcBorders>
          </w:tcPr>
          <w:p w14:paraId="611CA4B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851" w:type="dxa"/>
            <w:tcBorders>
              <w:top w:val="single" w:color="auto" w:sz="4" w:space="0"/>
              <w:left w:val="nil"/>
              <w:bottom w:val="single" w:color="auto" w:sz="4" w:space="0"/>
              <w:right w:val="single" w:color="auto" w:sz="4" w:space="0"/>
            </w:tcBorders>
          </w:tcPr>
          <w:p w14:paraId="776E2536">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9</w:t>
            </w:r>
          </w:p>
        </w:tc>
        <w:tc>
          <w:tcPr>
            <w:tcW w:w="850" w:type="dxa"/>
            <w:tcBorders>
              <w:top w:val="single" w:color="auto" w:sz="4" w:space="0"/>
              <w:left w:val="nil"/>
              <w:bottom w:val="single" w:color="auto" w:sz="4" w:space="0"/>
              <w:right w:val="single" w:color="auto" w:sz="4" w:space="0"/>
            </w:tcBorders>
          </w:tcPr>
          <w:p w14:paraId="2F29F408">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544" w:type="dxa"/>
            <w:tcBorders>
              <w:top w:val="single" w:color="auto" w:sz="4" w:space="0"/>
              <w:left w:val="nil"/>
              <w:bottom w:val="single" w:color="auto" w:sz="4" w:space="0"/>
              <w:right w:val="single" w:color="auto" w:sz="4" w:space="0"/>
            </w:tcBorders>
          </w:tcPr>
          <w:p w14:paraId="169FA44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填写版本为</w:t>
            </w:r>
            <w:r>
              <w:rPr>
                <w:rFonts w:ascii="微软雅黑" w:hAnsi="微软雅黑" w:eastAsia="微软雅黑" w:cs="宋体"/>
                <w:kern w:val="0"/>
                <w:sz w:val="18"/>
                <w:szCs w:val="18"/>
              </w:rPr>
              <w:t>5</w:t>
            </w:r>
          </w:p>
        </w:tc>
      </w:tr>
      <w:tr w14:paraId="1A803F49">
        <w:tblPrEx>
          <w:tblCellMar>
            <w:top w:w="0" w:type="dxa"/>
            <w:left w:w="108" w:type="dxa"/>
            <w:bottom w:w="0" w:type="dxa"/>
            <w:right w:w="108" w:type="dxa"/>
          </w:tblCellMar>
        </w:tblPrEx>
        <w:trPr>
          <w:trHeight w:val="20" w:hRule="atLeast"/>
        </w:trPr>
        <w:tc>
          <w:tcPr>
            <w:tcW w:w="1843" w:type="dxa"/>
            <w:tcBorders>
              <w:top w:val="single" w:color="auto" w:sz="4" w:space="0"/>
              <w:left w:val="single" w:color="auto" w:sz="4" w:space="0"/>
              <w:bottom w:val="single" w:color="auto" w:sz="4" w:space="0"/>
              <w:right w:val="single" w:color="auto" w:sz="4" w:space="0"/>
            </w:tcBorders>
          </w:tcPr>
          <w:p w14:paraId="6AF55594">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Sign</w:t>
            </w:r>
            <w:r>
              <w:rPr>
                <w:rFonts w:ascii="微软雅黑" w:hAnsi="微软雅黑" w:eastAsia="微软雅黑" w:cs="宋体"/>
                <w:kern w:val="0"/>
                <w:sz w:val="18"/>
                <w:szCs w:val="18"/>
              </w:rPr>
              <w:t>_I</w:t>
            </w:r>
            <w:r>
              <w:rPr>
                <w:rFonts w:hint="eastAsia" w:ascii="微软雅黑" w:hAnsi="微软雅黑" w:eastAsia="微软雅黑" w:cs="宋体"/>
                <w:kern w:val="0"/>
                <w:sz w:val="18"/>
                <w:szCs w:val="18"/>
              </w:rPr>
              <w:t>nf</w:t>
            </w:r>
          </w:p>
        </w:tc>
        <w:tc>
          <w:tcPr>
            <w:tcW w:w="1134" w:type="dxa"/>
            <w:tcBorders>
              <w:top w:val="single" w:color="auto" w:sz="4" w:space="0"/>
              <w:left w:val="nil"/>
              <w:bottom w:val="single" w:color="auto" w:sz="4" w:space="0"/>
              <w:right w:val="single" w:color="auto" w:sz="4" w:space="0"/>
            </w:tcBorders>
          </w:tcPr>
          <w:p w14:paraId="3B34F852">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签名信息</w:t>
            </w:r>
          </w:p>
        </w:tc>
        <w:tc>
          <w:tcPr>
            <w:tcW w:w="1134" w:type="dxa"/>
            <w:tcBorders>
              <w:top w:val="single" w:color="auto" w:sz="4" w:space="0"/>
              <w:left w:val="nil"/>
              <w:bottom w:val="single" w:color="auto" w:sz="4" w:space="0"/>
              <w:right w:val="single" w:color="auto" w:sz="4" w:space="0"/>
            </w:tcBorders>
          </w:tcPr>
          <w:p w14:paraId="7EB91F8A">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851" w:type="dxa"/>
            <w:tcBorders>
              <w:top w:val="single" w:color="auto" w:sz="4" w:space="0"/>
              <w:left w:val="nil"/>
              <w:bottom w:val="single" w:color="auto" w:sz="4" w:space="0"/>
              <w:right w:val="single" w:color="auto" w:sz="4" w:space="0"/>
            </w:tcBorders>
          </w:tcPr>
          <w:p w14:paraId="37EAB1A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1500</w:t>
            </w:r>
          </w:p>
        </w:tc>
        <w:tc>
          <w:tcPr>
            <w:tcW w:w="850" w:type="dxa"/>
            <w:tcBorders>
              <w:top w:val="single" w:color="auto" w:sz="4" w:space="0"/>
              <w:left w:val="nil"/>
              <w:bottom w:val="single" w:color="auto" w:sz="4" w:space="0"/>
              <w:right w:val="single" w:color="auto" w:sz="4" w:space="0"/>
            </w:tcBorders>
          </w:tcPr>
          <w:p w14:paraId="75A77F98">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544" w:type="dxa"/>
            <w:tcBorders>
              <w:top w:val="single" w:color="auto" w:sz="4" w:space="0"/>
              <w:left w:val="nil"/>
              <w:bottom w:val="single" w:color="auto" w:sz="4" w:space="0"/>
              <w:right w:val="single" w:color="auto" w:sz="4" w:space="0"/>
            </w:tcBorders>
          </w:tcPr>
          <w:p w14:paraId="524CB3CD">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将上述参数进行拼接并用私钥生成签名</w:t>
            </w:r>
          </w:p>
        </w:tc>
      </w:tr>
    </w:tbl>
    <w:p w14:paraId="3E040EF1">
      <w:pPr>
        <w:pStyle w:val="76"/>
      </w:pPr>
      <w:r>
        <w:rPr>
          <w:rFonts w:hint="eastAsia"/>
        </w:rPr>
        <w:t>输出接口</w:t>
      </w:r>
    </w:p>
    <w:tbl>
      <w:tblPr>
        <w:tblStyle w:val="25"/>
        <w:tblW w:w="9415" w:type="dxa"/>
        <w:tblInd w:w="-71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2"/>
        <w:gridCol w:w="1417"/>
        <w:gridCol w:w="709"/>
        <w:gridCol w:w="709"/>
        <w:gridCol w:w="850"/>
        <w:gridCol w:w="4028"/>
      </w:tblGrid>
      <w:tr w14:paraId="684E1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1702" w:type="dxa"/>
            <w:shd w:val="clear" w:color="000000" w:fill="D0CECE"/>
            <w:vAlign w:val="center"/>
          </w:tcPr>
          <w:p w14:paraId="4B5D9D89">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接口字段</w:t>
            </w:r>
          </w:p>
        </w:tc>
        <w:tc>
          <w:tcPr>
            <w:tcW w:w="1417" w:type="dxa"/>
            <w:shd w:val="clear" w:color="000000" w:fill="D0CECE"/>
            <w:vAlign w:val="center"/>
          </w:tcPr>
          <w:p w14:paraId="71656E00">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名称</w:t>
            </w:r>
          </w:p>
        </w:tc>
        <w:tc>
          <w:tcPr>
            <w:tcW w:w="709" w:type="dxa"/>
            <w:shd w:val="clear" w:color="000000" w:fill="D0CECE"/>
            <w:vAlign w:val="center"/>
          </w:tcPr>
          <w:p w14:paraId="303F3349">
            <w:pPr>
              <w:widowControl/>
              <w:jc w:val="center"/>
              <w:rPr>
                <w:rFonts w:ascii="微软雅黑" w:hAnsi="微软雅黑" w:eastAsia="微软雅黑" w:cs="宋体"/>
                <w:b/>
                <w:kern w:val="0"/>
                <w:sz w:val="16"/>
                <w:szCs w:val="18"/>
              </w:rPr>
            </w:pPr>
            <w:r>
              <w:rPr>
                <w:rFonts w:ascii="微软雅黑" w:hAnsi="微软雅黑" w:eastAsia="微软雅黑" w:cs="宋体"/>
                <w:b/>
                <w:kern w:val="0"/>
                <w:sz w:val="16"/>
                <w:szCs w:val="18"/>
              </w:rPr>
              <w:t>数据类型</w:t>
            </w:r>
          </w:p>
        </w:tc>
        <w:tc>
          <w:tcPr>
            <w:tcW w:w="709" w:type="dxa"/>
            <w:shd w:val="clear" w:color="000000" w:fill="D0CECE"/>
            <w:vAlign w:val="center"/>
          </w:tcPr>
          <w:p w14:paraId="5BFC84C4">
            <w:pPr>
              <w:widowControl/>
              <w:jc w:val="center"/>
              <w:rPr>
                <w:rFonts w:ascii="微软雅黑" w:hAnsi="微软雅黑" w:eastAsia="微软雅黑" w:cs="宋体"/>
                <w:b/>
                <w:kern w:val="0"/>
                <w:sz w:val="16"/>
                <w:szCs w:val="18"/>
              </w:rPr>
            </w:pPr>
            <w:r>
              <w:rPr>
                <w:rFonts w:ascii="微软雅黑" w:hAnsi="微软雅黑" w:eastAsia="微软雅黑" w:cs="宋体"/>
                <w:b/>
                <w:kern w:val="0"/>
                <w:sz w:val="16"/>
                <w:szCs w:val="18"/>
              </w:rPr>
              <w:t>数据长度</w:t>
            </w:r>
          </w:p>
        </w:tc>
        <w:tc>
          <w:tcPr>
            <w:tcW w:w="850" w:type="dxa"/>
            <w:shd w:val="clear" w:color="000000" w:fill="D0CECE"/>
            <w:vAlign w:val="center"/>
          </w:tcPr>
          <w:p w14:paraId="7F033D7D">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是否必输</w:t>
            </w:r>
          </w:p>
        </w:tc>
        <w:tc>
          <w:tcPr>
            <w:tcW w:w="4028" w:type="dxa"/>
            <w:shd w:val="clear" w:color="000000" w:fill="D0CECE"/>
            <w:vAlign w:val="center"/>
          </w:tcPr>
          <w:p w14:paraId="6C06A8C7">
            <w:pPr>
              <w:widowControl/>
              <w:jc w:val="center"/>
              <w:rPr>
                <w:rFonts w:ascii="微软雅黑" w:hAnsi="微软雅黑" w:eastAsia="微软雅黑" w:cs="宋体"/>
                <w:b/>
                <w:kern w:val="0"/>
                <w:sz w:val="16"/>
                <w:szCs w:val="18"/>
              </w:rPr>
            </w:pPr>
            <w:r>
              <w:rPr>
                <w:rFonts w:ascii="微软雅黑" w:hAnsi="微软雅黑" w:eastAsia="微软雅黑" w:cs="宋体"/>
                <w:b/>
                <w:kern w:val="0"/>
                <w:sz w:val="16"/>
                <w:szCs w:val="18"/>
              </w:rPr>
              <w:t>备注</w:t>
            </w:r>
          </w:p>
        </w:tc>
      </w:tr>
      <w:tr w14:paraId="16D33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1702" w:type="dxa"/>
            <w:shd w:val="clear" w:color="auto" w:fill="auto"/>
          </w:tcPr>
          <w:p w14:paraId="6095046F">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Ittparty_Tms</w:t>
            </w:r>
          </w:p>
        </w:tc>
        <w:tc>
          <w:tcPr>
            <w:tcW w:w="1417" w:type="dxa"/>
            <w:shd w:val="clear" w:color="auto" w:fill="auto"/>
          </w:tcPr>
          <w:p w14:paraId="1511E033">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发起方时间戳</w:t>
            </w:r>
          </w:p>
        </w:tc>
        <w:tc>
          <w:tcPr>
            <w:tcW w:w="709" w:type="dxa"/>
            <w:shd w:val="clear" w:color="auto" w:fill="auto"/>
          </w:tcPr>
          <w:p w14:paraId="63CC9087">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Varchar</w:t>
            </w:r>
          </w:p>
        </w:tc>
        <w:tc>
          <w:tcPr>
            <w:tcW w:w="709" w:type="dxa"/>
            <w:shd w:val="clear" w:color="auto" w:fill="auto"/>
          </w:tcPr>
          <w:p w14:paraId="34F361C5">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17</w:t>
            </w:r>
          </w:p>
        </w:tc>
        <w:tc>
          <w:tcPr>
            <w:tcW w:w="850" w:type="dxa"/>
            <w:shd w:val="clear" w:color="auto" w:fill="auto"/>
          </w:tcPr>
          <w:p w14:paraId="02E0A677">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4028" w:type="dxa"/>
            <w:shd w:val="clear" w:color="auto" w:fill="auto"/>
          </w:tcPr>
          <w:p w14:paraId="6F7E259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yyyyMMddHHmmssfff</w:t>
            </w:r>
            <w:r>
              <w:rPr>
                <w:rFonts w:ascii="微软雅黑" w:hAnsi="微软雅黑" w:eastAsia="微软雅黑" w:cs="宋体"/>
                <w:kern w:val="0"/>
                <w:sz w:val="18"/>
                <w:szCs w:val="18"/>
              </w:rPr>
              <w:t>,</w:t>
            </w:r>
            <w:r>
              <w:rPr>
                <w:rFonts w:hint="eastAsia" w:ascii="微软雅黑" w:hAnsi="微软雅黑" w:eastAsia="微软雅黑" w:cs="宋体"/>
                <w:kern w:val="0"/>
                <w:sz w:val="18"/>
                <w:szCs w:val="18"/>
              </w:rPr>
              <w:t>年月日</w:t>
            </w:r>
            <w:r>
              <w:rPr>
                <w:rFonts w:ascii="微软雅黑" w:hAnsi="微软雅黑" w:eastAsia="微软雅黑" w:cs="宋体"/>
                <w:kern w:val="0"/>
                <w:sz w:val="18"/>
                <w:szCs w:val="18"/>
              </w:rPr>
              <w:t xml:space="preserve">, </w:t>
            </w:r>
            <w:r>
              <w:rPr>
                <w:rFonts w:hint="eastAsia" w:ascii="微软雅黑" w:hAnsi="微软雅黑" w:eastAsia="微软雅黑" w:cs="宋体"/>
                <w:kern w:val="0"/>
                <w:sz w:val="18"/>
                <w:szCs w:val="18"/>
              </w:rPr>
              <w:t>时分秒，毫秒</w:t>
            </w:r>
          </w:p>
        </w:tc>
      </w:tr>
      <w:tr w14:paraId="21382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1702" w:type="dxa"/>
            <w:shd w:val="clear" w:color="auto" w:fill="auto"/>
          </w:tcPr>
          <w:p w14:paraId="3111ECB4">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Ittparty_Jrnl_No</w:t>
            </w:r>
          </w:p>
        </w:tc>
        <w:tc>
          <w:tcPr>
            <w:tcW w:w="1417" w:type="dxa"/>
            <w:shd w:val="clear" w:color="auto" w:fill="auto"/>
          </w:tcPr>
          <w:p w14:paraId="1E8B3183">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发起方流水号</w:t>
            </w:r>
          </w:p>
        </w:tc>
        <w:tc>
          <w:tcPr>
            <w:tcW w:w="709" w:type="dxa"/>
            <w:shd w:val="clear" w:color="auto" w:fill="auto"/>
          </w:tcPr>
          <w:p w14:paraId="010A5CE4">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Varchar</w:t>
            </w:r>
          </w:p>
        </w:tc>
        <w:tc>
          <w:tcPr>
            <w:tcW w:w="709" w:type="dxa"/>
            <w:shd w:val="clear" w:color="auto" w:fill="auto"/>
          </w:tcPr>
          <w:p w14:paraId="17E11DE9">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32</w:t>
            </w:r>
          </w:p>
        </w:tc>
        <w:tc>
          <w:tcPr>
            <w:tcW w:w="850" w:type="dxa"/>
            <w:shd w:val="clear" w:color="auto" w:fill="auto"/>
          </w:tcPr>
          <w:p w14:paraId="4B32973A">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4028" w:type="dxa"/>
            <w:shd w:val="clear" w:color="auto" w:fill="auto"/>
          </w:tcPr>
          <w:p w14:paraId="0F232A3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该笔直连交易的客户方流水号（不允许重复）</w:t>
            </w:r>
          </w:p>
        </w:tc>
      </w:tr>
      <w:tr w14:paraId="73A3D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1702" w:type="dxa"/>
            <w:shd w:val="clear" w:color="auto" w:fill="auto"/>
          </w:tcPr>
          <w:p w14:paraId="04528D46">
            <w:pPr>
              <w:rPr>
                <w:rFonts w:ascii="微软雅黑" w:hAnsi="微软雅黑" w:eastAsia="微软雅黑" w:cs="宋体"/>
                <w:kern w:val="0"/>
                <w:sz w:val="18"/>
                <w:szCs w:val="18"/>
              </w:rPr>
            </w:pPr>
            <w:r>
              <w:rPr>
                <w:rFonts w:ascii="微软雅黑" w:hAnsi="微软雅黑" w:eastAsia="微软雅黑" w:cs="宋体"/>
                <w:kern w:val="0"/>
                <w:sz w:val="18"/>
                <w:szCs w:val="18"/>
              </w:rPr>
              <w:t>Svc_Rsp_St</w:t>
            </w:r>
          </w:p>
        </w:tc>
        <w:tc>
          <w:tcPr>
            <w:tcW w:w="1417" w:type="dxa"/>
            <w:shd w:val="clear" w:color="auto" w:fill="auto"/>
          </w:tcPr>
          <w:p w14:paraId="5479EDC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服务响应</w:t>
            </w:r>
            <w:r>
              <w:rPr>
                <w:rFonts w:ascii="微软雅黑" w:hAnsi="微软雅黑" w:eastAsia="微软雅黑" w:cs="宋体"/>
                <w:kern w:val="0"/>
                <w:sz w:val="18"/>
                <w:szCs w:val="18"/>
              </w:rPr>
              <w:t>状态</w:t>
            </w:r>
          </w:p>
        </w:tc>
        <w:tc>
          <w:tcPr>
            <w:tcW w:w="709" w:type="dxa"/>
            <w:shd w:val="clear" w:color="auto" w:fill="auto"/>
          </w:tcPr>
          <w:p w14:paraId="40F82849">
            <w:pPr>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709" w:type="dxa"/>
            <w:shd w:val="clear" w:color="auto" w:fill="auto"/>
          </w:tcPr>
          <w:p w14:paraId="7618DA4F">
            <w:pPr>
              <w:rPr>
                <w:rFonts w:ascii="微软雅黑" w:hAnsi="微软雅黑" w:eastAsia="微软雅黑" w:cs="宋体"/>
                <w:kern w:val="0"/>
                <w:sz w:val="18"/>
                <w:szCs w:val="18"/>
              </w:rPr>
            </w:pPr>
            <w:r>
              <w:rPr>
                <w:rFonts w:hint="eastAsia" w:ascii="微软雅黑" w:hAnsi="微软雅黑" w:eastAsia="微软雅黑" w:cs="宋体"/>
                <w:kern w:val="0"/>
                <w:sz w:val="18"/>
                <w:szCs w:val="18"/>
              </w:rPr>
              <w:t>2</w:t>
            </w:r>
          </w:p>
        </w:tc>
        <w:tc>
          <w:tcPr>
            <w:tcW w:w="850" w:type="dxa"/>
            <w:shd w:val="clear" w:color="auto" w:fill="auto"/>
          </w:tcPr>
          <w:p w14:paraId="2334EB1D">
            <w:pPr>
              <w:pStyle w:val="50"/>
              <w:widowControl/>
              <w:ind w:firstLine="0" w:firstLineChars="0"/>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4028" w:type="dxa"/>
            <w:shd w:val="clear" w:color="auto" w:fill="auto"/>
          </w:tcPr>
          <w:p w14:paraId="3BA6DCF5">
            <w:pPr>
              <w:pStyle w:val="50"/>
              <w:widowControl/>
              <w:ind w:firstLine="0" w:firstLineChars="0"/>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00-成功</w:t>
            </w:r>
          </w:p>
          <w:p w14:paraId="449AB8BA">
            <w:pPr>
              <w:pStyle w:val="50"/>
              <w:widowControl/>
              <w:ind w:firstLine="0" w:firstLineChars="0"/>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01-失败</w:t>
            </w:r>
          </w:p>
        </w:tc>
      </w:tr>
      <w:tr w14:paraId="0F4F2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1702" w:type="dxa"/>
            <w:shd w:val="clear" w:color="auto" w:fill="auto"/>
          </w:tcPr>
          <w:p w14:paraId="4C856997">
            <w:pPr>
              <w:rPr>
                <w:rFonts w:ascii="微软雅黑" w:hAnsi="微软雅黑" w:eastAsia="微软雅黑" w:cs="宋体"/>
                <w:kern w:val="0"/>
                <w:sz w:val="18"/>
                <w:szCs w:val="18"/>
              </w:rPr>
            </w:pPr>
            <w:r>
              <w:rPr>
                <w:rFonts w:ascii="微软雅黑" w:hAnsi="微软雅黑" w:eastAsia="微软雅黑" w:cs="宋体"/>
                <w:kern w:val="0"/>
                <w:sz w:val="18"/>
                <w:szCs w:val="18"/>
              </w:rPr>
              <w:t>Svc_Rsp_Cd</w:t>
            </w:r>
          </w:p>
        </w:tc>
        <w:tc>
          <w:tcPr>
            <w:tcW w:w="1417" w:type="dxa"/>
            <w:shd w:val="clear" w:color="auto" w:fill="auto"/>
          </w:tcPr>
          <w:p w14:paraId="24901D19">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服务响应</w:t>
            </w:r>
            <w:r>
              <w:rPr>
                <w:rFonts w:ascii="微软雅黑" w:hAnsi="微软雅黑" w:eastAsia="微软雅黑" w:cs="宋体"/>
                <w:kern w:val="0"/>
                <w:sz w:val="18"/>
                <w:szCs w:val="18"/>
              </w:rPr>
              <w:t>码</w:t>
            </w:r>
          </w:p>
        </w:tc>
        <w:tc>
          <w:tcPr>
            <w:tcW w:w="709" w:type="dxa"/>
            <w:shd w:val="clear" w:color="auto" w:fill="auto"/>
          </w:tcPr>
          <w:p w14:paraId="034D75A4">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709" w:type="dxa"/>
            <w:shd w:val="clear" w:color="auto" w:fill="auto"/>
          </w:tcPr>
          <w:p w14:paraId="4096C50C">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w:t>
            </w:r>
            <w:r>
              <w:rPr>
                <w:rFonts w:ascii="微软雅黑" w:hAnsi="微软雅黑" w:eastAsia="微软雅黑" w:cs="宋体"/>
                <w:kern w:val="0"/>
                <w:sz w:val="18"/>
                <w:szCs w:val="18"/>
              </w:rPr>
              <w:t>2</w:t>
            </w:r>
          </w:p>
        </w:tc>
        <w:tc>
          <w:tcPr>
            <w:tcW w:w="850" w:type="dxa"/>
            <w:shd w:val="clear" w:color="auto" w:fill="auto"/>
          </w:tcPr>
          <w:p w14:paraId="693B1795">
            <w:pPr>
              <w:rPr>
                <w:rFonts w:ascii="微软雅黑" w:hAnsi="微软雅黑" w:eastAsia="微软雅黑" w:cs="宋体"/>
                <w:b/>
                <w:bCs/>
                <w:kern w:val="0"/>
                <w:sz w:val="18"/>
                <w:szCs w:val="18"/>
              </w:rPr>
            </w:pPr>
            <w:r>
              <w:rPr>
                <w:rFonts w:hint="eastAsia" w:ascii="微软雅黑" w:hAnsi="微软雅黑" w:eastAsia="微软雅黑" w:cs="宋体"/>
                <w:kern w:val="0"/>
                <w:sz w:val="18"/>
                <w:szCs w:val="18"/>
              </w:rPr>
              <w:t>非必输</w:t>
            </w:r>
          </w:p>
        </w:tc>
        <w:tc>
          <w:tcPr>
            <w:tcW w:w="4028" w:type="dxa"/>
            <w:shd w:val="clear" w:color="auto" w:fill="auto"/>
          </w:tcPr>
          <w:p w14:paraId="5954E6B2">
            <w:pPr>
              <w:widowControl/>
              <w:jc w:val="left"/>
              <w:rPr>
                <w:rFonts w:ascii="微软雅黑" w:hAnsi="微软雅黑" w:eastAsia="微软雅黑" w:cs="宋体"/>
                <w:kern w:val="0"/>
                <w:sz w:val="18"/>
                <w:szCs w:val="18"/>
              </w:rPr>
            </w:pPr>
          </w:p>
        </w:tc>
      </w:tr>
      <w:tr w14:paraId="6B5AC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1702" w:type="dxa"/>
            <w:shd w:val="clear" w:color="auto" w:fill="auto"/>
          </w:tcPr>
          <w:p w14:paraId="18C171C3">
            <w:pPr>
              <w:rPr>
                <w:rFonts w:ascii="微软雅黑" w:hAnsi="微软雅黑" w:eastAsia="微软雅黑" w:cs="宋体"/>
                <w:kern w:val="0"/>
                <w:sz w:val="18"/>
                <w:szCs w:val="18"/>
              </w:rPr>
            </w:pPr>
            <w:r>
              <w:rPr>
                <w:rFonts w:ascii="微软雅黑" w:hAnsi="微软雅黑" w:eastAsia="微软雅黑" w:cs="宋体"/>
                <w:kern w:val="0"/>
                <w:sz w:val="18"/>
                <w:szCs w:val="18"/>
              </w:rPr>
              <w:t>Rsp_Inf</w:t>
            </w:r>
          </w:p>
        </w:tc>
        <w:tc>
          <w:tcPr>
            <w:tcW w:w="1417" w:type="dxa"/>
            <w:shd w:val="clear" w:color="auto" w:fill="auto"/>
          </w:tcPr>
          <w:p w14:paraId="3B04B9C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响应</w:t>
            </w:r>
            <w:r>
              <w:rPr>
                <w:rFonts w:ascii="微软雅黑" w:hAnsi="微软雅黑" w:eastAsia="微软雅黑" w:cs="宋体"/>
                <w:kern w:val="0"/>
                <w:sz w:val="18"/>
                <w:szCs w:val="18"/>
              </w:rPr>
              <w:t>信息</w:t>
            </w:r>
          </w:p>
        </w:tc>
        <w:tc>
          <w:tcPr>
            <w:tcW w:w="709" w:type="dxa"/>
            <w:shd w:val="clear" w:color="auto" w:fill="auto"/>
          </w:tcPr>
          <w:p w14:paraId="609A935B">
            <w:pPr>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709" w:type="dxa"/>
            <w:shd w:val="clear" w:color="auto" w:fill="auto"/>
          </w:tcPr>
          <w:p w14:paraId="58959C1C">
            <w:pPr>
              <w:rPr>
                <w:rFonts w:ascii="微软雅黑" w:hAnsi="微软雅黑" w:eastAsia="微软雅黑" w:cs="宋体"/>
                <w:kern w:val="0"/>
                <w:sz w:val="18"/>
                <w:szCs w:val="18"/>
              </w:rPr>
            </w:pPr>
            <w:r>
              <w:rPr>
                <w:rFonts w:ascii="微软雅黑" w:hAnsi="微软雅黑" w:eastAsia="微软雅黑" w:cs="宋体"/>
                <w:kern w:val="0"/>
                <w:sz w:val="18"/>
                <w:szCs w:val="18"/>
              </w:rPr>
              <w:t>60</w:t>
            </w:r>
            <w:r>
              <w:rPr>
                <w:rFonts w:hint="eastAsia" w:ascii="微软雅黑" w:hAnsi="微软雅黑" w:eastAsia="微软雅黑" w:cs="宋体"/>
                <w:kern w:val="0"/>
                <w:sz w:val="18"/>
                <w:szCs w:val="18"/>
              </w:rPr>
              <w:t>0</w:t>
            </w:r>
          </w:p>
        </w:tc>
        <w:tc>
          <w:tcPr>
            <w:tcW w:w="850" w:type="dxa"/>
            <w:shd w:val="clear" w:color="auto" w:fill="auto"/>
          </w:tcPr>
          <w:p w14:paraId="13907E38">
            <w:pPr>
              <w:rPr>
                <w:rFonts w:ascii="微软雅黑" w:hAnsi="微软雅黑" w:eastAsia="微软雅黑" w:cs="宋体"/>
                <w:b/>
                <w:bCs/>
                <w:kern w:val="0"/>
                <w:sz w:val="18"/>
                <w:szCs w:val="18"/>
              </w:rPr>
            </w:pPr>
            <w:r>
              <w:rPr>
                <w:rFonts w:hint="eastAsia" w:ascii="微软雅黑" w:hAnsi="微软雅黑" w:eastAsia="微软雅黑" w:cs="宋体"/>
                <w:kern w:val="0"/>
                <w:sz w:val="18"/>
                <w:szCs w:val="18"/>
              </w:rPr>
              <w:t>非必输</w:t>
            </w:r>
          </w:p>
        </w:tc>
        <w:tc>
          <w:tcPr>
            <w:tcW w:w="4028" w:type="dxa"/>
            <w:shd w:val="clear" w:color="auto" w:fill="auto"/>
          </w:tcPr>
          <w:p w14:paraId="73BA43C8">
            <w:pPr>
              <w:widowControl/>
              <w:jc w:val="left"/>
              <w:rPr>
                <w:rFonts w:ascii="微软雅黑" w:hAnsi="微软雅黑" w:eastAsia="微软雅黑" w:cs="宋体"/>
                <w:kern w:val="0"/>
                <w:sz w:val="18"/>
                <w:szCs w:val="18"/>
              </w:rPr>
            </w:pPr>
          </w:p>
        </w:tc>
      </w:tr>
      <w:tr w14:paraId="7E968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1702" w:type="dxa"/>
            <w:shd w:val="clear" w:color="auto" w:fill="auto"/>
          </w:tcPr>
          <w:p w14:paraId="446FD34D">
            <w:pPr>
              <w:rPr>
                <w:rFonts w:ascii="微软雅黑" w:hAnsi="微软雅黑" w:eastAsia="微软雅黑" w:cs="宋体"/>
                <w:kern w:val="0"/>
                <w:sz w:val="18"/>
                <w:szCs w:val="18"/>
              </w:rPr>
            </w:pPr>
            <w:r>
              <w:rPr>
                <w:rFonts w:hint="eastAsia" w:ascii="微软雅黑" w:hAnsi="微软雅黑" w:eastAsia="微软雅黑" w:cs="宋体"/>
                <w:kern w:val="0"/>
                <w:sz w:val="18"/>
                <w:szCs w:val="18"/>
              </w:rPr>
              <w:t>Pyf_Order_List</w:t>
            </w:r>
          </w:p>
        </w:tc>
        <w:tc>
          <w:tcPr>
            <w:tcW w:w="1417" w:type="dxa"/>
            <w:shd w:val="clear" w:color="auto" w:fill="auto"/>
          </w:tcPr>
          <w:p w14:paraId="7CC964D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缴费订单列表</w:t>
            </w:r>
          </w:p>
        </w:tc>
        <w:tc>
          <w:tcPr>
            <w:tcW w:w="709" w:type="dxa"/>
            <w:shd w:val="clear" w:color="auto" w:fill="auto"/>
          </w:tcPr>
          <w:p w14:paraId="4C290D3A">
            <w:pPr>
              <w:rPr>
                <w:rFonts w:ascii="微软雅黑" w:hAnsi="微软雅黑" w:eastAsia="微软雅黑" w:cs="宋体"/>
                <w:kern w:val="0"/>
                <w:sz w:val="18"/>
                <w:szCs w:val="18"/>
              </w:rPr>
            </w:pPr>
            <w:r>
              <w:rPr>
                <w:rFonts w:hint="eastAsia" w:ascii="微软雅黑" w:hAnsi="微软雅黑" w:eastAsia="微软雅黑" w:cs="宋体"/>
                <w:kern w:val="0"/>
                <w:sz w:val="18"/>
                <w:szCs w:val="18"/>
              </w:rPr>
              <w:t>List</w:t>
            </w:r>
          </w:p>
        </w:tc>
        <w:tc>
          <w:tcPr>
            <w:tcW w:w="709" w:type="dxa"/>
            <w:shd w:val="clear" w:color="auto" w:fill="auto"/>
          </w:tcPr>
          <w:p w14:paraId="031CFE75">
            <w:pPr>
              <w:rPr>
                <w:rFonts w:ascii="微软雅黑" w:hAnsi="微软雅黑" w:eastAsia="微软雅黑" w:cs="宋体"/>
                <w:kern w:val="0"/>
                <w:sz w:val="18"/>
                <w:szCs w:val="18"/>
              </w:rPr>
            </w:pPr>
          </w:p>
        </w:tc>
        <w:tc>
          <w:tcPr>
            <w:tcW w:w="850" w:type="dxa"/>
            <w:shd w:val="clear" w:color="auto" w:fill="auto"/>
          </w:tcPr>
          <w:p w14:paraId="6B045C83">
            <w:pPr>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4028" w:type="dxa"/>
            <w:shd w:val="clear" w:color="auto" w:fill="auto"/>
          </w:tcPr>
          <w:p w14:paraId="4B8D9672">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服务响应</w:t>
            </w:r>
            <w:r>
              <w:rPr>
                <w:rFonts w:ascii="微软雅黑" w:hAnsi="微软雅黑" w:eastAsia="微软雅黑" w:cs="宋体"/>
                <w:kern w:val="0"/>
                <w:sz w:val="18"/>
                <w:szCs w:val="18"/>
              </w:rPr>
              <w:t>状态</w:t>
            </w:r>
            <w:r>
              <w:rPr>
                <w:rFonts w:hint="eastAsia" w:ascii="微软雅黑" w:hAnsi="微软雅黑" w:eastAsia="微软雅黑" w:cs="宋体"/>
                <w:kern w:val="0"/>
                <w:sz w:val="18"/>
                <w:szCs w:val="18"/>
              </w:rPr>
              <w:t>为“0</w:t>
            </w:r>
            <w:r>
              <w:rPr>
                <w:rFonts w:ascii="微软雅黑" w:hAnsi="微软雅黑" w:eastAsia="微软雅黑" w:cs="宋体"/>
                <w:kern w:val="0"/>
                <w:sz w:val="18"/>
                <w:szCs w:val="18"/>
              </w:rPr>
              <w:t>0</w:t>
            </w:r>
            <w:r>
              <w:rPr>
                <w:rFonts w:hint="eastAsia" w:ascii="微软雅黑" w:hAnsi="微软雅黑" w:eastAsia="微软雅黑" w:cs="宋体"/>
                <w:kern w:val="0"/>
                <w:sz w:val="18"/>
                <w:szCs w:val="18"/>
              </w:rPr>
              <w:t>-成功”时必输</w:t>
            </w:r>
          </w:p>
        </w:tc>
      </w:tr>
      <w:tr w14:paraId="7E72D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1702" w:type="dxa"/>
            <w:shd w:val="clear" w:color="auto" w:fill="auto"/>
          </w:tcPr>
          <w:p w14:paraId="7D327CF6">
            <w:pPr>
              <w:rPr>
                <w:rFonts w:ascii="微软雅黑" w:hAnsi="微软雅黑" w:eastAsia="微软雅黑" w:cs="宋体"/>
                <w:kern w:val="0"/>
                <w:sz w:val="18"/>
                <w:szCs w:val="18"/>
              </w:rPr>
            </w:pPr>
            <w:r>
              <w:rPr>
                <w:rFonts w:hint="eastAsia" w:ascii="微软雅黑" w:hAnsi="微软雅黑" w:eastAsia="微软雅黑" w:cs="宋体"/>
                <w:kern w:val="0"/>
                <w:sz w:val="18"/>
                <w:szCs w:val="18"/>
              </w:rPr>
              <w:t>.</w:t>
            </w:r>
            <w:r>
              <w:rPr>
                <w:rFonts w:ascii="微软雅黑" w:hAnsi="微软雅黑" w:eastAsia="微软雅黑" w:cs="宋体"/>
                <w:kern w:val="0"/>
                <w:sz w:val="18"/>
                <w:szCs w:val="18"/>
              </w:rPr>
              <w:t>.</w:t>
            </w:r>
            <w:r>
              <w:rPr>
                <w:rFonts w:hint="eastAsia" w:ascii="微软雅黑" w:hAnsi="微软雅黑" w:eastAsia="微软雅黑" w:cs="宋体"/>
                <w:kern w:val="0"/>
                <w:sz w:val="18"/>
                <w:szCs w:val="18"/>
              </w:rPr>
              <w:t>Cust</w:t>
            </w:r>
            <w:r>
              <w:rPr>
                <w:rFonts w:ascii="微软雅黑" w:hAnsi="微软雅黑" w:eastAsia="微软雅黑" w:cs="宋体"/>
                <w:kern w:val="0"/>
                <w:sz w:val="18"/>
                <w:szCs w:val="18"/>
              </w:rPr>
              <w:t>_Py</w:t>
            </w:r>
            <w:r>
              <w:rPr>
                <w:rFonts w:hint="eastAsia" w:ascii="微软雅黑" w:hAnsi="微软雅黑" w:eastAsia="微软雅黑" w:cs="宋体"/>
                <w:kern w:val="0"/>
                <w:sz w:val="18"/>
                <w:szCs w:val="18"/>
              </w:rPr>
              <w:t>_</w:t>
            </w:r>
            <w:r>
              <w:rPr>
                <w:rFonts w:ascii="微软雅黑" w:hAnsi="微软雅黑" w:eastAsia="微软雅黑" w:cs="宋体"/>
                <w:kern w:val="0"/>
                <w:sz w:val="18"/>
                <w:szCs w:val="18"/>
              </w:rPr>
              <w:t>F_Rcrd_I</w:t>
            </w:r>
            <w:r>
              <w:rPr>
                <w:rFonts w:hint="eastAsia" w:ascii="微软雅黑" w:hAnsi="微软雅黑" w:eastAsia="微软雅黑" w:cs="宋体"/>
                <w:kern w:val="0"/>
                <w:sz w:val="18"/>
                <w:szCs w:val="18"/>
              </w:rPr>
              <w:t>d</w:t>
            </w:r>
          </w:p>
        </w:tc>
        <w:tc>
          <w:tcPr>
            <w:tcW w:w="1417" w:type="dxa"/>
            <w:shd w:val="clear" w:color="auto" w:fill="auto"/>
          </w:tcPr>
          <w:p w14:paraId="7AE06B03">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客户方缴费记录编号</w:t>
            </w:r>
          </w:p>
        </w:tc>
        <w:tc>
          <w:tcPr>
            <w:tcW w:w="709" w:type="dxa"/>
            <w:shd w:val="clear" w:color="auto" w:fill="auto"/>
          </w:tcPr>
          <w:p w14:paraId="3E5BF9CB">
            <w:pPr>
              <w:rPr>
                <w:rFonts w:ascii="微软雅黑" w:hAnsi="微软雅黑" w:eastAsia="微软雅黑" w:cs="宋体"/>
                <w:kern w:val="0"/>
                <w:sz w:val="18"/>
                <w:szCs w:val="18"/>
              </w:rPr>
            </w:pPr>
            <w:r>
              <w:rPr>
                <w:rFonts w:ascii="微软雅黑" w:hAnsi="微软雅黑" w:eastAsia="微软雅黑" w:cs="宋体"/>
                <w:kern w:val="0"/>
                <w:sz w:val="18"/>
                <w:szCs w:val="18"/>
              </w:rPr>
              <w:t>Varchar</w:t>
            </w:r>
          </w:p>
        </w:tc>
        <w:tc>
          <w:tcPr>
            <w:tcW w:w="709" w:type="dxa"/>
            <w:shd w:val="clear" w:color="auto" w:fill="auto"/>
          </w:tcPr>
          <w:p w14:paraId="0D4296FF">
            <w:pPr>
              <w:rPr>
                <w:rFonts w:ascii="微软雅黑" w:hAnsi="微软雅黑" w:eastAsia="微软雅黑" w:cs="宋体"/>
                <w:kern w:val="0"/>
                <w:sz w:val="18"/>
                <w:szCs w:val="18"/>
              </w:rPr>
            </w:pPr>
            <w:r>
              <w:rPr>
                <w:rFonts w:hint="eastAsia" w:ascii="微软雅黑" w:hAnsi="微软雅黑" w:eastAsia="微软雅黑" w:cs="宋体"/>
                <w:kern w:val="0"/>
                <w:sz w:val="18"/>
                <w:szCs w:val="18"/>
              </w:rPr>
              <w:t>30</w:t>
            </w:r>
          </w:p>
        </w:tc>
        <w:tc>
          <w:tcPr>
            <w:tcW w:w="850" w:type="dxa"/>
            <w:shd w:val="clear" w:color="auto" w:fill="auto"/>
          </w:tcPr>
          <w:p w14:paraId="76E60DFB">
            <w:pPr>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4028" w:type="dxa"/>
            <w:shd w:val="clear" w:color="auto" w:fill="auto"/>
          </w:tcPr>
          <w:p w14:paraId="083ACDF6">
            <w:pPr>
              <w:widowControl/>
              <w:jc w:val="left"/>
              <w:rPr>
                <w:rFonts w:ascii="微软雅黑" w:hAnsi="微软雅黑" w:eastAsia="微软雅黑" w:cs="宋体"/>
                <w:kern w:val="0"/>
                <w:sz w:val="18"/>
                <w:szCs w:val="18"/>
              </w:rPr>
            </w:pPr>
          </w:p>
        </w:tc>
      </w:tr>
      <w:tr w14:paraId="504CF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1702" w:type="dxa"/>
            <w:shd w:val="clear" w:color="auto" w:fill="auto"/>
          </w:tcPr>
          <w:p w14:paraId="5A1F7D51">
            <w:pPr>
              <w:rPr>
                <w:rFonts w:ascii="微软雅黑" w:hAnsi="微软雅黑" w:eastAsia="微软雅黑" w:cs="宋体"/>
                <w:kern w:val="0"/>
                <w:sz w:val="18"/>
                <w:szCs w:val="18"/>
              </w:rPr>
            </w:pPr>
            <w:r>
              <w:rPr>
                <w:rFonts w:hint="eastAsia" w:ascii="微软雅黑" w:hAnsi="微软雅黑" w:eastAsia="微软雅黑" w:cs="宋体"/>
                <w:kern w:val="0"/>
                <w:sz w:val="18"/>
                <w:szCs w:val="18"/>
              </w:rPr>
              <w:t>.</w:t>
            </w:r>
            <w:r>
              <w:rPr>
                <w:rFonts w:ascii="微软雅黑" w:hAnsi="微软雅黑" w:eastAsia="微软雅黑" w:cs="宋体"/>
                <w:kern w:val="0"/>
                <w:sz w:val="18"/>
                <w:szCs w:val="18"/>
              </w:rPr>
              <w:t>.PyF_Rcrd_I</w:t>
            </w:r>
            <w:r>
              <w:rPr>
                <w:rFonts w:hint="eastAsia" w:ascii="微软雅黑" w:hAnsi="微软雅黑" w:eastAsia="微软雅黑" w:cs="宋体"/>
                <w:kern w:val="0"/>
                <w:sz w:val="18"/>
                <w:szCs w:val="18"/>
              </w:rPr>
              <w:t>d</w:t>
            </w:r>
          </w:p>
        </w:tc>
        <w:tc>
          <w:tcPr>
            <w:tcW w:w="1417" w:type="dxa"/>
            <w:shd w:val="clear" w:color="auto" w:fill="auto"/>
          </w:tcPr>
          <w:p w14:paraId="1951242D">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缴费记录编号</w:t>
            </w:r>
          </w:p>
        </w:tc>
        <w:tc>
          <w:tcPr>
            <w:tcW w:w="709" w:type="dxa"/>
            <w:shd w:val="clear" w:color="auto" w:fill="auto"/>
          </w:tcPr>
          <w:p w14:paraId="7D233E1A">
            <w:pPr>
              <w:rPr>
                <w:rFonts w:ascii="微软雅黑" w:hAnsi="微软雅黑" w:eastAsia="微软雅黑" w:cs="宋体"/>
                <w:kern w:val="0"/>
                <w:sz w:val="18"/>
                <w:szCs w:val="18"/>
              </w:rPr>
            </w:pPr>
            <w:r>
              <w:rPr>
                <w:rFonts w:ascii="微软雅黑" w:hAnsi="微软雅黑" w:eastAsia="微软雅黑" w:cs="宋体"/>
                <w:kern w:val="0"/>
                <w:sz w:val="18"/>
                <w:szCs w:val="18"/>
              </w:rPr>
              <w:t>Varchar</w:t>
            </w:r>
          </w:p>
        </w:tc>
        <w:tc>
          <w:tcPr>
            <w:tcW w:w="709" w:type="dxa"/>
            <w:shd w:val="clear" w:color="auto" w:fill="auto"/>
          </w:tcPr>
          <w:p w14:paraId="310EACB3">
            <w:pPr>
              <w:rPr>
                <w:rFonts w:ascii="微软雅黑" w:hAnsi="微软雅黑" w:eastAsia="微软雅黑" w:cs="宋体"/>
                <w:kern w:val="0"/>
                <w:sz w:val="18"/>
                <w:szCs w:val="18"/>
              </w:rPr>
            </w:pPr>
            <w:r>
              <w:rPr>
                <w:rFonts w:hint="eastAsia" w:ascii="微软雅黑" w:hAnsi="微软雅黑" w:eastAsia="微软雅黑" w:cs="宋体"/>
                <w:kern w:val="0"/>
                <w:sz w:val="18"/>
                <w:szCs w:val="18"/>
              </w:rPr>
              <w:t>30</w:t>
            </w:r>
          </w:p>
        </w:tc>
        <w:tc>
          <w:tcPr>
            <w:tcW w:w="850" w:type="dxa"/>
            <w:shd w:val="clear" w:color="auto" w:fill="auto"/>
          </w:tcPr>
          <w:p w14:paraId="5ECC199F">
            <w:pPr>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4028" w:type="dxa"/>
            <w:shd w:val="clear" w:color="auto" w:fill="auto"/>
          </w:tcPr>
          <w:p w14:paraId="1E28E839">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缴费订单唯一标识</w:t>
            </w:r>
          </w:p>
        </w:tc>
      </w:tr>
      <w:tr w14:paraId="3A579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1702" w:type="dxa"/>
            <w:shd w:val="clear" w:color="auto" w:fill="auto"/>
          </w:tcPr>
          <w:p w14:paraId="2BB62BAD">
            <w:pPr>
              <w:widowControl/>
              <w:jc w:val="left"/>
            </w:pPr>
            <w:r>
              <w:rPr>
                <w:rFonts w:ascii="微软雅黑" w:hAnsi="微软雅黑" w:eastAsia="微软雅黑" w:cs="宋体"/>
                <w:kern w:val="0"/>
                <w:sz w:val="18"/>
                <w:szCs w:val="18"/>
              </w:rPr>
              <w:t>Sign_Inf</w:t>
            </w:r>
          </w:p>
        </w:tc>
        <w:tc>
          <w:tcPr>
            <w:tcW w:w="1417" w:type="dxa"/>
            <w:shd w:val="clear" w:color="auto" w:fill="auto"/>
          </w:tcPr>
          <w:p w14:paraId="55D34DB6">
            <w:pPr>
              <w:widowControl/>
              <w:jc w:val="left"/>
              <w:rPr>
                <w:rFonts w:ascii="宋体" w:hAnsi="宋体" w:cs="宋体"/>
                <w:kern w:val="0"/>
                <w:szCs w:val="21"/>
              </w:rPr>
            </w:pPr>
            <w:r>
              <w:rPr>
                <w:rFonts w:hint="eastAsia" w:ascii="微软雅黑" w:hAnsi="微软雅黑" w:eastAsia="微软雅黑" w:cs="宋体"/>
                <w:kern w:val="0"/>
                <w:sz w:val="18"/>
                <w:szCs w:val="18"/>
              </w:rPr>
              <w:t>签名信息</w:t>
            </w:r>
          </w:p>
        </w:tc>
        <w:tc>
          <w:tcPr>
            <w:tcW w:w="709" w:type="dxa"/>
            <w:shd w:val="clear" w:color="auto" w:fill="auto"/>
          </w:tcPr>
          <w:p w14:paraId="305C3D06">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Varchar</w:t>
            </w:r>
          </w:p>
        </w:tc>
        <w:tc>
          <w:tcPr>
            <w:tcW w:w="709" w:type="dxa"/>
            <w:shd w:val="clear" w:color="auto" w:fill="auto"/>
          </w:tcPr>
          <w:p w14:paraId="7083DA1A">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1500</w:t>
            </w:r>
          </w:p>
        </w:tc>
        <w:tc>
          <w:tcPr>
            <w:tcW w:w="850" w:type="dxa"/>
            <w:shd w:val="clear" w:color="auto" w:fill="auto"/>
          </w:tcPr>
          <w:p w14:paraId="74EED2A4">
            <w:pPr>
              <w:widowControl/>
              <w:jc w:val="left"/>
            </w:pPr>
            <w:r>
              <w:rPr>
                <w:rFonts w:hint="eastAsia" w:ascii="微软雅黑" w:hAnsi="微软雅黑" w:eastAsia="微软雅黑" w:cs="宋体"/>
                <w:kern w:val="0"/>
                <w:sz w:val="18"/>
                <w:szCs w:val="18"/>
              </w:rPr>
              <w:t>必输</w:t>
            </w:r>
          </w:p>
        </w:tc>
        <w:tc>
          <w:tcPr>
            <w:tcW w:w="4028" w:type="dxa"/>
            <w:shd w:val="clear" w:color="auto" w:fill="auto"/>
          </w:tcPr>
          <w:p w14:paraId="4DC62681">
            <w:pPr>
              <w:widowControl/>
              <w:jc w:val="left"/>
            </w:pPr>
            <w:r>
              <w:rPr>
                <w:rFonts w:hint="eastAsia" w:ascii="微软雅黑" w:hAnsi="微软雅黑" w:eastAsia="微软雅黑" w:cs="宋体"/>
                <w:kern w:val="0"/>
                <w:sz w:val="18"/>
                <w:szCs w:val="18"/>
              </w:rPr>
              <w:t>将上述参数进行拼接并用私钥生成签名</w:t>
            </w:r>
          </w:p>
        </w:tc>
      </w:tr>
    </w:tbl>
    <w:p w14:paraId="68B69D2B">
      <w:pPr>
        <w:pStyle w:val="70"/>
        <w:ind w:right="210"/>
      </w:pPr>
      <w:bookmarkStart w:id="27" w:name="_Toc208849833"/>
      <w:r>
        <w:rPr>
          <w:rFonts w:hint="eastAsia"/>
        </w:rPr>
        <w:t>退款下单</w:t>
      </w:r>
      <w:bookmarkEnd w:id="27"/>
    </w:p>
    <w:p w14:paraId="011EDB23">
      <w:pPr>
        <w:pStyle w:val="72"/>
      </w:pPr>
      <w:bookmarkStart w:id="28" w:name="_Toc208849834"/>
      <w:r>
        <w:rPr>
          <w:rFonts w:hint="eastAsia"/>
        </w:rPr>
        <w:t>订单退款接口</w:t>
      </w:r>
      <w:bookmarkEnd w:id="28"/>
    </w:p>
    <w:p w14:paraId="2586E72B">
      <w:pPr>
        <w:pStyle w:val="80"/>
        <w:ind w:firstLine="420"/>
      </w:pPr>
      <w:r>
        <w:rPr>
          <w:rFonts w:hint="eastAsia"/>
        </w:rPr>
        <w:t>这个接口用于让客户发起退款请求。尤其是在部分退款时，客户需要明确告知退款金额的出资方，如果该笔退款涉及消费券和红包减项，也需要明确说明具体</w:t>
      </w:r>
      <w:r>
        <w:t>金额</w:t>
      </w:r>
      <w:r>
        <w:rPr>
          <w:rFonts w:hint="eastAsia"/>
        </w:rPr>
        <w:t>。客户可以通过此接口发起退款，退款最长期限一般为155天。</w:t>
      </w:r>
    </w:p>
    <w:p w14:paraId="1ED55D02">
      <w:pPr>
        <w:pStyle w:val="80"/>
        <w:ind w:firstLine="420"/>
      </w:pPr>
      <w:r>
        <w:rPr>
          <w:rFonts w:hint="eastAsia"/>
        </w:rPr>
        <w:t>注意：对于已部分分账的订单，不支持退款，可以等订单全部分账后再发起分账后退款</w:t>
      </w:r>
    </w:p>
    <w:p w14:paraId="189EC85A">
      <w:pPr>
        <w:pStyle w:val="80"/>
        <w:ind w:firstLine="420"/>
        <w:rPr>
          <w:color w:val="FF0000"/>
        </w:rPr>
      </w:pPr>
      <w:r>
        <w:rPr>
          <w:rFonts w:hint="eastAsia"/>
          <w:color w:val="FF0000"/>
        </w:rPr>
        <w:t>当日00:10之后生成的消费券购买订单的退款统一实时处理，不会拒绝或延迟处理</w:t>
      </w:r>
    </w:p>
    <w:p w14:paraId="1862D118">
      <w:pPr>
        <w:pStyle w:val="76"/>
        <w:rPr>
          <w:rStyle w:val="29"/>
          <w:b/>
          <w:bCs w:val="0"/>
        </w:rPr>
      </w:pPr>
      <w:r>
        <w:rPr>
          <w:rStyle w:val="29"/>
          <w:rFonts w:hint="eastAsia"/>
          <w:b/>
          <w:bCs w:val="0"/>
        </w:rPr>
        <w:t>访问路径</w:t>
      </w:r>
    </w:p>
    <w:p w14:paraId="5526DB2C">
      <w:pPr>
        <w:rPr>
          <w:sz w:val="28"/>
          <w:szCs w:val="28"/>
        </w:rPr>
      </w:pPr>
      <w:r>
        <w:fldChar w:fldCharType="begin"/>
      </w:r>
      <w:r>
        <w:instrText xml:space="preserve"> HYPERLINK "https://marketpay.ccb.com/online/direct/refundOrder" </w:instrText>
      </w:r>
      <w:r>
        <w:fldChar w:fldCharType="separate"/>
      </w:r>
      <w:r>
        <w:rPr>
          <w:rStyle w:val="31"/>
          <w:sz w:val="28"/>
          <w:szCs w:val="28"/>
        </w:rPr>
        <w:t>https://</w:t>
      </w:r>
      <w:r>
        <w:rPr>
          <w:rStyle w:val="31"/>
          <w:rFonts w:hint="eastAsia"/>
          <w:sz w:val="28"/>
          <w:szCs w:val="28"/>
        </w:rPr>
        <w:t>marketpay.ccb.com</w:t>
      </w:r>
      <w:r>
        <w:rPr>
          <w:rStyle w:val="31"/>
          <w:sz w:val="28"/>
          <w:szCs w:val="28"/>
        </w:rPr>
        <w:t>/online/direct/r</w:t>
      </w:r>
      <w:r>
        <w:rPr>
          <w:rStyle w:val="31"/>
          <w:rFonts w:hint="eastAsia"/>
          <w:sz w:val="28"/>
          <w:szCs w:val="28"/>
        </w:rPr>
        <w:t>efund</w:t>
      </w:r>
      <w:r>
        <w:rPr>
          <w:rStyle w:val="31"/>
          <w:sz w:val="28"/>
          <w:szCs w:val="28"/>
        </w:rPr>
        <w:t>Order</w:t>
      </w:r>
      <w:r>
        <w:rPr>
          <w:rStyle w:val="31"/>
          <w:sz w:val="28"/>
          <w:szCs w:val="28"/>
        </w:rPr>
        <w:fldChar w:fldCharType="end"/>
      </w:r>
    </w:p>
    <w:p w14:paraId="7CD29ACA">
      <w:pPr>
        <w:pStyle w:val="76"/>
        <w:rPr>
          <w:rStyle w:val="29"/>
          <w:b/>
          <w:bCs w:val="0"/>
        </w:rPr>
      </w:pPr>
      <w:r>
        <w:rPr>
          <w:rStyle w:val="29"/>
          <w:rFonts w:hint="eastAsia"/>
          <w:b/>
          <w:bCs w:val="0"/>
        </w:rPr>
        <w:t>输入接口</w:t>
      </w:r>
    </w:p>
    <w:tbl>
      <w:tblPr>
        <w:tblStyle w:val="25"/>
        <w:tblW w:w="8942" w:type="dxa"/>
        <w:tblInd w:w="-577" w:type="dxa"/>
        <w:tblLayout w:type="fixed"/>
        <w:tblCellMar>
          <w:top w:w="0" w:type="dxa"/>
          <w:left w:w="108" w:type="dxa"/>
          <w:bottom w:w="0" w:type="dxa"/>
          <w:right w:w="108" w:type="dxa"/>
        </w:tblCellMar>
      </w:tblPr>
      <w:tblGrid>
        <w:gridCol w:w="1843"/>
        <w:gridCol w:w="1418"/>
        <w:gridCol w:w="708"/>
        <w:gridCol w:w="709"/>
        <w:gridCol w:w="709"/>
        <w:gridCol w:w="3555"/>
      </w:tblGrid>
      <w:tr w14:paraId="69418EB2">
        <w:tblPrEx>
          <w:tblCellMar>
            <w:top w:w="0" w:type="dxa"/>
            <w:left w:w="108" w:type="dxa"/>
            <w:bottom w:w="0" w:type="dxa"/>
            <w:right w:w="108" w:type="dxa"/>
          </w:tblCellMar>
        </w:tblPrEx>
        <w:trPr>
          <w:trHeight w:val="636" w:hRule="atLeast"/>
        </w:trPr>
        <w:tc>
          <w:tcPr>
            <w:tcW w:w="1843" w:type="dxa"/>
            <w:tcBorders>
              <w:top w:val="single" w:color="auto" w:sz="8" w:space="0"/>
              <w:left w:val="single" w:color="auto" w:sz="8" w:space="0"/>
              <w:bottom w:val="nil"/>
              <w:right w:val="single" w:color="auto" w:sz="4" w:space="0"/>
            </w:tcBorders>
            <w:shd w:val="clear" w:color="000000" w:fill="D0CECE"/>
            <w:vAlign w:val="center"/>
          </w:tcPr>
          <w:p w14:paraId="67C27B14">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接口字段</w:t>
            </w:r>
          </w:p>
        </w:tc>
        <w:tc>
          <w:tcPr>
            <w:tcW w:w="1418" w:type="dxa"/>
            <w:tcBorders>
              <w:top w:val="single" w:color="auto" w:sz="8" w:space="0"/>
              <w:left w:val="nil"/>
              <w:bottom w:val="single" w:color="auto" w:sz="8" w:space="0"/>
              <w:right w:val="single" w:color="auto" w:sz="4" w:space="0"/>
            </w:tcBorders>
            <w:shd w:val="clear" w:color="000000" w:fill="D0CECE"/>
            <w:vAlign w:val="center"/>
          </w:tcPr>
          <w:p w14:paraId="70B18F5D">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名称</w:t>
            </w:r>
          </w:p>
        </w:tc>
        <w:tc>
          <w:tcPr>
            <w:tcW w:w="708" w:type="dxa"/>
            <w:tcBorders>
              <w:top w:val="single" w:color="auto" w:sz="8" w:space="0"/>
              <w:left w:val="nil"/>
              <w:bottom w:val="single" w:color="auto" w:sz="8" w:space="0"/>
              <w:right w:val="single" w:color="auto" w:sz="4" w:space="0"/>
            </w:tcBorders>
            <w:shd w:val="clear" w:color="000000" w:fill="D0CECE"/>
            <w:vAlign w:val="center"/>
          </w:tcPr>
          <w:p w14:paraId="2B6D64B6">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数据类型</w:t>
            </w:r>
          </w:p>
        </w:tc>
        <w:tc>
          <w:tcPr>
            <w:tcW w:w="709" w:type="dxa"/>
            <w:tcBorders>
              <w:top w:val="single" w:color="auto" w:sz="8" w:space="0"/>
              <w:left w:val="nil"/>
              <w:bottom w:val="single" w:color="auto" w:sz="8" w:space="0"/>
              <w:right w:val="single" w:color="auto" w:sz="4" w:space="0"/>
            </w:tcBorders>
            <w:shd w:val="clear" w:color="000000" w:fill="D0CECE"/>
            <w:vAlign w:val="center"/>
          </w:tcPr>
          <w:p w14:paraId="127D4B57">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数据长度</w:t>
            </w:r>
          </w:p>
        </w:tc>
        <w:tc>
          <w:tcPr>
            <w:tcW w:w="709" w:type="dxa"/>
            <w:tcBorders>
              <w:top w:val="single" w:color="auto" w:sz="8" w:space="0"/>
              <w:left w:val="nil"/>
              <w:bottom w:val="single" w:color="auto" w:sz="8" w:space="0"/>
              <w:right w:val="single" w:color="auto" w:sz="4" w:space="0"/>
            </w:tcBorders>
            <w:shd w:val="clear" w:color="000000" w:fill="D0CECE"/>
            <w:vAlign w:val="center"/>
          </w:tcPr>
          <w:p w14:paraId="4BB6A98D">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是否必输</w:t>
            </w:r>
          </w:p>
        </w:tc>
        <w:tc>
          <w:tcPr>
            <w:tcW w:w="3555" w:type="dxa"/>
            <w:tcBorders>
              <w:top w:val="single" w:color="auto" w:sz="8" w:space="0"/>
              <w:left w:val="nil"/>
              <w:bottom w:val="single" w:color="auto" w:sz="8" w:space="0"/>
              <w:right w:val="single" w:color="auto" w:sz="8" w:space="0"/>
            </w:tcBorders>
            <w:shd w:val="clear" w:color="000000" w:fill="D0CECE"/>
            <w:vAlign w:val="center"/>
          </w:tcPr>
          <w:p w14:paraId="49E80AFB">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备注</w:t>
            </w:r>
          </w:p>
        </w:tc>
      </w:tr>
      <w:tr w14:paraId="1F99517D">
        <w:tblPrEx>
          <w:tblCellMar>
            <w:top w:w="0" w:type="dxa"/>
            <w:left w:w="108" w:type="dxa"/>
            <w:bottom w:w="0" w:type="dxa"/>
            <w:right w:w="108" w:type="dxa"/>
          </w:tblCellMar>
        </w:tblPrEx>
        <w:tc>
          <w:tcPr>
            <w:tcW w:w="1843" w:type="dxa"/>
            <w:tcBorders>
              <w:top w:val="single" w:color="auto" w:sz="4" w:space="0"/>
              <w:left w:val="single" w:color="auto" w:sz="4" w:space="0"/>
              <w:bottom w:val="single" w:color="auto" w:sz="4" w:space="0"/>
              <w:right w:val="single" w:color="auto" w:sz="4" w:space="0"/>
            </w:tcBorders>
            <w:shd w:val="clear" w:color="auto" w:fill="auto"/>
          </w:tcPr>
          <w:p w14:paraId="6C1CE438">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Itt</w:t>
            </w:r>
            <w:r>
              <w:rPr>
                <w:rFonts w:hint="eastAsia" w:ascii="微软雅黑" w:hAnsi="微软雅黑" w:eastAsia="微软雅黑" w:cs="宋体"/>
                <w:kern w:val="0"/>
                <w:sz w:val="18"/>
                <w:szCs w:val="18"/>
              </w:rPr>
              <w:t>p</w:t>
            </w:r>
            <w:r>
              <w:rPr>
                <w:rFonts w:ascii="微软雅黑" w:hAnsi="微软雅黑" w:eastAsia="微软雅黑" w:cs="宋体"/>
                <w:kern w:val="0"/>
                <w:sz w:val="18"/>
                <w:szCs w:val="18"/>
              </w:rPr>
              <w:t>arty_Stm_I</w:t>
            </w:r>
            <w:r>
              <w:rPr>
                <w:rFonts w:hint="eastAsia" w:ascii="微软雅黑" w:hAnsi="微软雅黑" w:eastAsia="微软雅黑" w:cs="宋体"/>
                <w:kern w:val="0"/>
                <w:sz w:val="18"/>
                <w:szCs w:val="18"/>
              </w:rPr>
              <w:t>d</w:t>
            </w:r>
          </w:p>
        </w:tc>
        <w:tc>
          <w:tcPr>
            <w:tcW w:w="1418" w:type="dxa"/>
            <w:tcBorders>
              <w:top w:val="single" w:color="auto" w:sz="4" w:space="0"/>
              <w:left w:val="nil"/>
              <w:bottom w:val="single" w:color="auto" w:sz="4" w:space="0"/>
              <w:right w:val="single" w:color="auto" w:sz="4" w:space="0"/>
            </w:tcBorders>
            <w:shd w:val="clear" w:color="auto" w:fill="auto"/>
          </w:tcPr>
          <w:p w14:paraId="41706D0B">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发起渠道编号</w:t>
            </w:r>
          </w:p>
        </w:tc>
        <w:tc>
          <w:tcPr>
            <w:tcW w:w="708" w:type="dxa"/>
            <w:tcBorders>
              <w:top w:val="single" w:color="auto" w:sz="4" w:space="0"/>
              <w:left w:val="nil"/>
              <w:bottom w:val="single" w:color="auto" w:sz="4" w:space="0"/>
              <w:right w:val="single" w:color="auto" w:sz="4" w:space="0"/>
            </w:tcBorders>
            <w:shd w:val="clear" w:color="auto" w:fill="auto"/>
          </w:tcPr>
          <w:p w14:paraId="1B98397B">
            <w:pPr>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709" w:type="dxa"/>
            <w:tcBorders>
              <w:top w:val="single" w:color="auto" w:sz="4" w:space="0"/>
              <w:left w:val="nil"/>
              <w:bottom w:val="single" w:color="auto" w:sz="4" w:space="0"/>
              <w:right w:val="single" w:color="auto" w:sz="4" w:space="0"/>
            </w:tcBorders>
            <w:shd w:val="clear" w:color="auto" w:fill="auto"/>
          </w:tcPr>
          <w:p w14:paraId="7F5E3562">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5</w:t>
            </w:r>
          </w:p>
        </w:tc>
        <w:tc>
          <w:tcPr>
            <w:tcW w:w="709" w:type="dxa"/>
            <w:tcBorders>
              <w:top w:val="single" w:color="auto" w:sz="4" w:space="0"/>
              <w:left w:val="nil"/>
              <w:bottom w:val="single" w:color="auto" w:sz="4" w:space="0"/>
              <w:right w:val="single" w:color="auto" w:sz="4" w:space="0"/>
            </w:tcBorders>
            <w:shd w:val="clear" w:color="auto" w:fill="auto"/>
          </w:tcPr>
          <w:p w14:paraId="656C25FF">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555" w:type="dxa"/>
            <w:tcBorders>
              <w:top w:val="single" w:color="auto" w:sz="4" w:space="0"/>
              <w:left w:val="nil"/>
              <w:bottom w:val="single" w:color="auto" w:sz="4" w:space="0"/>
              <w:right w:val="single" w:color="auto" w:sz="4" w:space="0"/>
            </w:tcBorders>
            <w:shd w:val="clear" w:color="auto" w:fill="auto"/>
          </w:tcPr>
          <w:p w14:paraId="082C4063">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默认送5个0</w:t>
            </w:r>
          </w:p>
        </w:tc>
      </w:tr>
      <w:tr w14:paraId="005F2807">
        <w:tblPrEx>
          <w:tblCellMar>
            <w:top w:w="0" w:type="dxa"/>
            <w:left w:w="108" w:type="dxa"/>
            <w:bottom w:w="0" w:type="dxa"/>
            <w:right w:w="108" w:type="dxa"/>
          </w:tblCellMar>
        </w:tblPrEx>
        <w:tc>
          <w:tcPr>
            <w:tcW w:w="1843" w:type="dxa"/>
            <w:tcBorders>
              <w:top w:val="single" w:color="auto" w:sz="4" w:space="0"/>
              <w:left w:val="single" w:color="auto" w:sz="4" w:space="0"/>
              <w:bottom w:val="single" w:color="auto" w:sz="4" w:space="0"/>
              <w:right w:val="single" w:color="auto" w:sz="4" w:space="0"/>
            </w:tcBorders>
            <w:shd w:val="clear" w:color="auto" w:fill="auto"/>
          </w:tcPr>
          <w:p w14:paraId="05FC94ED">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Py_Chnl_Cd</w:t>
            </w:r>
          </w:p>
        </w:tc>
        <w:tc>
          <w:tcPr>
            <w:tcW w:w="1418" w:type="dxa"/>
            <w:tcBorders>
              <w:top w:val="single" w:color="auto" w:sz="4" w:space="0"/>
              <w:left w:val="nil"/>
              <w:bottom w:val="single" w:color="auto" w:sz="4" w:space="0"/>
              <w:right w:val="single" w:color="auto" w:sz="4" w:space="0"/>
            </w:tcBorders>
            <w:shd w:val="clear" w:color="auto" w:fill="auto"/>
          </w:tcPr>
          <w:p w14:paraId="493A81F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支付渠道代码</w:t>
            </w:r>
          </w:p>
        </w:tc>
        <w:tc>
          <w:tcPr>
            <w:tcW w:w="708" w:type="dxa"/>
            <w:tcBorders>
              <w:top w:val="single" w:color="auto" w:sz="4" w:space="0"/>
              <w:left w:val="nil"/>
              <w:bottom w:val="single" w:color="auto" w:sz="4" w:space="0"/>
              <w:right w:val="single" w:color="auto" w:sz="4" w:space="0"/>
            </w:tcBorders>
            <w:shd w:val="clear" w:color="auto" w:fill="auto"/>
          </w:tcPr>
          <w:p w14:paraId="680C1F5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709" w:type="dxa"/>
            <w:tcBorders>
              <w:top w:val="single" w:color="auto" w:sz="4" w:space="0"/>
              <w:left w:val="nil"/>
              <w:bottom w:val="single" w:color="auto" w:sz="4" w:space="0"/>
              <w:right w:val="single" w:color="auto" w:sz="4" w:space="0"/>
            </w:tcBorders>
            <w:shd w:val="clear" w:color="auto" w:fill="auto"/>
          </w:tcPr>
          <w:p w14:paraId="6603B28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25</w:t>
            </w:r>
          </w:p>
        </w:tc>
        <w:tc>
          <w:tcPr>
            <w:tcW w:w="709" w:type="dxa"/>
            <w:tcBorders>
              <w:top w:val="single" w:color="auto" w:sz="4" w:space="0"/>
              <w:left w:val="nil"/>
              <w:bottom w:val="single" w:color="auto" w:sz="4" w:space="0"/>
              <w:right w:val="single" w:color="auto" w:sz="4" w:space="0"/>
            </w:tcBorders>
            <w:shd w:val="clear" w:color="auto" w:fill="auto"/>
          </w:tcPr>
          <w:p w14:paraId="2FE203D6">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555" w:type="dxa"/>
            <w:tcBorders>
              <w:top w:val="single" w:color="auto" w:sz="4" w:space="0"/>
              <w:left w:val="nil"/>
              <w:bottom w:val="single" w:color="auto" w:sz="4" w:space="0"/>
              <w:right w:val="single" w:color="auto" w:sz="4" w:space="0"/>
            </w:tcBorders>
            <w:shd w:val="clear" w:color="auto" w:fill="auto"/>
          </w:tcPr>
          <w:p w14:paraId="49427FC7">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默认送25个0</w:t>
            </w:r>
          </w:p>
        </w:tc>
      </w:tr>
      <w:tr w14:paraId="6ECBF0E6">
        <w:tblPrEx>
          <w:tblCellMar>
            <w:top w:w="0" w:type="dxa"/>
            <w:left w:w="108" w:type="dxa"/>
            <w:bottom w:w="0" w:type="dxa"/>
            <w:right w:w="108" w:type="dxa"/>
          </w:tblCellMar>
        </w:tblPrEx>
        <w:tc>
          <w:tcPr>
            <w:tcW w:w="1843" w:type="dxa"/>
            <w:tcBorders>
              <w:top w:val="single" w:color="auto" w:sz="4" w:space="0"/>
              <w:left w:val="single" w:color="auto" w:sz="4" w:space="0"/>
              <w:bottom w:val="single" w:color="auto" w:sz="4" w:space="0"/>
              <w:right w:val="single" w:color="auto" w:sz="4" w:space="0"/>
            </w:tcBorders>
            <w:shd w:val="clear" w:color="auto" w:fill="auto"/>
          </w:tcPr>
          <w:p w14:paraId="70666994">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Itt</w:t>
            </w:r>
            <w:r>
              <w:rPr>
                <w:rFonts w:hint="eastAsia" w:ascii="微软雅黑" w:hAnsi="微软雅黑" w:eastAsia="微软雅黑" w:cs="宋体"/>
                <w:kern w:val="0"/>
                <w:sz w:val="18"/>
                <w:szCs w:val="18"/>
              </w:rPr>
              <w:t>p</w:t>
            </w:r>
            <w:r>
              <w:rPr>
                <w:rFonts w:ascii="微软雅黑" w:hAnsi="微软雅黑" w:eastAsia="微软雅黑" w:cs="宋体"/>
                <w:kern w:val="0"/>
                <w:sz w:val="18"/>
                <w:szCs w:val="18"/>
              </w:rPr>
              <w:t>arty_Tms</w:t>
            </w:r>
          </w:p>
        </w:tc>
        <w:tc>
          <w:tcPr>
            <w:tcW w:w="1418" w:type="dxa"/>
            <w:tcBorders>
              <w:top w:val="single" w:color="auto" w:sz="4" w:space="0"/>
              <w:left w:val="nil"/>
              <w:bottom w:val="single" w:color="auto" w:sz="4" w:space="0"/>
              <w:right w:val="single" w:color="auto" w:sz="4" w:space="0"/>
            </w:tcBorders>
            <w:shd w:val="clear" w:color="auto" w:fill="auto"/>
          </w:tcPr>
          <w:p w14:paraId="04D358DF">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发起方时间戳</w:t>
            </w:r>
          </w:p>
        </w:tc>
        <w:tc>
          <w:tcPr>
            <w:tcW w:w="708" w:type="dxa"/>
            <w:tcBorders>
              <w:top w:val="single" w:color="auto" w:sz="4" w:space="0"/>
              <w:left w:val="nil"/>
              <w:bottom w:val="single" w:color="auto" w:sz="4" w:space="0"/>
              <w:right w:val="single" w:color="auto" w:sz="4" w:space="0"/>
            </w:tcBorders>
            <w:shd w:val="clear" w:color="auto" w:fill="auto"/>
          </w:tcPr>
          <w:p w14:paraId="3A85811B">
            <w:pPr>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709" w:type="dxa"/>
            <w:tcBorders>
              <w:top w:val="single" w:color="auto" w:sz="4" w:space="0"/>
              <w:left w:val="nil"/>
              <w:bottom w:val="single" w:color="auto" w:sz="4" w:space="0"/>
              <w:right w:val="single" w:color="auto" w:sz="4" w:space="0"/>
            </w:tcBorders>
            <w:shd w:val="clear" w:color="auto" w:fill="auto"/>
          </w:tcPr>
          <w:p w14:paraId="3C76F14F">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17</w:t>
            </w:r>
          </w:p>
        </w:tc>
        <w:tc>
          <w:tcPr>
            <w:tcW w:w="709" w:type="dxa"/>
            <w:tcBorders>
              <w:top w:val="single" w:color="auto" w:sz="4" w:space="0"/>
              <w:left w:val="nil"/>
              <w:bottom w:val="single" w:color="auto" w:sz="4" w:space="0"/>
              <w:right w:val="single" w:color="auto" w:sz="4" w:space="0"/>
            </w:tcBorders>
            <w:shd w:val="clear" w:color="auto" w:fill="auto"/>
          </w:tcPr>
          <w:p w14:paraId="70EFA1A6">
            <w:pPr>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555" w:type="dxa"/>
            <w:tcBorders>
              <w:top w:val="single" w:color="auto" w:sz="4" w:space="0"/>
              <w:left w:val="nil"/>
              <w:bottom w:val="single" w:color="auto" w:sz="4" w:space="0"/>
              <w:right w:val="single" w:color="auto" w:sz="4" w:space="0"/>
            </w:tcBorders>
            <w:shd w:val="clear" w:color="auto" w:fill="auto"/>
          </w:tcPr>
          <w:p w14:paraId="64A8FC94">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yyyyMMddHHmmssfff</w:t>
            </w:r>
          </w:p>
          <w:p w14:paraId="6539C31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年月日, 时分秒，毫秒</w:t>
            </w:r>
          </w:p>
        </w:tc>
      </w:tr>
      <w:tr w14:paraId="7AB554DF">
        <w:tblPrEx>
          <w:tblCellMar>
            <w:top w:w="0" w:type="dxa"/>
            <w:left w:w="108" w:type="dxa"/>
            <w:bottom w:w="0" w:type="dxa"/>
            <w:right w:w="108" w:type="dxa"/>
          </w:tblCellMar>
        </w:tblPrEx>
        <w:tc>
          <w:tcPr>
            <w:tcW w:w="1843" w:type="dxa"/>
            <w:tcBorders>
              <w:top w:val="single" w:color="auto" w:sz="4" w:space="0"/>
              <w:left w:val="single" w:color="auto" w:sz="4" w:space="0"/>
              <w:bottom w:val="single" w:color="auto" w:sz="4" w:space="0"/>
              <w:right w:val="single" w:color="auto" w:sz="4" w:space="0"/>
            </w:tcBorders>
            <w:shd w:val="clear" w:color="auto" w:fill="auto"/>
          </w:tcPr>
          <w:p w14:paraId="2BE3B60D">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Itt</w:t>
            </w:r>
            <w:r>
              <w:rPr>
                <w:rFonts w:hint="eastAsia" w:ascii="微软雅黑" w:hAnsi="微软雅黑" w:eastAsia="微软雅黑" w:cs="宋体"/>
                <w:kern w:val="0"/>
                <w:sz w:val="18"/>
                <w:szCs w:val="18"/>
              </w:rPr>
              <w:t>p</w:t>
            </w:r>
            <w:r>
              <w:rPr>
                <w:rFonts w:ascii="微软雅黑" w:hAnsi="微软雅黑" w:eastAsia="微软雅黑" w:cs="宋体"/>
                <w:kern w:val="0"/>
                <w:sz w:val="18"/>
                <w:szCs w:val="18"/>
              </w:rPr>
              <w:t>arty_Jrnl_No</w:t>
            </w:r>
          </w:p>
        </w:tc>
        <w:tc>
          <w:tcPr>
            <w:tcW w:w="1418" w:type="dxa"/>
            <w:tcBorders>
              <w:top w:val="single" w:color="auto" w:sz="4" w:space="0"/>
              <w:left w:val="nil"/>
              <w:bottom w:val="single" w:color="auto" w:sz="4" w:space="0"/>
              <w:right w:val="single" w:color="auto" w:sz="4" w:space="0"/>
            </w:tcBorders>
            <w:shd w:val="clear" w:color="auto" w:fill="auto"/>
          </w:tcPr>
          <w:p w14:paraId="2CD7A5E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发起方流水号</w:t>
            </w:r>
          </w:p>
        </w:tc>
        <w:tc>
          <w:tcPr>
            <w:tcW w:w="708" w:type="dxa"/>
            <w:tcBorders>
              <w:top w:val="single" w:color="auto" w:sz="4" w:space="0"/>
              <w:left w:val="nil"/>
              <w:bottom w:val="single" w:color="auto" w:sz="4" w:space="0"/>
              <w:right w:val="single" w:color="auto" w:sz="4" w:space="0"/>
            </w:tcBorders>
            <w:shd w:val="clear" w:color="auto" w:fill="auto"/>
          </w:tcPr>
          <w:p w14:paraId="57299694">
            <w:pPr>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709" w:type="dxa"/>
            <w:tcBorders>
              <w:top w:val="single" w:color="auto" w:sz="4" w:space="0"/>
              <w:left w:val="nil"/>
              <w:bottom w:val="single" w:color="auto" w:sz="4" w:space="0"/>
              <w:right w:val="single" w:color="auto" w:sz="4" w:space="0"/>
            </w:tcBorders>
            <w:shd w:val="clear" w:color="auto" w:fill="auto"/>
          </w:tcPr>
          <w:p w14:paraId="5F5BC7D7">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32</w:t>
            </w:r>
          </w:p>
        </w:tc>
        <w:tc>
          <w:tcPr>
            <w:tcW w:w="709" w:type="dxa"/>
            <w:tcBorders>
              <w:top w:val="single" w:color="auto" w:sz="4" w:space="0"/>
              <w:left w:val="nil"/>
              <w:bottom w:val="single" w:color="auto" w:sz="4" w:space="0"/>
              <w:right w:val="single" w:color="auto" w:sz="4" w:space="0"/>
            </w:tcBorders>
            <w:shd w:val="clear" w:color="auto" w:fill="auto"/>
          </w:tcPr>
          <w:p w14:paraId="21C6F9A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555" w:type="dxa"/>
            <w:tcBorders>
              <w:top w:val="single" w:color="auto" w:sz="4" w:space="0"/>
              <w:left w:val="nil"/>
              <w:bottom w:val="single" w:color="auto" w:sz="4" w:space="0"/>
              <w:right w:val="single" w:color="auto" w:sz="4" w:space="0"/>
            </w:tcBorders>
            <w:shd w:val="clear" w:color="auto" w:fill="auto"/>
          </w:tcPr>
          <w:p w14:paraId="79CE67C4">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该笔直连交易的客户方流水号（不允许</w:t>
            </w:r>
            <w:r>
              <w:rPr>
                <w:rFonts w:ascii="微软雅黑" w:hAnsi="微软雅黑" w:eastAsia="微软雅黑" w:cs="宋体"/>
                <w:kern w:val="0"/>
                <w:sz w:val="18"/>
                <w:szCs w:val="18"/>
              </w:rPr>
              <w:t>重复）</w:t>
            </w:r>
          </w:p>
        </w:tc>
      </w:tr>
      <w:tr w14:paraId="5413B996">
        <w:tblPrEx>
          <w:tblCellMar>
            <w:top w:w="0" w:type="dxa"/>
            <w:left w:w="108" w:type="dxa"/>
            <w:bottom w:w="0" w:type="dxa"/>
            <w:right w:w="108" w:type="dxa"/>
          </w:tblCellMar>
        </w:tblPrEx>
        <w:tc>
          <w:tcPr>
            <w:tcW w:w="1843" w:type="dxa"/>
            <w:tcBorders>
              <w:top w:val="single" w:color="auto" w:sz="4" w:space="0"/>
              <w:left w:val="single" w:color="auto" w:sz="4" w:space="0"/>
              <w:bottom w:val="single" w:color="auto" w:sz="4" w:space="0"/>
              <w:right w:val="single" w:color="auto" w:sz="4" w:space="0"/>
            </w:tcBorders>
            <w:shd w:val="clear" w:color="auto" w:fill="auto"/>
          </w:tcPr>
          <w:p w14:paraId="3C55AF23">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Rfnd</w:t>
            </w:r>
            <w:r>
              <w:rPr>
                <w:rFonts w:hint="eastAsia" w:ascii="微软雅黑" w:hAnsi="微软雅黑" w:eastAsia="微软雅黑" w:cs="宋体"/>
                <w:kern w:val="0"/>
                <w:sz w:val="18"/>
                <w:szCs w:val="18"/>
              </w:rPr>
              <w:t>_Type</w:t>
            </w:r>
          </w:p>
        </w:tc>
        <w:tc>
          <w:tcPr>
            <w:tcW w:w="1418" w:type="dxa"/>
            <w:tcBorders>
              <w:top w:val="single" w:color="auto" w:sz="4" w:space="0"/>
              <w:left w:val="nil"/>
              <w:bottom w:val="single" w:color="auto" w:sz="4" w:space="0"/>
              <w:right w:val="single" w:color="auto" w:sz="4" w:space="0"/>
            </w:tcBorders>
            <w:shd w:val="clear" w:color="auto" w:fill="auto"/>
          </w:tcPr>
          <w:p w14:paraId="5BF13634">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退款类型</w:t>
            </w:r>
          </w:p>
        </w:tc>
        <w:tc>
          <w:tcPr>
            <w:tcW w:w="708" w:type="dxa"/>
            <w:tcBorders>
              <w:top w:val="single" w:color="auto" w:sz="4" w:space="0"/>
              <w:left w:val="nil"/>
              <w:bottom w:val="single" w:color="auto" w:sz="4" w:space="0"/>
              <w:right w:val="single" w:color="auto" w:sz="4" w:space="0"/>
            </w:tcBorders>
            <w:shd w:val="clear" w:color="auto" w:fill="auto"/>
          </w:tcPr>
          <w:p w14:paraId="0148C019">
            <w:pPr>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709" w:type="dxa"/>
            <w:tcBorders>
              <w:top w:val="single" w:color="auto" w:sz="4" w:space="0"/>
              <w:left w:val="nil"/>
              <w:bottom w:val="single" w:color="auto" w:sz="4" w:space="0"/>
              <w:right w:val="single" w:color="auto" w:sz="4" w:space="0"/>
            </w:tcBorders>
            <w:shd w:val="clear" w:color="auto" w:fill="auto"/>
          </w:tcPr>
          <w:p w14:paraId="4CAAB797">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2</w:t>
            </w:r>
          </w:p>
        </w:tc>
        <w:tc>
          <w:tcPr>
            <w:tcW w:w="709" w:type="dxa"/>
            <w:tcBorders>
              <w:top w:val="single" w:color="auto" w:sz="4" w:space="0"/>
              <w:left w:val="nil"/>
              <w:bottom w:val="single" w:color="auto" w:sz="4" w:space="0"/>
              <w:right w:val="single" w:color="auto" w:sz="4" w:space="0"/>
            </w:tcBorders>
            <w:shd w:val="clear" w:color="auto" w:fill="auto"/>
          </w:tcPr>
          <w:p w14:paraId="05080CE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3555" w:type="dxa"/>
            <w:tcBorders>
              <w:top w:val="single" w:color="auto" w:sz="4" w:space="0"/>
              <w:left w:val="nil"/>
              <w:bottom w:val="single" w:color="auto" w:sz="4" w:space="0"/>
              <w:right w:val="single" w:color="auto" w:sz="4" w:space="0"/>
            </w:tcBorders>
            <w:shd w:val="clear" w:color="auto" w:fill="auto"/>
          </w:tcPr>
          <w:p w14:paraId="6CBF2183">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00 实时退款</w:t>
            </w:r>
          </w:p>
          <w:p w14:paraId="39EF8298">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01 异步退款</w:t>
            </w:r>
          </w:p>
          <w:p w14:paraId="33E8074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为空时默认为“00-实时退款“：当日的支付金额必须大于退款金额，才允许退款,实时返回退款结果（系统跑批导致的延时退款场景除外）；</w:t>
            </w:r>
          </w:p>
          <w:p w14:paraId="7AFF1458">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“01-异步退款”：当日的支付金额小于退款金额也支持退款，但是不能实时返回退款结果，处理完成会通知退款结果。</w:t>
            </w:r>
          </w:p>
        </w:tc>
      </w:tr>
      <w:tr w14:paraId="19C736F9">
        <w:tblPrEx>
          <w:tblCellMar>
            <w:top w:w="0" w:type="dxa"/>
            <w:left w:w="108" w:type="dxa"/>
            <w:bottom w:w="0" w:type="dxa"/>
            <w:right w:w="108" w:type="dxa"/>
          </w:tblCellMar>
        </w:tblPrEx>
        <w:trPr>
          <w:trHeight w:val="295" w:hRule="atLeast"/>
        </w:trPr>
        <w:tc>
          <w:tcPr>
            <w:tcW w:w="1843" w:type="dxa"/>
            <w:tcBorders>
              <w:top w:val="single" w:color="auto" w:sz="4" w:space="0"/>
              <w:left w:val="single" w:color="auto" w:sz="4" w:space="0"/>
              <w:bottom w:val="single" w:color="auto" w:sz="4" w:space="0"/>
              <w:right w:val="single" w:color="auto" w:sz="4" w:space="0"/>
            </w:tcBorders>
            <w:shd w:val="clear" w:color="auto" w:fill="auto"/>
          </w:tcPr>
          <w:p w14:paraId="6AF80CE2">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Mkt_I</w:t>
            </w:r>
            <w:r>
              <w:rPr>
                <w:rFonts w:hint="eastAsia" w:ascii="微软雅黑" w:hAnsi="微软雅黑" w:eastAsia="微软雅黑" w:cs="宋体"/>
                <w:kern w:val="0"/>
                <w:sz w:val="18"/>
                <w:szCs w:val="18"/>
              </w:rPr>
              <w:t>d</w:t>
            </w:r>
          </w:p>
        </w:tc>
        <w:tc>
          <w:tcPr>
            <w:tcW w:w="1418" w:type="dxa"/>
            <w:tcBorders>
              <w:top w:val="single" w:color="auto" w:sz="4" w:space="0"/>
              <w:left w:val="nil"/>
              <w:bottom w:val="single" w:color="auto" w:sz="4" w:space="0"/>
              <w:right w:val="single" w:color="auto" w:sz="4" w:space="0"/>
            </w:tcBorders>
            <w:shd w:val="clear" w:color="auto" w:fill="auto"/>
          </w:tcPr>
          <w:p w14:paraId="6C74BDB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市场编号</w:t>
            </w:r>
          </w:p>
        </w:tc>
        <w:tc>
          <w:tcPr>
            <w:tcW w:w="708" w:type="dxa"/>
            <w:tcBorders>
              <w:top w:val="single" w:color="auto" w:sz="4" w:space="0"/>
              <w:left w:val="nil"/>
              <w:bottom w:val="single" w:color="auto" w:sz="4" w:space="0"/>
              <w:right w:val="single" w:color="auto" w:sz="4" w:space="0"/>
            </w:tcBorders>
            <w:shd w:val="clear" w:color="auto" w:fill="auto"/>
          </w:tcPr>
          <w:p w14:paraId="65CEC492">
            <w:pPr>
              <w:jc w:val="left"/>
              <w:rPr>
                <w:rFonts w:ascii="微软雅黑" w:hAnsi="微软雅黑" w:eastAsia="微软雅黑" w:cs="宋体"/>
                <w:kern w:val="0"/>
                <w:sz w:val="18"/>
                <w:szCs w:val="18"/>
              </w:rPr>
            </w:pPr>
            <w:r>
              <w:rPr>
                <w:rFonts w:ascii="微软雅黑" w:hAnsi="微软雅黑" w:eastAsia="微软雅黑" w:cs="宋体"/>
                <w:kern w:val="0"/>
                <w:sz w:val="18"/>
                <w:szCs w:val="18"/>
              </w:rPr>
              <w:t>Varchar</w:t>
            </w:r>
          </w:p>
        </w:tc>
        <w:tc>
          <w:tcPr>
            <w:tcW w:w="709" w:type="dxa"/>
            <w:tcBorders>
              <w:top w:val="single" w:color="auto" w:sz="4" w:space="0"/>
              <w:left w:val="nil"/>
              <w:bottom w:val="single" w:color="auto" w:sz="4" w:space="0"/>
              <w:right w:val="single" w:color="auto" w:sz="4" w:space="0"/>
            </w:tcBorders>
            <w:shd w:val="clear" w:color="auto" w:fill="auto"/>
          </w:tcPr>
          <w:p w14:paraId="442A9B0C">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14</w:t>
            </w:r>
          </w:p>
        </w:tc>
        <w:tc>
          <w:tcPr>
            <w:tcW w:w="709" w:type="dxa"/>
            <w:tcBorders>
              <w:top w:val="single" w:color="auto" w:sz="4" w:space="0"/>
              <w:left w:val="nil"/>
              <w:bottom w:val="single" w:color="auto" w:sz="4" w:space="0"/>
              <w:right w:val="single" w:color="auto" w:sz="4" w:space="0"/>
            </w:tcBorders>
            <w:shd w:val="clear" w:color="auto" w:fill="auto"/>
          </w:tcPr>
          <w:p w14:paraId="2C14039D">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555" w:type="dxa"/>
            <w:tcBorders>
              <w:top w:val="single" w:color="auto" w:sz="4" w:space="0"/>
              <w:left w:val="nil"/>
              <w:bottom w:val="single" w:color="auto" w:sz="4" w:space="0"/>
              <w:right w:val="single" w:color="auto" w:sz="4" w:space="0"/>
            </w:tcBorders>
            <w:shd w:val="clear" w:color="auto" w:fill="auto"/>
          </w:tcPr>
          <w:p w14:paraId="7E2A3542">
            <w:pPr>
              <w:widowControl/>
              <w:jc w:val="left"/>
              <w:rPr>
                <w:rFonts w:ascii="微软雅黑" w:hAnsi="微软雅黑" w:eastAsia="微软雅黑" w:cs="宋体"/>
                <w:kern w:val="0"/>
                <w:sz w:val="16"/>
                <w:szCs w:val="24"/>
              </w:rPr>
            </w:pPr>
          </w:p>
        </w:tc>
      </w:tr>
      <w:tr w14:paraId="01492058">
        <w:tblPrEx>
          <w:tblCellMar>
            <w:top w:w="0" w:type="dxa"/>
            <w:left w:w="108" w:type="dxa"/>
            <w:bottom w:w="0" w:type="dxa"/>
            <w:right w:w="108" w:type="dxa"/>
          </w:tblCellMar>
        </w:tblPrEx>
        <w:tc>
          <w:tcPr>
            <w:tcW w:w="1843" w:type="dxa"/>
            <w:tcBorders>
              <w:top w:val="single" w:color="auto" w:sz="4" w:space="0"/>
              <w:left w:val="single" w:color="auto" w:sz="4" w:space="0"/>
              <w:bottom w:val="single" w:color="auto" w:sz="4" w:space="0"/>
              <w:right w:val="single" w:color="auto" w:sz="4" w:space="0"/>
            </w:tcBorders>
            <w:shd w:val="clear" w:color="auto" w:fill="auto"/>
          </w:tcPr>
          <w:p w14:paraId="2A7CB7C8">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Cust_</w:t>
            </w:r>
            <w:r>
              <w:rPr>
                <w:rFonts w:hint="eastAsia" w:ascii="微软雅黑" w:hAnsi="微软雅黑" w:eastAsia="微软雅黑" w:cs="宋体"/>
                <w:kern w:val="0"/>
                <w:sz w:val="18"/>
                <w:szCs w:val="18"/>
              </w:rPr>
              <w:t>Rfnd_Trcno</w:t>
            </w:r>
          </w:p>
        </w:tc>
        <w:tc>
          <w:tcPr>
            <w:tcW w:w="1418" w:type="dxa"/>
            <w:tcBorders>
              <w:top w:val="single" w:color="auto" w:sz="4" w:space="0"/>
              <w:left w:val="nil"/>
              <w:bottom w:val="single" w:color="auto" w:sz="4" w:space="0"/>
              <w:right w:val="single" w:color="auto" w:sz="4" w:space="0"/>
            </w:tcBorders>
            <w:shd w:val="clear" w:color="auto" w:fill="auto"/>
          </w:tcPr>
          <w:p w14:paraId="4EFB8B5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客户方退款流水号</w:t>
            </w:r>
          </w:p>
        </w:tc>
        <w:tc>
          <w:tcPr>
            <w:tcW w:w="708" w:type="dxa"/>
            <w:tcBorders>
              <w:top w:val="single" w:color="auto" w:sz="4" w:space="0"/>
              <w:left w:val="nil"/>
              <w:bottom w:val="single" w:color="auto" w:sz="4" w:space="0"/>
              <w:right w:val="single" w:color="auto" w:sz="4" w:space="0"/>
            </w:tcBorders>
            <w:shd w:val="clear" w:color="auto" w:fill="auto"/>
          </w:tcPr>
          <w:p w14:paraId="6D67E69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709" w:type="dxa"/>
            <w:tcBorders>
              <w:top w:val="single" w:color="auto" w:sz="4" w:space="0"/>
              <w:left w:val="nil"/>
              <w:bottom w:val="single" w:color="auto" w:sz="4" w:space="0"/>
              <w:right w:val="single" w:color="auto" w:sz="4" w:space="0"/>
            </w:tcBorders>
            <w:shd w:val="clear" w:color="auto" w:fill="auto"/>
          </w:tcPr>
          <w:p w14:paraId="44A9AA42">
            <w:pPr>
              <w:pStyle w:val="59"/>
              <w:jc w:val="left"/>
              <w:rPr>
                <w:sz w:val="16"/>
                <w:szCs w:val="24"/>
              </w:rPr>
            </w:pPr>
            <w:r>
              <w:rPr>
                <w:sz w:val="16"/>
                <w:szCs w:val="24"/>
              </w:rPr>
              <w:t>40</w:t>
            </w:r>
          </w:p>
        </w:tc>
        <w:tc>
          <w:tcPr>
            <w:tcW w:w="709" w:type="dxa"/>
            <w:tcBorders>
              <w:top w:val="single" w:color="auto" w:sz="4" w:space="0"/>
              <w:left w:val="nil"/>
              <w:bottom w:val="single" w:color="auto" w:sz="4" w:space="0"/>
              <w:right w:val="single" w:color="auto" w:sz="4" w:space="0"/>
            </w:tcBorders>
            <w:shd w:val="clear" w:color="auto" w:fill="auto"/>
          </w:tcPr>
          <w:p w14:paraId="661F4D40">
            <w:pPr>
              <w:pStyle w:val="59"/>
              <w:jc w:val="left"/>
              <w:rPr>
                <w:sz w:val="16"/>
                <w:szCs w:val="24"/>
              </w:rPr>
            </w:pPr>
            <w:r>
              <w:rPr>
                <w:rFonts w:hint="eastAsia"/>
                <w:sz w:val="16"/>
                <w:szCs w:val="24"/>
              </w:rPr>
              <w:t>非必输</w:t>
            </w:r>
            <w:r>
              <w:rPr>
                <w:rFonts w:hint="eastAsia"/>
              </w:rPr>
              <w:t>，但不建议为空</w:t>
            </w:r>
          </w:p>
        </w:tc>
        <w:tc>
          <w:tcPr>
            <w:tcW w:w="3555" w:type="dxa"/>
            <w:tcBorders>
              <w:top w:val="single" w:color="auto" w:sz="4" w:space="0"/>
              <w:left w:val="nil"/>
              <w:bottom w:val="single" w:color="auto" w:sz="4" w:space="0"/>
              <w:right w:val="single" w:color="auto" w:sz="4" w:space="0"/>
            </w:tcBorders>
            <w:shd w:val="clear" w:color="auto" w:fill="auto"/>
          </w:tcPr>
          <w:p w14:paraId="2EC83399">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该字段由发起方生成，请求</w:t>
            </w:r>
            <w:r>
              <w:rPr>
                <w:rFonts w:ascii="微软雅黑" w:hAnsi="微软雅黑" w:eastAsia="微软雅黑" w:cs="宋体"/>
                <w:kern w:val="0"/>
                <w:sz w:val="18"/>
                <w:szCs w:val="18"/>
              </w:rPr>
              <w:t>退款时</w:t>
            </w:r>
            <w:r>
              <w:rPr>
                <w:rFonts w:hint="eastAsia" w:ascii="微软雅黑" w:hAnsi="微软雅黑" w:eastAsia="微软雅黑" w:cs="宋体"/>
                <w:kern w:val="0"/>
                <w:sz w:val="18"/>
                <w:szCs w:val="18"/>
              </w:rPr>
              <w:t>不允许重复（当出现请求超时情况时，客户可凭借此字段重复发起退款，对于同一笔客户方退款流水号，惠市宝确保只发生一次退款）。</w:t>
            </w:r>
          </w:p>
          <w:p w14:paraId="594E9506">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重复</w:t>
            </w:r>
            <w:r>
              <w:rPr>
                <w:rFonts w:ascii="微软雅黑" w:hAnsi="微软雅黑" w:eastAsia="微软雅黑" w:cs="宋体"/>
                <w:kern w:val="0"/>
                <w:sz w:val="18"/>
                <w:szCs w:val="18"/>
              </w:rPr>
              <w:t>流水号可查询该流水号退款请求结果</w:t>
            </w:r>
            <w:r>
              <w:rPr>
                <w:rFonts w:hint="eastAsia" w:ascii="微软雅黑" w:hAnsi="微软雅黑" w:eastAsia="微软雅黑" w:cs="宋体"/>
                <w:kern w:val="0"/>
                <w:sz w:val="18"/>
                <w:szCs w:val="18"/>
              </w:rPr>
              <w:t>；</w:t>
            </w:r>
            <w:r>
              <w:rPr>
                <w:rFonts w:ascii="微软雅黑" w:hAnsi="微软雅黑" w:eastAsia="微软雅黑" w:cs="宋体"/>
                <w:kern w:val="0"/>
                <w:sz w:val="18"/>
                <w:szCs w:val="18"/>
              </w:rPr>
              <w:t>不同流水号为发起新请求。</w:t>
            </w:r>
          </w:p>
          <w:p w14:paraId="5D8ED18A">
            <w:pPr>
              <w:widowControl/>
              <w:jc w:val="left"/>
              <w:rPr>
                <w:rFonts w:ascii="微软雅黑" w:hAnsi="微软雅黑" w:eastAsia="微软雅黑" w:cs="宋体"/>
                <w:kern w:val="0"/>
                <w:sz w:val="18"/>
                <w:szCs w:val="18"/>
              </w:rPr>
            </w:pPr>
            <w:r>
              <w:rPr>
                <w:rFonts w:hint="eastAsia" w:ascii="微软雅黑" w:hAnsi="微软雅黑" w:eastAsia="微软雅黑" w:cs="宋体"/>
                <w:color w:val="FF0000"/>
                <w:kern w:val="0"/>
                <w:sz w:val="18"/>
                <w:szCs w:val="18"/>
              </w:rPr>
              <w:t>异步退款必输</w:t>
            </w:r>
          </w:p>
        </w:tc>
      </w:tr>
      <w:tr w14:paraId="5B7C45DE">
        <w:tblPrEx>
          <w:tblCellMar>
            <w:top w:w="0" w:type="dxa"/>
            <w:left w:w="108" w:type="dxa"/>
            <w:bottom w:w="0" w:type="dxa"/>
            <w:right w:w="108" w:type="dxa"/>
          </w:tblCellMar>
        </w:tblPrEx>
        <w:tc>
          <w:tcPr>
            <w:tcW w:w="1843" w:type="dxa"/>
            <w:tcBorders>
              <w:top w:val="single" w:color="auto" w:sz="4" w:space="0"/>
              <w:left w:val="single" w:color="auto" w:sz="4" w:space="0"/>
              <w:bottom w:val="single" w:color="auto" w:sz="4" w:space="0"/>
              <w:right w:val="single" w:color="auto" w:sz="4" w:space="0"/>
            </w:tcBorders>
            <w:shd w:val="clear" w:color="auto" w:fill="auto"/>
          </w:tcPr>
          <w:p w14:paraId="1169EA8C">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Py_Trn_No</w:t>
            </w:r>
          </w:p>
        </w:tc>
        <w:tc>
          <w:tcPr>
            <w:tcW w:w="1418" w:type="dxa"/>
            <w:tcBorders>
              <w:top w:val="single" w:color="auto" w:sz="4" w:space="0"/>
              <w:left w:val="nil"/>
              <w:bottom w:val="single" w:color="auto" w:sz="4" w:space="0"/>
              <w:right w:val="single" w:color="auto" w:sz="4" w:space="0"/>
            </w:tcBorders>
            <w:shd w:val="clear" w:color="auto" w:fill="auto"/>
          </w:tcPr>
          <w:p w14:paraId="6DF1EC1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支付流水号</w:t>
            </w:r>
          </w:p>
        </w:tc>
        <w:tc>
          <w:tcPr>
            <w:tcW w:w="708" w:type="dxa"/>
            <w:tcBorders>
              <w:top w:val="single" w:color="auto" w:sz="4" w:space="0"/>
              <w:left w:val="nil"/>
              <w:bottom w:val="single" w:color="auto" w:sz="4" w:space="0"/>
              <w:right w:val="single" w:color="auto" w:sz="4" w:space="0"/>
            </w:tcBorders>
            <w:shd w:val="clear" w:color="auto" w:fill="auto"/>
          </w:tcPr>
          <w:p w14:paraId="40D17932">
            <w:pPr>
              <w:pStyle w:val="59"/>
              <w:jc w:val="left"/>
              <w:rPr>
                <w:sz w:val="16"/>
                <w:szCs w:val="24"/>
              </w:rPr>
            </w:pPr>
            <w:r>
              <w:rPr>
                <w:rFonts w:hint="eastAsia"/>
                <w:sz w:val="16"/>
                <w:szCs w:val="24"/>
              </w:rPr>
              <w:t>Varchar</w:t>
            </w:r>
          </w:p>
        </w:tc>
        <w:tc>
          <w:tcPr>
            <w:tcW w:w="709" w:type="dxa"/>
            <w:tcBorders>
              <w:top w:val="single" w:color="auto" w:sz="4" w:space="0"/>
              <w:left w:val="nil"/>
              <w:bottom w:val="single" w:color="auto" w:sz="4" w:space="0"/>
              <w:right w:val="single" w:color="auto" w:sz="4" w:space="0"/>
            </w:tcBorders>
            <w:shd w:val="clear" w:color="auto" w:fill="auto"/>
          </w:tcPr>
          <w:p w14:paraId="7DC03EDA">
            <w:pPr>
              <w:pStyle w:val="59"/>
              <w:jc w:val="left"/>
              <w:rPr>
                <w:sz w:val="16"/>
                <w:szCs w:val="24"/>
              </w:rPr>
            </w:pPr>
            <w:r>
              <w:rPr>
                <w:rFonts w:hint="eastAsia"/>
                <w:sz w:val="16"/>
                <w:szCs w:val="24"/>
              </w:rPr>
              <w:t>4</w:t>
            </w:r>
            <w:r>
              <w:rPr>
                <w:sz w:val="16"/>
                <w:szCs w:val="24"/>
              </w:rPr>
              <w:t>0</w:t>
            </w:r>
          </w:p>
        </w:tc>
        <w:tc>
          <w:tcPr>
            <w:tcW w:w="709" w:type="dxa"/>
            <w:tcBorders>
              <w:top w:val="single" w:color="auto" w:sz="4" w:space="0"/>
              <w:left w:val="nil"/>
              <w:bottom w:val="single" w:color="auto" w:sz="4" w:space="0"/>
              <w:right w:val="single" w:color="auto" w:sz="4" w:space="0"/>
            </w:tcBorders>
            <w:shd w:val="clear" w:color="auto" w:fill="auto"/>
          </w:tcPr>
          <w:p w14:paraId="328FDA44">
            <w:pPr>
              <w:pStyle w:val="59"/>
              <w:jc w:val="left"/>
              <w:rPr>
                <w:sz w:val="16"/>
                <w:szCs w:val="24"/>
              </w:rPr>
            </w:pPr>
            <w:r>
              <w:rPr>
                <w:rFonts w:hint="eastAsia"/>
                <w:sz w:val="16"/>
                <w:szCs w:val="24"/>
              </w:rPr>
              <w:t>必输</w:t>
            </w:r>
          </w:p>
        </w:tc>
        <w:tc>
          <w:tcPr>
            <w:tcW w:w="3555" w:type="dxa"/>
            <w:tcBorders>
              <w:top w:val="single" w:color="auto" w:sz="4" w:space="0"/>
              <w:left w:val="nil"/>
              <w:bottom w:val="single" w:color="auto" w:sz="4" w:space="0"/>
              <w:right w:val="single" w:color="auto" w:sz="4" w:space="0"/>
            </w:tcBorders>
            <w:shd w:val="clear" w:color="auto" w:fill="auto"/>
          </w:tcPr>
          <w:p w14:paraId="2260829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惠市宝生成，与该订单的支付动作唯一匹配</w:t>
            </w:r>
          </w:p>
        </w:tc>
      </w:tr>
      <w:tr w14:paraId="51BC3E04">
        <w:tblPrEx>
          <w:tblCellMar>
            <w:top w:w="0" w:type="dxa"/>
            <w:left w:w="108" w:type="dxa"/>
            <w:bottom w:w="0" w:type="dxa"/>
            <w:right w:w="108" w:type="dxa"/>
          </w:tblCellMar>
        </w:tblPrEx>
        <w:tc>
          <w:tcPr>
            <w:tcW w:w="1843" w:type="dxa"/>
            <w:tcBorders>
              <w:top w:val="single" w:color="auto" w:sz="4" w:space="0"/>
              <w:left w:val="single" w:color="auto" w:sz="4" w:space="0"/>
              <w:bottom w:val="single" w:color="auto" w:sz="4" w:space="0"/>
              <w:right w:val="single" w:color="auto" w:sz="4" w:space="0"/>
            </w:tcBorders>
            <w:shd w:val="clear" w:color="auto" w:fill="auto"/>
          </w:tcPr>
          <w:p w14:paraId="102ADFB8">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Rfnd_Amt</w:t>
            </w:r>
          </w:p>
        </w:tc>
        <w:tc>
          <w:tcPr>
            <w:tcW w:w="1418" w:type="dxa"/>
            <w:tcBorders>
              <w:top w:val="single" w:color="auto" w:sz="4" w:space="0"/>
              <w:left w:val="nil"/>
              <w:bottom w:val="single" w:color="auto" w:sz="4" w:space="0"/>
              <w:right w:val="single" w:color="auto" w:sz="4" w:space="0"/>
            </w:tcBorders>
            <w:shd w:val="clear" w:color="auto" w:fill="auto"/>
          </w:tcPr>
          <w:p w14:paraId="2DD47A2D">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退款金额</w:t>
            </w:r>
          </w:p>
        </w:tc>
        <w:tc>
          <w:tcPr>
            <w:tcW w:w="708" w:type="dxa"/>
            <w:tcBorders>
              <w:top w:val="single" w:color="auto" w:sz="4" w:space="0"/>
              <w:left w:val="nil"/>
              <w:bottom w:val="single" w:color="auto" w:sz="4" w:space="0"/>
              <w:right w:val="single" w:color="auto" w:sz="4" w:space="0"/>
            </w:tcBorders>
            <w:shd w:val="clear" w:color="auto" w:fill="auto"/>
          </w:tcPr>
          <w:p w14:paraId="11002109">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Decimal</w:t>
            </w:r>
          </w:p>
        </w:tc>
        <w:tc>
          <w:tcPr>
            <w:tcW w:w="709" w:type="dxa"/>
            <w:tcBorders>
              <w:top w:val="single" w:color="auto" w:sz="4" w:space="0"/>
              <w:left w:val="nil"/>
              <w:bottom w:val="single" w:color="auto" w:sz="4" w:space="0"/>
              <w:right w:val="single" w:color="auto" w:sz="4" w:space="0"/>
            </w:tcBorders>
            <w:shd w:val="clear" w:color="auto" w:fill="auto"/>
          </w:tcPr>
          <w:p w14:paraId="09CC62AD">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19,2</w:t>
            </w:r>
          </w:p>
        </w:tc>
        <w:tc>
          <w:tcPr>
            <w:tcW w:w="709" w:type="dxa"/>
            <w:tcBorders>
              <w:top w:val="single" w:color="auto" w:sz="4" w:space="0"/>
              <w:left w:val="nil"/>
              <w:bottom w:val="single" w:color="auto" w:sz="4" w:space="0"/>
              <w:right w:val="single" w:color="auto" w:sz="4" w:space="0"/>
            </w:tcBorders>
            <w:shd w:val="clear" w:color="auto" w:fill="auto"/>
          </w:tcPr>
          <w:p w14:paraId="30C7D852">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3555" w:type="dxa"/>
            <w:tcBorders>
              <w:top w:val="single" w:color="auto" w:sz="4" w:space="0"/>
              <w:left w:val="nil"/>
              <w:bottom w:val="single" w:color="auto" w:sz="4" w:space="0"/>
              <w:right w:val="single" w:color="auto" w:sz="4" w:space="0"/>
            </w:tcBorders>
            <w:shd w:val="clear" w:color="auto" w:fill="auto"/>
          </w:tcPr>
          <w:p w14:paraId="605DCA88">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订单全额退款时不需要送</w:t>
            </w:r>
          </w:p>
          <w:p w14:paraId="1F6C03FC">
            <w:pPr>
              <w:widowControl/>
              <w:jc w:val="left"/>
              <w:rPr>
                <w:rFonts w:ascii="微软雅黑" w:hAnsi="微软雅黑" w:eastAsia="微软雅黑" w:cs="宋体"/>
                <w:kern w:val="0"/>
                <w:sz w:val="18"/>
                <w:szCs w:val="18"/>
              </w:rPr>
            </w:pPr>
          </w:p>
          <w:p w14:paraId="289988F9">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订单部分退款时必须送此值，且值等于所有子订单的退款金额之和</w:t>
            </w:r>
          </w:p>
        </w:tc>
      </w:tr>
      <w:tr w14:paraId="65CD4CAA">
        <w:tblPrEx>
          <w:tblCellMar>
            <w:top w:w="0" w:type="dxa"/>
            <w:left w:w="108" w:type="dxa"/>
            <w:bottom w:w="0" w:type="dxa"/>
            <w:right w:w="108" w:type="dxa"/>
          </w:tblCellMar>
        </w:tblPrEx>
        <w:tc>
          <w:tcPr>
            <w:tcW w:w="1843" w:type="dxa"/>
            <w:tcBorders>
              <w:top w:val="single" w:color="auto" w:sz="4" w:space="0"/>
              <w:left w:val="single" w:color="auto" w:sz="4" w:space="0"/>
              <w:bottom w:val="single" w:color="auto" w:sz="4" w:space="0"/>
              <w:right w:val="single" w:color="auto" w:sz="4" w:space="0"/>
            </w:tcBorders>
            <w:shd w:val="clear" w:color="auto" w:fill="auto"/>
          </w:tcPr>
          <w:p w14:paraId="78319CA6">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Is_</w:t>
            </w:r>
            <w:r>
              <w:rPr>
                <w:rFonts w:hint="eastAsia" w:ascii="微软雅黑" w:hAnsi="微软雅黑" w:eastAsia="微软雅黑" w:cs="宋体"/>
                <w:kern w:val="0"/>
                <w:sz w:val="18"/>
                <w:szCs w:val="18"/>
              </w:rPr>
              <w:t>Sus</w:t>
            </w:r>
            <w:r>
              <w:rPr>
                <w:rFonts w:ascii="微软雅黑" w:hAnsi="微软雅黑" w:eastAsia="微软雅黑" w:cs="宋体"/>
                <w:kern w:val="0"/>
                <w:sz w:val="18"/>
                <w:szCs w:val="18"/>
              </w:rPr>
              <w:t>_Rfnd</w:t>
            </w:r>
          </w:p>
        </w:tc>
        <w:tc>
          <w:tcPr>
            <w:tcW w:w="1418" w:type="dxa"/>
            <w:tcBorders>
              <w:top w:val="single" w:color="auto" w:sz="4" w:space="0"/>
              <w:left w:val="nil"/>
              <w:bottom w:val="single" w:color="auto" w:sz="4" w:space="0"/>
              <w:right w:val="single" w:color="auto" w:sz="4" w:space="0"/>
            </w:tcBorders>
            <w:shd w:val="clear" w:color="auto" w:fill="auto"/>
          </w:tcPr>
          <w:p w14:paraId="46BEADD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跑批期间暂停退款标识</w:t>
            </w:r>
          </w:p>
        </w:tc>
        <w:tc>
          <w:tcPr>
            <w:tcW w:w="708" w:type="dxa"/>
            <w:tcBorders>
              <w:top w:val="single" w:color="auto" w:sz="4" w:space="0"/>
              <w:left w:val="nil"/>
              <w:bottom w:val="single" w:color="auto" w:sz="4" w:space="0"/>
              <w:right w:val="single" w:color="auto" w:sz="4" w:space="0"/>
            </w:tcBorders>
            <w:shd w:val="clear" w:color="auto" w:fill="auto"/>
          </w:tcPr>
          <w:p w14:paraId="273157FC">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709" w:type="dxa"/>
            <w:tcBorders>
              <w:top w:val="single" w:color="auto" w:sz="4" w:space="0"/>
              <w:left w:val="nil"/>
              <w:bottom w:val="single" w:color="auto" w:sz="4" w:space="0"/>
              <w:right w:val="single" w:color="auto" w:sz="4" w:space="0"/>
            </w:tcBorders>
            <w:shd w:val="clear" w:color="auto" w:fill="auto"/>
          </w:tcPr>
          <w:p w14:paraId="610BC949">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2</w:t>
            </w:r>
          </w:p>
        </w:tc>
        <w:tc>
          <w:tcPr>
            <w:tcW w:w="709" w:type="dxa"/>
            <w:tcBorders>
              <w:top w:val="single" w:color="auto" w:sz="4" w:space="0"/>
              <w:left w:val="nil"/>
              <w:bottom w:val="single" w:color="auto" w:sz="4" w:space="0"/>
              <w:right w:val="single" w:color="auto" w:sz="4" w:space="0"/>
            </w:tcBorders>
            <w:shd w:val="clear" w:color="auto" w:fill="auto"/>
          </w:tcPr>
          <w:p w14:paraId="58E04A1F">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3555" w:type="dxa"/>
            <w:tcBorders>
              <w:top w:val="single" w:color="auto" w:sz="4" w:space="0"/>
              <w:left w:val="nil"/>
              <w:bottom w:val="single" w:color="auto" w:sz="4" w:space="0"/>
              <w:right w:val="single" w:color="auto" w:sz="4" w:space="0"/>
            </w:tcBorders>
            <w:shd w:val="clear" w:color="auto" w:fill="auto"/>
          </w:tcPr>
          <w:p w14:paraId="2A1F622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00-是</w:t>
            </w:r>
          </w:p>
          <w:p w14:paraId="76CD4E3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01-否</w:t>
            </w:r>
          </w:p>
          <w:p w14:paraId="17ACF6AF">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为空时默认为“0</w:t>
            </w:r>
            <w:r>
              <w:rPr>
                <w:rFonts w:ascii="微软雅黑" w:hAnsi="微软雅黑" w:eastAsia="微软雅黑" w:cs="宋体"/>
                <w:kern w:val="0"/>
                <w:sz w:val="18"/>
                <w:szCs w:val="18"/>
              </w:rPr>
              <w:t>1</w:t>
            </w:r>
            <w:r>
              <w:rPr>
                <w:rFonts w:hint="eastAsia" w:ascii="微软雅黑" w:hAnsi="微软雅黑" w:eastAsia="微软雅黑" w:cs="宋体"/>
                <w:kern w:val="0"/>
                <w:sz w:val="18"/>
                <w:szCs w:val="18"/>
              </w:rPr>
              <w:t>-否”，选“0</w:t>
            </w:r>
            <w:r>
              <w:rPr>
                <w:rFonts w:ascii="微软雅黑" w:hAnsi="微软雅黑" w:eastAsia="微软雅黑" w:cs="宋体"/>
                <w:kern w:val="0"/>
                <w:sz w:val="18"/>
                <w:szCs w:val="18"/>
              </w:rPr>
              <w:t>0</w:t>
            </w:r>
            <w:r>
              <w:rPr>
                <w:rFonts w:hint="eastAsia" w:ascii="微软雅黑" w:hAnsi="微软雅黑" w:eastAsia="微软雅黑" w:cs="宋体"/>
                <w:kern w:val="0"/>
                <w:sz w:val="18"/>
                <w:szCs w:val="18"/>
              </w:rPr>
              <w:t>-是”时，惠市宝跑批期间将只处理当日0</w:t>
            </w:r>
            <w:r>
              <w:rPr>
                <w:rFonts w:ascii="微软雅黑" w:hAnsi="微软雅黑" w:eastAsia="微软雅黑" w:cs="宋体"/>
                <w:kern w:val="0"/>
                <w:sz w:val="18"/>
                <w:szCs w:val="18"/>
              </w:rPr>
              <w:t>0:10</w:t>
            </w:r>
            <w:r>
              <w:rPr>
                <w:rFonts w:hint="eastAsia" w:ascii="微软雅黑" w:hAnsi="微软雅黑" w:eastAsia="微软雅黑" w:cs="宋体"/>
                <w:kern w:val="0"/>
                <w:sz w:val="18"/>
                <w:szCs w:val="18"/>
              </w:rPr>
              <w:t>之后生成的订单的退款，其余订单的退款将拒绝受理</w:t>
            </w:r>
          </w:p>
          <w:p w14:paraId="601C734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当日0</w:t>
            </w:r>
            <w:r>
              <w:rPr>
                <w:rFonts w:ascii="微软雅黑" w:hAnsi="微软雅黑" w:eastAsia="微软雅黑" w:cs="宋体"/>
                <w:kern w:val="0"/>
                <w:sz w:val="18"/>
                <w:szCs w:val="18"/>
              </w:rPr>
              <w:t>0:10</w:t>
            </w:r>
            <w:r>
              <w:rPr>
                <w:rFonts w:hint="eastAsia" w:ascii="微软雅黑" w:hAnsi="微软雅黑" w:eastAsia="微软雅黑" w:cs="宋体"/>
                <w:kern w:val="0"/>
                <w:sz w:val="18"/>
                <w:szCs w:val="18"/>
              </w:rPr>
              <w:t>之后生成的消费券购买订单的退款统一实时处理，不会拒绝或延迟处理</w:t>
            </w:r>
          </w:p>
        </w:tc>
      </w:tr>
      <w:tr w14:paraId="161A6ADC">
        <w:tblPrEx>
          <w:tblCellMar>
            <w:top w:w="0" w:type="dxa"/>
            <w:left w:w="108" w:type="dxa"/>
            <w:bottom w:w="0" w:type="dxa"/>
            <w:right w:w="108" w:type="dxa"/>
          </w:tblCellMar>
        </w:tblPrEx>
        <w:tc>
          <w:tcPr>
            <w:tcW w:w="1843" w:type="dxa"/>
            <w:tcBorders>
              <w:top w:val="single" w:color="auto" w:sz="4" w:space="0"/>
              <w:left w:val="single" w:color="auto" w:sz="4" w:space="0"/>
              <w:bottom w:val="single" w:color="auto" w:sz="4" w:space="0"/>
              <w:right w:val="single" w:color="auto" w:sz="4" w:space="0"/>
            </w:tcBorders>
            <w:shd w:val="clear" w:color="auto" w:fill="auto"/>
          </w:tcPr>
          <w:p w14:paraId="0768E4BC">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Sub_Ordr_List</w:t>
            </w:r>
          </w:p>
        </w:tc>
        <w:tc>
          <w:tcPr>
            <w:tcW w:w="1418" w:type="dxa"/>
            <w:tcBorders>
              <w:top w:val="single" w:color="auto" w:sz="4" w:space="0"/>
              <w:left w:val="nil"/>
              <w:bottom w:val="single" w:color="auto" w:sz="4" w:space="0"/>
              <w:right w:val="single" w:color="auto" w:sz="4" w:space="0"/>
            </w:tcBorders>
            <w:shd w:val="clear" w:color="auto" w:fill="auto"/>
          </w:tcPr>
          <w:p w14:paraId="4EAD90DC">
            <w:pPr>
              <w:widowControl/>
              <w:jc w:val="left"/>
              <w:rPr>
                <w:rFonts w:ascii="微软雅黑" w:hAnsi="微软雅黑" w:eastAsia="微软雅黑" w:cs="宋体"/>
                <w:kern w:val="0"/>
                <w:sz w:val="16"/>
                <w:szCs w:val="24"/>
              </w:rPr>
            </w:pPr>
            <w:r>
              <w:rPr>
                <w:rFonts w:hint="eastAsia" w:ascii="微软雅黑" w:hAnsi="微软雅黑" w:eastAsia="微软雅黑" w:cs="宋体"/>
                <w:kern w:val="0"/>
                <w:sz w:val="16"/>
                <w:szCs w:val="24"/>
              </w:rPr>
              <w:t>子订单列表</w:t>
            </w:r>
          </w:p>
        </w:tc>
        <w:tc>
          <w:tcPr>
            <w:tcW w:w="708" w:type="dxa"/>
            <w:tcBorders>
              <w:top w:val="single" w:color="auto" w:sz="4" w:space="0"/>
              <w:left w:val="nil"/>
              <w:bottom w:val="single" w:color="auto" w:sz="4" w:space="0"/>
              <w:right w:val="single" w:color="auto" w:sz="4" w:space="0"/>
            </w:tcBorders>
            <w:shd w:val="clear" w:color="auto" w:fill="auto"/>
          </w:tcPr>
          <w:p w14:paraId="7F8B067C">
            <w:pPr>
              <w:widowControl/>
              <w:jc w:val="left"/>
              <w:rPr>
                <w:rFonts w:ascii="微软雅黑" w:hAnsi="微软雅黑" w:eastAsia="微软雅黑" w:cs="宋体"/>
                <w:kern w:val="0"/>
                <w:sz w:val="16"/>
                <w:szCs w:val="24"/>
              </w:rPr>
            </w:pPr>
            <w:r>
              <w:rPr>
                <w:rFonts w:hint="eastAsia" w:ascii="微软雅黑" w:hAnsi="微软雅黑" w:eastAsia="微软雅黑" w:cs="宋体"/>
                <w:kern w:val="0"/>
                <w:sz w:val="16"/>
                <w:szCs w:val="24"/>
              </w:rPr>
              <w:t>L</w:t>
            </w:r>
            <w:r>
              <w:rPr>
                <w:rFonts w:ascii="微软雅黑" w:hAnsi="微软雅黑" w:eastAsia="微软雅黑" w:cs="宋体"/>
                <w:kern w:val="0"/>
                <w:sz w:val="16"/>
                <w:szCs w:val="24"/>
              </w:rPr>
              <w:t>ist</w:t>
            </w:r>
          </w:p>
        </w:tc>
        <w:tc>
          <w:tcPr>
            <w:tcW w:w="709" w:type="dxa"/>
            <w:tcBorders>
              <w:top w:val="single" w:color="auto" w:sz="4" w:space="0"/>
              <w:left w:val="nil"/>
              <w:bottom w:val="single" w:color="auto" w:sz="4" w:space="0"/>
              <w:right w:val="single" w:color="auto" w:sz="4" w:space="0"/>
            </w:tcBorders>
            <w:shd w:val="clear" w:color="auto" w:fill="auto"/>
          </w:tcPr>
          <w:p w14:paraId="25E303F9">
            <w:pPr>
              <w:widowControl/>
              <w:jc w:val="left"/>
              <w:rPr>
                <w:rFonts w:ascii="微软雅黑" w:hAnsi="微软雅黑" w:eastAsia="微软雅黑" w:cs="宋体"/>
                <w:kern w:val="0"/>
                <w:sz w:val="16"/>
                <w:szCs w:val="24"/>
              </w:rPr>
            </w:pPr>
          </w:p>
        </w:tc>
        <w:tc>
          <w:tcPr>
            <w:tcW w:w="709" w:type="dxa"/>
            <w:tcBorders>
              <w:top w:val="single" w:color="auto" w:sz="4" w:space="0"/>
              <w:left w:val="nil"/>
              <w:bottom w:val="single" w:color="auto" w:sz="4" w:space="0"/>
              <w:right w:val="single" w:color="auto" w:sz="4" w:space="0"/>
            </w:tcBorders>
            <w:shd w:val="clear" w:color="auto" w:fill="auto"/>
          </w:tcPr>
          <w:p w14:paraId="71190AC7">
            <w:pPr>
              <w:widowControl/>
              <w:jc w:val="left"/>
              <w:rPr>
                <w:rFonts w:ascii="微软雅黑" w:hAnsi="微软雅黑" w:eastAsia="微软雅黑" w:cs="宋体"/>
                <w:kern w:val="0"/>
                <w:sz w:val="16"/>
                <w:szCs w:val="24"/>
              </w:rPr>
            </w:pPr>
          </w:p>
        </w:tc>
        <w:tc>
          <w:tcPr>
            <w:tcW w:w="3555" w:type="dxa"/>
            <w:tcBorders>
              <w:top w:val="single" w:color="auto" w:sz="4" w:space="0"/>
              <w:left w:val="nil"/>
              <w:bottom w:val="single" w:color="auto" w:sz="4" w:space="0"/>
              <w:right w:val="single" w:color="auto" w:sz="4" w:space="0"/>
            </w:tcBorders>
            <w:shd w:val="clear" w:color="auto" w:fill="auto"/>
          </w:tcPr>
          <w:p w14:paraId="67231F5C">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主订单全额退款时不需要传该域</w:t>
            </w:r>
          </w:p>
        </w:tc>
      </w:tr>
      <w:tr w14:paraId="7EC801B9">
        <w:tblPrEx>
          <w:tblCellMar>
            <w:top w:w="0" w:type="dxa"/>
            <w:left w:w="108" w:type="dxa"/>
            <w:bottom w:w="0" w:type="dxa"/>
            <w:right w:w="108" w:type="dxa"/>
          </w:tblCellMar>
        </w:tblPrEx>
        <w:tc>
          <w:tcPr>
            <w:tcW w:w="1843" w:type="dxa"/>
            <w:tcBorders>
              <w:top w:val="single" w:color="auto" w:sz="4" w:space="0"/>
              <w:left w:val="single" w:color="auto" w:sz="4" w:space="0"/>
              <w:bottom w:val="single" w:color="auto" w:sz="4" w:space="0"/>
              <w:right w:val="single" w:color="auto" w:sz="4" w:space="0"/>
            </w:tcBorders>
            <w:shd w:val="clear" w:color="auto" w:fill="auto"/>
          </w:tcPr>
          <w:p w14:paraId="1F1A0EFC">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..Sub_Ordr_Id</w:t>
            </w:r>
          </w:p>
        </w:tc>
        <w:tc>
          <w:tcPr>
            <w:tcW w:w="1418" w:type="dxa"/>
            <w:tcBorders>
              <w:top w:val="single" w:color="auto" w:sz="4" w:space="0"/>
              <w:left w:val="nil"/>
              <w:bottom w:val="single" w:color="auto" w:sz="4" w:space="0"/>
              <w:right w:val="single" w:color="auto" w:sz="4" w:space="0"/>
            </w:tcBorders>
            <w:shd w:val="clear" w:color="auto" w:fill="auto"/>
          </w:tcPr>
          <w:p w14:paraId="5B5E9983">
            <w:pPr>
              <w:pStyle w:val="59"/>
              <w:jc w:val="left"/>
              <w:rPr>
                <w:sz w:val="16"/>
                <w:szCs w:val="24"/>
              </w:rPr>
            </w:pPr>
            <w:r>
              <w:rPr>
                <w:rFonts w:hint="eastAsia"/>
                <w:sz w:val="16"/>
                <w:szCs w:val="24"/>
              </w:rPr>
              <w:t>子订单编号</w:t>
            </w:r>
          </w:p>
        </w:tc>
        <w:tc>
          <w:tcPr>
            <w:tcW w:w="708" w:type="dxa"/>
            <w:tcBorders>
              <w:top w:val="single" w:color="auto" w:sz="4" w:space="0"/>
              <w:left w:val="nil"/>
              <w:bottom w:val="single" w:color="auto" w:sz="4" w:space="0"/>
              <w:right w:val="single" w:color="auto" w:sz="4" w:space="0"/>
            </w:tcBorders>
            <w:shd w:val="clear" w:color="auto" w:fill="auto"/>
          </w:tcPr>
          <w:p w14:paraId="1C45BD50">
            <w:pPr>
              <w:pStyle w:val="59"/>
              <w:jc w:val="left"/>
              <w:rPr>
                <w:sz w:val="16"/>
                <w:szCs w:val="24"/>
              </w:rPr>
            </w:pPr>
            <w:r>
              <w:rPr>
                <w:rFonts w:hint="eastAsia"/>
                <w:sz w:val="16"/>
                <w:szCs w:val="24"/>
              </w:rPr>
              <w:t>Varchar</w:t>
            </w:r>
          </w:p>
        </w:tc>
        <w:tc>
          <w:tcPr>
            <w:tcW w:w="709" w:type="dxa"/>
            <w:tcBorders>
              <w:top w:val="single" w:color="auto" w:sz="4" w:space="0"/>
              <w:left w:val="nil"/>
              <w:bottom w:val="single" w:color="auto" w:sz="4" w:space="0"/>
              <w:right w:val="single" w:color="auto" w:sz="4" w:space="0"/>
            </w:tcBorders>
            <w:shd w:val="clear" w:color="auto" w:fill="auto"/>
          </w:tcPr>
          <w:p w14:paraId="474C4919">
            <w:pPr>
              <w:pStyle w:val="59"/>
              <w:jc w:val="left"/>
              <w:rPr>
                <w:sz w:val="16"/>
                <w:szCs w:val="24"/>
              </w:rPr>
            </w:pPr>
            <w:r>
              <w:rPr>
                <w:rFonts w:hint="eastAsia"/>
                <w:sz w:val="16"/>
                <w:szCs w:val="24"/>
              </w:rPr>
              <w:t>4</w:t>
            </w:r>
            <w:r>
              <w:rPr>
                <w:sz w:val="16"/>
                <w:szCs w:val="24"/>
              </w:rPr>
              <w:t>0</w:t>
            </w:r>
          </w:p>
        </w:tc>
        <w:tc>
          <w:tcPr>
            <w:tcW w:w="709" w:type="dxa"/>
            <w:tcBorders>
              <w:top w:val="single" w:color="auto" w:sz="4" w:space="0"/>
              <w:left w:val="nil"/>
              <w:bottom w:val="single" w:color="auto" w:sz="4" w:space="0"/>
              <w:right w:val="single" w:color="auto" w:sz="4" w:space="0"/>
            </w:tcBorders>
            <w:shd w:val="clear" w:color="auto" w:fill="auto"/>
          </w:tcPr>
          <w:p w14:paraId="09937B50">
            <w:pPr>
              <w:pStyle w:val="59"/>
              <w:jc w:val="left"/>
              <w:rPr>
                <w:sz w:val="16"/>
                <w:szCs w:val="24"/>
              </w:rPr>
            </w:pPr>
            <w:r>
              <w:rPr>
                <w:rFonts w:hint="eastAsia"/>
                <w:sz w:val="16"/>
                <w:szCs w:val="24"/>
              </w:rPr>
              <w:t>必输</w:t>
            </w:r>
          </w:p>
        </w:tc>
        <w:tc>
          <w:tcPr>
            <w:tcW w:w="3555" w:type="dxa"/>
            <w:tcBorders>
              <w:top w:val="single" w:color="auto" w:sz="4" w:space="0"/>
              <w:left w:val="nil"/>
              <w:bottom w:val="single" w:color="auto" w:sz="4" w:space="0"/>
              <w:right w:val="single" w:color="auto" w:sz="4" w:space="0"/>
            </w:tcBorders>
            <w:shd w:val="clear" w:color="auto" w:fill="auto"/>
          </w:tcPr>
          <w:p w14:paraId="6B21834A">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惠市宝生成的子订单编号</w:t>
            </w:r>
          </w:p>
        </w:tc>
      </w:tr>
      <w:tr w14:paraId="380336E5">
        <w:tblPrEx>
          <w:tblCellMar>
            <w:top w:w="0" w:type="dxa"/>
            <w:left w:w="108" w:type="dxa"/>
            <w:bottom w:w="0" w:type="dxa"/>
            <w:right w:w="108" w:type="dxa"/>
          </w:tblCellMar>
        </w:tblPrEx>
        <w:tc>
          <w:tcPr>
            <w:tcW w:w="1843" w:type="dxa"/>
            <w:tcBorders>
              <w:top w:val="single" w:color="auto" w:sz="4" w:space="0"/>
              <w:left w:val="single" w:color="auto" w:sz="4" w:space="0"/>
              <w:bottom w:val="single" w:color="auto" w:sz="4" w:space="0"/>
              <w:right w:val="single" w:color="auto" w:sz="4" w:space="0"/>
            </w:tcBorders>
            <w:shd w:val="clear" w:color="auto" w:fill="auto"/>
          </w:tcPr>
          <w:p w14:paraId="590CED1D">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..Rfnd_Amt</w:t>
            </w:r>
          </w:p>
        </w:tc>
        <w:tc>
          <w:tcPr>
            <w:tcW w:w="1418" w:type="dxa"/>
            <w:tcBorders>
              <w:top w:val="single" w:color="auto" w:sz="4" w:space="0"/>
              <w:left w:val="nil"/>
              <w:bottom w:val="single" w:color="auto" w:sz="4" w:space="0"/>
              <w:right w:val="single" w:color="auto" w:sz="4" w:space="0"/>
            </w:tcBorders>
            <w:shd w:val="clear" w:color="auto" w:fill="auto"/>
          </w:tcPr>
          <w:p w14:paraId="7FF4AE2B">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退款金额</w:t>
            </w:r>
          </w:p>
        </w:tc>
        <w:tc>
          <w:tcPr>
            <w:tcW w:w="708" w:type="dxa"/>
            <w:tcBorders>
              <w:top w:val="single" w:color="auto" w:sz="4" w:space="0"/>
              <w:left w:val="nil"/>
              <w:bottom w:val="single" w:color="auto" w:sz="4" w:space="0"/>
              <w:right w:val="single" w:color="auto" w:sz="4" w:space="0"/>
            </w:tcBorders>
            <w:shd w:val="clear" w:color="auto" w:fill="auto"/>
          </w:tcPr>
          <w:p w14:paraId="511B1582">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Decimal</w:t>
            </w:r>
          </w:p>
        </w:tc>
        <w:tc>
          <w:tcPr>
            <w:tcW w:w="709" w:type="dxa"/>
            <w:tcBorders>
              <w:top w:val="single" w:color="auto" w:sz="4" w:space="0"/>
              <w:left w:val="nil"/>
              <w:bottom w:val="single" w:color="auto" w:sz="4" w:space="0"/>
              <w:right w:val="single" w:color="auto" w:sz="4" w:space="0"/>
            </w:tcBorders>
            <w:shd w:val="clear" w:color="auto" w:fill="auto"/>
          </w:tcPr>
          <w:p w14:paraId="40C543B6">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19,2</w:t>
            </w:r>
          </w:p>
        </w:tc>
        <w:tc>
          <w:tcPr>
            <w:tcW w:w="709" w:type="dxa"/>
            <w:tcBorders>
              <w:top w:val="single" w:color="auto" w:sz="4" w:space="0"/>
              <w:left w:val="nil"/>
              <w:bottom w:val="single" w:color="auto" w:sz="4" w:space="0"/>
              <w:right w:val="single" w:color="auto" w:sz="4" w:space="0"/>
            </w:tcBorders>
            <w:shd w:val="clear" w:color="auto" w:fill="auto"/>
          </w:tcPr>
          <w:p w14:paraId="39D76052">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555" w:type="dxa"/>
            <w:tcBorders>
              <w:top w:val="single" w:color="auto" w:sz="4" w:space="0"/>
              <w:left w:val="nil"/>
              <w:bottom w:val="single" w:color="auto" w:sz="4" w:space="0"/>
              <w:right w:val="single" w:color="auto" w:sz="4" w:space="0"/>
            </w:tcBorders>
            <w:shd w:val="clear" w:color="auto" w:fill="auto"/>
          </w:tcPr>
          <w:p w14:paraId="5B72E1E9">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子订单总退款金额</w:t>
            </w:r>
          </w:p>
        </w:tc>
      </w:tr>
      <w:tr w14:paraId="4BEFBED4">
        <w:tblPrEx>
          <w:tblCellMar>
            <w:top w:w="0" w:type="dxa"/>
            <w:left w:w="108" w:type="dxa"/>
            <w:bottom w:w="0" w:type="dxa"/>
            <w:right w:w="108" w:type="dxa"/>
          </w:tblCellMar>
        </w:tblPrEx>
        <w:tc>
          <w:tcPr>
            <w:tcW w:w="1843" w:type="dxa"/>
            <w:tcBorders>
              <w:top w:val="single" w:color="auto" w:sz="4" w:space="0"/>
              <w:left w:val="single" w:color="auto" w:sz="4" w:space="0"/>
              <w:bottom w:val="single" w:color="auto" w:sz="4" w:space="0"/>
              <w:right w:val="single" w:color="auto" w:sz="4" w:space="0"/>
            </w:tcBorders>
            <w:shd w:val="clear" w:color="auto" w:fill="auto"/>
          </w:tcPr>
          <w:p w14:paraId="0E20417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..Prj_List</w:t>
            </w:r>
          </w:p>
        </w:tc>
        <w:tc>
          <w:tcPr>
            <w:tcW w:w="1418" w:type="dxa"/>
            <w:tcBorders>
              <w:top w:val="single" w:color="auto" w:sz="4" w:space="0"/>
              <w:left w:val="nil"/>
              <w:bottom w:val="single" w:color="auto" w:sz="4" w:space="0"/>
              <w:right w:val="single" w:color="auto" w:sz="4" w:space="0"/>
            </w:tcBorders>
            <w:shd w:val="clear" w:color="auto" w:fill="auto"/>
          </w:tcPr>
          <w:p w14:paraId="350CAF06">
            <w:pPr>
              <w:widowControl/>
              <w:jc w:val="left"/>
              <w:rPr>
                <w:rFonts w:ascii="微软雅黑" w:hAnsi="微软雅黑" w:eastAsia="微软雅黑" w:cs="宋体"/>
                <w:kern w:val="0"/>
                <w:sz w:val="16"/>
                <w:szCs w:val="24"/>
              </w:rPr>
            </w:pPr>
            <w:r>
              <w:rPr>
                <w:rFonts w:hint="eastAsia" w:ascii="微软雅黑" w:hAnsi="微软雅黑" w:eastAsia="微软雅黑" w:cs="宋体"/>
                <w:kern w:val="0"/>
                <w:sz w:val="16"/>
                <w:szCs w:val="24"/>
              </w:rPr>
              <w:t>附加项列表</w:t>
            </w:r>
          </w:p>
        </w:tc>
        <w:tc>
          <w:tcPr>
            <w:tcW w:w="708" w:type="dxa"/>
            <w:tcBorders>
              <w:top w:val="single" w:color="auto" w:sz="4" w:space="0"/>
              <w:left w:val="nil"/>
              <w:bottom w:val="single" w:color="auto" w:sz="4" w:space="0"/>
              <w:right w:val="single" w:color="auto" w:sz="4" w:space="0"/>
            </w:tcBorders>
            <w:shd w:val="clear" w:color="auto" w:fill="auto"/>
          </w:tcPr>
          <w:p w14:paraId="391D339D">
            <w:pPr>
              <w:widowControl/>
              <w:jc w:val="left"/>
              <w:rPr>
                <w:rFonts w:ascii="微软雅黑" w:hAnsi="微软雅黑" w:eastAsia="微软雅黑" w:cs="宋体"/>
                <w:kern w:val="0"/>
                <w:sz w:val="16"/>
                <w:szCs w:val="24"/>
              </w:rPr>
            </w:pPr>
            <w:r>
              <w:rPr>
                <w:rFonts w:hint="eastAsia" w:ascii="微软雅黑" w:hAnsi="微软雅黑" w:eastAsia="微软雅黑" w:cs="宋体"/>
                <w:kern w:val="0"/>
                <w:sz w:val="16"/>
                <w:szCs w:val="24"/>
              </w:rPr>
              <w:t>L</w:t>
            </w:r>
            <w:r>
              <w:rPr>
                <w:rFonts w:ascii="微软雅黑" w:hAnsi="微软雅黑" w:eastAsia="微软雅黑" w:cs="宋体"/>
                <w:kern w:val="0"/>
                <w:sz w:val="16"/>
                <w:szCs w:val="24"/>
              </w:rPr>
              <w:t>ist</w:t>
            </w:r>
          </w:p>
        </w:tc>
        <w:tc>
          <w:tcPr>
            <w:tcW w:w="709" w:type="dxa"/>
            <w:tcBorders>
              <w:top w:val="single" w:color="auto" w:sz="4" w:space="0"/>
              <w:left w:val="nil"/>
              <w:bottom w:val="single" w:color="auto" w:sz="4" w:space="0"/>
              <w:right w:val="single" w:color="auto" w:sz="4" w:space="0"/>
            </w:tcBorders>
            <w:shd w:val="clear" w:color="auto" w:fill="auto"/>
          </w:tcPr>
          <w:p w14:paraId="5A2FB0DD">
            <w:pPr>
              <w:widowControl/>
              <w:jc w:val="left"/>
              <w:rPr>
                <w:rFonts w:ascii="微软雅黑" w:hAnsi="微软雅黑" w:eastAsia="微软雅黑" w:cs="宋体"/>
                <w:kern w:val="0"/>
                <w:sz w:val="16"/>
                <w:szCs w:val="24"/>
              </w:rPr>
            </w:pPr>
          </w:p>
        </w:tc>
        <w:tc>
          <w:tcPr>
            <w:tcW w:w="709" w:type="dxa"/>
            <w:tcBorders>
              <w:top w:val="single" w:color="auto" w:sz="4" w:space="0"/>
              <w:left w:val="nil"/>
              <w:bottom w:val="single" w:color="auto" w:sz="4" w:space="0"/>
              <w:right w:val="single" w:color="auto" w:sz="4" w:space="0"/>
            </w:tcBorders>
            <w:shd w:val="clear" w:color="auto" w:fill="auto"/>
          </w:tcPr>
          <w:p w14:paraId="04DCCCE2">
            <w:pPr>
              <w:widowControl/>
              <w:jc w:val="left"/>
              <w:rPr>
                <w:rFonts w:ascii="微软雅黑" w:hAnsi="微软雅黑" w:eastAsia="微软雅黑" w:cs="宋体"/>
                <w:kern w:val="0"/>
                <w:sz w:val="16"/>
                <w:szCs w:val="24"/>
              </w:rPr>
            </w:pPr>
          </w:p>
        </w:tc>
        <w:tc>
          <w:tcPr>
            <w:tcW w:w="3555" w:type="dxa"/>
            <w:tcBorders>
              <w:top w:val="single" w:color="auto" w:sz="4" w:space="0"/>
              <w:left w:val="nil"/>
              <w:bottom w:val="single" w:color="auto" w:sz="4" w:space="0"/>
              <w:right w:val="single" w:color="auto" w:sz="4" w:space="0"/>
            </w:tcBorders>
            <w:shd w:val="clear" w:color="auto" w:fill="auto"/>
          </w:tcPr>
          <w:p w14:paraId="61CE1248">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需要退附加项时该域必输</w:t>
            </w:r>
          </w:p>
        </w:tc>
      </w:tr>
      <w:tr w14:paraId="5F87C120">
        <w:tblPrEx>
          <w:tblCellMar>
            <w:top w:w="0" w:type="dxa"/>
            <w:left w:w="108" w:type="dxa"/>
            <w:bottom w:w="0" w:type="dxa"/>
            <w:right w:w="108" w:type="dxa"/>
          </w:tblCellMar>
        </w:tblPrEx>
        <w:tc>
          <w:tcPr>
            <w:tcW w:w="1843" w:type="dxa"/>
            <w:tcBorders>
              <w:top w:val="single" w:color="auto" w:sz="4" w:space="0"/>
              <w:left w:val="single" w:color="auto" w:sz="4" w:space="0"/>
              <w:bottom w:val="single" w:color="auto" w:sz="4" w:space="0"/>
              <w:right w:val="single" w:color="auto" w:sz="4" w:space="0"/>
            </w:tcBorders>
            <w:shd w:val="clear" w:color="auto" w:fill="auto"/>
          </w:tcPr>
          <w:p w14:paraId="0A75798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....Prj_Id</w:t>
            </w:r>
          </w:p>
        </w:tc>
        <w:tc>
          <w:tcPr>
            <w:tcW w:w="1418" w:type="dxa"/>
            <w:tcBorders>
              <w:top w:val="single" w:color="auto" w:sz="4" w:space="0"/>
              <w:left w:val="nil"/>
              <w:bottom w:val="single" w:color="auto" w:sz="4" w:space="0"/>
              <w:right w:val="single" w:color="auto" w:sz="4" w:space="0"/>
            </w:tcBorders>
            <w:shd w:val="clear" w:color="auto" w:fill="auto"/>
          </w:tcPr>
          <w:p w14:paraId="7FF31C3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项目编号</w:t>
            </w:r>
          </w:p>
        </w:tc>
        <w:tc>
          <w:tcPr>
            <w:tcW w:w="708" w:type="dxa"/>
            <w:tcBorders>
              <w:top w:val="single" w:color="auto" w:sz="4" w:space="0"/>
              <w:left w:val="nil"/>
              <w:bottom w:val="single" w:color="auto" w:sz="4" w:space="0"/>
              <w:right w:val="single" w:color="auto" w:sz="4" w:space="0"/>
            </w:tcBorders>
            <w:shd w:val="clear" w:color="auto" w:fill="auto"/>
          </w:tcPr>
          <w:p w14:paraId="0E0BB57B">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Char</w:t>
            </w:r>
          </w:p>
        </w:tc>
        <w:tc>
          <w:tcPr>
            <w:tcW w:w="709" w:type="dxa"/>
            <w:tcBorders>
              <w:top w:val="single" w:color="auto" w:sz="4" w:space="0"/>
              <w:left w:val="nil"/>
              <w:bottom w:val="single" w:color="auto" w:sz="4" w:space="0"/>
              <w:right w:val="single" w:color="auto" w:sz="4" w:space="0"/>
            </w:tcBorders>
            <w:shd w:val="clear" w:color="auto" w:fill="auto"/>
          </w:tcPr>
          <w:p w14:paraId="58397DE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6</w:t>
            </w:r>
          </w:p>
        </w:tc>
        <w:tc>
          <w:tcPr>
            <w:tcW w:w="709" w:type="dxa"/>
            <w:tcBorders>
              <w:top w:val="single" w:color="auto" w:sz="4" w:space="0"/>
              <w:left w:val="nil"/>
              <w:bottom w:val="single" w:color="auto" w:sz="4" w:space="0"/>
              <w:right w:val="single" w:color="auto" w:sz="4" w:space="0"/>
            </w:tcBorders>
            <w:shd w:val="clear" w:color="auto" w:fill="auto"/>
          </w:tcPr>
          <w:p w14:paraId="566DF089">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555" w:type="dxa"/>
            <w:tcBorders>
              <w:top w:val="single" w:color="auto" w:sz="4" w:space="0"/>
              <w:left w:val="nil"/>
              <w:bottom w:val="single" w:color="auto" w:sz="4" w:space="0"/>
              <w:right w:val="single" w:color="auto" w:sz="4" w:space="0"/>
            </w:tcBorders>
            <w:shd w:val="clear" w:color="auto" w:fill="auto"/>
          </w:tcPr>
          <w:p w14:paraId="37F2CB8A">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附加项编号</w:t>
            </w:r>
          </w:p>
        </w:tc>
      </w:tr>
      <w:tr w14:paraId="51B04753">
        <w:tblPrEx>
          <w:tblCellMar>
            <w:top w:w="0" w:type="dxa"/>
            <w:left w:w="108" w:type="dxa"/>
            <w:bottom w:w="0" w:type="dxa"/>
            <w:right w:w="108" w:type="dxa"/>
          </w:tblCellMar>
        </w:tblPrEx>
        <w:tc>
          <w:tcPr>
            <w:tcW w:w="1843" w:type="dxa"/>
            <w:tcBorders>
              <w:top w:val="single" w:color="auto" w:sz="4" w:space="0"/>
              <w:left w:val="single" w:color="auto" w:sz="4" w:space="0"/>
              <w:bottom w:val="single" w:color="auto" w:sz="4" w:space="0"/>
              <w:right w:val="single" w:color="auto" w:sz="4" w:space="0"/>
            </w:tcBorders>
            <w:shd w:val="clear" w:color="auto" w:fill="auto"/>
          </w:tcPr>
          <w:p w14:paraId="10FE7153">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....Rfnd_Amt</w:t>
            </w:r>
          </w:p>
        </w:tc>
        <w:tc>
          <w:tcPr>
            <w:tcW w:w="1418" w:type="dxa"/>
            <w:tcBorders>
              <w:top w:val="single" w:color="auto" w:sz="4" w:space="0"/>
              <w:left w:val="nil"/>
              <w:bottom w:val="single" w:color="auto" w:sz="4" w:space="0"/>
              <w:right w:val="single" w:color="auto" w:sz="4" w:space="0"/>
            </w:tcBorders>
            <w:shd w:val="clear" w:color="auto" w:fill="auto"/>
          </w:tcPr>
          <w:p w14:paraId="2E8BCE6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退款金额</w:t>
            </w:r>
          </w:p>
        </w:tc>
        <w:tc>
          <w:tcPr>
            <w:tcW w:w="708" w:type="dxa"/>
            <w:tcBorders>
              <w:top w:val="single" w:color="auto" w:sz="4" w:space="0"/>
              <w:left w:val="nil"/>
              <w:bottom w:val="single" w:color="auto" w:sz="4" w:space="0"/>
              <w:right w:val="single" w:color="auto" w:sz="4" w:space="0"/>
            </w:tcBorders>
            <w:shd w:val="clear" w:color="auto" w:fill="auto"/>
          </w:tcPr>
          <w:p w14:paraId="265E3A48">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Decimal</w:t>
            </w:r>
          </w:p>
        </w:tc>
        <w:tc>
          <w:tcPr>
            <w:tcW w:w="709" w:type="dxa"/>
            <w:tcBorders>
              <w:top w:val="single" w:color="auto" w:sz="4" w:space="0"/>
              <w:left w:val="nil"/>
              <w:bottom w:val="single" w:color="auto" w:sz="4" w:space="0"/>
              <w:right w:val="single" w:color="auto" w:sz="4" w:space="0"/>
            </w:tcBorders>
            <w:shd w:val="clear" w:color="auto" w:fill="auto"/>
          </w:tcPr>
          <w:p w14:paraId="47A8D90D">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19,2</w:t>
            </w:r>
          </w:p>
        </w:tc>
        <w:tc>
          <w:tcPr>
            <w:tcW w:w="709" w:type="dxa"/>
            <w:tcBorders>
              <w:top w:val="single" w:color="auto" w:sz="4" w:space="0"/>
              <w:left w:val="nil"/>
              <w:bottom w:val="single" w:color="auto" w:sz="4" w:space="0"/>
              <w:right w:val="single" w:color="auto" w:sz="4" w:space="0"/>
            </w:tcBorders>
            <w:shd w:val="clear" w:color="auto" w:fill="auto"/>
          </w:tcPr>
          <w:p w14:paraId="3B5DF7D7">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555" w:type="dxa"/>
            <w:tcBorders>
              <w:top w:val="single" w:color="auto" w:sz="4" w:space="0"/>
              <w:left w:val="nil"/>
              <w:bottom w:val="single" w:color="auto" w:sz="4" w:space="0"/>
              <w:right w:val="single" w:color="auto" w:sz="4" w:space="0"/>
            </w:tcBorders>
            <w:shd w:val="clear" w:color="auto" w:fill="auto"/>
          </w:tcPr>
          <w:p w14:paraId="261BB901">
            <w:pPr>
              <w:widowControl/>
              <w:jc w:val="left"/>
              <w:rPr>
                <w:rFonts w:ascii="微软雅黑" w:hAnsi="微软雅黑" w:eastAsia="微软雅黑" w:cs="宋体"/>
                <w:kern w:val="0"/>
                <w:sz w:val="16"/>
                <w:szCs w:val="24"/>
              </w:rPr>
            </w:pPr>
          </w:p>
        </w:tc>
      </w:tr>
      <w:tr w14:paraId="40305F3B">
        <w:tblPrEx>
          <w:tblCellMar>
            <w:top w:w="0" w:type="dxa"/>
            <w:left w:w="108" w:type="dxa"/>
            <w:bottom w:w="0" w:type="dxa"/>
            <w:right w:w="108" w:type="dxa"/>
          </w:tblCellMar>
        </w:tblPrEx>
        <w:tc>
          <w:tcPr>
            <w:tcW w:w="1843" w:type="dxa"/>
            <w:tcBorders>
              <w:top w:val="single" w:color="auto" w:sz="4" w:space="0"/>
              <w:left w:val="single" w:color="auto" w:sz="4" w:space="0"/>
              <w:bottom w:val="single" w:color="auto" w:sz="4" w:space="0"/>
              <w:right w:val="single" w:color="auto" w:sz="4" w:space="0"/>
            </w:tcBorders>
            <w:shd w:val="clear" w:color="auto" w:fill="auto"/>
          </w:tcPr>
          <w:p w14:paraId="31620F64">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w:t>
            </w:r>
            <w:r>
              <w:rPr>
                <w:rFonts w:hint="eastAsia" w:ascii="微软雅黑" w:hAnsi="微软雅黑" w:eastAsia="微软雅黑" w:cs="宋体"/>
                <w:kern w:val="0"/>
                <w:sz w:val="18"/>
                <w:szCs w:val="18"/>
              </w:rPr>
              <w:t>Parlist</w:t>
            </w:r>
          </w:p>
        </w:tc>
        <w:tc>
          <w:tcPr>
            <w:tcW w:w="1418" w:type="dxa"/>
            <w:tcBorders>
              <w:top w:val="single" w:color="auto" w:sz="4" w:space="0"/>
              <w:left w:val="nil"/>
              <w:bottom w:val="single" w:color="auto" w:sz="4" w:space="0"/>
              <w:right w:val="single" w:color="auto" w:sz="4" w:space="0"/>
            </w:tcBorders>
            <w:shd w:val="clear" w:color="auto" w:fill="auto"/>
          </w:tcPr>
          <w:p w14:paraId="115D279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退款分账方列表</w:t>
            </w:r>
          </w:p>
        </w:tc>
        <w:tc>
          <w:tcPr>
            <w:tcW w:w="708" w:type="dxa"/>
            <w:tcBorders>
              <w:top w:val="single" w:color="auto" w:sz="4" w:space="0"/>
              <w:left w:val="nil"/>
              <w:bottom w:val="single" w:color="auto" w:sz="4" w:space="0"/>
              <w:right w:val="single" w:color="auto" w:sz="4" w:space="0"/>
            </w:tcBorders>
            <w:shd w:val="clear" w:color="auto" w:fill="auto"/>
          </w:tcPr>
          <w:p w14:paraId="7BA47503">
            <w:pPr>
              <w:widowControl/>
              <w:jc w:val="left"/>
              <w:rPr>
                <w:rFonts w:ascii="微软雅黑" w:hAnsi="微软雅黑" w:eastAsia="微软雅黑" w:cs="宋体"/>
                <w:kern w:val="0"/>
                <w:sz w:val="16"/>
                <w:szCs w:val="24"/>
              </w:rPr>
            </w:pPr>
            <w:r>
              <w:rPr>
                <w:rFonts w:hint="eastAsia" w:ascii="微软雅黑" w:hAnsi="微软雅黑" w:eastAsia="微软雅黑" w:cs="宋体"/>
                <w:kern w:val="0"/>
                <w:sz w:val="16"/>
                <w:szCs w:val="24"/>
              </w:rPr>
              <w:t>L</w:t>
            </w:r>
            <w:r>
              <w:rPr>
                <w:rFonts w:ascii="微软雅黑" w:hAnsi="微软雅黑" w:eastAsia="微软雅黑" w:cs="宋体"/>
                <w:kern w:val="0"/>
                <w:sz w:val="16"/>
                <w:szCs w:val="24"/>
              </w:rPr>
              <w:t>ist</w:t>
            </w:r>
          </w:p>
        </w:tc>
        <w:tc>
          <w:tcPr>
            <w:tcW w:w="709" w:type="dxa"/>
            <w:tcBorders>
              <w:top w:val="single" w:color="auto" w:sz="4" w:space="0"/>
              <w:left w:val="nil"/>
              <w:bottom w:val="single" w:color="auto" w:sz="4" w:space="0"/>
              <w:right w:val="single" w:color="auto" w:sz="4" w:space="0"/>
            </w:tcBorders>
            <w:shd w:val="clear" w:color="auto" w:fill="auto"/>
          </w:tcPr>
          <w:p w14:paraId="28F0DAE1">
            <w:pPr>
              <w:widowControl/>
              <w:jc w:val="left"/>
              <w:rPr>
                <w:rFonts w:ascii="微软雅黑" w:hAnsi="微软雅黑" w:eastAsia="微软雅黑" w:cs="宋体"/>
                <w:kern w:val="0"/>
                <w:sz w:val="16"/>
                <w:szCs w:val="24"/>
              </w:rPr>
            </w:pPr>
          </w:p>
        </w:tc>
        <w:tc>
          <w:tcPr>
            <w:tcW w:w="709" w:type="dxa"/>
            <w:tcBorders>
              <w:top w:val="single" w:color="auto" w:sz="4" w:space="0"/>
              <w:left w:val="nil"/>
              <w:bottom w:val="single" w:color="auto" w:sz="4" w:space="0"/>
              <w:right w:val="single" w:color="auto" w:sz="4" w:space="0"/>
            </w:tcBorders>
            <w:shd w:val="clear" w:color="auto" w:fill="auto"/>
          </w:tcPr>
          <w:p w14:paraId="421CAA2D">
            <w:pPr>
              <w:widowControl/>
              <w:jc w:val="left"/>
              <w:rPr>
                <w:rFonts w:ascii="微软雅黑" w:hAnsi="微软雅黑" w:eastAsia="微软雅黑" w:cs="宋体"/>
                <w:kern w:val="0"/>
                <w:sz w:val="16"/>
                <w:szCs w:val="24"/>
              </w:rPr>
            </w:pPr>
          </w:p>
        </w:tc>
        <w:tc>
          <w:tcPr>
            <w:tcW w:w="3555" w:type="dxa"/>
            <w:tcBorders>
              <w:top w:val="single" w:color="auto" w:sz="4" w:space="0"/>
              <w:left w:val="nil"/>
              <w:bottom w:val="single" w:color="auto" w:sz="4" w:space="0"/>
              <w:right w:val="single" w:color="auto" w:sz="4" w:space="0"/>
            </w:tcBorders>
            <w:shd w:val="clear" w:color="auto" w:fill="auto"/>
          </w:tcPr>
          <w:p w14:paraId="5AB58A0F">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退款参与方列表与下单接口分账参与方列表对应；</w:t>
            </w:r>
          </w:p>
          <w:p w14:paraId="62D970CC">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在途模式订单做在途确认之前进行部分退款，无需送退款分账方列表</w:t>
            </w:r>
          </w:p>
        </w:tc>
      </w:tr>
      <w:tr w14:paraId="64DB5C52">
        <w:tblPrEx>
          <w:tblCellMar>
            <w:top w:w="0" w:type="dxa"/>
            <w:left w:w="108" w:type="dxa"/>
            <w:bottom w:w="0" w:type="dxa"/>
            <w:right w:w="108" w:type="dxa"/>
          </w:tblCellMar>
        </w:tblPrEx>
        <w:tc>
          <w:tcPr>
            <w:tcW w:w="1843" w:type="dxa"/>
            <w:tcBorders>
              <w:top w:val="single" w:color="auto" w:sz="4" w:space="0"/>
              <w:left w:val="single" w:color="auto" w:sz="4" w:space="0"/>
              <w:bottom w:val="single" w:color="auto" w:sz="4" w:space="0"/>
              <w:right w:val="single" w:color="auto" w:sz="4" w:space="0"/>
            </w:tcBorders>
            <w:shd w:val="clear" w:color="auto" w:fill="auto"/>
          </w:tcPr>
          <w:p w14:paraId="52C0A0F6">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....Mkt_Mrch_I</w:t>
            </w:r>
            <w:r>
              <w:rPr>
                <w:rFonts w:hint="eastAsia" w:ascii="微软雅黑" w:hAnsi="微软雅黑" w:eastAsia="微软雅黑" w:cs="宋体"/>
                <w:kern w:val="0"/>
                <w:sz w:val="18"/>
                <w:szCs w:val="18"/>
              </w:rPr>
              <w:t>d</w:t>
            </w:r>
          </w:p>
        </w:tc>
        <w:tc>
          <w:tcPr>
            <w:tcW w:w="1418" w:type="dxa"/>
            <w:tcBorders>
              <w:top w:val="single" w:color="auto" w:sz="4" w:space="0"/>
              <w:left w:val="nil"/>
              <w:bottom w:val="single" w:color="auto" w:sz="4" w:space="0"/>
              <w:right w:val="single" w:color="auto" w:sz="4" w:space="0"/>
            </w:tcBorders>
            <w:shd w:val="clear" w:color="auto" w:fill="auto"/>
          </w:tcPr>
          <w:p w14:paraId="017818F6">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商家编号</w:t>
            </w:r>
          </w:p>
        </w:tc>
        <w:tc>
          <w:tcPr>
            <w:tcW w:w="708" w:type="dxa"/>
            <w:tcBorders>
              <w:top w:val="single" w:color="auto" w:sz="4" w:space="0"/>
              <w:left w:val="nil"/>
              <w:bottom w:val="single" w:color="auto" w:sz="4" w:space="0"/>
              <w:right w:val="single" w:color="auto" w:sz="4" w:space="0"/>
            </w:tcBorders>
            <w:shd w:val="clear" w:color="auto" w:fill="auto"/>
          </w:tcPr>
          <w:p w14:paraId="7ED595E2">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Varchar</w:t>
            </w:r>
          </w:p>
        </w:tc>
        <w:tc>
          <w:tcPr>
            <w:tcW w:w="709" w:type="dxa"/>
            <w:tcBorders>
              <w:top w:val="single" w:color="auto" w:sz="4" w:space="0"/>
              <w:left w:val="nil"/>
              <w:bottom w:val="single" w:color="auto" w:sz="4" w:space="0"/>
              <w:right w:val="single" w:color="auto" w:sz="4" w:space="0"/>
            </w:tcBorders>
            <w:shd w:val="clear" w:color="auto" w:fill="auto"/>
          </w:tcPr>
          <w:p w14:paraId="2714E58C">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30</w:t>
            </w:r>
          </w:p>
        </w:tc>
        <w:tc>
          <w:tcPr>
            <w:tcW w:w="709" w:type="dxa"/>
            <w:tcBorders>
              <w:top w:val="single" w:color="auto" w:sz="4" w:space="0"/>
              <w:left w:val="nil"/>
              <w:bottom w:val="single" w:color="auto" w:sz="4" w:space="0"/>
              <w:right w:val="single" w:color="auto" w:sz="4" w:space="0"/>
            </w:tcBorders>
            <w:shd w:val="clear" w:color="auto" w:fill="auto"/>
          </w:tcPr>
          <w:p w14:paraId="42592A3A">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555" w:type="dxa"/>
            <w:tcBorders>
              <w:top w:val="single" w:color="auto" w:sz="4" w:space="0"/>
              <w:left w:val="nil"/>
              <w:bottom w:val="single" w:color="auto" w:sz="4" w:space="0"/>
              <w:right w:val="single" w:color="auto" w:sz="4" w:space="0"/>
            </w:tcBorders>
            <w:shd w:val="clear" w:color="auto" w:fill="auto"/>
          </w:tcPr>
          <w:p w14:paraId="3534F00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商家编号</w:t>
            </w:r>
          </w:p>
        </w:tc>
      </w:tr>
      <w:tr w14:paraId="05D87CA0">
        <w:tblPrEx>
          <w:tblCellMar>
            <w:top w:w="0" w:type="dxa"/>
            <w:left w:w="108" w:type="dxa"/>
            <w:bottom w:w="0" w:type="dxa"/>
            <w:right w:w="108" w:type="dxa"/>
          </w:tblCellMar>
        </w:tblPrEx>
        <w:tc>
          <w:tcPr>
            <w:tcW w:w="1843" w:type="dxa"/>
            <w:tcBorders>
              <w:top w:val="single" w:color="auto" w:sz="4" w:space="0"/>
              <w:left w:val="single" w:color="auto" w:sz="4" w:space="0"/>
              <w:bottom w:val="single" w:color="auto" w:sz="4" w:space="0"/>
              <w:right w:val="single" w:color="auto" w:sz="4" w:space="0"/>
            </w:tcBorders>
            <w:shd w:val="clear" w:color="auto" w:fill="auto"/>
          </w:tcPr>
          <w:p w14:paraId="240B7AAD">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w:t>
            </w:r>
            <w:r>
              <w:rPr>
                <w:rFonts w:hint="eastAsia" w:ascii="微软雅黑" w:hAnsi="微软雅黑" w:eastAsia="微软雅黑" w:cs="宋体"/>
                <w:kern w:val="0"/>
                <w:sz w:val="18"/>
                <w:szCs w:val="18"/>
              </w:rPr>
              <w:t>Rfnd_Amt</w:t>
            </w:r>
          </w:p>
        </w:tc>
        <w:tc>
          <w:tcPr>
            <w:tcW w:w="1418" w:type="dxa"/>
            <w:tcBorders>
              <w:top w:val="single" w:color="auto" w:sz="4" w:space="0"/>
              <w:left w:val="nil"/>
              <w:bottom w:val="single" w:color="auto" w:sz="4" w:space="0"/>
              <w:right w:val="single" w:color="auto" w:sz="4" w:space="0"/>
            </w:tcBorders>
            <w:shd w:val="clear" w:color="auto" w:fill="auto"/>
          </w:tcPr>
          <w:p w14:paraId="1064E67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金额</w:t>
            </w:r>
          </w:p>
        </w:tc>
        <w:tc>
          <w:tcPr>
            <w:tcW w:w="708" w:type="dxa"/>
            <w:tcBorders>
              <w:top w:val="single" w:color="auto" w:sz="4" w:space="0"/>
              <w:left w:val="nil"/>
              <w:bottom w:val="single" w:color="auto" w:sz="4" w:space="0"/>
              <w:right w:val="single" w:color="auto" w:sz="4" w:space="0"/>
            </w:tcBorders>
            <w:shd w:val="clear" w:color="auto" w:fill="auto"/>
          </w:tcPr>
          <w:p w14:paraId="59A48EA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Decimal</w:t>
            </w:r>
          </w:p>
        </w:tc>
        <w:tc>
          <w:tcPr>
            <w:tcW w:w="709" w:type="dxa"/>
            <w:tcBorders>
              <w:top w:val="single" w:color="auto" w:sz="4" w:space="0"/>
              <w:left w:val="nil"/>
              <w:bottom w:val="single" w:color="auto" w:sz="4" w:space="0"/>
              <w:right w:val="single" w:color="auto" w:sz="4" w:space="0"/>
            </w:tcBorders>
            <w:shd w:val="clear" w:color="auto" w:fill="auto"/>
          </w:tcPr>
          <w:p w14:paraId="5C0777F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19,2</w:t>
            </w:r>
          </w:p>
        </w:tc>
        <w:tc>
          <w:tcPr>
            <w:tcW w:w="709" w:type="dxa"/>
            <w:tcBorders>
              <w:top w:val="single" w:color="auto" w:sz="4" w:space="0"/>
              <w:left w:val="nil"/>
              <w:bottom w:val="single" w:color="auto" w:sz="4" w:space="0"/>
              <w:right w:val="single" w:color="auto" w:sz="4" w:space="0"/>
            </w:tcBorders>
            <w:shd w:val="clear" w:color="auto" w:fill="auto"/>
          </w:tcPr>
          <w:p w14:paraId="20717749">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555" w:type="dxa"/>
            <w:tcBorders>
              <w:top w:val="single" w:color="auto" w:sz="4" w:space="0"/>
              <w:left w:val="nil"/>
              <w:bottom w:val="single" w:color="auto" w:sz="4" w:space="0"/>
              <w:right w:val="single" w:color="auto" w:sz="4" w:space="0"/>
            </w:tcBorders>
            <w:shd w:val="clear" w:color="auto" w:fill="auto"/>
          </w:tcPr>
          <w:p w14:paraId="0B92DE0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部分退款金额</w:t>
            </w:r>
          </w:p>
        </w:tc>
      </w:tr>
      <w:tr w14:paraId="67000984">
        <w:tblPrEx>
          <w:tblCellMar>
            <w:top w:w="0" w:type="dxa"/>
            <w:left w:w="108" w:type="dxa"/>
            <w:bottom w:w="0" w:type="dxa"/>
            <w:right w:w="108" w:type="dxa"/>
          </w:tblCellMar>
        </w:tblPrEx>
        <w:tc>
          <w:tcPr>
            <w:tcW w:w="1843" w:type="dxa"/>
            <w:tcBorders>
              <w:top w:val="single" w:color="auto" w:sz="4" w:space="0"/>
              <w:left w:val="single" w:color="auto" w:sz="4" w:space="0"/>
              <w:bottom w:val="single" w:color="auto" w:sz="4" w:space="0"/>
              <w:right w:val="single" w:color="auto" w:sz="4" w:space="0"/>
            </w:tcBorders>
            <w:shd w:val="clear" w:color="auto" w:fill="auto"/>
          </w:tcPr>
          <w:p w14:paraId="3359C2F7">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w:t>
            </w:r>
            <w:r>
              <w:rPr>
                <w:rFonts w:ascii="微软雅黑" w:hAnsi="微软雅黑" w:eastAsia="微软雅黑" w:cs="宋体"/>
                <w:kern w:val="0"/>
                <w:sz w:val="18"/>
                <w:szCs w:val="18"/>
              </w:rPr>
              <w:t>Cpnlist</w:t>
            </w:r>
          </w:p>
        </w:tc>
        <w:tc>
          <w:tcPr>
            <w:tcW w:w="1418" w:type="dxa"/>
            <w:tcBorders>
              <w:top w:val="single" w:color="auto" w:sz="4" w:space="0"/>
              <w:left w:val="nil"/>
              <w:bottom w:val="single" w:color="auto" w:sz="4" w:space="0"/>
              <w:right w:val="single" w:color="auto" w:sz="4" w:space="0"/>
            </w:tcBorders>
            <w:shd w:val="clear" w:color="auto" w:fill="auto"/>
          </w:tcPr>
          <w:p w14:paraId="120CF0E4">
            <w:pPr>
              <w:widowControl/>
              <w:jc w:val="left"/>
              <w:rPr>
                <w:rFonts w:ascii="微软雅黑" w:hAnsi="微软雅黑" w:eastAsia="微软雅黑" w:cs="宋体"/>
                <w:kern w:val="0"/>
                <w:sz w:val="16"/>
                <w:szCs w:val="24"/>
              </w:rPr>
            </w:pPr>
            <w:r>
              <w:rPr>
                <w:rFonts w:hint="eastAsia" w:ascii="微软雅黑" w:hAnsi="微软雅黑" w:eastAsia="微软雅黑" w:cs="宋体"/>
                <w:kern w:val="0"/>
                <w:sz w:val="16"/>
                <w:szCs w:val="24"/>
              </w:rPr>
              <w:t>消费券列表</w:t>
            </w:r>
          </w:p>
        </w:tc>
        <w:tc>
          <w:tcPr>
            <w:tcW w:w="708" w:type="dxa"/>
            <w:tcBorders>
              <w:top w:val="single" w:color="auto" w:sz="4" w:space="0"/>
              <w:left w:val="nil"/>
              <w:bottom w:val="single" w:color="auto" w:sz="4" w:space="0"/>
              <w:right w:val="single" w:color="auto" w:sz="4" w:space="0"/>
            </w:tcBorders>
            <w:shd w:val="clear" w:color="auto" w:fill="auto"/>
          </w:tcPr>
          <w:p w14:paraId="25128B70">
            <w:pPr>
              <w:widowControl/>
              <w:jc w:val="left"/>
              <w:rPr>
                <w:rFonts w:ascii="微软雅黑" w:hAnsi="微软雅黑" w:eastAsia="微软雅黑" w:cs="宋体"/>
                <w:kern w:val="0"/>
                <w:sz w:val="16"/>
                <w:szCs w:val="24"/>
              </w:rPr>
            </w:pPr>
            <w:r>
              <w:rPr>
                <w:rFonts w:hint="eastAsia" w:ascii="微软雅黑" w:hAnsi="微软雅黑" w:eastAsia="微软雅黑" w:cs="宋体"/>
                <w:kern w:val="0"/>
                <w:sz w:val="16"/>
                <w:szCs w:val="24"/>
              </w:rPr>
              <w:t>L</w:t>
            </w:r>
            <w:r>
              <w:rPr>
                <w:rFonts w:ascii="微软雅黑" w:hAnsi="微软雅黑" w:eastAsia="微软雅黑" w:cs="宋体"/>
                <w:kern w:val="0"/>
                <w:sz w:val="16"/>
                <w:szCs w:val="24"/>
              </w:rPr>
              <w:t>ist</w:t>
            </w:r>
          </w:p>
        </w:tc>
        <w:tc>
          <w:tcPr>
            <w:tcW w:w="709" w:type="dxa"/>
            <w:tcBorders>
              <w:top w:val="single" w:color="auto" w:sz="4" w:space="0"/>
              <w:left w:val="nil"/>
              <w:bottom w:val="single" w:color="auto" w:sz="4" w:space="0"/>
              <w:right w:val="single" w:color="auto" w:sz="4" w:space="0"/>
            </w:tcBorders>
            <w:shd w:val="clear" w:color="auto" w:fill="auto"/>
          </w:tcPr>
          <w:p w14:paraId="32F54E99">
            <w:pPr>
              <w:widowControl/>
              <w:jc w:val="left"/>
              <w:rPr>
                <w:rFonts w:ascii="微软雅黑" w:hAnsi="微软雅黑" w:eastAsia="微软雅黑" w:cs="宋体"/>
                <w:kern w:val="0"/>
                <w:sz w:val="16"/>
                <w:szCs w:val="24"/>
              </w:rPr>
            </w:pPr>
          </w:p>
        </w:tc>
        <w:tc>
          <w:tcPr>
            <w:tcW w:w="709" w:type="dxa"/>
            <w:tcBorders>
              <w:top w:val="single" w:color="auto" w:sz="4" w:space="0"/>
              <w:left w:val="nil"/>
              <w:bottom w:val="single" w:color="auto" w:sz="4" w:space="0"/>
              <w:right w:val="single" w:color="auto" w:sz="4" w:space="0"/>
            </w:tcBorders>
            <w:shd w:val="clear" w:color="auto" w:fill="auto"/>
          </w:tcPr>
          <w:p w14:paraId="645D8499">
            <w:pPr>
              <w:widowControl/>
              <w:jc w:val="left"/>
              <w:rPr>
                <w:rFonts w:ascii="微软雅黑" w:hAnsi="微软雅黑" w:eastAsia="微软雅黑" w:cs="宋体"/>
                <w:kern w:val="0"/>
                <w:sz w:val="16"/>
                <w:szCs w:val="24"/>
              </w:rPr>
            </w:pPr>
          </w:p>
        </w:tc>
        <w:tc>
          <w:tcPr>
            <w:tcW w:w="3555" w:type="dxa"/>
            <w:tcBorders>
              <w:top w:val="single" w:color="auto" w:sz="4" w:space="0"/>
              <w:left w:val="nil"/>
              <w:bottom w:val="single" w:color="auto" w:sz="4" w:space="0"/>
              <w:right w:val="single" w:color="auto" w:sz="4" w:space="0"/>
            </w:tcBorders>
            <w:shd w:val="clear" w:color="auto" w:fill="auto"/>
          </w:tcPr>
          <w:p w14:paraId="0F85476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需要退消费券时该域必输</w:t>
            </w:r>
          </w:p>
        </w:tc>
      </w:tr>
      <w:tr w14:paraId="45B60044">
        <w:tblPrEx>
          <w:tblCellMar>
            <w:top w:w="0" w:type="dxa"/>
            <w:left w:w="108" w:type="dxa"/>
            <w:bottom w:w="0" w:type="dxa"/>
            <w:right w:w="108" w:type="dxa"/>
          </w:tblCellMar>
        </w:tblPrEx>
        <w:tc>
          <w:tcPr>
            <w:tcW w:w="1843" w:type="dxa"/>
            <w:tcBorders>
              <w:top w:val="single" w:color="auto" w:sz="4" w:space="0"/>
              <w:left w:val="single" w:color="auto" w:sz="4" w:space="0"/>
              <w:bottom w:val="single" w:color="auto" w:sz="4" w:space="0"/>
              <w:right w:val="single" w:color="auto" w:sz="4" w:space="0"/>
            </w:tcBorders>
            <w:shd w:val="clear" w:color="auto" w:fill="auto"/>
          </w:tcPr>
          <w:p w14:paraId="68AA747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w:t>
            </w:r>
            <w:r>
              <w:rPr>
                <w:rFonts w:ascii="微软雅黑" w:hAnsi="微软雅黑" w:eastAsia="微软雅黑" w:cs="宋体"/>
                <w:kern w:val="0"/>
                <w:sz w:val="18"/>
                <w:szCs w:val="18"/>
              </w:rPr>
              <w:t>Cnsmp_Note_Ordr_Id</w:t>
            </w:r>
          </w:p>
        </w:tc>
        <w:tc>
          <w:tcPr>
            <w:tcW w:w="1418" w:type="dxa"/>
            <w:tcBorders>
              <w:top w:val="single" w:color="auto" w:sz="4" w:space="0"/>
              <w:left w:val="nil"/>
              <w:bottom w:val="single" w:color="auto" w:sz="4" w:space="0"/>
              <w:right w:val="single" w:color="auto" w:sz="4" w:space="0"/>
            </w:tcBorders>
            <w:shd w:val="clear" w:color="auto" w:fill="auto"/>
          </w:tcPr>
          <w:p w14:paraId="43DA8CC9">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消费券订单编号</w:t>
            </w:r>
          </w:p>
        </w:tc>
        <w:tc>
          <w:tcPr>
            <w:tcW w:w="708" w:type="dxa"/>
            <w:tcBorders>
              <w:top w:val="single" w:color="auto" w:sz="4" w:space="0"/>
              <w:left w:val="nil"/>
              <w:bottom w:val="single" w:color="auto" w:sz="4" w:space="0"/>
              <w:right w:val="single" w:color="auto" w:sz="4" w:space="0"/>
            </w:tcBorders>
            <w:shd w:val="clear" w:color="auto" w:fill="auto"/>
          </w:tcPr>
          <w:p w14:paraId="51C1DB1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709" w:type="dxa"/>
            <w:tcBorders>
              <w:top w:val="single" w:color="auto" w:sz="4" w:space="0"/>
              <w:left w:val="nil"/>
              <w:bottom w:val="single" w:color="auto" w:sz="4" w:space="0"/>
              <w:right w:val="single" w:color="auto" w:sz="4" w:space="0"/>
            </w:tcBorders>
            <w:shd w:val="clear" w:color="auto" w:fill="auto"/>
          </w:tcPr>
          <w:p w14:paraId="56AD33DE">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40</w:t>
            </w:r>
          </w:p>
        </w:tc>
        <w:tc>
          <w:tcPr>
            <w:tcW w:w="709" w:type="dxa"/>
            <w:tcBorders>
              <w:top w:val="single" w:color="auto" w:sz="4" w:space="0"/>
              <w:left w:val="nil"/>
              <w:bottom w:val="single" w:color="auto" w:sz="4" w:space="0"/>
              <w:right w:val="single" w:color="auto" w:sz="4" w:space="0"/>
            </w:tcBorders>
            <w:shd w:val="clear" w:color="auto" w:fill="auto"/>
          </w:tcPr>
          <w:p w14:paraId="66A3B52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555" w:type="dxa"/>
            <w:tcBorders>
              <w:top w:val="single" w:color="auto" w:sz="4" w:space="0"/>
              <w:left w:val="nil"/>
              <w:bottom w:val="single" w:color="auto" w:sz="4" w:space="0"/>
              <w:right w:val="single" w:color="auto" w:sz="4" w:space="0"/>
            </w:tcBorders>
            <w:shd w:val="clear" w:color="auto" w:fill="auto"/>
          </w:tcPr>
          <w:p w14:paraId="39F2A569">
            <w:pPr>
              <w:widowControl/>
              <w:jc w:val="left"/>
              <w:rPr>
                <w:rFonts w:ascii="微软雅黑" w:hAnsi="微软雅黑" w:eastAsia="微软雅黑" w:cs="宋体"/>
                <w:kern w:val="0"/>
                <w:sz w:val="16"/>
                <w:szCs w:val="24"/>
              </w:rPr>
            </w:pPr>
          </w:p>
        </w:tc>
      </w:tr>
      <w:tr w14:paraId="12DA642C">
        <w:tblPrEx>
          <w:tblCellMar>
            <w:top w:w="0" w:type="dxa"/>
            <w:left w:w="108" w:type="dxa"/>
            <w:bottom w:w="0" w:type="dxa"/>
            <w:right w:w="108" w:type="dxa"/>
          </w:tblCellMar>
        </w:tblPrEx>
        <w:tc>
          <w:tcPr>
            <w:tcW w:w="1843" w:type="dxa"/>
            <w:tcBorders>
              <w:top w:val="single" w:color="auto" w:sz="4" w:space="0"/>
              <w:left w:val="single" w:color="auto" w:sz="4" w:space="0"/>
              <w:bottom w:val="single" w:color="auto" w:sz="4" w:space="0"/>
              <w:right w:val="single" w:color="auto" w:sz="4" w:space="0"/>
            </w:tcBorders>
            <w:shd w:val="clear" w:color="auto" w:fill="auto"/>
          </w:tcPr>
          <w:p w14:paraId="1DE5E353">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....Rfnd_Amt</w:t>
            </w:r>
          </w:p>
        </w:tc>
        <w:tc>
          <w:tcPr>
            <w:tcW w:w="1418" w:type="dxa"/>
            <w:tcBorders>
              <w:top w:val="single" w:color="auto" w:sz="4" w:space="0"/>
              <w:left w:val="nil"/>
              <w:bottom w:val="single" w:color="auto" w:sz="4" w:space="0"/>
              <w:right w:val="single" w:color="auto" w:sz="4" w:space="0"/>
            </w:tcBorders>
            <w:shd w:val="clear" w:color="auto" w:fill="auto"/>
          </w:tcPr>
          <w:p w14:paraId="3ECDA15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退款金额</w:t>
            </w:r>
          </w:p>
        </w:tc>
        <w:tc>
          <w:tcPr>
            <w:tcW w:w="708" w:type="dxa"/>
            <w:tcBorders>
              <w:top w:val="single" w:color="auto" w:sz="4" w:space="0"/>
              <w:left w:val="nil"/>
              <w:bottom w:val="single" w:color="auto" w:sz="4" w:space="0"/>
              <w:right w:val="single" w:color="auto" w:sz="4" w:space="0"/>
            </w:tcBorders>
            <w:shd w:val="clear" w:color="auto" w:fill="auto"/>
          </w:tcPr>
          <w:p w14:paraId="70C0CEAA">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Decimal</w:t>
            </w:r>
          </w:p>
        </w:tc>
        <w:tc>
          <w:tcPr>
            <w:tcW w:w="709" w:type="dxa"/>
            <w:tcBorders>
              <w:top w:val="single" w:color="auto" w:sz="4" w:space="0"/>
              <w:left w:val="nil"/>
              <w:bottom w:val="single" w:color="auto" w:sz="4" w:space="0"/>
              <w:right w:val="single" w:color="auto" w:sz="4" w:space="0"/>
            </w:tcBorders>
            <w:shd w:val="clear" w:color="auto" w:fill="auto"/>
          </w:tcPr>
          <w:p w14:paraId="358DDAB6">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19,2</w:t>
            </w:r>
          </w:p>
        </w:tc>
        <w:tc>
          <w:tcPr>
            <w:tcW w:w="709" w:type="dxa"/>
            <w:tcBorders>
              <w:top w:val="single" w:color="auto" w:sz="4" w:space="0"/>
              <w:left w:val="nil"/>
              <w:bottom w:val="single" w:color="auto" w:sz="4" w:space="0"/>
              <w:right w:val="single" w:color="auto" w:sz="4" w:space="0"/>
            </w:tcBorders>
            <w:shd w:val="clear" w:color="auto" w:fill="auto"/>
          </w:tcPr>
          <w:p w14:paraId="1AF73D37">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555" w:type="dxa"/>
            <w:tcBorders>
              <w:top w:val="single" w:color="auto" w:sz="4" w:space="0"/>
              <w:left w:val="nil"/>
              <w:bottom w:val="single" w:color="auto" w:sz="4" w:space="0"/>
              <w:right w:val="single" w:color="auto" w:sz="4" w:space="0"/>
            </w:tcBorders>
            <w:shd w:val="clear" w:color="auto" w:fill="auto"/>
          </w:tcPr>
          <w:p w14:paraId="62024C5A">
            <w:pPr>
              <w:widowControl/>
              <w:jc w:val="left"/>
              <w:rPr>
                <w:rFonts w:ascii="微软雅黑" w:hAnsi="微软雅黑" w:eastAsia="微软雅黑" w:cs="宋体"/>
                <w:kern w:val="0"/>
                <w:sz w:val="16"/>
                <w:szCs w:val="24"/>
              </w:rPr>
            </w:pPr>
          </w:p>
        </w:tc>
      </w:tr>
      <w:tr w14:paraId="335B5F59">
        <w:tblPrEx>
          <w:tblCellMar>
            <w:top w:w="0" w:type="dxa"/>
            <w:left w:w="108" w:type="dxa"/>
            <w:bottom w:w="0" w:type="dxa"/>
            <w:right w:w="108" w:type="dxa"/>
          </w:tblCellMar>
        </w:tblPrEx>
        <w:tc>
          <w:tcPr>
            <w:tcW w:w="1843" w:type="dxa"/>
            <w:tcBorders>
              <w:top w:val="single" w:color="auto" w:sz="4" w:space="0"/>
              <w:left w:val="single" w:color="auto" w:sz="4" w:space="0"/>
              <w:bottom w:val="single" w:color="auto" w:sz="4" w:space="0"/>
              <w:right w:val="single" w:color="auto" w:sz="4" w:space="0"/>
            </w:tcBorders>
            <w:shd w:val="clear" w:color="auto" w:fill="auto"/>
          </w:tcPr>
          <w:p w14:paraId="65286263">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Rfnd_Dsc</w:t>
            </w:r>
          </w:p>
        </w:tc>
        <w:tc>
          <w:tcPr>
            <w:tcW w:w="1418" w:type="dxa"/>
            <w:tcBorders>
              <w:top w:val="single" w:color="auto" w:sz="4" w:space="0"/>
              <w:left w:val="nil"/>
              <w:bottom w:val="single" w:color="auto" w:sz="4" w:space="0"/>
              <w:right w:val="single" w:color="auto" w:sz="4" w:space="0"/>
            </w:tcBorders>
            <w:shd w:val="clear" w:color="auto" w:fill="auto"/>
          </w:tcPr>
          <w:p w14:paraId="27DBF61F">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退款描述</w:t>
            </w:r>
          </w:p>
        </w:tc>
        <w:tc>
          <w:tcPr>
            <w:tcW w:w="708" w:type="dxa"/>
            <w:tcBorders>
              <w:top w:val="single" w:color="auto" w:sz="4" w:space="0"/>
              <w:left w:val="nil"/>
              <w:bottom w:val="single" w:color="auto" w:sz="4" w:space="0"/>
              <w:right w:val="single" w:color="auto" w:sz="4" w:space="0"/>
            </w:tcBorders>
            <w:shd w:val="clear" w:color="auto" w:fill="auto"/>
          </w:tcPr>
          <w:p w14:paraId="6E0D937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709" w:type="dxa"/>
            <w:tcBorders>
              <w:top w:val="single" w:color="auto" w:sz="4" w:space="0"/>
              <w:left w:val="nil"/>
              <w:bottom w:val="single" w:color="auto" w:sz="4" w:space="0"/>
              <w:right w:val="single" w:color="auto" w:sz="4" w:space="0"/>
            </w:tcBorders>
            <w:shd w:val="clear" w:color="auto" w:fill="auto"/>
          </w:tcPr>
          <w:p w14:paraId="7073C3C3">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300</w:t>
            </w:r>
          </w:p>
        </w:tc>
        <w:tc>
          <w:tcPr>
            <w:tcW w:w="709" w:type="dxa"/>
            <w:tcBorders>
              <w:top w:val="single" w:color="auto" w:sz="4" w:space="0"/>
              <w:left w:val="nil"/>
              <w:bottom w:val="single" w:color="auto" w:sz="4" w:space="0"/>
              <w:right w:val="single" w:color="auto" w:sz="4" w:space="0"/>
            </w:tcBorders>
            <w:shd w:val="clear" w:color="auto" w:fill="auto"/>
          </w:tcPr>
          <w:p w14:paraId="3FF57E09">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3555" w:type="dxa"/>
            <w:tcBorders>
              <w:top w:val="single" w:color="auto" w:sz="4" w:space="0"/>
              <w:left w:val="nil"/>
              <w:bottom w:val="single" w:color="auto" w:sz="4" w:space="0"/>
              <w:right w:val="single" w:color="auto" w:sz="4" w:space="0"/>
            </w:tcBorders>
            <w:shd w:val="clear" w:color="auto" w:fill="auto"/>
          </w:tcPr>
          <w:p w14:paraId="0436F14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品类管控市场必输，且格式必须为竖杠分隔的文本，且第1个必须为合同编号“合同编号|XXXXXX| XXXXXX |”后面的内容由分行与客户约定 如：与xx家装客户约定的格式为“客户方合同编号|身份证编号|姓名（脱敏）|最新合同总额|用途描述（如：付首期款）|”</w:t>
            </w:r>
          </w:p>
        </w:tc>
      </w:tr>
      <w:tr w14:paraId="450325CB">
        <w:tblPrEx>
          <w:tblCellMar>
            <w:top w:w="0" w:type="dxa"/>
            <w:left w:w="108" w:type="dxa"/>
            <w:bottom w:w="0" w:type="dxa"/>
            <w:right w:w="108" w:type="dxa"/>
          </w:tblCellMar>
        </w:tblPrEx>
        <w:tc>
          <w:tcPr>
            <w:tcW w:w="1843" w:type="dxa"/>
            <w:tcBorders>
              <w:top w:val="single" w:color="auto" w:sz="4" w:space="0"/>
              <w:left w:val="single" w:color="auto" w:sz="4" w:space="0"/>
              <w:bottom w:val="single" w:color="auto" w:sz="4" w:space="0"/>
              <w:right w:val="single" w:color="auto" w:sz="4" w:space="0"/>
            </w:tcBorders>
            <w:shd w:val="clear" w:color="auto" w:fill="auto"/>
          </w:tcPr>
          <w:p w14:paraId="3BCD0E39">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Vno</w:t>
            </w:r>
          </w:p>
        </w:tc>
        <w:tc>
          <w:tcPr>
            <w:tcW w:w="1418" w:type="dxa"/>
            <w:tcBorders>
              <w:top w:val="single" w:color="auto" w:sz="4" w:space="0"/>
              <w:left w:val="nil"/>
              <w:bottom w:val="single" w:color="auto" w:sz="4" w:space="0"/>
              <w:right w:val="single" w:color="auto" w:sz="4" w:space="0"/>
            </w:tcBorders>
            <w:shd w:val="clear" w:color="auto" w:fill="auto"/>
          </w:tcPr>
          <w:p w14:paraId="7E31FADB">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版本</w:t>
            </w:r>
          </w:p>
        </w:tc>
        <w:tc>
          <w:tcPr>
            <w:tcW w:w="708" w:type="dxa"/>
            <w:tcBorders>
              <w:top w:val="single" w:color="auto" w:sz="4" w:space="0"/>
              <w:left w:val="nil"/>
              <w:bottom w:val="single" w:color="auto" w:sz="4" w:space="0"/>
              <w:right w:val="single" w:color="auto" w:sz="4" w:space="0"/>
            </w:tcBorders>
            <w:shd w:val="clear" w:color="auto" w:fill="auto"/>
          </w:tcPr>
          <w:p w14:paraId="3CC16AC8">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Varchar</w:t>
            </w:r>
          </w:p>
        </w:tc>
        <w:tc>
          <w:tcPr>
            <w:tcW w:w="709" w:type="dxa"/>
            <w:tcBorders>
              <w:top w:val="single" w:color="auto" w:sz="4" w:space="0"/>
              <w:left w:val="nil"/>
              <w:bottom w:val="single" w:color="auto" w:sz="4" w:space="0"/>
              <w:right w:val="single" w:color="auto" w:sz="4" w:space="0"/>
            </w:tcBorders>
            <w:shd w:val="clear" w:color="auto" w:fill="auto"/>
          </w:tcPr>
          <w:p w14:paraId="041BC46F">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2</w:t>
            </w:r>
          </w:p>
        </w:tc>
        <w:tc>
          <w:tcPr>
            <w:tcW w:w="709" w:type="dxa"/>
            <w:tcBorders>
              <w:top w:val="single" w:color="auto" w:sz="4" w:space="0"/>
              <w:left w:val="nil"/>
              <w:bottom w:val="single" w:color="auto" w:sz="4" w:space="0"/>
              <w:right w:val="single" w:color="auto" w:sz="4" w:space="0"/>
            </w:tcBorders>
            <w:shd w:val="clear" w:color="auto" w:fill="auto"/>
          </w:tcPr>
          <w:p w14:paraId="5F72603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3555" w:type="dxa"/>
            <w:tcBorders>
              <w:top w:val="single" w:color="auto" w:sz="4" w:space="0"/>
              <w:left w:val="nil"/>
              <w:bottom w:val="single" w:color="auto" w:sz="4" w:space="0"/>
              <w:right w:val="single" w:color="auto" w:sz="4" w:space="0"/>
            </w:tcBorders>
            <w:shd w:val="clear" w:color="auto" w:fill="auto"/>
          </w:tcPr>
          <w:p w14:paraId="3A6E697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默认填写版本为3</w:t>
            </w:r>
          </w:p>
        </w:tc>
      </w:tr>
      <w:tr w14:paraId="7E2A8AB8">
        <w:tblPrEx>
          <w:tblCellMar>
            <w:top w:w="0" w:type="dxa"/>
            <w:left w:w="108" w:type="dxa"/>
            <w:bottom w:w="0" w:type="dxa"/>
            <w:right w:w="108" w:type="dxa"/>
          </w:tblCellMar>
        </w:tblPrEx>
        <w:tc>
          <w:tcPr>
            <w:tcW w:w="1843" w:type="dxa"/>
            <w:tcBorders>
              <w:top w:val="single" w:color="auto" w:sz="4" w:space="0"/>
              <w:left w:val="single" w:color="auto" w:sz="4" w:space="0"/>
              <w:bottom w:val="single" w:color="auto" w:sz="4" w:space="0"/>
              <w:right w:val="single" w:color="auto" w:sz="4" w:space="0"/>
            </w:tcBorders>
            <w:shd w:val="clear" w:color="auto" w:fill="auto"/>
          </w:tcPr>
          <w:p w14:paraId="651E4ADC">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Sign_Inf</w:t>
            </w:r>
          </w:p>
        </w:tc>
        <w:tc>
          <w:tcPr>
            <w:tcW w:w="1418" w:type="dxa"/>
            <w:tcBorders>
              <w:top w:val="single" w:color="auto" w:sz="4" w:space="0"/>
              <w:left w:val="nil"/>
              <w:bottom w:val="single" w:color="auto" w:sz="4" w:space="0"/>
              <w:right w:val="single" w:color="auto" w:sz="4" w:space="0"/>
            </w:tcBorders>
            <w:shd w:val="clear" w:color="auto" w:fill="auto"/>
          </w:tcPr>
          <w:p w14:paraId="5CDD6C7C">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签名信息</w:t>
            </w:r>
          </w:p>
        </w:tc>
        <w:tc>
          <w:tcPr>
            <w:tcW w:w="708" w:type="dxa"/>
            <w:tcBorders>
              <w:top w:val="single" w:color="auto" w:sz="4" w:space="0"/>
              <w:left w:val="nil"/>
              <w:bottom w:val="single" w:color="auto" w:sz="4" w:space="0"/>
              <w:right w:val="single" w:color="auto" w:sz="4" w:space="0"/>
            </w:tcBorders>
            <w:shd w:val="clear" w:color="auto" w:fill="auto"/>
          </w:tcPr>
          <w:p w14:paraId="5CED03AB">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709" w:type="dxa"/>
            <w:tcBorders>
              <w:top w:val="single" w:color="auto" w:sz="4" w:space="0"/>
              <w:left w:val="nil"/>
              <w:bottom w:val="single" w:color="auto" w:sz="4" w:space="0"/>
              <w:right w:val="single" w:color="auto" w:sz="4" w:space="0"/>
            </w:tcBorders>
            <w:shd w:val="clear" w:color="auto" w:fill="auto"/>
          </w:tcPr>
          <w:p w14:paraId="7615132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1500</w:t>
            </w:r>
          </w:p>
        </w:tc>
        <w:tc>
          <w:tcPr>
            <w:tcW w:w="709" w:type="dxa"/>
            <w:tcBorders>
              <w:top w:val="single" w:color="auto" w:sz="4" w:space="0"/>
              <w:left w:val="nil"/>
              <w:bottom w:val="single" w:color="auto" w:sz="4" w:space="0"/>
              <w:right w:val="single" w:color="auto" w:sz="4" w:space="0"/>
            </w:tcBorders>
            <w:shd w:val="clear" w:color="auto" w:fill="auto"/>
          </w:tcPr>
          <w:p w14:paraId="7E805E8B">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555" w:type="dxa"/>
            <w:tcBorders>
              <w:top w:val="single" w:color="auto" w:sz="4" w:space="0"/>
              <w:left w:val="nil"/>
              <w:bottom w:val="single" w:color="auto" w:sz="4" w:space="0"/>
              <w:right w:val="single" w:color="auto" w:sz="4" w:space="0"/>
            </w:tcBorders>
            <w:shd w:val="clear" w:color="auto" w:fill="auto"/>
          </w:tcPr>
          <w:p w14:paraId="51B240F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将上述参数进行拼接并用私钥生成签名</w:t>
            </w:r>
          </w:p>
        </w:tc>
      </w:tr>
    </w:tbl>
    <w:p w14:paraId="63C67224"/>
    <w:p w14:paraId="26B27880">
      <w:pPr>
        <w:pStyle w:val="76"/>
        <w:rPr>
          <w:rStyle w:val="29"/>
          <w:b/>
          <w:bCs w:val="0"/>
        </w:rPr>
      </w:pPr>
      <w:r>
        <w:rPr>
          <w:rStyle w:val="29"/>
          <w:rFonts w:hint="eastAsia"/>
          <w:b/>
          <w:bCs w:val="0"/>
        </w:rPr>
        <w:t>输出接口</w:t>
      </w:r>
    </w:p>
    <w:tbl>
      <w:tblPr>
        <w:tblStyle w:val="25"/>
        <w:tblW w:w="8942" w:type="dxa"/>
        <w:tblInd w:w="-577" w:type="dxa"/>
        <w:tblLayout w:type="fixed"/>
        <w:tblCellMar>
          <w:top w:w="0" w:type="dxa"/>
          <w:left w:w="108" w:type="dxa"/>
          <w:bottom w:w="0" w:type="dxa"/>
          <w:right w:w="108" w:type="dxa"/>
        </w:tblCellMar>
      </w:tblPr>
      <w:tblGrid>
        <w:gridCol w:w="1701"/>
        <w:gridCol w:w="1418"/>
        <w:gridCol w:w="709"/>
        <w:gridCol w:w="708"/>
        <w:gridCol w:w="851"/>
        <w:gridCol w:w="3555"/>
      </w:tblGrid>
      <w:tr w14:paraId="0DAB15C6">
        <w:tblPrEx>
          <w:tblCellMar>
            <w:top w:w="0" w:type="dxa"/>
            <w:left w:w="108" w:type="dxa"/>
            <w:bottom w:w="0" w:type="dxa"/>
            <w:right w:w="108" w:type="dxa"/>
          </w:tblCellMar>
        </w:tblPrEx>
        <w:trPr>
          <w:trHeight w:val="636" w:hRule="atLeast"/>
        </w:trPr>
        <w:tc>
          <w:tcPr>
            <w:tcW w:w="1701" w:type="dxa"/>
            <w:tcBorders>
              <w:top w:val="single" w:color="auto" w:sz="8" w:space="0"/>
              <w:left w:val="single" w:color="auto" w:sz="8" w:space="0"/>
              <w:bottom w:val="nil"/>
              <w:right w:val="single" w:color="auto" w:sz="4" w:space="0"/>
            </w:tcBorders>
            <w:shd w:val="clear" w:color="000000" w:fill="D0CECE"/>
            <w:vAlign w:val="center"/>
          </w:tcPr>
          <w:p w14:paraId="22F2B84A">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接口字段</w:t>
            </w:r>
          </w:p>
        </w:tc>
        <w:tc>
          <w:tcPr>
            <w:tcW w:w="1418" w:type="dxa"/>
            <w:tcBorders>
              <w:top w:val="single" w:color="auto" w:sz="8" w:space="0"/>
              <w:left w:val="nil"/>
              <w:bottom w:val="single" w:color="auto" w:sz="8" w:space="0"/>
              <w:right w:val="single" w:color="auto" w:sz="4" w:space="0"/>
            </w:tcBorders>
            <w:shd w:val="clear" w:color="000000" w:fill="D0CECE"/>
            <w:vAlign w:val="center"/>
          </w:tcPr>
          <w:p w14:paraId="476AAD72">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名称</w:t>
            </w:r>
          </w:p>
        </w:tc>
        <w:tc>
          <w:tcPr>
            <w:tcW w:w="709" w:type="dxa"/>
            <w:tcBorders>
              <w:top w:val="single" w:color="auto" w:sz="8" w:space="0"/>
              <w:left w:val="nil"/>
              <w:bottom w:val="single" w:color="auto" w:sz="8" w:space="0"/>
              <w:right w:val="single" w:color="auto" w:sz="4" w:space="0"/>
            </w:tcBorders>
            <w:shd w:val="clear" w:color="000000" w:fill="D0CECE"/>
            <w:vAlign w:val="center"/>
          </w:tcPr>
          <w:p w14:paraId="609DBA5E">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数据类型</w:t>
            </w:r>
          </w:p>
        </w:tc>
        <w:tc>
          <w:tcPr>
            <w:tcW w:w="708" w:type="dxa"/>
            <w:tcBorders>
              <w:top w:val="single" w:color="auto" w:sz="8" w:space="0"/>
              <w:left w:val="nil"/>
              <w:bottom w:val="single" w:color="auto" w:sz="8" w:space="0"/>
              <w:right w:val="single" w:color="auto" w:sz="4" w:space="0"/>
            </w:tcBorders>
            <w:shd w:val="clear" w:color="000000" w:fill="D0CECE"/>
            <w:vAlign w:val="center"/>
          </w:tcPr>
          <w:p w14:paraId="40AFAD34">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数据长度</w:t>
            </w:r>
          </w:p>
        </w:tc>
        <w:tc>
          <w:tcPr>
            <w:tcW w:w="851" w:type="dxa"/>
            <w:tcBorders>
              <w:top w:val="single" w:color="auto" w:sz="8" w:space="0"/>
              <w:left w:val="nil"/>
              <w:bottom w:val="single" w:color="auto" w:sz="8" w:space="0"/>
              <w:right w:val="single" w:color="auto" w:sz="4" w:space="0"/>
            </w:tcBorders>
            <w:shd w:val="clear" w:color="000000" w:fill="D0CECE"/>
            <w:vAlign w:val="center"/>
          </w:tcPr>
          <w:p w14:paraId="1D075595">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是否必输</w:t>
            </w:r>
          </w:p>
        </w:tc>
        <w:tc>
          <w:tcPr>
            <w:tcW w:w="3555" w:type="dxa"/>
            <w:tcBorders>
              <w:top w:val="single" w:color="auto" w:sz="8" w:space="0"/>
              <w:left w:val="nil"/>
              <w:bottom w:val="single" w:color="auto" w:sz="8" w:space="0"/>
              <w:right w:val="single" w:color="auto" w:sz="8" w:space="0"/>
            </w:tcBorders>
            <w:shd w:val="clear" w:color="000000" w:fill="D0CECE"/>
            <w:vAlign w:val="center"/>
          </w:tcPr>
          <w:p w14:paraId="744C2425">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备注</w:t>
            </w:r>
          </w:p>
        </w:tc>
      </w:tr>
      <w:tr w14:paraId="0970D3C7">
        <w:tblPrEx>
          <w:tblCellMar>
            <w:top w:w="0" w:type="dxa"/>
            <w:left w:w="108" w:type="dxa"/>
            <w:bottom w:w="0" w:type="dxa"/>
            <w:right w:w="108" w:type="dxa"/>
          </w:tblCellMar>
        </w:tblPrEx>
        <w:trPr>
          <w:trHeight w:val="683" w:hRule="atLeast"/>
        </w:trPr>
        <w:tc>
          <w:tcPr>
            <w:tcW w:w="1701" w:type="dxa"/>
            <w:tcBorders>
              <w:top w:val="single" w:color="auto" w:sz="4" w:space="0"/>
              <w:left w:val="single" w:color="auto" w:sz="4" w:space="0"/>
              <w:bottom w:val="single" w:color="auto" w:sz="4" w:space="0"/>
              <w:right w:val="single" w:color="auto" w:sz="4" w:space="0"/>
            </w:tcBorders>
            <w:shd w:val="clear" w:color="auto" w:fill="auto"/>
          </w:tcPr>
          <w:p w14:paraId="4C53ACF8">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Itt</w:t>
            </w:r>
            <w:r>
              <w:rPr>
                <w:rFonts w:hint="eastAsia" w:ascii="微软雅黑" w:hAnsi="微软雅黑" w:eastAsia="微软雅黑" w:cs="宋体"/>
                <w:kern w:val="0"/>
                <w:sz w:val="18"/>
                <w:szCs w:val="18"/>
              </w:rPr>
              <w:t>p</w:t>
            </w:r>
            <w:r>
              <w:rPr>
                <w:rFonts w:ascii="微软雅黑" w:hAnsi="微软雅黑" w:eastAsia="微软雅黑" w:cs="宋体"/>
                <w:kern w:val="0"/>
                <w:sz w:val="18"/>
                <w:szCs w:val="18"/>
              </w:rPr>
              <w:t>arty_Tms</w:t>
            </w:r>
          </w:p>
        </w:tc>
        <w:tc>
          <w:tcPr>
            <w:tcW w:w="1418" w:type="dxa"/>
            <w:tcBorders>
              <w:top w:val="single" w:color="auto" w:sz="4" w:space="0"/>
              <w:left w:val="nil"/>
              <w:bottom w:val="single" w:color="auto" w:sz="4" w:space="0"/>
              <w:right w:val="single" w:color="auto" w:sz="4" w:space="0"/>
            </w:tcBorders>
            <w:shd w:val="clear" w:color="auto" w:fill="auto"/>
          </w:tcPr>
          <w:p w14:paraId="059F9E7B">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发起方时间戳</w:t>
            </w:r>
          </w:p>
        </w:tc>
        <w:tc>
          <w:tcPr>
            <w:tcW w:w="709" w:type="dxa"/>
            <w:tcBorders>
              <w:top w:val="single" w:color="auto" w:sz="4" w:space="0"/>
              <w:left w:val="nil"/>
              <w:bottom w:val="single" w:color="auto" w:sz="4" w:space="0"/>
              <w:right w:val="single" w:color="auto" w:sz="4" w:space="0"/>
            </w:tcBorders>
            <w:shd w:val="clear" w:color="auto" w:fill="auto"/>
          </w:tcPr>
          <w:p w14:paraId="20277369">
            <w:pPr>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708" w:type="dxa"/>
            <w:tcBorders>
              <w:top w:val="single" w:color="auto" w:sz="4" w:space="0"/>
              <w:left w:val="nil"/>
              <w:bottom w:val="single" w:color="auto" w:sz="4" w:space="0"/>
              <w:right w:val="single" w:color="auto" w:sz="4" w:space="0"/>
            </w:tcBorders>
            <w:shd w:val="clear" w:color="auto" w:fill="auto"/>
          </w:tcPr>
          <w:p w14:paraId="262E2A5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17</w:t>
            </w:r>
          </w:p>
        </w:tc>
        <w:tc>
          <w:tcPr>
            <w:tcW w:w="851" w:type="dxa"/>
            <w:tcBorders>
              <w:top w:val="single" w:color="auto" w:sz="4" w:space="0"/>
              <w:left w:val="nil"/>
              <w:bottom w:val="single" w:color="auto" w:sz="4" w:space="0"/>
              <w:right w:val="single" w:color="auto" w:sz="4" w:space="0"/>
            </w:tcBorders>
            <w:shd w:val="clear" w:color="auto" w:fill="auto"/>
          </w:tcPr>
          <w:p w14:paraId="1D90B804">
            <w:pPr>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555" w:type="dxa"/>
            <w:tcBorders>
              <w:top w:val="single" w:color="auto" w:sz="4" w:space="0"/>
              <w:left w:val="nil"/>
              <w:bottom w:val="single" w:color="auto" w:sz="4" w:space="0"/>
              <w:right w:val="single" w:color="auto" w:sz="4" w:space="0"/>
            </w:tcBorders>
            <w:shd w:val="clear" w:color="auto" w:fill="auto"/>
          </w:tcPr>
          <w:p w14:paraId="05741BFF">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yyyyMMddHHmmssfff</w:t>
            </w:r>
          </w:p>
          <w:p w14:paraId="2D0E5DC8">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年月日, 时分秒，毫秒</w:t>
            </w:r>
          </w:p>
        </w:tc>
      </w:tr>
      <w:tr w14:paraId="43D67BF0">
        <w:tblPrEx>
          <w:tblCellMar>
            <w:top w:w="0" w:type="dxa"/>
            <w:left w:w="108" w:type="dxa"/>
            <w:bottom w:w="0" w:type="dxa"/>
            <w:right w:w="108" w:type="dxa"/>
          </w:tblCellMar>
        </w:tblPrEx>
        <w:trPr>
          <w:trHeight w:val="683" w:hRule="atLeast"/>
        </w:trPr>
        <w:tc>
          <w:tcPr>
            <w:tcW w:w="1701" w:type="dxa"/>
            <w:tcBorders>
              <w:top w:val="single" w:color="auto" w:sz="4" w:space="0"/>
              <w:left w:val="single" w:color="auto" w:sz="4" w:space="0"/>
              <w:bottom w:val="single" w:color="auto" w:sz="4" w:space="0"/>
              <w:right w:val="single" w:color="auto" w:sz="4" w:space="0"/>
            </w:tcBorders>
            <w:shd w:val="clear" w:color="auto" w:fill="auto"/>
          </w:tcPr>
          <w:p w14:paraId="1BEB2AB9">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Itt</w:t>
            </w:r>
            <w:r>
              <w:rPr>
                <w:rFonts w:hint="eastAsia" w:ascii="微软雅黑" w:hAnsi="微软雅黑" w:eastAsia="微软雅黑" w:cs="宋体"/>
                <w:kern w:val="0"/>
                <w:sz w:val="18"/>
                <w:szCs w:val="18"/>
              </w:rPr>
              <w:t>p</w:t>
            </w:r>
            <w:r>
              <w:rPr>
                <w:rFonts w:ascii="微软雅黑" w:hAnsi="微软雅黑" w:eastAsia="微软雅黑" w:cs="宋体"/>
                <w:kern w:val="0"/>
                <w:sz w:val="18"/>
                <w:szCs w:val="18"/>
              </w:rPr>
              <w:t>arty_Jrnl_No</w:t>
            </w:r>
          </w:p>
        </w:tc>
        <w:tc>
          <w:tcPr>
            <w:tcW w:w="1418" w:type="dxa"/>
            <w:tcBorders>
              <w:top w:val="single" w:color="auto" w:sz="4" w:space="0"/>
              <w:left w:val="nil"/>
              <w:bottom w:val="single" w:color="auto" w:sz="4" w:space="0"/>
              <w:right w:val="single" w:color="auto" w:sz="4" w:space="0"/>
            </w:tcBorders>
            <w:shd w:val="clear" w:color="auto" w:fill="auto"/>
          </w:tcPr>
          <w:p w14:paraId="7D29ACFB">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发起方流水号</w:t>
            </w:r>
          </w:p>
        </w:tc>
        <w:tc>
          <w:tcPr>
            <w:tcW w:w="709" w:type="dxa"/>
            <w:tcBorders>
              <w:top w:val="single" w:color="auto" w:sz="4" w:space="0"/>
              <w:left w:val="nil"/>
              <w:bottom w:val="single" w:color="auto" w:sz="4" w:space="0"/>
              <w:right w:val="single" w:color="auto" w:sz="4" w:space="0"/>
            </w:tcBorders>
            <w:shd w:val="clear" w:color="auto" w:fill="auto"/>
          </w:tcPr>
          <w:p w14:paraId="4489F008">
            <w:pPr>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708" w:type="dxa"/>
            <w:tcBorders>
              <w:top w:val="single" w:color="auto" w:sz="4" w:space="0"/>
              <w:left w:val="nil"/>
              <w:bottom w:val="single" w:color="auto" w:sz="4" w:space="0"/>
              <w:right w:val="single" w:color="auto" w:sz="4" w:space="0"/>
            </w:tcBorders>
            <w:shd w:val="clear" w:color="auto" w:fill="auto"/>
          </w:tcPr>
          <w:p w14:paraId="6A894E3B">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32</w:t>
            </w:r>
          </w:p>
        </w:tc>
        <w:tc>
          <w:tcPr>
            <w:tcW w:w="851" w:type="dxa"/>
            <w:tcBorders>
              <w:top w:val="single" w:color="auto" w:sz="4" w:space="0"/>
              <w:left w:val="nil"/>
              <w:bottom w:val="single" w:color="auto" w:sz="4" w:space="0"/>
              <w:right w:val="single" w:color="auto" w:sz="4" w:space="0"/>
            </w:tcBorders>
            <w:shd w:val="clear" w:color="auto" w:fill="auto"/>
          </w:tcPr>
          <w:p w14:paraId="572EC41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555" w:type="dxa"/>
            <w:tcBorders>
              <w:top w:val="single" w:color="auto" w:sz="4" w:space="0"/>
              <w:left w:val="nil"/>
              <w:bottom w:val="single" w:color="auto" w:sz="4" w:space="0"/>
              <w:right w:val="single" w:color="auto" w:sz="4" w:space="0"/>
            </w:tcBorders>
            <w:shd w:val="clear" w:color="auto" w:fill="auto"/>
          </w:tcPr>
          <w:p w14:paraId="394E8E0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该笔直连交易的客户方流水号（不允许</w:t>
            </w:r>
            <w:r>
              <w:rPr>
                <w:rFonts w:ascii="微软雅黑" w:hAnsi="微软雅黑" w:eastAsia="微软雅黑" w:cs="宋体"/>
                <w:kern w:val="0"/>
                <w:sz w:val="18"/>
                <w:szCs w:val="18"/>
              </w:rPr>
              <w:t>重复）</w:t>
            </w:r>
          </w:p>
        </w:tc>
      </w:tr>
      <w:tr w14:paraId="4965BC0A">
        <w:tblPrEx>
          <w:tblCellMar>
            <w:top w:w="0" w:type="dxa"/>
            <w:left w:w="108" w:type="dxa"/>
            <w:bottom w:w="0" w:type="dxa"/>
            <w:right w:w="108" w:type="dxa"/>
          </w:tblCellMar>
        </w:tblPrEx>
        <w:trPr>
          <w:trHeight w:val="683" w:hRule="atLeast"/>
        </w:trPr>
        <w:tc>
          <w:tcPr>
            <w:tcW w:w="1701" w:type="dxa"/>
            <w:tcBorders>
              <w:top w:val="single" w:color="auto" w:sz="4" w:space="0"/>
              <w:left w:val="single" w:color="auto" w:sz="4" w:space="0"/>
              <w:bottom w:val="single" w:color="auto" w:sz="4" w:space="0"/>
              <w:right w:val="single" w:color="auto" w:sz="4" w:space="0"/>
            </w:tcBorders>
            <w:shd w:val="clear" w:color="auto" w:fill="auto"/>
          </w:tcPr>
          <w:p w14:paraId="56622D39">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Rfnd_Trcno</w:t>
            </w:r>
          </w:p>
        </w:tc>
        <w:tc>
          <w:tcPr>
            <w:tcW w:w="1418" w:type="dxa"/>
            <w:tcBorders>
              <w:top w:val="single" w:color="auto" w:sz="4" w:space="0"/>
              <w:left w:val="nil"/>
              <w:bottom w:val="single" w:color="auto" w:sz="4" w:space="0"/>
              <w:right w:val="single" w:color="auto" w:sz="4" w:space="0"/>
            </w:tcBorders>
            <w:shd w:val="clear" w:color="auto" w:fill="auto"/>
          </w:tcPr>
          <w:p w14:paraId="1018D15D">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退款流水号</w:t>
            </w:r>
          </w:p>
        </w:tc>
        <w:tc>
          <w:tcPr>
            <w:tcW w:w="709" w:type="dxa"/>
            <w:tcBorders>
              <w:top w:val="single" w:color="auto" w:sz="4" w:space="0"/>
              <w:left w:val="nil"/>
              <w:bottom w:val="single" w:color="auto" w:sz="4" w:space="0"/>
              <w:right w:val="single" w:color="auto" w:sz="4" w:space="0"/>
            </w:tcBorders>
            <w:shd w:val="clear" w:color="auto" w:fill="auto"/>
          </w:tcPr>
          <w:p w14:paraId="1CCCA8E4">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708" w:type="dxa"/>
            <w:tcBorders>
              <w:top w:val="single" w:color="auto" w:sz="4" w:space="0"/>
              <w:left w:val="nil"/>
              <w:bottom w:val="single" w:color="auto" w:sz="4" w:space="0"/>
              <w:right w:val="single" w:color="auto" w:sz="4" w:space="0"/>
            </w:tcBorders>
            <w:shd w:val="clear" w:color="auto" w:fill="auto"/>
          </w:tcPr>
          <w:p w14:paraId="380070AC">
            <w:pPr>
              <w:widowControl/>
              <w:ind w:right="640"/>
              <w:rPr>
                <w:rFonts w:ascii="微软雅黑" w:hAnsi="微软雅黑" w:eastAsia="微软雅黑" w:cs="宋体"/>
                <w:kern w:val="0"/>
                <w:sz w:val="16"/>
                <w:szCs w:val="24"/>
              </w:rPr>
            </w:pPr>
            <w:r>
              <w:rPr>
                <w:rFonts w:hint="eastAsia" w:ascii="微软雅黑" w:hAnsi="微软雅黑" w:eastAsia="微软雅黑" w:cs="宋体"/>
                <w:kern w:val="0"/>
                <w:sz w:val="16"/>
                <w:szCs w:val="24"/>
              </w:rPr>
              <w:t>40</w:t>
            </w:r>
          </w:p>
        </w:tc>
        <w:tc>
          <w:tcPr>
            <w:tcW w:w="851" w:type="dxa"/>
            <w:tcBorders>
              <w:top w:val="single" w:color="auto" w:sz="4" w:space="0"/>
              <w:left w:val="nil"/>
              <w:bottom w:val="single" w:color="auto" w:sz="4" w:space="0"/>
              <w:right w:val="single" w:color="auto" w:sz="4" w:space="0"/>
            </w:tcBorders>
            <w:shd w:val="clear" w:color="auto" w:fill="auto"/>
          </w:tcPr>
          <w:p w14:paraId="223EEF5B">
            <w:pPr>
              <w:widowControl/>
              <w:ind w:right="160"/>
              <w:jc w:val="right"/>
              <w:rPr>
                <w:rFonts w:ascii="微软雅黑" w:hAnsi="微软雅黑" w:eastAsia="微软雅黑" w:cs="宋体"/>
                <w:kern w:val="0"/>
                <w:sz w:val="16"/>
                <w:szCs w:val="24"/>
              </w:rPr>
            </w:pPr>
            <w:r>
              <w:rPr>
                <w:rFonts w:hint="eastAsia" w:ascii="微软雅黑" w:hAnsi="微软雅黑" w:eastAsia="微软雅黑" w:cs="宋体"/>
                <w:kern w:val="0"/>
                <w:sz w:val="16"/>
                <w:szCs w:val="24"/>
              </w:rPr>
              <w:t>非必输</w:t>
            </w:r>
          </w:p>
        </w:tc>
        <w:tc>
          <w:tcPr>
            <w:tcW w:w="3555" w:type="dxa"/>
            <w:tcBorders>
              <w:top w:val="single" w:color="auto" w:sz="4" w:space="0"/>
              <w:left w:val="nil"/>
              <w:bottom w:val="single" w:color="auto" w:sz="4" w:space="0"/>
              <w:right w:val="single" w:color="auto" w:sz="4" w:space="0"/>
            </w:tcBorders>
            <w:shd w:val="clear" w:color="auto" w:fill="auto"/>
          </w:tcPr>
          <w:p w14:paraId="20A0ACF3">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惠市宝生成，与该次退款动作唯一匹配</w:t>
            </w:r>
          </w:p>
        </w:tc>
      </w:tr>
      <w:tr w14:paraId="21C02859">
        <w:tblPrEx>
          <w:tblCellMar>
            <w:top w:w="0" w:type="dxa"/>
            <w:left w:w="108" w:type="dxa"/>
            <w:bottom w:w="0" w:type="dxa"/>
            <w:right w:w="108" w:type="dxa"/>
          </w:tblCellMar>
        </w:tblPrEx>
        <w:trPr>
          <w:trHeight w:val="683" w:hRule="atLeast"/>
        </w:trPr>
        <w:tc>
          <w:tcPr>
            <w:tcW w:w="1701" w:type="dxa"/>
            <w:tcBorders>
              <w:top w:val="single" w:color="auto" w:sz="4" w:space="0"/>
              <w:left w:val="single" w:color="auto" w:sz="4" w:space="0"/>
              <w:bottom w:val="single" w:color="auto" w:sz="4" w:space="0"/>
              <w:right w:val="single" w:color="auto" w:sz="4" w:space="0"/>
            </w:tcBorders>
            <w:shd w:val="clear" w:color="auto" w:fill="auto"/>
          </w:tcPr>
          <w:p w14:paraId="7DC66126">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Cust_</w:t>
            </w:r>
            <w:r>
              <w:rPr>
                <w:rFonts w:hint="eastAsia" w:ascii="微软雅黑" w:hAnsi="微软雅黑" w:eastAsia="微软雅黑" w:cs="宋体"/>
                <w:kern w:val="0"/>
                <w:sz w:val="18"/>
                <w:szCs w:val="18"/>
              </w:rPr>
              <w:t>Rfnd_Trcno</w:t>
            </w:r>
          </w:p>
        </w:tc>
        <w:tc>
          <w:tcPr>
            <w:tcW w:w="1418" w:type="dxa"/>
            <w:tcBorders>
              <w:top w:val="single" w:color="auto" w:sz="4" w:space="0"/>
              <w:left w:val="nil"/>
              <w:bottom w:val="single" w:color="auto" w:sz="4" w:space="0"/>
              <w:right w:val="single" w:color="auto" w:sz="4" w:space="0"/>
            </w:tcBorders>
            <w:shd w:val="clear" w:color="auto" w:fill="auto"/>
          </w:tcPr>
          <w:p w14:paraId="3EC1EA3D">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客户方退款流水号</w:t>
            </w:r>
          </w:p>
        </w:tc>
        <w:tc>
          <w:tcPr>
            <w:tcW w:w="709" w:type="dxa"/>
            <w:tcBorders>
              <w:top w:val="single" w:color="auto" w:sz="4" w:space="0"/>
              <w:left w:val="nil"/>
              <w:bottom w:val="single" w:color="auto" w:sz="4" w:space="0"/>
              <w:right w:val="single" w:color="auto" w:sz="4" w:space="0"/>
            </w:tcBorders>
            <w:shd w:val="clear" w:color="auto" w:fill="auto"/>
          </w:tcPr>
          <w:p w14:paraId="00ED8D8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708" w:type="dxa"/>
            <w:tcBorders>
              <w:top w:val="single" w:color="auto" w:sz="4" w:space="0"/>
              <w:left w:val="nil"/>
              <w:bottom w:val="single" w:color="auto" w:sz="4" w:space="0"/>
              <w:right w:val="single" w:color="auto" w:sz="4" w:space="0"/>
            </w:tcBorders>
            <w:shd w:val="clear" w:color="auto" w:fill="auto"/>
          </w:tcPr>
          <w:p w14:paraId="48E47F2E">
            <w:pPr>
              <w:pStyle w:val="59"/>
              <w:jc w:val="left"/>
              <w:rPr>
                <w:sz w:val="16"/>
                <w:szCs w:val="24"/>
              </w:rPr>
            </w:pPr>
            <w:r>
              <w:rPr>
                <w:sz w:val="16"/>
                <w:szCs w:val="24"/>
              </w:rPr>
              <w:t>40</w:t>
            </w:r>
          </w:p>
        </w:tc>
        <w:tc>
          <w:tcPr>
            <w:tcW w:w="851" w:type="dxa"/>
            <w:tcBorders>
              <w:top w:val="single" w:color="auto" w:sz="4" w:space="0"/>
              <w:left w:val="nil"/>
              <w:bottom w:val="single" w:color="auto" w:sz="4" w:space="0"/>
              <w:right w:val="single" w:color="auto" w:sz="4" w:space="0"/>
            </w:tcBorders>
            <w:shd w:val="clear" w:color="auto" w:fill="auto"/>
          </w:tcPr>
          <w:p w14:paraId="1290E54D">
            <w:pPr>
              <w:pStyle w:val="59"/>
              <w:jc w:val="left"/>
              <w:rPr>
                <w:sz w:val="16"/>
                <w:szCs w:val="24"/>
              </w:rPr>
            </w:pPr>
            <w:r>
              <w:rPr>
                <w:rFonts w:hint="eastAsia"/>
                <w:sz w:val="16"/>
                <w:szCs w:val="24"/>
              </w:rPr>
              <w:t>非必输</w:t>
            </w:r>
          </w:p>
        </w:tc>
        <w:tc>
          <w:tcPr>
            <w:tcW w:w="3555" w:type="dxa"/>
            <w:tcBorders>
              <w:top w:val="single" w:color="auto" w:sz="4" w:space="0"/>
              <w:left w:val="nil"/>
              <w:bottom w:val="single" w:color="auto" w:sz="4" w:space="0"/>
              <w:right w:val="single" w:color="auto" w:sz="4" w:space="0"/>
            </w:tcBorders>
            <w:shd w:val="clear" w:color="auto" w:fill="auto"/>
          </w:tcPr>
          <w:p w14:paraId="13796566">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请求时送入客户方退款流水号，则返回送入的值，否则该字段为空。</w:t>
            </w:r>
          </w:p>
        </w:tc>
      </w:tr>
      <w:tr w14:paraId="29AC5C9B">
        <w:tblPrEx>
          <w:tblCellMar>
            <w:top w:w="0" w:type="dxa"/>
            <w:left w:w="108" w:type="dxa"/>
            <w:bottom w:w="0" w:type="dxa"/>
            <w:right w:w="108" w:type="dxa"/>
          </w:tblCellMar>
        </w:tblPrEx>
        <w:trPr>
          <w:trHeight w:val="683" w:hRule="atLeast"/>
        </w:trPr>
        <w:tc>
          <w:tcPr>
            <w:tcW w:w="1701" w:type="dxa"/>
            <w:tcBorders>
              <w:top w:val="single" w:color="auto" w:sz="4" w:space="0"/>
              <w:left w:val="single" w:color="auto" w:sz="4" w:space="0"/>
              <w:bottom w:val="single" w:color="auto" w:sz="4" w:space="0"/>
              <w:right w:val="single" w:color="auto" w:sz="4" w:space="0"/>
            </w:tcBorders>
            <w:shd w:val="clear" w:color="auto" w:fill="auto"/>
          </w:tcPr>
          <w:p w14:paraId="0AC6904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Refund_Rsp_St</w:t>
            </w:r>
          </w:p>
        </w:tc>
        <w:tc>
          <w:tcPr>
            <w:tcW w:w="1418" w:type="dxa"/>
            <w:tcBorders>
              <w:top w:val="single" w:color="auto" w:sz="4" w:space="0"/>
              <w:left w:val="nil"/>
              <w:bottom w:val="single" w:color="auto" w:sz="4" w:space="0"/>
              <w:right w:val="single" w:color="auto" w:sz="4" w:space="0"/>
            </w:tcBorders>
            <w:shd w:val="clear" w:color="auto" w:fill="auto"/>
          </w:tcPr>
          <w:p w14:paraId="0BC401DF">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退款响应</w:t>
            </w:r>
            <w:r>
              <w:rPr>
                <w:rFonts w:ascii="微软雅黑" w:hAnsi="微软雅黑" w:eastAsia="微软雅黑" w:cs="宋体"/>
                <w:kern w:val="0"/>
                <w:sz w:val="18"/>
                <w:szCs w:val="18"/>
              </w:rPr>
              <w:t>状态</w:t>
            </w:r>
          </w:p>
        </w:tc>
        <w:tc>
          <w:tcPr>
            <w:tcW w:w="709" w:type="dxa"/>
            <w:tcBorders>
              <w:top w:val="single" w:color="auto" w:sz="4" w:space="0"/>
              <w:left w:val="nil"/>
              <w:bottom w:val="single" w:color="auto" w:sz="4" w:space="0"/>
              <w:right w:val="single" w:color="auto" w:sz="4" w:space="0"/>
            </w:tcBorders>
            <w:shd w:val="clear" w:color="auto" w:fill="auto"/>
          </w:tcPr>
          <w:p w14:paraId="3B5AFFA4">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708" w:type="dxa"/>
            <w:tcBorders>
              <w:top w:val="single" w:color="auto" w:sz="4" w:space="0"/>
              <w:left w:val="nil"/>
              <w:bottom w:val="single" w:color="auto" w:sz="4" w:space="0"/>
              <w:right w:val="single" w:color="auto" w:sz="4" w:space="0"/>
            </w:tcBorders>
            <w:shd w:val="clear" w:color="auto" w:fill="auto"/>
          </w:tcPr>
          <w:p w14:paraId="7B505CAA">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2</w:t>
            </w:r>
          </w:p>
        </w:tc>
        <w:tc>
          <w:tcPr>
            <w:tcW w:w="851" w:type="dxa"/>
            <w:tcBorders>
              <w:top w:val="single" w:color="auto" w:sz="4" w:space="0"/>
              <w:left w:val="nil"/>
              <w:bottom w:val="single" w:color="auto" w:sz="4" w:space="0"/>
              <w:right w:val="single" w:color="auto" w:sz="4" w:space="0"/>
            </w:tcBorders>
            <w:shd w:val="clear" w:color="auto" w:fill="auto"/>
          </w:tcPr>
          <w:p w14:paraId="26B8B4F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555" w:type="dxa"/>
            <w:tcBorders>
              <w:top w:val="single" w:color="auto" w:sz="4" w:space="0"/>
              <w:left w:val="nil"/>
              <w:bottom w:val="single" w:color="auto" w:sz="4" w:space="0"/>
              <w:right w:val="single" w:color="auto" w:sz="4" w:space="0"/>
            </w:tcBorders>
            <w:shd w:val="clear" w:color="auto" w:fill="auto"/>
          </w:tcPr>
          <w:p w14:paraId="64CE117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00-退款成功</w:t>
            </w:r>
          </w:p>
          <w:p w14:paraId="72B8CFB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0</w:t>
            </w:r>
            <w:r>
              <w:rPr>
                <w:rFonts w:ascii="微软雅黑" w:hAnsi="微软雅黑" w:eastAsia="微软雅黑" w:cs="宋体"/>
                <w:kern w:val="0"/>
                <w:sz w:val="18"/>
                <w:szCs w:val="18"/>
              </w:rPr>
              <w:t>1</w:t>
            </w:r>
            <w:r>
              <w:rPr>
                <w:rFonts w:hint="eastAsia" w:ascii="微软雅黑" w:hAnsi="微软雅黑" w:eastAsia="微软雅黑" w:cs="宋体"/>
                <w:kern w:val="0"/>
                <w:sz w:val="18"/>
                <w:szCs w:val="18"/>
              </w:rPr>
              <w:t>-退款失败</w:t>
            </w:r>
          </w:p>
          <w:p w14:paraId="0F34A44D">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02</w:t>
            </w:r>
            <w:r>
              <w:rPr>
                <w:rFonts w:hint="eastAsia" w:ascii="微软雅黑" w:hAnsi="微软雅黑" w:eastAsia="微软雅黑" w:cs="宋体"/>
                <w:kern w:val="0"/>
                <w:sz w:val="18"/>
                <w:szCs w:val="18"/>
              </w:rPr>
              <w:t>-退款延迟等待</w:t>
            </w:r>
          </w:p>
          <w:p w14:paraId="4E629E7A">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0</w:t>
            </w:r>
            <w:r>
              <w:rPr>
                <w:rFonts w:ascii="微软雅黑" w:hAnsi="微软雅黑" w:eastAsia="微软雅黑" w:cs="宋体"/>
                <w:kern w:val="0"/>
                <w:sz w:val="18"/>
                <w:szCs w:val="18"/>
              </w:rPr>
              <w:t>3-</w:t>
            </w:r>
            <w:r>
              <w:rPr>
                <w:rFonts w:hint="eastAsia" w:ascii="微软雅黑" w:hAnsi="微软雅黑" w:eastAsia="微软雅黑" w:cs="宋体"/>
                <w:kern w:val="0"/>
                <w:sz w:val="18"/>
                <w:szCs w:val="18"/>
              </w:rPr>
              <w:t>退款结果不确定</w:t>
            </w:r>
          </w:p>
          <w:p w14:paraId="5D08C8C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a 已受理（针对于异步退款返回的状态）</w:t>
            </w:r>
          </w:p>
        </w:tc>
      </w:tr>
      <w:tr w14:paraId="4F74A3ED">
        <w:tblPrEx>
          <w:tblCellMar>
            <w:top w:w="0" w:type="dxa"/>
            <w:left w:w="108" w:type="dxa"/>
            <w:bottom w:w="0" w:type="dxa"/>
            <w:right w:w="108" w:type="dxa"/>
          </w:tblCellMar>
        </w:tblPrEx>
        <w:trPr>
          <w:trHeight w:val="683" w:hRule="atLeast"/>
        </w:trPr>
        <w:tc>
          <w:tcPr>
            <w:tcW w:w="1701" w:type="dxa"/>
            <w:tcBorders>
              <w:top w:val="single" w:color="auto" w:sz="4" w:space="0"/>
              <w:left w:val="single" w:color="auto" w:sz="4" w:space="0"/>
              <w:bottom w:val="single" w:color="auto" w:sz="4" w:space="0"/>
              <w:right w:val="single" w:color="auto" w:sz="4" w:space="0"/>
            </w:tcBorders>
            <w:shd w:val="clear" w:color="auto" w:fill="auto"/>
          </w:tcPr>
          <w:p w14:paraId="40F5DDD4">
            <w:pPr>
              <w:jc w:val="left"/>
              <w:rPr>
                <w:rFonts w:ascii="微软雅黑" w:hAnsi="微软雅黑" w:eastAsia="微软雅黑" w:cs="宋体"/>
                <w:sz w:val="18"/>
                <w:szCs w:val="18"/>
              </w:rPr>
            </w:pPr>
            <w:r>
              <w:rPr>
                <w:rFonts w:hint="eastAsia" w:ascii="微软雅黑" w:hAnsi="微软雅黑" w:eastAsia="微软雅黑" w:cs="宋体"/>
                <w:sz w:val="18"/>
                <w:szCs w:val="18"/>
              </w:rPr>
              <w:t>Refund_Funds_Source</w:t>
            </w:r>
          </w:p>
        </w:tc>
        <w:tc>
          <w:tcPr>
            <w:tcW w:w="1418" w:type="dxa"/>
            <w:tcBorders>
              <w:top w:val="single" w:color="auto" w:sz="4" w:space="0"/>
              <w:left w:val="nil"/>
              <w:bottom w:val="single" w:color="auto" w:sz="4" w:space="0"/>
              <w:right w:val="single" w:color="auto" w:sz="4" w:space="0"/>
            </w:tcBorders>
            <w:shd w:val="clear" w:color="auto" w:fill="auto"/>
          </w:tcPr>
          <w:p w14:paraId="093DD59A">
            <w:pPr>
              <w:jc w:val="left"/>
              <w:rPr>
                <w:rFonts w:ascii="微软雅黑" w:hAnsi="微软雅黑" w:eastAsia="微软雅黑" w:cs="宋体"/>
                <w:sz w:val="18"/>
                <w:szCs w:val="18"/>
              </w:rPr>
            </w:pPr>
            <w:r>
              <w:rPr>
                <w:rFonts w:hint="eastAsia" w:ascii="微软雅黑" w:hAnsi="微软雅黑" w:eastAsia="微软雅黑" w:cs="宋体"/>
                <w:sz w:val="18"/>
                <w:szCs w:val="18"/>
              </w:rPr>
              <w:t>退款资金来源</w:t>
            </w:r>
          </w:p>
        </w:tc>
        <w:tc>
          <w:tcPr>
            <w:tcW w:w="709" w:type="dxa"/>
            <w:tcBorders>
              <w:top w:val="single" w:color="auto" w:sz="4" w:space="0"/>
              <w:left w:val="nil"/>
              <w:bottom w:val="single" w:color="auto" w:sz="4" w:space="0"/>
              <w:right w:val="single" w:color="auto" w:sz="4" w:space="0"/>
            </w:tcBorders>
            <w:shd w:val="clear" w:color="auto" w:fill="auto"/>
          </w:tcPr>
          <w:p w14:paraId="77F152E4">
            <w:pPr>
              <w:jc w:val="left"/>
              <w:rPr>
                <w:rFonts w:ascii="微软雅黑" w:hAnsi="微软雅黑" w:eastAsia="微软雅黑" w:cs="宋体"/>
                <w:sz w:val="18"/>
                <w:szCs w:val="18"/>
              </w:rPr>
            </w:pPr>
            <w:r>
              <w:rPr>
                <w:rFonts w:hint="eastAsia" w:ascii="微软雅黑" w:hAnsi="微软雅黑" w:eastAsia="微软雅黑" w:cs="宋体"/>
                <w:sz w:val="18"/>
                <w:szCs w:val="18"/>
              </w:rPr>
              <w:t>Varchar</w:t>
            </w:r>
          </w:p>
        </w:tc>
        <w:tc>
          <w:tcPr>
            <w:tcW w:w="708" w:type="dxa"/>
            <w:tcBorders>
              <w:top w:val="single" w:color="auto" w:sz="4" w:space="0"/>
              <w:left w:val="nil"/>
              <w:bottom w:val="single" w:color="auto" w:sz="4" w:space="0"/>
              <w:right w:val="single" w:color="auto" w:sz="4" w:space="0"/>
            </w:tcBorders>
            <w:shd w:val="clear" w:color="auto" w:fill="auto"/>
          </w:tcPr>
          <w:p w14:paraId="36910D57">
            <w:pPr>
              <w:jc w:val="left"/>
              <w:rPr>
                <w:rFonts w:ascii="微软雅黑" w:hAnsi="微软雅黑" w:eastAsia="微软雅黑" w:cs="宋体"/>
                <w:sz w:val="18"/>
                <w:szCs w:val="18"/>
              </w:rPr>
            </w:pPr>
            <w:r>
              <w:rPr>
                <w:rFonts w:hint="eastAsia" w:ascii="微软雅黑" w:hAnsi="微软雅黑" w:eastAsia="微软雅黑" w:cs="宋体"/>
                <w:sz w:val="18"/>
                <w:szCs w:val="18"/>
              </w:rPr>
              <w:t>2</w:t>
            </w:r>
          </w:p>
        </w:tc>
        <w:tc>
          <w:tcPr>
            <w:tcW w:w="851" w:type="dxa"/>
            <w:tcBorders>
              <w:top w:val="single" w:color="auto" w:sz="4" w:space="0"/>
              <w:left w:val="nil"/>
              <w:bottom w:val="single" w:color="auto" w:sz="4" w:space="0"/>
              <w:right w:val="single" w:color="auto" w:sz="4" w:space="0"/>
            </w:tcBorders>
            <w:shd w:val="clear" w:color="auto" w:fill="auto"/>
          </w:tcPr>
          <w:p w14:paraId="365E3330">
            <w:pPr>
              <w:jc w:val="left"/>
              <w:rPr>
                <w:rFonts w:hint="eastAsia" w:ascii="微软雅黑" w:hAnsi="微软雅黑" w:eastAsia="微软雅黑" w:cs="宋体"/>
                <w:sz w:val="18"/>
                <w:szCs w:val="18"/>
              </w:rPr>
            </w:pPr>
            <w:r>
              <w:rPr>
                <w:rFonts w:hint="eastAsia" w:ascii="微软雅黑" w:hAnsi="微软雅黑" w:eastAsia="微软雅黑" w:cs="宋体"/>
                <w:sz w:val="18"/>
                <w:szCs w:val="18"/>
              </w:rPr>
              <w:t>非必输</w:t>
            </w:r>
          </w:p>
        </w:tc>
        <w:tc>
          <w:tcPr>
            <w:tcW w:w="3555" w:type="dxa"/>
            <w:tcBorders>
              <w:top w:val="single" w:color="auto" w:sz="4" w:space="0"/>
              <w:left w:val="nil"/>
              <w:bottom w:val="single" w:color="auto" w:sz="4" w:space="0"/>
              <w:right w:val="single" w:color="auto" w:sz="4" w:space="0"/>
            </w:tcBorders>
            <w:shd w:val="clear" w:color="auto" w:fill="auto"/>
          </w:tcPr>
          <w:p w14:paraId="7ADE9B87">
            <w:pPr>
              <w:jc w:val="left"/>
              <w:rPr>
                <w:rFonts w:hint="eastAsia" w:ascii="微软雅黑" w:hAnsi="微软雅黑" w:eastAsia="微软雅黑" w:cs="宋体"/>
                <w:sz w:val="18"/>
                <w:szCs w:val="18"/>
              </w:rPr>
            </w:pPr>
            <w:r>
              <w:rPr>
                <w:rFonts w:hint="eastAsia" w:ascii="微软雅黑" w:hAnsi="微软雅黑" w:eastAsia="微软雅黑" w:cs="宋体"/>
                <w:sz w:val="18"/>
                <w:szCs w:val="18"/>
              </w:rPr>
              <w:t>退款成功时有值</w:t>
            </w:r>
          </w:p>
          <w:p w14:paraId="48B7DC5C">
            <w:pPr>
              <w:jc w:val="left"/>
              <w:rPr>
                <w:rFonts w:hint="eastAsia" w:ascii="微软雅黑" w:hAnsi="微软雅黑" w:eastAsia="微软雅黑" w:cs="宋体"/>
                <w:sz w:val="18"/>
                <w:szCs w:val="18"/>
              </w:rPr>
            </w:pPr>
            <w:r>
              <w:rPr>
                <w:rFonts w:hint="eastAsia" w:ascii="微软雅黑" w:hAnsi="微软雅黑" w:eastAsia="微软雅黑" w:cs="宋体"/>
                <w:sz w:val="18"/>
                <w:szCs w:val="18"/>
              </w:rPr>
              <w:t>01-分账前退款（该笔订单的支付资金）</w:t>
            </w:r>
          </w:p>
          <w:p w14:paraId="21A43843">
            <w:pPr>
              <w:jc w:val="left"/>
              <w:rPr>
                <w:rFonts w:hint="eastAsia" w:ascii="微软雅黑" w:hAnsi="微软雅黑" w:eastAsia="微软雅黑" w:cs="宋体"/>
                <w:sz w:val="18"/>
                <w:szCs w:val="18"/>
              </w:rPr>
            </w:pPr>
            <w:r>
              <w:rPr>
                <w:rFonts w:hint="eastAsia" w:ascii="微软雅黑" w:hAnsi="微软雅黑" w:eastAsia="微软雅黑" w:cs="宋体"/>
                <w:sz w:val="18"/>
                <w:szCs w:val="18"/>
              </w:rPr>
              <w:t>02-分账后退款-退款专户（市场方的退款专户）</w:t>
            </w:r>
          </w:p>
          <w:p w14:paraId="39DC87A7">
            <w:pPr>
              <w:jc w:val="left"/>
              <w:rPr>
                <w:rFonts w:hint="eastAsia" w:ascii="微软雅黑" w:hAnsi="微软雅黑" w:eastAsia="微软雅黑" w:cs="宋体"/>
                <w:sz w:val="18"/>
                <w:szCs w:val="18"/>
              </w:rPr>
            </w:pPr>
            <w:r>
              <w:rPr>
                <w:rFonts w:hint="eastAsia" w:ascii="微软雅黑" w:hAnsi="微软雅黑" w:eastAsia="微软雅黑" w:cs="宋体"/>
                <w:sz w:val="18"/>
                <w:szCs w:val="18"/>
              </w:rPr>
              <w:t>03-分账后退款-待分账余额（商家其他订单的待分账资金）</w:t>
            </w:r>
          </w:p>
          <w:p w14:paraId="3F6D794F">
            <w:pPr>
              <w:jc w:val="left"/>
              <w:rPr>
                <w:rFonts w:hint="default" w:ascii="微软雅黑" w:hAnsi="微软雅黑" w:eastAsia="微软雅黑" w:cs="宋体"/>
                <w:sz w:val="18"/>
                <w:szCs w:val="18"/>
                <w:lang w:val="en-US" w:eastAsia="zh-CN"/>
              </w:rPr>
            </w:pPr>
            <w:r>
              <w:rPr>
                <w:rFonts w:hint="eastAsia" w:ascii="微软雅黑" w:hAnsi="微软雅黑" w:eastAsia="微软雅黑" w:cs="宋体"/>
                <w:sz w:val="18"/>
                <w:szCs w:val="18"/>
                <w:highlight w:val="yellow"/>
                <w:lang w:val="en-US" w:eastAsia="zh-CN"/>
              </w:rPr>
              <w:t>04-从商家退款专户退款</w:t>
            </w:r>
          </w:p>
        </w:tc>
      </w:tr>
      <w:tr w14:paraId="4F533425">
        <w:tblPrEx>
          <w:tblCellMar>
            <w:top w:w="0" w:type="dxa"/>
            <w:left w:w="108" w:type="dxa"/>
            <w:bottom w:w="0" w:type="dxa"/>
            <w:right w:w="108" w:type="dxa"/>
          </w:tblCellMar>
        </w:tblPrEx>
        <w:trPr>
          <w:trHeight w:val="683" w:hRule="atLeast"/>
        </w:trPr>
        <w:tc>
          <w:tcPr>
            <w:tcW w:w="1701" w:type="dxa"/>
            <w:tcBorders>
              <w:top w:val="single" w:color="auto" w:sz="4" w:space="0"/>
              <w:left w:val="single" w:color="auto" w:sz="4" w:space="0"/>
              <w:bottom w:val="single" w:color="auto" w:sz="4" w:space="0"/>
              <w:right w:val="single" w:color="auto" w:sz="4" w:space="0"/>
            </w:tcBorders>
            <w:shd w:val="clear" w:color="auto" w:fill="auto"/>
          </w:tcPr>
          <w:p w14:paraId="25E9DE0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Refund_Rsp_Inf</w:t>
            </w:r>
          </w:p>
        </w:tc>
        <w:tc>
          <w:tcPr>
            <w:tcW w:w="1418" w:type="dxa"/>
            <w:tcBorders>
              <w:top w:val="single" w:color="auto" w:sz="4" w:space="0"/>
              <w:left w:val="nil"/>
              <w:bottom w:val="single" w:color="auto" w:sz="4" w:space="0"/>
              <w:right w:val="single" w:color="auto" w:sz="4" w:space="0"/>
            </w:tcBorders>
            <w:shd w:val="clear" w:color="auto" w:fill="auto"/>
          </w:tcPr>
          <w:p w14:paraId="51EF3A3F">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退款响应信息</w:t>
            </w:r>
          </w:p>
        </w:tc>
        <w:tc>
          <w:tcPr>
            <w:tcW w:w="709" w:type="dxa"/>
            <w:tcBorders>
              <w:top w:val="single" w:color="auto" w:sz="4" w:space="0"/>
              <w:left w:val="nil"/>
              <w:bottom w:val="single" w:color="auto" w:sz="4" w:space="0"/>
              <w:right w:val="single" w:color="auto" w:sz="4" w:space="0"/>
            </w:tcBorders>
            <w:shd w:val="clear" w:color="auto" w:fill="auto"/>
          </w:tcPr>
          <w:p w14:paraId="3CEC9D1B">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708" w:type="dxa"/>
            <w:tcBorders>
              <w:top w:val="single" w:color="auto" w:sz="4" w:space="0"/>
              <w:left w:val="nil"/>
              <w:bottom w:val="single" w:color="auto" w:sz="4" w:space="0"/>
              <w:right w:val="single" w:color="auto" w:sz="4" w:space="0"/>
            </w:tcBorders>
            <w:shd w:val="clear" w:color="auto" w:fill="auto"/>
          </w:tcPr>
          <w:p w14:paraId="5F7BACF4">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300</w:t>
            </w:r>
          </w:p>
        </w:tc>
        <w:tc>
          <w:tcPr>
            <w:tcW w:w="851" w:type="dxa"/>
            <w:tcBorders>
              <w:top w:val="single" w:color="auto" w:sz="4" w:space="0"/>
              <w:left w:val="nil"/>
              <w:bottom w:val="single" w:color="auto" w:sz="4" w:space="0"/>
              <w:right w:val="single" w:color="auto" w:sz="4" w:space="0"/>
            </w:tcBorders>
            <w:shd w:val="clear" w:color="auto" w:fill="auto"/>
          </w:tcPr>
          <w:p w14:paraId="045C4D28">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3555" w:type="dxa"/>
            <w:tcBorders>
              <w:top w:val="single" w:color="auto" w:sz="4" w:space="0"/>
              <w:left w:val="nil"/>
              <w:bottom w:val="single" w:color="auto" w:sz="4" w:space="0"/>
              <w:right w:val="single" w:color="auto" w:sz="4" w:space="0"/>
            </w:tcBorders>
            <w:shd w:val="clear" w:color="auto" w:fill="auto"/>
          </w:tcPr>
          <w:p w14:paraId="07A9983C">
            <w:pPr>
              <w:widowControl/>
              <w:jc w:val="left"/>
              <w:rPr>
                <w:rFonts w:ascii="微软雅黑" w:hAnsi="微软雅黑" w:eastAsia="微软雅黑" w:cs="宋体"/>
                <w:kern w:val="0"/>
                <w:sz w:val="16"/>
                <w:szCs w:val="24"/>
              </w:rPr>
            </w:pPr>
          </w:p>
        </w:tc>
      </w:tr>
      <w:tr w14:paraId="317DBF4F">
        <w:tblPrEx>
          <w:tblCellMar>
            <w:top w:w="0" w:type="dxa"/>
            <w:left w:w="108" w:type="dxa"/>
            <w:bottom w:w="0" w:type="dxa"/>
            <w:right w:w="108" w:type="dxa"/>
          </w:tblCellMar>
        </w:tblPrEx>
        <w:trPr>
          <w:trHeight w:val="406" w:hRule="atLeast"/>
        </w:trPr>
        <w:tc>
          <w:tcPr>
            <w:tcW w:w="1701" w:type="dxa"/>
            <w:tcBorders>
              <w:top w:val="single" w:color="auto" w:sz="4" w:space="0"/>
              <w:left w:val="single" w:color="auto" w:sz="4" w:space="0"/>
              <w:bottom w:val="single" w:color="auto" w:sz="4" w:space="0"/>
              <w:right w:val="single" w:color="auto" w:sz="4" w:space="0"/>
            </w:tcBorders>
            <w:shd w:val="clear" w:color="auto" w:fill="auto"/>
          </w:tcPr>
          <w:p w14:paraId="6BBE48AA">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Sign_Inf</w:t>
            </w:r>
          </w:p>
        </w:tc>
        <w:tc>
          <w:tcPr>
            <w:tcW w:w="1418" w:type="dxa"/>
            <w:tcBorders>
              <w:top w:val="single" w:color="auto" w:sz="4" w:space="0"/>
              <w:left w:val="nil"/>
              <w:bottom w:val="single" w:color="auto" w:sz="4" w:space="0"/>
              <w:right w:val="single" w:color="auto" w:sz="4" w:space="0"/>
            </w:tcBorders>
            <w:shd w:val="clear" w:color="auto" w:fill="auto"/>
          </w:tcPr>
          <w:p w14:paraId="0F3E4C6B">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签名信息</w:t>
            </w:r>
          </w:p>
        </w:tc>
        <w:tc>
          <w:tcPr>
            <w:tcW w:w="709" w:type="dxa"/>
            <w:tcBorders>
              <w:top w:val="single" w:color="auto" w:sz="4" w:space="0"/>
              <w:left w:val="nil"/>
              <w:bottom w:val="single" w:color="auto" w:sz="4" w:space="0"/>
              <w:right w:val="single" w:color="auto" w:sz="4" w:space="0"/>
            </w:tcBorders>
            <w:shd w:val="clear" w:color="auto" w:fill="auto"/>
          </w:tcPr>
          <w:p w14:paraId="663012D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708" w:type="dxa"/>
            <w:tcBorders>
              <w:top w:val="single" w:color="auto" w:sz="4" w:space="0"/>
              <w:left w:val="nil"/>
              <w:bottom w:val="single" w:color="auto" w:sz="4" w:space="0"/>
              <w:right w:val="single" w:color="auto" w:sz="4" w:space="0"/>
            </w:tcBorders>
            <w:shd w:val="clear" w:color="auto" w:fill="auto"/>
          </w:tcPr>
          <w:p w14:paraId="7D5C7FE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1500</w:t>
            </w:r>
          </w:p>
        </w:tc>
        <w:tc>
          <w:tcPr>
            <w:tcW w:w="851" w:type="dxa"/>
            <w:tcBorders>
              <w:top w:val="single" w:color="auto" w:sz="4" w:space="0"/>
              <w:left w:val="nil"/>
              <w:bottom w:val="single" w:color="auto" w:sz="4" w:space="0"/>
              <w:right w:val="single" w:color="auto" w:sz="4" w:space="0"/>
            </w:tcBorders>
            <w:shd w:val="clear" w:color="auto" w:fill="auto"/>
          </w:tcPr>
          <w:p w14:paraId="3B18DAA3">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555" w:type="dxa"/>
            <w:tcBorders>
              <w:top w:val="single" w:color="auto" w:sz="4" w:space="0"/>
              <w:left w:val="nil"/>
              <w:bottom w:val="single" w:color="auto" w:sz="4" w:space="0"/>
              <w:right w:val="single" w:color="auto" w:sz="4" w:space="0"/>
            </w:tcBorders>
            <w:shd w:val="clear" w:color="auto" w:fill="auto"/>
          </w:tcPr>
          <w:p w14:paraId="361F47C7">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将上述参数进行拼接并用私钥生成签名</w:t>
            </w:r>
          </w:p>
        </w:tc>
      </w:tr>
    </w:tbl>
    <w:p w14:paraId="0C7B8B11">
      <w:pPr>
        <w:pStyle w:val="76"/>
        <w:rPr>
          <w:rStyle w:val="29"/>
          <w:b w:val="0"/>
        </w:rPr>
      </w:pPr>
      <w:r>
        <w:rPr>
          <w:rStyle w:val="29"/>
          <w:b w:val="0"/>
        </w:rPr>
        <w:t>退款响应说明</w:t>
      </w:r>
    </w:p>
    <w:p w14:paraId="0C5087F1">
      <w:pPr>
        <w:pStyle w:val="78"/>
        <w:rPr>
          <w:rStyle w:val="29"/>
          <w:b w:val="0"/>
        </w:rPr>
      </w:pPr>
      <w:r>
        <w:rPr>
          <w:rStyle w:val="29"/>
          <w:rFonts w:hint="eastAsia"/>
          <w:b w:val="0"/>
        </w:rPr>
        <w:t>0</w:t>
      </w:r>
      <w:r>
        <w:rPr>
          <w:rStyle w:val="29"/>
          <w:b w:val="0"/>
        </w:rPr>
        <w:t>0</w:t>
      </w:r>
      <w:r>
        <w:rPr>
          <w:rStyle w:val="29"/>
          <w:rFonts w:hint="eastAsia"/>
          <w:b w:val="0"/>
        </w:rPr>
        <w:t>-退款成功</w:t>
      </w:r>
    </w:p>
    <w:p w14:paraId="33AC47B0">
      <w:pPr>
        <w:pStyle w:val="80"/>
        <w:ind w:firstLine="420"/>
        <w:rPr>
          <w:rStyle w:val="29"/>
          <w:b w:val="0"/>
          <w:bCs w:val="0"/>
        </w:rPr>
      </w:pPr>
      <w:r>
        <w:rPr>
          <w:rStyle w:val="29"/>
          <w:rFonts w:hint="eastAsia"/>
          <w:b w:val="0"/>
          <w:bCs w:val="0"/>
        </w:rPr>
        <w:t>退款终态，表示退款成功。</w:t>
      </w:r>
    </w:p>
    <w:p w14:paraId="2C21C84F">
      <w:pPr>
        <w:pStyle w:val="80"/>
        <w:ind w:firstLine="420"/>
        <w:rPr>
          <w:rStyle w:val="29"/>
          <w:b w:val="0"/>
          <w:bCs w:val="0"/>
        </w:rPr>
      </w:pPr>
      <w:r>
        <w:rPr>
          <w:rStyle w:val="29"/>
          <w:rFonts w:hint="eastAsia"/>
          <w:b w:val="0"/>
          <w:bCs w:val="0"/>
        </w:rPr>
        <w:t>退款响应信息包括但不限于：</w:t>
      </w:r>
    </w:p>
    <w:p w14:paraId="7770851E">
      <w:pPr>
        <w:pStyle w:val="80"/>
        <w:ind w:firstLine="420"/>
        <w:rPr>
          <w:rStyle w:val="29"/>
          <w:b w:val="0"/>
          <w:bCs w:val="0"/>
        </w:rPr>
      </w:pPr>
      <w:r>
        <w:rPr>
          <w:rStyle w:val="29"/>
          <w:b w:val="0"/>
          <w:bCs w:val="0"/>
        </w:rPr>
        <w:tab/>
      </w:r>
      <w:r>
        <w:rPr>
          <w:rStyle w:val="29"/>
          <w:b w:val="0"/>
          <w:bCs w:val="0"/>
        </w:rPr>
        <w:t>1.</w:t>
      </w:r>
      <w:r>
        <w:rPr>
          <w:rStyle w:val="29"/>
          <w:rFonts w:hint="eastAsia"/>
          <w:b w:val="0"/>
          <w:bCs w:val="0"/>
        </w:rPr>
        <w:t>退款成功</w:t>
      </w:r>
    </w:p>
    <w:p w14:paraId="06392562">
      <w:pPr>
        <w:pStyle w:val="78"/>
        <w:rPr>
          <w:rStyle w:val="29"/>
          <w:b w:val="0"/>
        </w:rPr>
      </w:pPr>
      <w:r>
        <w:rPr>
          <w:rStyle w:val="29"/>
          <w:rFonts w:hint="eastAsia"/>
          <w:b w:val="0"/>
        </w:rPr>
        <w:t>0</w:t>
      </w:r>
      <w:r>
        <w:rPr>
          <w:rStyle w:val="29"/>
          <w:b w:val="0"/>
        </w:rPr>
        <w:t>1</w:t>
      </w:r>
      <w:r>
        <w:rPr>
          <w:rStyle w:val="29"/>
          <w:rFonts w:hint="eastAsia"/>
          <w:b w:val="0"/>
        </w:rPr>
        <w:t>-退款失败</w:t>
      </w:r>
    </w:p>
    <w:p w14:paraId="14A5F4F4">
      <w:pPr>
        <w:pStyle w:val="80"/>
        <w:ind w:firstLine="420"/>
        <w:rPr>
          <w:rStyle w:val="29"/>
          <w:b w:val="0"/>
          <w:bCs w:val="0"/>
        </w:rPr>
      </w:pPr>
      <w:r>
        <w:rPr>
          <w:rStyle w:val="29"/>
          <w:rFonts w:hint="eastAsia"/>
          <w:b w:val="0"/>
          <w:bCs w:val="0"/>
        </w:rPr>
        <w:t>退款终态，表示退款失败。市场方可根据响应信息分析具体失败原因，如需继续退款，可另行发起一笔退款新的退款。</w:t>
      </w:r>
    </w:p>
    <w:p w14:paraId="7617B9C8">
      <w:pPr>
        <w:pStyle w:val="80"/>
        <w:ind w:firstLine="420"/>
        <w:rPr>
          <w:rStyle w:val="29"/>
          <w:b w:val="0"/>
          <w:bCs w:val="0"/>
        </w:rPr>
      </w:pPr>
      <w:r>
        <w:rPr>
          <w:rStyle w:val="29"/>
          <w:rFonts w:hint="eastAsia"/>
          <w:b w:val="0"/>
          <w:bCs w:val="0"/>
        </w:rPr>
        <w:t>退款响应信息请求参数有误、退款订单数据状态有误、退款其他异常3类。</w:t>
      </w:r>
    </w:p>
    <w:p w14:paraId="00C132D3">
      <w:pPr>
        <w:pStyle w:val="80"/>
        <w:ind w:firstLine="420"/>
        <w:rPr>
          <w:rStyle w:val="29"/>
          <w:b w:val="0"/>
          <w:bCs w:val="0"/>
        </w:rPr>
      </w:pPr>
      <w:r>
        <w:rPr>
          <w:rStyle w:val="29"/>
          <w:rFonts w:hint="eastAsia"/>
          <w:b w:val="0"/>
          <w:bCs w:val="0"/>
        </w:rPr>
        <w:t>请求参数有误类退款响应信息包括但不限于：</w:t>
      </w:r>
    </w:p>
    <w:p w14:paraId="6F96D0FE">
      <w:pPr>
        <w:pStyle w:val="80"/>
        <w:numPr>
          <w:ilvl w:val="6"/>
          <w:numId w:val="2"/>
        </w:numPr>
        <w:ind w:firstLine="426"/>
        <w:rPr>
          <w:rStyle w:val="29"/>
          <w:b w:val="0"/>
          <w:bCs w:val="0"/>
        </w:rPr>
      </w:pPr>
      <w:r>
        <w:rPr>
          <w:rStyle w:val="29"/>
          <w:rFonts w:hint="eastAsia"/>
          <w:b w:val="0"/>
          <w:bCs w:val="0"/>
        </w:rPr>
        <w:t>退款传入支付流水号为空</w:t>
      </w:r>
    </w:p>
    <w:p w14:paraId="1AD768B9">
      <w:pPr>
        <w:pStyle w:val="80"/>
        <w:numPr>
          <w:ilvl w:val="6"/>
          <w:numId w:val="2"/>
        </w:numPr>
        <w:ind w:firstLine="426"/>
        <w:rPr>
          <w:rStyle w:val="29"/>
          <w:b w:val="0"/>
          <w:bCs w:val="0"/>
        </w:rPr>
      </w:pPr>
      <w:r>
        <w:rPr>
          <w:rStyle w:val="29"/>
          <w:rFonts w:hint="eastAsia"/>
          <w:b w:val="0"/>
          <w:bCs w:val="0"/>
        </w:rPr>
        <w:t>无此支付流水数据</w:t>
      </w:r>
    </w:p>
    <w:p w14:paraId="49E8B934">
      <w:pPr>
        <w:pStyle w:val="80"/>
        <w:numPr>
          <w:ilvl w:val="6"/>
          <w:numId w:val="2"/>
        </w:numPr>
        <w:ind w:firstLine="426"/>
        <w:rPr>
          <w:rStyle w:val="29"/>
          <w:b w:val="0"/>
          <w:bCs w:val="0"/>
        </w:rPr>
      </w:pPr>
      <w:r>
        <w:rPr>
          <w:rStyle w:val="29"/>
          <w:rFonts w:hint="eastAsia"/>
          <w:b w:val="0"/>
          <w:bCs w:val="0"/>
        </w:rPr>
        <w:t>部分退款时请指定各子订单的退款金额</w:t>
      </w:r>
    </w:p>
    <w:p w14:paraId="2F8429BA">
      <w:pPr>
        <w:pStyle w:val="80"/>
        <w:numPr>
          <w:ilvl w:val="6"/>
          <w:numId w:val="2"/>
        </w:numPr>
        <w:ind w:firstLine="426"/>
        <w:rPr>
          <w:rStyle w:val="29"/>
          <w:b w:val="0"/>
          <w:bCs w:val="0"/>
        </w:rPr>
      </w:pPr>
      <w:r>
        <w:rPr>
          <w:rStyle w:val="29"/>
          <w:rFonts w:hint="eastAsia"/>
          <w:b w:val="0"/>
          <w:bCs w:val="0"/>
        </w:rPr>
        <w:t>子订单列表中存在不属于该主订单的子订单</w:t>
      </w:r>
    </w:p>
    <w:p w14:paraId="2E205943">
      <w:pPr>
        <w:pStyle w:val="80"/>
        <w:numPr>
          <w:ilvl w:val="6"/>
          <w:numId w:val="2"/>
        </w:numPr>
        <w:ind w:firstLine="426"/>
        <w:rPr>
          <w:rStyle w:val="29"/>
          <w:b w:val="0"/>
          <w:bCs w:val="0"/>
        </w:rPr>
      </w:pPr>
      <w:r>
        <w:rPr>
          <w:rStyle w:val="29"/>
          <w:rFonts w:hint="eastAsia"/>
          <w:b w:val="0"/>
          <w:bCs w:val="0"/>
        </w:rPr>
        <w:t>存在不属于该支付流水的子订单编号：xxx</w:t>
      </w:r>
    </w:p>
    <w:p w14:paraId="6BC4E24D">
      <w:pPr>
        <w:pStyle w:val="80"/>
        <w:numPr>
          <w:ilvl w:val="6"/>
          <w:numId w:val="2"/>
        </w:numPr>
        <w:ind w:firstLine="426"/>
        <w:rPr>
          <w:rStyle w:val="29"/>
          <w:b w:val="0"/>
          <w:bCs w:val="0"/>
        </w:rPr>
      </w:pPr>
      <w:r>
        <w:rPr>
          <w:rStyle w:val="29"/>
          <w:rFonts w:hint="eastAsia"/>
          <w:b w:val="0"/>
          <w:bCs w:val="0"/>
        </w:rPr>
        <w:t>退款金额最小有效值为小数点后两位</w:t>
      </w:r>
    </w:p>
    <w:p w14:paraId="66305448">
      <w:pPr>
        <w:pStyle w:val="80"/>
        <w:numPr>
          <w:ilvl w:val="6"/>
          <w:numId w:val="2"/>
        </w:numPr>
        <w:ind w:firstLine="426"/>
        <w:rPr>
          <w:rStyle w:val="29"/>
          <w:b w:val="0"/>
          <w:bCs w:val="0"/>
        </w:rPr>
      </w:pPr>
      <w:r>
        <w:rPr>
          <w:rStyle w:val="29"/>
          <w:rFonts w:hint="eastAsia"/>
          <w:b w:val="0"/>
          <w:bCs w:val="0"/>
        </w:rPr>
        <w:t>xxx该子订单全额退款时送入的消费券信息与下单时不同</w:t>
      </w:r>
    </w:p>
    <w:p w14:paraId="523107C8">
      <w:pPr>
        <w:pStyle w:val="80"/>
        <w:numPr>
          <w:ilvl w:val="6"/>
          <w:numId w:val="2"/>
        </w:numPr>
        <w:ind w:firstLine="426"/>
        <w:rPr>
          <w:rStyle w:val="29"/>
          <w:b w:val="0"/>
          <w:bCs w:val="0"/>
        </w:rPr>
      </w:pPr>
      <w:r>
        <w:rPr>
          <w:rStyle w:val="29"/>
          <w:rFonts w:hint="eastAsia"/>
          <w:b w:val="0"/>
          <w:bCs w:val="0"/>
        </w:rPr>
        <w:t>xxx子订单退款金额小于子订单中附加项等的汇总退款金额</w:t>
      </w:r>
    </w:p>
    <w:p w14:paraId="22DE8A05">
      <w:pPr>
        <w:pStyle w:val="80"/>
        <w:numPr>
          <w:ilvl w:val="6"/>
          <w:numId w:val="2"/>
        </w:numPr>
        <w:ind w:firstLine="426"/>
        <w:rPr>
          <w:rStyle w:val="29"/>
          <w:b w:val="0"/>
          <w:bCs w:val="0"/>
        </w:rPr>
      </w:pPr>
      <w:r>
        <w:rPr>
          <w:rStyle w:val="29"/>
          <w:rFonts w:hint="eastAsia"/>
          <w:b w:val="0"/>
          <w:bCs w:val="0"/>
        </w:rPr>
        <w:t>总退款金额与子订单列表中汇总的退款金额不相等</w:t>
      </w:r>
    </w:p>
    <w:p w14:paraId="36251E31">
      <w:pPr>
        <w:pStyle w:val="80"/>
        <w:numPr>
          <w:ilvl w:val="6"/>
          <w:numId w:val="2"/>
        </w:numPr>
        <w:ind w:firstLine="426"/>
        <w:rPr>
          <w:rStyle w:val="29"/>
          <w:b w:val="0"/>
          <w:bCs w:val="0"/>
        </w:rPr>
      </w:pPr>
      <w:r>
        <w:rPr>
          <w:rStyle w:val="29"/>
          <w:rFonts w:hint="eastAsia"/>
          <w:b w:val="0"/>
          <w:bCs w:val="0"/>
        </w:rPr>
        <w:t>附加项信息不完整，不允许退款</w:t>
      </w:r>
    </w:p>
    <w:p w14:paraId="3388DDE9">
      <w:pPr>
        <w:pStyle w:val="80"/>
        <w:numPr>
          <w:ilvl w:val="6"/>
          <w:numId w:val="2"/>
        </w:numPr>
        <w:ind w:firstLine="426"/>
        <w:rPr>
          <w:rStyle w:val="29"/>
          <w:b w:val="0"/>
          <w:bCs w:val="0"/>
        </w:rPr>
      </w:pPr>
      <w:r>
        <w:rPr>
          <w:rStyle w:val="29"/>
          <w:rFonts w:hint="eastAsia"/>
          <w:b w:val="0"/>
          <w:bCs w:val="0"/>
        </w:rPr>
        <w:t>订单参与方信息不完整，无法指定退款参与方</w:t>
      </w:r>
    </w:p>
    <w:p w14:paraId="068984CD">
      <w:pPr>
        <w:pStyle w:val="80"/>
        <w:numPr>
          <w:ilvl w:val="6"/>
          <w:numId w:val="2"/>
        </w:numPr>
        <w:ind w:firstLine="426"/>
        <w:rPr>
          <w:rStyle w:val="29"/>
          <w:b w:val="0"/>
          <w:bCs w:val="0"/>
        </w:rPr>
      </w:pPr>
      <w:r>
        <w:rPr>
          <w:rStyle w:val="29"/>
          <w:rFonts w:hint="eastAsia"/>
          <w:b w:val="0"/>
          <w:bCs w:val="0"/>
        </w:rPr>
        <w:t>退款参与方信息不完整</w:t>
      </w:r>
    </w:p>
    <w:p w14:paraId="60042813">
      <w:pPr>
        <w:pStyle w:val="80"/>
        <w:numPr>
          <w:ilvl w:val="6"/>
          <w:numId w:val="2"/>
        </w:numPr>
        <w:ind w:firstLine="426"/>
        <w:rPr>
          <w:rStyle w:val="29"/>
          <w:b w:val="0"/>
          <w:bCs w:val="0"/>
        </w:rPr>
      </w:pPr>
      <w:r>
        <w:rPr>
          <w:rStyle w:val="29"/>
          <w:rFonts w:hint="eastAsia"/>
          <w:b w:val="0"/>
          <w:bCs w:val="0"/>
        </w:rPr>
        <w:t>该订单没有此分账方xxx</w:t>
      </w:r>
    </w:p>
    <w:p w14:paraId="5D19D0F6">
      <w:pPr>
        <w:pStyle w:val="80"/>
        <w:numPr>
          <w:ilvl w:val="6"/>
          <w:numId w:val="2"/>
        </w:numPr>
        <w:ind w:firstLine="426"/>
        <w:rPr>
          <w:rStyle w:val="29"/>
          <w:b w:val="0"/>
          <w:bCs w:val="0"/>
        </w:rPr>
      </w:pPr>
      <w:r>
        <w:rPr>
          <w:rStyle w:val="29"/>
          <w:rFonts w:hint="eastAsia"/>
          <w:b w:val="0"/>
          <w:bCs w:val="0"/>
        </w:rPr>
        <w:t>需要为该退款参与方指定退款金额</w:t>
      </w:r>
    </w:p>
    <w:p w14:paraId="734AE3B7">
      <w:pPr>
        <w:pStyle w:val="80"/>
        <w:numPr>
          <w:ilvl w:val="6"/>
          <w:numId w:val="2"/>
        </w:numPr>
        <w:ind w:firstLine="426"/>
        <w:rPr>
          <w:rStyle w:val="29"/>
          <w:b w:val="0"/>
          <w:bCs w:val="0"/>
        </w:rPr>
      </w:pPr>
      <w:r>
        <w:rPr>
          <w:rStyle w:val="29"/>
          <w:rFonts w:hint="eastAsia"/>
          <w:b w:val="0"/>
          <w:bCs w:val="0"/>
        </w:rPr>
        <w:t>退款参与方退款金额无效，商家编号：xxx，退款金额xxx</w:t>
      </w:r>
    </w:p>
    <w:p w14:paraId="7A1E2384">
      <w:pPr>
        <w:pStyle w:val="80"/>
        <w:numPr>
          <w:ilvl w:val="6"/>
          <w:numId w:val="2"/>
        </w:numPr>
        <w:ind w:firstLine="426"/>
        <w:rPr>
          <w:rStyle w:val="29"/>
          <w:b w:val="0"/>
          <w:bCs w:val="0"/>
        </w:rPr>
      </w:pPr>
      <w:r>
        <w:rPr>
          <w:rStyle w:val="29"/>
          <w:rFonts w:hint="eastAsia"/>
          <w:b w:val="0"/>
          <w:bCs w:val="0"/>
        </w:rPr>
        <w:t>退款参与方的汇总退款金额大于总退款金额</w:t>
      </w:r>
    </w:p>
    <w:p w14:paraId="60024C2E">
      <w:pPr>
        <w:pStyle w:val="80"/>
        <w:numPr>
          <w:ilvl w:val="6"/>
          <w:numId w:val="2"/>
        </w:numPr>
        <w:ind w:firstLine="426"/>
        <w:rPr>
          <w:rStyle w:val="29"/>
          <w:b w:val="0"/>
          <w:bCs w:val="0"/>
        </w:rPr>
      </w:pPr>
      <w:r>
        <w:rPr>
          <w:rStyle w:val="29"/>
          <w:rFonts w:hint="eastAsia"/>
          <w:b w:val="0"/>
          <w:bCs w:val="0"/>
        </w:rPr>
        <w:t>不支持该类型订单的退款</w:t>
      </w:r>
    </w:p>
    <w:p w14:paraId="07638FC6">
      <w:pPr>
        <w:pStyle w:val="80"/>
        <w:numPr>
          <w:ilvl w:val="6"/>
          <w:numId w:val="2"/>
        </w:numPr>
        <w:ind w:firstLine="426"/>
        <w:rPr>
          <w:rStyle w:val="29"/>
          <w:b w:val="0"/>
          <w:bCs w:val="0"/>
        </w:rPr>
      </w:pPr>
      <w:r>
        <w:rPr>
          <w:rStyle w:val="29"/>
          <w:rFonts w:hint="eastAsia"/>
          <w:b w:val="0"/>
          <w:bCs w:val="0"/>
        </w:rPr>
        <w:t>该市场不允许退款</w:t>
      </w:r>
    </w:p>
    <w:p w14:paraId="3DCB86FB">
      <w:pPr>
        <w:pStyle w:val="80"/>
        <w:numPr>
          <w:ilvl w:val="6"/>
          <w:numId w:val="2"/>
        </w:numPr>
        <w:ind w:firstLine="426"/>
        <w:rPr>
          <w:rStyle w:val="29"/>
          <w:b w:val="0"/>
          <w:bCs w:val="0"/>
        </w:rPr>
      </w:pPr>
      <w:r>
        <w:rPr>
          <w:rStyle w:val="29"/>
          <w:rFonts w:hint="eastAsia"/>
          <w:b w:val="0"/>
          <w:bCs w:val="0"/>
        </w:rPr>
        <w:t>该市场不支持分账前退款</w:t>
      </w:r>
    </w:p>
    <w:p w14:paraId="253140A5">
      <w:pPr>
        <w:pStyle w:val="80"/>
        <w:numPr>
          <w:ilvl w:val="6"/>
          <w:numId w:val="2"/>
        </w:numPr>
        <w:ind w:firstLine="426"/>
        <w:rPr>
          <w:rStyle w:val="29"/>
          <w:b w:val="0"/>
          <w:bCs w:val="0"/>
        </w:rPr>
      </w:pPr>
      <w:r>
        <w:rPr>
          <w:rStyle w:val="29"/>
          <w:rFonts w:hint="eastAsia"/>
          <w:b w:val="0"/>
          <w:bCs w:val="0"/>
        </w:rPr>
        <w:t>该市场不支持分账后退款</w:t>
      </w:r>
    </w:p>
    <w:p w14:paraId="5C868D36">
      <w:pPr>
        <w:pStyle w:val="80"/>
        <w:ind w:left="567"/>
        <w:rPr>
          <w:rStyle w:val="29"/>
          <w:b w:val="0"/>
          <w:bCs w:val="0"/>
        </w:rPr>
      </w:pPr>
      <w:r>
        <w:rPr>
          <w:rStyle w:val="29"/>
          <w:rFonts w:hint="eastAsia"/>
          <w:b w:val="0"/>
          <w:bCs w:val="0"/>
        </w:rPr>
        <w:t>退款订单数据状态有误类退款响应信息包括但不限于：</w:t>
      </w:r>
    </w:p>
    <w:p w14:paraId="1261CBBC">
      <w:pPr>
        <w:pStyle w:val="80"/>
        <w:numPr>
          <w:ilvl w:val="6"/>
          <w:numId w:val="13"/>
        </w:numPr>
        <w:ind w:firstLine="426"/>
        <w:rPr>
          <w:rStyle w:val="29"/>
          <w:b w:val="0"/>
          <w:bCs w:val="0"/>
        </w:rPr>
      </w:pPr>
      <w:r>
        <w:rPr>
          <w:rStyle w:val="29"/>
          <w:rFonts w:hint="eastAsia"/>
          <w:b w:val="0"/>
          <w:bCs w:val="0"/>
        </w:rPr>
        <w:t>订单未支付或支付失败</w:t>
      </w:r>
    </w:p>
    <w:p w14:paraId="38FA62E8">
      <w:pPr>
        <w:pStyle w:val="80"/>
        <w:numPr>
          <w:ilvl w:val="6"/>
          <w:numId w:val="13"/>
        </w:numPr>
        <w:ind w:firstLine="426"/>
        <w:rPr>
          <w:rStyle w:val="29"/>
          <w:b w:val="0"/>
          <w:bCs w:val="0"/>
        </w:rPr>
      </w:pPr>
      <w:r>
        <w:rPr>
          <w:rStyle w:val="29"/>
          <w:rFonts w:hint="eastAsia"/>
          <w:b w:val="0"/>
          <w:bCs w:val="0"/>
        </w:rPr>
        <w:t>xxx订单状态不正确，状态是 xxx(状态码）:xxx(待支付/全额退款/部分退款/延时退款待处理/退款处理中)</w:t>
      </w:r>
    </w:p>
    <w:p w14:paraId="6E057B61">
      <w:pPr>
        <w:pStyle w:val="80"/>
        <w:numPr>
          <w:ilvl w:val="6"/>
          <w:numId w:val="13"/>
        </w:numPr>
        <w:ind w:firstLine="426"/>
        <w:rPr>
          <w:rStyle w:val="29"/>
          <w:b w:val="0"/>
          <w:bCs w:val="0"/>
        </w:rPr>
      </w:pPr>
      <w:r>
        <w:rPr>
          <w:rStyle w:val="29"/>
          <w:rFonts w:hint="eastAsia"/>
          <w:b w:val="0"/>
          <w:bCs w:val="0"/>
        </w:rPr>
        <w:t>xxx子订单退款金额不足</w:t>
      </w:r>
    </w:p>
    <w:p w14:paraId="4ABDB15C">
      <w:pPr>
        <w:pStyle w:val="80"/>
        <w:numPr>
          <w:ilvl w:val="6"/>
          <w:numId w:val="13"/>
        </w:numPr>
        <w:ind w:firstLine="426"/>
        <w:rPr>
          <w:rStyle w:val="29"/>
          <w:b w:val="0"/>
          <w:bCs w:val="0"/>
        </w:rPr>
      </w:pPr>
      <w:r>
        <w:rPr>
          <w:rStyle w:val="29"/>
          <w:rFonts w:hint="eastAsia"/>
          <w:b w:val="0"/>
          <w:bCs w:val="0"/>
        </w:rPr>
        <w:t>商家状态异常，商家编号：xxx</w:t>
      </w:r>
    </w:p>
    <w:p w14:paraId="0E1BA5E6">
      <w:pPr>
        <w:pStyle w:val="80"/>
        <w:numPr>
          <w:ilvl w:val="6"/>
          <w:numId w:val="13"/>
        </w:numPr>
        <w:ind w:firstLine="426"/>
        <w:rPr>
          <w:rStyle w:val="29"/>
          <w:b w:val="0"/>
          <w:bCs w:val="0"/>
        </w:rPr>
      </w:pPr>
      <w:r>
        <w:rPr>
          <w:rStyle w:val="29"/>
          <w:rFonts w:hint="eastAsia"/>
          <w:b w:val="0"/>
          <w:bCs w:val="0"/>
        </w:rPr>
        <w:t>当前订单所处状态不允许退款</w:t>
      </w:r>
    </w:p>
    <w:p w14:paraId="7F55D3F6">
      <w:pPr>
        <w:pStyle w:val="80"/>
        <w:numPr>
          <w:ilvl w:val="6"/>
          <w:numId w:val="13"/>
        </w:numPr>
        <w:ind w:firstLine="426"/>
        <w:rPr>
          <w:rStyle w:val="29"/>
          <w:b w:val="0"/>
          <w:bCs w:val="0"/>
        </w:rPr>
      </w:pPr>
      <w:r>
        <w:rPr>
          <w:rStyle w:val="29"/>
          <w:rFonts w:hint="eastAsia"/>
          <w:b w:val="0"/>
          <w:bCs w:val="0"/>
        </w:rPr>
        <w:t>分账方的分账金额小于退款金额，商家编号：xxx</w:t>
      </w:r>
    </w:p>
    <w:p w14:paraId="7EA21B83">
      <w:pPr>
        <w:pStyle w:val="80"/>
        <w:numPr>
          <w:ilvl w:val="6"/>
          <w:numId w:val="13"/>
        </w:numPr>
        <w:ind w:firstLine="426"/>
        <w:rPr>
          <w:rStyle w:val="29"/>
          <w:b w:val="0"/>
          <w:bCs w:val="0"/>
        </w:rPr>
      </w:pPr>
      <w:r>
        <w:rPr>
          <w:rStyle w:val="29"/>
          <w:rFonts w:hint="eastAsia"/>
          <w:b w:val="0"/>
          <w:bCs w:val="0"/>
        </w:rPr>
        <w:t>手续费分摊方子订单退款金额超过待分账金额xxx，商家编号：xxx，可在其他订单退款后再次发起</w:t>
      </w:r>
    </w:p>
    <w:p w14:paraId="7D37087B">
      <w:pPr>
        <w:pStyle w:val="80"/>
        <w:numPr>
          <w:ilvl w:val="6"/>
          <w:numId w:val="13"/>
        </w:numPr>
        <w:ind w:firstLine="426"/>
        <w:rPr>
          <w:rStyle w:val="29"/>
          <w:b w:val="0"/>
          <w:bCs w:val="0"/>
        </w:rPr>
      </w:pPr>
      <w:r>
        <w:rPr>
          <w:rStyle w:val="29"/>
          <w:rFonts w:hint="eastAsia"/>
          <w:b w:val="0"/>
          <w:bCs w:val="0"/>
        </w:rPr>
        <w:t>存在分账前后分账后子订单，不允许同时退款</w:t>
      </w:r>
    </w:p>
    <w:p w14:paraId="715CC52A">
      <w:pPr>
        <w:pStyle w:val="80"/>
        <w:numPr>
          <w:ilvl w:val="6"/>
          <w:numId w:val="13"/>
        </w:numPr>
        <w:ind w:firstLine="426"/>
        <w:rPr>
          <w:rStyle w:val="29"/>
          <w:b w:val="0"/>
          <w:bCs w:val="0"/>
        </w:rPr>
      </w:pPr>
      <w:r>
        <w:rPr>
          <w:rStyle w:val="29"/>
          <w:rFonts w:hint="eastAsia"/>
          <w:b w:val="0"/>
          <w:bCs w:val="0"/>
        </w:rPr>
        <w:t>分账前退款，待分账余额不足，不允许退款</w:t>
      </w:r>
    </w:p>
    <w:p w14:paraId="7F7FCD8B">
      <w:pPr>
        <w:pStyle w:val="80"/>
        <w:numPr>
          <w:ilvl w:val="6"/>
          <w:numId w:val="13"/>
        </w:numPr>
        <w:ind w:firstLine="426"/>
        <w:rPr>
          <w:rStyle w:val="29"/>
          <w:b w:val="0"/>
          <w:bCs w:val="0"/>
        </w:rPr>
      </w:pPr>
      <w:r>
        <w:rPr>
          <w:rStyle w:val="29"/>
          <w:rFonts w:hint="eastAsia"/>
          <w:b w:val="0"/>
          <w:bCs w:val="0"/>
        </w:rPr>
        <w:t>分账后退款从待分账余额扣款，不能含有消费券或附加项</w:t>
      </w:r>
    </w:p>
    <w:p w14:paraId="3580B268">
      <w:pPr>
        <w:pStyle w:val="80"/>
        <w:numPr>
          <w:ilvl w:val="6"/>
          <w:numId w:val="13"/>
        </w:numPr>
        <w:ind w:firstLine="426"/>
        <w:rPr>
          <w:rStyle w:val="29"/>
          <w:b w:val="0"/>
          <w:bCs w:val="0"/>
        </w:rPr>
      </w:pPr>
      <w:r>
        <w:rPr>
          <w:rStyle w:val="29"/>
          <w:rFonts w:hint="eastAsia"/>
          <w:b w:val="0"/>
          <w:bCs w:val="0"/>
        </w:rPr>
        <w:t>分账后退款，待分账余额不足，不允许退款</w:t>
      </w:r>
    </w:p>
    <w:p w14:paraId="1C16EBC9">
      <w:pPr>
        <w:pStyle w:val="80"/>
        <w:numPr>
          <w:ilvl w:val="6"/>
          <w:numId w:val="13"/>
        </w:numPr>
        <w:ind w:firstLine="426"/>
        <w:rPr>
          <w:rStyle w:val="29"/>
          <w:b w:val="0"/>
          <w:bCs w:val="0"/>
        </w:rPr>
      </w:pPr>
      <w:r>
        <w:rPr>
          <w:rStyle w:val="29"/>
          <w:rFonts w:hint="eastAsia"/>
          <w:b w:val="0"/>
          <w:bCs w:val="0"/>
        </w:rPr>
        <w:t>订单请求正在进行其他处理，请稍后重试</w:t>
      </w:r>
    </w:p>
    <w:p w14:paraId="0BF73BC1">
      <w:pPr>
        <w:pStyle w:val="80"/>
        <w:ind w:firstLine="420"/>
        <w:rPr>
          <w:rStyle w:val="29"/>
          <w:b w:val="0"/>
          <w:bCs w:val="0"/>
        </w:rPr>
      </w:pPr>
      <w:r>
        <w:rPr>
          <w:rStyle w:val="29"/>
          <w:rFonts w:hint="eastAsia"/>
          <w:b w:val="0"/>
          <w:bCs w:val="0"/>
        </w:rPr>
        <w:t>退款其他异常类退款响应信息包括但不限于：</w:t>
      </w:r>
    </w:p>
    <w:p w14:paraId="73A5BCC8">
      <w:pPr>
        <w:pStyle w:val="80"/>
        <w:numPr>
          <w:ilvl w:val="6"/>
          <w:numId w:val="14"/>
        </w:numPr>
        <w:ind w:firstLine="426"/>
        <w:rPr>
          <w:rStyle w:val="29"/>
          <w:b w:val="0"/>
          <w:bCs w:val="0"/>
        </w:rPr>
      </w:pPr>
      <w:r>
        <w:rPr>
          <w:rStyle w:val="29"/>
          <w:rFonts w:hint="eastAsia"/>
          <w:b w:val="0"/>
          <w:bCs w:val="0"/>
        </w:rPr>
        <w:t>退款手续费承担方时，查询到的手续费承担方关联明细不唯一</w:t>
      </w:r>
    </w:p>
    <w:p w14:paraId="72707E4F">
      <w:pPr>
        <w:pStyle w:val="80"/>
        <w:numPr>
          <w:ilvl w:val="6"/>
          <w:numId w:val="14"/>
        </w:numPr>
        <w:ind w:firstLine="426"/>
        <w:rPr>
          <w:rStyle w:val="29"/>
          <w:b w:val="0"/>
          <w:bCs w:val="0"/>
        </w:rPr>
      </w:pPr>
      <w:r>
        <w:rPr>
          <w:rStyle w:val="29"/>
          <w:rFonts w:hint="eastAsia"/>
          <w:b w:val="0"/>
          <w:bCs w:val="0"/>
        </w:rPr>
        <w:t>订单正在分账或者分账异常，无法退款</w:t>
      </w:r>
    </w:p>
    <w:p w14:paraId="4CA241E4">
      <w:pPr>
        <w:pStyle w:val="80"/>
        <w:numPr>
          <w:ilvl w:val="6"/>
          <w:numId w:val="14"/>
        </w:numPr>
        <w:ind w:firstLine="426"/>
        <w:rPr>
          <w:rStyle w:val="29"/>
          <w:b w:val="0"/>
          <w:bCs w:val="0"/>
        </w:rPr>
      </w:pPr>
      <w:r>
        <w:rPr>
          <w:rStyle w:val="29"/>
          <w:rFonts w:hint="eastAsia"/>
          <w:b w:val="0"/>
          <w:bCs w:val="0"/>
        </w:rPr>
        <w:t>订单记账异常，无法退款</w:t>
      </w:r>
    </w:p>
    <w:p w14:paraId="0820119F">
      <w:pPr>
        <w:pStyle w:val="80"/>
        <w:numPr>
          <w:ilvl w:val="6"/>
          <w:numId w:val="14"/>
        </w:numPr>
        <w:ind w:firstLine="426"/>
        <w:rPr>
          <w:rStyle w:val="29"/>
          <w:b w:val="0"/>
          <w:bCs w:val="0"/>
        </w:rPr>
      </w:pPr>
      <w:r>
        <w:rPr>
          <w:rStyle w:val="29"/>
          <w:rFonts w:hint="eastAsia"/>
          <w:b w:val="0"/>
          <w:bCs w:val="0"/>
        </w:rPr>
        <w:t>生成退款流水失败：XXX</w:t>
      </w:r>
    </w:p>
    <w:p w14:paraId="1B8D8E65">
      <w:pPr>
        <w:pStyle w:val="80"/>
        <w:numPr>
          <w:ilvl w:val="6"/>
          <w:numId w:val="14"/>
        </w:numPr>
        <w:ind w:firstLine="426"/>
        <w:rPr>
          <w:rStyle w:val="29"/>
          <w:b w:val="0"/>
          <w:bCs w:val="0"/>
        </w:rPr>
      </w:pPr>
      <w:r>
        <w:rPr>
          <w:rStyle w:val="29"/>
          <w:rFonts w:hint="eastAsia"/>
          <w:b w:val="0"/>
          <w:bCs w:val="0"/>
        </w:rPr>
        <w:t>网银退款失败，请稍后重试，失败原因：XXX</w:t>
      </w:r>
    </w:p>
    <w:p w14:paraId="2AD71ED7">
      <w:pPr>
        <w:pStyle w:val="80"/>
        <w:numPr>
          <w:ilvl w:val="6"/>
          <w:numId w:val="14"/>
        </w:numPr>
        <w:ind w:firstLine="426"/>
        <w:rPr>
          <w:rStyle w:val="29"/>
          <w:b w:val="0"/>
          <w:bCs w:val="0"/>
        </w:rPr>
      </w:pPr>
      <w:r>
        <w:rPr>
          <w:rStyle w:val="29"/>
          <w:rFonts w:hint="eastAsia"/>
          <w:b w:val="0"/>
          <w:bCs w:val="0"/>
        </w:rPr>
        <w:t>保证金冻结失败，请稍后重试</w:t>
      </w:r>
    </w:p>
    <w:p w14:paraId="4B4918F7">
      <w:pPr>
        <w:pStyle w:val="80"/>
        <w:numPr>
          <w:ilvl w:val="6"/>
          <w:numId w:val="14"/>
        </w:numPr>
        <w:ind w:firstLine="426"/>
        <w:rPr>
          <w:rStyle w:val="29"/>
          <w:b w:val="0"/>
          <w:bCs w:val="0"/>
        </w:rPr>
      </w:pPr>
      <w:r>
        <w:rPr>
          <w:rStyle w:val="29"/>
          <w:rFonts w:hint="eastAsia"/>
          <w:b w:val="0"/>
          <w:bCs w:val="0"/>
        </w:rPr>
        <w:t>退款预记账异常，请稍后重试</w:t>
      </w:r>
    </w:p>
    <w:p w14:paraId="7FC88324">
      <w:pPr>
        <w:pStyle w:val="80"/>
        <w:numPr>
          <w:ilvl w:val="6"/>
          <w:numId w:val="14"/>
        </w:numPr>
        <w:ind w:firstLine="426"/>
        <w:rPr>
          <w:rStyle w:val="29"/>
          <w:b w:val="0"/>
          <w:bCs w:val="0"/>
        </w:rPr>
      </w:pPr>
      <w:r>
        <w:rPr>
          <w:rStyle w:val="29"/>
          <w:rFonts w:hint="eastAsia"/>
          <w:b w:val="0"/>
          <w:bCs w:val="0"/>
        </w:rPr>
        <w:t>保证金解冻异常，请稍后重试或联系维护人员</w:t>
      </w:r>
    </w:p>
    <w:p w14:paraId="7F8FB612">
      <w:pPr>
        <w:pStyle w:val="80"/>
        <w:numPr>
          <w:ilvl w:val="6"/>
          <w:numId w:val="14"/>
        </w:numPr>
        <w:ind w:firstLine="426"/>
        <w:rPr>
          <w:rStyle w:val="29"/>
          <w:b w:val="0"/>
          <w:bCs w:val="0"/>
        </w:rPr>
      </w:pPr>
      <w:r>
        <w:rPr>
          <w:rStyle w:val="29"/>
          <w:rFonts w:hint="eastAsia"/>
          <w:b w:val="0"/>
          <w:bCs w:val="0"/>
        </w:rPr>
        <w:t>分账前退款合约订单生成退款流水失败：XXX</w:t>
      </w:r>
    </w:p>
    <w:p w14:paraId="19D9EE9C">
      <w:pPr>
        <w:pStyle w:val="80"/>
        <w:numPr>
          <w:ilvl w:val="6"/>
          <w:numId w:val="14"/>
        </w:numPr>
        <w:ind w:firstLine="426"/>
        <w:rPr>
          <w:rStyle w:val="29"/>
          <w:b w:val="0"/>
          <w:bCs w:val="0"/>
        </w:rPr>
      </w:pPr>
      <w:r>
        <w:rPr>
          <w:rStyle w:val="29"/>
          <w:rFonts w:hint="eastAsia"/>
          <w:b w:val="0"/>
          <w:bCs w:val="0"/>
        </w:rPr>
        <w:t>退款预记账异常，请稍后重试或联系系统维护人员，失败原因：XXX</w:t>
      </w:r>
    </w:p>
    <w:p w14:paraId="5B567B35">
      <w:pPr>
        <w:pStyle w:val="80"/>
        <w:numPr>
          <w:ilvl w:val="6"/>
          <w:numId w:val="14"/>
        </w:numPr>
        <w:ind w:firstLine="426"/>
        <w:rPr>
          <w:rStyle w:val="29"/>
          <w:b w:val="0"/>
          <w:bCs w:val="0"/>
        </w:rPr>
      </w:pPr>
      <w:r>
        <w:rPr>
          <w:rStyle w:val="29"/>
          <w:rFonts w:hint="eastAsia"/>
          <w:b w:val="0"/>
          <w:bCs w:val="0"/>
        </w:rPr>
        <w:t>分账后从待分账金额退款，预记账异常</w:t>
      </w:r>
    </w:p>
    <w:p w14:paraId="0ACE6720">
      <w:pPr>
        <w:pStyle w:val="80"/>
        <w:numPr>
          <w:ilvl w:val="6"/>
          <w:numId w:val="14"/>
        </w:numPr>
        <w:ind w:firstLine="426"/>
        <w:rPr>
          <w:rStyle w:val="29"/>
          <w:b w:val="0"/>
          <w:bCs w:val="0"/>
        </w:rPr>
      </w:pPr>
      <w:r>
        <w:rPr>
          <w:rStyle w:val="29"/>
          <w:rFonts w:hint="eastAsia"/>
          <w:b w:val="0"/>
          <w:bCs w:val="0"/>
        </w:rPr>
        <w:t>分账后从待分账金额退款，预记账失败</w:t>
      </w:r>
    </w:p>
    <w:p w14:paraId="0D8143BE">
      <w:pPr>
        <w:pStyle w:val="80"/>
        <w:numPr>
          <w:ilvl w:val="6"/>
          <w:numId w:val="14"/>
        </w:numPr>
        <w:ind w:firstLine="426"/>
        <w:rPr>
          <w:rStyle w:val="29"/>
          <w:b w:val="0"/>
          <w:bCs w:val="0"/>
        </w:rPr>
      </w:pPr>
      <w:r>
        <w:rPr>
          <w:rStyle w:val="29"/>
          <w:rFonts w:hint="eastAsia"/>
          <w:b w:val="0"/>
          <w:bCs w:val="0"/>
        </w:rPr>
        <w:t>网银退款失败：XXX</w:t>
      </w:r>
    </w:p>
    <w:p w14:paraId="2621CC32">
      <w:pPr>
        <w:pStyle w:val="78"/>
        <w:rPr>
          <w:rStyle w:val="29"/>
          <w:b w:val="0"/>
        </w:rPr>
      </w:pPr>
      <w:r>
        <w:rPr>
          <w:rStyle w:val="29"/>
          <w:rFonts w:hint="eastAsia"/>
          <w:b w:val="0"/>
        </w:rPr>
        <w:t>0</w:t>
      </w:r>
      <w:r>
        <w:rPr>
          <w:rStyle w:val="29"/>
          <w:b w:val="0"/>
        </w:rPr>
        <w:t>2</w:t>
      </w:r>
      <w:r>
        <w:rPr>
          <w:rStyle w:val="29"/>
          <w:rFonts w:hint="eastAsia"/>
          <w:b w:val="0"/>
        </w:rPr>
        <w:t>-退款延时等待</w:t>
      </w:r>
    </w:p>
    <w:p w14:paraId="4AAA5369">
      <w:pPr>
        <w:pStyle w:val="80"/>
        <w:ind w:firstLine="420"/>
        <w:rPr>
          <w:rStyle w:val="29"/>
          <w:b w:val="0"/>
          <w:bCs w:val="0"/>
        </w:rPr>
      </w:pPr>
      <w:r>
        <w:rPr>
          <w:rStyle w:val="29"/>
          <w:rFonts w:hint="eastAsia"/>
          <w:b w:val="0"/>
          <w:bCs w:val="0"/>
        </w:rPr>
        <w:t>退款中间状态，表示退款请求已收到，后续会自动处理。自动处理后，惠市宝会把处理结果通过退款结果通知接口通知市场方。</w:t>
      </w:r>
    </w:p>
    <w:p w14:paraId="3C8F3074">
      <w:pPr>
        <w:pStyle w:val="80"/>
        <w:ind w:firstLine="420"/>
        <w:rPr>
          <w:rStyle w:val="29"/>
          <w:b w:val="0"/>
          <w:bCs w:val="0"/>
        </w:rPr>
      </w:pPr>
      <w:r>
        <w:rPr>
          <w:rStyle w:val="29"/>
          <w:rFonts w:hint="eastAsia"/>
          <w:b w:val="0"/>
          <w:bCs w:val="0"/>
        </w:rPr>
        <w:t>市场方也可通过退款结果查询接口随时查询退款结果。</w:t>
      </w:r>
    </w:p>
    <w:p w14:paraId="0FBA613B">
      <w:pPr>
        <w:pStyle w:val="80"/>
        <w:ind w:firstLine="420"/>
      </w:pPr>
      <w:r>
        <w:rPr>
          <w:rFonts w:hint="eastAsia"/>
        </w:rPr>
        <w:t>延时退款状态出现在23：00-01：00和跑批期间（</w:t>
      </w:r>
      <w:r>
        <w:t>7</w:t>
      </w:r>
      <w:r>
        <w:rPr>
          <w:rFonts w:hint="eastAsia"/>
        </w:rPr>
        <w:t>:</w:t>
      </w:r>
      <w:r>
        <w:t>55</w:t>
      </w:r>
      <w:r>
        <w:rPr>
          <w:rFonts w:hint="eastAsia"/>
        </w:rPr>
        <w:t>开始的分账跑批，一般到1</w:t>
      </w:r>
      <w:r>
        <w:t>0</w:t>
      </w:r>
      <w:r>
        <w:rPr>
          <w:rFonts w:hint="eastAsia"/>
        </w:rPr>
        <w:t>：00左右结束）。</w:t>
      </w:r>
    </w:p>
    <w:p w14:paraId="13D9C846">
      <w:pPr>
        <w:pStyle w:val="80"/>
        <w:ind w:firstLine="420"/>
        <w:rPr>
          <w:rStyle w:val="29"/>
          <w:b w:val="0"/>
          <w:bCs w:val="0"/>
        </w:rPr>
      </w:pPr>
      <w:r>
        <w:rPr>
          <w:rFonts w:hint="eastAsia"/>
        </w:rPr>
        <w:t>当日0</w:t>
      </w:r>
      <w:r>
        <w:t>0:10</w:t>
      </w:r>
      <w:r>
        <w:rPr>
          <w:rFonts w:hint="eastAsia"/>
        </w:rPr>
        <w:t>之后生成的订单的退款，一般不会出现此状态。</w:t>
      </w:r>
    </w:p>
    <w:p w14:paraId="05F11DE0">
      <w:pPr>
        <w:pStyle w:val="80"/>
        <w:ind w:firstLine="420"/>
        <w:rPr>
          <w:rStyle w:val="29"/>
          <w:b w:val="0"/>
          <w:bCs w:val="0"/>
        </w:rPr>
      </w:pPr>
      <w:r>
        <w:rPr>
          <w:rStyle w:val="29"/>
          <w:rFonts w:hint="eastAsia"/>
          <w:b w:val="0"/>
          <w:bCs w:val="0"/>
        </w:rPr>
        <w:t>退款响应信息包括但不限于：</w:t>
      </w:r>
    </w:p>
    <w:p w14:paraId="302EFF41">
      <w:pPr>
        <w:pStyle w:val="80"/>
        <w:ind w:firstLine="420"/>
        <w:rPr>
          <w:rStyle w:val="29"/>
          <w:b w:val="0"/>
          <w:bCs w:val="0"/>
        </w:rPr>
      </w:pPr>
      <w:r>
        <w:rPr>
          <w:rStyle w:val="29"/>
          <w:b w:val="0"/>
          <w:bCs w:val="0"/>
        </w:rPr>
        <w:tab/>
      </w:r>
      <w:r>
        <w:rPr>
          <w:rStyle w:val="29"/>
          <w:b w:val="0"/>
          <w:bCs w:val="0"/>
        </w:rPr>
        <w:t>1.</w:t>
      </w:r>
      <w:r>
        <w:rPr>
          <w:rStyle w:val="29"/>
          <w:rFonts w:hint="eastAsia"/>
          <w:b w:val="0"/>
          <w:bCs w:val="0"/>
        </w:rPr>
        <w:t>等待延时退款自动处理</w:t>
      </w:r>
    </w:p>
    <w:p w14:paraId="307A0530">
      <w:pPr>
        <w:pStyle w:val="78"/>
        <w:rPr>
          <w:rStyle w:val="29"/>
          <w:b w:val="0"/>
        </w:rPr>
      </w:pPr>
      <w:r>
        <w:rPr>
          <w:rStyle w:val="29"/>
          <w:rFonts w:hint="eastAsia"/>
          <w:b w:val="0"/>
        </w:rPr>
        <w:t>0</w:t>
      </w:r>
      <w:r>
        <w:rPr>
          <w:rStyle w:val="29"/>
          <w:b w:val="0"/>
        </w:rPr>
        <w:t>3</w:t>
      </w:r>
      <w:r>
        <w:rPr>
          <w:rStyle w:val="29"/>
          <w:rFonts w:hint="eastAsia"/>
          <w:b w:val="0"/>
        </w:rPr>
        <w:t>-退款结果不确定</w:t>
      </w:r>
    </w:p>
    <w:p w14:paraId="465150F0">
      <w:pPr>
        <w:pStyle w:val="80"/>
        <w:ind w:firstLine="420"/>
      </w:pPr>
      <w:r>
        <w:rPr>
          <w:rFonts w:hint="eastAsia"/>
        </w:rPr>
        <w:t>中间状态，系统会自动核准退款结果，并通过“退款结果通知接口”通知市场方系统最终结果。</w:t>
      </w:r>
    </w:p>
    <w:p w14:paraId="08C5E1A6">
      <w:pPr>
        <w:pStyle w:val="80"/>
        <w:ind w:firstLine="420"/>
      </w:pPr>
      <w:r>
        <w:rPr>
          <w:rFonts w:hint="eastAsia"/>
        </w:rPr>
        <w:t>市场方系统也可通过“查询退款结果接口”主动查退款结果。</w:t>
      </w:r>
    </w:p>
    <w:p w14:paraId="4D972815">
      <w:pPr>
        <w:pStyle w:val="72"/>
      </w:pPr>
      <w:bookmarkStart w:id="29" w:name="_Toc208849835"/>
      <w:r>
        <w:rPr>
          <w:rFonts w:hint="eastAsia"/>
        </w:rPr>
        <w:t>退款结果通知接口（市场方提供回调服务）</w:t>
      </w:r>
      <w:bookmarkEnd w:id="29"/>
    </w:p>
    <w:p w14:paraId="175C6ABB">
      <w:pPr>
        <w:pStyle w:val="80"/>
        <w:ind w:firstLine="420"/>
      </w:pPr>
      <w:r>
        <w:rPr>
          <w:rFonts w:hint="eastAsia"/>
        </w:rPr>
        <w:t>这个接口用于通知客户退款结果，一般情况下退款结果会在订单退款接口同步返回，但是如果退款的时候惠市宝正在进行日终跑批，那么</w:t>
      </w:r>
      <w:bookmarkStart w:id="30" w:name="_Hlk169790048"/>
      <w:r>
        <w:rPr>
          <w:rFonts w:hint="eastAsia"/>
        </w:rPr>
        <w:t>除当日0</w:t>
      </w:r>
      <w:r>
        <w:t>0:10</w:t>
      </w:r>
      <w:r>
        <w:rPr>
          <w:rFonts w:hint="eastAsia"/>
        </w:rPr>
        <w:t>之后生成的订单的退款外，其余订单订单的退款动作会被延迟到跑批之后才执行，退款完成之后，我们会通过这个接口通知客户退款结果</w:t>
      </w:r>
      <w:bookmarkEnd w:id="30"/>
      <w:r>
        <w:rPr>
          <w:rFonts w:hint="eastAsia"/>
        </w:rPr>
        <w:t>。当日0</w:t>
      </w:r>
      <w:r>
        <w:t>0:10</w:t>
      </w:r>
      <w:r>
        <w:rPr>
          <w:rFonts w:hint="eastAsia"/>
        </w:rPr>
        <w:t>之后生成的订单的退款动作不会被延迟执行，所以除退款结果不确定等特殊场景外，一般不通过这个接口通知退款结果。这个接口也是需要市场方系统根据惠市宝的接口规则来实现的。</w:t>
      </w:r>
    </w:p>
    <w:p w14:paraId="2F9011E0">
      <w:pPr>
        <w:pStyle w:val="80"/>
        <w:ind w:firstLine="420"/>
      </w:pPr>
      <w:r>
        <w:rPr>
          <w:rFonts w:hint="eastAsia"/>
        </w:rPr>
        <w:t>注意：</w:t>
      </w:r>
    </w:p>
    <w:p w14:paraId="43DCAD5E">
      <w:pPr>
        <w:pStyle w:val="80"/>
        <w:ind w:firstLine="420"/>
      </w:pPr>
      <w:r>
        <w:t>1</w:t>
      </w:r>
      <w:r>
        <w:rPr>
          <w:rFonts w:hint="eastAsia"/>
        </w:rPr>
        <w:t>、跑批有两个时间段：一个是夜间跑批（2</w:t>
      </w:r>
      <w:r>
        <w:t>3</w:t>
      </w:r>
      <w:r>
        <w:rPr>
          <w:rFonts w:hint="eastAsia"/>
        </w:rPr>
        <w:t>:</w:t>
      </w:r>
      <w:r>
        <w:t>00</w:t>
      </w:r>
      <w:r>
        <w:rPr>
          <w:rFonts w:hint="eastAsia"/>
        </w:rPr>
        <w:t>—0</w:t>
      </w:r>
      <w:r>
        <w:t>1</w:t>
      </w:r>
      <w:r>
        <w:rPr>
          <w:rFonts w:hint="eastAsia"/>
        </w:rPr>
        <w:t>:</w:t>
      </w:r>
      <w:r>
        <w:t>00</w:t>
      </w:r>
      <w:r>
        <w:rPr>
          <w:rFonts w:hint="eastAsia"/>
        </w:rPr>
        <w:t>），第二个是早晨跑批（</w:t>
      </w:r>
      <w:r>
        <w:t>07</w:t>
      </w:r>
      <w:r>
        <w:rPr>
          <w:rFonts w:hint="eastAsia"/>
        </w:rPr>
        <w:t>:</w:t>
      </w:r>
      <w:r>
        <w:t>55</w:t>
      </w:r>
      <w:r>
        <w:rPr>
          <w:rFonts w:hint="eastAsia"/>
        </w:rPr>
        <w:t>开始，一般持续1-2小时）。跑批期间的退款申请，除当日0</w:t>
      </w:r>
      <w:r>
        <w:t>0:10</w:t>
      </w:r>
      <w:r>
        <w:rPr>
          <w:rFonts w:hint="eastAsia"/>
        </w:rPr>
        <w:t>之后生成的订单的退款外，默认会走延时退款，全部在早晨跑批后自动处理，处理结束后通过本接口通知退款结果。</w:t>
      </w:r>
    </w:p>
    <w:p w14:paraId="719F4B76">
      <w:pPr>
        <w:pStyle w:val="80"/>
        <w:ind w:firstLine="420"/>
      </w:pPr>
      <w:r>
        <w:t>2</w:t>
      </w:r>
      <w:r>
        <w:rPr>
          <w:rFonts w:hint="eastAsia"/>
        </w:rPr>
        <w:t>、如果“退款退款接口”返回的是“00-退款成功”或“01-退款失败”，则不会再通过此接口通知退款结果。</w:t>
      </w:r>
    </w:p>
    <w:p w14:paraId="77B9C5C8">
      <w:pPr>
        <w:pStyle w:val="76"/>
      </w:pPr>
      <w:r>
        <w:rPr>
          <w:rStyle w:val="29"/>
          <w:b/>
          <w:bCs w:val="0"/>
        </w:rPr>
        <w:t>输入接口</w:t>
      </w:r>
    </w:p>
    <w:tbl>
      <w:tblPr>
        <w:tblStyle w:val="25"/>
        <w:tblW w:w="9084" w:type="dxa"/>
        <w:tblInd w:w="-719" w:type="dxa"/>
        <w:tblLayout w:type="fixed"/>
        <w:tblCellMar>
          <w:top w:w="0" w:type="dxa"/>
          <w:left w:w="108" w:type="dxa"/>
          <w:bottom w:w="0" w:type="dxa"/>
          <w:right w:w="108" w:type="dxa"/>
        </w:tblCellMar>
      </w:tblPr>
      <w:tblGrid>
        <w:gridCol w:w="1843"/>
        <w:gridCol w:w="1134"/>
        <w:gridCol w:w="851"/>
        <w:gridCol w:w="709"/>
        <w:gridCol w:w="850"/>
        <w:gridCol w:w="3697"/>
      </w:tblGrid>
      <w:tr w14:paraId="1BDD48FD">
        <w:tblPrEx>
          <w:tblCellMar>
            <w:top w:w="0" w:type="dxa"/>
            <w:left w:w="108" w:type="dxa"/>
            <w:bottom w:w="0" w:type="dxa"/>
            <w:right w:w="108" w:type="dxa"/>
          </w:tblCellMar>
        </w:tblPrEx>
        <w:trPr>
          <w:trHeight w:val="636" w:hRule="atLeast"/>
        </w:trPr>
        <w:tc>
          <w:tcPr>
            <w:tcW w:w="1843" w:type="dxa"/>
            <w:tcBorders>
              <w:top w:val="single" w:color="auto" w:sz="8" w:space="0"/>
              <w:left w:val="single" w:color="auto" w:sz="8" w:space="0"/>
              <w:bottom w:val="nil"/>
              <w:right w:val="single" w:color="auto" w:sz="4" w:space="0"/>
            </w:tcBorders>
            <w:shd w:val="clear" w:color="000000" w:fill="D0CECE"/>
            <w:vAlign w:val="center"/>
          </w:tcPr>
          <w:p w14:paraId="6B6F9B22">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接口字段</w:t>
            </w:r>
          </w:p>
        </w:tc>
        <w:tc>
          <w:tcPr>
            <w:tcW w:w="1134" w:type="dxa"/>
            <w:tcBorders>
              <w:top w:val="single" w:color="auto" w:sz="8" w:space="0"/>
              <w:left w:val="nil"/>
              <w:bottom w:val="single" w:color="auto" w:sz="8" w:space="0"/>
              <w:right w:val="single" w:color="auto" w:sz="4" w:space="0"/>
            </w:tcBorders>
            <w:shd w:val="clear" w:color="000000" w:fill="D0CECE"/>
            <w:vAlign w:val="center"/>
          </w:tcPr>
          <w:p w14:paraId="7A9A5D0B">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名称</w:t>
            </w:r>
          </w:p>
        </w:tc>
        <w:tc>
          <w:tcPr>
            <w:tcW w:w="851" w:type="dxa"/>
            <w:tcBorders>
              <w:top w:val="single" w:color="auto" w:sz="8" w:space="0"/>
              <w:left w:val="nil"/>
              <w:bottom w:val="single" w:color="auto" w:sz="8" w:space="0"/>
              <w:right w:val="single" w:color="auto" w:sz="4" w:space="0"/>
            </w:tcBorders>
            <w:shd w:val="clear" w:color="000000" w:fill="D0CECE"/>
            <w:vAlign w:val="center"/>
          </w:tcPr>
          <w:p w14:paraId="27AD493B">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数据类型</w:t>
            </w:r>
          </w:p>
        </w:tc>
        <w:tc>
          <w:tcPr>
            <w:tcW w:w="709" w:type="dxa"/>
            <w:tcBorders>
              <w:top w:val="single" w:color="auto" w:sz="8" w:space="0"/>
              <w:left w:val="nil"/>
              <w:bottom w:val="single" w:color="auto" w:sz="8" w:space="0"/>
              <w:right w:val="single" w:color="auto" w:sz="4" w:space="0"/>
            </w:tcBorders>
            <w:shd w:val="clear" w:color="000000" w:fill="D0CECE"/>
            <w:vAlign w:val="center"/>
          </w:tcPr>
          <w:p w14:paraId="2DA00076">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数据长度</w:t>
            </w:r>
          </w:p>
        </w:tc>
        <w:tc>
          <w:tcPr>
            <w:tcW w:w="850" w:type="dxa"/>
            <w:tcBorders>
              <w:top w:val="single" w:color="auto" w:sz="8" w:space="0"/>
              <w:left w:val="nil"/>
              <w:bottom w:val="single" w:color="auto" w:sz="8" w:space="0"/>
              <w:right w:val="single" w:color="auto" w:sz="4" w:space="0"/>
            </w:tcBorders>
            <w:shd w:val="clear" w:color="000000" w:fill="D0CECE"/>
            <w:vAlign w:val="center"/>
          </w:tcPr>
          <w:p w14:paraId="569A99D1">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是否必输</w:t>
            </w:r>
          </w:p>
        </w:tc>
        <w:tc>
          <w:tcPr>
            <w:tcW w:w="3697" w:type="dxa"/>
            <w:tcBorders>
              <w:top w:val="single" w:color="auto" w:sz="8" w:space="0"/>
              <w:left w:val="nil"/>
              <w:bottom w:val="single" w:color="auto" w:sz="8" w:space="0"/>
              <w:right w:val="single" w:color="auto" w:sz="8" w:space="0"/>
            </w:tcBorders>
            <w:shd w:val="clear" w:color="000000" w:fill="D0CECE"/>
            <w:vAlign w:val="center"/>
          </w:tcPr>
          <w:p w14:paraId="1635DF6E">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备注</w:t>
            </w:r>
          </w:p>
        </w:tc>
      </w:tr>
      <w:tr w14:paraId="23D03730">
        <w:tblPrEx>
          <w:tblCellMar>
            <w:top w:w="0" w:type="dxa"/>
            <w:left w:w="108" w:type="dxa"/>
            <w:bottom w:w="0" w:type="dxa"/>
            <w:right w:w="108" w:type="dxa"/>
          </w:tblCellMar>
        </w:tblPrEx>
        <w:trPr>
          <w:trHeight w:val="683" w:hRule="atLeast"/>
        </w:trPr>
        <w:tc>
          <w:tcPr>
            <w:tcW w:w="1843" w:type="dxa"/>
            <w:tcBorders>
              <w:top w:val="single" w:color="auto" w:sz="4" w:space="0"/>
              <w:left w:val="single" w:color="auto" w:sz="4" w:space="0"/>
              <w:bottom w:val="single" w:color="auto" w:sz="4" w:space="0"/>
              <w:right w:val="single" w:color="auto" w:sz="4" w:space="0"/>
            </w:tcBorders>
            <w:shd w:val="clear" w:color="auto" w:fill="auto"/>
          </w:tcPr>
          <w:p w14:paraId="019CCE9B">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Itt</w:t>
            </w:r>
            <w:r>
              <w:rPr>
                <w:rFonts w:hint="eastAsia" w:ascii="微软雅黑" w:hAnsi="微软雅黑" w:eastAsia="微软雅黑" w:cs="宋体"/>
                <w:kern w:val="0"/>
                <w:sz w:val="18"/>
                <w:szCs w:val="18"/>
              </w:rPr>
              <w:t>p</w:t>
            </w:r>
            <w:r>
              <w:rPr>
                <w:rFonts w:ascii="微软雅黑" w:hAnsi="微软雅黑" w:eastAsia="微软雅黑" w:cs="宋体"/>
                <w:kern w:val="0"/>
                <w:sz w:val="18"/>
                <w:szCs w:val="18"/>
              </w:rPr>
              <w:t>arty_Tms</w:t>
            </w:r>
          </w:p>
        </w:tc>
        <w:tc>
          <w:tcPr>
            <w:tcW w:w="1134" w:type="dxa"/>
            <w:tcBorders>
              <w:top w:val="single" w:color="auto" w:sz="4" w:space="0"/>
              <w:left w:val="nil"/>
              <w:bottom w:val="single" w:color="auto" w:sz="4" w:space="0"/>
              <w:right w:val="single" w:color="auto" w:sz="4" w:space="0"/>
            </w:tcBorders>
            <w:shd w:val="clear" w:color="auto" w:fill="auto"/>
          </w:tcPr>
          <w:p w14:paraId="7C15432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发起方时间戳</w:t>
            </w:r>
          </w:p>
        </w:tc>
        <w:tc>
          <w:tcPr>
            <w:tcW w:w="851" w:type="dxa"/>
            <w:tcBorders>
              <w:top w:val="single" w:color="auto" w:sz="4" w:space="0"/>
              <w:left w:val="nil"/>
              <w:bottom w:val="single" w:color="auto" w:sz="4" w:space="0"/>
              <w:right w:val="single" w:color="auto" w:sz="4" w:space="0"/>
            </w:tcBorders>
            <w:shd w:val="clear" w:color="auto" w:fill="auto"/>
          </w:tcPr>
          <w:p w14:paraId="55672FC2">
            <w:pPr>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709" w:type="dxa"/>
            <w:tcBorders>
              <w:top w:val="single" w:color="auto" w:sz="4" w:space="0"/>
              <w:left w:val="nil"/>
              <w:bottom w:val="single" w:color="auto" w:sz="4" w:space="0"/>
              <w:right w:val="single" w:color="auto" w:sz="4" w:space="0"/>
            </w:tcBorders>
            <w:shd w:val="clear" w:color="auto" w:fill="auto"/>
          </w:tcPr>
          <w:p w14:paraId="56B3B03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17</w:t>
            </w:r>
          </w:p>
        </w:tc>
        <w:tc>
          <w:tcPr>
            <w:tcW w:w="850" w:type="dxa"/>
            <w:tcBorders>
              <w:top w:val="single" w:color="auto" w:sz="4" w:space="0"/>
              <w:left w:val="nil"/>
              <w:bottom w:val="single" w:color="auto" w:sz="4" w:space="0"/>
              <w:right w:val="single" w:color="auto" w:sz="4" w:space="0"/>
            </w:tcBorders>
            <w:shd w:val="clear" w:color="auto" w:fill="auto"/>
          </w:tcPr>
          <w:p w14:paraId="4C4B72AA">
            <w:pPr>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697" w:type="dxa"/>
            <w:tcBorders>
              <w:top w:val="single" w:color="auto" w:sz="4" w:space="0"/>
              <w:left w:val="nil"/>
              <w:bottom w:val="single" w:color="auto" w:sz="4" w:space="0"/>
              <w:right w:val="single" w:color="auto" w:sz="4" w:space="0"/>
            </w:tcBorders>
            <w:shd w:val="clear" w:color="auto" w:fill="auto"/>
          </w:tcPr>
          <w:p w14:paraId="147B1697">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yyyyMMddHHmmssfff</w:t>
            </w:r>
          </w:p>
          <w:p w14:paraId="3B0F0366">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年月日, 时分秒，毫秒</w:t>
            </w:r>
          </w:p>
        </w:tc>
      </w:tr>
      <w:tr w14:paraId="7823C44C">
        <w:tblPrEx>
          <w:tblCellMar>
            <w:top w:w="0" w:type="dxa"/>
            <w:left w:w="108" w:type="dxa"/>
            <w:bottom w:w="0" w:type="dxa"/>
            <w:right w:w="108" w:type="dxa"/>
          </w:tblCellMar>
        </w:tblPrEx>
        <w:trPr>
          <w:trHeight w:val="683" w:hRule="atLeast"/>
        </w:trPr>
        <w:tc>
          <w:tcPr>
            <w:tcW w:w="1843" w:type="dxa"/>
            <w:tcBorders>
              <w:top w:val="single" w:color="auto" w:sz="4" w:space="0"/>
              <w:left w:val="single" w:color="auto" w:sz="4" w:space="0"/>
              <w:bottom w:val="single" w:color="auto" w:sz="4" w:space="0"/>
              <w:right w:val="single" w:color="auto" w:sz="4" w:space="0"/>
            </w:tcBorders>
            <w:shd w:val="clear" w:color="auto" w:fill="auto"/>
          </w:tcPr>
          <w:p w14:paraId="4F6104AB">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Itt</w:t>
            </w:r>
            <w:r>
              <w:rPr>
                <w:rFonts w:hint="eastAsia" w:ascii="微软雅黑" w:hAnsi="微软雅黑" w:eastAsia="微软雅黑" w:cs="宋体"/>
                <w:kern w:val="0"/>
                <w:sz w:val="18"/>
                <w:szCs w:val="18"/>
              </w:rPr>
              <w:t>p</w:t>
            </w:r>
            <w:r>
              <w:rPr>
                <w:rFonts w:ascii="微软雅黑" w:hAnsi="微软雅黑" w:eastAsia="微软雅黑" w:cs="宋体"/>
                <w:kern w:val="0"/>
                <w:sz w:val="18"/>
                <w:szCs w:val="18"/>
              </w:rPr>
              <w:t>arty_Jrnl_No</w:t>
            </w:r>
          </w:p>
        </w:tc>
        <w:tc>
          <w:tcPr>
            <w:tcW w:w="1134" w:type="dxa"/>
            <w:tcBorders>
              <w:top w:val="single" w:color="auto" w:sz="4" w:space="0"/>
              <w:left w:val="nil"/>
              <w:bottom w:val="single" w:color="auto" w:sz="4" w:space="0"/>
              <w:right w:val="single" w:color="auto" w:sz="4" w:space="0"/>
            </w:tcBorders>
            <w:shd w:val="clear" w:color="auto" w:fill="auto"/>
          </w:tcPr>
          <w:p w14:paraId="390E973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发起方流水号</w:t>
            </w:r>
          </w:p>
        </w:tc>
        <w:tc>
          <w:tcPr>
            <w:tcW w:w="851" w:type="dxa"/>
            <w:tcBorders>
              <w:top w:val="single" w:color="auto" w:sz="4" w:space="0"/>
              <w:left w:val="nil"/>
              <w:bottom w:val="single" w:color="auto" w:sz="4" w:space="0"/>
              <w:right w:val="single" w:color="auto" w:sz="4" w:space="0"/>
            </w:tcBorders>
            <w:shd w:val="clear" w:color="auto" w:fill="auto"/>
          </w:tcPr>
          <w:p w14:paraId="64F0F9C6">
            <w:pPr>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709" w:type="dxa"/>
            <w:tcBorders>
              <w:top w:val="single" w:color="auto" w:sz="4" w:space="0"/>
              <w:left w:val="nil"/>
              <w:bottom w:val="single" w:color="auto" w:sz="4" w:space="0"/>
              <w:right w:val="single" w:color="auto" w:sz="4" w:space="0"/>
            </w:tcBorders>
            <w:shd w:val="clear" w:color="auto" w:fill="auto"/>
          </w:tcPr>
          <w:p w14:paraId="200A6A7C">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32</w:t>
            </w:r>
          </w:p>
        </w:tc>
        <w:tc>
          <w:tcPr>
            <w:tcW w:w="850" w:type="dxa"/>
            <w:tcBorders>
              <w:top w:val="single" w:color="auto" w:sz="4" w:space="0"/>
              <w:left w:val="nil"/>
              <w:bottom w:val="single" w:color="auto" w:sz="4" w:space="0"/>
              <w:right w:val="single" w:color="auto" w:sz="4" w:space="0"/>
            </w:tcBorders>
            <w:shd w:val="clear" w:color="auto" w:fill="auto"/>
          </w:tcPr>
          <w:p w14:paraId="62B846E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697" w:type="dxa"/>
            <w:tcBorders>
              <w:top w:val="single" w:color="auto" w:sz="4" w:space="0"/>
              <w:left w:val="nil"/>
              <w:bottom w:val="single" w:color="auto" w:sz="4" w:space="0"/>
              <w:right w:val="single" w:color="auto" w:sz="4" w:space="0"/>
            </w:tcBorders>
            <w:shd w:val="clear" w:color="auto" w:fill="auto"/>
          </w:tcPr>
          <w:p w14:paraId="742E7F3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该笔直连交易的客户方流水号（不允许</w:t>
            </w:r>
            <w:r>
              <w:rPr>
                <w:rFonts w:ascii="微软雅黑" w:hAnsi="微软雅黑" w:eastAsia="微软雅黑" w:cs="宋体"/>
                <w:kern w:val="0"/>
                <w:sz w:val="18"/>
                <w:szCs w:val="18"/>
              </w:rPr>
              <w:t>重复）</w:t>
            </w:r>
          </w:p>
        </w:tc>
      </w:tr>
      <w:tr w14:paraId="2A1BCB3F">
        <w:tblPrEx>
          <w:tblCellMar>
            <w:top w:w="0" w:type="dxa"/>
            <w:left w:w="108" w:type="dxa"/>
            <w:bottom w:w="0" w:type="dxa"/>
            <w:right w:w="108" w:type="dxa"/>
          </w:tblCellMar>
        </w:tblPrEx>
        <w:trPr>
          <w:trHeight w:val="683" w:hRule="atLeast"/>
        </w:trPr>
        <w:tc>
          <w:tcPr>
            <w:tcW w:w="1843" w:type="dxa"/>
            <w:tcBorders>
              <w:top w:val="single" w:color="auto" w:sz="4" w:space="0"/>
              <w:left w:val="single" w:color="auto" w:sz="4" w:space="0"/>
              <w:bottom w:val="single" w:color="auto" w:sz="4" w:space="0"/>
              <w:right w:val="single" w:color="auto" w:sz="4" w:space="0"/>
            </w:tcBorders>
            <w:shd w:val="clear" w:color="auto" w:fill="auto"/>
          </w:tcPr>
          <w:p w14:paraId="1368A383">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Py</w:t>
            </w:r>
            <w:r>
              <w:rPr>
                <w:rFonts w:ascii="微软雅黑" w:hAnsi="微软雅黑" w:eastAsia="微软雅黑" w:cs="宋体"/>
                <w:kern w:val="0"/>
                <w:sz w:val="18"/>
                <w:szCs w:val="18"/>
              </w:rPr>
              <w:t>_Trn_No</w:t>
            </w:r>
          </w:p>
        </w:tc>
        <w:tc>
          <w:tcPr>
            <w:tcW w:w="1134" w:type="dxa"/>
            <w:tcBorders>
              <w:top w:val="single" w:color="auto" w:sz="4" w:space="0"/>
              <w:left w:val="nil"/>
              <w:bottom w:val="single" w:color="auto" w:sz="4" w:space="0"/>
              <w:right w:val="single" w:color="auto" w:sz="4" w:space="0"/>
            </w:tcBorders>
            <w:shd w:val="clear" w:color="auto" w:fill="auto"/>
          </w:tcPr>
          <w:p w14:paraId="174FDCC2">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支付流水号</w:t>
            </w:r>
          </w:p>
        </w:tc>
        <w:tc>
          <w:tcPr>
            <w:tcW w:w="851" w:type="dxa"/>
            <w:tcBorders>
              <w:top w:val="single" w:color="auto" w:sz="4" w:space="0"/>
              <w:left w:val="nil"/>
              <w:bottom w:val="single" w:color="auto" w:sz="4" w:space="0"/>
              <w:right w:val="single" w:color="auto" w:sz="4" w:space="0"/>
            </w:tcBorders>
            <w:shd w:val="clear" w:color="auto" w:fill="auto"/>
          </w:tcPr>
          <w:p w14:paraId="162562FC">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709" w:type="dxa"/>
            <w:tcBorders>
              <w:top w:val="single" w:color="auto" w:sz="4" w:space="0"/>
              <w:left w:val="nil"/>
              <w:bottom w:val="single" w:color="auto" w:sz="4" w:space="0"/>
              <w:right w:val="single" w:color="auto" w:sz="4" w:space="0"/>
            </w:tcBorders>
            <w:shd w:val="clear" w:color="auto" w:fill="auto"/>
          </w:tcPr>
          <w:p w14:paraId="6C53B578">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4</w:t>
            </w:r>
            <w:r>
              <w:rPr>
                <w:rFonts w:ascii="微软雅黑" w:hAnsi="微软雅黑" w:eastAsia="微软雅黑" w:cs="宋体"/>
                <w:kern w:val="0"/>
                <w:sz w:val="18"/>
                <w:szCs w:val="18"/>
              </w:rPr>
              <w:t>0</w:t>
            </w:r>
          </w:p>
        </w:tc>
        <w:tc>
          <w:tcPr>
            <w:tcW w:w="850" w:type="dxa"/>
            <w:tcBorders>
              <w:top w:val="single" w:color="auto" w:sz="4" w:space="0"/>
              <w:left w:val="nil"/>
              <w:bottom w:val="single" w:color="auto" w:sz="4" w:space="0"/>
              <w:right w:val="single" w:color="auto" w:sz="4" w:space="0"/>
            </w:tcBorders>
            <w:shd w:val="clear" w:color="auto" w:fill="auto"/>
          </w:tcPr>
          <w:p w14:paraId="44EEAC5C">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697" w:type="dxa"/>
            <w:tcBorders>
              <w:top w:val="single" w:color="auto" w:sz="4" w:space="0"/>
              <w:left w:val="nil"/>
              <w:bottom w:val="single" w:color="auto" w:sz="4" w:space="0"/>
              <w:right w:val="single" w:color="auto" w:sz="4" w:space="0"/>
            </w:tcBorders>
            <w:shd w:val="clear" w:color="auto" w:fill="auto"/>
          </w:tcPr>
          <w:p w14:paraId="2176E5D3">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　</w:t>
            </w:r>
          </w:p>
        </w:tc>
      </w:tr>
      <w:tr w14:paraId="6DEB9B3D">
        <w:tblPrEx>
          <w:tblCellMar>
            <w:top w:w="0" w:type="dxa"/>
            <w:left w:w="108" w:type="dxa"/>
            <w:bottom w:w="0" w:type="dxa"/>
            <w:right w:w="108" w:type="dxa"/>
          </w:tblCellMar>
        </w:tblPrEx>
        <w:trPr>
          <w:trHeight w:val="683" w:hRule="atLeast"/>
        </w:trPr>
        <w:tc>
          <w:tcPr>
            <w:tcW w:w="1843" w:type="dxa"/>
            <w:tcBorders>
              <w:top w:val="single" w:color="auto" w:sz="4" w:space="0"/>
              <w:left w:val="single" w:color="auto" w:sz="4" w:space="0"/>
              <w:bottom w:val="single" w:color="auto" w:sz="4" w:space="0"/>
              <w:right w:val="single" w:color="auto" w:sz="4" w:space="0"/>
            </w:tcBorders>
            <w:shd w:val="clear" w:color="auto" w:fill="auto"/>
          </w:tcPr>
          <w:p w14:paraId="09D5D379">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Cust_</w:t>
            </w:r>
            <w:r>
              <w:rPr>
                <w:rFonts w:hint="eastAsia" w:ascii="微软雅黑" w:hAnsi="微软雅黑" w:eastAsia="微软雅黑" w:cs="宋体"/>
                <w:kern w:val="0"/>
                <w:sz w:val="18"/>
                <w:szCs w:val="18"/>
              </w:rPr>
              <w:t>Rfnd_Trcno</w:t>
            </w:r>
          </w:p>
        </w:tc>
        <w:tc>
          <w:tcPr>
            <w:tcW w:w="1134" w:type="dxa"/>
            <w:tcBorders>
              <w:top w:val="single" w:color="auto" w:sz="4" w:space="0"/>
              <w:left w:val="nil"/>
              <w:bottom w:val="single" w:color="auto" w:sz="4" w:space="0"/>
              <w:right w:val="single" w:color="auto" w:sz="4" w:space="0"/>
            </w:tcBorders>
            <w:shd w:val="clear" w:color="auto" w:fill="auto"/>
          </w:tcPr>
          <w:p w14:paraId="4D16BDA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客户方退款流水号</w:t>
            </w:r>
          </w:p>
        </w:tc>
        <w:tc>
          <w:tcPr>
            <w:tcW w:w="851" w:type="dxa"/>
            <w:tcBorders>
              <w:top w:val="single" w:color="auto" w:sz="4" w:space="0"/>
              <w:left w:val="nil"/>
              <w:bottom w:val="single" w:color="auto" w:sz="4" w:space="0"/>
              <w:right w:val="single" w:color="auto" w:sz="4" w:space="0"/>
            </w:tcBorders>
            <w:shd w:val="clear" w:color="auto" w:fill="auto"/>
          </w:tcPr>
          <w:p w14:paraId="2CA0B5D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709" w:type="dxa"/>
            <w:tcBorders>
              <w:top w:val="single" w:color="auto" w:sz="4" w:space="0"/>
              <w:left w:val="nil"/>
              <w:bottom w:val="single" w:color="auto" w:sz="4" w:space="0"/>
              <w:right w:val="single" w:color="auto" w:sz="4" w:space="0"/>
            </w:tcBorders>
            <w:shd w:val="clear" w:color="auto" w:fill="auto"/>
          </w:tcPr>
          <w:p w14:paraId="7BF8D437">
            <w:pPr>
              <w:pStyle w:val="59"/>
              <w:jc w:val="left"/>
            </w:pPr>
            <w:r>
              <w:rPr>
                <w:sz w:val="16"/>
                <w:szCs w:val="24"/>
              </w:rPr>
              <w:t>40</w:t>
            </w:r>
          </w:p>
        </w:tc>
        <w:tc>
          <w:tcPr>
            <w:tcW w:w="850" w:type="dxa"/>
            <w:tcBorders>
              <w:top w:val="single" w:color="auto" w:sz="4" w:space="0"/>
              <w:left w:val="nil"/>
              <w:bottom w:val="single" w:color="auto" w:sz="4" w:space="0"/>
              <w:right w:val="single" w:color="auto" w:sz="4" w:space="0"/>
            </w:tcBorders>
            <w:shd w:val="clear" w:color="auto" w:fill="auto"/>
          </w:tcPr>
          <w:p w14:paraId="3E1AE521">
            <w:pPr>
              <w:pStyle w:val="59"/>
              <w:jc w:val="left"/>
            </w:pPr>
            <w:r>
              <w:rPr>
                <w:rFonts w:hint="eastAsia"/>
                <w:sz w:val="16"/>
                <w:szCs w:val="24"/>
              </w:rPr>
              <w:t>非必输</w:t>
            </w:r>
          </w:p>
        </w:tc>
        <w:tc>
          <w:tcPr>
            <w:tcW w:w="3697" w:type="dxa"/>
            <w:tcBorders>
              <w:top w:val="single" w:color="auto" w:sz="4" w:space="0"/>
              <w:left w:val="nil"/>
              <w:bottom w:val="single" w:color="auto" w:sz="4" w:space="0"/>
              <w:right w:val="single" w:color="auto" w:sz="4" w:space="0"/>
            </w:tcBorders>
            <w:shd w:val="clear" w:color="auto" w:fill="auto"/>
          </w:tcPr>
          <w:p w14:paraId="56E7A94A">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请求时送入客户方退款流水号，则返回送入的值，否则该字段为空。</w:t>
            </w:r>
          </w:p>
          <w:p w14:paraId="57E374C8">
            <w:pPr>
              <w:widowControl/>
              <w:jc w:val="left"/>
              <w:rPr>
                <w:rFonts w:ascii="微软雅黑" w:hAnsi="微软雅黑" w:eastAsia="微软雅黑" w:cs="宋体"/>
                <w:kern w:val="0"/>
                <w:sz w:val="18"/>
                <w:szCs w:val="18"/>
              </w:rPr>
            </w:pPr>
          </w:p>
        </w:tc>
      </w:tr>
      <w:tr w14:paraId="5F84D4AC">
        <w:tblPrEx>
          <w:tblCellMar>
            <w:top w:w="0" w:type="dxa"/>
            <w:left w:w="108" w:type="dxa"/>
            <w:bottom w:w="0" w:type="dxa"/>
            <w:right w:w="108" w:type="dxa"/>
          </w:tblCellMar>
        </w:tblPrEx>
        <w:trPr>
          <w:trHeight w:val="683" w:hRule="atLeast"/>
        </w:trPr>
        <w:tc>
          <w:tcPr>
            <w:tcW w:w="1843" w:type="dxa"/>
            <w:tcBorders>
              <w:top w:val="single" w:color="auto" w:sz="4" w:space="0"/>
              <w:left w:val="single" w:color="auto" w:sz="4" w:space="0"/>
              <w:bottom w:val="single" w:color="auto" w:sz="4" w:space="0"/>
              <w:right w:val="single" w:color="auto" w:sz="4" w:space="0"/>
            </w:tcBorders>
            <w:shd w:val="clear" w:color="auto" w:fill="auto"/>
          </w:tcPr>
          <w:p w14:paraId="75E0216C">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Super_Refund_No</w:t>
            </w:r>
          </w:p>
        </w:tc>
        <w:tc>
          <w:tcPr>
            <w:tcW w:w="1134" w:type="dxa"/>
            <w:tcBorders>
              <w:top w:val="single" w:color="auto" w:sz="4" w:space="0"/>
              <w:left w:val="nil"/>
              <w:bottom w:val="single" w:color="auto" w:sz="4" w:space="0"/>
              <w:right w:val="single" w:color="auto" w:sz="4" w:space="0"/>
            </w:tcBorders>
            <w:shd w:val="clear" w:color="auto" w:fill="auto"/>
          </w:tcPr>
          <w:p w14:paraId="137B9F9F">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退款流水号</w:t>
            </w:r>
          </w:p>
        </w:tc>
        <w:tc>
          <w:tcPr>
            <w:tcW w:w="851" w:type="dxa"/>
            <w:tcBorders>
              <w:top w:val="single" w:color="auto" w:sz="4" w:space="0"/>
              <w:left w:val="nil"/>
              <w:bottom w:val="single" w:color="auto" w:sz="4" w:space="0"/>
              <w:right w:val="single" w:color="auto" w:sz="4" w:space="0"/>
            </w:tcBorders>
            <w:shd w:val="clear" w:color="auto" w:fill="auto"/>
          </w:tcPr>
          <w:p w14:paraId="399D6216">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709" w:type="dxa"/>
            <w:tcBorders>
              <w:top w:val="single" w:color="auto" w:sz="4" w:space="0"/>
              <w:left w:val="nil"/>
              <w:bottom w:val="single" w:color="auto" w:sz="4" w:space="0"/>
              <w:right w:val="single" w:color="auto" w:sz="4" w:space="0"/>
            </w:tcBorders>
            <w:shd w:val="clear" w:color="auto" w:fill="auto"/>
          </w:tcPr>
          <w:p w14:paraId="4E391E86">
            <w:pPr>
              <w:widowControl/>
              <w:jc w:val="right"/>
              <w:rPr>
                <w:rFonts w:ascii="微软雅黑" w:hAnsi="微软雅黑" w:eastAsia="微软雅黑" w:cs="宋体"/>
                <w:kern w:val="0"/>
                <w:sz w:val="18"/>
                <w:szCs w:val="18"/>
              </w:rPr>
            </w:pPr>
            <w:r>
              <w:rPr>
                <w:rFonts w:hint="eastAsia" w:ascii="微软雅黑" w:hAnsi="微软雅黑" w:eastAsia="微软雅黑" w:cs="宋体"/>
                <w:kern w:val="0"/>
                <w:sz w:val="16"/>
                <w:szCs w:val="24"/>
              </w:rPr>
              <w:t>40</w:t>
            </w:r>
          </w:p>
        </w:tc>
        <w:tc>
          <w:tcPr>
            <w:tcW w:w="850" w:type="dxa"/>
            <w:tcBorders>
              <w:top w:val="single" w:color="auto" w:sz="4" w:space="0"/>
              <w:left w:val="nil"/>
              <w:bottom w:val="single" w:color="auto" w:sz="4" w:space="0"/>
              <w:right w:val="single" w:color="auto" w:sz="4" w:space="0"/>
            </w:tcBorders>
            <w:shd w:val="clear" w:color="auto" w:fill="auto"/>
          </w:tcPr>
          <w:p w14:paraId="322460B4">
            <w:pPr>
              <w:widowControl/>
              <w:rPr>
                <w:rFonts w:ascii="微软雅黑" w:hAnsi="微软雅黑" w:eastAsia="微软雅黑" w:cs="宋体"/>
                <w:kern w:val="0"/>
                <w:sz w:val="18"/>
                <w:szCs w:val="18"/>
              </w:rPr>
            </w:pPr>
            <w:r>
              <w:rPr>
                <w:rFonts w:hint="eastAsia" w:ascii="微软雅黑" w:hAnsi="微软雅黑" w:eastAsia="微软雅黑" w:cs="宋体"/>
                <w:kern w:val="0"/>
                <w:sz w:val="16"/>
                <w:szCs w:val="24"/>
              </w:rPr>
              <w:t>必输</w:t>
            </w:r>
          </w:p>
        </w:tc>
        <w:tc>
          <w:tcPr>
            <w:tcW w:w="3697" w:type="dxa"/>
            <w:tcBorders>
              <w:top w:val="single" w:color="auto" w:sz="4" w:space="0"/>
              <w:left w:val="nil"/>
              <w:bottom w:val="single" w:color="auto" w:sz="4" w:space="0"/>
              <w:right w:val="single" w:color="auto" w:sz="4" w:space="0"/>
            </w:tcBorders>
            <w:shd w:val="clear" w:color="auto" w:fill="auto"/>
          </w:tcPr>
          <w:p w14:paraId="1F7A74FC">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惠市宝生成，与退款动作唯一匹配</w:t>
            </w:r>
          </w:p>
        </w:tc>
      </w:tr>
      <w:tr w14:paraId="0AE4D188">
        <w:tblPrEx>
          <w:tblCellMar>
            <w:top w:w="0" w:type="dxa"/>
            <w:left w:w="108" w:type="dxa"/>
            <w:bottom w:w="0" w:type="dxa"/>
            <w:right w:w="108" w:type="dxa"/>
          </w:tblCellMar>
        </w:tblPrEx>
        <w:trPr>
          <w:trHeight w:val="683" w:hRule="atLeast"/>
        </w:trPr>
        <w:tc>
          <w:tcPr>
            <w:tcW w:w="1843" w:type="dxa"/>
            <w:tcBorders>
              <w:top w:val="single" w:color="auto" w:sz="4" w:space="0"/>
              <w:left w:val="single" w:color="auto" w:sz="4" w:space="0"/>
              <w:bottom w:val="single" w:color="auto" w:sz="4" w:space="0"/>
              <w:right w:val="single" w:color="auto" w:sz="4" w:space="0"/>
            </w:tcBorders>
            <w:shd w:val="clear" w:color="auto" w:fill="auto"/>
          </w:tcPr>
          <w:p w14:paraId="152D52A2">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Rfnd_Amt</w:t>
            </w:r>
          </w:p>
        </w:tc>
        <w:tc>
          <w:tcPr>
            <w:tcW w:w="1134" w:type="dxa"/>
            <w:tcBorders>
              <w:top w:val="single" w:color="auto" w:sz="4" w:space="0"/>
              <w:left w:val="nil"/>
              <w:bottom w:val="single" w:color="auto" w:sz="4" w:space="0"/>
              <w:right w:val="single" w:color="auto" w:sz="4" w:space="0"/>
            </w:tcBorders>
            <w:shd w:val="clear" w:color="auto" w:fill="auto"/>
          </w:tcPr>
          <w:p w14:paraId="1471F89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退款金额</w:t>
            </w:r>
          </w:p>
        </w:tc>
        <w:tc>
          <w:tcPr>
            <w:tcW w:w="851" w:type="dxa"/>
            <w:tcBorders>
              <w:top w:val="single" w:color="auto" w:sz="4" w:space="0"/>
              <w:left w:val="nil"/>
              <w:bottom w:val="single" w:color="auto" w:sz="4" w:space="0"/>
              <w:right w:val="single" w:color="auto" w:sz="4" w:space="0"/>
            </w:tcBorders>
            <w:shd w:val="clear" w:color="auto" w:fill="auto"/>
          </w:tcPr>
          <w:p w14:paraId="702E9CCF">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Decimal</w:t>
            </w:r>
          </w:p>
        </w:tc>
        <w:tc>
          <w:tcPr>
            <w:tcW w:w="709" w:type="dxa"/>
            <w:tcBorders>
              <w:top w:val="single" w:color="auto" w:sz="4" w:space="0"/>
              <w:left w:val="nil"/>
              <w:bottom w:val="single" w:color="auto" w:sz="4" w:space="0"/>
              <w:right w:val="single" w:color="auto" w:sz="4" w:space="0"/>
            </w:tcBorders>
            <w:shd w:val="clear" w:color="auto" w:fill="auto"/>
          </w:tcPr>
          <w:p w14:paraId="39DAF969">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19,2</w:t>
            </w:r>
          </w:p>
        </w:tc>
        <w:tc>
          <w:tcPr>
            <w:tcW w:w="850" w:type="dxa"/>
            <w:tcBorders>
              <w:top w:val="single" w:color="auto" w:sz="4" w:space="0"/>
              <w:left w:val="nil"/>
              <w:bottom w:val="single" w:color="auto" w:sz="4" w:space="0"/>
              <w:right w:val="single" w:color="auto" w:sz="4" w:space="0"/>
            </w:tcBorders>
            <w:shd w:val="clear" w:color="auto" w:fill="auto"/>
          </w:tcPr>
          <w:p w14:paraId="34781FB5">
            <w:pPr>
              <w:widowControl/>
              <w:jc w:val="left"/>
              <w:rPr>
                <w:rFonts w:ascii="微软雅黑" w:hAnsi="微软雅黑" w:eastAsia="微软雅黑" w:cs="宋体"/>
                <w:kern w:val="0"/>
                <w:sz w:val="18"/>
                <w:szCs w:val="18"/>
              </w:rPr>
            </w:pPr>
          </w:p>
        </w:tc>
        <w:tc>
          <w:tcPr>
            <w:tcW w:w="3697" w:type="dxa"/>
            <w:tcBorders>
              <w:top w:val="single" w:color="auto" w:sz="4" w:space="0"/>
              <w:left w:val="nil"/>
              <w:bottom w:val="single" w:color="auto" w:sz="4" w:space="0"/>
              <w:right w:val="single" w:color="auto" w:sz="4" w:space="0"/>
            </w:tcBorders>
            <w:shd w:val="clear" w:color="auto" w:fill="auto"/>
          </w:tcPr>
          <w:p w14:paraId="097ABA7E">
            <w:pPr>
              <w:widowControl/>
              <w:jc w:val="left"/>
              <w:rPr>
                <w:rFonts w:ascii="微软雅黑" w:hAnsi="微软雅黑" w:eastAsia="微软雅黑" w:cs="宋体"/>
                <w:kern w:val="0"/>
                <w:sz w:val="18"/>
                <w:szCs w:val="18"/>
              </w:rPr>
            </w:pPr>
          </w:p>
        </w:tc>
      </w:tr>
      <w:tr w14:paraId="04E9EEB9">
        <w:tblPrEx>
          <w:tblCellMar>
            <w:top w:w="0" w:type="dxa"/>
            <w:left w:w="108" w:type="dxa"/>
            <w:bottom w:w="0" w:type="dxa"/>
            <w:right w:w="108" w:type="dxa"/>
          </w:tblCellMar>
        </w:tblPrEx>
        <w:trPr>
          <w:trHeight w:val="683" w:hRule="atLeast"/>
        </w:trPr>
        <w:tc>
          <w:tcPr>
            <w:tcW w:w="1843" w:type="dxa"/>
            <w:tcBorders>
              <w:top w:val="single" w:color="auto" w:sz="4" w:space="0"/>
              <w:left w:val="single" w:color="auto" w:sz="4" w:space="0"/>
              <w:bottom w:val="single" w:color="auto" w:sz="4" w:space="0"/>
              <w:right w:val="single" w:color="auto" w:sz="4" w:space="0"/>
            </w:tcBorders>
            <w:shd w:val="clear" w:color="auto" w:fill="auto"/>
          </w:tcPr>
          <w:p w14:paraId="109C90AC">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Refund_Rsp_St</w:t>
            </w:r>
          </w:p>
        </w:tc>
        <w:tc>
          <w:tcPr>
            <w:tcW w:w="1134" w:type="dxa"/>
            <w:tcBorders>
              <w:top w:val="single" w:color="auto" w:sz="4" w:space="0"/>
              <w:left w:val="nil"/>
              <w:bottom w:val="single" w:color="auto" w:sz="4" w:space="0"/>
              <w:right w:val="single" w:color="auto" w:sz="4" w:space="0"/>
            </w:tcBorders>
            <w:shd w:val="clear" w:color="auto" w:fill="auto"/>
          </w:tcPr>
          <w:p w14:paraId="36321B6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退款响应</w:t>
            </w:r>
            <w:r>
              <w:rPr>
                <w:rFonts w:ascii="微软雅黑" w:hAnsi="微软雅黑" w:eastAsia="微软雅黑" w:cs="宋体"/>
                <w:kern w:val="0"/>
                <w:sz w:val="18"/>
                <w:szCs w:val="18"/>
              </w:rPr>
              <w:t>状态</w:t>
            </w:r>
          </w:p>
        </w:tc>
        <w:tc>
          <w:tcPr>
            <w:tcW w:w="851" w:type="dxa"/>
            <w:tcBorders>
              <w:top w:val="single" w:color="auto" w:sz="4" w:space="0"/>
              <w:left w:val="nil"/>
              <w:bottom w:val="single" w:color="auto" w:sz="4" w:space="0"/>
              <w:right w:val="single" w:color="auto" w:sz="4" w:space="0"/>
            </w:tcBorders>
            <w:shd w:val="clear" w:color="auto" w:fill="auto"/>
          </w:tcPr>
          <w:p w14:paraId="0F673DC4">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709" w:type="dxa"/>
            <w:tcBorders>
              <w:top w:val="single" w:color="auto" w:sz="4" w:space="0"/>
              <w:left w:val="nil"/>
              <w:bottom w:val="single" w:color="auto" w:sz="4" w:space="0"/>
              <w:right w:val="single" w:color="auto" w:sz="4" w:space="0"/>
            </w:tcBorders>
            <w:shd w:val="clear" w:color="auto" w:fill="auto"/>
          </w:tcPr>
          <w:p w14:paraId="5871AA93">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2</w:t>
            </w:r>
          </w:p>
        </w:tc>
        <w:tc>
          <w:tcPr>
            <w:tcW w:w="850" w:type="dxa"/>
            <w:tcBorders>
              <w:top w:val="single" w:color="auto" w:sz="4" w:space="0"/>
              <w:left w:val="nil"/>
              <w:bottom w:val="single" w:color="auto" w:sz="4" w:space="0"/>
              <w:right w:val="single" w:color="auto" w:sz="4" w:space="0"/>
            </w:tcBorders>
            <w:shd w:val="clear" w:color="auto" w:fill="auto"/>
          </w:tcPr>
          <w:p w14:paraId="648B2904">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697" w:type="dxa"/>
            <w:tcBorders>
              <w:top w:val="single" w:color="auto" w:sz="4" w:space="0"/>
              <w:left w:val="nil"/>
              <w:bottom w:val="single" w:color="auto" w:sz="4" w:space="0"/>
              <w:right w:val="single" w:color="auto" w:sz="4" w:space="0"/>
            </w:tcBorders>
            <w:shd w:val="clear" w:color="auto" w:fill="auto"/>
          </w:tcPr>
          <w:p w14:paraId="5A14E2EA">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00-退款成功</w:t>
            </w:r>
          </w:p>
          <w:p w14:paraId="42A9B84A">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01-退款失败</w:t>
            </w:r>
          </w:p>
        </w:tc>
      </w:tr>
      <w:tr w14:paraId="014E8EF2">
        <w:tblPrEx>
          <w:tblCellMar>
            <w:top w:w="0" w:type="dxa"/>
            <w:left w:w="108" w:type="dxa"/>
            <w:bottom w:w="0" w:type="dxa"/>
            <w:right w:w="108" w:type="dxa"/>
          </w:tblCellMar>
        </w:tblPrEx>
        <w:trPr>
          <w:trHeight w:val="683" w:hRule="atLeast"/>
        </w:trPr>
        <w:tc>
          <w:tcPr>
            <w:tcW w:w="1843" w:type="dxa"/>
            <w:tcBorders>
              <w:top w:val="single" w:color="auto" w:sz="4" w:space="0"/>
              <w:left w:val="single" w:color="auto" w:sz="4" w:space="0"/>
              <w:bottom w:val="single" w:color="auto" w:sz="4" w:space="0"/>
              <w:right w:val="single" w:color="auto" w:sz="4" w:space="0"/>
            </w:tcBorders>
            <w:shd w:val="clear" w:color="auto" w:fill="auto"/>
          </w:tcPr>
          <w:p w14:paraId="724D28E6">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Refund_Rsp_Inf</w:t>
            </w:r>
          </w:p>
        </w:tc>
        <w:tc>
          <w:tcPr>
            <w:tcW w:w="1134" w:type="dxa"/>
            <w:tcBorders>
              <w:top w:val="single" w:color="auto" w:sz="4" w:space="0"/>
              <w:left w:val="nil"/>
              <w:bottom w:val="single" w:color="auto" w:sz="4" w:space="0"/>
              <w:right w:val="single" w:color="auto" w:sz="4" w:space="0"/>
            </w:tcBorders>
            <w:shd w:val="clear" w:color="auto" w:fill="auto"/>
          </w:tcPr>
          <w:p w14:paraId="60C41F52">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退款响应信息</w:t>
            </w:r>
          </w:p>
        </w:tc>
        <w:tc>
          <w:tcPr>
            <w:tcW w:w="851" w:type="dxa"/>
            <w:tcBorders>
              <w:top w:val="single" w:color="auto" w:sz="4" w:space="0"/>
              <w:left w:val="nil"/>
              <w:bottom w:val="single" w:color="auto" w:sz="4" w:space="0"/>
              <w:right w:val="single" w:color="auto" w:sz="4" w:space="0"/>
            </w:tcBorders>
            <w:shd w:val="clear" w:color="auto" w:fill="auto"/>
          </w:tcPr>
          <w:p w14:paraId="1BD65E2F">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709" w:type="dxa"/>
            <w:tcBorders>
              <w:top w:val="single" w:color="auto" w:sz="4" w:space="0"/>
              <w:left w:val="nil"/>
              <w:bottom w:val="single" w:color="auto" w:sz="4" w:space="0"/>
              <w:right w:val="single" w:color="auto" w:sz="4" w:space="0"/>
            </w:tcBorders>
            <w:shd w:val="clear" w:color="auto" w:fill="auto"/>
          </w:tcPr>
          <w:p w14:paraId="3389BB6A">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300</w:t>
            </w:r>
          </w:p>
        </w:tc>
        <w:tc>
          <w:tcPr>
            <w:tcW w:w="850" w:type="dxa"/>
            <w:tcBorders>
              <w:top w:val="single" w:color="auto" w:sz="4" w:space="0"/>
              <w:left w:val="nil"/>
              <w:bottom w:val="single" w:color="auto" w:sz="4" w:space="0"/>
              <w:right w:val="single" w:color="auto" w:sz="4" w:space="0"/>
            </w:tcBorders>
            <w:shd w:val="clear" w:color="auto" w:fill="auto"/>
          </w:tcPr>
          <w:p w14:paraId="4EF0CED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3697" w:type="dxa"/>
            <w:tcBorders>
              <w:top w:val="single" w:color="auto" w:sz="4" w:space="0"/>
              <w:left w:val="nil"/>
              <w:bottom w:val="single" w:color="auto" w:sz="4" w:space="0"/>
              <w:right w:val="single" w:color="auto" w:sz="4" w:space="0"/>
            </w:tcBorders>
            <w:shd w:val="clear" w:color="auto" w:fill="auto"/>
          </w:tcPr>
          <w:p w14:paraId="586B4433">
            <w:pPr>
              <w:widowControl/>
              <w:jc w:val="left"/>
              <w:rPr>
                <w:rFonts w:ascii="微软雅黑" w:hAnsi="微软雅黑" w:eastAsia="微软雅黑" w:cs="宋体"/>
                <w:kern w:val="0"/>
                <w:sz w:val="16"/>
                <w:szCs w:val="24"/>
              </w:rPr>
            </w:pPr>
          </w:p>
        </w:tc>
      </w:tr>
      <w:tr w14:paraId="0A33A1A4">
        <w:tblPrEx>
          <w:tblCellMar>
            <w:top w:w="0" w:type="dxa"/>
            <w:left w:w="108" w:type="dxa"/>
            <w:bottom w:w="0" w:type="dxa"/>
            <w:right w:w="108" w:type="dxa"/>
          </w:tblCellMar>
        </w:tblPrEx>
        <w:trPr>
          <w:trHeight w:val="683" w:hRule="atLeast"/>
        </w:trPr>
        <w:tc>
          <w:tcPr>
            <w:tcW w:w="1843" w:type="dxa"/>
            <w:tcBorders>
              <w:top w:val="single" w:color="auto" w:sz="4" w:space="0"/>
              <w:left w:val="single" w:color="auto" w:sz="4" w:space="0"/>
              <w:bottom w:val="single" w:color="auto" w:sz="4" w:space="0"/>
              <w:right w:val="single" w:color="auto" w:sz="4" w:space="0"/>
            </w:tcBorders>
            <w:shd w:val="clear" w:color="auto" w:fill="auto"/>
          </w:tcPr>
          <w:p w14:paraId="13A62772">
            <w:pPr>
              <w:jc w:val="left"/>
              <w:rPr>
                <w:rFonts w:ascii="微软雅黑" w:hAnsi="微软雅黑" w:eastAsia="微软雅黑" w:cs="宋体"/>
                <w:color w:val="FF0000"/>
                <w:sz w:val="18"/>
                <w:szCs w:val="18"/>
              </w:rPr>
            </w:pPr>
            <w:r>
              <w:rPr>
                <w:rFonts w:hint="eastAsia" w:ascii="微软雅黑" w:hAnsi="微软雅黑" w:eastAsia="微软雅黑" w:cs="宋体"/>
                <w:sz w:val="18"/>
                <w:szCs w:val="18"/>
              </w:rPr>
              <w:t>Refund_Funds_Source</w:t>
            </w:r>
          </w:p>
        </w:tc>
        <w:tc>
          <w:tcPr>
            <w:tcW w:w="1134" w:type="dxa"/>
            <w:tcBorders>
              <w:top w:val="single" w:color="auto" w:sz="4" w:space="0"/>
              <w:left w:val="nil"/>
              <w:bottom w:val="single" w:color="auto" w:sz="4" w:space="0"/>
              <w:right w:val="single" w:color="auto" w:sz="4" w:space="0"/>
            </w:tcBorders>
            <w:shd w:val="clear" w:color="auto" w:fill="auto"/>
          </w:tcPr>
          <w:p w14:paraId="17CC81CC">
            <w:pPr>
              <w:jc w:val="left"/>
              <w:rPr>
                <w:rFonts w:ascii="微软雅黑" w:hAnsi="微软雅黑" w:eastAsia="微软雅黑" w:cs="宋体"/>
                <w:color w:val="FF0000"/>
                <w:sz w:val="18"/>
                <w:szCs w:val="18"/>
              </w:rPr>
            </w:pPr>
            <w:r>
              <w:rPr>
                <w:rFonts w:hint="eastAsia" w:ascii="微软雅黑" w:hAnsi="微软雅黑" w:eastAsia="微软雅黑" w:cs="宋体"/>
                <w:sz w:val="18"/>
                <w:szCs w:val="18"/>
              </w:rPr>
              <w:t>退款资金来源</w:t>
            </w:r>
          </w:p>
        </w:tc>
        <w:tc>
          <w:tcPr>
            <w:tcW w:w="851" w:type="dxa"/>
            <w:tcBorders>
              <w:top w:val="single" w:color="auto" w:sz="4" w:space="0"/>
              <w:left w:val="nil"/>
              <w:bottom w:val="single" w:color="auto" w:sz="4" w:space="0"/>
              <w:right w:val="single" w:color="auto" w:sz="4" w:space="0"/>
            </w:tcBorders>
            <w:shd w:val="clear" w:color="auto" w:fill="auto"/>
          </w:tcPr>
          <w:p w14:paraId="2FFD4C8A">
            <w:pPr>
              <w:jc w:val="left"/>
              <w:rPr>
                <w:rFonts w:ascii="微软雅黑" w:hAnsi="微软雅黑" w:eastAsia="微软雅黑" w:cs="宋体"/>
                <w:color w:val="FF0000"/>
                <w:sz w:val="18"/>
                <w:szCs w:val="18"/>
              </w:rPr>
            </w:pPr>
            <w:r>
              <w:rPr>
                <w:rFonts w:hint="eastAsia" w:ascii="微软雅黑" w:hAnsi="微软雅黑" w:eastAsia="微软雅黑" w:cs="宋体"/>
                <w:sz w:val="18"/>
                <w:szCs w:val="18"/>
              </w:rPr>
              <w:t>Varchar</w:t>
            </w:r>
          </w:p>
        </w:tc>
        <w:tc>
          <w:tcPr>
            <w:tcW w:w="709" w:type="dxa"/>
            <w:tcBorders>
              <w:top w:val="single" w:color="auto" w:sz="4" w:space="0"/>
              <w:left w:val="nil"/>
              <w:bottom w:val="single" w:color="auto" w:sz="4" w:space="0"/>
              <w:right w:val="single" w:color="auto" w:sz="4" w:space="0"/>
            </w:tcBorders>
            <w:shd w:val="clear" w:color="auto" w:fill="auto"/>
          </w:tcPr>
          <w:p w14:paraId="53683E9D">
            <w:pPr>
              <w:jc w:val="left"/>
              <w:rPr>
                <w:rFonts w:ascii="微软雅黑" w:hAnsi="微软雅黑" w:eastAsia="微软雅黑" w:cs="宋体"/>
                <w:color w:val="FF0000"/>
                <w:sz w:val="18"/>
                <w:szCs w:val="18"/>
              </w:rPr>
            </w:pPr>
            <w:r>
              <w:rPr>
                <w:rFonts w:hint="eastAsia" w:ascii="微软雅黑" w:hAnsi="微软雅黑" w:eastAsia="微软雅黑" w:cs="宋体"/>
                <w:sz w:val="18"/>
                <w:szCs w:val="18"/>
              </w:rPr>
              <w:t>2</w:t>
            </w:r>
          </w:p>
        </w:tc>
        <w:tc>
          <w:tcPr>
            <w:tcW w:w="850" w:type="dxa"/>
            <w:tcBorders>
              <w:top w:val="single" w:color="auto" w:sz="4" w:space="0"/>
              <w:left w:val="nil"/>
              <w:bottom w:val="single" w:color="auto" w:sz="4" w:space="0"/>
              <w:right w:val="single" w:color="auto" w:sz="4" w:space="0"/>
            </w:tcBorders>
            <w:shd w:val="clear" w:color="auto" w:fill="auto"/>
          </w:tcPr>
          <w:p w14:paraId="20710587">
            <w:pPr>
              <w:jc w:val="left"/>
              <w:rPr>
                <w:rFonts w:ascii="微软雅黑" w:hAnsi="微软雅黑" w:eastAsia="微软雅黑" w:cs="宋体"/>
                <w:color w:val="FF0000"/>
                <w:sz w:val="18"/>
                <w:szCs w:val="18"/>
              </w:rPr>
            </w:pPr>
            <w:r>
              <w:rPr>
                <w:rFonts w:hint="eastAsia" w:ascii="微软雅黑" w:hAnsi="微软雅黑" w:eastAsia="微软雅黑" w:cs="宋体"/>
                <w:sz w:val="18"/>
                <w:szCs w:val="18"/>
              </w:rPr>
              <w:t>非必输</w:t>
            </w:r>
          </w:p>
        </w:tc>
        <w:tc>
          <w:tcPr>
            <w:tcW w:w="3697" w:type="dxa"/>
            <w:tcBorders>
              <w:top w:val="single" w:color="auto" w:sz="4" w:space="0"/>
              <w:left w:val="nil"/>
              <w:bottom w:val="single" w:color="auto" w:sz="4" w:space="0"/>
              <w:right w:val="single" w:color="auto" w:sz="4" w:space="0"/>
            </w:tcBorders>
            <w:shd w:val="clear" w:color="auto" w:fill="auto"/>
          </w:tcPr>
          <w:p w14:paraId="44F6FE0B">
            <w:pPr>
              <w:jc w:val="left"/>
              <w:rPr>
                <w:rFonts w:ascii="微软雅黑" w:hAnsi="微软雅黑" w:eastAsia="微软雅黑" w:cs="宋体"/>
                <w:sz w:val="18"/>
                <w:szCs w:val="18"/>
              </w:rPr>
            </w:pPr>
            <w:r>
              <w:rPr>
                <w:rFonts w:hint="eastAsia" w:ascii="微软雅黑" w:hAnsi="微软雅黑" w:eastAsia="微软雅黑" w:cs="宋体"/>
                <w:sz w:val="18"/>
                <w:szCs w:val="18"/>
              </w:rPr>
              <w:t>退款成功时有值</w:t>
            </w:r>
          </w:p>
          <w:p w14:paraId="3EC8C189">
            <w:pPr>
              <w:jc w:val="left"/>
              <w:rPr>
                <w:rFonts w:ascii="微软雅黑" w:hAnsi="微软雅黑" w:eastAsia="微软雅黑" w:cs="宋体"/>
                <w:sz w:val="18"/>
                <w:szCs w:val="18"/>
              </w:rPr>
            </w:pPr>
            <w:r>
              <w:rPr>
                <w:rFonts w:hint="eastAsia" w:ascii="微软雅黑" w:hAnsi="微软雅黑" w:eastAsia="微软雅黑" w:cs="宋体"/>
                <w:sz w:val="18"/>
                <w:szCs w:val="18"/>
              </w:rPr>
              <w:t>01-分账前退款（该笔订单的支付资金）</w:t>
            </w:r>
          </w:p>
          <w:p w14:paraId="4042951D">
            <w:pPr>
              <w:jc w:val="left"/>
              <w:rPr>
                <w:rFonts w:ascii="微软雅黑" w:hAnsi="微软雅黑" w:eastAsia="微软雅黑" w:cs="宋体"/>
                <w:sz w:val="18"/>
                <w:szCs w:val="18"/>
              </w:rPr>
            </w:pPr>
            <w:r>
              <w:rPr>
                <w:rFonts w:hint="eastAsia" w:ascii="微软雅黑" w:hAnsi="微软雅黑" w:eastAsia="微软雅黑" w:cs="宋体"/>
                <w:sz w:val="18"/>
                <w:szCs w:val="18"/>
              </w:rPr>
              <w:t>02-分账后退款-退款专户（市场方的退款专户）</w:t>
            </w:r>
          </w:p>
          <w:p w14:paraId="3655201C">
            <w:pPr>
              <w:jc w:val="left"/>
              <w:rPr>
                <w:rFonts w:hint="eastAsia" w:ascii="微软雅黑" w:hAnsi="微软雅黑" w:eastAsia="微软雅黑" w:cs="宋体"/>
                <w:sz w:val="18"/>
                <w:szCs w:val="18"/>
              </w:rPr>
            </w:pPr>
            <w:r>
              <w:rPr>
                <w:rFonts w:hint="eastAsia" w:ascii="微软雅黑" w:hAnsi="微软雅黑" w:eastAsia="微软雅黑" w:cs="宋体"/>
                <w:sz w:val="18"/>
                <w:szCs w:val="18"/>
              </w:rPr>
              <w:t>03-分账后退款-待分账余额（商家其他订单的待分账资金）</w:t>
            </w:r>
          </w:p>
          <w:p w14:paraId="0461A0CF">
            <w:pPr>
              <w:jc w:val="left"/>
              <w:rPr>
                <w:rFonts w:hint="eastAsia" w:ascii="微软雅黑" w:hAnsi="微软雅黑" w:eastAsia="微软雅黑" w:cs="宋体"/>
                <w:sz w:val="18"/>
                <w:szCs w:val="18"/>
              </w:rPr>
            </w:pPr>
            <w:r>
              <w:rPr>
                <w:rFonts w:hint="eastAsia" w:ascii="微软雅黑" w:hAnsi="微软雅黑" w:eastAsia="微软雅黑" w:cs="宋体"/>
                <w:sz w:val="18"/>
                <w:szCs w:val="18"/>
                <w:highlight w:val="yellow"/>
                <w:lang w:val="en-US" w:eastAsia="zh-CN"/>
              </w:rPr>
              <w:t>04-从商家退款专户退款</w:t>
            </w:r>
          </w:p>
        </w:tc>
      </w:tr>
      <w:tr w14:paraId="7C26FA78">
        <w:tblPrEx>
          <w:tblCellMar>
            <w:top w:w="0" w:type="dxa"/>
            <w:left w:w="108" w:type="dxa"/>
            <w:bottom w:w="0" w:type="dxa"/>
            <w:right w:w="108" w:type="dxa"/>
          </w:tblCellMar>
        </w:tblPrEx>
        <w:trPr>
          <w:trHeight w:val="406" w:hRule="atLeast"/>
        </w:trPr>
        <w:tc>
          <w:tcPr>
            <w:tcW w:w="1843" w:type="dxa"/>
            <w:tcBorders>
              <w:top w:val="single" w:color="auto" w:sz="4" w:space="0"/>
              <w:left w:val="single" w:color="auto" w:sz="4" w:space="0"/>
              <w:bottom w:val="single" w:color="auto" w:sz="4" w:space="0"/>
              <w:right w:val="single" w:color="auto" w:sz="4" w:space="0"/>
            </w:tcBorders>
            <w:shd w:val="clear" w:color="auto" w:fill="auto"/>
          </w:tcPr>
          <w:p w14:paraId="24D30EF3">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Sign_Inf</w:t>
            </w:r>
          </w:p>
        </w:tc>
        <w:tc>
          <w:tcPr>
            <w:tcW w:w="1134" w:type="dxa"/>
            <w:tcBorders>
              <w:top w:val="single" w:color="auto" w:sz="4" w:space="0"/>
              <w:left w:val="nil"/>
              <w:bottom w:val="single" w:color="auto" w:sz="4" w:space="0"/>
              <w:right w:val="single" w:color="auto" w:sz="4" w:space="0"/>
            </w:tcBorders>
            <w:shd w:val="clear" w:color="auto" w:fill="auto"/>
          </w:tcPr>
          <w:p w14:paraId="74737724">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签名信息</w:t>
            </w:r>
          </w:p>
        </w:tc>
        <w:tc>
          <w:tcPr>
            <w:tcW w:w="851" w:type="dxa"/>
            <w:tcBorders>
              <w:top w:val="single" w:color="auto" w:sz="4" w:space="0"/>
              <w:left w:val="nil"/>
              <w:bottom w:val="single" w:color="auto" w:sz="4" w:space="0"/>
              <w:right w:val="single" w:color="auto" w:sz="4" w:space="0"/>
            </w:tcBorders>
            <w:shd w:val="clear" w:color="auto" w:fill="auto"/>
          </w:tcPr>
          <w:p w14:paraId="1542BA5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709" w:type="dxa"/>
            <w:tcBorders>
              <w:top w:val="single" w:color="auto" w:sz="4" w:space="0"/>
              <w:left w:val="nil"/>
              <w:bottom w:val="single" w:color="auto" w:sz="4" w:space="0"/>
              <w:right w:val="single" w:color="auto" w:sz="4" w:space="0"/>
            </w:tcBorders>
            <w:shd w:val="clear" w:color="auto" w:fill="auto"/>
          </w:tcPr>
          <w:p w14:paraId="43B89A4C">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1500</w:t>
            </w:r>
          </w:p>
        </w:tc>
        <w:tc>
          <w:tcPr>
            <w:tcW w:w="850" w:type="dxa"/>
            <w:tcBorders>
              <w:top w:val="single" w:color="auto" w:sz="4" w:space="0"/>
              <w:left w:val="nil"/>
              <w:bottom w:val="single" w:color="auto" w:sz="4" w:space="0"/>
              <w:right w:val="single" w:color="auto" w:sz="4" w:space="0"/>
            </w:tcBorders>
            <w:shd w:val="clear" w:color="auto" w:fill="auto"/>
          </w:tcPr>
          <w:p w14:paraId="5A59175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697" w:type="dxa"/>
            <w:tcBorders>
              <w:top w:val="single" w:color="auto" w:sz="4" w:space="0"/>
              <w:left w:val="nil"/>
              <w:bottom w:val="single" w:color="auto" w:sz="4" w:space="0"/>
              <w:right w:val="single" w:color="auto" w:sz="4" w:space="0"/>
            </w:tcBorders>
            <w:shd w:val="clear" w:color="auto" w:fill="auto"/>
          </w:tcPr>
          <w:p w14:paraId="391CB66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将上述参数进行拼接并用私钥生成签名</w:t>
            </w:r>
          </w:p>
        </w:tc>
      </w:tr>
    </w:tbl>
    <w:p w14:paraId="210FCFA9">
      <w:pPr>
        <w:pStyle w:val="76"/>
        <w:rPr>
          <w:rStyle w:val="29"/>
          <w:b/>
          <w:bCs w:val="0"/>
        </w:rPr>
      </w:pPr>
      <w:r>
        <w:rPr>
          <w:rStyle w:val="29"/>
          <w:b/>
          <w:bCs w:val="0"/>
        </w:rPr>
        <w:t>输出接口</w:t>
      </w:r>
    </w:p>
    <w:tbl>
      <w:tblPr>
        <w:tblStyle w:val="25"/>
        <w:tblW w:w="9207" w:type="dxa"/>
        <w:tblInd w:w="-71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2"/>
        <w:gridCol w:w="1701"/>
        <w:gridCol w:w="708"/>
        <w:gridCol w:w="709"/>
        <w:gridCol w:w="851"/>
        <w:gridCol w:w="3536"/>
      </w:tblGrid>
      <w:tr w14:paraId="64F33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1702" w:type="dxa"/>
            <w:shd w:val="clear" w:color="000000" w:fill="D0CECE"/>
            <w:vAlign w:val="center"/>
          </w:tcPr>
          <w:p w14:paraId="6B7D5C5F">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接口字段</w:t>
            </w:r>
          </w:p>
        </w:tc>
        <w:tc>
          <w:tcPr>
            <w:tcW w:w="1701" w:type="dxa"/>
            <w:shd w:val="clear" w:color="000000" w:fill="D0CECE"/>
            <w:vAlign w:val="center"/>
          </w:tcPr>
          <w:p w14:paraId="27C55826">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名称</w:t>
            </w:r>
          </w:p>
        </w:tc>
        <w:tc>
          <w:tcPr>
            <w:tcW w:w="708" w:type="dxa"/>
            <w:shd w:val="clear" w:color="000000" w:fill="D0CECE"/>
            <w:vAlign w:val="center"/>
          </w:tcPr>
          <w:p w14:paraId="7CDF4051">
            <w:pPr>
              <w:widowControl/>
              <w:jc w:val="center"/>
              <w:rPr>
                <w:rFonts w:ascii="微软雅黑" w:hAnsi="微软雅黑" w:eastAsia="微软雅黑" w:cs="宋体"/>
                <w:b/>
                <w:kern w:val="0"/>
                <w:sz w:val="16"/>
                <w:szCs w:val="18"/>
              </w:rPr>
            </w:pPr>
            <w:r>
              <w:rPr>
                <w:rFonts w:ascii="微软雅黑" w:hAnsi="微软雅黑" w:eastAsia="微软雅黑" w:cs="宋体"/>
                <w:b/>
                <w:kern w:val="0"/>
                <w:sz w:val="16"/>
                <w:szCs w:val="18"/>
              </w:rPr>
              <w:t>数据类型</w:t>
            </w:r>
          </w:p>
        </w:tc>
        <w:tc>
          <w:tcPr>
            <w:tcW w:w="709" w:type="dxa"/>
            <w:shd w:val="clear" w:color="000000" w:fill="D0CECE"/>
            <w:vAlign w:val="center"/>
          </w:tcPr>
          <w:p w14:paraId="2D3FC990">
            <w:pPr>
              <w:widowControl/>
              <w:jc w:val="center"/>
              <w:rPr>
                <w:rFonts w:ascii="微软雅黑" w:hAnsi="微软雅黑" w:eastAsia="微软雅黑" w:cs="宋体"/>
                <w:b/>
                <w:kern w:val="0"/>
                <w:sz w:val="16"/>
                <w:szCs w:val="18"/>
              </w:rPr>
            </w:pPr>
            <w:r>
              <w:rPr>
                <w:rFonts w:ascii="微软雅黑" w:hAnsi="微软雅黑" w:eastAsia="微软雅黑" w:cs="宋体"/>
                <w:b/>
                <w:kern w:val="0"/>
                <w:sz w:val="16"/>
                <w:szCs w:val="18"/>
              </w:rPr>
              <w:t>数据长度</w:t>
            </w:r>
          </w:p>
        </w:tc>
        <w:tc>
          <w:tcPr>
            <w:tcW w:w="851" w:type="dxa"/>
            <w:shd w:val="clear" w:color="000000" w:fill="D0CECE"/>
            <w:vAlign w:val="center"/>
          </w:tcPr>
          <w:p w14:paraId="4DECD860">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是否必输</w:t>
            </w:r>
          </w:p>
        </w:tc>
        <w:tc>
          <w:tcPr>
            <w:tcW w:w="3536" w:type="dxa"/>
            <w:shd w:val="clear" w:color="000000" w:fill="D0CECE"/>
            <w:vAlign w:val="center"/>
          </w:tcPr>
          <w:p w14:paraId="2C120581">
            <w:pPr>
              <w:widowControl/>
              <w:jc w:val="center"/>
              <w:rPr>
                <w:rFonts w:ascii="微软雅黑" w:hAnsi="微软雅黑" w:eastAsia="微软雅黑" w:cs="宋体"/>
                <w:b/>
                <w:kern w:val="0"/>
                <w:sz w:val="16"/>
                <w:szCs w:val="18"/>
              </w:rPr>
            </w:pPr>
            <w:r>
              <w:rPr>
                <w:rFonts w:ascii="微软雅黑" w:hAnsi="微软雅黑" w:eastAsia="微软雅黑" w:cs="宋体"/>
                <w:b/>
                <w:kern w:val="0"/>
                <w:sz w:val="16"/>
                <w:szCs w:val="18"/>
              </w:rPr>
              <w:t>备注</w:t>
            </w:r>
          </w:p>
        </w:tc>
      </w:tr>
      <w:tr w14:paraId="46309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1702" w:type="dxa"/>
            <w:shd w:val="clear" w:color="auto" w:fill="auto"/>
          </w:tcPr>
          <w:p w14:paraId="4E0E9531">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Svc_Rsp_St</w:t>
            </w:r>
          </w:p>
        </w:tc>
        <w:tc>
          <w:tcPr>
            <w:tcW w:w="1701" w:type="dxa"/>
            <w:shd w:val="clear" w:color="auto" w:fill="auto"/>
          </w:tcPr>
          <w:p w14:paraId="201F4312">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服务响应</w:t>
            </w:r>
            <w:r>
              <w:rPr>
                <w:rFonts w:ascii="微软雅黑" w:hAnsi="微软雅黑" w:eastAsia="微软雅黑" w:cs="宋体"/>
                <w:kern w:val="0"/>
                <w:sz w:val="18"/>
                <w:szCs w:val="18"/>
              </w:rPr>
              <w:t>状态</w:t>
            </w:r>
          </w:p>
        </w:tc>
        <w:tc>
          <w:tcPr>
            <w:tcW w:w="708" w:type="dxa"/>
            <w:shd w:val="clear" w:color="auto" w:fill="auto"/>
          </w:tcPr>
          <w:p w14:paraId="430F7033">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709" w:type="dxa"/>
            <w:shd w:val="clear" w:color="auto" w:fill="auto"/>
          </w:tcPr>
          <w:p w14:paraId="3BE96474">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2</w:t>
            </w:r>
          </w:p>
        </w:tc>
        <w:tc>
          <w:tcPr>
            <w:tcW w:w="851" w:type="dxa"/>
            <w:shd w:val="clear" w:color="auto" w:fill="auto"/>
          </w:tcPr>
          <w:p w14:paraId="6910E5C8">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536" w:type="dxa"/>
            <w:shd w:val="clear" w:color="auto" w:fill="auto"/>
          </w:tcPr>
          <w:p w14:paraId="4FEB9B37">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00-成功</w:t>
            </w:r>
          </w:p>
          <w:p w14:paraId="17CAE91D">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01-失败</w:t>
            </w:r>
          </w:p>
        </w:tc>
      </w:tr>
      <w:tr w14:paraId="7E3B4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1702" w:type="dxa"/>
            <w:shd w:val="clear" w:color="auto" w:fill="auto"/>
          </w:tcPr>
          <w:p w14:paraId="36BB1EA1">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Svc_Rsp_C</w:t>
            </w:r>
            <w:r>
              <w:rPr>
                <w:rFonts w:hint="eastAsia" w:ascii="微软雅黑" w:hAnsi="微软雅黑" w:eastAsia="微软雅黑" w:cs="宋体"/>
                <w:kern w:val="0"/>
                <w:sz w:val="18"/>
                <w:szCs w:val="18"/>
              </w:rPr>
              <w:t>d</w:t>
            </w:r>
          </w:p>
        </w:tc>
        <w:tc>
          <w:tcPr>
            <w:tcW w:w="1701" w:type="dxa"/>
            <w:shd w:val="clear" w:color="auto" w:fill="auto"/>
          </w:tcPr>
          <w:p w14:paraId="59CA512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服务响应</w:t>
            </w:r>
            <w:r>
              <w:rPr>
                <w:rFonts w:ascii="微软雅黑" w:hAnsi="微软雅黑" w:eastAsia="微软雅黑" w:cs="宋体"/>
                <w:kern w:val="0"/>
                <w:sz w:val="18"/>
                <w:szCs w:val="18"/>
              </w:rPr>
              <w:t>码</w:t>
            </w:r>
          </w:p>
        </w:tc>
        <w:tc>
          <w:tcPr>
            <w:tcW w:w="708" w:type="dxa"/>
            <w:shd w:val="clear" w:color="auto" w:fill="auto"/>
          </w:tcPr>
          <w:p w14:paraId="188FBC9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709" w:type="dxa"/>
            <w:shd w:val="clear" w:color="auto" w:fill="auto"/>
          </w:tcPr>
          <w:p w14:paraId="73F12533">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w:t>
            </w:r>
            <w:r>
              <w:rPr>
                <w:rFonts w:ascii="微软雅黑" w:hAnsi="微软雅黑" w:eastAsia="微软雅黑" w:cs="宋体"/>
                <w:kern w:val="0"/>
                <w:sz w:val="18"/>
                <w:szCs w:val="18"/>
              </w:rPr>
              <w:t>2</w:t>
            </w:r>
          </w:p>
        </w:tc>
        <w:tc>
          <w:tcPr>
            <w:tcW w:w="851" w:type="dxa"/>
            <w:shd w:val="clear" w:color="auto" w:fill="auto"/>
          </w:tcPr>
          <w:p w14:paraId="0A02DE16">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3536" w:type="dxa"/>
            <w:shd w:val="clear" w:color="auto" w:fill="auto"/>
          </w:tcPr>
          <w:p w14:paraId="199D573C">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接收失败时返回</w:t>
            </w:r>
          </w:p>
        </w:tc>
      </w:tr>
      <w:tr w14:paraId="38A93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1702" w:type="dxa"/>
            <w:shd w:val="clear" w:color="auto" w:fill="auto"/>
          </w:tcPr>
          <w:p w14:paraId="68FCBC69">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Rsp_Inf</w:t>
            </w:r>
          </w:p>
        </w:tc>
        <w:tc>
          <w:tcPr>
            <w:tcW w:w="1701" w:type="dxa"/>
            <w:shd w:val="clear" w:color="auto" w:fill="auto"/>
          </w:tcPr>
          <w:p w14:paraId="61A922EC">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响应</w:t>
            </w:r>
            <w:r>
              <w:rPr>
                <w:rFonts w:ascii="微软雅黑" w:hAnsi="微软雅黑" w:eastAsia="微软雅黑" w:cs="宋体"/>
                <w:kern w:val="0"/>
                <w:sz w:val="18"/>
                <w:szCs w:val="18"/>
              </w:rPr>
              <w:t>信息</w:t>
            </w:r>
          </w:p>
        </w:tc>
        <w:tc>
          <w:tcPr>
            <w:tcW w:w="708" w:type="dxa"/>
            <w:shd w:val="clear" w:color="auto" w:fill="auto"/>
          </w:tcPr>
          <w:p w14:paraId="3106684A">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709" w:type="dxa"/>
            <w:shd w:val="clear" w:color="auto" w:fill="auto"/>
          </w:tcPr>
          <w:p w14:paraId="0F3ADC3C">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60</w:t>
            </w:r>
            <w:r>
              <w:rPr>
                <w:rFonts w:hint="eastAsia" w:ascii="微软雅黑" w:hAnsi="微软雅黑" w:eastAsia="微软雅黑" w:cs="宋体"/>
                <w:kern w:val="0"/>
                <w:sz w:val="18"/>
                <w:szCs w:val="18"/>
              </w:rPr>
              <w:t>0</w:t>
            </w:r>
          </w:p>
        </w:tc>
        <w:tc>
          <w:tcPr>
            <w:tcW w:w="851" w:type="dxa"/>
            <w:shd w:val="clear" w:color="auto" w:fill="auto"/>
          </w:tcPr>
          <w:p w14:paraId="68531899">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3536" w:type="dxa"/>
            <w:shd w:val="clear" w:color="auto" w:fill="auto"/>
          </w:tcPr>
          <w:p w14:paraId="650DB3D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接收失败时返回</w:t>
            </w:r>
          </w:p>
        </w:tc>
      </w:tr>
      <w:tr w14:paraId="7B511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1702" w:type="dxa"/>
            <w:shd w:val="clear" w:color="auto" w:fill="auto"/>
          </w:tcPr>
          <w:p w14:paraId="33189B6A">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Rcv_Tm</w:t>
            </w:r>
          </w:p>
        </w:tc>
        <w:tc>
          <w:tcPr>
            <w:tcW w:w="1701" w:type="dxa"/>
            <w:shd w:val="clear" w:color="auto" w:fill="auto"/>
          </w:tcPr>
          <w:p w14:paraId="16007189">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接收</w:t>
            </w:r>
            <w:r>
              <w:rPr>
                <w:rFonts w:ascii="微软雅黑" w:hAnsi="微软雅黑" w:eastAsia="微软雅黑" w:cs="宋体"/>
                <w:kern w:val="0"/>
                <w:sz w:val="18"/>
                <w:szCs w:val="18"/>
              </w:rPr>
              <w:t>时间</w:t>
            </w:r>
          </w:p>
        </w:tc>
        <w:tc>
          <w:tcPr>
            <w:tcW w:w="708" w:type="dxa"/>
            <w:shd w:val="clear" w:color="auto" w:fill="auto"/>
          </w:tcPr>
          <w:p w14:paraId="205A95B7">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CHAR</w:t>
            </w:r>
          </w:p>
        </w:tc>
        <w:tc>
          <w:tcPr>
            <w:tcW w:w="709" w:type="dxa"/>
            <w:shd w:val="clear" w:color="auto" w:fill="auto"/>
          </w:tcPr>
          <w:p w14:paraId="336E6D3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14</w:t>
            </w:r>
          </w:p>
        </w:tc>
        <w:tc>
          <w:tcPr>
            <w:tcW w:w="851" w:type="dxa"/>
            <w:shd w:val="clear" w:color="auto" w:fill="auto"/>
          </w:tcPr>
          <w:p w14:paraId="290F4BAF">
            <w:pPr>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非</w:t>
            </w:r>
            <w:r>
              <w:rPr>
                <w:rFonts w:ascii="微软雅黑" w:hAnsi="微软雅黑" w:eastAsia="微软雅黑" w:cs="宋体"/>
                <w:kern w:val="0"/>
                <w:sz w:val="18"/>
                <w:szCs w:val="18"/>
              </w:rPr>
              <w:t>必输</w:t>
            </w:r>
          </w:p>
        </w:tc>
        <w:tc>
          <w:tcPr>
            <w:tcW w:w="3536" w:type="dxa"/>
            <w:shd w:val="clear" w:color="auto" w:fill="auto"/>
          </w:tcPr>
          <w:p w14:paraId="12792A8F">
            <w:pPr>
              <w:widowControl/>
              <w:jc w:val="left"/>
              <w:rPr>
                <w:rFonts w:ascii="微软雅黑" w:hAnsi="微软雅黑" w:eastAsia="微软雅黑" w:cs="宋体"/>
                <w:kern w:val="0"/>
                <w:sz w:val="16"/>
                <w:szCs w:val="24"/>
              </w:rPr>
            </w:pPr>
          </w:p>
        </w:tc>
      </w:tr>
      <w:tr w14:paraId="47982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1702" w:type="dxa"/>
            <w:shd w:val="clear" w:color="auto" w:fill="auto"/>
          </w:tcPr>
          <w:p w14:paraId="04E2B395">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Itt</w:t>
            </w:r>
            <w:r>
              <w:rPr>
                <w:rFonts w:hint="eastAsia" w:ascii="微软雅黑" w:hAnsi="微软雅黑" w:eastAsia="微软雅黑" w:cs="宋体"/>
                <w:kern w:val="0"/>
                <w:sz w:val="18"/>
                <w:szCs w:val="18"/>
              </w:rPr>
              <w:t>p</w:t>
            </w:r>
            <w:r>
              <w:rPr>
                <w:rFonts w:ascii="微软雅黑" w:hAnsi="微软雅黑" w:eastAsia="微软雅黑" w:cs="宋体"/>
                <w:kern w:val="0"/>
                <w:sz w:val="18"/>
                <w:szCs w:val="18"/>
              </w:rPr>
              <w:t>arty_Tms</w:t>
            </w:r>
          </w:p>
        </w:tc>
        <w:tc>
          <w:tcPr>
            <w:tcW w:w="1701" w:type="dxa"/>
            <w:shd w:val="clear" w:color="auto" w:fill="auto"/>
          </w:tcPr>
          <w:p w14:paraId="72ADBAEC">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发起方时间戳</w:t>
            </w:r>
          </w:p>
        </w:tc>
        <w:tc>
          <w:tcPr>
            <w:tcW w:w="708" w:type="dxa"/>
            <w:shd w:val="clear" w:color="auto" w:fill="auto"/>
          </w:tcPr>
          <w:p w14:paraId="5A050BDB">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709" w:type="dxa"/>
            <w:shd w:val="clear" w:color="auto" w:fill="auto"/>
          </w:tcPr>
          <w:p w14:paraId="5B058116">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17</w:t>
            </w:r>
          </w:p>
        </w:tc>
        <w:tc>
          <w:tcPr>
            <w:tcW w:w="851" w:type="dxa"/>
            <w:shd w:val="clear" w:color="auto" w:fill="auto"/>
          </w:tcPr>
          <w:p w14:paraId="7A4C6A0A">
            <w:pPr>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536" w:type="dxa"/>
            <w:shd w:val="clear" w:color="auto" w:fill="auto"/>
          </w:tcPr>
          <w:p w14:paraId="13A657E4">
            <w:pPr>
              <w:pStyle w:val="59"/>
              <w:jc w:val="left"/>
              <w:rPr>
                <w:sz w:val="16"/>
                <w:szCs w:val="24"/>
              </w:rPr>
            </w:pPr>
            <w:r>
              <w:rPr>
                <w:sz w:val="16"/>
                <w:szCs w:val="24"/>
              </w:rPr>
              <w:t>yyyyMMddHHmmssfff</w:t>
            </w:r>
          </w:p>
          <w:p w14:paraId="5E5E14CB">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年月日, 时分秒，毫秒</w:t>
            </w:r>
          </w:p>
          <w:p w14:paraId="38F1C07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（直接返回接收到的时间）</w:t>
            </w:r>
          </w:p>
        </w:tc>
      </w:tr>
    </w:tbl>
    <w:p w14:paraId="095A01B9">
      <w:pPr>
        <w:pStyle w:val="72"/>
      </w:pPr>
      <w:bookmarkStart w:id="31" w:name="_Toc208849836"/>
      <w:r>
        <w:rPr>
          <w:rFonts w:hint="eastAsia"/>
        </w:rPr>
        <w:t>查询退款结果</w:t>
      </w:r>
      <w:r>
        <w:t>接口</w:t>
      </w:r>
      <w:bookmarkEnd w:id="31"/>
    </w:p>
    <w:p w14:paraId="6A8A5E18">
      <w:pPr>
        <w:pStyle w:val="80"/>
        <w:ind w:firstLine="240" w:firstLineChars="100"/>
      </w:pPr>
      <w:r>
        <w:rPr>
          <w:rFonts w:hint="eastAsia"/>
        </w:rPr>
        <w:t>这个接口用于让客户查询订单的退款结果，其使用规则与查询支付结果接口一致。</w:t>
      </w:r>
    </w:p>
    <w:p w14:paraId="4294BFDD">
      <w:pPr>
        <w:pStyle w:val="76"/>
      </w:pPr>
      <w:r>
        <w:rPr>
          <w:rFonts w:hint="eastAsia"/>
        </w:rPr>
        <w:t>访问路径</w:t>
      </w:r>
    </w:p>
    <w:p w14:paraId="2C2A2468">
      <w:r>
        <w:fldChar w:fldCharType="begin"/>
      </w:r>
      <w:r>
        <w:instrText xml:space="preserve"> HYPERLINK </w:instrText>
      </w:r>
      <w:r>
        <w:fldChar w:fldCharType="separate"/>
      </w:r>
      <w:r>
        <w:rPr>
          <w:rStyle w:val="31"/>
        </w:rPr>
        <w:t>https:// marketpay.ccb.com/online/direct/enquire</w:t>
      </w:r>
      <w:r>
        <w:rPr>
          <w:rStyle w:val="31"/>
          <w:rFonts w:hint="eastAsia"/>
        </w:rPr>
        <w:t>RefundO</w:t>
      </w:r>
      <w:r>
        <w:rPr>
          <w:rStyle w:val="31"/>
        </w:rPr>
        <w:t>rder</w:t>
      </w:r>
      <w:r>
        <w:rPr>
          <w:rStyle w:val="31"/>
        </w:rPr>
        <w:fldChar w:fldCharType="end"/>
      </w:r>
    </w:p>
    <w:p w14:paraId="1AB8DE2F">
      <w:pPr>
        <w:pStyle w:val="76"/>
        <w:rPr>
          <w:rStyle w:val="29"/>
          <w:b/>
          <w:bCs w:val="0"/>
        </w:rPr>
      </w:pPr>
      <w:r>
        <w:rPr>
          <w:rStyle w:val="29"/>
          <w:rFonts w:hint="eastAsia"/>
          <w:b/>
          <w:bCs w:val="0"/>
        </w:rPr>
        <w:t>输入</w:t>
      </w:r>
      <w:r>
        <w:rPr>
          <w:rStyle w:val="29"/>
          <w:b/>
          <w:bCs w:val="0"/>
        </w:rPr>
        <w:t>接口</w:t>
      </w:r>
    </w:p>
    <w:tbl>
      <w:tblPr>
        <w:tblStyle w:val="25"/>
        <w:tblW w:w="9212" w:type="dxa"/>
        <w:tblInd w:w="-719" w:type="dxa"/>
        <w:tblLayout w:type="fixed"/>
        <w:tblCellMar>
          <w:top w:w="0" w:type="dxa"/>
          <w:left w:w="108" w:type="dxa"/>
          <w:bottom w:w="0" w:type="dxa"/>
          <w:right w:w="108" w:type="dxa"/>
        </w:tblCellMar>
      </w:tblPr>
      <w:tblGrid>
        <w:gridCol w:w="1702"/>
        <w:gridCol w:w="1559"/>
        <w:gridCol w:w="992"/>
        <w:gridCol w:w="709"/>
        <w:gridCol w:w="850"/>
        <w:gridCol w:w="3400"/>
      </w:tblGrid>
      <w:tr w14:paraId="531762E2">
        <w:tblPrEx>
          <w:tblCellMar>
            <w:top w:w="0" w:type="dxa"/>
            <w:left w:w="108" w:type="dxa"/>
            <w:bottom w:w="0" w:type="dxa"/>
            <w:right w:w="108" w:type="dxa"/>
          </w:tblCellMar>
        </w:tblPrEx>
        <w:trPr>
          <w:trHeight w:val="588" w:hRule="atLeast"/>
        </w:trPr>
        <w:tc>
          <w:tcPr>
            <w:tcW w:w="1702" w:type="dxa"/>
            <w:tcBorders>
              <w:top w:val="single" w:color="auto" w:sz="8" w:space="0"/>
              <w:left w:val="single" w:color="auto" w:sz="8" w:space="0"/>
              <w:bottom w:val="nil"/>
              <w:right w:val="single" w:color="auto" w:sz="4" w:space="0"/>
            </w:tcBorders>
            <w:shd w:val="clear" w:color="000000" w:fill="D0CECE"/>
            <w:vAlign w:val="center"/>
          </w:tcPr>
          <w:p w14:paraId="57BA9A3E">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接口字段</w:t>
            </w:r>
          </w:p>
        </w:tc>
        <w:tc>
          <w:tcPr>
            <w:tcW w:w="1559" w:type="dxa"/>
            <w:tcBorders>
              <w:top w:val="single" w:color="auto" w:sz="8" w:space="0"/>
              <w:left w:val="nil"/>
              <w:bottom w:val="single" w:color="auto" w:sz="8" w:space="0"/>
              <w:right w:val="single" w:color="auto" w:sz="4" w:space="0"/>
            </w:tcBorders>
            <w:shd w:val="clear" w:color="000000" w:fill="D0CECE"/>
            <w:vAlign w:val="center"/>
          </w:tcPr>
          <w:p w14:paraId="2653512A">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名称</w:t>
            </w:r>
          </w:p>
        </w:tc>
        <w:tc>
          <w:tcPr>
            <w:tcW w:w="992" w:type="dxa"/>
            <w:tcBorders>
              <w:top w:val="single" w:color="auto" w:sz="8" w:space="0"/>
              <w:left w:val="nil"/>
              <w:bottom w:val="single" w:color="auto" w:sz="8" w:space="0"/>
              <w:right w:val="single" w:color="auto" w:sz="4" w:space="0"/>
            </w:tcBorders>
            <w:shd w:val="clear" w:color="000000" w:fill="D0CECE"/>
            <w:vAlign w:val="center"/>
          </w:tcPr>
          <w:p w14:paraId="78BB0421">
            <w:pPr>
              <w:widowControl/>
              <w:jc w:val="center"/>
              <w:rPr>
                <w:rFonts w:ascii="微软雅黑" w:hAnsi="微软雅黑" w:eastAsia="微软雅黑" w:cs="宋体"/>
                <w:b/>
                <w:kern w:val="0"/>
                <w:sz w:val="16"/>
                <w:szCs w:val="18"/>
              </w:rPr>
            </w:pPr>
            <w:r>
              <w:rPr>
                <w:rFonts w:ascii="微软雅黑" w:hAnsi="微软雅黑" w:eastAsia="微软雅黑" w:cs="宋体"/>
                <w:b/>
                <w:kern w:val="0"/>
                <w:sz w:val="16"/>
                <w:szCs w:val="18"/>
              </w:rPr>
              <w:t>数据类型</w:t>
            </w:r>
          </w:p>
        </w:tc>
        <w:tc>
          <w:tcPr>
            <w:tcW w:w="709" w:type="dxa"/>
            <w:tcBorders>
              <w:top w:val="single" w:color="auto" w:sz="8" w:space="0"/>
              <w:left w:val="nil"/>
              <w:bottom w:val="single" w:color="auto" w:sz="8" w:space="0"/>
              <w:right w:val="single" w:color="auto" w:sz="4" w:space="0"/>
            </w:tcBorders>
            <w:shd w:val="clear" w:color="000000" w:fill="D0CECE"/>
            <w:vAlign w:val="center"/>
          </w:tcPr>
          <w:p w14:paraId="47984FA0">
            <w:pPr>
              <w:widowControl/>
              <w:jc w:val="center"/>
              <w:rPr>
                <w:rFonts w:ascii="微软雅黑" w:hAnsi="微软雅黑" w:eastAsia="微软雅黑" w:cs="宋体"/>
                <w:b/>
                <w:kern w:val="0"/>
                <w:sz w:val="16"/>
                <w:szCs w:val="18"/>
              </w:rPr>
            </w:pPr>
            <w:r>
              <w:rPr>
                <w:rFonts w:ascii="微软雅黑" w:hAnsi="微软雅黑" w:eastAsia="微软雅黑" w:cs="宋体"/>
                <w:b/>
                <w:kern w:val="0"/>
                <w:sz w:val="16"/>
                <w:szCs w:val="18"/>
              </w:rPr>
              <w:t>数据长度</w:t>
            </w:r>
          </w:p>
        </w:tc>
        <w:tc>
          <w:tcPr>
            <w:tcW w:w="850" w:type="dxa"/>
            <w:tcBorders>
              <w:top w:val="single" w:color="auto" w:sz="8" w:space="0"/>
              <w:left w:val="nil"/>
              <w:bottom w:val="single" w:color="auto" w:sz="8" w:space="0"/>
              <w:right w:val="single" w:color="auto" w:sz="4" w:space="0"/>
            </w:tcBorders>
            <w:shd w:val="clear" w:color="000000" w:fill="D0CECE"/>
            <w:vAlign w:val="center"/>
          </w:tcPr>
          <w:p w14:paraId="7B49FD3D">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是否必输</w:t>
            </w:r>
          </w:p>
        </w:tc>
        <w:tc>
          <w:tcPr>
            <w:tcW w:w="3400" w:type="dxa"/>
            <w:tcBorders>
              <w:top w:val="single" w:color="auto" w:sz="8" w:space="0"/>
              <w:left w:val="nil"/>
              <w:bottom w:val="single" w:color="auto" w:sz="8" w:space="0"/>
              <w:right w:val="single" w:color="auto" w:sz="8" w:space="0"/>
            </w:tcBorders>
            <w:shd w:val="clear" w:color="000000" w:fill="D0CECE"/>
            <w:vAlign w:val="center"/>
          </w:tcPr>
          <w:p w14:paraId="7AB6200A">
            <w:pPr>
              <w:widowControl/>
              <w:jc w:val="center"/>
              <w:rPr>
                <w:rFonts w:ascii="微软雅黑" w:hAnsi="微软雅黑" w:eastAsia="微软雅黑" w:cs="宋体"/>
                <w:b/>
                <w:kern w:val="0"/>
                <w:sz w:val="16"/>
                <w:szCs w:val="18"/>
              </w:rPr>
            </w:pPr>
            <w:r>
              <w:rPr>
                <w:rFonts w:ascii="微软雅黑" w:hAnsi="微软雅黑" w:eastAsia="微软雅黑" w:cs="宋体"/>
                <w:b/>
                <w:kern w:val="0"/>
                <w:sz w:val="16"/>
                <w:szCs w:val="18"/>
              </w:rPr>
              <w:t>备注</w:t>
            </w:r>
          </w:p>
        </w:tc>
      </w:tr>
      <w:tr w14:paraId="7D435F7B">
        <w:tblPrEx>
          <w:tblCellMar>
            <w:top w:w="0" w:type="dxa"/>
            <w:left w:w="108" w:type="dxa"/>
            <w:bottom w:w="0" w:type="dxa"/>
            <w:right w:w="108" w:type="dxa"/>
          </w:tblCellMar>
        </w:tblPrEx>
        <w:tc>
          <w:tcPr>
            <w:tcW w:w="1702" w:type="dxa"/>
            <w:tcBorders>
              <w:top w:val="nil"/>
              <w:left w:val="single" w:color="auto" w:sz="4" w:space="0"/>
              <w:bottom w:val="single" w:color="auto" w:sz="4" w:space="0"/>
              <w:right w:val="single" w:color="auto" w:sz="4" w:space="0"/>
            </w:tcBorders>
            <w:shd w:val="clear" w:color="auto" w:fill="auto"/>
          </w:tcPr>
          <w:p w14:paraId="1379A1CE">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Itt</w:t>
            </w:r>
            <w:r>
              <w:rPr>
                <w:rFonts w:hint="eastAsia" w:ascii="微软雅黑" w:hAnsi="微软雅黑" w:eastAsia="微软雅黑" w:cs="宋体"/>
                <w:kern w:val="0"/>
                <w:sz w:val="18"/>
                <w:szCs w:val="18"/>
              </w:rPr>
              <w:t>p</w:t>
            </w:r>
            <w:r>
              <w:rPr>
                <w:rFonts w:ascii="微软雅黑" w:hAnsi="微软雅黑" w:eastAsia="微软雅黑" w:cs="宋体"/>
                <w:kern w:val="0"/>
                <w:sz w:val="18"/>
                <w:szCs w:val="18"/>
              </w:rPr>
              <w:t>arty_Stm_I</w:t>
            </w:r>
            <w:r>
              <w:rPr>
                <w:rFonts w:hint="eastAsia" w:ascii="微软雅黑" w:hAnsi="微软雅黑" w:eastAsia="微软雅黑" w:cs="宋体"/>
                <w:kern w:val="0"/>
                <w:sz w:val="18"/>
                <w:szCs w:val="18"/>
              </w:rPr>
              <w:t>d</w:t>
            </w:r>
          </w:p>
        </w:tc>
        <w:tc>
          <w:tcPr>
            <w:tcW w:w="1559" w:type="dxa"/>
            <w:tcBorders>
              <w:top w:val="nil"/>
              <w:left w:val="nil"/>
              <w:bottom w:val="single" w:color="auto" w:sz="4" w:space="0"/>
              <w:right w:val="single" w:color="auto" w:sz="4" w:space="0"/>
            </w:tcBorders>
            <w:shd w:val="clear" w:color="auto" w:fill="auto"/>
          </w:tcPr>
          <w:p w14:paraId="70B6C30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发起渠道编号</w:t>
            </w:r>
          </w:p>
        </w:tc>
        <w:tc>
          <w:tcPr>
            <w:tcW w:w="992" w:type="dxa"/>
            <w:tcBorders>
              <w:top w:val="nil"/>
              <w:left w:val="nil"/>
              <w:bottom w:val="single" w:color="auto" w:sz="4" w:space="0"/>
              <w:right w:val="single" w:color="auto" w:sz="4" w:space="0"/>
            </w:tcBorders>
            <w:shd w:val="clear" w:color="auto" w:fill="auto"/>
          </w:tcPr>
          <w:p w14:paraId="5D024E62">
            <w:pPr>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709" w:type="dxa"/>
            <w:tcBorders>
              <w:top w:val="nil"/>
              <w:left w:val="nil"/>
              <w:bottom w:val="single" w:color="auto" w:sz="4" w:space="0"/>
              <w:right w:val="single" w:color="auto" w:sz="4" w:space="0"/>
            </w:tcBorders>
            <w:shd w:val="clear" w:color="auto" w:fill="auto"/>
          </w:tcPr>
          <w:p w14:paraId="0B5007D7">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5</w:t>
            </w:r>
          </w:p>
        </w:tc>
        <w:tc>
          <w:tcPr>
            <w:tcW w:w="850" w:type="dxa"/>
            <w:tcBorders>
              <w:top w:val="nil"/>
              <w:left w:val="nil"/>
              <w:bottom w:val="single" w:color="auto" w:sz="4" w:space="0"/>
              <w:right w:val="single" w:color="auto" w:sz="4" w:space="0"/>
            </w:tcBorders>
            <w:shd w:val="clear" w:color="auto" w:fill="auto"/>
          </w:tcPr>
          <w:p w14:paraId="6058C13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400" w:type="dxa"/>
            <w:tcBorders>
              <w:top w:val="nil"/>
              <w:left w:val="nil"/>
              <w:bottom w:val="single" w:color="auto" w:sz="4" w:space="0"/>
              <w:right w:val="single" w:color="auto" w:sz="4" w:space="0"/>
            </w:tcBorders>
            <w:shd w:val="clear" w:color="auto" w:fill="auto"/>
          </w:tcPr>
          <w:p w14:paraId="0EFA63A2">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默认送5个0</w:t>
            </w:r>
          </w:p>
        </w:tc>
      </w:tr>
      <w:tr w14:paraId="229C9F78">
        <w:tblPrEx>
          <w:tblCellMar>
            <w:top w:w="0" w:type="dxa"/>
            <w:left w:w="108" w:type="dxa"/>
            <w:bottom w:w="0" w:type="dxa"/>
            <w:right w:w="108" w:type="dxa"/>
          </w:tblCellMar>
        </w:tblPrEx>
        <w:tc>
          <w:tcPr>
            <w:tcW w:w="1702" w:type="dxa"/>
            <w:tcBorders>
              <w:top w:val="nil"/>
              <w:left w:val="single" w:color="auto" w:sz="4" w:space="0"/>
              <w:bottom w:val="single" w:color="auto" w:sz="4" w:space="0"/>
              <w:right w:val="single" w:color="auto" w:sz="4" w:space="0"/>
            </w:tcBorders>
            <w:shd w:val="clear" w:color="auto" w:fill="auto"/>
          </w:tcPr>
          <w:p w14:paraId="74FAB174">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Py_Chnl_Cd</w:t>
            </w:r>
          </w:p>
        </w:tc>
        <w:tc>
          <w:tcPr>
            <w:tcW w:w="1559" w:type="dxa"/>
            <w:tcBorders>
              <w:top w:val="nil"/>
              <w:left w:val="nil"/>
              <w:bottom w:val="single" w:color="auto" w:sz="4" w:space="0"/>
              <w:right w:val="single" w:color="auto" w:sz="4" w:space="0"/>
            </w:tcBorders>
            <w:shd w:val="clear" w:color="auto" w:fill="auto"/>
          </w:tcPr>
          <w:p w14:paraId="09DC91C9">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支付渠道代码</w:t>
            </w:r>
          </w:p>
        </w:tc>
        <w:tc>
          <w:tcPr>
            <w:tcW w:w="992" w:type="dxa"/>
            <w:tcBorders>
              <w:top w:val="nil"/>
              <w:left w:val="nil"/>
              <w:bottom w:val="single" w:color="auto" w:sz="4" w:space="0"/>
              <w:right w:val="single" w:color="auto" w:sz="4" w:space="0"/>
            </w:tcBorders>
            <w:shd w:val="clear" w:color="auto" w:fill="auto"/>
          </w:tcPr>
          <w:p w14:paraId="4789754A">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709" w:type="dxa"/>
            <w:tcBorders>
              <w:top w:val="nil"/>
              <w:left w:val="nil"/>
              <w:bottom w:val="single" w:color="auto" w:sz="4" w:space="0"/>
              <w:right w:val="single" w:color="auto" w:sz="4" w:space="0"/>
            </w:tcBorders>
            <w:shd w:val="clear" w:color="auto" w:fill="auto"/>
          </w:tcPr>
          <w:p w14:paraId="1DED68CF">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25</w:t>
            </w:r>
          </w:p>
        </w:tc>
        <w:tc>
          <w:tcPr>
            <w:tcW w:w="850" w:type="dxa"/>
            <w:tcBorders>
              <w:top w:val="nil"/>
              <w:left w:val="nil"/>
              <w:bottom w:val="single" w:color="auto" w:sz="4" w:space="0"/>
              <w:right w:val="single" w:color="auto" w:sz="4" w:space="0"/>
            </w:tcBorders>
            <w:shd w:val="clear" w:color="auto" w:fill="auto"/>
          </w:tcPr>
          <w:p w14:paraId="128FADCD">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400" w:type="dxa"/>
            <w:tcBorders>
              <w:top w:val="nil"/>
              <w:left w:val="nil"/>
              <w:bottom w:val="single" w:color="auto" w:sz="4" w:space="0"/>
              <w:right w:val="single" w:color="auto" w:sz="4" w:space="0"/>
            </w:tcBorders>
            <w:shd w:val="clear" w:color="auto" w:fill="auto"/>
          </w:tcPr>
          <w:p w14:paraId="7713A734">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默认送25个0</w:t>
            </w:r>
          </w:p>
        </w:tc>
      </w:tr>
      <w:tr w14:paraId="71D49925">
        <w:tblPrEx>
          <w:tblCellMar>
            <w:top w:w="0" w:type="dxa"/>
            <w:left w:w="108" w:type="dxa"/>
            <w:bottom w:w="0" w:type="dxa"/>
            <w:right w:w="108" w:type="dxa"/>
          </w:tblCellMar>
        </w:tblPrEx>
        <w:tc>
          <w:tcPr>
            <w:tcW w:w="1702" w:type="dxa"/>
            <w:tcBorders>
              <w:top w:val="nil"/>
              <w:left w:val="single" w:color="auto" w:sz="4" w:space="0"/>
              <w:bottom w:val="single" w:color="auto" w:sz="4" w:space="0"/>
              <w:right w:val="single" w:color="auto" w:sz="4" w:space="0"/>
            </w:tcBorders>
            <w:shd w:val="clear" w:color="auto" w:fill="auto"/>
          </w:tcPr>
          <w:p w14:paraId="1514D2D1">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Itt</w:t>
            </w:r>
            <w:r>
              <w:rPr>
                <w:rFonts w:hint="eastAsia" w:ascii="微软雅黑" w:hAnsi="微软雅黑" w:eastAsia="微软雅黑" w:cs="宋体"/>
                <w:kern w:val="0"/>
                <w:sz w:val="18"/>
                <w:szCs w:val="18"/>
              </w:rPr>
              <w:t>p</w:t>
            </w:r>
            <w:r>
              <w:rPr>
                <w:rFonts w:ascii="微软雅黑" w:hAnsi="微软雅黑" w:eastAsia="微软雅黑" w:cs="宋体"/>
                <w:kern w:val="0"/>
                <w:sz w:val="18"/>
                <w:szCs w:val="18"/>
              </w:rPr>
              <w:t>arty_Tms</w:t>
            </w:r>
          </w:p>
        </w:tc>
        <w:tc>
          <w:tcPr>
            <w:tcW w:w="1559" w:type="dxa"/>
            <w:tcBorders>
              <w:top w:val="nil"/>
              <w:left w:val="nil"/>
              <w:bottom w:val="single" w:color="auto" w:sz="4" w:space="0"/>
              <w:right w:val="single" w:color="auto" w:sz="4" w:space="0"/>
            </w:tcBorders>
            <w:shd w:val="clear" w:color="auto" w:fill="auto"/>
          </w:tcPr>
          <w:p w14:paraId="5BA7C9F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发起方时间戳</w:t>
            </w:r>
          </w:p>
        </w:tc>
        <w:tc>
          <w:tcPr>
            <w:tcW w:w="992" w:type="dxa"/>
            <w:tcBorders>
              <w:top w:val="nil"/>
              <w:left w:val="nil"/>
              <w:bottom w:val="single" w:color="auto" w:sz="4" w:space="0"/>
              <w:right w:val="single" w:color="auto" w:sz="4" w:space="0"/>
            </w:tcBorders>
            <w:shd w:val="clear" w:color="auto" w:fill="auto"/>
          </w:tcPr>
          <w:p w14:paraId="230A86F6">
            <w:pPr>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709" w:type="dxa"/>
            <w:tcBorders>
              <w:top w:val="nil"/>
              <w:left w:val="nil"/>
              <w:bottom w:val="single" w:color="auto" w:sz="4" w:space="0"/>
              <w:right w:val="single" w:color="auto" w:sz="4" w:space="0"/>
            </w:tcBorders>
            <w:shd w:val="clear" w:color="auto" w:fill="auto"/>
          </w:tcPr>
          <w:p w14:paraId="01C5F384">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17</w:t>
            </w:r>
          </w:p>
        </w:tc>
        <w:tc>
          <w:tcPr>
            <w:tcW w:w="850" w:type="dxa"/>
            <w:tcBorders>
              <w:top w:val="nil"/>
              <w:left w:val="nil"/>
              <w:bottom w:val="single" w:color="auto" w:sz="4" w:space="0"/>
              <w:right w:val="single" w:color="auto" w:sz="4" w:space="0"/>
            </w:tcBorders>
            <w:shd w:val="clear" w:color="auto" w:fill="auto"/>
          </w:tcPr>
          <w:p w14:paraId="072425B3">
            <w:pPr>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400" w:type="dxa"/>
            <w:tcBorders>
              <w:top w:val="nil"/>
              <w:left w:val="nil"/>
              <w:bottom w:val="single" w:color="auto" w:sz="4" w:space="0"/>
              <w:right w:val="single" w:color="auto" w:sz="4" w:space="0"/>
            </w:tcBorders>
            <w:shd w:val="clear" w:color="auto" w:fill="auto"/>
          </w:tcPr>
          <w:p w14:paraId="51FAF34B">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yyyyMMddHHmmssfff</w:t>
            </w:r>
          </w:p>
          <w:p w14:paraId="10FF6F0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年月日, 时分秒，毫秒</w:t>
            </w:r>
          </w:p>
        </w:tc>
      </w:tr>
      <w:tr w14:paraId="39D841F1">
        <w:tblPrEx>
          <w:tblCellMar>
            <w:top w:w="0" w:type="dxa"/>
            <w:left w:w="108" w:type="dxa"/>
            <w:bottom w:w="0" w:type="dxa"/>
            <w:right w:w="108" w:type="dxa"/>
          </w:tblCellMar>
        </w:tblPrEx>
        <w:tc>
          <w:tcPr>
            <w:tcW w:w="1702" w:type="dxa"/>
            <w:tcBorders>
              <w:top w:val="nil"/>
              <w:left w:val="single" w:color="auto" w:sz="4" w:space="0"/>
              <w:bottom w:val="single" w:color="auto" w:sz="4" w:space="0"/>
              <w:right w:val="single" w:color="auto" w:sz="4" w:space="0"/>
            </w:tcBorders>
            <w:shd w:val="clear" w:color="auto" w:fill="auto"/>
          </w:tcPr>
          <w:p w14:paraId="3FD1F8FE">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Itt</w:t>
            </w:r>
            <w:r>
              <w:rPr>
                <w:rFonts w:hint="eastAsia" w:ascii="微软雅黑" w:hAnsi="微软雅黑" w:eastAsia="微软雅黑" w:cs="宋体"/>
                <w:kern w:val="0"/>
                <w:sz w:val="18"/>
                <w:szCs w:val="18"/>
              </w:rPr>
              <w:t>p</w:t>
            </w:r>
            <w:r>
              <w:rPr>
                <w:rFonts w:ascii="微软雅黑" w:hAnsi="微软雅黑" w:eastAsia="微软雅黑" w:cs="宋体"/>
                <w:kern w:val="0"/>
                <w:sz w:val="18"/>
                <w:szCs w:val="18"/>
              </w:rPr>
              <w:t>arty_Jrnl_No</w:t>
            </w:r>
          </w:p>
        </w:tc>
        <w:tc>
          <w:tcPr>
            <w:tcW w:w="1559" w:type="dxa"/>
            <w:tcBorders>
              <w:top w:val="nil"/>
              <w:left w:val="nil"/>
              <w:bottom w:val="single" w:color="auto" w:sz="4" w:space="0"/>
              <w:right w:val="single" w:color="auto" w:sz="4" w:space="0"/>
            </w:tcBorders>
            <w:shd w:val="clear" w:color="auto" w:fill="auto"/>
          </w:tcPr>
          <w:p w14:paraId="25F256B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发起方流水号</w:t>
            </w:r>
          </w:p>
        </w:tc>
        <w:tc>
          <w:tcPr>
            <w:tcW w:w="992" w:type="dxa"/>
            <w:tcBorders>
              <w:top w:val="nil"/>
              <w:left w:val="nil"/>
              <w:bottom w:val="single" w:color="auto" w:sz="4" w:space="0"/>
              <w:right w:val="single" w:color="auto" w:sz="4" w:space="0"/>
            </w:tcBorders>
            <w:shd w:val="clear" w:color="auto" w:fill="auto"/>
          </w:tcPr>
          <w:p w14:paraId="2FEA246D">
            <w:pPr>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709" w:type="dxa"/>
            <w:tcBorders>
              <w:top w:val="nil"/>
              <w:left w:val="nil"/>
              <w:bottom w:val="single" w:color="auto" w:sz="4" w:space="0"/>
              <w:right w:val="single" w:color="auto" w:sz="4" w:space="0"/>
            </w:tcBorders>
            <w:shd w:val="clear" w:color="auto" w:fill="auto"/>
          </w:tcPr>
          <w:p w14:paraId="3C19C15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32</w:t>
            </w:r>
          </w:p>
        </w:tc>
        <w:tc>
          <w:tcPr>
            <w:tcW w:w="850" w:type="dxa"/>
            <w:tcBorders>
              <w:top w:val="nil"/>
              <w:left w:val="nil"/>
              <w:bottom w:val="single" w:color="auto" w:sz="4" w:space="0"/>
              <w:right w:val="single" w:color="auto" w:sz="4" w:space="0"/>
            </w:tcBorders>
            <w:shd w:val="clear" w:color="auto" w:fill="auto"/>
          </w:tcPr>
          <w:p w14:paraId="4A329F12">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400" w:type="dxa"/>
            <w:tcBorders>
              <w:top w:val="nil"/>
              <w:left w:val="nil"/>
              <w:bottom w:val="single" w:color="auto" w:sz="4" w:space="0"/>
              <w:right w:val="single" w:color="auto" w:sz="4" w:space="0"/>
            </w:tcBorders>
            <w:shd w:val="clear" w:color="auto" w:fill="auto"/>
          </w:tcPr>
          <w:p w14:paraId="55C9498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该笔直连交易的客户方流水号（不允许</w:t>
            </w:r>
            <w:r>
              <w:rPr>
                <w:rFonts w:ascii="微软雅黑" w:hAnsi="微软雅黑" w:eastAsia="微软雅黑" w:cs="宋体"/>
                <w:kern w:val="0"/>
                <w:sz w:val="18"/>
                <w:szCs w:val="18"/>
              </w:rPr>
              <w:t>重复）</w:t>
            </w:r>
          </w:p>
        </w:tc>
      </w:tr>
      <w:tr w14:paraId="35733869">
        <w:tblPrEx>
          <w:tblCellMar>
            <w:top w:w="0" w:type="dxa"/>
            <w:left w:w="108" w:type="dxa"/>
            <w:bottom w:w="0" w:type="dxa"/>
            <w:right w:w="108" w:type="dxa"/>
          </w:tblCellMar>
        </w:tblPrEx>
        <w:tc>
          <w:tcPr>
            <w:tcW w:w="1702" w:type="dxa"/>
            <w:tcBorders>
              <w:top w:val="nil"/>
              <w:left w:val="single" w:color="auto" w:sz="4" w:space="0"/>
              <w:bottom w:val="single" w:color="auto" w:sz="4" w:space="0"/>
              <w:right w:val="single" w:color="auto" w:sz="4" w:space="0"/>
            </w:tcBorders>
            <w:shd w:val="clear" w:color="auto" w:fill="auto"/>
          </w:tcPr>
          <w:p w14:paraId="16E7AC55">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Mkt_I</w:t>
            </w:r>
            <w:r>
              <w:rPr>
                <w:rFonts w:hint="eastAsia" w:ascii="微软雅黑" w:hAnsi="微软雅黑" w:eastAsia="微软雅黑" w:cs="宋体"/>
                <w:kern w:val="0"/>
                <w:sz w:val="18"/>
                <w:szCs w:val="18"/>
              </w:rPr>
              <w:t>d</w:t>
            </w:r>
          </w:p>
        </w:tc>
        <w:tc>
          <w:tcPr>
            <w:tcW w:w="1559" w:type="dxa"/>
            <w:tcBorders>
              <w:top w:val="nil"/>
              <w:left w:val="nil"/>
              <w:bottom w:val="single" w:color="auto" w:sz="4" w:space="0"/>
              <w:right w:val="single" w:color="auto" w:sz="4" w:space="0"/>
            </w:tcBorders>
            <w:shd w:val="clear" w:color="auto" w:fill="auto"/>
          </w:tcPr>
          <w:p w14:paraId="7900EF47">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市场编号</w:t>
            </w:r>
          </w:p>
        </w:tc>
        <w:tc>
          <w:tcPr>
            <w:tcW w:w="992" w:type="dxa"/>
            <w:tcBorders>
              <w:top w:val="nil"/>
              <w:left w:val="nil"/>
              <w:bottom w:val="single" w:color="auto" w:sz="4" w:space="0"/>
              <w:right w:val="single" w:color="auto" w:sz="4" w:space="0"/>
            </w:tcBorders>
            <w:shd w:val="clear" w:color="auto" w:fill="auto"/>
          </w:tcPr>
          <w:p w14:paraId="00EE44E1">
            <w:pPr>
              <w:jc w:val="left"/>
              <w:rPr>
                <w:rFonts w:ascii="微软雅黑" w:hAnsi="微软雅黑" w:eastAsia="微软雅黑" w:cs="宋体"/>
                <w:kern w:val="0"/>
                <w:sz w:val="18"/>
                <w:szCs w:val="18"/>
              </w:rPr>
            </w:pPr>
            <w:r>
              <w:rPr>
                <w:rFonts w:ascii="微软雅黑" w:hAnsi="微软雅黑" w:eastAsia="微软雅黑" w:cs="宋体"/>
                <w:kern w:val="0"/>
                <w:sz w:val="18"/>
                <w:szCs w:val="18"/>
              </w:rPr>
              <w:t>Varchar</w:t>
            </w:r>
          </w:p>
        </w:tc>
        <w:tc>
          <w:tcPr>
            <w:tcW w:w="709" w:type="dxa"/>
            <w:tcBorders>
              <w:top w:val="nil"/>
              <w:left w:val="nil"/>
              <w:bottom w:val="single" w:color="auto" w:sz="4" w:space="0"/>
              <w:right w:val="single" w:color="auto" w:sz="4" w:space="0"/>
            </w:tcBorders>
            <w:shd w:val="clear" w:color="auto" w:fill="auto"/>
          </w:tcPr>
          <w:p w14:paraId="36166DE6">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14</w:t>
            </w:r>
          </w:p>
        </w:tc>
        <w:tc>
          <w:tcPr>
            <w:tcW w:w="850" w:type="dxa"/>
            <w:tcBorders>
              <w:top w:val="nil"/>
              <w:left w:val="nil"/>
              <w:bottom w:val="single" w:color="auto" w:sz="4" w:space="0"/>
              <w:right w:val="single" w:color="auto" w:sz="4" w:space="0"/>
            </w:tcBorders>
            <w:shd w:val="clear" w:color="auto" w:fill="auto"/>
          </w:tcPr>
          <w:p w14:paraId="1D1DBAFF">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400" w:type="dxa"/>
            <w:tcBorders>
              <w:top w:val="nil"/>
              <w:left w:val="nil"/>
              <w:bottom w:val="single" w:color="auto" w:sz="4" w:space="0"/>
              <w:right w:val="single" w:color="auto" w:sz="4" w:space="0"/>
            </w:tcBorders>
            <w:shd w:val="clear" w:color="auto" w:fill="auto"/>
          </w:tcPr>
          <w:p w14:paraId="5D6DF391">
            <w:pPr>
              <w:widowControl/>
              <w:jc w:val="left"/>
              <w:rPr>
                <w:rFonts w:ascii="微软雅黑" w:hAnsi="微软雅黑" w:eastAsia="微软雅黑" w:cs="宋体"/>
                <w:kern w:val="0"/>
                <w:sz w:val="16"/>
                <w:szCs w:val="24"/>
              </w:rPr>
            </w:pPr>
          </w:p>
        </w:tc>
      </w:tr>
      <w:tr w14:paraId="42AF8214">
        <w:tblPrEx>
          <w:tblCellMar>
            <w:top w:w="0" w:type="dxa"/>
            <w:left w:w="108" w:type="dxa"/>
            <w:bottom w:w="0" w:type="dxa"/>
            <w:right w:w="108" w:type="dxa"/>
          </w:tblCellMar>
        </w:tblPrEx>
        <w:tc>
          <w:tcPr>
            <w:tcW w:w="1702" w:type="dxa"/>
            <w:tcBorders>
              <w:top w:val="nil"/>
              <w:left w:val="single" w:color="auto" w:sz="4" w:space="0"/>
              <w:bottom w:val="single" w:color="auto" w:sz="4" w:space="0"/>
              <w:right w:val="single" w:color="auto" w:sz="4" w:space="0"/>
            </w:tcBorders>
            <w:shd w:val="clear" w:color="auto" w:fill="auto"/>
          </w:tcPr>
          <w:p w14:paraId="1B42AF5C">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Cust_</w:t>
            </w:r>
            <w:r>
              <w:rPr>
                <w:rFonts w:hint="eastAsia" w:ascii="微软雅黑" w:hAnsi="微软雅黑" w:eastAsia="微软雅黑" w:cs="宋体"/>
                <w:kern w:val="0"/>
                <w:sz w:val="18"/>
                <w:szCs w:val="18"/>
              </w:rPr>
              <w:t>Rfnd_Trcno</w:t>
            </w:r>
          </w:p>
        </w:tc>
        <w:tc>
          <w:tcPr>
            <w:tcW w:w="1559" w:type="dxa"/>
            <w:tcBorders>
              <w:top w:val="nil"/>
              <w:left w:val="nil"/>
              <w:bottom w:val="single" w:color="auto" w:sz="4" w:space="0"/>
              <w:right w:val="single" w:color="auto" w:sz="4" w:space="0"/>
            </w:tcBorders>
            <w:shd w:val="clear" w:color="auto" w:fill="auto"/>
          </w:tcPr>
          <w:p w14:paraId="6FBA5D7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客户方退款流水号</w:t>
            </w:r>
          </w:p>
        </w:tc>
        <w:tc>
          <w:tcPr>
            <w:tcW w:w="992" w:type="dxa"/>
            <w:tcBorders>
              <w:top w:val="nil"/>
              <w:left w:val="nil"/>
              <w:bottom w:val="single" w:color="auto" w:sz="4" w:space="0"/>
              <w:right w:val="single" w:color="auto" w:sz="4" w:space="0"/>
            </w:tcBorders>
            <w:shd w:val="clear" w:color="auto" w:fill="auto"/>
          </w:tcPr>
          <w:p w14:paraId="5251AA5C">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709" w:type="dxa"/>
            <w:tcBorders>
              <w:top w:val="nil"/>
              <w:left w:val="nil"/>
              <w:bottom w:val="single" w:color="auto" w:sz="4" w:space="0"/>
              <w:right w:val="single" w:color="auto" w:sz="4" w:space="0"/>
            </w:tcBorders>
            <w:shd w:val="clear" w:color="auto" w:fill="auto"/>
          </w:tcPr>
          <w:p w14:paraId="7F24CF95">
            <w:pPr>
              <w:pStyle w:val="59"/>
              <w:jc w:val="left"/>
              <w:rPr>
                <w:sz w:val="16"/>
                <w:szCs w:val="24"/>
              </w:rPr>
            </w:pPr>
            <w:r>
              <w:rPr>
                <w:sz w:val="16"/>
                <w:szCs w:val="24"/>
              </w:rPr>
              <w:t>40</w:t>
            </w:r>
          </w:p>
        </w:tc>
        <w:tc>
          <w:tcPr>
            <w:tcW w:w="850" w:type="dxa"/>
            <w:tcBorders>
              <w:top w:val="nil"/>
              <w:left w:val="nil"/>
              <w:bottom w:val="single" w:color="auto" w:sz="4" w:space="0"/>
              <w:right w:val="single" w:color="auto" w:sz="4" w:space="0"/>
            </w:tcBorders>
            <w:shd w:val="clear" w:color="auto" w:fill="auto"/>
          </w:tcPr>
          <w:p w14:paraId="6B43B272">
            <w:pPr>
              <w:pStyle w:val="59"/>
              <w:jc w:val="left"/>
              <w:rPr>
                <w:sz w:val="16"/>
                <w:szCs w:val="24"/>
              </w:rPr>
            </w:pPr>
            <w:r>
              <w:rPr>
                <w:rFonts w:hint="eastAsia"/>
                <w:sz w:val="16"/>
                <w:szCs w:val="24"/>
              </w:rPr>
              <w:t>非必输</w:t>
            </w:r>
          </w:p>
        </w:tc>
        <w:tc>
          <w:tcPr>
            <w:tcW w:w="3400" w:type="dxa"/>
            <w:tcBorders>
              <w:top w:val="nil"/>
              <w:left w:val="nil"/>
              <w:bottom w:val="single" w:color="auto" w:sz="4" w:space="0"/>
              <w:right w:val="single" w:color="auto" w:sz="4" w:space="0"/>
            </w:tcBorders>
            <w:shd w:val="clear" w:color="auto" w:fill="auto"/>
          </w:tcPr>
          <w:p w14:paraId="448E016D">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客户方退款流水号与退款流水号必输其一</w:t>
            </w:r>
          </w:p>
        </w:tc>
      </w:tr>
      <w:tr w14:paraId="323755E5">
        <w:tblPrEx>
          <w:tblCellMar>
            <w:top w:w="0" w:type="dxa"/>
            <w:left w:w="108" w:type="dxa"/>
            <w:bottom w:w="0" w:type="dxa"/>
            <w:right w:w="108" w:type="dxa"/>
          </w:tblCellMar>
        </w:tblPrEx>
        <w:tc>
          <w:tcPr>
            <w:tcW w:w="1702" w:type="dxa"/>
            <w:tcBorders>
              <w:top w:val="single" w:color="auto" w:sz="4" w:space="0"/>
              <w:left w:val="single" w:color="auto" w:sz="4" w:space="0"/>
              <w:bottom w:val="single" w:color="auto" w:sz="4" w:space="0"/>
              <w:right w:val="single" w:color="auto" w:sz="4" w:space="0"/>
            </w:tcBorders>
            <w:shd w:val="clear" w:color="auto" w:fill="auto"/>
          </w:tcPr>
          <w:p w14:paraId="231E4688">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Rfnd_Trcno</w:t>
            </w:r>
          </w:p>
        </w:tc>
        <w:tc>
          <w:tcPr>
            <w:tcW w:w="1559" w:type="dxa"/>
            <w:tcBorders>
              <w:top w:val="single" w:color="auto" w:sz="4" w:space="0"/>
              <w:left w:val="single" w:color="auto" w:sz="4" w:space="0"/>
              <w:bottom w:val="single" w:color="auto" w:sz="4" w:space="0"/>
              <w:right w:val="single" w:color="auto" w:sz="4" w:space="0"/>
            </w:tcBorders>
            <w:shd w:val="clear" w:color="auto" w:fill="auto"/>
          </w:tcPr>
          <w:p w14:paraId="1D9903F3">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退款流水号</w:t>
            </w:r>
          </w:p>
        </w:tc>
        <w:tc>
          <w:tcPr>
            <w:tcW w:w="992" w:type="dxa"/>
            <w:tcBorders>
              <w:top w:val="single" w:color="auto" w:sz="4" w:space="0"/>
              <w:left w:val="single" w:color="auto" w:sz="4" w:space="0"/>
              <w:bottom w:val="single" w:color="auto" w:sz="4" w:space="0"/>
              <w:right w:val="single" w:color="auto" w:sz="4" w:space="0"/>
            </w:tcBorders>
            <w:shd w:val="clear" w:color="auto" w:fill="auto"/>
          </w:tcPr>
          <w:p w14:paraId="75A0445C">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709" w:type="dxa"/>
            <w:tcBorders>
              <w:top w:val="single" w:color="auto" w:sz="4" w:space="0"/>
              <w:left w:val="nil"/>
              <w:bottom w:val="single" w:color="auto" w:sz="4" w:space="0"/>
              <w:right w:val="single" w:color="auto" w:sz="4" w:space="0"/>
            </w:tcBorders>
            <w:shd w:val="clear" w:color="auto" w:fill="auto"/>
          </w:tcPr>
          <w:p w14:paraId="04AE5A84">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40</w:t>
            </w:r>
          </w:p>
        </w:tc>
        <w:tc>
          <w:tcPr>
            <w:tcW w:w="850" w:type="dxa"/>
            <w:tcBorders>
              <w:top w:val="single" w:color="auto" w:sz="4" w:space="0"/>
              <w:left w:val="nil"/>
              <w:bottom w:val="single" w:color="auto" w:sz="4" w:space="0"/>
              <w:right w:val="single" w:color="auto" w:sz="4" w:space="0"/>
            </w:tcBorders>
            <w:shd w:val="clear" w:color="auto" w:fill="auto"/>
          </w:tcPr>
          <w:p w14:paraId="386F0A48">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3400" w:type="dxa"/>
            <w:tcBorders>
              <w:top w:val="single" w:color="auto" w:sz="4" w:space="0"/>
              <w:left w:val="nil"/>
              <w:bottom w:val="single" w:color="auto" w:sz="4" w:space="0"/>
              <w:right w:val="single" w:color="auto" w:sz="4" w:space="0"/>
            </w:tcBorders>
            <w:shd w:val="clear" w:color="auto" w:fill="auto"/>
          </w:tcPr>
          <w:p w14:paraId="118FB6D3">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客户方退款流水号与退款流水号必输其一</w:t>
            </w:r>
          </w:p>
        </w:tc>
      </w:tr>
      <w:tr w14:paraId="7D69C319">
        <w:tblPrEx>
          <w:tblCellMar>
            <w:top w:w="0" w:type="dxa"/>
            <w:left w:w="108" w:type="dxa"/>
            <w:bottom w:w="0" w:type="dxa"/>
            <w:right w:w="108" w:type="dxa"/>
          </w:tblCellMar>
        </w:tblPrEx>
        <w:tc>
          <w:tcPr>
            <w:tcW w:w="1702" w:type="dxa"/>
            <w:tcBorders>
              <w:top w:val="single" w:color="auto" w:sz="4" w:space="0"/>
              <w:left w:val="single" w:color="auto" w:sz="4" w:space="0"/>
              <w:bottom w:val="single" w:color="auto" w:sz="4" w:space="0"/>
              <w:right w:val="single" w:color="auto" w:sz="4" w:space="0"/>
            </w:tcBorders>
            <w:shd w:val="clear" w:color="auto" w:fill="auto"/>
          </w:tcPr>
          <w:p w14:paraId="01A61E3A">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Vno</w:t>
            </w:r>
          </w:p>
        </w:tc>
        <w:tc>
          <w:tcPr>
            <w:tcW w:w="1559" w:type="dxa"/>
            <w:tcBorders>
              <w:top w:val="single" w:color="auto" w:sz="4" w:space="0"/>
              <w:left w:val="single" w:color="auto" w:sz="4" w:space="0"/>
              <w:bottom w:val="single" w:color="auto" w:sz="4" w:space="0"/>
              <w:right w:val="single" w:color="auto" w:sz="4" w:space="0"/>
            </w:tcBorders>
            <w:shd w:val="clear" w:color="auto" w:fill="auto"/>
          </w:tcPr>
          <w:p w14:paraId="74E4DC62">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版本号</w:t>
            </w:r>
          </w:p>
        </w:tc>
        <w:tc>
          <w:tcPr>
            <w:tcW w:w="992" w:type="dxa"/>
            <w:tcBorders>
              <w:top w:val="single" w:color="auto" w:sz="4" w:space="0"/>
              <w:left w:val="single" w:color="auto" w:sz="4" w:space="0"/>
              <w:bottom w:val="single" w:color="auto" w:sz="4" w:space="0"/>
              <w:right w:val="single" w:color="auto" w:sz="4" w:space="0"/>
            </w:tcBorders>
            <w:shd w:val="clear" w:color="auto" w:fill="auto"/>
          </w:tcPr>
          <w:p w14:paraId="637BDE61">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Varchar</w:t>
            </w:r>
          </w:p>
        </w:tc>
        <w:tc>
          <w:tcPr>
            <w:tcW w:w="709" w:type="dxa"/>
            <w:tcBorders>
              <w:top w:val="single" w:color="auto" w:sz="4" w:space="0"/>
              <w:left w:val="nil"/>
              <w:bottom w:val="single" w:color="auto" w:sz="4" w:space="0"/>
              <w:right w:val="single" w:color="auto" w:sz="4" w:space="0"/>
            </w:tcBorders>
            <w:shd w:val="clear" w:color="auto" w:fill="auto"/>
          </w:tcPr>
          <w:p w14:paraId="0838A63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2</w:t>
            </w:r>
          </w:p>
        </w:tc>
        <w:tc>
          <w:tcPr>
            <w:tcW w:w="850" w:type="dxa"/>
            <w:tcBorders>
              <w:top w:val="single" w:color="auto" w:sz="4" w:space="0"/>
              <w:left w:val="nil"/>
              <w:bottom w:val="single" w:color="auto" w:sz="4" w:space="0"/>
              <w:right w:val="single" w:color="auto" w:sz="4" w:space="0"/>
            </w:tcBorders>
            <w:shd w:val="clear" w:color="auto" w:fill="auto"/>
          </w:tcPr>
          <w:p w14:paraId="374DF5A4">
            <w:pPr>
              <w:pStyle w:val="59"/>
              <w:jc w:val="left"/>
              <w:rPr>
                <w:sz w:val="16"/>
                <w:szCs w:val="24"/>
              </w:rPr>
            </w:pPr>
            <w:r>
              <w:rPr>
                <w:rFonts w:hint="eastAsia"/>
                <w:sz w:val="16"/>
                <w:szCs w:val="24"/>
              </w:rPr>
              <w:t>必输</w:t>
            </w:r>
          </w:p>
        </w:tc>
        <w:tc>
          <w:tcPr>
            <w:tcW w:w="3400" w:type="dxa"/>
            <w:tcBorders>
              <w:top w:val="single" w:color="auto" w:sz="4" w:space="0"/>
              <w:left w:val="nil"/>
              <w:bottom w:val="single" w:color="auto" w:sz="4" w:space="0"/>
              <w:right w:val="single" w:color="auto" w:sz="4" w:space="0"/>
            </w:tcBorders>
            <w:shd w:val="clear" w:color="auto" w:fill="auto"/>
          </w:tcPr>
          <w:p w14:paraId="6778E90F">
            <w:pPr>
              <w:pStyle w:val="59"/>
              <w:jc w:val="left"/>
              <w:rPr>
                <w:sz w:val="16"/>
                <w:szCs w:val="24"/>
              </w:rPr>
            </w:pPr>
            <w:r>
              <w:rPr>
                <w:rFonts w:hint="eastAsia"/>
                <w:sz w:val="16"/>
                <w:szCs w:val="24"/>
              </w:rPr>
              <w:t>填写版本为4</w:t>
            </w:r>
          </w:p>
        </w:tc>
      </w:tr>
      <w:tr w14:paraId="0C91C916">
        <w:tblPrEx>
          <w:tblCellMar>
            <w:top w:w="0" w:type="dxa"/>
            <w:left w:w="108" w:type="dxa"/>
            <w:bottom w:w="0" w:type="dxa"/>
            <w:right w:w="108" w:type="dxa"/>
          </w:tblCellMar>
        </w:tblPrEx>
        <w:tc>
          <w:tcPr>
            <w:tcW w:w="1702" w:type="dxa"/>
            <w:tcBorders>
              <w:top w:val="single" w:color="auto" w:sz="4" w:space="0"/>
              <w:left w:val="single" w:color="auto" w:sz="4" w:space="0"/>
              <w:bottom w:val="single" w:color="auto" w:sz="4" w:space="0"/>
              <w:right w:val="single" w:color="auto" w:sz="4" w:space="0"/>
            </w:tcBorders>
            <w:shd w:val="clear" w:color="auto" w:fill="auto"/>
          </w:tcPr>
          <w:p w14:paraId="08D9063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Sign_Inf</w:t>
            </w:r>
          </w:p>
        </w:tc>
        <w:tc>
          <w:tcPr>
            <w:tcW w:w="1559" w:type="dxa"/>
            <w:tcBorders>
              <w:top w:val="single" w:color="auto" w:sz="4" w:space="0"/>
              <w:left w:val="single" w:color="auto" w:sz="4" w:space="0"/>
              <w:bottom w:val="single" w:color="auto" w:sz="4" w:space="0"/>
              <w:right w:val="single" w:color="auto" w:sz="4" w:space="0"/>
            </w:tcBorders>
            <w:shd w:val="clear" w:color="auto" w:fill="auto"/>
          </w:tcPr>
          <w:p w14:paraId="1982FE47">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签名信息</w:t>
            </w:r>
          </w:p>
        </w:tc>
        <w:tc>
          <w:tcPr>
            <w:tcW w:w="992" w:type="dxa"/>
            <w:tcBorders>
              <w:top w:val="single" w:color="auto" w:sz="4" w:space="0"/>
              <w:left w:val="single" w:color="auto" w:sz="4" w:space="0"/>
              <w:bottom w:val="single" w:color="auto" w:sz="4" w:space="0"/>
              <w:right w:val="single" w:color="auto" w:sz="4" w:space="0"/>
            </w:tcBorders>
            <w:shd w:val="clear" w:color="auto" w:fill="auto"/>
          </w:tcPr>
          <w:p w14:paraId="67FF00AD">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709" w:type="dxa"/>
            <w:tcBorders>
              <w:top w:val="single" w:color="auto" w:sz="4" w:space="0"/>
              <w:left w:val="nil"/>
              <w:bottom w:val="single" w:color="auto" w:sz="4" w:space="0"/>
              <w:right w:val="single" w:color="auto" w:sz="4" w:space="0"/>
            </w:tcBorders>
            <w:shd w:val="clear" w:color="auto" w:fill="auto"/>
          </w:tcPr>
          <w:p w14:paraId="0DE7BF7B">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1500</w:t>
            </w:r>
          </w:p>
        </w:tc>
        <w:tc>
          <w:tcPr>
            <w:tcW w:w="850" w:type="dxa"/>
            <w:tcBorders>
              <w:top w:val="single" w:color="auto" w:sz="4" w:space="0"/>
              <w:left w:val="nil"/>
              <w:bottom w:val="single" w:color="auto" w:sz="4" w:space="0"/>
              <w:right w:val="single" w:color="auto" w:sz="4" w:space="0"/>
            </w:tcBorders>
            <w:shd w:val="clear" w:color="auto" w:fill="auto"/>
          </w:tcPr>
          <w:p w14:paraId="43D14B22">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400" w:type="dxa"/>
            <w:tcBorders>
              <w:top w:val="single" w:color="auto" w:sz="4" w:space="0"/>
              <w:left w:val="nil"/>
              <w:bottom w:val="single" w:color="auto" w:sz="4" w:space="0"/>
              <w:right w:val="single" w:color="auto" w:sz="4" w:space="0"/>
            </w:tcBorders>
            <w:shd w:val="clear" w:color="auto" w:fill="auto"/>
          </w:tcPr>
          <w:p w14:paraId="37C8070D">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将上述参数进行拼接并用私钥生成签名</w:t>
            </w:r>
          </w:p>
        </w:tc>
      </w:tr>
    </w:tbl>
    <w:p w14:paraId="3474EA17"/>
    <w:p w14:paraId="78E7B2E3">
      <w:pPr>
        <w:pStyle w:val="76"/>
      </w:pPr>
      <w:r>
        <w:rPr>
          <w:rStyle w:val="29"/>
          <w:rFonts w:hint="eastAsia"/>
          <w:b/>
          <w:bCs w:val="0"/>
        </w:rPr>
        <w:t>输出</w:t>
      </w:r>
      <w:r>
        <w:rPr>
          <w:rStyle w:val="29"/>
          <w:b/>
          <w:bCs w:val="0"/>
        </w:rPr>
        <w:t>接口</w:t>
      </w:r>
    </w:p>
    <w:tbl>
      <w:tblPr>
        <w:tblStyle w:val="25"/>
        <w:tblW w:w="9212" w:type="dxa"/>
        <w:tblInd w:w="-719" w:type="dxa"/>
        <w:tblLayout w:type="fixed"/>
        <w:tblCellMar>
          <w:top w:w="0" w:type="dxa"/>
          <w:left w:w="108" w:type="dxa"/>
          <w:bottom w:w="0" w:type="dxa"/>
          <w:right w:w="108" w:type="dxa"/>
        </w:tblCellMar>
      </w:tblPr>
      <w:tblGrid>
        <w:gridCol w:w="1702"/>
        <w:gridCol w:w="1559"/>
        <w:gridCol w:w="1134"/>
        <w:gridCol w:w="850"/>
        <w:gridCol w:w="709"/>
        <w:gridCol w:w="3258"/>
      </w:tblGrid>
      <w:tr w14:paraId="22F41521">
        <w:tblPrEx>
          <w:tblCellMar>
            <w:top w:w="0" w:type="dxa"/>
            <w:left w:w="108" w:type="dxa"/>
            <w:bottom w:w="0" w:type="dxa"/>
            <w:right w:w="108" w:type="dxa"/>
          </w:tblCellMar>
        </w:tblPrEx>
        <w:trPr>
          <w:trHeight w:val="588" w:hRule="atLeast"/>
        </w:trPr>
        <w:tc>
          <w:tcPr>
            <w:tcW w:w="1702" w:type="dxa"/>
            <w:tcBorders>
              <w:top w:val="single" w:color="auto" w:sz="8" w:space="0"/>
              <w:left w:val="single" w:color="auto" w:sz="8" w:space="0"/>
              <w:bottom w:val="nil"/>
              <w:right w:val="single" w:color="auto" w:sz="4" w:space="0"/>
            </w:tcBorders>
            <w:shd w:val="clear" w:color="000000" w:fill="D0CECE"/>
            <w:vAlign w:val="center"/>
          </w:tcPr>
          <w:p w14:paraId="3F489611">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接口字段</w:t>
            </w:r>
          </w:p>
        </w:tc>
        <w:tc>
          <w:tcPr>
            <w:tcW w:w="1559" w:type="dxa"/>
            <w:tcBorders>
              <w:top w:val="single" w:color="auto" w:sz="8" w:space="0"/>
              <w:left w:val="nil"/>
              <w:bottom w:val="single" w:color="auto" w:sz="8" w:space="0"/>
              <w:right w:val="single" w:color="auto" w:sz="4" w:space="0"/>
            </w:tcBorders>
            <w:shd w:val="clear" w:color="000000" w:fill="D0CECE"/>
            <w:vAlign w:val="center"/>
          </w:tcPr>
          <w:p w14:paraId="4A7FAA14">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名称</w:t>
            </w:r>
          </w:p>
        </w:tc>
        <w:tc>
          <w:tcPr>
            <w:tcW w:w="1134" w:type="dxa"/>
            <w:tcBorders>
              <w:top w:val="single" w:color="auto" w:sz="8" w:space="0"/>
              <w:left w:val="nil"/>
              <w:bottom w:val="single" w:color="auto" w:sz="8" w:space="0"/>
              <w:right w:val="single" w:color="auto" w:sz="4" w:space="0"/>
            </w:tcBorders>
            <w:shd w:val="clear" w:color="000000" w:fill="D0CECE"/>
            <w:vAlign w:val="center"/>
          </w:tcPr>
          <w:p w14:paraId="6BE4A720">
            <w:pPr>
              <w:widowControl/>
              <w:jc w:val="center"/>
              <w:rPr>
                <w:rFonts w:ascii="微软雅黑" w:hAnsi="微软雅黑" w:eastAsia="微软雅黑" w:cs="宋体"/>
                <w:b/>
                <w:kern w:val="0"/>
                <w:sz w:val="16"/>
                <w:szCs w:val="18"/>
              </w:rPr>
            </w:pPr>
            <w:r>
              <w:rPr>
                <w:rFonts w:ascii="微软雅黑" w:hAnsi="微软雅黑" w:eastAsia="微软雅黑" w:cs="宋体"/>
                <w:b/>
                <w:kern w:val="0"/>
                <w:sz w:val="16"/>
                <w:szCs w:val="18"/>
              </w:rPr>
              <w:t>数据类型</w:t>
            </w:r>
          </w:p>
        </w:tc>
        <w:tc>
          <w:tcPr>
            <w:tcW w:w="850" w:type="dxa"/>
            <w:tcBorders>
              <w:top w:val="single" w:color="auto" w:sz="8" w:space="0"/>
              <w:left w:val="nil"/>
              <w:bottom w:val="single" w:color="auto" w:sz="8" w:space="0"/>
              <w:right w:val="single" w:color="auto" w:sz="4" w:space="0"/>
            </w:tcBorders>
            <w:shd w:val="clear" w:color="000000" w:fill="D0CECE"/>
            <w:vAlign w:val="center"/>
          </w:tcPr>
          <w:p w14:paraId="6C2DB2A2">
            <w:pPr>
              <w:widowControl/>
              <w:jc w:val="center"/>
              <w:rPr>
                <w:rFonts w:ascii="微软雅黑" w:hAnsi="微软雅黑" w:eastAsia="微软雅黑" w:cs="宋体"/>
                <w:b/>
                <w:kern w:val="0"/>
                <w:sz w:val="16"/>
                <w:szCs w:val="18"/>
              </w:rPr>
            </w:pPr>
            <w:r>
              <w:rPr>
                <w:rFonts w:ascii="微软雅黑" w:hAnsi="微软雅黑" w:eastAsia="微软雅黑" w:cs="宋体"/>
                <w:b/>
                <w:kern w:val="0"/>
                <w:sz w:val="16"/>
                <w:szCs w:val="18"/>
              </w:rPr>
              <w:t>数据长度</w:t>
            </w:r>
          </w:p>
        </w:tc>
        <w:tc>
          <w:tcPr>
            <w:tcW w:w="709" w:type="dxa"/>
            <w:tcBorders>
              <w:top w:val="single" w:color="auto" w:sz="8" w:space="0"/>
              <w:left w:val="nil"/>
              <w:bottom w:val="single" w:color="auto" w:sz="8" w:space="0"/>
              <w:right w:val="single" w:color="auto" w:sz="4" w:space="0"/>
            </w:tcBorders>
            <w:shd w:val="clear" w:color="000000" w:fill="D0CECE"/>
            <w:vAlign w:val="center"/>
          </w:tcPr>
          <w:p w14:paraId="277955BF">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是否必输</w:t>
            </w:r>
          </w:p>
        </w:tc>
        <w:tc>
          <w:tcPr>
            <w:tcW w:w="3258" w:type="dxa"/>
            <w:tcBorders>
              <w:top w:val="single" w:color="auto" w:sz="8" w:space="0"/>
              <w:left w:val="nil"/>
              <w:bottom w:val="single" w:color="auto" w:sz="8" w:space="0"/>
              <w:right w:val="single" w:color="auto" w:sz="8" w:space="0"/>
            </w:tcBorders>
            <w:shd w:val="clear" w:color="000000" w:fill="D0CECE"/>
            <w:vAlign w:val="center"/>
          </w:tcPr>
          <w:p w14:paraId="56B1990F">
            <w:pPr>
              <w:widowControl/>
              <w:jc w:val="center"/>
              <w:rPr>
                <w:rFonts w:ascii="微软雅黑" w:hAnsi="微软雅黑" w:eastAsia="微软雅黑" w:cs="宋体"/>
                <w:b/>
                <w:kern w:val="0"/>
                <w:sz w:val="16"/>
                <w:szCs w:val="18"/>
              </w:rPr>
            </w:pPr>
            <w:r>
              <w:rPr>
                <w:rFonts w:ascii="微软雅黑" w:hAnsi="微软雅黑" w:eastAsia="微软雅黑" w:cs="宋体"/>
                <w:b/>
                <w:kern w:val="0"/>
                <w:sz w:val="16"/>
                <w:szCs w:val="18"/>
              </w:rPr>
              <w:t>备注</w:t>
            </w:r>
          </w:p>
        </w:tc>
      </w:tr>
      <w:tr w14:paraId="6EAFEA9F">
        <w:tblPrEx>
          <w:tblCellMar>
            <w:top w:w="0" w:type="dxa"/>
            <w:left w:w="108" w:type="dxa"/>
            <w:bottom w:w="0" w:type="dxa"/>
            <w:right w:w="108" w:type="dxa"/>
          </w:tblCellMar>
        </w:tblPrEx>
        <w:trPr>
          <w:trHeight w:val="312" w:hRule="atLeast"/>
        </w:trPr>
        <w:tc>
          <w:tcPr>
            <w:tcW w:w="1702" w:type="dxa"/>
            <w:tcBorders>
              <w:top w:val="single" w:color="auto" w:sz="4" w:space="0"/>
              <w:left w:val="single" w:color="auto" w:sz="4" w:space="0"/>
              <w:bottom w:val="single" w:color="auto" w:sz="4" w:space="0"/>
              <w:right w:val="single" w:color="auto" w:sz="4" w:space="0"/>
            </w:tcBorders>
            <w:shd w:val="clear" w:color="auto" w:fill="auto"/>
          </w:tcPr>
          <w:p w14:paraId="2BB2C193">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Itt</w:t>
            </w:r>
            <w:r>
              <w:rPr>
                <w:rFonts w:hint="eastAsia" w:ascii="微软雅黑" w:hAnsi="微软雅黑" w:eastAsia="微软雅黑" w:cs="宋体"/>
                <w:kern w:val="0"/>
                <w:sz w:val="18"/>
                <w:szCs w:val="18"/>
              </w:rPr>
              <w:t>p</w:t>
            </w:r>
            <w:r>
              <w:rPr>
                <w:rFonts w:ascii="微软雅黑" w:hAnsi="微软雅黑" w:eastAsia="微软雅黑" w:cs="宋体"/>
                <w:kern w:val="0"/>
                <w:sz w:val="18"/>
                <w:szCs w:val="18"/>
              </w:rPr>
              <w:t>arty_Tms</w:t>
            </w:r>
          </w:p>
        </w:tc>
        <w:tc>
          <w:tcPr>
            <w:tcW w:w="1559" w:type="dxa"/>
            <w:tcBorders>
              <w:top w:val="nil"/>
              <w:left w:val="single" w:color="auto" w:sz="4" w:space="0"/>
              <w:bottom w:val="single" w:color="auto" w:sz="4" w:space="0"/>
              <w:right w:val="single" w:color="auto" w:sz="4" w:space="0"/>
            </w:tcBorders>
            <w:shd w:val="clear" w:color="auto" w:fill="auto"/>
          </w:tcPr>
          <w:p w14:paraId="2ABED367">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发起方时间戳</w:t>
            </w:r>
          </w:p>
        </w:tc>
        <w:tc>
          <w:tcPr>
            <w:tcW w:w="1134" w:type="dxa"/>
            <w:tcBorders>
              <w:top w:val="single" w:color="auto" w:sz="4" w:space="0"/>
              <w:left w:val="single" w:color="auto" w:sz="4" w:space="0"/>
              <w:bottom w:val="single" w:color="auto" w:sz="4" w:space="0"/>
              <w:right w:val="single" w:color="auto" w:sz="4" w:space="0"/>
            </w:tcBorders>
            <w:shd w:val="clear" w:color="auto" w:fill="auto"/>
          </w:tcPr>
          <w:p w14:paraId="47244C11">
            <w:pPr>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850" w:type="dxa"/>
            <w:tcBorders>
              <w:top w:val="single" w:color="auto" w:sz="4" w:space="0"/>
              <w:left w:val="nil"/>
              <w:bottom w:val="single" w:color="auto" w:sz="4" w:space="0"/>
              <w:right w:val="single" w:color="auto" w:sz="4" w:space="0"/>
            </w:tcBorders>
            <w:shd w:val="clear" w:color="auto" w:fill="auto"/>
          </w:tcPr>
          <w:p w14:paraId="0961067F">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17</w:t>
            </w:r>
          </w:p>
        </w:tc>
        <w:tc>
          <w:tcPr>
            <w:tcW w:w="709" w:type="dxa"/>
            <w:tcBorders>
              <w:top w:val="single" w:color="auto" w:sz="4" w:space="0"/>
              <w:left w:val="nil"/>
              <w:bottom w:val="single" w:color="auto" w:sz="4" w:space="0"/>
              <w:right w:val="single" w:color="auto" w:sz="4" w:space="0"/>
            </w:tcBorders>
            <w:shd w:val="clear" w:color="auto" w:fill="auto"/>
          </w:tcPr>
          <w:p w14:paraId="2A55CC82">
            <w:pPr>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258" w:type="dxa"/>
            <w:tcBorders>
              <w:top w:val="nil"/>
              <w:left w:val="single" w:color="auto" w:sz="4" w:space="0"/>
              <w:bottom w:val="single" w:color="auto" w:sz="4" w:space="0"/>
              <w:right w:val="single" w:color="auto" w:sz="4" w:space="0"/>
            </w:tcBorders>
            <w:shd w:val="clear" w:color="auto" w:fill="auto"/>
          </w:tcPr>
          <w:p w14:paraId="0827F8BD">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yyyyMMddHHmmssfff</w:t>
            </w:r>
          </w:p>
          <w:p w14:paraId="09A21697">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年月日, 时分秒，毫秒</w:t>
            </w:r>
          </w:p>
        </w:tc>
      </w:tr>
      <w:tr w14:paraId="24FFAAAD">
        <w:tblPrEx>
          <w:tblCellMar>
            <w:top w:w="0" w:type="dxa"/>
            <w:left w:w="108" w:type="dxa"/>
            <w:bottom w:w="0" w:type="dxa"/>
            <w:right w:w="108" w:type="dxa"/>
          </w:tblCellMar>
        </w:tblPrEx>
        <w:trPr>
          <w:trHeight w:val="312" w:hRule="atLeast"/>
        </w:trPr>
        <w:tc>
          <w:tcPr>
            <w:tcW w:w="1702" w:type="dxa"/>
            <w:tcBorders>
              <w:top w:val="single" w:color="auto" w:sz="4" w:space="0"/>
              <w:left w:val="single" w:color="auto" w:sz="4" w:space="0"/>
              <w:bottom w:val="single" w:color="auto" w:sz="4" w:space="0"/>
              <w:right w:val="single" w:color="auto" w:sz="4" w:space="0"/>
            </w:tcBorders>
            <w:shd w:val="clear" w:color="auto" w:fill="auto"/>
          </w:tcPr>
          <w:p w14:paraId="676197CF">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Itt</w:t>
            </w:r>
            <w:r>
              <w:rPr>
                <w:rFonts w:hint="eastAsia" w:ascii="微软雅黑" w:hAnsi="微软雅黑" w:eastAsia="微软雅黑" w:cs="宋体"/>
                <w:kern w:val="0"/>
                <w:sz w:val="18"/>
                <w:szCs w:val="18"/>
              </w:rPr>
              <w:t>p</w:t>
            </w:r>
            <w:r>
              <w:rPr>
                <w:rFonts w:ascii="微软雅黑" w:hAnsi="微软雅黑" w:eastAsia="微软雅黑" w:cs="宋体"/>
                <w:kern w:val="0"/>
                <w:sz w:val="18"/>
                <w:szCs w:val="18"/>
              </w:rPr>
              <w:t>arty_Jrnl_No</w:t>
            </w:r>
          </w:p>
        </w:tc>
        <w:tc>
          <w:tcPr>
            <w:tcW w:w="1559" w:type="dxa"/>
            <w:tcBorders>
              <w:top w:val="nil"/>
              <w:left w:val="single" w:color="auto" w:sz="4" w:space="0"/>
              <w:bottom w:val="single" w:color="auto" w:sz="4" w:space="0"/>
              <w:right w:val="single" w:color="auto" w:sz="4" w:space="0"/>
            </w:tcBorders>
            <w:shd w:val="clear" w:color="auto" w:fill="auto"/>
          </w:tcPr>
          <w:p w14:paraId="16CB65F6">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发起方流水号</w:t>
            </w:r>
          </w:p>
        </w:tc>
        <w:tc>
          <w:tcPr>
            <w:tcW w:w="1134" w:type="dxa"/>
            <w:tcBorders>
              <w:top w:val="single" w:color="auto" w:sz="4" w:space="0"/>
              <w:left w:val="single" w:color="auto" w:sz="4" w:space="0"/>
              <w:bottom w:val="single" w:color="auto" w:sz="4" w:space="0"/>
              <w:right w:val="single" w:color="auto" w:sz="4" w:space="0"/>
            </w:tcBorders>
            <w:shd w:val="clear" w:color="auto" w:fill="auto"/>
          </w:tcPr>
          <w:p w14:paraId="2DF59C1D">
            <w:pPr>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850" w:type="dxa"/>
            <w:tcBorders>
              <w:top w:val="single" w:color="auto" w:sz="4" w:space="0"/>
              <w:left w:val="nil"/>
              <w:bottom w:val="single" w:color="auto" w:sz="4" w:space="0"/>
              <w:right w:val="single" w:color="auto" w:sz="4" w:space="0"/>
            </w:tcBorders>
            <w:shd w:val="clear" w:color="auto" w:fill="auto"/>
          </w:tcPr>
          <w:p w14:paraId="400905D3">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32</w:t>
            </w:r>
          </w:p>
        </w:tc>
        <w:tc>
          <w:tcPr>
            <w:tcW w:w="709" w:type="dxa"/>
            <w:tcBorders>
              <w:top w:val="single" w:color="auto" w:sz="4" w:space="0"/>
              <w:left w:val="nil"/>
              <w:bottom w:val="single" w:color="auto" w:sz="4" w:space="0"/>
              <w:right w:val="single" w:color="auto" w:sz="4" w:space="0"/>
            </w:tcBorders>
            <w:shd w:val="clear" w:color="auto" w:fill="auto"/>
          </w:tcPr>
          <w:p w14:paraId="5BDED3DD">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258" w:type="dxa"/>
            <w:tcBorders>
              <w:top w:val="nil"/>
              <w:left w:val="single" w:color="auto" w:sz="4" w:space="0"/>
              <w:bottom w:val="single" w:color="auto" w:sz="4" w:space="0"/>
              <w:right w:val="single" w:color="auto" w:sz="4" w:space="0"/>
            </w:tcBorders>
            <w:shd w:val="clear" w:color="auto" w:fill="auto"/>
          </w:tcPr>
          <w:p w14:paraId="347D3A7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该笔直连交易的客户方流水号（不允许</w:t>
            </w:r>
            <w:r>
              <w:rPr>
                <w:rFonts w:ascii="微软雅黑" w:hAnsi="微软雅黑" w:eastAsia="微软雅黑" w:cs="宋体"/>
                <w:kern w:val="0"/>
                <w:sz w:val="18"/>
                <w:szCs w:val="18"/>
              </w:rPr>
              <w:t>重复）</w:t>
            </w:r>
          </w:p>
        </w:tc>
      </w:tr>
      <w:tr w14:paraId="12B10668">
        <w:tblPrEx>
          <w:tblCellMar>
            <w:top w:w="0" w:type="dxa"/>
            <w:left w:w="108" w:type="dxa"/>
            <w:bottom w:w="0" w:type="dxa"/>
            <w:right w:w="108" w:type="dxa"/>
          </w:tblCellMar>
        </w:tblPrEx>
        <w:trPr>
          <w:trHeight w:val="312" w:hRule="atLeast"/>
        </w:trPr>
        <w:tc>
          <w:tcPr>
            <w:tcW w:w="1702" w:type="dxa"/>
            <w:tcBorders>
              <w:top w:val="single" w:color="auto" w:sz="4" w:space="0"/>
              <w:left w:val="single" w:color="auto" w:sz="4" w:space="0"/>
              <w:bottom w:val="single" w:color="auto" w:sz="4" w:space="0"/>
              <w:right w:val="single" w:color="auto" w:sz="4" w:space="0"/>
            </w:tcBorders>
            <w:shd w:val="clear" w:color="auto" w:fill="auto"/>
          </w:tcPr>
          <w:p w14:paraId="13588950">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Cust_</w:t>
            </w:r>
            <w:r>
              <w:rPr>
                <w:rFonts w:hint="eastAsia" w:ascii="微软雅黑" w:hAnsi="微软雅黑" w:eastAsia="微软雅黑" w:cs="宋体"/>
                <w:kern w:val="0"/>
                <w:sz w:val="18"/>
                <w:szCs w:val="18"/>
              </w:rPr>
              <w:t>Rfnd_Trcno</w:t>
            </w:r>
          </w:p>
        </w:tc>
        <w:tc>
          <w:tcPr>
            <w:tcW w:w="1559" w:type="dxa"/>
            <w:tcBorders>
              <w:top w:val="nil"/>
              <w:left w:val="single" w:color="auto" w:sz="4" w:space="0"/>
              <w:bottom w:val="single" w:color="auto" w:sz="4" w:space="0"/>
              <w:right w:val="single" w:color="auto" w:sz="4" w:space="0"/>
            </w:tcBorders>
            <w:shd w:val="clear" w:color="auto" w:fill="auto"/>
          </w:tcPr>
          <w:p w14:paraId="316E19F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客户方退款流水号</w:t>
            </w:r>
          </w:p>
        </w:tc>
        <w:tc>
          <w:tcPr>
            <w:tcW w:w="1134" w:type="dxa"/>
            <w:tcBorders>
              <w:top w:val="single" w:color="auto" w:sz="4" w:space="0"/>
              <w:left w:val="single" w:color="auto" w:sz="4" w:space="0"/>
              <w:bottom w:val="single" w:color="auto" w:sz="4" w:space="0"/>
              <w:right w:val="single" w:color="auto" w:sz="4" w:space="0"/>
            </w:tcBorders>
            <w:shd w:val="clear" w:color="auto" w:fill="auto"/>
          </w:tcPr>
          <w:p w14:paraId="6300CA2F">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850" w:type="dxa"/>
            <w:tcBorders>
              <w:top w:val="single" w:color="auto" w:sz="4" w:space="0"/>
              <w:left w:val="nil"/>
              <w:bottom w:val="single" w:color="auto" w:sz="4" w:space="0"/>
              <w:right w:val="single" w:color="auto" w:sz="4" w:space="0"/>
            </w:tcBorders>
            <w:shd w:val="clear" w:color="auto" w:fill="auto"/>
          </w:tcPr>
          <w:p w14:paraId="7437FB9E">
            <w:pPr>
              <w:pStyle w:val="59"/>
              <w:jc w:val="left"/>
              <w:rPr>
                <w:sz w:val="16"/>
                <w:szCs w:val="24"/>
              </w:rPr>
            </w:pPr>
            <w:r>
              <w:rPr>
                <w:sz w:val="16"/>
                <w:szCs w:val="24"/>
              </w:rPr>
              <w:t>40</w:t>
            </w:r>
          </w:p>
        </w:tc>
        <w:tc>
          <w:tcPr>
            <w:tcW w:w="709" w:type="dxa"/>
            <w:tcBorders>
              <w:top w:val="single" w:color="auto" w:sz="4" w:space="0"/>
              <w:left w:val="nil"/>
              <w:bottom w:val="single" w:color="auto" w:sz="4" w:space="0"/>
              <w:right w:val="single" w:color="auto" w:sz="4" w:space="0"/>
            </w:tcBorders>
            <w:shd w:val="clear" w:color="auto" w:fill="auto"/>
          </w:tcPr>
          <w:p w14:paraId="62528263">
            <w:pPr>
              <w:pStyle w:val="59"/>
              <w:jc w:val="left"/>
              <w:rPr>
                <w:sz w:val="16"/>
                <w:szCs w:val="24"/>
              </w:rPr>
            </w:pPr>
            <w:r>
              <w:rPr>
                <w:rFonts w:hint="eastAsia"/>
                <w:sz w:val="16"/>
                <w:szCs w:val="24"/>
              </w:rPr>
              <w:t>非必输</w:t>
            </w:r>
          </w:p>
        </w:tc>
        <w:tc>
          <w:tcPr>
            <w:tcW w:w="3258" w:type="dxa"/>
            <w:tcBorders>
              <w:top w:val="nil"/>
              <w:left w:val="single" w:color="auto" w:sz="4" w:space="0"/>
              <w:bottom w:val="single" w:color="auto" w:sz="4" w:space="0"/>
              <w:right w:val="single" w:color="auto" w:sz="4" w:space="0"/>
            </w:tcBorders>
            <w:shd w:val="clear" w:color="auto" w:fill="auto"/>
          </w:tcPr>
          <w:p w14:paraId="4EE623A9">
            <w:pPr>
              <w:widowControl/>
              <w:jc w:val="left"/>
              <w:rPr>
                <w:rFonts w:ascii="微软雅黑" w:hAnsi="微软雅黑" w:eastAsia="微软雅黑" w:cs="宋体"/>
                <w:kern w:val="0"/>
                <w:sz w:val="16"/>
                <w:szCs w:val="24"/>
              </w:rPr>
            </w:pPr>
          </w:p>
        </w:tc>
      </w:tr>
      <w:tr w14:paraId="3BB34284">
        <w:tblPrEx>
          <w:tblCellMar>
            <w:top w:w="0" w:type="dxa"/>
            <w:left w:w="108" w:type="dxa"/>
            <w:bottom w:w="0" w:type="dxa"/>
            <w:right w:w="108" w:type="dxa"/>
          </w:tblCellMar>
        </w:tblPrEx>
        <w:trPr>
          <w:trHeight w:val="312" w:hRule="atLeast"/>
        </w:trPr>
        <w:tc>
          <w:tcPr>
            <w:tcW w:w="1702" w:type="dxa"/>
            <w:tcBorders>
              <w:top w:val="nil"/>
              <w:left w:val="single" w:color="auto" w:sz="4" w:space="0"/>
              <w:bottom w:val="single" w:color="auto" w:sz="4" w:space="0"/>
              <w:right w:val="single" w:color="auto" w:sz="4" w:space="0"/>
            </w:tcBorders>
            <w:shd w:val="clear" w:color="auto" w:fill="auto"/>
          </w:tcPr>
          <w:p w14:paraId="7ABDA53B">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Rfnd_Trcno</w:t>
            </w:r>
          </w:p>
        </w:tc>
        <w:tc>
          <w:tcPr>
            <w:tcW w:w="1559" w:type="dxa"/>
            <w:tcBorders>
              <w:top w:val="nil"/>
              <w:left w:val="single" w:color="auto" w:sz="4" w:space="0"/>
              <w:bottom w:val="single" w:color="auto" w:sz="4" w:space="0"/>
              <w:right w:val="single" w:color="auto" w:sz="4" w:space="0"/>
            </w:tcBorders>
            <w:shd w:val="clear" w:color="auto" w:fill="auto"/>
          </w:tcPr>
          <w:p w14:paraId="6DCFED13">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退款流水号</w:t>
            </w:r>
          </w:p>
        </w:tc>
        <w:tc>
          <w:tcPr>
            <w:tcW w:w="1134" w:type="dxa"/>
            <w:tcBorders>
              <w:top w:val="nil"/>
              <w:left w:val="single" w:color="auto" w:sz="4" w:space="0"/>
              <w:bottom w:val="single" w:color="auto" w:sz="4" w:space="0"/>
              <w:right w:val="single" w:color="auto" w:sz="4" w:space="0"/>
            </w:tcBorders>
            <w:shd w:val="clear" w:color="auto" w:fill="auto"/>
          </w:tcPr>
          <w:p w14:paraId="13B666FD">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850" w:type="dxa"/>
            <w:tcBorders>
              <w:top w:val="nil"/>
              <w:left w:val="nil"/>
              <w:bottom w:val="single" w:color="auto" w:sz="4" w:space="0"/>
              <w:right w:val="single" w:color="auto" w:sz="4" w:space="0"/>
            </w:tcBorders>
            <w:shd w:val="clear" w:color="auto" w:fill="auto"/>
          </w:tcPr>
          <w:p w14:paraId="0E0A9048">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40</w:t>
            </w:r>
          </w:p>
        </w:tc>
        <w:tc>
          <w:tcPr>
            <w:tcW w:w="709" w:type="dxa"/>
            <w:tcBorders>
              <w:top w:val="nil"/>
              <w:left w:val="nil"/>
              <w:bottom w:val="single" w:color="auto" w:sz="4" w:space="0"/>
              <w:right w:val="single" w:color="auto" w:sz="4" w:space="0"/>
            </w:tcBorders>
            <w:shd w:val="clear" w:color="auto" w:fill="auto"/>
          </w:tcPr>
          <w:p w14:paraId="68D9DBF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258" w:type="dxa"/>
            <w:tcBorders>
              <w:top w:val="nil"/>
              <w:left w:val="single" w:color="auto" w:sz="4" w:space="0"/>
              <w:bottom w:val="single" w:color="auto" w:sz="4" w:space="0"/>
              <w:right w:val="single" w:color="auto" w:sz="4" w:space="0"/>
            </w:tcBorders>
            <w:shd w:val="clear" w:color="auto" w:fill="auto"/>
          </w:tcPr>
          <w:p w14:paraId="070F3CAE">
            <w:pPr>
              <w:widowControl/>
              <w:jc w:val="left"/>
              <w:rPr>
                <w:rFonts w:ascii="微软雅黑" w:hAnsi="微软雅黑" w:eastAsia="微软雅黑" w:cs="宋体"/>
                <w:kern w:val="0"/>
                <w:sz w:val="16"/>
                <w:szCs w:val="24"/>
              </w:rPr>
            </w:pPr>
          </w:p>
        </w:tc>
      </w:tr>
      <w:tr w14:paraId="4D59AD44">
        <w:tblPrEx>
          <w:tblCellMar>
            <w:top w:w="0" w:type="dxa"/>
            <w:left w:w="108" w:type="dxa"/>
            <w:bottom w:w="0" w:type="dxa"/>
            <w:right w:w="108" w:type="dxa"/>
          </w:tblCellMar>
        </w:tblPrEx>
        <w:trPr>
          <w:trHeight w:val="312" w:hRule="atLeast"/>
        </w:trPr>
        <w:tc>
          <w:tcPr>
            <w:tcW w:w="1702" w:type="dxa"/>
            <w:tcBorders>
              <w:top w:val="nil"/>
              <w:left w:val="single" w:color="auto" w:sz="4" w:space="0"/>
              <w:bottom w:val="single" w:color="auto" w:sz="4" w:space="0"/>
              <w:right w:val="single" w:color="auto" w:sz="4" w:space="0"/>
            </w:tcBorders>
            <w:shd w:val="clear" w:color="auto" w:fill="auto"/>
          </w:tcPr>
          <w:p w14:paraId="420F030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Rfnd_Amt</w:t>
            </w:r>
          </w:p>
        </w:tc>
        <w:tc>
          <w:tcPr>
            <w:tcW w:w="1559" w:type="dxa"/>
            <w:tcBorders>
              <w:top w:val="nil"/>
              <w:left w:val="single" w:color="auto" w:sz="4" w:space="0"/>
              <w:bottom w:val="single" w:color="auto" w:sz="4" w:space="0"/>
              <w:right w:val="single" w:color="auto" w:sz="4" w:space="0"/>
            </w:tcBorders>
            <w:shd w:val="clear" w:color="auto" w:fill="auto"/>
          </w:tcPr>
          <w:p w14:paraId="6C07F2BF">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退款金额</w:t>
            </w:r>
          </w:p>
        </w:tc>
        <w:tc>
          <w:tcPr>
            <w:tcW w:w="1134" w:type="dxa"/>
            <w:tcBorders>
              <w:top w:val="nil"/>
              <w:left w:val="single" w:color="auto" w:sz="4" w:space="0"/>
              <w:bottom w:val="single" w:color="auto" w:sz="4" w:space="0"/>
              <w:right w:val="single" w:color="auto" w:sz="4" w:space="0"/>
            </w:tcBorders>
            <w:shd w:val="clear" w:color="auto" w:fill="auto"/>
          </w:tcPr>
          <w:p w14:paraId="2E239A57">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Decimal</w:t>
            </w:r>
          </w:p>
        </w:tc>
        <w:tc>
          <w:tcPr>
            <w:tcW w:w="850" w:type="dxa"/>
            <w:tcBorders>
              <w:top w:val="nil"/>
              <w:left w:val="nil"/>
              <w:bottom w:val="single" w:color="auto" w:sz="4" w:space="0"/>
              <w:right w:val="single" w:color="auto" w:sz="4" w:space="0"/>
            </w:tcBorders>
            <w:shd w:val="clear" w:color="auto" w:fill="auto"/>
          </w:tcPr>
          <w:p w14:paraId="546465DC">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19,2</w:t>
            </w:r>
          </w:p>
        </w:tc>
        <w:tc>
          <w:tcPr>
            <w:tcW w:w="709" w:type="dxa"/>
            <w:tcBorders>
              <w:top w:val="nil"/>
              <w:left w:val="nil"/>
              <w:bottom w:val="single" w:color="auto" w:sz="4" w:space="0"/>
              <w:right w:val="single" w:color="auto" w:sz="4" w:space="0"/>
            </w:tcBorders>
            <w:shd w:val="clear" w:color="auto" w:fill="auto"/>
          </w:tcPr>
          <w:p w14:paraId="2573B93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3258" w:type="dxa"/>
            <w:tcBorders>
              <w:top w:val="nil"/>
              <w:left w:val="single" w:color="auto" w:sz="4" w:space="0"/>
              <w:bottom w:val="single" w:color="auto" w:sz="4" w:space="0"/>
              <w:right w:val="single" w:color="auto" w:sz="4" w:space="0"/>
            </w:tcBorders>
            <w:shd w:val="clear" w:color="auto" w:fill="auto"/>
          </w:tcPr>
          <w:p w14:paraId="6FD23B14">
            <w:pPr>
              <w:widowControl/>
              <w:jc w:val="left"/>
              <w:rPr>
                <w:rFonts w:ascii="微软雅黑" w:hAnsi="微软雅黑" w:eastAsia="微软雅黑" w:cs="宋体"/>
                <w:kern w:val="0"/>
                <w:sz w:val="16"/>
                <w:szCs w:val="24"/>
              </w:rPr>
            </w:pPr>
          </w:p>
        </w:tc>
      </w:tr>
      <w:tr w14:paraId="07734EFA">
        <w:tblPrEx>
          <w:tblCellMar>
            <w:top w:w="0" w:type="dxa"/>
            <w:left w:w="108" w:type="dxa"/>
            <w:bottom w:w="0" w:type="dxa"/>
            <w:right w:w="108" w:type="dxa"/>
          </w:tblCellMar>
        </w:tblPrEx>
        <w:trPr>
          <w:trHeight w:val="2542" w:hRule="atLeast"/>
        </w:trPr>
        <w:tc>
          <w:tcPr>
            <w:tcW w:w="1702" w:type="dxa"/>
            <w:tcBorders>
              <w:top w:val="nil"/>
              <w:left w:val="single" w:color="auto" w:sz="4" w:space="0"/>
              <w:bottom w:val="single" w:color="auto" w:sz="4" w:space="0"/>
              <w:right w:val="single" w:color="auto" w:sz="4" w:space="0"/>
            </w:tcBorders>
            <w:shd w:val="clear" w:color="auto" w:fill="auto"/>
          </w:tcPr>
          <w:p w14:paraId="51EF220C">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Refund_Rsp_St</w:t>
            </w:r>
          </w:p>
        </w:tc>
        <w:tc>
          <w:tcPr>
            <w:tcW w:w="1559" w:type="dxa"/>
            <w:tcBorders>
              <w:top w:val="nil"/>
              <w:left w:val="single" w:color="auto" w:sz="4" w:space="0"/>
              <w:bottom w:val="single" w:color="auto" w:sz="4" w:space="0"/>
              <w:right w:val="single" w:color="auto" w:sz="4" w:space="0"/>
            </w:tcBorders>
            <w:shd w:val="clear" w:color="auto" w:fill="auto"/>
          </w:tcPr>
          <w:p w14:paraId="78CFD698">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退款响应</w:t>
            </w:r>
            <w:r>
              <w:rPr>
                <w:rFonts w:ascii="微软雅黑" w:hAnsi="微软雅黑" w:eastAsia="微软雅黑" w:cs="宋体"/>
                <w:kern w:val="0"/>
                <w:sz w:val="18"/>
                <w:szCs w:val="18"/>
              </w:rPr>
              <w:t>状态</w:t>
            </w:r>
          </w:p>
        </w:tc>
        <w:tc>
          <w:tcPr>
            <w:tcW w:w="1134" w:type="dxa"/>
            <w:tcBorders>
              <w:top w:val="nil"/>
              <w:left w:val="single" w:color="auto" w:sz="4" w:space="0"/>
              <w:bottom w:val="single" w:color="auto" w:sz="4" w:space="0"/>
              <w:right w:val="single" w:color="auto" w:sz="4" w:space="0"/>
            </w:tcBorders>
            <w:shd w:val="clear" w:color="auto" w:fill="auto"/>
          </w:tcPr>
          <w:p w14:paraId="15F45567">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850" w:type="dxa"/>
            <w:tcBorders>
              <w:top w:val="nil"/>
              <w:left w:val="nil"/>
              <w:bottom w:val="single" w:color="auto" w:sz="4" w:space="0"/>
              <w:right w:val="single" w:color="auto" w:sz="4" w:space="0"/>
            </w:tcBorders>
            <w:shd w:val="clear" w:color="auto" w:fill="auto"/>
          </w:tcPr>
          <w:p w14:paraId="726B1B82">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2</w:t>
            </w:r>
          </w:p>
        </w:tc>
        <w:tc>
          <w:tcPr>
            <w:tcW w:w="709" w:type="dxa"/>
            <w:tcBorders>
              <w:top w:val="nil"/>
              <w:left w:val="nil"/>
              <w:bottom w:val="single" w:color="auto" w:sz="4" w:space="0"/>
              <w:right w:val="single" w:color="auto" w:sz="4" w:space="0"/>
            </w:tcBorders>
            <w:shd w:val="clear" w:color="auto" w:fill="auto"/>
          </w:tcPr>
          <w:p w14:paraId="082CC5E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258" w:type="dxa"/>
            <w:tcBorders>
              <w:top w:val="nil"/>
              <w:left w:val="single" w:color="auto" w:sz="4" w:space="0"/>
              <w:bottom w:val="single" w:color="auto" w:sz="4" w:space="0"/>
              <w:right w:val="single" w:color="auto" w:sz="4" w:space="0"/>
            </w:tcBorders>
            <w:shd w:val="clear" w:color="auto" w:fill="auto"/>
          </w:tcPr>
          <w:p w14:paraId="0F25AC2B">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00-退款成功</w:t>
            </w:r>
          </w:p>
          <w:p w14:paraId="08765060">
            <w:pPr>
              <w:pStyle w:val="50"/>
              <w:widowControl/>
              <w:numPr>
                <w:ilvl w:val="0"/>
                <w:numId w:val="15"/>
              </w:numPr>
              <w:ind w:firstLineChars="0"/>
              <w:jc w:val="left"/>
              <w:rPr>
                <w:rFonts w:ascii="微软雅黑" w:hAnsi="微软雅黑" w:eastAsia="微软雅黑" w:cs="宋体"/>
                <w:kern w:val="0"/>
                <w:sz w:val="16"/>
                <w:szCs w:val="24"/>
              </w:rPr>
            </w:pPr>
            <w:r>
              <w:rPr>
                <w:rFonts w:hint="eastAsia" w:ascii="微软雅黑" w:hAnsi="微软雅黑" w:eastAsia="微软雅黑" w:cs="宋体"/>
                <w:kern w:val="0"/>
                <w:sz w:val="16"/>
                <w:szCs w:val="24"/>
              </w:rPr>
              <w:t>退款失败</w:t>
            </w:r>
          </w:p>
          <w:p w14:paraId="0EB88975">
            <w:pPr>
              <w:pStyle w:val="50"/>
              <w:widowControl/>
              <w:numPr>
                <w:ilvl w:val="0"/>
                <w:numId w:val="15"/>
              </w:numPr>
              <w:ind w:firstLineChars="0"/>
              <w:jc w:val="left"/>
              <w:rPr>
                <w:rFonts w:ascii="微软雅黑" w:hAnsi="微软雅黑" w:eastAsia="微软雅黑" w:cs="宋体"/>
                <w:kern w:val="0"/>
                <w:sz w:val="16"/>
                <w:szCs w:val="24"/>
              </w:rPr>
            </w:pPr>
            <w:r>
              <w:rPr>
                <w:rFonts w:hint="eastAsia" w:ascii="微软雅黑" w:hAnsi="微软雅黑" w:eastAsia="微软雅黑" w:cs="宋体"/>
                <w:kern w:val="0"/>
                <w:sz w:val="16"/>
                <w:szCs w:val="24"/>
              </w:rPr>
              <w:t>退款延迟等待</w:t>
            </w:r>
          </w:p>
          <w:p w14:paraId="24D21934">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0</w:t>
            </w:r>
            <w:r>
              <w:rPr>
                <w:rFonts w:ascii="微软雅黑" w:hAnsi="微软雅黑" w:eastAsia="微软雅黑" w:cs="宋体"/>
                <w:kern w:val="0"/>
                <w:sz w:val="18"/>
                <w:szCs w:val="18"/>
              </w:rPr>
              <w:t>3-</w:t>
            </w:r>
            <w:r>
              <w:rPr>
                <w:rFonts w:hint="eastAsia" w:ascii="微软雅黑" w:hAnsi="微软雅黑" w:eastAsia="微软雅黑" w:cs="宋体"/>
                <w:kern w:val="0"/>
                <w:sz w:val="18"/>
                <w:szCs w:val="18"/>
              </w:rPr>
              <w:t>退款结果不确定</w:t>
            </w:r>
          </w:p>
          <w:p w14:paraId="35472DA4">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04-等待确认（线下订单类型返）</w:t>
            </w:r>
          </w:p>
          <w:p w14:paraId="222F2F8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05-没有查询到符合条件的记录</w:t>
            </w:r>
          </w:p>
          <w:p w14:paraId="6700766F">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a已受理（仅异步退款有此状态）</w:t>
            </w:r>
          </w:p>
          <w:p w14:paraId="71BDE0E2">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b中断（仅异步退款有此状态）</w:t>
            </w:r>
          </w:p>
        </w:tc>
      </w:tr>
      <w:tr w14:paraId="61559892">
        <w:tblPrEx>
          <w:tblCellMar>
            <w:top w:w="0" w:type="dxa"/>
            <w:left w:w="108" w:type="dxa"/>
            <w:bottom w:w="0" w:type="dxa"/>
            <w:right w:w="108" w:type="dxa"/>
          </w:tblCellMar>
        </w:tblPrEx>
        <w:trPr>
          <w:trHeight w:val="2148" w:hRule="atLeast"/>
        </w:trPr>
        <w:tc>
          <w:tcPr>
            <w:tcW w:w="1702" w:type="dxa"/>
            <w:tcBorders>
              <w:top w:val="nil"/>
              <w:left w:val="single" w:color="auto" w:sz="4" w:space="0"/>
              <w:bottom w:val="single" w:color="auto" w:sz="4" w:space="0"/>
              <w:right w:val="single" w:color="auto" w:sz="4" w:space="0"/>
            </w:tcBorders>
            <w:shd w:val="clear" w:color="auto" w:fill="auto"/>
          </w:tcPr>
          <w:p w14:paraId="0F4D1E88">
            <w:pPr>
              <w:jc w:val="left"/>
              <w:rPr>
                <w:rFonts w:ascii="微软雅黑" w:hAnsi="微软雅黑" w:eastAsia="微软雅黑" w:cs="宋体"/>
                <w:color w:val="FF0000"/>
                <w:sz w:val="18"/>
                <w:szCs w:val="18"/>
              </w:rPr>
            </w:pPr>
            <w:r>
              <w:rPr>
                <w:rFonts w:hint="eastAsia" w:ascii="微软雅黑" w:hAnsi="微软雅黑" w:eastAsia="微软雅黑" w:cs="宋体"/>
                <w:sz w:val="18"/>
                <w:szCs w:val="18"/>
              </w:rPr>
              <w:t>Refund_Funds_Source</w:t>
            </w:r>
          </w:p>
        </w:tc>
        <w:tc>
          <w:tcPr>
            <w:tcW w:w="1559" w:type="dxa"/>
            <w:tcBorders>
              <w:top w:val="nil"/>
              <w:left w:val="single" w:color="auto" w:sz="4" w:space="0"/>
              <w:bottom w:val="single" w:color="auto" w:sz="4" w:space="0"/>
              <w:right w:val="single" w:color="auto" w:sz="4" w:space="0"/>
            </w:tcBorders>
            <w:shd w:val="clear" w:color="auto" w:fill="auto"/>
          </w:tcPr>
          <w:p w14:paraId="75C8D989">
            <w:pPr>
              <w:jc w:val="left"/>
              <w:rPr>
                <w:rFonts w:ascii="微软雅黑" w:hAnsi="微软雅黑" w:eastAsia="微软雅黑" w:cs="宋体"/>
                <w:color w:val="FF0000"/>
                <w:sz w:val="18"/>
                <w:szCs w:val="18"/>
              </w:rPr>
            </w:pPr>
            <w:r>
              <w:rPr>
                <w:rFonts w:hint="eastAsia" w:ascii="微软雅黑" w:hAnsi="微软雅黑" w:eastAsia="微软雅黑" w:cs="宋体"/>
                <w:sz w:val="18"/>
                <w:szCs w:val="18"/>
              </w:rPr>
              <w:t>退款资金来源</w:t>
            </w:r>
          </w:p>
        </w:tc>
        <w:tc>
          <w:tcPr>
            <w:tcW w:w="1134" w:type="dxa"/>
            <w:tcBorders>
              <w:top w:val="nil"/>
              <w:left w:val="single" w:color="auto" w:sz="4" w:space="0"/>
              <w:bottom w:val="single" w:color="auto" w:sz="4" w:space="0"/>
              <w:right w:val="single" w:color="auto" w:sz="4" w:space="0"/>
            </w:tcBorders>
            <w:shd w:val="clear" w:color="auto" w:fill="auto"/>
          </w:tcPr>
          <w:p w14:paraId="6174DCF6">
            <w:pPr>
              <w:jc w:val="left"/>
              <w:rPr>
                <w:rFonts w:ascii="微软雅黑" w:hAnsi="微软雅黑" w:eastAsia="微软雅黑" w:cs="宋体"/>
                <w:color w:val="FF0000"/>
                <w:sz w:val="18"/>
                <w:szCs w:val="18"/>
              </w:rPr>
            </w:pPr>
            <w:r>
              <w:rPr>
                <w:rFonts w:hint="eastAsia" w:ascii="微软雅黑" w:hAnsi="微软雅黑" w:eastAsia="微软雅黑" w:cs="宋体"/>
                <w:sz w:val="18"/>
                <w:szCs w:val="18"/>
              </w:rPr>
              <w:t>Varchar</w:t>
            </w:r>
          </w:p>
        </w:tc>
        <w:tc>
          <w:tcPr>
            <w:tcW w:w="850" w:type="dxa"/>
            <w:tcBorders>
              <w:top w:val="nil"/>
              <w:left w:val="nil"/>
              <w:bottom w:val="single" w:color="auto" w:sz="4" w:space="0"/>
              <w:right w:val="single" w:color="auto" w:sz="4" w:space="0"/>
            </w:tcBorders>
            <w:shd w:val="clear" w:color="auto" w:fill="auto"/>
          </w:tcPr>
          <w:p w14:paraId="339CC31E">
            <w:pPr>
              <w:jc w:val="left"/>
              <w:rPr>
                <w:rFonts w:ascii="微软雅黑" w:hAnsi="微软雅黑" w:eastAsia="微软雅黑" w:cs="宋体"/>
                <w:color w:val="FF0000"/>
                <w:sz w:val="18"/>
                <w:szCs w:val="18"/>
              </w:rPr>
            </w:pPr>
            <w:r>
              <w:rPr>
                <w:rFonts w:hint="eastAsia" w:ascii="微软雅黑" w:hAnsi="微软雅黑" w:eastAsia="微软雅黑" w:cs="宋体"/>
                <w:sz w:val="18"/>
                <w:szCs w:val="18"/>
              </w:rPr>
              <w:t>2</w:t>
            </w:r>
          </w:p>
        </w:tc>
        <w:tc>
          <w:tcPr>
            <w:tcW w:w="709" w:type="dxa"/>
            <w:tcBorders>
              <w:top w:val="nil"/>
              <w:left w:val="nil"/>
              <w:bottom w:val="single" w:color="auto" w:sz="4" w:space="0"/>
              <w:right w:val="single" w:color="auto" w:sz="4" w:space="0"/>
            </w:tcBorders>
            <w:shd w:val="clear" w:color="auto" w:fill="auto"/>
          </w:tcPr>
          <w:p w14:paraId="1C5CDD61">
            <w:pPr>
              <w:jc w:val="left"/>
              <w:rPr>
                <w:rFonts w:ascii="微软雅黑" w:hAnsi="微软雅黑" w:eastAsia="微软雅黑" w:cs="宋体"/>
                <w:color w:val="FF0000"/>
                <w:sz w:val="18"/>
                <w:szCs w:val="18"/>
              </w:rPr>
            </w:pPr>
            <w:r>
              <w:rPr>
                <w:rFonts w:hint="eastAsia" w:ascii="微软雅黑" w:hAnsi="微软雅黑" w:eastAsia="微软雅黑" w:cs="宋体"/>
                <w:sz w:val="18"/>
                <w:szCs w:val="18"/>
              </w:rPr>
              <w:t>非必输</w:t>
            </w:r>
          </w:p>
        </w:tc>
        <w:tc>
          <w:tcPr>
            <w:tcW w:w="3258" w:type="dxa"/>
            <w:tcBorders>
              <w:top w:val="nil"/>
              <w:left w:val="single" w:color="auto" w:sz="4" w:space="0"/>
              <w:bottom w:val="single" w:color="auto" w:sz="4" w:space="0"/>
              <w:right w:val="single" w:color="auto" w:sz="4" w:space="0"/>
            </w:tcBorders>
            <w:shd w:val="clear" w:color="auto" w:fill="auto"/>
          </w:tcPr>
          <w:p w14:paraId="0788A2FD">
            <w:pPr>
              <w:jc w:val="left"/>
              <w:rPr>
                <w:rFonts w:ascii="微软雅黑" w:hAnsi="微软雅黑" w:eastAsia="微软雅黑" w:cs="宋体"/>
                <w:sz w:val="18"/>
                <w:szCs w:val="18"/>
              </w:rPr>
            </w:pPr>
            <w:r>
              <w:rPr>
                <w:rFonts w:hint="eastAsia" w:ascii="微软雅黑" w:hAnsi="微软雅黑" w:eastAsia="微软雅黑" w:cs="宋体"/>
                <w:sz w:val="18"/>
                <w:szCs w:val="18"/>
              </w:rPr>
              <w:t>退款成功时有值</w:t>
            </w:r>
          </w:p>
          <w:p w14:paraId="60FF1619">
            <w:pPr>
              <w:jc w:val="left"/>
              <w:rPr>
                <w:rFonts w:ascii="微软雅黑" w:hAnsi="微软雅黑" w:eastAsia="微软雅黑" w:cs="宋体"/>
                <w:sz w:val="18"/>
                <w:szCs w:val="18"/>
              </w:rPr>
            </w:pPr>
            <w:r>
              <w:rPr>
                <w:rFonts w:hint="eastAsia" w:ascii="微软雅黑" w:hAnsi="微软雅黑" w:eastAsia="微软雅黑" w:cs="宋体"/>
                <w:sz w:val="18"/>
                <w:szCs w:val="18"/>
              </w:rPr>
              <w:t>01-分账前退款（该笔订单的支付资金）</w:t>
            </w:r>
          </w:p>
          <w:p w14:paraId="5629A157">
            <w:pPr>
              <w:jc w:val="left"/>
              <w:rPr>
                <w:rFonts w:ascii="微软雅黑" w:hAnsi="微软雅黑" w:eastAsia="微软雅黑" w:cs="宋体"/>
                <w:sz w:val="18"/>
                <w:szCs w:val="18"/>
              </w:rPr>
            </w:pPr>
            <w:r>
              <w:rPr>
                <w:rFonts w:hint="eastAsia" w:ascii="微软雅黑" w:hAnsi="微软雅黑" w:eastAsia="微软雅黑" w:cs="宋体"/>
                <w:sz w:val="18"/>
                <w:szCs w:val="18"/>
              </w:rPr>
              <w:t>02-分账后退款-退款专户（市场方的退款专户）</w:t>
            </w:r>
          </w:p>
          <w:p w14:paraId="3D611F8B">
            <w:pPr>
              <w:jc w:val="left"/>
              <w:rPr>
                <w:rFonts w:hint="eastAsia" w:ascii="微软雅黑" w:hAnsi="微软雅黑" w:eastAsia="微软雅黑" w:cs="宋体"/>
                <w:sz w:val="18"/>
                <w:szCs w:val="18"/>
              </w:rPr>
            </w:pPr>
            <w:r>
              <w:rPr>
                <w:rFonts w:hint="eastAsia" w:ascii="微软雅黑" w:hAnsi="微软雅黑" w:eastAsia="微软雅黑" w:cs="宋体"/>
                <w:sz w:val="18"/>
                <w:szCs w:val="18"/>
              </w:rPr>
              <w:t>03-分账后退款-待分账余额（商家其他订单的待分账资金）</w:t>
            </w:r>
          </w:p>
          <w:p w14:paraId="532F29D2">
            <w:pPr>
              <w:jc w:val="left"/>
              <w:rPr>
                <w:rFonts w:hint="eastAsia" w:ascii="微软雅黑" w:hAnsi="微软雅黑" w:eastAsia="微软雅黑" w:cs="宋体"/>
                <w:sz w:val="18"/>
                <w:szCs w:val="18"/>
              </w:rPr>
            </w:pPr>
            <w:r>
              <w:rPr>
                <w:rFonts w:hint="eastAsia" w:ascii="微软雅黑" w:hAnsi="微软雅黑" w:eastAsia="微软雅黑" w:cs="宋体"/>
                <w:sz w:val="18"/>
                <w:szCs w:val="18"/>
                <w:highlight w:val="yellow"/>
                <w:lang w:val="en-US" w:eastAsia="zh-CN"/>
              </w:rPr>
              <w:t>04-从商家退款专户退款</w:t>
            </w:r>
          </w:p>
        </w:tc>
      </w:tr>
      <w:tr w14:paraId="4693B279">
        <w:tblPrEx>
          <w:tblCellMar>
            <w:top w:w="0" w:type="dxa"/>
            <w:left w:w="108" w:type="dxa"/>
            <w:bottom w:w="0" w:type="dxa"/>
            <w:right w:w="108" w:type="dxa"/>
          </w:tblCellMar>
        </w:tblPrEx>
        <w:trPr>
          <w:trHeight w:val="312" w:hRule="atLeast"/>
        </w:trPr>
        <w:tc>
          <w:tcPr>
            <w:tcW w:w="1702" w:type="dxa"/>
            <w:tcBorders>
              <w:top w:val="single" w:color="auto" w:sz="4" w:space="0"/>
              <w:left w:val="single" w:color="auto" w:sz="4" w:space="0"/>
              <w:bottom w:val="single" w:color="auto" w:sz="4" w:space="0"/>
              <w:right w:val="single" w:color="auto" w:sz="4" w:space="0"/>
            </w:tcBorders>
            <w:shd w:val="clear" w:color="auto" w:fill="auto"/>
          </w:tcPr>
          <w:p w14:paraId="48815C1D">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Sign_Inf</w:t>
            </w:r>
          </w:p>
        </w:tc>
        <w:tc>
          <w:tcPr>
            <w:tcW w:w="1559" w:type="dxa"/>
            <w:tcBorders>
              <w:top w:val="single" w:color="auto" w:sz="4" w:space="0"/>
              <w:left w:val="nil"/>
              <w:bottom w:val="single" w:color="auto" w:sz="4" w:space="0"/>
              <w:right w:val="single" w:color="auto" w:sz="4" w:space="0"/>
            </w:tcBorders>
            <w:shd w:val="clear" w:color="auto" w:fill="auto"/>
          </w:tcPr>
          <w:p w14:paraId="4E66FA4F">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签名信息</w:t>
            </w:r>
          </w:p>
        </w:tc>
        <w:tc>
          <w:tcPr>
            <w:tcW w:w="1134" w:type="dxa"/>
            <w:tcBorders>
              <w:top w:val="single" w:color="auto" w:sz="4" w:space="0"/>
              <w:left w:val="nil"/>
              <w:bottom w:val="single" w:color="auto" w:sz="4" w:space="0"/>
              <w:right w:val="single" w:color="auto" w:sz="4" w:space="0"/>
            </w:tcBorders>
            <w:shd w:val="clear" w:color="auto" w:fill="auto"/>
          </w:tcPr>
          <w:p w14:paraId="70123FED">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850" w:type="dxa"/>
            <w:tcBorders>
              <w:top w:val="single" w:color="auto" w:sz="4" w:space="0"/>
              <w:left w:val="nil"/>
              <w:bottom w:val="single" w:color="auto" w:sz="4" w:space="0"/>
              <w:right w:val="single" w:color="auto" w:sz="4" w:space="0"/>
            </w:tcBorders>
            <w:shd w:val="clear" w:color="auto" w:fill="auto"/>
          </w:tcPr>
          <w:p w14:paraId="3526DD17">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1500</w:t>
            </w:r>
          </w:p>
        </w:tc>
        <w:tc>
          <w:tcPr>
            <w:tcW w:w="709" w:type="dxa"/>
            <w:tcBorders>
              <w:top w:val="single" w:color="auto" w:sz="4" w:space="0"/>
              <w:left w:val="nil"/>
              <w:bottom w:val="single" w:color="auto" w:sz="4" w:space="0"/>
              <w:right w:val="single" w:color="auto" w:sz="4" w:space="0"/>
            </w:tcBorders>
            <w:shd w:val="clear" w:color="auto" w:fill="auto"/>
          </w:tcPr>
          <w:p w14:paraId="75CA4202">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258" w:type="dxa"/>
            <w:tcBorders>
              <w:top w:val="single" w:color="auto" w:sz="4" w:space="0"/>
              <w:left w:val="nil"/>
              <w:bottom w:val="single" w:color="auto" w:sz="4" w:space="0"/>
              <w:right w:val="single" w:color="auto" w:sz="4" w:space="0"/>
            </w:tcBorders>
            <w:shd w:val="clear" w:color="auto" w:fill="auto"/>
          </w:tcPr>
          <w:p w14:paraId="56DA9493">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将上述参数进行拼接并用私钥生成签名</w:t>
            </w:r>
          </w:p>
        </w:tc>
      </w:tr>
    </w:tbl>
    <w:p w14:paraId="19A50180">
      <w:pPr>
        <w:ind w:right="210"/>
      </w:pPr>
    </w:p>
    <w:p w14:paraId="4FC858EC">
      <w:pPr>
        <w:pStyle w:val="72"/>
      </w:pPr>
      <w:bookmarkStart w:id="32" w:name="_Toc208849837"/>
      <w:bookmarkStart w:id="33" w:name="_Toc40812757"/>
      <w:r>
        <w:rPr>
          <w:rFonts w:hint="eastAsia"/>
        </w:rPr>
        <w:t>消费券购买退款接口</w:t>
      </w:r>
      <w:bookmarkEnd w:id="32"/>
      <w:bookmarkEnd w:id="33"/>
    </w:p>
    <w:p w14:paraId="6F5FD737">
      <w:pPr>
        <w:ind w:firstLine="480" w:firstLineChars="200"/>
        <w:rPr>
          <w:rFonts w:asciiTheme="minorEastAsia" w:hAnsiTheme="minorEastAsia"/>
          <w:sz w:val="24"/>
          <w:szCs w:val="28"/>
        </w:rPr>
      </w:pPr>
      <w:r>
        <w:rPr>
          <w:rFonts w:hint="eastAsia" w:asciiTheme="minorEastAsia" w:hAnsiTheme="minorEastAsia"/>
          <w:sz w:val="24"/>
          <w:szCs w:val="28"/>
        </w:rPr>
        <w:t>输入接口和输出接口中的参数都需要以</w:t>
      </w:r>
      <w:r>
        <w:rPr>
          <w:rFonts w:asciiTheme="minorEastAsia" w:hAnsiTheme="minorEastAsia"/>
          <w:sz w:val="24"/>
          <w:szCs w:val="28"/>
        </w:rPr>
        <w:t>json串的形式进行传递，同时输入接口和输出接口中的参数都需要按照key=value&amp;key=value的形式拼接字符串进行签名和验签。</w:t>
      </w:r>
    </w:p>
    <w:p w14:paraId="5C986A85">
      <w:pPr>
        <w:ind w:firstLine="480" w:firstLineChars="200"/>
        <w:rPr>
          <w:rFonts w:asciiTheme="minorEastAsia" w:hAnsiTheme="minorEastAsia"/>
          <w:sz w:val="24"/>
          <w:szCs w:val="28"/>
        </w:rPr>
      </w:pPr>
      <w:r>
        <w:rPr>
          <w:rFonts w:hint="eastAsia" w:asciiTheme="minorEastAsia" w:hAnsiTheme="minorEastAsia"/>
          <w:sz w:val="24"/>
          <w:szCs w:val="28"/>
        </w:rPr>
        <w:t>客户可以根据输出接口中的退款响应状态码</w:t>
      </w:r>
      <w:r>
        <w:rPr>
          <w:rFonts w:asciiTheme="minorEastAsia" w:hAnsiTheme="minorEastAsia"/>
          <w:sz w:val="24"/>
          <w:szCs w:val="28"/>
        </w:rPr>
        <w:t>Refund_Rsp_St和退款响应信息Refund_Rsp_Inf获得退款结果和原因描述。</w:t>
      </w:r>
    </w:p>
    <w:p w14:paraId="05BD57AC">
      <w:pPr>
        <w:ind w:firstLine="480" w:firstLineChars="200"/>
        <w:rPr>
          <w:rFonts w:asciiTheme="minorEastAsia" w:hAnsiTheme="minorEastAsia"/>
          <w:sz w:val="24"/>
          <w:szCs w:val="28"/>
        </w:rPr>
      </w:pPr>
      <w:r>
        <w:rPr>
          <w:rFonts w:hint="eastAsia" w:asciiTheme="minorEastAsia" w:hAnsiTheme="minorEastAsia"/>
          <w:sz w:val="24"/>
          <w:szCs w:val="28"/>
        </w:rPr>
        <w:t>当日00:10之后生成的消费券购买订单的退款统一实时处理，不会拒绝或延迟处理</w:t>
      </w:r>
    </w:p>
    <w:p w14:paraId="0A0D4C0F">
      <w:pPr>
        <w:pStyle w:val="76"/>
      </w:pPr>
      <w:bookmarkStart w:id="34" w:name="_Toc40812758"/>
      <w:r>
        <w:rPr>
          <w:rFonts w:hint="eastAsia"/>
          <w:b w:val="0"/>
        </w:rPr>
        <w:t>访问路径</w:t>
      </w:r>
      <w:bookmarkEnd w:id="34"/>
    </w:p>
    <w:p w14:paraId="020CB2D7">
      <w:pPr>
        <w:ind w:firstLine="420" w:firstLineChars="200"/>
        <w:rPr>
          <w:rFonts w:asciiTheme="minorEastAsia" w:hAnsiTheme="minorEastAsia"/>
          <w:sz w:val="24"/>
          <w:szCs w:val="28"/>
        </w:rPr>
      </w:pPr>
      <w:r>
        <w:fldChar w:fldCharType="begin"/>
      </w:r>
      <w:r>
        <w:instrText xml:space="preserve"> HYPERLINK "https://marketpay.ccb.com/online/direct/refundCnsmpNote" </w:instrText>
      </w:r>
      <w:r>
        <w:fldChar w:fldCharType="separate"/>
      </w:r>
      <w:r>
        <w:rPr>
          <w:rStyle w:val="31"/>
          <w:rFonts w:asciiTheme="minorEastAsia" w:hAnsiTheme="minorEastAsia"/>
          <w:sz w:val="24"/>
          <w:szCs w:val="28"/>
        </w:rPr>
        <w:t>https://marketpay.ccb.com/online/direct/refundCnsmpNote</w:t>
      </w:r>
      <w:r>
        <w:rPr>
          <w:rStyle w:val="31"/>
          <w:rFonts w:asciiTheme="minorEastAsia" w:hAnsiTheme="minorEastAsia"/>
          <w:sz w:val="24"/>
          <w:szCs w:val="28"/>
        </w:rPr>
        <w:fldChar w:fldCharType="end"/>
      </w:r>
      <w:r>
        <w:rPr>
          <w:rFonts w:hint="eastAsia" w:asciiTheme="minorEastAsia" w:hAnsiTheme="minorEastAsia"/>
          <w:sz w:val="24"/>
          <w:szCs w:val="28"/>
        </w:rPr>
        <w:t xml:space="preserve"> </w:t>
      </w:r>
    </w:p>
    <w:p w14:paraId="444D50EE">
      <w:pPr>
        <w:pStyle w:val="76"/>
        <w:rPr>
          <w:bCs/>
        </w:rPr>
      </w:pPr>
      <w:bookmarkStart w:id="35" w:name="_Toc40812759"/>
      <w:bookmarkStart w:id="36" w:name="_Hlk166320200"/>
      <w:r>
        <w:rPr>
          <w:rFonts w:hint="eastAsia"/>
        </w:rPr>
        <w:t>输入接口</w:t>
      </w:r>
      <w:bookmarkEnd w:id="35"/>
    </w:p>
    <w:tbl>
      <w:tblPr>
        <w:tblStyle w:val="25"/>
        <w:tblW w:w="9226" w:type="dxa"/>
        <w:tblInd w:w="-861" w:type="dxa"/>
        <w:tblLayout w:type="fixed"/>
        <w:tblCellMar>
          <w:top w:w="0" w:type="dxa"/>
          <w:left w:w="108" w:type="dxa"/>
          <w:bottom w:w="0" w:type="dxa"/>
          <w:right w:w="108" w:type="dxa"/>
        </w:tblCellMar>
      </w:tblPr>
      <w:tblGrid>
        <w:gridCol w:w="1702"/>
        <w:gridCol w:w="1843"/>
        <w:gridCol w:w="708"/>
        <w:gridCol w:w="709"/>
        <w:gridCol w:w="709"/>
        <w:gridCol w:w="3555"/>
      </w:tblGrid>
      <w:tr w14:paraId="456F67B1">
        <w:tblPrEx>
          <w:tblCellMar>
            <w:top w:w="0" w:type="dxa"/>
            <w:left w:w="108" w:type="dxa"/>
            <w:bottom w:w="0" w:type="dxa"/>
            <w:right w:w="108" w:type="dxa"/>
          </w:tblCellMar>
        </w:tblPrEx>
        <w:trPr>
          <w:trHeight w:val="636" w:hRule="atLeast"/>
        </w:trPr>
        <w:tc>
          <w:tcPr>
            <w:tcW w:w="1702" w:type="dxa"/>
            <w:tcBorders>
              <w:top w:val="single" w:color="auto" w:sz="8" w:space="0"/>
              <w:left w:val="single" w:color="auto" w:sz="8" w:space="0"/>
              <w:bottom w:val="nil"/>
              <w:right w:val="single" w:color="auto" w:sz="4" w:space="0"/>
            </w:tcBorders>
            <w:shd w:val="clear" w:color="000000" w:fill="D0CECE"/>
            <w:vAlign w:val="center"/>
          </w:tcPr>
          <w:p w14:paraId="3A59CD91">
            <w:pPr>
              <w:widowControl/>
              <w:jc w:val="center"/>
              <w:rPr>
                <w:rFonts w:ascii="微软雅黑" w:hAnsi="微软雅黑" w:eastAsia="微软雅黑" w:cs="宋体"/>
                <w:kern w:val="0"/>
                <w:sz w:val="18"/>
                <w:szCs w:val="18"/>
              </w:rPr>
            </w:pPr>
            <w:r>
              <w:rPr>
                <w:rFonts w:hint="eastAsia" w:ascii="微软雅黑" w:hAnsi="微软雅黑" w:eastAsia="微软雅黑" w:cs="宋体"/>
                <w:kern w:val="0"/>
                <w:sz w:val="18"/>
                <w:szCs w:val="18"/>
              </w:rPr>
              <w:t>接口字段</w:t>
            </w:r>
          </w:p>
        </w:tc>
        <w:tc>
          <w:tcPr>
            <w:tcW w:w="1843" w:type="dxa"/>
            <w:tcBorders>
              <w:top w:val="single" w:color="auto" w:sz="8" w:space="0"/>
              <w:left w:val="nil"/>
              <w:bottom w:val="single" w:color="auto" w:sz="8" w:space="0"/>
              <w:right w:val="single" w:color="auto" w:sz="4" w:space="0"/>
            </w:tcBorders>
            <w:shd w:val="clear" w:color="000000" w:fill="D0CECE"/>
            <w:vAlign w:val="center"/>
          </w:tcPr>
          <w:p w14:paraId="4B5C0061">
            <w:pPr>
              <w:widowControl/>
              <w:jc w:val="center"/>
              <w:rPr>
                <w:rFonts w:ascii="微软雅黑" w:hAnsi="微软雅黑" w:eastAsia="微软雅黑" w:cs="宋体"/>
                <w:kern w:val="0"/>
                <w:sz w:val="18"/>
                <w:szCs w:val="18"/>
              </w:rPr>
            </w:pPr>
            <w:r>
              <w:rPr>
                <w:rFonts w:hint="eastAsia" w:ascii="微软雅黑" w:hAnsi="微软雅黑" w:eastAsia="微软雅黑" w:cs="宋体"/>
                <w:kern w:val="0"/>
                <w:sz w:val="18"/>
                <w:szCs w:val="18"/>
              </w:rPr>
              <w:t>名称</w:t>
            </w:r>
          </w:p>
        </w:tc>
        <w:tc>
          <w:tcPr>
            <w:tcW w:w="708" w:type="dxa"/>
            <w:tcBorders>
              <w:top w:val="single" w:color="auto" w:sz="8" w:space="0"/>
              <w:left w:val="nil"/>
              <w:bottom w:val="single" w:color="auto" w:sz="8" w:space="0"/>
              <w:right w:val="single" w:color="auto" w:sz="4" w:space="0"/>
            </w:tcBorders>
            <w:shd w:val="clear" w:color="000000" w:fill="D0CECE"/>
            <w:vAlign w:val="center"/>
          </w:tcPr>
          <w:p w14:paraId="68A7D131">
            <w:pPr>
              <w:widowControl/>
              <w:jc w:val="center"/>
              <w:rPr>
                <w:rFonts w:ascii="微软雅黑" w:hAnsi="微软雅黑" w:eastAsia="微软雅黑" w:cs="宋体"/>
                <w:kern w:val="0"/>
                <w:sz w:val="18"/>
                <w:szCs w:val="18"/>
              </w:rPr>
            </w:pPr>
            <w:r>
              <w:rPr>
                <w:rFonts w:hint="eastAsia" w:ascii="微软雅黑" w:hAnsi="微软雅黑" w:eastAsia="微软雅黑" w:cs="宋体"/>
                <w:kern w:val="0"/>
                <w:sz w:val="18"/>
                <w:szCs w:val="18"/>
              </w:rPr>
              <w:t>数据类型</w:t>
            </w:r>
          </w:p>
        </w:tc>
        <w:tc>
          <w:tcPr>
            <w:tcW w:w="709" w:type="dxa"/>
            <w:tcBorders>
              <w:top w:val="single" w:color="auto" w:sz="8" w:space="0"/>
              <w:left w:val="nil"/>
              <w:bottom w:val="single" w:color="auto" w:sz="8" w:space="0"/>
              <w:right w:val="single" w:color="auto" w:sz="4" w:space="0"/>
            </w:tcBorders>
            <w:shd w:val="clear" w:color="000000" w:fill="D0CECE"/>
            <w:vAlign w:val="center"/>
          </w:tcPr>
          <w:p w14:paraId="2BD2B575">
            <w:pPr>
              <w:widowControl/>
              <w:jc w:val="center"/>
              <w:rPr>
                <w:rFonts w:ascii="微软雅黑" w:hAnsi="微软雅黑" w:eastAsia="微软雅黑" w:cs="宋体"/>
                <w:kern w:val="0"/>
                <w:sz w:val="18"/>
                <w:szCs w:val="18"/>
              </w:rPr>
            </w:pPr>
            <w:r>
              <w:rPr>
                <w:rFonts w:hint="eastAsia" w:ascii="微软雅黑" w:hAnsi="微软雅黑" w:eastAsia="微软雅黑" w:cs="宋体"/>
                <w:kern w:val="0"/>
                <w:sz w:val="18"/>
                <w:szCs w:val="18"/>
              </w:rPr>
              <w:t>数据长度</w:t>
            </w:r>
          </w:p>
        </w:tc>
        <w:tc>
          <w:tcPr>
            <w:tcW w:w="709" w:type="dxa"/>
            <w:tcBorders>
              <w:top w:val="single" w:color="auto" w:sz="8" w:space="0"/>
              <w:left w:val="nil"/>
              <w:bottom w:val="single" w:color="auto" w:sz="8" w:space="0"/>
              <w:right w:val="single" w:color="auto" w:sz="4" w:space="0"/>
            </w:tcBorders>
            <w:shd w:val="clear" w:color="000000" w:fill="D0CECE"/>
            <w:vAlign w:val="center"/>
          </w:tcPr>
          <w:p w14:paraId="0EDF07D4">
            <w:pPr>
              <w:widowControl/>
              <w:jc w:val="center"/>
              <w:rPr>
                <w:rFonts w:ascii="微软雅黑" w:hAnsi="微软雅黑" w:eastAsia="微软雅黑" w:cs="宋体"/>
                <w:kern w:val="0"/>
                <w:sz w:val="18"/>
                <w:szCs w:val="18"/>
              </w:rPr>
            </w:pPr>
            <w:r>
              <w:rPr>
                <w:rFonts w:hint="eastAsia" w:ascii="微软雅黑" w:hAnsi="微软雅黑" w:eastAsia="微软雅黑" w:cs="宋体"/>
                <w:kern w:val="0"/>
                <w:sz w:val="18"/>
                <w:szCs w:val="18"/>
              </w:rPr>
              <w:t>是否必输</w:t>
            </w:r>
          </w:p>
        </w:tc>
        <w:tc>
          <w:tcPr>
            <w:tcW w:w="3555" w:type="dxa"/>
            <w:tcBorders>
              <w:top w:val="single" w:color="auto" w:sz="8" w:space="0"/>
              <w:left w:val="nil"/>
              <w:bottom w:val="single" w:color="auto" w:sz="8" w:space="0"/>
              <w:right w:val="single" w:color="auto" w:sz="8" w:space="0"/>
            </w:tcBorders>
            <w:shd w:val="clear" w:color="000000" w:fill="D0CECE"/>
            <w:vAlign w:val="center"/>
          </w:tcPr>
          <w:p w14:paraId="01C74F1D">
            <w:pPr>
              <w:widowControl/>
              <w:jc w:val="center"/>
              <w:rPr>
                <w:rFonts w:ascii="微软雅黑" w:hAnsi="微软雅黑" w:eastAsia="微软雅黑" w:cs="宋体"/>
                <w:kern w:val="0"/>
                <w:sz w:val="18"/>
                <w:szCs w:val="18"/>
              </w:rPr>
            </w:pPr>
            <w:r>
              <w:rPr>
                <w:rFonts w:hint="eastAsia" w:ascii="微软雅黑" w:hAnsi="微软雅黑" w:eastAsia="微软雅黑" w:cs="宋体"/>
                <w:kern w:val="0"/>
                <w:sz w:val="18"/>
                <w:szCs w:val="18"/>
              </w:rPr>
              <w:t>备注</w:t>
            </w:r>
          </w:p>
        </w:tc>
      </w:tr>
      <w:tr w14:paraId="6C999883">
        <w:tblPrEx>
          <w:tblCellMar>
            <w:top w:w="0" w:type="dxa"/>
            <w:left w:w="108" w:type="dxa"/>
            <w:bottom w:w="0" w:type="dxa"/>
            <w:right w:w="108" w:type="dxa"/>
          </w:tblCellMar>
        </w:tblPrEx>
        <w:trPr>
          <w:trHeight w:val="35" w:hRule="atLeast"/>
        </w:trPr>
        <w:tc>
          <w:tcPr>
            <w:tcW w:w="1702" w:type="dxa"/>
            <w:tcBorders>
              <w:top w:val="single" w:color="auto" w:sz="4" w:space="0"/>
              <w:left w:val="single" w:color="auto" w:sz="4" w:space="0"/>
              <w:bottom w:val="single" w:color="auto" w:sz="4" w:space="0"/>
              <w:right w:val="single" w:color="auto" w:sz="4" w:space="0"/>
            </w:tcBorders>
            <w:shd w:val="clear" w:color="auto" w:fill="auto"/>
          </w:tcPr>
          <w:p w14:paraId="06BBC701">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Ittparty_Stm_Id</w:t>
            </w:r>
          </w:p>
        </w:tc>
        <w:tc>
          <w:tcPr>
            <w:tcW w:w="1843" w:type="dxa"/>
            <w:tcBorders>
              <w:top w:val="single" w:color="auto" w:sz="4" w:space="0"/>
              <w:left w:val="nil"/>
              <w:bottom w:val="single" w:color="auto" w:sz="4" w:space="0"/>
              <w:right w:val="single" w:color="auto" w:sz="4" w:space="0"/>
            </w:tcBorders>
            <w:shd w:val="clear" w:color="auto" w:fill="auto"/>
          </w:tcPr>
          <w:p w14:paraId="2EFA30A2">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发起渠道编号</w:t>
            </w:r>
          </w:p>
        </w:tc>
        <w:tc>
          <w:tcPr>
            <w:tcW w:w="708" w:type="dxa"/>
            <w:tcBorders>
              <w:top w:val="single" w:color="auto" w:sz="4" w:space="0"/>
              <w:left w:val="nil"/>
              <w:bottom w:val="single" w:color="auto" w:sz="4" w:space="0"/>
              <w:right w:val="single" w:color="auto" w:sz="4" w:space="0"/>
            </w:tcBorders>
            <w:shd w:val="clear" w:color="auto" w:fill="auto"/>
          </w:tcPr>
          <w:p w14:paraId="686E45CB">
            <w:pPr>
              <w:rPr>
                <w:rFonts w:ascii="微软雅黑" w:hAnsi="微软雅黑" w:eastAsia="微软雅黑"/>
                <w:sz w:val="18"/>
                <w:szCs w:val="18"/>
              </w:rPr>
            </w:pPr>
            <w:r>
              <w:rPr>
                <w:rFonts w:ascii="微软雅黑" w:hAnsi="微软雅黑" w:eastAsia="微软雅黑" w:cs="宋体"/>
                <w:kern w:val="0"/>
                <w:sz w:val="18"/>
                <w:szCs w:val="18"/>
              </w:rPr>
              <w:t>Varchar</w:t>
            </w:r>
          </w:p>
        </w:tc>
        <w:tc>
          <w:tcPr>
            <w:tcW w:w="709" w:type="dxa"/>
            <w:tcBorders>
              <w:top w:val="single" w:color="auto" w:sz="4" w:space="0"/>
              <w:left w:val="nil"/>
              <w:bottom w:val="single" w:color="auto" w:sz="4" w:space="0"/>
              <w:right w:val="single" w:color="auto" w:sz="4" w:space="0"/>
            </w:tcBorders>
            <w:shd w:val="clear" w:color="auto" w:fill="auto"/>
          </w:tcPr>
          <w:p w14:paraId="130EFCCC">
            <w:pPr>
              <w:widowControl/>
              <w:jc w:val="right"/>
              <w:rPr>
                <w:rFonts w:ascii="微软雅黑" w:hAnsi="微软雅黑" w:eastAsia="微软雅黑" w:cs="宋体"/>
                <w:kern w:val="0"/>
                <w:sz w:val="18"/>
                <w:szCs w:val="18"/>
              </w:rPr>
            </w:pPr>
            <w:r>
              <w:rPr>
                <w:rFonts w:ascii="微软雅黑" w:hAnsi="微软雅黑" w:eastAsia="微软雅黑" w:cs="宋体"/>
                <w:kern w:val="0"/>
                <w:sz w:val="18"/>
                <w:szCs w:val="18"/>
              </w:rPr>
              <w:t>5</w:t>
            </w:r>
          </w:p>
        </w:tc>
        <w:tc>
          <w:tcPr>
            <w:tcW w:w="709" w:type="dxa"/>
            <w:tcBorders>
              <w:top w:val="single" w:color="auto" w:sz="4" w:space="0"/>
              <w:left w:val="nil"/>
              <w:bottom w:val="single" w:color="auto" w:sz="4" w:space="0"/>
              <w:right w:val="single" w:color="auto" w:sz="4" w:space="0"/>
            </w:tcBorders>
            <w:shd w:val="clear" w:color="auto" w:fill="auto"/>
          </w:tcPr>
          <w:p w14:paraId="0ECC24A3">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555" w:type="dxa"/>
            <w:tcBorders>
              <w:top w:val="single" w:color="auto" w:sz="4" w:space="0"/>
              <w:left w:val="nil"/>
              <w:bottom w:val="single" w:color="auto" w:sz="4" w:space="0"/>
              <w:right w:val="single" w:color="auto" w:sz="4" w:space="0"/>
            </w:tcBorders>
            <w:shd w:val="clear" w:color="auto" w:fill="auto"/>
          </w:tcPr>
          <w:p w14:paraId="0F498D43">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默认送</w:t>
            </w:r>
            <w:r>
              <w:rPr>
                <w:rFonts w:ascii="微软雅黑" w:hAnsi="微软雅黑" w:eastAsia="微软雅黑" w:cs="宋体"/>
                <w:kern w:val="0"/>
                <w:sz w:val="18"/>
                <w:szCs w:val="18"/>
              </w:rPr>
              <w:t>5个0</w:t>
            </w:r>
          </w:p>
        </w:tc>
      </w:tr>
      <w:tr w14:paraId="07E9767A">
        <w:tblPrEx>
          <w:tblCellMar>
            <w:top w:w="0" w:type="dxa"/>
            <w:left w:w="108" w:type="dxa"/>
            <w:bottom w:w="0" w:type="dxa"/>
            <w:right w:w="108" w:type="dxa"/>
          </w:tblCellMar>
        </w:tblPrEx>
        <w:trPr>
          <w:trHeight w:val="533" w:hRule="atLeast"/>
        </w:trPr>
        <w:tc>
          <w:tcPr>
            <w:tcW w:w="1702" w:type="dxa"/>
            <w:tcBorders>
              <w:top w:val="single" w:color="auto" w:sz="4" w:space="0"/>
              <w:left w:val="single" w:color="auto" w:sz="4" w:space="0"/>
              <w:bottom w:val="single" w:color="auto" w:sz="4" w:space="0"/>
              <w:right w:val="single" w:color="auto" w:sz="4" w:space="0"/>
            </w:tcBorders>
            <w:shd w:val="clear" w:color="auto" w:fill="auto"/>
          </w:tcPr>
          <w:p w14:paraId="36579C63">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Py_Chnl_Cd</w:t>
            </w:r>
          </w:p>
        </w:tc>
        <w:tc>
          <w:tcPr>
            <w:tcW w:w="1843" w:type="dxa"/>
            <w:tcBorders>
              <w:top w:val="single" w:color="auto" w:sz="4" w:space="0"/>
              <w:left w:val="nil"/>
              <w:bottom w:val="single" w:color="auto" w:sz="4" w:space="0"/>
              <w:right w:val="single" w:color="auto" w:sz="4" w:space="0"/>
            </w:tcBorders>
            <w:shd w:val="clear" w:color="auto" w:fill="auto"/>
          </w:tcPr>
          <w:p w14:paraId="54166F1F">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支付渠道代码</w:t>
            </w:r>
          </w:p>
        </w:tc>
        <w:tc>
          <w:tcPr>
            <w:tcW w:w="708" w:type="dxa"/>
            <w:tcBorders>
              <w:top w:val="single" w:color="auto" w:sz="4" w:space="0"/>
              <w:left w:val="nil"/>
              <w:bottom w:val="single" w:color="auto" w:sz="4" w:space="0"/>
              <w:right w:val="single" w:color="auto" w:sz="4" w:space="0"/>
            </w:tcBorders>
            <w:shd w:val="clear" w:color="auto" w:fill="auto"/>
          </w:tcPr>
          <w:p w14:paraId="2BE61E80">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Varchar</w:t>
            </w:r>
          </w:p>
        </w:tc>
        <w:tc>
          <w:tcPr>
            <w:tcW w:w="709" w:type="dxa"/>
            <w:tcBorders>
              <w:top w:val="single" w:color="auto" w:sz="4" w:space="0"/>
              <w:left w:val="nil"/>
              <w:bottom w:val="single" w:color="auto" w:sz="4" w:space="0"/>
              <w:right w:val="single" w:color="auto" w:sz="4" w:space="0"/>
            </w:tcBorders>
            <w:shd w:val="clear" w:color="auto" w:fill="auto"/>
          </w:tcPr>
          <w:p w14:paraId="742CB6E3">
            <w:pPr>
              <w:widowControl/>
              <w:jc w:val="right"/>
              <w:rPr>
                <w:rFonts w:ascii="微软雅黑" w:hAnsi="微软雅黑" w:eastAsia="微软雅黑" w:cs="宋体"/>
                <w:kern w:val="0"/>
                <w:sz w:val="18"/>
                <w:szCs w:val="18"/>
              </w:rPr>
            </w:pPr>
            <w:r>
              <w:rPr>
                <w:rFonts w:ascii="微软雅黑" w:hAnsi="微软雅黑" w:eastAsia="微软雅黑" w:cs="宋体"/>
                <w:kern w:val="0"/>
                <w:sz w:val="18"/>
                <w:szCs w:val="18"/>
              </w:rPr>
              <w:t>25</w:t>
            </w:r>
          </w:p>
        </w:tc>
        <w:tc>
          <w:tcPr>
            <w:tcW w:w="709" w:type="dxa"/>
            <w:tcBorders>
              <w:top w:val="single" w:color="auto" w:sz="4" w:space="0"/>
              <w:left w:val="nil"/>
              <w:bottom w:val="single" w:color="auto" w:sz="4" w:space="0"/>
              <w:right w:val="single" w:color="auto" w:sz="4" w:space="0"/>
            </w:tcBorders>
            <w:shd w:val="clear" w:color="auto" w:fill="auto"/>
          </w:tcPr>
          <w:p w14:paraId="62A93048">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555" w:type="dxa"/>
            <w:tcBorders>
              <w:top w:val="single" w:color="auto" w:sz="4" w:space="0"/>
              <w:left w:val="nil"/>
              <w:bottom w:val="single" w:color="auto" w:sz="4" w:space="0"/>
              <w:right w:val="single" w:color="auto" w:sz="4" w:space="0"/>
            </w:tcBorders>
            <w:shd w:val="clear" w:color="auto" w:fill="auto"/>
          </w:tcPr>
          <w:p w14:paraId="3BA8E386">
            <w:pPr>
              <w:widowControl/>
              <w:jc w:val="left"/>
              <w:rPr>
                <w:rFonts w:ascii="微软雅黑" w:hAnsi="微软雅黑" w:eastAsia="微软雅黑" w:cs="宋体"/>
                <w:color w:val="FF0000"/>
                <w:kern w:val="0"/>
                <w:sz w:val="18"/>
                <w:szCs w:val="18"/>
              </w:rPr>
            </w:pPr>
            <w:r>
              <w:rPr>
                <w:rFonts w:hint="eastAsia" w:ascii="微软雅黑" w:hAnsi="微软雅黑" w:eastAsia="微软雅黑" w:cs="宋体"/>
                <w:kern w:val="0"/>
                <w:sz w:val="18"/>
                <w:szCs w:val="18"/>
              </w:rPr>
              <w:t>默认送</w:t>
            </w:r>
            <w:r>
              <w:rPr>
                <w:rFonts w:ascii="微软雅黑" w:hAnsi="微软雅黑" w:eastAsia="微软雅黑" w:cs="宋体"/>
                <w:kern w:val="0"/>
                <w:sz w:val="18"/>
                <w:szCs w:val="18"/>
              </w:rPr>
              <w:t>25个0</w:t>
            </w:r>
          </w:p>
        </w:tc>
      </w:tr>
      <w:tr w14:paraId="48BE310B">
        <w:tblPrEx>
          <w:tblCellMar>
            <w:top w:w="0" w:type="dxa"/>
            <w:left w:w="108" w:type="dxa"/>
            <w:bottom w:w="0" w:type="dxa"/>
            <w:right w:w="108" w:type="dxa"/>
          </w:tblCellMar>
        </w:tblPrEx>
        <w:trPr>
          <w:trHeight w:val="612" w:hRule="atLeast"/>
        </w:trPr>
        <w:tc>
          <w:tcPr>
            <w:tcW w:w="1702" w:type="dxa"/>
            <w:tcBorders>
              <w:top w:val="single" w:color="auto" w:sz="4" w:space="0"/>
              <w:left w:val="single" w:color="auto" w:sz="4" w:space="0"/>
              <w:bottom w:val="single" w:color="auto" w:sz="4" w:space="0"/>
              <w:right w:val="single" w:color="auto" w:sz="4" w:space="0"/>
            </w:tcBorders>
            <w:shd w:val="clear" w:color="auto" w:fill="auto"/>
          </w:tcPr>
          <w:p w14:paraId="07BD67E0">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Ittparty_Tms</w:t>
            </w:r>
          </w:p>
        </w:tc>
        <w:tc>
          <w:tcPr>
            <w:tcW w:w="1843" w:type="dxa"/>
            <w:tcBorders>
              <w:top w:val="single" w:color="auto" w:sz="4" w:space="0"/>
              <w:left w:val="nil"/>
              <w:bottom w:val="single" w:color="auto" w:sz="4" w:space="0"/>
              <w:right w:val="single" w:color="auto" w:sz="4" w:space="0"/>
            </w:tcBorders>
            <w:shd w:val="clear" w:color="auto" w:fill="auto"/>
          </w:tcPr>
          <w:p w14:paraId="653843D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发起方时间戳</w:t>
            </w:r>
          </w:p>
        </w:tc>
        <w:tc>
          <w:tcPr>
            <w:tcW w:w="708" w:type="dxa"/>
            <w:tcBorders>
              <w:top w:val="single" w:color="auto" w:sz="4" w:space="0"/>
              <w:left w:val="nil"/>
              <w:bottom w:val="single" w:color="auto" w:sz="4" w:space="0"/>
              <w:right w:val="single" w:color="auto" w:sz="4" w:space="0"/>
            </w:tcBorders>
            <w:shd w:val="clear" w:color="auto" w:fill="auto"/>
          </w:tcPr>
          <w:p w14:paraId="78AF8412">
            <w:pPr>
              <w:rPr>
                <w:rFonts w:ascii="微软雅黑" w:hAnsi="微软雅黑" w:eastAsia="微软雅黑"/>
                <w:sz w:val="18"/>
                <w:szCs w:val="18"/>
              </w:rPr>
            </w:pPr>
            <w:r>
              <w:rPr>
                <w:rFonts w:ascii="微软雅黑" w:hAnsi="微软雅黑" w:eastAsia="微软雅黑" w:cs="宋体"/>
                <w:kern w:val="0"/>
                <w:sz w:val="18"/>
                <w:szCs w:val="18"/>
              </w:rPr>
              <w:t>Varchar</w:t>
            </w:r>
          </w:p>
        </w:tc>
        <w:tc>
          <w:tcPr>
            <w:tcW w:w="709" w:type="dxa"/>
            <w:tcBorders>
              <w:top w:val="single" w:color="auto" w:sz="4" w:space="0"/>
              <w:left w:val="nil"/>
              <w:bottom w:val="single" w:color="auto" w:sz="4" w:space="0"/>
              <w:right w:val="single" w:color="auto" w:sz="4" w:space="0"/>
            </w:tcBorders>
            <w:shd w:val="clear" w:color="auto" w:fill="auto"/>
          </w:tcPr>
          <w:p w14:paraId="30577EC1">
            <w:pPr>
              <w:widowControl/>
              <w:jc w:val="right"/>
              <w:rPr>
                <w:rFonts w:ascii="微软雅黑" w:hAnsi="微软雅黑" w:eastAsia="微软雅黑"/>
                <w:sz w:val="18"/>
                <w:szCs w:val="18"/>
              </w:rPr>
            </w:pPr>
            <w:r>
              <w:rPr>
                <w:rFonts w:ascii="微软雅黑" w:hAnsi="微软雅黑" w:eastAsia="微软雅黑"/>
                <w:sz w:val="18"/>
                <w:szCs w:val="18"/>
              </w:rPr>
              <w:t>17</w:t>
            </w:r>
          </w:p>
        </w:tc>
        <w:tc>
          <w:tcPr>
            <w:tcW w:w="709" w:type="dxa"/>
            <w:tcBorders>
              <w:top w:val="single" w:color="auto" w:sz="4" w:space="0"/>
              <w:left w:val="nil"/>
              <w:bottom w:val="single" w:color="auto" w:sz="4" w:space="0"/>
              <w:right w:val="single" w:color="auto" w:sz="4" w:space="0"/>
            </w:tcBorders>
            <w:shd w:val="clear" w:color="auto" w:fill="auto"/>
          </w:tcPr>
          <w:p w14:paraId="3B3C9DC6">
            <w:pPr>
              <w:jc w:val="left"/>
              <w:rPr>
                <w:rFonts w:ascii="微软雅黑" w:hAnsi="微软雅黑" w:eastAsia="微软雅黑"/>
                <w:sz w:val="18"/>
                <w:szCs w:val="18"/>
              </w:rPr>
            </w:pPr>
            <w:r>
              <w:rPr>
                <w:rFonts w:hint="eastAsia" w:ascii="微软雅黑" w:hAnsi="微软雅黑" w:eastAsia="微软雅黑"/>
                <w:sz w:val="18"/>
                <w:szCs w:val="18"/>
              </w:rPr>
              <w:t>必输</w:t>
            </w:r>
          </w:p>
        </w:tc>
        <w:tc>
          <w:tcPr>
            <w:tcW w:w="3555" w:type="dxa"/>
            <w:tcBorders>
              <w:top w:val="single" w:color="auto" w:sz="4" w:space="0"/>
              <w:left w:val="nil"/>
              <w:bottom w:val="single" w:color="auto" w:sz="4" w:space="0"/>
              <w:right w:val="single" w:color="auto" w:sz="4" w:space="0"/>
            </w:tcBorders>
            <w:shd w:val="clear" w:color="auto" w:fill="auto"/>
          </w:tcPr>
          <w:p w14:paraId="2262767D">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yyyyMMddHHmmssfff</w:t>
            </w:r>
          </w:p>
          <w:p w14:paraId="48355DC6">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年月日</w:t>
            </w:r>
            <w:r>
              <w:rPr>
                <w:rFonts w:ascii="微软雅黑" w:hAnsi="微软雅黑" w:eastAsia="微软雅黑" w:cs="宋体"/>
                <w:kern w:val="0"/>
                <w:sz w:val="18"/>
                <w:szCs w:val="18"/>
              </w:rPr>
              <w:t xml:space="preserve">, </w:t>
            </w:r>
            <w:r>
              <w:rPr>
                <w:rFonts w:hint="eastAsia" w:ascii="微软雅黑" w:hAnsi="微软雅黑" w:eastAsia="微软雅黑" w:cs="宋体"/>
                <w:kern w:val="0"/>
                <w:sz w:val="18"/>
                <w:szCs w:val="18"/>
              </w:rPr>
              <w:t>时分秒，毫秒</w:t>
            </w:r>
          </w:p>
        </w:tc>
      </w:tr>
      <w:tr w14:paraId="4F863F5E">
        <w:tblPrEx>
          <w:tblCellMar>
            <w:top w:w="0" w:type="dxa"/>
            <w:left w:w="108" w:type="dxa"/>
            <w:bottom w:w="0" w:type="dxa"/>
            <w:right w:w="108" w:type="dxa"/>
          </w:tblCellMar>
        </w:tblPrEx>
        <w:trPr>
          <w:trHeight w:val="536" w:hRule="atLeast"/>
        </w:trPr>
        <w:tc>
          <w:tcPr>
            <w:tcW w:w="1702" w:type="dxa"/>
            <w:tcBorders>
              <w:top w:val="single" w:color="auto" w:sz="4" w:space="0"/>
              <w:left w:val="single" w:color="auto" w:sz="4" w:space="0"/>
              <w:bottom w:val="single" w:color="auto" w:sz="4" w:space="0"/>
              <w:right w:val="single" w:color="auto" w:sz="4" w:space="0"/>
            </w:tcBorders>
            <w:shd w:val="clear" w:color="auto" w:fill="auto"/>
          </w:tcPr>
          <w:p w14:paraId="4F6DB4AD">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Ittparty_Jrnl_No</w:t>
            </w:r>
          </w:p>
        </w:tc>
        <w:tc>
          <w:tcPr>
            <w:tcW w:w="1843" w:type="dxa"/>
            <w:tcBorders>
              <w:top w:val="single" w:color="auto" w:sz="4" w:space="0"/>
              <w:left w:val="nil"/>
              <w:bottom w:val="single" w:color="auto" w:sz="4" w:space="0"/>
              <w:right w:val="single" w:color="auto" w:sz="4" w:space="0"/>
            </w:tcBorders>
            <w:shd w:val="clear" w:color="auto" w:fill="auto"/>
          </w:tcPr>
          <w:p w14:paraId="4FD69787">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发起方流水号</w:t>
            </w:r>
          </w:p>
        </w:tc>
        <w:tc>
          <w:tcPr>
            <w:tcW w:w="708" w:type="dxa"/>
            <w:tcBorders>
              <w:top w:val="single" w:color="auto" w:sz="4" w:space="0"/>
              <w:left w:val="nil"/>
              <w:bottom w:val="single" w:color="auto" w:sz="4" w:space="0"/>
              <w:right w:val="single" w:color="auto" w:sz="4" w:space="0"/>
            </w:tcBorders>
            <w:shd w:val="clear" w:color="auto" w:fill="auto"/>
          </w:tcPr>
          <w:p w14:paraId="14D4D53C">
            <w:pPr>
              <w:rPr>
                <w:rFonts w:ascii="微软雅黑" w:hAnsi="微软雅黑" w:eastAsia="微软雅黑"/>
                <w:sz w:val="18"/>
                <w:szCs w:val="18"/>
              </w:rPr>
            </w:pPr>
            <w:r>
              <w:rPr>
                <w:rFonts w:ascii="微软雅黑" w:hAnsi="微软雅黑" w:eastAsia="微软雅黑" w:cs="宋体"/>
                <w:kern w:val="0"/>
                <w:sz w:val="18"/>
                <w:szCs w:val="18"/>
              </w:rPr>
              <w:t>Varchar</w:t>
            </w:r>
          </w:p>
        </w:tc>
        <w:tc>
          <w:tcPr>
            <w:tcW w:w="709" w:type="dxa"/>
            <w:tcBorders>
              <w:top w:val="single" w:color="auto" w:sz="4" w:space="0"/>
              <w:left w:val="nil"/>
              <w:bottom w:val="single" w:color="auto" w:sz="4" w:space="0"/>
              <w:right w:val="single" w:color="auto" w:sz="4" w:space="0"/>
            </w:tcBorders>
            <w:shd w:val="clear" w:color="auto" w:fill="auto"/>
          </w:tcPr>
          <w:p w14:paraId="3CC1BE4A">
            <w:pPr>
              <w:widowControl/>
              <w:jc w:val="right"/>
              <w:rPr>
                <w:rFonts w:ascii="微软雅黑" w:hAnsi="微软雅黑" w:eastAsia="微软雅黑" w:cs="宋体"/>
                <w:kern w:val="0"/>
                <w:sz w:val="18"/>
                <w:szCs w:val="18"/>
              </w:rPr>
            </w:pPr>
            <w:r>
              <w:rPr>
                <w:rFonts w:ascii="微软雅黑" w:hAnsi="微软雅黑" w:eastAsia="微软雅黑" w:cs="宋体"/>
                <w:kern w:val="0"/>
                <w:sz w:val="18"/>
                <w:szCs w:val="18"/>
              </w:rPr>
              <w:t>32</w:t>
            </w:r>
          </w:p>
        </w:tc>
        <w:tc>
          <w:tcPr>
            <w:tcW w:w="709" w:type="dxa"/>
            <w:tcBorders>
              <w:top w:val="single" w:color="auto" w:sz="4" w:space="0"/>
              <w:left w:val="nil"/>
              <w:bottom w:val="single" w:color="auto" w:sz="4" w:space="0"/>
              <w:right w:val="single" w:color="auto" w:sz="4" w:space="0"/>
            </w:tcBorders>
            <w:shd w:val="clear" w:color="auto" w:fill="auto"/>
          </w:tcPr>
          <w:p w14:paraId="7EA71C93">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555" w:type="dxa"/>
            <w:tcBorders>
              <w:top w:val="single" w:color="auto" w:sz="4" w:space="0"/>
              <w:left w:val="nil"/>
              <w:bottom w:val="single" w:color="auto" w:sz="4" w:space="0"/>
              <w:right w:val="single" w:color="auto" w:sz="4" w:space="0"/>
            </w:tcBorders>
            <w:shd w:val="clear" w:color="auto" w:fill="auto"/>
          </w:tcPr>
          <w:p w14:paraId="6835728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该笔直连交易的</w:t>
            </w:r>
            <w:r>
              <w:rPr>
                <w:rFonts w:hint="eastAsia" w:ascii="微软雅黑" w:hAnsi="微软雅黑" w:eastAsia="微软雅黑" w:cs="宋体"/>
                <w:color w:val="FF0000"/>
                <w:kern w:val="0"/>
                <w:sz w:val="18"/>
                <w:szCs w:val="18"/>
              </w:rPr>
              <w:t>客户方</w:t>
            </w:r>
            <w:r>
              <w:rPr>
                <w:rFonts w:hint="eastAsia" w:ascii="微软雅黑" w:hAnsi="微软雅黑" w:eastAsia="微软雅黑" w:cs="宋体"/>
                <w:kern w:val="0"/>
                <w:sz w:val="18"/>
                <w:szCs w:val="18"/>
              </w:rPr>
              <w:t>流水号（不允许</w:t>
            </w:r>
            <w:r>
              <w:rPr>
                <w:rFonts w:ascii="微软雅黑" w:hAnsi="微软雅黑" w:eastAsia="微软雅黑" w:cs="宋体"/>
                <w:kern w:val="0"/>
                <w:sz w:val="18"/>
                <w:szCs w:val="18"/>
              </w:rPr>
              <w:t>重复）</w:t>
            </w:r>
          </w:p>
        </w:tc>
      </w:tr>
      <w:tr w14:paraId="095C6C21">
        <w:tblPrEx>
          <w:tblCellMar>
            <w:top w:w="0" w:type="dxa"/>
            <w:left w:w="108" w:type="dxa"/>
            <w:bottom w:w="0" w:type="dxa"/>
            <w:right w:w="108" w:type="dxa"/>
          </w:tblCellMar>
        </w:tblPrEx>
        <w:trPr>
          <w:trHeight w:val="2184" w:hRule="atLeast"/>
        </w:trPr>
        <w:tc>
          <w:tcPr>
            <w:tcW w:w="1702" w:type="dxa"/>
            <w:tcBorders>
              <w:top w:val="single" w:color="auto" w:sz="4" w:space="0"/>
              <w:left w:val="single" w:color="auto" w:sz="4" w:space="0"/>
              <w:bottom w:val="single" w:color="auto" w:sz="4" w:space="0"/>
              <w:right w:val="single" w:color="auto" w:sz="4" w:space="0"/>
            </w:tcBorders>
            <w:shd w:val="clear" w:color="auto" w:fill="auto"/>
          </w:tcPr>
          <w:p w14:paraId="35B84F46">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Cust_</w:t>
            </w:r>
            <w:r>
              <w:rPr>
                <w:rFonts w:hint="eastAsia" w:ascii="微软雅黑" w:hAnsi="微软雅黑" w:eastAsia="微软雅黑" w:cs="宋体"/>
                <w:kern w:val="0"/>
                <w:sz w:val="18"/>
                <w:szCs w:val="18"/>
              </w:rPr>
              <w:t>Rfnd_Trcno</w:t>
            </w:r>
          </w:p>
        </w:tc>
        <w:tc>
          <w:tcPr>
            <w:tcW w:w="1843" w:type="dxa"/>
            <w:tcBorders>
              <w:top w:val="single" w:color="auto" w:sz="4" w:space="0"/>
              <w:left w:val="nil"/>
              <w:bottom w:val="single" w:color="auto" w:sz="4" w:space="0"/>
              <w:right w:val="single" w:color="auto" w:sz="4" w:space="0"/>
            </w:tcBorders>
            <w:shd w:val="clear" w:color="auto" w:fill="auto"/>
          </w:tcPr>
          <w:p w14:paraId="192473D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客户方退款流水号</w:t>
            </w:r>
          </w:p>
        </w:tc>
        <w:tc>
          <w:tcPr>
            <w:tcW w:w="708" w:type="dxa"/>
            <w:tcBorders>
              <w:top w:val="single" w:color="auto" w:sz="4" w:space="0"/>
              <w:left w:val="nil"/>
              <w:bottom w:val="single" w:color="auto" w:sz="4" w:space="0"/>
              <w:right w:val="single" w:color="auto" w:sz="4" w:space="0"/>
            </w:tcBorders>
            <w:shd w:val="clear" w:color="auto" w:fill="auto"/>
          </w:tcPr>
          <w:p w14:paraId="7DC1E0AF">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Varchar</w:t>
            </w:r>
          </w:p>
        </w:tc>
        <w:tc>
          <w:tcPr>
            <w:tcW w:w="709" w:type="dxa"/>
            <w:tcBorders>
              <w:top w:val="single" w:color="auto" w:sz="4" w:space="0"/>
              <w:left w:val="nil"/>
              <w:bottom w:val="single" w:color="auto" w:sz="4" w:space="0"/>
              <w:right w:val="single" w:color="auto" w:sz="4" w:space="0"/>
            </w:tcBorders>
            <w:shd w:val="clear" w:color="auto" w:fill="auto"/>
          </w:tcPr>
          <w:p w14:paraId="7BE10F2A">
            <w:pPr>
              <w:pStyle w:val="59"/>
              <w:jc w:val="left"/>
            </w:pPr>
            <w:r>
              <w:t>40</w:t>
            </w:r>
          </w:p>
        </w:tc>
        <w:tc>
          <w:tcPr>
            <w:tcW w:w="709" w:type="dxa"/>
            <w:tcBorders>
              <w:top w:val="single" w:color="auto" w:sz="4" w:space="0"/>
              <w:left w:val="nil"/>
              <w:bottom w:val="single" w:color="auto" w:sz="4" w:space="0"/>
              <w:right w:val="single" w:color="auto" w:sz="4" w:space="0"/>
            </w:tcBorders>
            <w:shd w:val="clear" w:color="auto" w:fill="auto"/>
          </w:tcPr>
          <w:p w14:paraId="73814284">
            <w:pPr>
              <w:pStyle w:val="59"/>
              <w:jc w:val="left"/>
            </w:pPr>
            <w:r>
              <w:rPr>
                <w:rFonts w:hint="eastAsia"/>
              </w:rPr>
              <w:t>非必输，但不建议为空</w:t>
            </w:r>
          </w:p>
        </w:tc>
        <w:tc>
          <w:tcPr>
            <w:tcW w:w="3555" w:type="dxa"/>
            <w:tcBorders>
              <w:top w:val="single" w:color="auto" w:sz="4" w:space="0"/>
              <w:left w:val="nil"/>
              <w:bottom w:val="single" w:color="auto" w:sz="4" w:space="0"/>
              <w:right w:val="single" w:color="auto" w:sz="4" w:space="0"/>
            </w:tcBorders>
            <w:shd w:val="clear" w:color="auto" w:fill="auto"/>
          </w:tcPr>
          <w:p w14:paraId="110FB7F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该字段由发起方生成，不允许重复（当出现请求超时情况时，客户可凭借此字段重复发起退款，对于同一笔客户方退款流水号，惠市宝确保只发生一次退款）。</w:t>
            </w:r>
          </w:p>
          <w:p w14:paraId="355C7B82">
            <w:pPr>
              <w:widowControl/>
              <w:jc w:val="left"/>
              <w:rPr>
                <w:rFonts w:ascii="微软雅黑" w:hAnsi="微软雅黑" w:eastAsia="微软雅黑" w:cs="宋体"/>
                <w:kern w:val="0"/>
                <w:sz w:val="18"/>
                <w:szCs w:val="18"/>
              </w:rPr>
            </w:pPr>
            <w:r>
              <w:rPr>
                <w:rFonts w:hint="eastAsia" w:ascii="微软雅黑" w:hAnsi="微软雅黑" w:eastAsia="微软雅黑" w:cs="宋体"/>
                <w:color w:val="FF0000"/>
                <w:kern w:val="0"/>
                <w:sz w:val="18"/>
                <w:szCs w:val="18"/>
              </w:rPr>
              <w:t>跑批期间退款延迟处理标识为“01-跑批期间退款延迟处理”时必输</w:t>
            </w:r>
          </w:p>
        </w:tc>
      </w:tr>
      <w:tr w14:paraId="52B86F88">
        <w:tblPrEx>
          <w:tblCellMar>
            <w:top w:w="0" w:type="dxa"/>
            <w:left w:w="108" w:type="dxa"/>
            <w:bottom w:w="0" w:type="dxa"/>
            <w:right w:w="108" w:type="dxa"/>
          </w:tblCellMar>
        </w:tblPrEx>
        <w:trPr>
          <w:trHeight w:val="264" w:hRule="atLeast"/>
        </w:trPr>
        <w:tc>
          <w:tcPr>
            <w:tcW w:w="1702" w:type="dxa"/>
            <w:tcBorders>
              <w:top w:val="single" w:color="auto" w:sz="4" w:space="0"/>
              <w:left w:val="single" w:color="auto" w:sz="4" w:space="0"/>
              <w:bottom w:val="single" w:color="auto" w:sz="4" w:space="0"/>
              <w:right w:val="single" w:color="auto" w:sz="4" w:space="0"/>
            </w:tcBorders>
            <w:shd w:val="clear" w:color="auto" w:fill="auto"/>
          </w:tcPr>
          <w:p w14:paraId="62996522">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Mkt_Id</w:t>
            </w:r>
          </w:p>
        </w:tc>
        <w:tc>
          <w:tcPr>
            <w:tcW w:w="1843" w:type="dxa"/>
            <w:tcBorders>
              <w:top w:val="single" w:color="auto" w:sz="4" w:space="0"/>
              <w:left w:val="nil"/>
              <w:bottom w:val="single" w:color="auto" w:sz="4" w:space="0"/>
              <w:right w:val="single" w:color="auto" w:sz="4" w:space="0"/>
            </w:tcBorders>
            <w:shd w:val="clear" w:color="auto" w:fill="auto"/>
          </w:tcPr>
          <w:p w14:paraId="0AE90BE8">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市场编号</w:t>
            </w:r>
          </w:p>
        </w:tc>
        <w:tc>
          <w:tcPr>
            <w:tcW w:w="708" w:type="dxa"/>
            <w:tcBorders>
              <w:top w:val="single" w:color="auto" w:sz="4" w:space="0"/>
              <w:left w:val="nil"/>
              <w:bottom w:val="single" w:color="auto" w:sz="4" w:space="0"/>
              <w:right w:val="single" w:color="auto" w:sz="4" w:space="0"/>
            </w:tcBorders>
            <w:shd w:val="clear" w:color="auto" w:fill="auto"/>
          </w:tcPr>
          <w:p w14:paraId="1CFC5B3B">
            <w:pPr>
              <w:rPr>
                <w:rFonts w:ascii="微软雅黑" w:hAnsi="微软雅黑" w:eastAsia="微软雅黑" w:cs="宋体"/>
                <w:kern w:val="0"/>
                <w:sz w:val="18"/>
                <w:szCs w:val="18"/>
              </w:rPr>
            </w:pPr>
            <w:r>
              <w:rPr>
                <w:rFonts w:ascii="微软雅黑" w:hAnsi="微软雅黑" w:eastAsia="微软雅黑" w:cs="宋体"/>
                <w:kern w:val="0"/>
                <w:sz w:val="18"/>
                <w:szCs w:val="18"/>
              </w:rPr>
              <w:t>Varchar</w:t>
            </w:r>
          </w:p>
        </w:tc>
        <w:tc>
          <w:tcPr>
            <w:tcW w:w="709" w:type="dxa"/>
            <w:tcBorders>
              <w:top w:val="single" w:color="auto" w:sz="4" w:space="0"/>
              <w:left w:val="nil"/>
              <w:bottom w:val="single" w:color="auto" w:sz="4" w:space="0"/>
              <w:right w:val="single" w:color="auto" w:sz="4" w:space="0"/>
            </w:tcBorders>
            <w:shd w:val="clear" w:color="auto" w:fill="auto"/>
          </w:tcPr>
          <w:p w14:paraId="32124F35">
            <w:pPr>
              <w:pStyle w:val="59"/>
              <w:jc w:val="left"/>
            </w:pPr>
            <w:r>
              <w:t>14</w:t>
            </w:r>
          </w:p>
        </w:tc>
        <w:tc>
          <w:tcPr>
            <w:tcW w:w="709" w:type="dxa"/>
            <w:tcBorders>
              <w:top w:val="single" w:color="auto" w:sz="4" w:space="0"/>
              <w:left w:val="nil"/>
              <w:bottom w:val="single" w:color="auto" w:sz="4" w:space="0"/>
              <w:right w:val="single" w:color="auto" w:sz="4" w:space="0"/>
            </w:tcBorders>
            <w:shd w:val="clear" w:color="auto" w:fill="auto"/>
          </w:tcPr>
          <w:p w14:paraId="4A02CFE5">
            <w:pPr>
              <w:widowControl/>
              <w:jc w:val="left"/>
              <w:rPr>
                <w:rFonts w:ascii="微软雅黑" w:hAnsi="微软雅黑" w:eastAsia="微软雅黑" w:cs="宋体"/>
                <w:kern w:val="0"/>
                <w:sz w:val="18"/>
                <w:szCs w:val="18"/>
              </w:rPr>
            </w:pPr>
            <w:r>
              <w:rPr>
                <w:rFonts w:hint="eastAsia" w:ascii="微软雅黑" w:hAnsi="微软雅黑" w:eastAsia="微软雅黑"/>
                <w:sz w:val="18"/>
                <w:szCs w:val="18"/>
              </w:rPr>
              <w:t>必输</w:t>
            </w:r>
          </w:p>
        </w:tc>
        <w:tc>
          <w:tcPr>
            <w:tcW w:w="3555" w:type="dxa"/>
            <w:tcBorders>
              <w:top w:val="single" w:color="auto" w:sz="4" w:space="0"/>
              <w:left w:val="nil"/>
              <w:bottom w:val="single" w:color="auto" w:sz="4" w:space="0"/>
              <w:right w:val="single" w:color="auto" w:sz="4" w:space="0"/>
            </w:tcBorders>
            <w:shd w:val="clear" w:color="auto" w:fill="auto"/>
          </w:tcPr>
          <w:p w14:paraId="073F73D1">
            <w:pPr>
              <w:widowControl/>
              <w:jc w:val="left"/>
              <w:rPr>
                <w:rFonts w:ascii="微软雅黑" w:hAnsi="微软雅黑" w:eastAsia="微软雅黑" w:cs="宋体"/>
                <w:kern w:val="0"/>
                <w:sz w:val="18"/>
                <w:szCs w:val="18"/>
              </w:rPr>
            </w:pPr>
          </w:p>
        </w:tc>
      </w:tr>
      <w:tr w14:paraId="53D2772A">
        <w:tblPrEx>
          <w:tblCellMar>
            <w:top w:w="0" w:type="dxa"/>
            <w:left w:w="108" w:type="dxa"/>
            <w:bottom w:w="0" w:type="dxa"/>
            <w:right w:w="108" w:type="dxa"/>
          </w:tblCellMar>
        </w:tblPrEx>
        <w:trPr>
          <w:trHeight w:val="936" w:hRule="atLeast"/>
        </w:trPr>
        <w:tc>
          <w:tcPr>
            <w:tcW w:w="1702" w:type="dxa"/>
            <w:tcBorders>
              <w:top w:val="single" w:color="auto" w:sz="4" w:space="0"/>
              <w:left w:val="single" w:color="auto" w:sz="4" w:space="0"/>
              <w:bottom w:val="single" w:color="auto" w:sz="4" w:space="0"/>
              <w:right w:val="single" w:color="auto" w:sz="4" w:space="0"/>
            </w:tcBorders>
            <w:shd w:val="clear" w:color="auto" w:fill="auto"/>
          </w:tcPr>
          <w:p w14:paraId="2F6D5CC6">
            <w:pPr>
              <w:pStyle w:val="59"/>
              <w:jc w:val="both"/>
            </w:pPr>
            <w:r>
              <w:rPr>
                <w:rFonts w:hint="eastAsia"/>
              </w:rPr>
              <w:t>Py</w:t>
            </w:r>
            <w:r>
              <w:t>_Trn_No</w:t>
            </w:r>
          </w:p>
        </w:tc>
        <w:tc>
          <w:tcPr>
            <w:tcW w:w="1843" w:type="dxa"/>
            <w:tcBorders>
              <w:top w:val="single" w:color="auto" w:sz="4" w:space="0"/>
              <w:left w:val="nil"/>
              <w:bottom w:val="single" w:color="auto" w:sz="4" w:space="0"/>
              <w:right w:val="single" w:color="auto" w:sz="4" w:space="0"/>
            </w:tcBorders>
            <w:shd w:val="clear" w:color="auto" w:fill="auto"/>
          </w:tcPr>
          <w:p w14:paraId="2A864B8D">
            <w:pPr>
              <w:pStyle w:val="59"/>
              <w:jc w:val="left"/>
            </w:pPr>
            <w:r>
              <w:rPr>
                <w:rFonts w:hint="eastAsia"/>
              </w:rPr>
              <w:t>支付流水号</w:t>
            </w:r>
          </w:p>
        </w:tc>
        <w:tc>
          <w:tcPr>
            <w:tcW w:w="708" w:type="dxa"/>
            <w:tcBorders>
              <w:top w:val="single" w:color="auto" w:sz="4" w:space="0"/>
              <w:left w:val="nil"/>
              <w:bottom w:val="single" w:color="auto" w:sz="4" w:space="0"/>
              <w:right w:val="single" w:color="auto" w:sz="4" w:space="0"/>
            </w:tcBorders>
            <w:shd w:val="clear" w:color="auto" w:fill="auto"/>
          </w:tcPr>
          <w:p w14:paraId="1CCBD4E1">
            <w:pPr>
              <w:pStyle w:val="59"/>
              <w:jc w:val="left"/>
            </w:pPr>
            <w:r>
              <w:rPr>
                <w:rFonts w:hint="eastAsia"/>
              </w:rPr>
              <w:t>Varchar</w:t>
            </w:r>
          </w:p>
        </w:tc>
        <w:tc>
          <w:tcPr>
            <w:tcW w:w="709" w:type="dxa"/>
            <w:tcBorders>
              <w:top w:val="single" w:color="auto" w:sz="4" w:space="0"/>
              <w:left w:val="nil"/>
              <w:bottom w:val="single" w:color="auto" w:sz="4" w:space="0"/>
              <w:right w:val="single" w:color="auto" w:sz="4" w:space="0"/>
            </w:tcBorders>
            <w:shd w:val="clear" w:color="auto" w:fill="auto"/>
          </w:tcPr>
          <w:p w14:paraId="2AF1570E">
            <w:pPr>
              <w:pStyle w:val="59"/>
              <w:jc w:val="left"/>
            </w:pPr>
            <w:r>
              <w:rPr>
                <w:rFonts w:hint="eastAsia"/>
              </w:rPr>
              <w:t>4</w:t>
            </w:r>
            <w:r>
              <w:t>0</w:t>
            </w:r>
          </w:p>
        </w:tc>
        <w:tc>
          <w:tcPr>
            <w:tcW w:w="709" w:type="dxa"/>
            <w:tcBorders>
              <w:top w:val="single" w:color="auto" w:sz="4" w:space="0"/>
              <w:left w:val="nil"/>
              <w:bottom w:val="single" w:color="auto" w:sz="4" w:space="0"/>
              <w:right w:val="single" w:color="auto" w:sz="4" w:space="0"/>
            </w:tcBorders>
            <w:shd w:val="clear" w:color="auto" w:fill="auto"/>
          </w:tcPr>
          <w:p w14:paraId="00B99C2E">
            <w:pPr>
              <w:pStyle w:val="59"/>
              <w:jc w:val="left"/>
            </w:pPr>
            <w:r>
              <w:rPr>
                <w:rFonts w:hint="eastAsia"/>
              </w:rPr>
              <w:t>必输</w:t>
            </w:r>
          </w:p>
        </w:tc>
        <w:tc>
          <w:tcPr>
            <w:tcW w:w="3555" w:type="dxa"/>
            <w:tcBorders>
              <w:top w:val="single" w:color="auto" w:sz="4" w:space="0"/>
              <w:left w:val="nil"/>
              <w:bottom w:val="single" w:color="auto" w:sz="4" w:space="0"/>
              <w:right w:val="single" w:color="auto" w:sz="4" w:space="0"/>
            </w:tcBorders>
            <w:shd w:val="clear" w:color="auto" w:fill="auto"/>
          </w:tcPr>
          <w:p w14:paraId="69043DA0">
            <w:pPr>
              <w:pStyle w:val="59"/>
              <w:jc w:val="left"/>
            </w:pPr>
            <w:r>
              <w:rPr>
                <w:rFonts w:hint="eastAsia"/>
              </w:rPr>
              <w:t>惠市宝生成，与该消费券订单的支付动作唯一匹配。</w:t>
            </w:r>
          </w:p>
        </w:tc>
      </w:tr>
      <w:tr w14:paraId="43130E43">
        <w:tblPrEx>
          <w:tblCellMar>
            <w:top w:w="0" w:type="dxa"/>
            <w:left w:w="108" w:type="dxa"/>
            <w:bottom w:w="0" w:type="dxa"/>
            <w:right w:w="108" w:type="dxa"/>
          </w:tblCellMar>
        </w:tblPrEx>
        <w:trPr>
          <w:trHeight w:val="553" w:hRule="atLeast"/>
        </w:trPr>
        <w:tc>
          <w:tcPr>
            <w:tcW w:w="1702" w:type="dxa"/>
            <w:tcBorders>
              <w:top w:val="single" w:color="auto" w:sz="4" w:space="0"/>
              <w:left w:val="single" w:color="auto" w:sz="4" w:space="0"/>
              <w:bottom w:val="single" w:color="auto" w:sz="4" w:space="0"/>
              <w:right w:val="single" w:color="auto" w:sz="4" w:space="0"/>
            </w:tcBorders>
            <w:shd w:val="clear" w:color="auto" w:fill="auto"/>
          </w:tcPr>
          <w:p w14:paraId="238B6F79">
            <w:pPr>
              <w:widowControl/>
              <w:jc w:val="left"/>
              <w:rPr>
                <w:rFonts w:ascii="微软雅黑" w:hAnsi="微软雅黑" w:eastAsia="微软雅黑" w:cs="宋体"/>
                <w:color w:val="000000"/>
                <w:kern w:val="0"/>
                <w:sz w:val="18"/>
                <w:szCs w:val="18"/>
              </w:rPr>
            </w:pPr>
            <w:r>
              <w:rPr>
                <w:rFonts w:ascii="微软雅黑" w:hAnsi="微软雅黑" w:eastAsia="微软雅黑" w:cs="宋体"/>
                <w:kern w:val="0"/>
                <w:sz w:val="18"/>
                <w:szCs w:val="18"/>
              </w:rPr>
              <w:t>Rfnd_Amt</w:t>
            </w:r>
          </w:p>
        </w:tc>
        <w:tc>
          <w:tcPr>
            <w:tcW w:w="1843" w:type="dxa"/>
            <w:tcBorders>
              <w:top w:val="single" w:color="auto" w:sz="4" w:space="0"/>
              <w:left w:val="nil"/>
              <w:bottom w:val="single" w:color="auto" w:sz="4" w:space="0"/>
              <w:right w:val="single" w:color="auto" w:sz="4" w:space="0"/>
            </w:tcBorders>
            <w:shd w:val="clear" w:color="auto" w:fill="auto"/>
          </w:tcPr>
          <w:p w14:paraId="3509D7E2">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退款金额</w:t>
            </w:r>
          </w:p>
        </w:tc>
        <w:tc>
          <w:tcPr>
            <w:tcW w:w="708" w:type="dxa"/>
            <w:tcBorders>
              <w:top w:val="single" w:color="auto" w:sz="4" w:space="0"/>
              <w:left w:val="nil"/>
              <w:bottom w:val="single" w:color="auto" w:sz="4" w:space="0"/>
              <w:right w:val="single" w:color="auto" w:sz="4" w:space="0"/>
            </w:tcBorders>
            <w:shd w:val="clear" w:color="auto" w:fill="auto"/>
          </w:tcPr>
          <w:p w14:paraId="10DFD3F9">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Decimal</w:t>
            </w:r>
          </w:p>
        </w:tc>
        <w:tc>
          <w:tcPr>
            <w:tcW w:w="709" w:type="dxa"/>
            <w:tcBorders>
              <w:top w:val="single" w:color="auto" w:sz="4" w:space="0"/>
              <w:left w:val="nil"/>
              <w:bottom w:val="single" w:color="auto" w:sz="4" w:space="0"/>
              <w:right w:val="single" w:color="auto" w:sz="4" w:space="0"/>
            </w:tcBorders>
            <w:shd w:val="clear" w:color="auto" w:fill="auto"/>
          </w:tcPr>
          <w:p w14:paraId="1A636045">
            <w:pPr>
              <w:widowControl/>
              <w:jc w:val="right"/>
              <w:rPr>
                <w:rFonts w:ascii="微软雅黑" w:hAnsi="微软雅黑" w:eastAsia="微软雅黑" w:cs="宋体"/>
                <w:kern w:val="0"/>
                <w:sz w:val="18"/>
                <w:szCs w:val="18"/>
              </w:rPr>
            </w:pPr>
            <w:r>
              <w:rPr>
                <w:rFonts w:ascii="微软雅黑" w:hAnsi="微软雅黑" w:eastAsia="微软雅黑" w:cs="宋体"/>
                <w:kern w:val="0"/>
                <w:sz w:val="18"/>
                <w:szCs w:val="18"/>
              </w:rPr>
              <w:t>19,2</w:t>
            </w:r>
          </w:p>
        </w:tc>
        <w:tc>
          <w:tcPr>
            <w:tcW w:w="709" w:type="dxa"/>
            <w:tcBorders>
              <w:top w:val="single" w:color="auto" w:sz="4" w:space="0"/>
              <w:left w:val="nil"/>
              <w:bottom w:val="single" w:color="auto" w:sz="4" w:space="0"/>
              <w:right w:val="single" w:color="auto" w:sz="4" w:space="0"/>
            </w:tcBorders>
            <w:shd w:val="clear" w:color="auto" w:fill="auto"/>
          </w:tcPr>
          <w:p w14:paraId="7C02B096">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3555" w:type="dxa"/>
            <w:tcBorders>
              <w:top w:val="single" w:color="auto" w:sz="4" w:space="0"/>
              <w:left w:val="nil"/>
              <w:bottom w:val="single" w:color="auto" w:sz="4" w:space="0"/>
              <w:right w:val="single" w:color="auto" w:sz="4" w:space="0"/>
            </w:tcBorders>
            <w:shd w:val="clear" w:color="auto" w:fill="auto"/>
          </w:tcPr>
          <w:p w14:paraId="131D2058">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消费券购买部分退款时必输</w:t>
            </w:r>
          </w:p>
        </w:tc>
      </w:tr>
      <w:tr w14:paraId="4DBD948E">
        <w:tblPrEx>
          <w:tblCellMar>
            <w:top w:w="0" w:type="dxa"/>
            <w:left w:w="108" w:type="dxa"/>
            <w:bottom w:w="0" w:type="dxa"/>
            <w:right w:w="108" w:type="dxa"/>
          </w:tblCellMar>
        </w:tblPrEx>
        <w:trPr>
          <w:trHeight w:val="553" w:hRule="atLeast"/>
        </w:trPr>
        <w:tc>
          <w:tcPr>
            <w:tcW w:w="1702" w:type="dxa"/>
            <w:tcBorders>
              <w:top w:val="single" w:color="auto" w:sz="4" w:space="0"/>
              <w:left w:val="single" w:color="auto" w:sz="4" w:space="0"/>
              <w:bottom w:val="single" w:color="auto" w:sz="4" w:space="0"/>
              <w:right w:val="single" w:color="auto" w:sz="4" w:space="0"/>
            </w:tcBorders>
            <w:shd w:val="clear" w:color="auto" w:fill="auto"/>
          </w:tcPr>
          <w:p w14:paraId="2EE600C9">
            <w:pPr>
              <w:widowControl/>
              <w:jc w:val="left"/>
              <w:rPr>
                <w:rFonts w:ascii="微软雅黑" w:hAnsi="微软雅黑" w:eastAsia="微软雅黑" w:cs="宋体"/>
                <w:kern w:val="0"/>
                <w:sz w:val="18"/>
                <w:szCs w:val="18"/>
              </w:rPr>
            </w:pPr>
            <w:bookmarkStart w:id="37" w:name="_Hlk166320402"/>
            <w:r>
              <w:rPr>
                <w:rFonts w:ascii="微软雅黑" w:hAnsi="微软雅黑" w:eastAsia="微软雅黑" w:cs="宋体"/>
                <w:kern w:val="0"/>
                <w:sz w:val="18"/>
                <w:szCs w:val="18"/>
              </w:rPr>
              <w:t>Is_</w:t>
            </w:r>
            <w:r>
              <w:rPr>
                <w:rFonts w:hint="eastAsia" w:ascii="微软雅黑" w:hAnsi="微软雅黑" w:eastAsia="微软雅黑" w:cs="宋体"/>
                <w:kern w:val="0"/>
                <w:sz w:val="18"/>
                <w:szCs w:val="18"/>
              </w:rPr>
              <w:t>Delay</w:t>
            </w:r>
            <w:r>
              <w:rPr>
                <w:rFonts w:ascii="微软雅黑" w:hAnsi="微软雅黑" w:eastAsia="微软雅黑" w:cs="宋体"/>
                <w:kern w:val="0"/>
                <w:sz w:val="18"/>
                <w:szCs w:val="18"/>
              </w:rPr>
              <w:t>_Rfnd</w:t>
            </w:r>
          </w:p>
        </w:tc>
        <w:tc>
          <w:tcPr>
            <w:tcW w:w="1843" w:type="dxa"/>
            <w:tcBorders>
              <w:top w:val="single" w:color="auto" w:sz="4" w:space="0"/>
              <w:left w:val="nil"/>
              <w:bottom w:val="single" w:color="auto" w:sz="4" w:space="0"/>
              <w:right w:val="single" w:color="auto" w:sz="4" w:space="0"/>
            </w:tcBorders>
            <w:shd w:val="clear" w:color="auto" w:fill="auto"/>
          </w:tcPr>
          <w:p w14:paraId="10115FB6">
            <w:pPr>
              <w:widowControl/>
              <w:jc w:val="left"/>
              <w:rPr>
                <w:rFonts w:ascii="微软雅黑" w:hAnsi="微软雅黑" w:eastAsia="微软雅黑" w:cs="宋体"/>
                <w:kern w:val="0"/>
                <w:sz w:val="18"/>
                <w:szCs w:val="18"/>
              </w:rPr>
            </w:pPr>
            <w:bookmarkStart w:id="38" w:name="_Hlk166320392"/>
            <w:r>
              <w:rPr>
                <w:rFonts w:hint="eastAsia" w:ascii="微软雅黑" w:hAnsi="微软雅黑" w:eastAsia="微软雅黑" w:cs="宋体"/>
                <w:kern w:val="0"/>
                <w:sz w:val="18"/>
                <w:szCs w:val="18"/>
              </w:rPr>
              <w:t>跑批期间退款延迟处理标识</w:t>
            </w:r>
            <w:bookmarkEnd w:id="38"/>
          </w:p>
        </w:tc>
        <w:tc>
          <w:tcPr>
            <w:tcW w:w="708" w:type="dxa"/>
            <w:tcBorders>
              <w:top w:val="single" w:color="auto" w:sz="4" w:space="0"/>
              <w:left w:val="nil"/>
              <w:bottom w:val="single" w:color="auto" w:sz="4" w:space="0"/>
              <w:right w:val="single" w:color="auto" w:sz="4" w:space="0"/>
            </w:tcBorders>
            <w:shd w:val="clear" w:color="auto" w:fill="auto"/>
          </w:tcPr>
          <w:p w14:paraId="6DC1140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709" w:type="dxa"/>
            <w:tcBorders>
              <w:top w:val="single" w:color="auto" w:sz="4" w:space="0"/>
              <w:left w:val="nil"/>
              <w:bottom w:val="single" w:color="auto" w:sz="4" w:space="0"/>
              <w:right w:val="single" w:color="auto" w:sz="4" w:space="0"/>
            </w:tcBorders>
            <w:shd w:val="clear" w:color="auto" w:fill="auto"/>
          </w:tcPr>
          <w:p w14:paraId="213C930A">
            <w:pPr>
              <w:widowControl/>
              <w:jc w:val="right"/>
              <w:rPr>
                <w:rFonts w:ascii="微软雅黑" w:hAnsi="微软雅黑" w:eastAsia="微软雅黑" w:cs="宋体"/>
                <w:kern w:val="0"/>
                <w:sz w:val="18"/>
                <w:szCs w:val="18"/>
              </w:rPr>
            </w:pPr>
            <w:r>
              <w:rPr>
                <w:rFonts w:hint="eastAsia" w:ascii="微软雅黑" w:hAnsi="微软雅黑" w:eastAsia="微软雅黑" w:cs="宋体"/>
                <w:kern w:val="0"/>
                <w:sz w:val="18"/>
                <w:szCs w:val="18"/>
              </w:rPr>
              <w:t>2</w:t>
            </w:r>
          </w:p>
        </w:tc>
        <w:tc>
          <w:tcPr>
            <w:tcW w:w="709" w:type="dxa"/>
            <w:tcBorders>
              <w:top w:val="single" w:color="auto" w:sz="4" w:space="0"/>
              <w:left w:val="nil"/>
              <w:bottom w:val="single" w:color="auto" w:sz="4" w:space="0"/>
              <w:right w:val="single" w:color="auto" w:sz="4" w:space="0"/>
            </w:tcBorders>
            <w:shd w:val="clear" w:color="auto" w:fill="auto"/>
          </w:tcPr>
          <w:p w14:paraId="529B0A07">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3555" w:type="dxa"/>
            <w:tcBorders>
              <w:top w:val="single" w:color="auto" w:sz="4" w:space="0"/>
              <w:left w:val="nil"/>
              <w:bottom w:val="single" w:color="auto" w:sz="4" w:space="0"/>
              <w:right w:val="single" w:color="auto" w:sz="4" w:space="0"/>
            </w:tcBorders>
            <w:shd w:val="clear" w:color="auto" w:fill="auto"/>
          </w:tcPr>
          <w:p w14:paraId="610AA8D7">
            <w:pPr>
              <w:widowControl/>
              <w:jc w:val="left"/>
              <w:rPr>
                <w:rFonts w:ascii="微软雅黑" w:hAnsi="微软雅黑" w:eastAsia="微软雅黑" w:cs="宋体"/>
                <w:kern w:val="0"/>
                <w:sz w:val="18"/>
                <w:szCs w:val="18"/>
              </w:rPr>
            </w:pPr>
            <w:bookmarkStart w:id="39" w:name="_Hlk166320338"/>
            <w:r>
              <w:rPr>
                <w:rFonts w:hint="eastAsia" w:ascii="微软雅黑" w:hAnsi="微软雅黑" w:eastAsia="微软雅黑" w:cs="宋体"/>
                <w:kern w:val="0"/>
                <w:sz w:val="18"/>
                <w:szCs w:val="18"/>
              </w:rPr>
              <w:t>00-跑期间退款拒绝</w:t>
            </w:r>
          </w:p>
          <w:bookmarkEnd w:id="39"/>
          <w:p w14:paraId="0BE0E70B">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01-跑批期间退款延迟处理</w:t>
            </w:r>
          </w:p>
          <w:p w14:paraId="25DFF0D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为空时默认为“00-跑期间退款拒绝”</w:t>
            </w:r>
          </w:p>
          <w:p w14:paraId="7428F98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选“01-跑批期间退款延迟处理”时，惠市宝跑批期间将受理退款，待跑批结束后自动处理退款，并将退款结果通过“</w:t>
            </w:r>
            <w:r>
              <w:rPr>
                <w:rFonts w:hint="eastAsia"/>
              </w:rPr>
              <w:t>退款结果通知接口</w:t>
            </w:r>
            <w:r>
              <w:rPr>
                <w:rFonts w:hint="eastAsia" w:ascii="微软雅黑" w:hAnsi="微软雅黑" w:eastAsia="微软雅黑" w:cs="宋体"/>
                <w:kern w:val="0"/>
                <w:sz w:val="18"/>
                <w:szCs w:val="18"/>
              </w:rPr>
              <w:t>”通知给市场方，也可通过“查询退款结果接口”查询</w:t>
            </w:r>
          </w:p>
          <w:p w14:paraId="3205215A">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当日0</w:t>
            </w:r>
            <w:r>
              <w:rPr>
                <w:rFonts w:ascii="微软雅黑" w:hAnsi="微软雅黑" w:eastAsia="微软雅黑" w:cs="宋体"/>
                <w:kern w:val="0"/>
                <w:sz w:val="18"/>
                <w:szCs w:val="18"/>
              </w:rPr>
              <w:t>0:10</w:t>
            </w:r>
            <w:r>
              <w:rPr>
                <w:rFonts w:hint="eastAsia" w:ascii="微软雅黑" w:hAnsi="微软雅黑" w:eastAsia="微软雅黑" w:cs="宋体"/>
                <w:kern w:val="0"/>
                <w:sz w:val="18"/>
                <w:szCs w:val="18"/>
              </w:rPr>
              <w:t>之后生成的消费券购买订单的退款统一实时处理，不会拒绝或延迟处理</w:t>
            </w:r>
          </w:p>
        </w:tc>
      </w:tr>
      <w:bookmarkEnd w:id="37"/>
      <w:tr w14:paraId="454B3C69">
        <w:tblPrEx>
          <w:tblCellMar>
            <w:top w:w="0" w:type="dxa"/>
            <w:left w:w="108" w:type="dxa"/>
            <w:bottom w:w="0" w:type="dxa"/>
            <w:right w:w="108" w:type="dxa"/>
          </w:tblCellMar>
        </w:tblPrEx>
        <w:trPr>
          <w:trHeight w:val="349" w:hRule="atLeast"/>
        </w:trPr>
        <w:tc>
          <w:tcPr>
            <w:tcW w:w="1702" w:type="dxa"/>
            <w:tcBorders>
              <w:top w:val="single" w:color="auto" w:sz="4" w:space="0"/>
              <w:left w:val="single" w:color="auto" w:sz="4" w:space="0"/>
              <w:bottom w:val="single" w:color="auto" w:sz="4" w:space="0"/>
              <w:right w:val="single" w:color="auto" w:sz="4" w:space="0"/>
            </w:tcBorders>
            <w:shd w:val="clear" w:color="auto" w:fill="auto"/>
          </w:tcPr>
          <w:p w14:paraId="3B9FDC06">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Vno</w:t>
            </w:r>
          </w:p>
        </w:tc>
        <w:tc>
          <w:tcPr>
            <w:tcW w:w="1843" w:type="dxa"/>
            <w:tcBorders>
              <w:top w:val="single" w:color="auto" w:sz="4" w:space="0"/>
              <w:left w:val="nil"/>
              <w:bottom w:val="single" w:color="auto" w:sz="4" w:space="0"/>
              <w:right w:val="single" w:color="auto" w:sz="4" w:space="0"/>
            </w:tcBorders>
            <w:shd w:val="clear" w:color="auto" w:fill="auto"/>
          </w:tcPr>
          <w:p w14:paraId="03B6C459">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版本</w:t>
            </w:r>
          </w:p>
        </w:tc>
        <w:tc>
          <w:tcPr>
            <w:tcW w:w="708" w:type="dxa"/>
            <w:tcBorders>
              <w:top w:val="single" w:color="auto" w:sz="4" w:space="0"/>
              <w:left w:val="nil"/>
              <w:bottom w:val="single" w:color="auto" w:sz="4" w:space="0"/>
              <w:right w:val="single" w:color="auto" w:sz="4" w:space="0"/>
            </w:tcBorders>
            <w:shd w:val="clear" w:color="auto" w:fill="auto"/>
          </w:tcPr>
          <w:p w14:paraId="2031456E">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Varchar</w:t>
            </w:r>
          </w:p>
        </w:tc>
        <w:tc>
          <w:tcPr>
            <w:tcW w:w="709" w:type="dxa"/>
            <w:tcBorders>
              <w:top w:val="single" w:color="auto" w:sz="4" w:space="0"/>
              <w:left w:val="nil"/>
              <w:bottom w:val="single" w:color="auto" w:sz="4" w:space="0"/>
              <w:right w:val="single" w:color="auto" w:sz="4" w:space="0"/>
            </w:tcBorders>
            <w:shd w:val="clear" w:color="auto" w:fill="auto"/>
          </w:tcPr>
          <w:p w14:paraId="5E341C09">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2</w:t>
            </w:r>
          </w:p>
        </w:tc>
        <w:tc>
          <w:tcPr>
            <w:tcW w:w="709" w:type="dxa"/>
            <w:tcBorders>
              <w:top w:val="single" w:color="auto" w:sz="4" w:space="0"/>
              <w:left w:val="nil"/>
              <w:bottom w:val="single" w:color="auto" w:sz="4" w:space="0"/>
              <w:right w:val="single" w:color="auto" w:sz="4" w:space="0"/>
            </w:tcBorders>
            <w:shd w:val="clear" w:color="auto" w:fill="auto"/>
          </w:tcPr>
          <w:p w14:paraId="5BBB1EDB">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555" w:type="dxa"/>
            <w:tcBorders>
              <w:top w:val="single" w:color="auto" w:sz="4" w:space="0"/>
              <w:left w:val="nil"/>
              <w:bottom w:val="single" w:color="auto" w:sz="4" w:space="0"/>
              <w:right w:val="single" w:color="auto" w:sz="4" w:space="0"/>
            </w:tcBorders>
            <w:shd w:val="clear" w:color="auto" w:fill="auto"/>
          </w:tcPr>
          <w:p w14:paraId="5A326DE4">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默认填写版本为</w:t>
            </w:r>
            <w:r>
              <w:rPr>
                <w:rFonts w:ascii="微软雅黑" w:hAnsi="微软雅黑" w:eastAsia="微软雅黑" w:cs="宋体"/>
                <w:kern w:val="0"/>
                <w:sz w:val="18"/>
                <w:szCs w:val="18"/>
              </w:rPr>
              <w:t>3</w:t>
            </w:r>
          </w:p>
        </w:tc>
      </w:tr>
      <w:tr w14:paraId="300EDC25">
        <w:tblPrEx>
          <w:tblCellMar>
            <w:top w:w="0" w:type="dxa"/>
            <w:left w:w="108" w:type="dxa"/>
            <w:bottom w:w="0" w:type="dxa"/>
            <w:right w:w="108" w:type="dxa"/>
          </w:tblCellMar>
        </w:tblPrEx>
        <w:trPr>
          <w:trHeight w:val="694" w:hRule="atLeast"/>
        </w:trPr>
        <w:tc>
          <w:tcPr>
            <w:tcW w:w="1702" w:type="dxa"/>
            <w:tcBorders>
              <w:top w:val="single" w:color="auto" w:sz="4" w:space="0"/>
              <w:left w:val="single" w:color="auto" w:sz="4" w:space="0"/>
              <w:bottom w:val="single" w:color="auto" w:sz="4" w:space="0"/>
              <w:right w:val="single" w:color="auto" w:sz="4" w:space="0"/>
            </w:tcBorders>
            <w:shd w:val="clear" w:color="auto" w:fill="auto"/>
          </w:tcPr>
          <w:p w14:paraId="4FCCE55A">
            <w:pPr>
              <w:widowControl/>
              <w:jc w:val="left"/>
              <w:rPr>
                <w:rFonts w:ascii="微软雅黑" w:hAnsi="微软雅黑" w:eastAsia="微软雅黑" w:cs="宋体"/>
                <w:kern w:val="0"/>
                <w:sz w:val="18"/>
                <w:szCs w:val="18"/>
              </w:rPr>
            </w:pPr>
            <w:r>
              <w:rPr>
                <w:rFonts w:ascii="微软雅黑" w:hAnsi="微软雅黑" w:eastAsia="微软雅黑"/>
                <w:sz w:val="18"/>
                <w:szCs w:val="18"/>
              </w:rPr>
              <w:t>Sign_Inf</w:t>
            </w:r>
          </w:p>
        </w:tc>
        <w:tc>
          <w:tcPr>
            <w:tcW w:w="1843" w:type="dxa"/>
            <w:tcBorders>
              <w:top w:val="single" w:color="auto" w:sz="4" w:space="0"/>
              <w:left w:val="nil"/>
              <w:bottom w:val="single" w:color="auto" w:sz="4" w:space="0"/>
              <w:right w:val="single" w:color="auto" w:sz="4" w:space="0"/>
            </w:tcBorders>
            <w:shd w:val="clear" w:color="auto" w:fill="auto"/>
          </w:tcPr>
          <w:p w14:paraId="62F44133">
            <w:pPr>
              <w:widowControl/>
              <w:jc w:val="left"/>
              <w:rPr>
                <w:rFonts w:ascii="微软雅黑" w:hAnsi="微软雅黑" w:eastAsia="微软雅黑" w:cs="宋体"/>
                <w:kern w:val="0"/>
                <w:sz w:val="18"/>
                <w:szCs w:val="18"/>
              </w:rPr>
            </w:pPr>
            <w:r>
              <w:rPr>
                <w:rFonts w:hint="eastAsia" w:ascii="微软雅黑" w:hAnsi="微软雅黑" w:eastAsia="微软雅黑"/>
                <w:sz w:val="18"/>
                <w:szCs w:val="18"/>
              </w:rPr>
              <w:t>签名信息</w:t>
            </w:r>
          </w:p>
        </w:tc>
        <w:tc>
          <w:tcPr>
            <w:tcW w:w="708" w:type="dxa"/>
            <w:tcBorders>
              <w:top w:val="single" w:color="auto" w:sz="4" w:space="0"/>
              <w:left w:val="nil"/>
              <w:bottom w:val="single" w:color="auto" w:sz="4" w:space="0"/>
              <w:right w:val="single" w:color="auto" w:sz="4" w:space="0"/>
            </w:tcBorders>
            <w:shd w:val="clear" w:color="auto" w:fill="auto"/>
          </w:tcPr>
          <w:p w14:paraId="73536923">
            <w:pPr>
              <w:widowControl/>
              <w:jc w:val="left"/>
              <w:rPr>
                <w:rFonts w:ascii="微软雅黑" w:hAnsi="微软雅黑" w:eastAsia="微软雅黑" w:cs="宋体"/>
                <w:kern w:val="0"/>
                <w:sz w:val="18"/>
                <w:szCs w:val="18"/>
              </w:rPr>
            </w:pPr>
            <w:r>
              <w:rPr>
                <w:rFonts w:ascii="微软雅黑" w:hAnsi="微软雅黑" w:eastAsia="微软雅黑"/>
                <w:sz w:val="18"/>
                <w:szCs w:val="18"/>
              </w:rPr>
              <w:t>Varchar</w:t>
            </w:r>
          </w:p>
        </w:tc>
        <w:tc>
          <w:tcPr>
            <w:tcW w:w="709" w:type="dxa"/>
            <w:tcBorders>
              <w:top w:val="single" w:color="auto" w:sz="4" w:space="0"/>
              <w:left w:val="nil"/>
              <w:bottom w:val="single" w:color="auto" w:sz="4" w:space="0"/>
              <w:right w:val="single" w:color="auto" w:sz="4" w:space="0"/>
            </w:tcBorders>
            <w:shd w:val="clear" w:color="auto" w:fill="auto"/>
          </w:tcPr>
          <w:p w14:paraId="3BFF0550">
            <w:pPr>
              <w:widowControl/>
              <w:jc w:val="left"/>
              <w:rPr>
                <w:rFonts w:ascii="微软雅黑" w:hAnsi="微软雅黑" w:eastAsia="微软雅黑" w:cs="宋体"/>
                <w:kern w:val="0"/>
                <w:sz w:val="18"/>
                <w:szCs w:val="18"/>
              </w:rPr>
            </w:pPr>
            <w:r>
              <w:rPr>
                <w:rFonts w:ascii="微软雅黑" w:hAnsi="微软雅黑" w:eastAsia="微软雅黑"/>
                <w:sz w:val="18"/>
                <w:szCs w:val="18"/>
              </w:rPr>
              <w:t>1500</w:t>
            </w:r>
          </w:p>
        </w:tc>
        <w:tc>
          <w:tcPr>
            <w:tcW w:w="709" w:type="dxa"/>
            <w:tcBorders>
              <w:top w:val="single" w:color="auto" w:sz="4" w:space="0"/>
              <w:left w:val="nil"/>
              <w:bottom w:val="single" w:color="auto" w:sz="4" w:space="0"/>
              <w:right w:val="single" w:color="auto" w:sz="4" w:space="0"/>
            </w:tcBorders>
            <w:shd w:val="clear" w:color="auto" w:fill="auto"/>
          </w:tcPr>
          <w:p w14:paraId="7D96F7B9">
            <w:pPr>
              <w:widowControl/>
              <w:jc w:val="left"/>
              <w:rPr>
                <w:rFonts w:ascii="微软雅黑" w:hAnsi="微软雅黑" w:eastAsia="微软雅黑" w:cs="宋体"/>
                <w:kern w:val="0"/>
                <w:sz w:val="18"/>
                <w:szCs w:val="18"/>
              </w:rPr>
            </w:pPr>
            <w:r>
              <w:rPr>
                <w:rFonts w:hint="eastAsia" w:ascii="微软雅黑" w:hAnsi="微软雅黑" w:eastAsia="微软雅黑"/>
                <w:sz w:val="18"/>
                <w:szCs w:val="18"/>
              </w:rPr>
              <w:t>必输</w:t>
            </w:r>
          </w:p>
        </w:tc>
        <w:tc>
          <w:tcPr>
            <w:tcW w:w="3555" w:type="dxa"/>
            <w:tcBorders>
              <w:top w:val="single" w:color="auto" w:sz="4" w:space="0"/>
              <w:left w:val="nil"/>
              <w:bottom w:val="single" w:color="auto" w:sz="4" w:space="0"/>
              <w:right w:val="single" w:color="auto" w:sz="4" w:space="0"/>
            </w:tcBorders>
            <w:shd w:val="clear" w:color="auto" w:fill="auto"/>
          </w:tcPr>
          <w:p w14:paraId="63FEACCF">
            <w:pPr>
              <w:widowControl/>
              <w:jc w:val="left"/>
              <w:rPr>
                <w:rFonts w:ascii="微软雅黑" w:hAnsi="微软雅黑" w:eastAsia="微软雅黑" w:cs="宋体"/>
                <w:kern w:val="0"/>
                <w:sz w:val="18"/>
                <w:szCs w:val="18"/>
              </w:rPr>
            </w:pPr>
            <w:r>
              <w:rPr>
                <w:rFonts w:hint="eastAsia" w:ascii="微软雅黑" w:hAnsi="微软雅黑" w:eastAsia="微软雅黑"/>
                <w:sz w:val="18"/>
                <w:szCs w:val="18"/>
              </w:rPr>
              <w:t>将上述参数进行拼接并用私钥生成签名</w:t>
            </w:r>
          </w:p>
        </w:tc>
      </w:tr>
    </w:tbl>
    <w:p w14:paraId="42CCCED8"/>
    <w:p w14:paraId="549AD9CC">
      <w:pPr>
        <w:pStyle w:val="76"/>
        <w:rPr>
          <w:bCs/>
        </w:rPr>
      </w:pPr>
      <w:bookmarkStart w:id="40" w:name="_Toc40812760"/>
      <w:r>
        <w:rPr>
          <w:rFonts w:hint="eastAsia"/>
          <w:b w:val="0"/>
        </w:rPr>
        <w:t>输出接口</w:t>
      </w:r>
      <w:bookmarkEnd w:id="40"/>
    </w:p>
    <w:tbl>
      <w:tblPr>
        <w:tblStyle w:val="25"/>
        <w:tblW w:w="9226" w:type="dxa"/>
        <w:tblInd w:w="-861" w:type="dxa"/>
        <w:tblLayout w:type="fixed"/>
        <w:tblCellMar>
          <w:top w:w="0" w:type="dxa"/>
          <w:left w:w="108" w:type="dxa"/>
          <w:bottom w:w="0" w:type="dxa"/>
          <w:right w:w="108" w:type="dxa"/>
        </w:tblCellMar>
      </w:tblPr>
      <w:tblGrid>
        <w:gridCol w:w="1702"/>
        <w:gridCol w:w="1417"/>
        <w:gridCol w:w="851"/>
        <w:gridCol w:w="850"/>
        <w:gridCol w:w="851"/>
        <w:gridCol w:w="3555"/>
      </w:tblGrid>
      <w:tr w14:paraId="1E4163F2">
        <w:tblPrEx>
          <w:tblCellMar>
            <w:top w:w="0" w:type="dxa"/>
            <w:left w:w="108" w:type="dxa"/>
            <w:bottom w:w="0" w:type="dxa"/>
            <w:right w:w="108" w:type="dxa"/>
          </w:tblCellMar>
        </w:tblPrEx>
        <w:trPr>
          <w:trHeight w:val="636" w:hRule="atLeast"/>
        </w:trPr>
        <w:tc>
          <w:tcPr>
            <w:tcW w:w="1702" w:type="dxa"/>
            <w:tcBorders>
              <w:top w:val="single" w:color="auto" w:sz="8" w:space="0"/>
              <w:left w:val="single" w:color="auto" w:sz="8" w:space="0"/>
              <w:bottom w:val="nil"/>
              <w:right w:val="single" w:color="auto" w:sz="4" w:space="0"/>
            </w:tcBorders>
            <w:shd w:val="clear" w:color="000000" w:fill="D0CECE"/>
            <w:vAlign w:val="center"/>
          </w:tcPr>
          <w:p w14:paraId="5ADB28B6">
            <w:pPr>
              <w:widowControl/>
              <w:jc w:val="center"/>
              <w:rPr>
                <w:rFonts w:ascii="微软雅黑" w:hAnsi="微软雅黑" w:eastAsia="微软雅黑" w:cs="宋体"/>
                <w:kern w:val="0"/>
                <w:sz w:val="18"/>
                <w:szCs w:val="18"/>
              </w:rPr>
            </w:pPr>
            <w:r>
              <w:rPr>
                <w:rFonts w:hint="eastAsia" w:ascii="微软雅黑" w:hAnsi="微软雅黑" w:eastAsia="微软雅黑" w:cs="宋体"/>
                <w:kern w:val="0"/>
                <w:sz w:val="18"/>
                <w:szCs w:val="18"/>
              </w:rPr>
              <w:t>接口字段</w:t>
            </w:r>
          </w:p>
        </w:tc>
        <w:tc>
          <w:tcPr>
            <w:tcW w:w="1417" w:type="dxa"/>
            <w:tcBorders>
              <w:top w:val="single" w:color="auto" w:sz="8" w:space="0"/>
              <w:left w:val="nil"/>
              <w:bottom w:val="single" w:color="auto" w:sz="8" w:space="0"/>
              <w:right w:val="single" w:color="auto" w:sz="4" w:space="0"/>
            </w:tcBorders>
            <w:shd w:val="clear" w:color="000000" w:fill="D0CECE"/>
            <w:vAlign w:val="center"/>
          </w:tcPr>
          <w:p w14:paraId="0E8E7CC8">
            <w:pPr>
              <w:widowControl/>
              <w:jc w:val="center"/>
              <w:rPr>
                <w:rFonts w:ascii="微软雅黑" w:hAnsi="微软雅黑" w:eastAsia="微软雅黑" w:cs="宋体"/>
                <w:kern w:val="0"/>
                <w:sz w:val="18"/>
                <w:szCs w:val="18"/>
              </w:rPr>
            </w:pPr>
            <w:r>
              <w:rPr>
                <w:rFonts w:hint="eastAsia" w:ascii="微软雅黑" w:hAnsi="微软雅黑" w:eastAsia="微软雅黑" w:cs="宋体"/>
                <w:kern w:val="0"/>
                <w:sz w:val="18"/>
                <w:szCs w:val="18"/>
              </w:rPr>
              <w:t>名称</w:t>
            </w:r>
          </w:p>
        </w:tc>
        <w:tc>
          <w:tcPr>
            <w:tcW w:w="851" w:type="dxa"/>
            <w:tcBorders>
              <w:top w:val="single" w:color="auto" w:sz="8" w:space="0"/>
              <w:left w:val="nil"/>
              <w:bottom w:val="single" w:color="auto" w:sz="8" w:space="0"/>
              <w:right w:val="single" w:color="auto" w:sz="4" w:space="0"/>
            </w:tcBorders>
            <w:shd w:val="clear" w:color="000000" w:fill="D0CECE"/>
            <w:vAlign w:val="center"/>
          </w:tcPr>
          <w:p w14:paraId="2F80F69A">
            <w:pPr>
              <w:widowControl/>
              <w:jc w:val="center"/>
              <w:rPr>
                <w:rFonts w:ascii="微软雅黑" w:hAnsi="微软雅黑" w:eastAsia="微软雅黑" w:cs="宋体"/>
                <w:kern w:val="0"/>
                <w:sz w:val="18"/>
                <w:szCs w:val="18"/>
              </w:rPr>
            </w:pPr>
            <w:r>
              <w:rPr>
                <w:rFonts w:hint="eastAsia" w:ascii="微软雅黑" w:hAnsi="微软雅黑" w:eastAsia="微软雅黑" w:cs="宋体"/>
                <w:kern w:val="0"/>
                <w:sz w:val="18"/>
                <w:szCs w:val="18"/>
              </w:rPr>
              <w:t>数据类型</w:t>
            </w:r>
          </w:p>
        </w:tc>
        <w:tc>
          <w:tcPr>
            <w:tcW w:w="850" w:type="dxa"/>
            <w:tcBorders>
              <w:top w:val="single" w:color="auto" w:sz="8" w:space="0"/>
              <w:left w:val="nil"/>
              <w:bottom w:val="single" w:color="auto" w:sz="8" w:space="0"/>
              <w:right w:val="single" w:color="auto" w:sz="4" w:space="0"/>
            </w:tcBorders>
            <w:shd w:val="clear" w:color="000000" w:fill="D0CECE"/>
            <w:vAlign w:val="center"/>
          </w:tcPr>
          <w:p w14:paraId="38E845E1">
            <w:pPr>
              <w:widowControl/>
              <w:jc w:val="center"/>
              <w:rPr>
                <w:rFonts w:ascii="微软雅黑" w:hAnsi="微软雅黑" w:eastAsia="微软雅黑" w:cs="宋体"/>
                <w:kern w:val="0"/>
                <w:sz w:val="18"/>
                <w:szCs w:val="18"/>
              </w:rPr>
            </w:pPr>
            <w:r>
              <w:rPr>
                <w:rFonts w:hint="eastAsia" w:ascii="微软雅黑" w:hAnsi="微软雅黑" w:eastAsia="微软雅黑" w:cs="宋体"/>
                <w:kern w:val="0"/>
                <w:sz w:val="18"/>
                <w:szCs w:val="18"/>
              </w:rPr>
              <w:t>数据长度</w:t>
            </w:r>
          </w:p>
        </w:tc>
        <w:tc>
          <w:tcPr>
            <w:tcW w:w="851" w:type="dxa"/>
            <w:tcBorders>
              <w:top w:val="single" w:color="auto" w:sz="8" w:space="0"/>
              <w:left w:val="nil"/>
              <w:bottom w:val="single" w:color="auto" w:sz="8" w:space="0"/>
              <w:right w:val="single" w:color="auto" w:sz="4" w:space="0"/>
            </w:tcBorders>
            <w:shd w:val="clear" w:color="000000" w:fill="D0CECE"/>
            <w:vAlign w:val="center"/>
          </w:tcPr>
          <w:p w14:paraId="0A94C930">
            <w:pPr>
              <w:widowControl/>
              <w:jc w:val="center"/>
              <w:rPr>
                <w:rFonts w:ascii="微软雅黑" w:hAnsi="微软雅黑" w:eastAsia="微软雅黑" w:cs="宋体"/>
                <w:kern w:val="0"/>
                <w:sz w:val="18"/>
                <w:szCs w:val="18"/>
              </w:rPr>
            </w:pPr>
            <w:r>
              <w:rPr>
                <w:rFonts w:hint="eastAsia" w:ascii="微软雅黑" w:hAnsi="微软雅黑" w:eastAsia="微软雅黑" w:cs="宋体"/>
                <w:kern w:val="0"/>
                <w:sz w:val="18"/>
                <w:szCs w:val="18"/>
              </w:rPr>
              <w:t>是否必输</w:t>
            </w:r>
          </w:p>
        </w:tc>
        <w:tc>
          <w:tcPr>
            <w:tcW w:w="3555" w:type="dxa"/>
            <w:tcBorders>
              <w:top w:val="single" w:color="auto" w:sz="8" w:space="0"/>
              <w:left w:val="nil"/>
              <w:bottom w:val="single" w:color="auto" w:sz="8" w:space="0"/>
              <w:right w:val="single" w:color="auto" w:sz="8" w:space="0"/>
            </w:tcBorders>
            <w:shd w:val="clear" w:color="000000" w:fill="D0CECE"/>
            <w:vAlign w:val="center"/>
          </w:tcPr>
          <w:p w14:paraId="0D90E7A1">
            <w:pPr>
              <w:widowControl/>
              <w:jc w:val="center"/>
              <w:rPr>
                <w:rFonts w:ascii="微软雅黑" w:hAnsi="微软雅黑" w:eastAsia="微软雅黑" w:cs="宋体"/>
                <w:kern w:val="0"/>
                <w:sz w:val="18"/>
                <w:szCs w:val="18"/>
              </w:rPr>
            </w:pPr>
            <w:r>
              <w:rPr>
                <w:rFonts w:hint="eastAsia" w:ascii="微软雅黑" w:hAnsi="微软雅黑" w:eastAsia="微软雅黑" w:cs="宋体"/>
                <w:kern w:val="0"/>
                <w:sz w:val="18"/>
                <w:szCs w:val="18"/>
              </w:rPr>
              <w:t>备注</w:t>
            </w:r>
          </w:p>
        </w:tc>
      </w:tr>
      <w:tr w14:paraId="4191332C">
        <w:tblPrEx>
          <w:tblCellMar>
            <w:top w:w="0" w:type="dxa"/>
            <w:left w:w="108" w:type="dxa"/>
            <w:bottom w:w="0" w:type="dxa"/>
            <w:right w:w="108" w:type="dxa"/>
          </w:tblCellMar>
        </w:tblPrEx>
        <w:trPr>
          <w:trHeight w:val="683" w:hRule="atLeast"/>
        </w:trPr>
        <w:tc>
          <w:tcPr>
            <w:tcW w:w="1702" w:type="dxa"/>
            <w:tcBorders>
              <w:top w:val="single" w:color="auto" w:sz="4" w:space="0"/>
              <w:left w:val="single" w:color="auto" w:sz="4" w:space="0"/>
              <w:bottom w:val="single" w:color="auto" w:sz="4" w:space="0"/>
              <w:right w:val="single" w:color="auto" w:sz="4" w:space="0"/>
            </w:tcBorders>
            <w:shd w:val="clear" w:color="auto" w:fill="auto"/>
          </w:tcPr>
          <w:p w14:paraId="7DF05B4C">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Itt</w:t>
            </w:r>
            <w:r>
              <w:rPr>
                <w:rFonts w:hint="eastAsia" w:ascii="微软雅黑" w:hAnsi="微软雅黑" w:eastAsia="微软雅黑" w:cs="宋体"/>
                <w:kern w:val="0"/>
                <w:sz w:val="18"/>
                <w:szCs w:val="18"/>
              </w:rPr>
              <w:t>p</w:t>
            </w:r>
            <w:r>
              <w:rPr>
                <w:rFonts w:ascii="微软雅黑" w:hAnsi="微软雅黑" w:eastAsia="微软雅黑" w:cs="宋体"/>
                <w:kern w:val="0"/>
                <w:sz w:val="18"/>
                <w:szCs w:val="18"/>
              </w:rPr>
              <w:t>arty_Tms</w:t>
            </w:r>
          </w:p>
        </w:tc>
        <w:tc>
          <w:tcPr>
            <w:tcW w:w="1417" w:type="dxa"/>
            <w:tcBorders>
              <w:top w:val="single" w:color="auto" w:sz="4" w:space="0"/>
              <w:left w:val="nil"/>
              <w:bottom w:val="single" w:color="auto" w:sz="4" w:space="0"/>
              <w:right w:val="single" w:color="auto" w:sz="4" w:space="0"/>
            </w:tcBorders>
            <w:shd w:val="clear" w:color="auto" w:fill="auto"/>
          </w:tcPr>
          <w:p w14:paraId="2A84914A">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发起方时间戳</w:t>
            </w:r>
          </w:p>
        </w:tc>
        <w:tc>
          <w:tcPr>
            <w:tcW w:w="851" w:type="dxa"/>
            <w:tcBorders>
              <w:top w:val="single" w:color="auto" w:sz="4" w:space="0"/>
              <w:left w:val="nil"/>
              <w:bottom w:val="single" w:color="auto" w:sz="4" w:space="0"/>
              <w:right w:val="single" w:color="auto" w:sz="4" w:space="0"/>
            </w:tcBorders>
            <w:shd w:val="clear" w:color="auto" w:fill="auto"/>
          </w:tcPr>
          <w:p w14:paraId="453F580D">
            <w:pPr>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850" w:type="dxa"/>
            <w:tcBorders>
              <w:top w:val="single" w:color="auto" w:sz="4" w:space="0"/>
              <w:left w:val="nil"/>
              <w:bottom w:val="single" w:color="auto" w:sz="4" w:space="0"/>
              <w:right w:val="single" w:color="auto" w:sz="4" w:space="0"/>
            </w:tcBorders>
            <w:shd w:val="clear" w:color="auto" w:fill="auto"/>
          </w:tcPr>
          <w:p w14:paraId="56CC70F3">
            <w:pPr>
              <w:widowControl/>
              <w:jc w:val="left"/>
              <w:rPr>
                <w:rFonts w:ascii="微软雅黑" w:hAnsi="微软雅黑" w:eastAsia="微软雅黑" w:cs="宋体"/>
                <w:kern w:val="0"/>
                <w:sz w:val="18"/>
                <w:szCs w:val="18"/>
              </w:rPr>
            </w:pPr>
            <w:r>
              <w:rPr>
                <w:rFonts w:hint="eastAsia" w:ascii="微软雅黑" w:hAnsi="微软雅黑" w:eastAsia="微软雅黑"/>
                <w:sz w:val="18"/>
                <w:szCs w:val="18"/>
              </w:rPr>
              <w:t>17</w:t>
            </w:r>
          </w:p>
        </w:tc>
        <w:tc>
          <w:tcPr>
            <w:tcW w:w="851" w:type="dxa"/>
            <w:tcBorders>
              <w:top w:val="single" w:color="auto" w:sz="4" w:space="0"/>
              <w:left w:val="nil"/>
              <w:bottom w:val="single" w:color="auto" w:sz="4" w:space="0"/>
              <w:right w:val="single" w:color="auto" w:sz="4" w:space="0"/>
            </w:tcBorders>
            <w:shd w:val="clear" w:color="auto" w:fill="auto"/>
          </w:tcPr>
          <w:p w14:paraId="5382DF01">
            <w:pPr>
              <w:jc w:val="left"/>
              <w:rPr>
                <w:rFonts w:ascii="微软雅黑" w:hAnsi="微软雅黑" w:eastAsia="微软雅黑" w:cs="宋体"/>
                <w:kern w:val="0"/>
                <w:sz w:val="18"/>
                <w:szCs w:val="18"/>
              </w:rPr>
            </w:pPr>
            <w:r>
              <w:rPr>
                <w:rFonts w:hint="eastAsia" w:ascii="微软雅黑" w:hAnsi="微软雅黑" w:eastAsia="微软雅黑"/>
                <w:sz w:val="18"/>
                <w:szCs w:val="18"/>
              </w:rPr>
              <w:t>必输</w:t>
            </w:r>
          </w:p>
        </w:tc>
        <w:tc>
          <w:tcPr>
            <w:tcW w:w="3555" w:type="dxa"/>
            <w:tcBorders>
              <w:top w:val="single" w:color="auto" w:sz="4" w:space="0"/>
              <w:left w:val="nil"/>
              <w:bottom w:val="single" w:color="auto" w:sz="4" w:space="0"/>
              <w:right w:val="single" w:color="auto" w:sz="4" w:space="0"/>
            </w:tcBorders>
            <w:shd w:val="clear" w:color="auto" w:fill="auto"/>
          </w:tcPr>
          <w:p w14:paraId="741EBF5F">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yyyyMMddHHmmssfff</w:t>
            </w:r>
          </w:p>
          <w:p w14:paraId="7D471E8A">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年月日</w:t>
            </w:r>
            <w:r>
              <w:rPr>
                <w:rFonts w:ascii="微软雅黑" w:hAnsi="微软雅黑" w:eastAsia="微软雅黑" w:cs="宋体"/>
                <w:kern w:val="0"/>
                <w:sz w:val="18"/>
                <w:szCs w:val="18"/>
              </w:rPr>
              <w:t xml:space="preserve">, </w:t>
            </w:r>
            <w:r>
              <w:rPr>
                <w:rFonts w:hint="eastAsia" w:ascii="微软雅黑" w:hAnsi="微软雅黑" w:eastAsia="微软雅黑" w:cs="宋体"/>
                <w:kern w:val="0"/>
                <w:sz w:val="18"/>
                <w:szCs w:val="18"/>
              </w:rPr>
              <w:t>时分秒，毫秒</w:t>
            </w:r>
          </w:p>
        </w:tc>
      </w:tr>
      <w:tr w14:paraId="7317F8F5">
        <w:tblPrEx>
          <w:tblCellMar>
            <w:top w:w="0" w:type="dxa"/>
            <w:left w:w="108" w:type="dxa"/>
            <w:bottom w:w="0" w:type="dxa"/>
            <w:right w:w="108" w:type="dxa"/>
          </w:tblCellMar>
        </w:tblPrEx>
        <w:trPr>
          <w:trHeight w:val="683" w:hRule="atLeast"/>
        </w:trPr>
        <w:tc>
          <w:tcPr>
            <w:tcW w:w="1702" w:type="dxa"/>
            <w:tcBorders>
              <w:top w:val="single" w:color="auto" w:sz="4" w:space="0"/>
              <w:left w:val="single" w:color="auto" w:sz="4" w:space="0"/>
              <w:bottom w:val="single" w:color="auto" w:sz="4" w:space="0"/>
              <w:right w:val="single" w:color="auto" w:sz="4" w:space="0"/>
            </w:tcBorders>
            <w:shd w:val="clear" w:color="auto" w:fill="auto"/>
          </w:tcPr>
          <w:p w14:paraId="0F24246B">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Itt</w:t>
            </w:r>
            <w:r>
              <w:rPr>
                <w:rFonts w:hint="eastAsia" w:ascii="微软雅黑" w:hAnsi="微软雅黑" w:eastAsia="微软雅黑" w:cs="宋体"/>
                <w:kern w:val="0"/>
                <w:sz w:val="18"/>
                <w:szCs w:val="18"/>
              </w:rPr>
              <w:t>p</w:t>
            </w:r>
            <w:r>
              <w:rPr>
                <w:rFonts w:ascii="微软雅黑" w:hAnsi="微软雅黑" w:eastAsia="微软雅黑" w:cs="宋体"/>
                <w:kern w:val="0"/>
                <w:sz w:val="18"/>
                <w:szCs w:val="18"/>
              </w:rPr>
              <w:t>arty_Jrnl_No</w:t>
            </w:r>
          </w:p>
        </w:tc>
        <w:tc>
          <w:tcPr>
            <w:tcW w:w="1417" w:type="dxa"/>
            <w:tcBorders>
              <w:top w:val="single" w:color="auto" w:sz="4" w:space="0"/>
              <w:left w:val="nil"/>
              <w:bottom w:val="single" w:color="auto" w:sz="4" w:space="0"/>
              <w:right w:val="single" w:color="auto" w:sz="4" w:space="0"/>
            </w:tcBorders>
            <w:shd w:val="clear" w:color="auto" w:fill="auto"/>
          </w:tcPr>
          <w:p w14:paraId="21F81CBB">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发起方流水号</w:t>
            </w:r>
          </w:p>
        </w:tc>
        <w:tc>
          <w:tcPr>
            <w:tcW w:w="851" w:type="dxa"/>
            <w:tcBorders>
              <w:top w:val="single" w:color="auto" w:sz="4" w:space="0"/>
              <w:left w:val="nil"/>
              <w:bottom w:val="single" w:color="auto" w:sz="4" w:space="0"/>
              <w:right w:val="single" w:color="auto" w:sz="4" w:space="0"/>
            </w:tcBorders>
            <w:shd w:val="clear" w:color="auto" w:fill="auto"/>
          </w:tcPr>
          <w:p w14:paraId="38E378D6">
            <w:pPr>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850" w:type="dxa"/>
            <w:tcBorders>
              <w:top w:val="single" w:color="auto" w:sz="4" w:space="0"/>
              <w:left w:val="nil"/>
              <w:bottom w:val="single" w:color="auto" w:sz="4" w:space="0"/>
              <w:right w:val="single" w:color="auto" w:sz="4" w:space="0"/>
            </w:tcBorders>
            <w:shd w:val="clear" w:color="auto" w:fill="auto"/>
          </w:tcPr>
          <w:p w14:paraId="2EF97F74">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32</w:t>
            </w:r>
          </w:p>
        </w:tc>
        <w:tc>
          <w:tcPr>
            <w:tcW w:w="851" w:type="dxa"/>
            <w:tcBorders>
              <w:top w:val="single" w:color="auto" w:sz="4" w:space="0"/>
              <w:left w:val="nil"/>
              <w:bottom w:val="single" w:color="auto" w:sz="4" w:space="0"/>
              <w:right w:val="single" w:color="auto" w:sz="4" w:space="0"/>
            </w:tcBorders>
            <w:shd w:val="clear" w:color="auto" w:fill="auto"/>
          </w:tcPr>
          <w:p w14:paraId="491EC93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555" w:type="dxa"/>
            <w:tcBorders>
              <w:top w:val="single" w:color="auto" w:sz="4" w:space="0"/>
              <w:left w:val="nil"/>
              <w:bottom w:val="single" w:color="auto" w:sz="4" w:space="0"/>
              <w:right w:val="single" w:color="auto" w:sz="4" w:space="0"/>
            </w:tcBorders>
            <w:shd w:val="clear" w:color="auto" w:fill="auto"/>
          </w:tcPr>
          <w:p w14:paraId="3C5459D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该笔直连交易的客户方流水号（不允许</w:t>
            </w:r>
            <w:r>
              <w:rPr>
                <w:rFonts w:ascii="微软雅黑" w:hAnsi="微软雅黑" w:eastAsia="微软雅黑" w:cs="宋体"/>
                <w:kern w:val="0"/>
                <w:sz w:val="18"/>
                <w:szCs w:val="18"/>
              </w:rPr>
              <w:t>重复）</w:t>
            </w:r>
          </w:p>
        </w:tc>
      </w:tr>
      <w:tr w14:paraId="54AF9E34">
        <w:tblPrEx>
          <w:tblCellMar>
            <w:top w:w="0" w:type="dxa"/>
            <w:left w:w="108" w:type="dxa"/>
            <w:bottom w:w="0" w:type="dxa"/>
            <w:right w:w="108" w:type="dxa"/>
          </w:tblCellMar>
        </w:tblPrEx>
        <w:trPr>
          <w:trHeight w:val="683" w:hRule="atLeast"/>
        </w:trPr>
        <w:tc>
          <w:tcPr>
            <w:tcW w:w="1702" w:type="dxa"/>
            <w:tcBorders>
              <w:top w:val="single" w:color="auto" w:sz="4" w:space="0"/>
              <w:left w:val="single" w:color="auto" w:sz="4" w:space="0"/>
              <w:bottom w:val="single" w:color="auto" w:sz="4" w:space="0"/>
              <w:right w:val="single" w:color="auto" w:sz="4" w:space="0"/>
            </w:tcBorders>
            <w:shd w:val="clear" w:color="auto" w:fill="auto"/>
          </w:tcPr>
          <w:p w14:paraId="09B62D80">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Cust_</w:t>
            </w:r>
            <w:r>
              <w:rPr>
                <w:rFonts w:hint="eastAsia" w:ascii="微软雅黑" w:hAnsi="微软雅黑" w:eastAsia="微软雅黑" w:cs="宋体"/>
                <w:kern w:val="0"/>
                <w:sz w:val="18"/>
                <w:szCs w:val="18"/>
              </w:rPr>
              <w:t>Rfnd_Trcno</w:t>
            </w:r>
          </w:p>
        </w:tc>
        <w:tc>
          <w:tcPr>
            <w:tcW w:w="1417" w:type="dxa"/>
            <w:tcBorders>
              <w:top w:val="single" w:color="auto" w:sz="4" w:space="0"/>
              <w:left w:val="nil"/>
              <w:bottom w:val="single" w:color="auto" w:sz="4" w:space="0"/>
              <w:right w:val="single" w:color="auto" w:sz="4" w:space="0"/>
            </w:tcBorders>
            <w:shd w:val="clear" w:color="auto" w:fill="auto"/>
          </w:tcPr>
          <w:p w14:paraId="4BB3B7CA">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客户方退款流水号</w:t>
            </w:r>
          </w:p>
        </w:tc>
        <w:tc>
          <w:tcPr>
            <w:tcW w:w="851" w:type="dxa"/>
            <w:tcBorders>
              <w:top w:val="single" w:color="auto" w:sz="4" w:space="0"/>
              <w:left w:val="nil"/>
              <w:bottom w:val="single" w:color="auto" w:sz="4" w:space="0"/>
              <w:right w:val="single" w:color="auto" w:sz="4" w:space="0"/>
            </w:tcBorders>
            <w:shd w:val="clear" w:color="auto" w:fill="auto"/>
          </w:tcPr>
          <w:p w14:paraId="235B751D">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Varchar</w:t>
            </w:r>
          </w:p>
        </w:tc>
        <w:tc>
          <w:tcPr>
            <w:tcW w:w="850" w:type="dxa"/>
            <w:tcBorders>
              <w:top w:val="single" w:color="auto" w:sz="4" w:space="0"/>
              <w:left w:val="nil"/>
              <w:bottom w:val="single" w:color="auto" w:sz="4" w:space="0"/>
              <w:right w:val="single" w:color="auto" w:sz="4" w:space="0"/>
            </w:tcBorders>
            <w:shd w:val="clear" w:color="auto" w:fill="auto"/>
          </w:tcPr>
          <w:p w14:paraId="00F6756C">
            <w:pPr>
              <w:pStyle w:val="59"/>
              <w:jc w:val="left"/>
            </w:pPr>
            <w:r>
              <w:t>40</w:t>
            </w:r>
          </w:p>
        </w:tc>
        <w:tc>
          <w:tcPr>
            <w:tcW w:w="851" w:type="dxa"/>
            <w:tcBorders>
              <w:top w:val="single" w:color="auto" w:sz="4" w:space="0"/>
              <w:left w:val="nil"/>
              <w:bottom w:val="single" w:color="auto" w:sz="4" w:space="0"/>
              <w:right w:val="single" w:color="auto" w:sz="4" w:space="0"/>
            </w:tcBorders>
            <w:shd w:val="clear" w:color="auto" w:fill="auto"/>
          </w:tcPr>
          <w:p w14:paraId="091378CE">
            <w:pPr>
              <w:pStyle w:val="59"/>
              <w:jc w:val="left"/>
            </w:pPr>
            <w:r>
              <w:rPr>
                <w:rFonts w:hint="eastAsia"/>
              </w:rPr>
              <w:t>非必输</w:t>
            </w:r>
          </w:p>
        </w:tc>
        <w:tc>
          <w:tcPr>
            <w:tcW w:w="3555" w:type="dxa"/>
            <w:tcBorders>
              <w:top w:val="single" w:color="auto" w:sz="4" w:space="0"/>
              <w:left w:val="nil"/>
              <w:bottom w:val="single" w:color="auto" w:sz="4" w:space="0"/>
              <w:right w:val="single" w:color="auto" w:sz="4" w:space="0"/>
            </w:tcBorders>
            <w:shd w:val="clear" w:color="auto" w:fill="auto"/>
          </w:tcPr>
          <w:p w14:paraId="048BA83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请求时送入客户方退款流水号，则返回送入的值，否则该字段为空。</w:t>
            </w:r>
          </w:p>
        </w:tc>
      </w:tr>
      <w:tr w14:paraId="132DB693">
        <w:tblPrEx>
          <w:tblCellMar>
            <w:top w:w="0" w:type="dxa"/>
            <w:left w:w="108" w:type="dxa"/>
            <w:bottom w:w="0" w:type="dxa"/>
            <w:right w:w="108" w:type="dxa"/>
          </w:tblCellMar>
        </w:tblPrEx>
        <w:trPr>
          <w:trHeight w:val="683" w:hRule="atLeast"/>
        </w:trPr>
        <w:tc>
          <w:tcPr>
            <w:tcW w:w="1702" w:type="dxa"/>
            <w:tcBorders>
              <w:top w:val="single" w:color="auto" w:sz="4" w:space="0"/>
              <w:left w:val="single" w:color="auto" w:sz="4" w:space="0"/>
              <w:bottom w:val="single" w:color="auto" w:sz="4" w:space="0"/>
              <w:right w:val="single" w:color="auto" w:sz="4" w:space="0"/>
            </w:tcBorders>
            <w:shd w:val="clear" w:color="auto" w:fill="auto"/>
          </w:tcPr>
          <w:p w14:paraId="2F203B66">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Rfnd_Trcno</w:t>
            </w:r>
          </w:p>
        </w:tc>
        <w:tc>
          <w:tcPr>
            <w:tcW w:w="1417" w:type="dxa"/>
            <w:tcBorders>
              <w:top w:val="single" w:color="auto" w:sz="4" w:space="0"/>
              <w:left w:val="nil"/>
              <w:bottom w:val="single" w:color="auto" w:sz="4" w:space="0"/>
              <w:right w:val="single" w:color="auto" w:sz="4" w:space="0"/>
            </w:tcBorders>
            <w:shd w:val="clear" w:color="auto" w:fill="auto"/>
          </w:tcPr>
          <w:p w14:paraId="30C19BBA">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退款流水号</w:t>
            </w:r>
          </w:p>
        </w:tc>
        <w:tc>
          <w:tcPr>
            <w:tcW w:w="851" w:type="dxa"/>
            <w:tcBorders>
              <w:top w:val="single" w:color="auto" w:sz="4" w:space="0"/>
              <w:left w:val="nil"/>
              <w:bottom w:val="single" w:color="auto" w:sz="4" w:space="0"/>
              <w:right w:val="single" w:color="auto" w:sz="4" w:space="0"/>
            </w:tcBorders>
            <w:shd w:val="clear" w:color="auto" w:fill="auto"/>
          </w:tcPr>
          <w:p w14:paraId="019C6987">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Varchar</w:t>
            </w:r>
          </w:p>
        </w:tc>
        <w:tc>
          <w:tcPr>
            <w:tcW w:w="850" w:type="dxa"/>
            <w:tcBorders>
              <w:top w:val="single" w:color="auto" w:sz="4" w:space="0"/>
              <w:left w:val="nil"/>
              <w:bottom w:val="single" w:color="auto" w:sz="4" w:space="0"/>
              <w:right w:val="single" w:color="auto" w:sz="4" w:space="0"/>
            </w:tcBorders>
            <w:shd w:val="clear" w:color="auto" w:fill="auto"/>
          </w:tcPr>
          <w:p w14:paraId="2D163E0E">
            <w:pPr>
              <w:widowControl/>
              <w:jc w:val="right"/>
              <w:rPr>
                <w:rFonts w:ascii="微软雅黑" w:hAnsi="微软雅黑" w:eastAsia="微软雅黑" w:cs="宋体"/>
                <w:kern w:val="0"/>
                <w:sz w:val="18"/>
                <w:szCs w:val="18"/>
              </w:rPr>
            </w:pPr>
            <w:r>
              <w:rPr>
                <w:rFonts w:ascii="微软雅黑" w:hAnsi="微软雅黑" w:eastAsia="微软雅黑" w:cs="宋体"/>
                <w:kern w:val="0"/>
                <w:sz w:val="18"/>
                <w:szCs w:val="18"/>
              </w:rPr>
              <w:t>40</w:t>
            </w:r>
          </w:p>
        </w:tc>
        <w:tc>
          <w:tcPr>
            <w:tcW w:w="851" w:type="dxa"/>
            <w:tcBorders>
              <w:top w:val="single" w:color="auto" w:sz="4" w:space="0"/>
              <w:left w:val="nil"/>
              <w:bottom w:val="single" w:color="auto" w:sz="4" w:space="0"/>
              <w:right w:val="single" w:color="auto" w:sz="4" w:space="0"/>
            </w:tcBorders>
            <w:shd w:val="clear" w:color="auto" w:fill="auto"/>
          </w:tcPr>
          <w:p w14:paraId="4D16AB4C">
            <w:pPr>
              <w:widowControl/>
              <w:jc w:val="right"/>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3555" w:type="dxa"/>
            <w:tcBorders>
              <w:top w:val="single" w:color="auto" w:sz="4" w:space="0"/>
              <w:left w:val="nil"/>
              <w:bottom w:val="single" w:color="auto" w:sz="4" w:space="0"/>
              <w:right w:val="single" w:color="auto" w:sz="4" w:space="0"/>
            </w:tcBorders>
            <w:shd w:val="clear" w:color="auto" w:fill="auto"/>
          </w:tcPr>
          <w:p w14:paraId="02D6EE87">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惠市宝生成，与该次退款动作唯一匹配</w:t>
            </w:r>
          </w:p>
        </w:tc>
      </w:tr>
      <w:tr w14:paraId="4AA128D9">
        <w:tblPrEx>
          <w:tblCellMar>
            <w:top w:w="0" w:type="dxa"/>
            <w:left w:w="108" w:type="dxa"/>
            <w:bottom w:w="0" w:type="dxa"/>
            <w:right w:w="108" w:type="dxa"/>
          </w:tblCellMar>
        </w:tblPrEx>
        <w:trPr>
          <w:trHeight w:val="683" w:hRule="atLeast"/>
        </w:trPr>
        <w:tc>
          <w:tcPr>
            <w:tcW w:w="1702" w:type="dxa"/>
            <w:tcBorders>
              <w:top w:val="single" w:color="auto" w:sz="4" w:space="0"/>
              <w:left w:val="single" w:color="auto" w:sz="4" w:space="0"/>
              <w:bottom w:val="single" w:color="auto" w:sz="4" w:space="0"/>
              <w:right w:val="single" w:color="auto" w:sz="4" w:space="0"/>
            </w:tcBorders>
            <w:shd w:val="clear" w:color="auto" w:fill="auto"/>
          </w:tcPr>
          <w:p w14:paraId="246AF95E">
            <w:pPr>
              <w:widowControl/>
              <w:rPr>
                <w:rFonts w:ascii="微软雅黑" w:hAnsi="微软雅黑" w:eastAsia="微软雅黑" w:cs="宋体"/>
                <w:kern w:val="0"/>
                <w:sz w:val="18"/>
                <w:szCs w:val="18"/>
              </w:rPr>
            </w:pPr>
            <w:r>
              <w:rPr>
                <w:rFonts w:ascii="微软雅黑" w:hAnsi="微软雅黑" w:eastAsia="微软雅黑" w:cs="宋体"/>
                <w:kern w:val="0"/>
                <w:sz w:val="18"/>
                <w:szCs w:val="18"/>
              </w:rPr>
              <w:t>Refund_Rsp_St</w:t>
            </w:r>
          </w:p>
        </w:tc>
        <w:tc>
          <w:tcPr>
            <w:tcW w:w="1417" w:type="dxa"/>
            <w:tcBorders>
              <w:top w:val="single" w:color="auto" w:sz="4" w:space="0"/>
              <w:left w:val="nil"/>
              <w:bottom w:val="single" w:color="auto" w:sz="4" w:space="0"/>
              <w:right w:val="single" w:color="auto" w:sz="4" w:space="0"/>
            </w:tcBorders>
            <w:shd w:val="clear" w:color="auto" w:fill="auto"/>
          </w:tcPr>
          <w:p w14:paraId="4A0033D9">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退款响应</w:t>
            </w:r>
            <w:r>
              <w:rPr>
                <w:rFonts w:ascii="微软雅黑" w:hAnsi="微软雅黑" w:eastAsia="微软雅黑" w:cs="宋体"/>
                <w:kern w:val="0"/>
                <w:sz w:val="18"/>
                <w:szCs w:val="18"/>
              </w:rPr>
              <w:t>状态</w:t>
            </w:r>
          </w:p>
        </w:tc>
        <w:tc>
          <w:tcPr>
            <w:tcW w:w="851" w:type="dxa"/>
            <w:tcBorders>
              <w:top w:val="single" w:color="auto" w:sz="4" w:space="0"/>
              <w:left w:val="nil"/>
              <w:bottom w:val="single" w:color="auto" w:sz="4" w:space="0"/>
              <w:right w:val="single" w:color="auto" w:sz="4" w:space="0"/>
            </w:tcBorders>
            <w:shd w:val="clear" w:color="auto" w:fill="auto"/>
          </w:tcPr>
          <w:p w14:paraId="188BAE8D">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Varchar</w:t>
            </w:r>
          </w:p>
        </w:tc>
        <w:tc>
          <w:tcPr>
            <w:tcW w:w="850" w:type="dxa"/>
            <w:tcBorders>
              <w:top w:val="single" w:color="auto" w:sz="4" w:space="0"/>
              <w:left w:val="nil"/>
              <w:bottom w:val="single" w:color="auto" w:sz="4" w:space="0"/>
              <w:right w:val="single" w:color="auto" w:sz="4" w:space="0"/>
            </w:tcBorders>
            <w:shd w:val="clear" w:color="auto" w:fill="auto"/>
          </w:tcPr>
          <w:p w14:paraId="5E169E04">
            <w:pPr>
              <w:widowControl/>
              <w:jc w:val="right"/>
              <w:rPr>
                <w:rFonts w:ascii="微软雅黑" w:hAnsi="微软雅黑" w:eastAsia="微软雅黑" w:cs="宋体"/>
                <w:kern w:val="0"/>
                <w:sz w:val="18"/>
                <w:szCs w:val="18"/>
              </w:rPr>
            </w:pPr>
            <w:r>
              <w:rPr>
                <w:rFonts w:ascii="微软雅黑" w:hAnsi="微软雅黑" w:eastAsia="微软雅黑" w:cs="宋体"/>
                <w:kern w:val="0"/>
                <w:sz w:val="18"/>
                <w:szCs w:val="18"/>
              </w:rPr>
              <w:t>2</w:t>
            </w:r>
          </w:p>
        </w:tc>
        <w:tc>
          <w:tcPr>
            <w:tcW w:w="851" w:type="dxa"/>
            <w:tcBorders>
              <w:top w:val="single" w:color="auto" w:sz="4" w:space="0"/>
              <w:left w:val="nil"/>
              <w:bottom w:val="single" w:color="auto" w:sz="4" w:space="0"/>
              <w:right w:val="single" w:color="auto" w:sz="4" w:space="0"/>
            </w:tcBorders>
            <w:shd w:val="clear" w:color="auto" w:fill="auto"/>
          </w:tcPr>
          <w:p w14:paraId="3532D65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555" w:type="dxa"/>
            <w:tcBorders>
              <w:top w:val="single" w:color="auto" w:sz="4" w:space="0"/>
              <w:left w:val="nil"/>
              <w:bottom w:val="single" w:color="auto" w:sz="4" w:space="0"/>
              <w:right w:val="single" w:color="auto" w:sz="4" w:space="0"/>
            </w:tcBorders>
            <w:shd w:val="clear" w:color="auto" w:fill="auto"/>
          </w:tcPr>
          <w:p w14:paraId="0D33BD47">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00-退款成功</w:t>
            </w:r>
          </w:p>
          <w:p w14:paraId="075C67F7">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01-退款失败</w:t>
            </w:r>
          </w:p>
          <w:p w14:paraId="7A56C798">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02-退款延迟等待</w:t>
            </w:r>
          </w:p>
          <w:p w14:paraId="073B521B">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0</w:t>
            </w:r>
            <w:r>
              <w:rPr>
                <w:rFonts w:ascii="微软雅黑" w:hAnsi="微软雅黑" w:eastAsia="微软雅黑" w:cs="宋体"/>
                <w:kern w:val="0"/>
                <w:sz w:val="18"/>
                <w:szCs w:val="18"/>
              </w:rPr>
              <w:t>3</w:t>
            </w:r>
            <w:r>
              <w:rPr>
                <w:rFonts w:hint="eastAsia" w:ascii="微软雅黑" w:hAnsi="微软雅黑" w:eastAsia="微软雅黑" w:cs="宋体"/>
                <w:kern w:val="0"/>
                <w:sz w:val="18"/>
                <w:szCs w:val="18"/>
              </w:rPr>
              <w:t>-网银退款结果不确定（需联系惠市宝人工处理）</w:t>
            </w:r>
          </w:p>
          <w:p w14:paraId="5CC44ABF">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0</w:t>
            </w:r>
            <w:r>
              <w:rPr>
                <w:rFonts w:ascii="微软雅黑" w:hAnsi="微软雅黑" w:eastAsia="微软雅黑" w:cs="宋体"/>
                <w:kern w:val="0"/>
                <w:sz w:val="18"/>
                <w:szCs w:val="18"/>
              </w:rPr>
              <w:t>4</w:t>
            </w:r>
            <w:r>
              <w:rPr>
                <w:rFonts w:hint="eastAsia" w:ascii="微软雅黑" w:hAnsi="微软雅黑" w:eastAsia="微软雅黑" w:cs="宋体"/>
                <w:kern w:val="0"/>
                <w:sz w:val="18"/>
                <w:szCs w:val="18"/>
              </w:rPr>
              <w:t>-退款处理中（只在线上线下退款出现，等待客户POS机退款）</w:t>
            </w:r>
          </w:p>
        </w:tc>
      </w:tr>
      <w:tr w14:paraId="4B68D133">
        <w:tblPrEx>
          <w:tblCellMar>
            <w:top w:w="0" w:type="dxa"/>
            <w:left w:w="108" w:type="dxa"/>
            <w:bottom w:w="0" w:type="dxa"/>
            <w:right w:w="108" w:type="dxa"/>
          </w:tblCellMar>
        </w:tblPrEx>
        <w:trPr>
          <w:trHeight w:val="359" w:hRule="atLeast"/>
        </w:trPr>
        <w:tc>
          <w:tcPr>
            <w:tcW w:w="1702" w:type="dxa"/>
            <w:tcBorders>
              <w:top w:val="single" w:color="auto" w:sz="4" w:space="0"/>
              <w:left w:val="single" w:color="auto" w:sz="4" w:space="0"/>
              <w:bottom w:val="single" w:color="auto" w:sz="4" w:space="0"/>
              <w:right w:val="single" w:color="auto" w:sz="4" w:space="0"/>
            </w:tcBorders>
            <w:shd w:val="clear" w:color="auto" w:fill="auto"/>
          </w:tcPr>
          <w:p w14:paraId="62D6AECA">
            <w:pPr>
              <w:widowControl/>
              <w:rPr>
                <w:rFonts w:ascii="微软雅黑" w:hAnsi="微软雅黑" w:eastAsia="微软雅黑" w:cs="宋体"/>
                <w:kern w:val="0"/>
                <w:sz w:val="18"/>
                <w:szCs w:val="18"/>
              </w:rPr>
            </w:pPr>
            <w:r>
              <w:rPr>
                <w:rFonts w:ascii="微软雅黑" w:hAnsi="微软雅黑" w:eastAsia="微软雅黑" w:cs="宋体"/>
                <w:kern w:val="0"/>
                <w:sz w:val="18"/>
                <w:szCs w:val="18"/>
              </w:rPr>
              <w:t>Refund_Rsp_Inf</w:t>
            </w:r>
          </w:p>
        </w:tc>
        <w:tc>
          <w:tcPr>
            <w:tcW w:w="1417" w:type="dxa"/>
            <w:tcBorders>
              <w:top w:val="single" w:color="auto" w:sz="4" w:space="0"/>
              <w:left w:val="nil"/>
              <w:bottom w:val="single" w:color="auto" w:sz="4" w:space="0"/>
              <w:right w:val="single" w:color="auto" w:sz="4" w:space="0"/>
            </w:tcBorders>
            <w:shd w:val="clear" w:color="auto" w:fill="auto"/>
          </w:tcPr>
          <w:p w14:paraId="6180F9DA">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退款响应信息</w:t>
            </w:r>
          </w:p>
        </w:tc>
        <w:tc>
          <w:tcPr>
            <w:tcW w:w="851" w:type="dxa"/>
            <w:tcBorders>
              <w:top w:val="single" w:color="auto" w:sz="4" w:space="0"/>
              <w:left w:val="nil"/>
              <w:bottom w:val="single" w:color="auto" w:sz="4" w:space="0"/>
              <w:right w:val="single" w:color="auto" w:sz="4" w:space="0"/>
            </w:tcBorders>
            <w:shd w:val="clear" w:color="auto" w:fill="auto"/>
          </w:tcPr>
          <w:p w14:paraId="12D079C0">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Varchar</w:t>
            </w:r>
          </w:p>
        </w:tc>
        <w:tc>
          <w:tcPr>
            <w:tcW w:w="850" w:type="dxa"/>
            <w:tcBorders>
              <w:top w:val="single" w:color="auto" w:sz="4" w:space="0"/>
              <w:left w:val="nil"/>
              <w:bottom w:val="single" w:color="auto" w:sz="4" w:space="0"/>
              <w:right w:val="single" w:color="auto" w:sz="4" w:space="0"/>
            </w:tcBorders>
            <w:shd w:val="clear" w:color="auto" w:fill="auto"/>
          </w:tcPr>
          <w:p w14:paraId="09E797CE">
            <w:pPr>
              <w:widowControl/>
              <w:jc w:val="right"/>
              <w:rPr>
                <w:rFonts w:ascii="微软雅黑" w:hAnsi="微软雅黑" w:eastAsia="微软雅黑" w:cs="宋体"/>
                <w:kern w:val="0"/>
                <w:sz w:val="18"/>
                <w:szCs w:val="18"/>
              </w:rPr>
            </w:pPr>
            <w:r>
              <w:rPr>
                <w:rFonts w:ascii="微软雅黑" w:hAnsi="微软雅黑" w:eastAsia="微软雅黑" w:cs="宋体"/>
                <w:kern w:val="0"/>
                <w:sz w:val="18"/>
                <w:szCs w:val="18"/>
              </w:rPr>
              <w:t>300</w:t>
            </w:r>
          </w:p>
        </w:tc>
        <w:tc>
          <w:tcPr>
            <w:tcW w:w="851" w:type="dxa"/>
            <w:tcBorders>
              <w:top w:val="single" w:color="auto" w:sz="4" w:space="0"/>
              <w:left w:val="nil"/>
              <w:bottom w:val="single" w:color="auto" w:sz="4" w:space="0"/>
              <w:right w:val="single" w:color="auto" w:sz="4" w:space="0"/>
            </w:tcBorders>
            <w:shd w:val="clear" w:color="auto" w:fill="auto"/>
          </w:tcPr>
          <w:p w14:paraId="05C22637">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3555" w:type="dxa"/>
            <w:tcBorders>
              <w:top w:val="single" w:color="auto" w:sz="4" w:space="0"/>
              <w:left w:val="nil"/>
              <w:bottom w:val="single" w:color="auto" w:sz="4" w:space="0"/>
              <w:right w:val="single" w:color="auto" w:sz="4" w:space="0"/>
            </w:tcBorders>
            <w:shd w:val="clear" w:color="auto" w:fill="auto"/>
          </w:tcPr>
          <w:p w14:paraId="0B72A20F">
            <w:pPr>
              <w:widowControl/>
              <w:jc w:val="left"/>
              <w:rPr>
                <w:rFonts w:ascii="微软雅黑" w:hAnsi="微软雅黑" w:eastAsia="微软雅黑" w:cs="宋体"/>
                <w:kern w:val="0"/>
                <w:sz w:val="18"/>
                <w:szCs w:val="18"/>
              </w:rPr>
            </w:pPr>
          </w:p>
        </w:tc>
      </w:tr>
      <w:tr w14:paraId="52737CED">
        <w:tblPrEx>
          <w:tblCellMar>
            <w:top w:w="0" w:type="dxa"/>
            <w:left w:w="108" w:type="dxa"/>
            <w:bottom w:w="0" w:type="dxa"/>
            <w:right w:w="108" w:type="dxa"/>
          </w:tblCellMar>
        </w:tblPrEx>
        <w:trPr>
          <w:trHeight w:val="406" w:hRule="atLeast"/>
        </w:trPr>
        <w:tc>
          <w:tcPr>
            <w:tcW w:w="1702" w:type="dxa"/>
            <w:tcBorders>
              <w:top w:val="single" w:color="auto" w:sz="4" w:space="0"/>
              <w:left w:val="single" w:color="auto" w:sz="4" w:space="0"/>
              <w:bottom w:val="single" w:color="auto" w:sz="4" w:space="0"/>
              <w:right w:val="single" w:color="auto" w:sz="4" w:space="0"/>
            </w:tcBorders>
            <w:shd w:val="clear" w:color="auto" w:fill="auto"/>
          </w:tcPr>
          <w:p w14:paraId="35C87E74">
            <w:pPr>
              <w:widowControl/>
              <w:jc w:val="left"/>
              <w:rPr>
                <w:rFonts w:ascii="微软雅黑" w:hAnsi="微软雅黑" w:eastAsia="微软雅黑" w:cs="宋体"/>
                <w:color w:val="000000"/>
                <w:kern w:val="0"/>
                <w:sz w:val="18"/>
                <w:szCs w:val="18"/>
              </w:rPr>
            </w:pPr>
            <w:r>
              <w:rPr>
                <w:rFonts w:ascii="微软雅黑" w:hAnsi="微软雅黑" w:eastAsia="微软雅黑" w:cs="宋体"/>
                <w:color w:val="000000"/>
                <w:kern w:val="0"/>
                <w:sz w:val="18"/>
                <w:szCs w:val="18"/>
              </w:rPr>
              <w:t>Sign_Inf</w:t>
            </w:r>
          </w:p>
        </w:tc>
        <w:tc>
          <w:tcPr>
            <w:tcW w:w="1417" w:type="dxa"/>
            <w:tcBorders>
              <w:top w:val="single" w:color="auto" w:sz="4" w:space="0"/>
              <w:left w:val="nil"/>
              <w:bottom w:val="single" w:color="auto" w:sz="4" w:space="0"/>
              <w:right w:val="single" w:color="auto" w:sz="4" w:space="0"/>
            </w:tcBorders>
            <w:shd w:val="clear" w:color="auto" w:fill="auto"/>
          </w:tcPr>
          <w:p w14:paraId="4087C9FD">
            <w:pPr>
              <w:widowControl/>
              <w:jc w:val="left"/>
              <w:rPr>
                <w:rFonts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签名信息</w:t>
            </w:r>
          </w:p>
        </w:tc>
        <w:tc>
          <w:tcPr>
            <w:tcW w:w="851" w:type="dxa"/>
            <w:tcBorders>
              <w:top w:val="single" w:color="auto" w:sz="4" w:space="0"/>
              <w:left w:val="nil"/>
              <w:bottom w:val="single" w:color="auto" w:sz="4" w:space="0"/>
              <w:right w:val="single" w:color="auto" w:sz="4" w:space="0"/>
            </w:tcBorders>
            <w:shd w:val="clear" w:color="auto" w:fill="auto"/>
          </w:tcPr>
          <w:p w14:paraId="4A0F4088">
            <w:pPr>
              <w:widowControl/>
              <w:jc w:val="left"/>
              <w:rPr>
                <w:rFonts w:ascii="微软雅黑" w:hAnsi="微软雅黑" w:eastAsia="微软雅黑" w:cs="宋体"/>
                <w:color w:val="000000"/>
                <w:kern w:val="0"/>
                <w:sz w:val="18"/>
                <w:szCs w:val="18"/>
              </w:rPr>
            </w:pPr>
            <w:r>
              <w:rPr>
                <w:rFonts w:ascii="微软雅黑" w:hAnsi="微软雅黑" w:eastAsia="微软雅黑" w:cs="宋体"/>
                <w:color w:val="000000"/>
                <w:kern w:val="0"/>
                <w:sz w:val="18"/>
                <w:szCs w:val="18"/>
              </w:rPr>
              <w:t>Varchar</w:t>
            </w:r>
          </w:p>
        </w:tc>
        <w:tc>
          <w:tcPr>
            <w:tcW w:w="850" w:type="dxa"/>
            <w:tcBorders>
              <w:top w:val="single" w:color="auto" w:sz="4" w:space="0"/>
              <w:left w:val="nil"/>
              <w:bottom w:val="single" w:color="auto" w:sz="4" w:space="0"/>
              <w:right w:val="single" w:color="auto" w:sz="4" w:space="0"/>
            </w:tcBorders>
            <w:shd w:val="clear" w:color="auto" w:fill="auto"/>
          </w:tcPr>
          <w:p w14:paraId="0E155644">
            <w:pPr>
              <w:widowControl/>
              <w:jc w:val="left"/>
              <w:rPr>
                <w:rFonts w:ascii="微软雅黑" w:hAnsi="微软雅黑" w:eastAsia="微软雅黑" w:cs="宋体"/>
                <w:color w:val="000000"/>
                <w:kern w:val="0"/>
                <w:sz w:val="18"/>
                <w:szCs w:val="18"/>
              </w:rPr>
            </w:pPr>
            <w:r>
              <w:rPr>
                <w:rFonts w:ascii="微软雅黑" w:hAnsi="微软雅黑" w:eastAsia="微软雅黑" w:cs="宋体"/>
                <w:color w:val="000000"/>
                <w:kern w:val="0"/>
                <w:sz w:val="18"/>
                <w:szCs w:val="18"/>
              </w:rPr>
              <w:t>1500</w:t>
            </w:r>
          </w:p>
        </w:tc>
        <w:tc>
          <w:tcPr>
            <w:tcW w:w="851" w:type="dxa"/>
            <w:tcBorders>
              <w:top w:val="single" w:color="auto" w:sz="4" w:space="0"/>
              <w:left w:val="nil"/>
              <w:bottom w:val="single" w:color="auto" w:sz="4" w:space="0"/>
              <w:right w:val="single" w:color="auto" w:sz="4" w:space="0"/>
            </w:tcBorders>
            <w:shd w:val="clear" w:color="auto" w:fill="auto"/>
          </w:tcPr>
          <w:p w14:paraId="26934A8F">
            <w:pPr>
              <w:widowControl/>
              <w:jc w:val="left"/>
              <w:rPr>
                <w:rFonts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必输</w:t>
            </w:r>
          </w:p>
        </w:tc>
        <w:tc>
          <w:tcPr>
            <w:tcW w:w="3555" w:type="dxa"/>
            <w:tcBorders>
              <w:top w:val="single" w:color="auto" w:sz="4" w:space="0"/>
              <w:left w:val="nil"/>
              <w:bottom w:val="single" w:color="auto" w:sz="4" w:space="0"/>
              <w:right w:val="single" w:color="auto" w:sz="4" w:space="0"/>
            </w:tcBorders>
            <w:shd w:val="clear" w:color="auto" w:fill="auto"/>
          </w:tcPr>
          <w:p w14:paraId="513F97DC">
            <w:pPr>
              <w:widowControl/>
              <w:jc w:val="left"/>
              <w:rPr>
                <w:rFonts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将上述参数进行拼接并用私钥生成签名</w:t>
            </w:r>
          </w:p>
        </w:tc>
      </w:tr>
    </w:tbl>
    <w:p w14:paraId="1BB99B48">
      <w:pPr>
        <w:ind w:right="210"/>
      </w:pPr>
    </w:p>
    <w:bookmarkEnd w:id="36"/>
    <w:p w14:paraId="7FDFDE69">
      <w:pPr>
        <w:pStyle w:val="72"/>
      </w:pPr>
      <w:bookmarkStart w:id="41" w:name="_Toc208849840"/>
      <w:r>
        <w:rPr>
          <w:rFonts w:hint="eastAsia"/>
        </w:rPr>
        <w:t>退款中断处理接口</w:t>
      </w:r>
      <w:bookmarkEnd w:id="41"/>
    </w:p>
    <w:p w14:paraId="394FAB0A">
      <w:pPr>
        <w:ind w:firstLine="480" w:firstLineChars="200"/>
        <w:rPr>
          <w:b/>
          <w:bCs/>
          <w:sz w:val="24"/>
          <w:szCs w:val="24"/>
        </w:rPr>
      </w:pPr>
      <w:r>
        <w:rPr>
          <w:rFonts w:hint="eastAsia"/>
          <w:sz w:val="24"/>
          <w:szCs w:val="24"/>
        </w:rPr>
        <w:t>退款中断处理接口只适用于异步退款，退款状态为中断，调用此接口使得退款完成整个流程。</w:t>
      </w:r>
    </w:p>
    <w:p w14:paraId="671D3AC4">
      <w:pPr>
        <w:pStyle w:val="76"/>
      </w:pPr>
      <w:r>
        <w:rPr>
          <w:rFonts w:hint="eastAsia"/>
        </w:rPr>
        <w:t>访问路径</w:t>
      </w:r>
    </w:p>
    <w:p w14:paraId="46A28F5B">
      <w:r>
        <w:fldChar w:fldCharType="begin"/>
      </w:r>
      <w:r>
        <w:instrText xml:space="preserve"> HYPERLINK "https://marketpay.ccb.com/online/direct/offLineOrderRefundNotice" </w:instrText>
      </w:r>
      <w:r>
        <w:fldChar w:fldCharType="separate"/>
      </w:r>
      <w:r>
        <w:rPr>
          <w:rStyle w:val="31"/>
        </w:rPr>
        <w:t>https://</w:t>
      </w:r>
      <w:r>
        <w:rPr>
          <w:rStyle w:val="31"/>
          <w:rFonts w:hint="eastAsia"/>
        </w:rPr>
        <w:t>marketpay.ccb.com</w:t>
      </w:r>
      <w:r>
        <w:rPr>
          <w:rStyle w:val="31"/>
        </w:rPr>
        <w:t>/online/direct/</w:t>
      </w:r>
      <w:r>
        <w:rPr>
          <w:rStyle w:val="31"/>
          <w:rFonts w:hint="eastAsia"/>
        </w:rPr>
        <w:t>intr</w:t>
      </w:r>
      <w:r>
        <w:rPr>
          <w:rStyle w:val="31"/>
          <w:rFonts w:hint="eastAsia"/>
        </w:rPr>
        <w:fldChar w:fldCharType="end"/>
      </w:r>
      <w:r>
        <w:rPr>
          <w:rStyle w:val="31"/>
          <w:rFonts w:hint="eastAsia"/>
        </w:rPr>
        <w:t>upHanding</w:t>
      </w:r>
    </w:p>
    <w:p w14:paraId="31E5ED7C">
      <w:pPr>
        <w:pStyle w:val="76"/>
      </w:pPr>
      <w:r>
        <w:rPr>
          <w:rFonts w:hint="eastAsia"/>
        </w:rPr>
        <w:t>输入接口</w:t>
      </w:r>
    </w:p>
    <w:tbl>
      <w:tblPr>
        <w:tblStyle w:val="25"/>
        <w:tblW w:w="9226" w:type="dxa"/>
        <w:tblInd w:w="-861" w:type="dxa"/>
        <w:tblLayout w:type="fixed"/>
        <w:tblCellMar>
          <w:top w:w="0" w:type="dxa"/>
          <w:left w:w="108" w:type="dxa"/>
          <w:bottom w:w="0" w:type="dxa"/>
          <w:right w:w="108" w:type="dxa"/>
        </w:tblCellMar>
      </w:tblPr>
      <w:tblGrid>
        <w:gridCol w:w="1844"/>
        <w:gridCol w:w="1275"/>
        <w:gridCol w:w="993"/>
        <w:gridCol w:w="850"/>
        <w:gridCol w:w="851"/>
        <w:gridCol w:w="3413"/>
      </w:tblGrid>
      <w:tr w14:paraId="726EB4CB">
        <w:tblPrEx>
          <w:tblCellMar>
            <w:top w:w="0" w:type="dxa"/>
            <w:left w:w="108" w:type="dxa"/>
            <w:bottom w:w="0" w:type="dxa"/>
            <w:right w:w="108" w:type="dxa"/>
          </w:tblCellMar>
        </w:tblPrEx>
        <w:trPr>
          <w:trHeight w:val="20" w:hRule="atLeast"/>
        </w:trPr>
        <w:tc>
          <w:tcPr>
            <w:tcW w:w="1844" w:type="dxa"/>
            <w:tcBorders>
              <w:top w:val="single" w:color="auto" w:sz="8" w:space="0"/>
              <w:left w:val="single" w:color="auto" w:sz="8" w:space="0"/>
              <w:bottom w:val="nil"/>
              <w:right w:val="single" w:color="auto" w:sz="4" w:space="0"/>
            </w:tcBorders>
            <w:shd w:val="clear" w:color="000000" w:fill="D0CECE"/>
            <w:vAlign w:val="center"/>
          </w:tcPr>
          <w:p w14:paraId="7F4640D1">
            <w:pPr>
              <w:widowControl/>
              <w:jc w:val="center"/>
              <w:rPr>
                <w:rFonts w:ascii="微软雅黑" w:hAnsi="微软雅黑" w:eastAsia="微软雅黑" w:cs="宋体"/>
                <w:kern w:val="0"/>
                <w:sz w:val="18"/>
                <w:szCs w:val="18"/>
              </w:rPr>
            </w:pPr>
            <w:r>
              <w:rPr>
                <w:rFonts w:hint="eastAsia" w:ascii="微软雅黑" w:hAnsi="微软雅黑" w:eastAsia="微软雅黑" w:cs="宋体"/>
                <w:kern w:val="0"/>
                <w:sz w:val="18"/>
                <w:szCs w:val="18"/>
              </w:rPr>
              <w:t>接口字段</w:t>
            </w:r>
          </w:p>
        </w:tc>
        <w:tc>
          <w:tcPr>
            <w:tcW w:w="1275" w:type="dxa"/>
            <w:tcBorders>
              <w:top w:val="single" w:color="auto" w:sz="8" w:space="0"/>
              <w:left w:val="nil"/>
              <w:bottom w:val="single" w:color="auto" w:sz="8" w:space="0"/>
              <w:right w:val="single" w:color="auto" w:sz="4" w:space="0"/>
            </w:tcBorders>
            <w:shd w:val="clear" w:color="000000" w:fill="D0CECE"/>
            <w:vAlign w:val="center"/>
          </w:tcPr>
          <w:p w14:paraId="63285108">
            <w:pPr>
              <w:widowControl/>
              <w:jc w:val="center"/>
              <w:rPr>
                <w:rFonts w:ascii="微软雅黑" w:hAnsi="微软雅黑" w:eastAsia="微软雅黑" w:cs="宋体"/>
                <w:kern w:val="0"/>
                <w:sz w:val="18"/>
                <w:szCs w:val="18"/>
              </w:rPr>
            </w:pPr>
            <w:r>
              <w:rPr>
                <w:rFonts w:hint="eastAsia" w:ascii="微软雅黑" w:hAnsi="微软雅黑" w:eastAsia="微软雅黑" w:cs="宋体"/>
                <w:kern w:val="0"/>
                <w:sz w:val="18"/>
                <w:szCs w:val="18"/>
              </w:rPr>
              <w:t>名称</w:t>
            </w:r>
          </w:p>
        </w:tc>
        <w:tc>
          <w:tcPr>
            <w:tcW w:w="993" w:type="dxa"/>
            <w:tcBorders>
              <w:top w:val="single" w:color="auto" w:sz="8" w:space="0"/>
              <w:left w:val="nil"/>
              <w:bottom w:val="single" w:color="auto" w:sz="8" w:space="0"/>
              <w:right w:val="single" w:color="auto" w:sz="4" w:space="0"/>
            </w:tcBorders>
            <w:shd w:val="clear" w:color="000000" w:fill="D0CECE"/>
            <w:vAlign w:val="center"/>
          </w:tcPr>
          <w:p w14:paraId="1DA3F0E7">
            <w:pPr>
              <w:widowControl/>
              <w:jc w:val="center"/>
              <w:rPr>
                <w:rFonts w:ascii="微软雅黑" w:hAnsi="微软雅黑" w:eastAsia="微软雅黑" w:cs="宋体"/>
                <w:kern w:val="0"/>
                <w:sz w:val="18"/>
                <w:szCs w:val="18"/>
              </w:rPr>
            </w:pPr>
            <w:r>
              <w:rPr>
                <w:rFonts w:hint="eastAsia" w:ascii="微软雅黑" w:hAnsi="微软雅黑" w:eastAsia="微软雅黑" w:cs="宋体"/>
                <w:kern w:val="0"/>
                <w:sz w:val="18"/>
                <w:szCs w:val="18"/>
              </w:rPr>
              <w:t>数据类型</w:t>
            </w:r>
          </w:p>
        </w:tc>
        <w:tc>
          <w:tcPr>
            <w:tcW w:w="850" w:type="dxa"/>
            <w:tcBorders>
              <w:top w:val="single" w:color="auto" w:sz="8" w:space="0"/>
              <w:left w:val="nil"/>
              <w:bottom w:val="single" w:color="auto" w:sz="8" w:space="0"/>
              <w:right w:val="single" w:color="auto" w:sz="4" w:space="0"/>
            </w:tcBorders>
            <w:shd w:val="clear" w:color="000000" w:fill="D0CECE"/>
            <w:vAlign w:val="center"/>
          </w:tcPr>
          <w:p w14:paraId="352156FF">
            <w:pPr>
              <w:widowControl/>
              <w:jc w:val="center"/>
              <w:rPr>
                <w:rFonts w:ascii="微软雅黑" w:hAnsi="微软雅黑" w:eastAsia="微软雅黑" w:cs="宋体"/>
                <w:kern w:val="0"/>
                <w:sz w:val="18"/>
                <w:szCs w:val="18"/>
              </w:rPr>
            </w:pPr>
            <w:r>
              <w:rPr>
                <w:rFonts w:hint="eastAsia" w:ascii="微软雅黑" w:hAnsi="微软雅黑" w:eastAsia="微软雅黑" w:cs="宋体"/>
                <w:kern w:val="0"/>
                <w:sz w:val="18"/>
                <w:szCs w:val="18"/>
              </w:rPr>
              <w:t>数据长度</w:t>
            </w:r>
          </w:p>
        </w:tc>
        <w:tc>
          <w:tcPr>
            <w:tcW w:w="851" w:type="dxa"/>
            <w:tcBorders>
              <w:top w:val="single" w:color="auto" w:sz="8" w:space="0"/>
              <w:left w:val="nil"/>
              <w:bottom w:val="single" w:color="auto" w:sz="8" w:space="0"/>
              <w:right w:val="single" w:color="auto" w:sz="4" w:space="0"/>
            </w:tcBorders>
            <w:shd w:val="clear" w:color="000000" w:fill="D0CECE"/>
            <w:vAlign w:val="center"/>
          </w:tcPr>
          <w:p w14:paraId="26496ED4">
            <w:pPr>
              <w:widowControl/>
              <w:jc w:val="center"/>
              <w:rPr>
                <w:rFonts w:ascii="微软雅黑" w:hAnsi="微软雅黑" w:eastAsia="微软雅黑" w:cs="宋体"/>
                <w:kern w:val="0"/>
                <w:sz w:val="18"/>
                <w:szCs w:val="18"/>
              </w:rPr>
            </w:pPr>
            <w:r>
              <w:rPr>
                <w:rFonts w:hint="eastAsia" w:ascii="微软雅黑" w:hAnsi="微软雅黑" w:eastAsia="微软雅黑" w:cs="宋体"/>
                <w:kern w:val="0"/>
                <w:sz w:val="18"/>
                <w:szCs w:val="18"/>
              </w:rPr>
              <w:t>是否必输</w:t>
            </w:r>
          </w:p>
        </w:tc>
        <w:tc>
          <w:tcPr>
            <w:tcW w:w="3413" w:type="dxa"/>
            <w:tcBorders>
              <w:top w:val="single" w:color="auto" w:sz="8" w:space="0"/>
              <w:left w:val="nil"/>
              <w:bottom w:val="single" w:color="auto" w:sz="8" w:space="0"/>
              <w:right w:val="single" w:color="auto" w:sz="8" w:space="0"/>
            </w:tcBorders>
            <w:shd w:val="clear" w:color="000000" w:fill="D0CECE"/>
            <w:vAlign w:val="center"/>
          </w:tcPr>
          <w:p w14:paraId="07859D47">
            <w:pPr>
              <w:widowControl/>
              <w:jc w:val="center"/>
              <w:rPr>
                <w:rFonts w:ascii="微软雅黑" w:hAnsi="微软雅黑" w:eastAsia="微软雅黑" w:cs="宋体"/>
                <w:kern w:val="0"/>
                <w:sz w:val="18"/>
                <w:szCs w:val="18"/>
              </w:rPr>
            </w:pPr>
            <w:r>
              <w:rPr>
                <w:rFonts w:hint="eastAsia" w:ascii="微软雅黑" w:hAnsi="微软雅黑" w:eastAsia="微软雅黑" w:cs="宋体"/>
                <w:kern w:val="0"/>
                <w:sz w:val="18"/>
                <w:szCs w:val="18"/>
              </w:rPr>
              <w:t>备注</w:t>
            </w:r>
          </w:p>
        </w:tc>
      </w:tr>
      <w:tr w14:paraId="54A0C3E6">
        <w:tblPrEx>
          <w:tblCellMar>
            <w:top w:w="0" w:type="dxa"/>
            <w:left w:w="108" w:type="dxa"/>
            <w:bottom w:w="0" w:type="dxa"/>
            <w:right w:w="108" w:type="dxa"/>
          </w:tblCellMar>
        </w:tblPrEx>
        <w:trPr>
          <w:trHeight w:val="20" w:hRule="atLeast"/>
        </w:trPr>
        <w:tc>
          <w:tcPr>
            <w:tcW w:w="1844" w:type="dxa"/>
            <w:tcBorders>
              <w:top w:val="single" w:color="auto" w:sz="4" w:space="0"/>
              <w:left w:val="single" w:color="auto" w:sz="4" w:space="0"/>
              <w:bottom w:val="single" w:color="auto" w:sz="4" w:space="0"/>
              <w:right w:val="single" w:color="auto" w:sz="4" w:space="0"/>
            </w:tcBorders>
            <w:shd w:val="clear" w:color="auto" w:fill="auto"/>
          </w:tcPr>
          <w:p w14:paraId="08FEAB84">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Ittparty_Stm_Id</w:t>
            </w:r>
          </w:p>
        </w:tc>
        <w:tc>
          <w:tcPr>
            <w:tcW w:w="1275" w:type="dxa"/>
            <w:tcBorders>
              <w:top w:val="single" w:color="auto" w:sz="4" w:space="0"/>
              <w:left w:val="nil"/>
              <w:bottom w:val="single" w:color="auto" w:sz="4" w:space="0"/>
              <w:right w:val="single" w:color="auto" w:sz="4" w:space="0"/>
            </w:tcBorders>
            <w:shd w:val="clear" w:color="auto" w:fill="auto"/>
          </w:tcPr>
          <w:p w14:paraId="4FB03932">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发起渠道编号</w:t>
            </w:r>
          </w:p>
        </w:tc>
        <w:tc>
          <w:tcPr>
            <w:tcW w:w="993" w:type="dxa"/>
            <w:tcBorders>
              <w:top w:val="single" w:color="auto" w:sz="4" w:space="0"/>
              <w:left w:val="nil"/>
              <w:bottom w:val="single" w:color="auto" w:sz="4" w:space="0"/>
              <w:right w:val="single" w:color="auto" w:sz="4" w:space="0"/>
            </w:tcBorders>
            <w:shd w:val="clear" w:color="auto" w:fill="auto"/>
          </w:tcPr>
          <w:p w14:paraId="7B37CED1">
            <w:pPr>
              <w:rPr>
                <w:rFonts w:ascii="微软雅黑" w:hAnsi="微软雅黑" w:eastAsia="微软雅黑"/>
                <w:sz w:val="18"/>
                <w:szCs w:val="18"/>
              </w:rPr>
            </w:pPr>
            <w:r>
              <w:rPr>
                <w:rFonts w:ascii="微软雅黑" w:hAnsi="微软雅黑" w:eastAsia="微软雅黑" w:cs="宋体"/>
                <w:kern w:val="0"/>
                <w:sz w:val="18"/>
                <w:szCs w:val="18"/>
              </w:rPr>
              <w:t>Varchar</w:t>
            </w:r>
          </w:p>
        </w:tc>
        <w:tc>
          <w:tcPr>
            <w:tcW w:w="850" w:type="dxa"/>
            <w:tcBorders>
              <w:top w:val="single" w:color="auto" w:sz="4" w:space="0"/>
              <w:left w:val="nil"/>
              <w:bottom w:val="single" w:color="auto" w:sz="4" w:space="0"/>
              <w:right w:val="single" w:color="auto" w:sz="4" w:space="0"/>
            </w:tcBorders>
            <w:shd w:val="clear" w:color="auto" w:fill="auto"/>
          </w:tcPr>
          <w:p w14:paraId="6ABF80A9">
            <w:pPr>
              <w:widowControl/>
              <w:jc w:val="right"/>
              <w:rPr>
                <w:rFonts w:ascii="微软雅黑" w:hAnsi="微软雅黑" w:eastAsia="微软雅黑" w:cs="宋体"/>
                <w:kern w:val="0"/>
                <w:sz w:val="18"/>
                <w:szCs w:val="18"/>
              </w:rPr>
            </w:pPr>
            <w:r>
              <w:rPr>
                <w:rFonts w:ascii="微软雅黑" w:hAnsi="微软雅黑" w:eastAsia="微软雅黑" w:cs="宋体"/>
                <w:kern w:val="0"/>
                <w:sz w:val="18"/>
                <w:szCs w:val="18"/>
              </w:rPr>
              <w:t>5</w:t>
            </w:r>
          </w:p>
        </w:tc>
        <w:tc>
          <w:tcPr>
            <w:tcW w:w="851" w:type="dxa"/>
            <w:tcBorders>
              <w:top w:val="single" w:color="auto" w:sz="4" w:space="0"/>
              <w:left w:val="nil"/>
              <w:bottom w:val="single" w:color="auto" w:sz="4" w:space="0"/>
              <w:right w:val="single" w:color="auto" w:sz="4" w:space="0"/>
            </w:tcBorders>
            <w:shd w:val="clear" w:color="auto" w:fill="auto"/>
          </w:tcPr>
          <w:p w14:paraId="174EC5D9">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413" w:type="dxa"/>
            <w:tcBorders>
              <w:top w:val="single" w:color="auto" w:sz="4" w:space="0"/>
              <w:left w:val="nil"/>
              <w:bottom w:val="single" w:color="auto" w:sz="4" w:space="0"/>
              <w:right w:val="single" w:color="auto" w:sz="4" w:space="0"/>
            </w:tcBorders>
            <w:shd w:val="clear" w:color="auto" w:fill="auto"/>
          </w:tcPr>
          <w:p w14:paraId="229BF4D9">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默认送</w:t>
            </w:r>
            <w:r>
              <w:rPr>
                <w:rFonts w:ascii="微软雅黑" w:hAnsi="微软雅黑" w:eastAsia="微软雅黑" w:cs="宋体"/>
                <w:kern w:val="0"/>
                <w:sz w:val="18"/>
                <w:szCs w:val="18"/>
              </w:rPr>
              <w:t>5个0</w:t>
            </w:r>
          </w:p>
        </w:tc>
      </w:tr>
      <w:tr w14:paraId="694A2F3C">
        <w:tblPrEx>
          <w:tblCellMar>
            <w:top w:w="0" w:type="dxa"/>
            <w:left w:w="108" w:type="dxa"/>
            <w:bottom w:w="0" w:type="dxa"/>
            <w:right w:w="108" w:type="dxa"/>
          </w:tblCellMar>
        </w:tblPrEx>
        <w:trPr>
          <w:trHeight w:val="20" w:hRule="atLeast"/>
        </w:trPr>
        <w:tc>
          <w:tcPr>
            <w:tcW w:w="1844" w:type="dxa"/>
            <w:tcBorders>
              <w:top w:val="single" w:color="auto" w:sz="4" w:space="0"/>
              <w:left w:val="single" w:color="auto" w:sz="4" w:space="0"/>
              <w:bottom w:val="single" w:color="auto" w:sz="4" w:space="0"/>
              <w:right w:val="single" w:color="auto" w:sz="4" w:space="0"/>
            </w:tcBorders>
            <w:shd w:val="clear" w:color="auto" w:fill="auto"/>
          </w:tcPr>
          <w:p w14:paraId="1423D4DC">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Py_Chnl_Cd</w:t>
            </w:r>
          </w:p>
        </w:tc>
        <w:tc>
          <w:tcPr>
            <w:tcW w:w="1275" w:type="dxa"/>
            <w:tcBorders>
              <w:top w:val="single" w:color="auto" w:sz="4" w:space="0"/>
              <w:left w:val="nil"/>
              <w:bottom w:val="single" w:color="auto" w:sz="4" w:space="0"/>
              <w:right w:val="single" w:color="auto" w:sz="4" w:space="0"/>
            </w:tcBorders>
            <w:shd w:val="clear" w:color="auto" w:fill="auto"/>
          </w:tcPr>
          <w:p w14:paraId="5B21F78B">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支付渠道代码</w:t>
            </w:r>
          </w:p>
        </w:tc>
        <w:tc>
          <w:tcPr>
            <w:tcW w:w="993" w:type="dxa"/>
            <w:tcBorders>
              <w:top w:val="single" w:color="auto" w:sz="4" w:space="0"/>
              <w:left w:val="nil"/>
              <w:bottom w:val="single" w:color="auto" w:sz="4" w:space="0"/>
              <w:right w:val="single" w:color="auto" w:sz="4" w:space="0"/>
            </w:tcBorders>
            <w:shd w:val="clear" w:color="auto" w:fill="auto"/>
          </w:tcPr>
          <w:p w14:paraId="617D7F20">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Varchar</w:t>
            </w:r>
          </w:p>
        </w:tc>
        <w:tc>
          <w:tcPr>
            <w:tcW w:w="850" w:type="dxa"/>
            <w:tcBorders>
              <w:top w:val="single" w:color="auto" w:sz="4" w:space="0"/>
              <w:left w:val="nil"/>
              <w:bottom w:val="single" w:color="auto" w:sz="4" w:space="0"/>
              <w:right w:val="single" w:color="auto" w:sz="4" w:space="0"/>
            </w:tcBorders>
            <w:shd w:val="clear" w:color="auto" w:fill="auto"/>
          </w:tcPr>
          <w:p w14:paraId="480066C0">
            <w:pPr>
              <w:widowControl/>
              <w:jc w:val="right"/>
              <w:rPr>
                <w:rFonts w:ascii="微软雅黑" w:hAnsi="微软雅黑" w:eastAsia="微软雅黑" w:cs="宋体"/>
                <w:kern w:val="0"/>
                <w:sz w:val="18"/>
                <w:szCs w:val="18"/>
              </w:rPr>
            </w:pPr>
            <w:r>
              <w:rPr>
                <w:rFonts w:ascii="微软雅黑" w:hAnsi="微软雅黑" w:eastAsia="微软雅黑" w:cs="宋体"/>
                <w:kern w:val="0"/>
                <w:sz w:val="18"/>
                <w:szCs w:val="18"/>
              </w:rPr>
              <w:t>25</w:t>
            </w:r>
          </w:p>
        </w:tc>
        <w:tc>
          <w:tcPr>
            <w:tcW w:w="851" w:type="dxa"/>
            <w:tcBorders>
              <w:top w:val="single" w:color="auto" w:sz="4" w:space="0"/>
              <w:left w:val="nil"/>
              <w:bottom w:val="single" w:color="auto" w:sz="4" w:space="0"/>
              <w:right w:val="single" w:color="auto" w:sz="4" w:space="0"/>
            </w:tcBorders>
            <w:shd w:val="clear" w:color="auto" w:fill="auto"/>
          </w:tcPr>
          <w:p w14:paraId="2AF17C4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413" w:type="dxa"/>
            <w:tcBorders>
              <w:top w:val="single" w:color="auto" w:sz="4" w:space="0"/>
              <w:left w:val="nil"/>
              <w:bottom w:val="single" w:color="auto" w:sz="4" w:space="0"/>
              <w:right w:val="single" w:color="auto" w:sz="4" w:space="0"/>
            </w:tcBorders>
            <w:shd w:val="clear" w:color="auto" w:fill="auto"/>
          </w:tcPr>
          <w:p w14:paraId="60CFB7F8">
            <w:pPr>
              <w:widowControl/>
              <w:jc w:val="left"/>
              <w:rPr>
                <w:rFonts w:ascii="微软雅黑" w:hAnsi="微软雅黑" w:eastAsia="微软雅黑" w:cs="宋体"/>
                <w:color w:val="FF0000"/>
                <w:kern w:val="0"/>
                <w:sz w:val="18"/>
                <w:szCs w:val="18"/>
              </w:rPr>
            </w:pPr>
            <w:r>
              <w:rPr>
                <w:rFonts w:hint="eastAsia" w:ascii="微软雅黑" w:hAnsi="微软雅黑" w:eastAsia="微软雅黑" w:cs="宋体"/>
                <w:kern w:val="0"/>
                <w:sz w:val="18"/>
                <w:szCs w:val="18"/>
              </w:rPr>
              <w:t>默认送</w:t>
            </w:r>
            <w:r>
              <w:rPr>
                <w:rFonts w:ascii="微软雅黑" w:hAnsi="微软雅黑" w:eastAsia="微软雅黑" w:cs="宋体"/>
                <w:kern w:val="0"/>
                <w:sz w:val="18"/>
                <w:szCs w:val="18"/>
              </w:rPr>
              <w:t>25个0</w:t>
            </w:r>
          </w:p>
        </w:tc>
      </w:tr>
      <w:tr w14:paraId="5FD1AFD9">
        <w:tblPrEx>
          <w:tblCellMar>
            <w:top w:w="0" w:type="dxa"/>
            <w:left w:w="108" w:type="dxa"/>
            <w:bottom w:w="0" w:type="dxa"/>
            <w:right w:w="108" w:type="dxa"/>
          </w:tblCellMar>
        </w:tblPrEx>
        <w:trPr>
          <w:trHeight w:val="20" w:hRule="atLeast"/>
        </w:trPr>
        <w:tc>
          <w:tcPr>
            <w:tcW w:w="1844" w:type="dxa"/>
            <w:tcBorders>
              <w:top w:val="single" w:color="auto" w:sz="4" w:space="0"/>
              <w:left w:val="single" w:color="auto" w:sz="4" w:space="0"/>
              <w:bottom w:val="single" w:color="auto" w:sz="4" w:space="0"/>
              <w:right w:val="single" w:color="auto" w:sz="4" w:space="0"/>
            </w:tcBorders>
            <w:shd w:val="clear" w:color="auto" w:fill="auto"/>
          </w:tcPr>
          <w:p w14:paraId="32FB3360">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Ittparty_Tms</w:t>
            </w:r>
          </w:p>
        </w:tc>
        <w:tc>
          <w:tcPr>
            <w:tcW w:w="1275" w:type="dxa"/>
            <w:tcBorders>
              <w:top w:val="single" w:color="auto" w:sz="4" w:space="0"/>
              <w:left w:val="nil"/>
              <w:bottom w:val="single" w:color="auto" w:sz="4" w:space="0"/>
              <w:right w:val="single" w:color="auto" w:sz="4" w:space="0"/>
            </w:tcBorders>
            <w:shd w:val="clear" w:color="auto" w:fill="auto"/>
          </w:tcPr>
          <w:p w14:paraId="783768C9">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发起方时间戳</w:t>
            </w:r>
          </w:p>
        </w:tc>
        <w:tc>
          <w:tcPr>
            <w:tcW w:w="993" w:type="dxa"/>
            <w:tcBorders>
              <w:top w:val="single" w:color="auto" w:sz="4" w:space="0"/>
              <w:left w:val="nil"/>
              <w:bottom w:val="single" w:color="auto" w:sz="4" w:space="0"/>
              <w:right w:val="single" w:color="auto" w:sz="4" w:space="0"/>
            </w:tcBorders>
            <w:shd w:val="clear" w:color="auto" w:fill="auto"/>
          </w:tcPr>
          <w:p w14:paraId="3D1CFB8F">
            <w:pPr>
              <w:rPr>
                <w:rFonts w:ascii="微软雅黑" w:hAnsi="微软雅黑" w:eastAsia="微软雅黑"/>
                <w:sz w:val="18"/>
                <w:szCs w:val="18"/>
              </w:rPr>
            </w:pPr>
            <w:r>
              <w:rPr>
                <w:rFonts w:ascii="微软雅黑" w:hAnsi="微软雅黑" w:eastAsia="微软雅黑" w:cs="宋体"/>
                <w:kern w:val="0"/>
                <w:sz w:val="18"/>
                <w:szCs w:val="18"/>
              </w:rPr>
              <w:t>Varchar</w:t>
            </w:r>
          </w:p>
        </w:tc>
        <w:tc>
          <w:tcPr>
            <w:tcW w:w="850" w:type="dxa"/>
            <w:tcBorders>
              <w:top w:val="single" w:color="auto" w:sz="4" w:space="0"/>
              <w:left w:val="nil"/>
              <w:bottom w:val="single" w:color="auto" w:sz="4" w:space="0"/>
              <w:right w:val="single" w:color="auto" w:sz="4" w:space="0"/>
            </w:tcBorders>
            <w:shd w:val="clear" w:color="auto" w:fill="auto"/>
          </w:tcPr>
          <w:p w14:paraId="0FE969F4">
            <w:pPr>
              <w:widowControl/>
              <w:jc w:val="right"/>
              <w:rPr>
                <w:rFonts w:ascii="微软雅黑" w:hAnsi="微软雅黑" w:eastAsia="微软雅黑"/>
                <w:sz w:val="18"/>
                <w:szCs w:val="18"/>
              </w:rPr>
            </w:pPr>
            <w:r>
              <w:rPr>
                <w:rFonts w:ascii="微软雅黑" w:hAnsi="微软雅黑" w:eastAsia="微软雅黑"/>
                <w:sz w:val="18"/>
                <w:szCs w:val="18"/>
              </w:rPr>
              <w:t>17</w:t>
            </w:r>
          </w:p>
        </w:tc>
        <w:tc>
          <w:tcPr>
            <w:tcW w:w="851" w:type="dxa"/>
            <w:tcBorders>
              <w:top w:val="single" w:color="auto" w:sz="4" w:space="0"/>
              <w:left w:val="nil"/>
              <w:bottom w:val="single" w:color="auto" w:sz="4" w:space="0"/>
              <w:right w:val="single" w:color="auto" w:sz="4" w:space="0"/>
            </w:tcBorders>
            <w:shd w:val="clear" w:color="auto" w:fill="auto"/>
          </w:tcPr>
          <w:p w14:paraId="75ACA43B">
            <w:pPr>
              <w:jc w:val="left"/>
              <w:rPr>
                <w:rFonts w:ascii="微软雅黑" w:hAnsi="微软雅黑" w:eastAsia="微软雅黑"/>
                <w:sz w:val="18"/>
                <w:szCs w:val="18"/>
              </w:rPr>
            </w:pPr>
            <w:r>
              <w:rPr>
                <w:rFonts w:hint="eastAsia" w:ascii="微软雅黑" w:hAnsi="微软雅黑" w:eastAsia="微软雅黑"/>
                <w:sz w:val="18"/>
                <w:szCs w:val="18"/>
              </w:rPr>
              <w:t>必输</w:t>
            </w:r>
          </w:p>
        </w:tc>
        <w:tc>
          <w:tcPr>
            <w:tcW w:w="3413" w:type="dxa"/>
            <w:tcBorders>
              <w:top w:val="single" w:color="auto" w:sz="4" w:space="0"/>
              <w:left w:val="nil"/>
              <w:bottom w:val="single" w:color="auto" w:sz="4" w:space="0"/>
              <w:right w:val="single" w:color="auto" w:sz="4" w:space="0"/>
            </w:tcBorders>
            <w:shd w:val="clear" w:color="auto" w:fill="auto"/>
          </w:tcPr>
          <w:p w14:paraId="79E44C80">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yyyyMMddHHmmssfff</w:t>
            </w:r>
          </w:p>
          <w:p w14:paraId="28729E92">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年月日</w:t>
            </w:r>
            <w:r>
              <w:rPr>
                <w:rFonts w:ascii="微软雅黑" w:hAnsi="微软雅黑" w:eastAsia="微软雅黑" w:cs="宋体"/>
                <w:kern w:val="0"/>
                <w:sz w:val="18"/>
                <w:szCs w:val="18"/>
              </w:rPr>
              <w:t xml:space="preserve">, </w:t>
            </w:r>
            <w:r>
              <w:rPr>
                <w:rFonts w:hint="eastAsia" w:ascii="微软雅黑" w:hAnsi="微软雅黑" w:eastAsia="微软雅黑" w:cs="宋体"/>
                <w:kern w:val="0"/>
                <w:sz w:val="18"/>
                <w:szCs w:val="18"/>
              </w:rPr>
              <w:t>时分秒，毫秒</w:t>
            </w:r>
          </w:p>
        </w:tc>
      </w:tr>
      <w:tr w14:paraId="0C1F87E9">
        <w:tblPrEx>
          <w:tblCellMar>
            <w:top w:w="0" w:type="dxa"/>
            <w:left w:w="108" w:type="dxa"/>
            <w:bottom w:w="0" w:type="dxa"/>
            <w:right w:w="108" w:type="dxa"/>
          </w:tblCellMar>
        </w:tblPrEx>
        <w:trPr>
          <w:trHeight w:val="20" w:hRule="atLeast"/>
        </w:trPr>
        <w:tc>
          <w:tcPr>
            <w:tcW w:w="1844" w:type="dxa"/>
            <w:tcBorders>
              <w:top w:val="single" w:color="auto" w:sz="4" w:space="0"/>
              <w:left w:val="single" w:color="auto" w:sz="4" w:space="0"/>
              <w:bottom w:val="single" w:color="auto" w:sz="4" w:space="0"/>
              <w:right w:val="single" w:color="auto" w:sz="4" w:space="0"/>
            </w:tcBorders>
            <w:shd w:val="clear" w:color="auto" w:fill="auto"/>
          </w:tcPr>
          <w:p w14:paraId="5275CAF7">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Ittparty_Jrnl_No</w:t>
            </w:r>
          </w:p>
        </w:tc>
        <w:tc>
          <w:tcPr>
            <w:tcW w:w="1275" w:type="dxa"/>
            <w:tcBorders>
              <w:top w:val="single" w:color="auto" w:sz="4" w:space="0"/>
              <w:left w:val="nil"/>
              <w:bottom w:val="single" w:color="auto" w:sz="4" w:space="0"/>
              <w:right w:val="single" w:color="auto" w:sz="4" w:space="0"/>
            </w:tcBorders>
            <w:shd w:val="clear" w:color="auto" w:fill="auto"/>
          </w:tcPr>
          <w:p w14:paraId="5531ECCA">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发起方流水号</w:t>
            </w:r>
          </w:p>
        </w:tc>
        <w:tc>
          <w:tcPr>
            <w:tcW w:w="993" w:type="dxa"/>
            <w:tcBorders>
              <w:top w:val="single" w:color="auto" w:sz="4" w:space="0"/>
              <w:left w:val="nil"/>
              <w:bottom w:val="single" w:color="auto" w:sz="4" w:space="0"/>
              <w:right w:val="single" w:color="auto" w:sz="4" w:space="0"/>
            </w:tcBorders>
            <w:shd w:val="clear" w:color="auto" w:fill="auto"/>
          </w:tcPr>
          <w:p w14:paraId="6962E7B1">
            <w:pPr>
              <w:rPr>
                <w:rFonts w:ascii="微软雅黑" w:hAnsi="微软雅黑" w:eastAsia="微软雅黑"/>
                <w:sz w:val="18"/>
                <w:szCs w:val="18"/>
              </w:rPr>
            </w:pPr>
            <w:r>
              <w:rPr>
                <w:rFonts w:ascii="微软雅黑" w:hAnsi="微软雅黑" w:eastAsia="微软雅黑" w:cs="宋体"/>
                <w:kern w:val="0"/>
                <w:sz w:val="18"/>
                <w:szCs w:val="18"/>
              </w:rPr>
              <w:t>Varchar</w:t>
            </w:r>
          </w:p>
        </w:tc>
        <w:tc>
          <w:tcPr>
            <w:tcW w:w="850" w:type="dxa"/>
            <w:tcBorders>
              <w:top w:val="single" w:color="auto" w:sz="4" w:space="0"/>
              <w:left w:val="nil"/>
              <w:bottom w:val="single" w:color="auto" w:sz="4" w:space="0"/>
              <w:right w:val="single" w:color="auto" w:sz="4" w:space="0"/>
            </w:tcBorders>
            <w:shd w:val="clear" w:color="auto" w:fill="auto"/>
          </w:tcPr>
          <w:p w14:paraId="40D14D66">
            <w:pPr>
              <w:widowControl/>
              <w:jc w:val="right"/>
              <w:rPr>
                <w:rFonts w:ascii="微软雅黑" w:hAnsi="微软雅黑" w:eastAsia="微软雅黑" w:cs="宋体"/>
                <w:kern w:val="0"/>
                <w:sz w:val="18"/>
                <w:szCs w:val="18"/>
              </w:rPr>
            </w:pPr>
            <w:r>
              <w:rPr>
                <w:rFonts w:ascii="微软雅黑" w:hAnsi="微软雅黑" w:eastAsia="微软雅黑" w:cs="宋体"/>
                <w:kern w:val="0"/>
                <w:sz w:val="18"/>
                <w:szCs w:val="18"/>
              </w:rPr>
              <w:t>32</w:t>
            </w:r>
          </w:p>
        </w:tc>
        <w:tc>
          <w:tcPr>
            <w:tcW w:w="851" w:type="dxa"/>
            <w:tcBorders>
              <w:top w:val="single" w:color="auto" w:sz="4" w:space="0"/>
              <w:left w:val="nil"/>
              <w:bottom w:val="single" w:color="auto" w:sz="4" w:space="0"/>
              <w:right w:val="single" w:color="auto" w:sz="4" w:space="0"/>
            </w:tcBorders>
            <w:shd w:val="clear" w:color="auto" w:fill="auto"/>
          </w:tcPr>
          <w:p w14:paraId="57BAE5F6">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413" w:type="dxa"/>
            <w:tcBorders>
              <w:top w:val="single" w:color="auto" w:sz="4" w:space="0"/>
              <w:left w:val="nil"/>
              <w:bottom w:val="single" w:color="auto" w:sz="4" w:space="0"/>
              <w:right w:val="single" w:color="auto" w:sz="4" w:space="0"/>
            </w:tcBorders>
            <w:shd w:val="clear" w:color="auto" w:fill="auto"/>
          </w:tcPr>
          <w:p w14:paraId="26CD404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该笔直连交易的客户方流水号（不允许</w:t>
            </w:r>
            <w:r>
              <w:rPr>
                <w:rFonts w:ascii="微软雅黑" w:hAnsi="微软雅黑" w:eastAsia="微软雅黑" w:cs="宋体"/>
                <w:kern w:val="0"/>
                <w:sz w:val="18"/>
                <w:szCs w:val="18"/>
              </w:rPr>
              <w:t>重复）</w:t>
            </w:r>
          </w:p>
        </w:tc>
      </w:tr>
      <w:tr w14:paraId="01DE05FA">
        <w:tblPrEx>
          <w:tblCellMar>
            <w:top w:w="0" w:type="dxa"/>
            <w:left w:w="108" w:type="dxa"/>
            <w:bottom w:w="0" w:type="dxa"/>
            <w:right w:w="108" w:type="dxa"/>
          </w:tblCellMar>
        </w:tblPrEx>
        <w:trPr>
          <w:trHeight w:val="20" w:hRule="atLeast"/>
        </w:trPr>
        <w:tc>
          <w:tcPr>
            <w:tcW w:w="1844" w:type="dxa"/>
            <w:tcBorders>
              <w:top w:val="single" w:color="auto" w:sz="4" w:space="0"/>
              <w:left w:val="single" w:color="auto" w:sz="4" w:space="0"/>
              <w:bottom w:val="single" w:color="auto" w:sz="4" w:space="0"/>
              <w:right w:val="single" w:color="auto" w:sz="4" w:space="0"/>
            </w:tcBorders>
            <w:shd w:val="clear" w:color="auto" w:fill="auto"/>
          </w:tcPr>
          <w:p w14:paraId="4C9AFAE0">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Mkt_Id</w:t>
            </w:r>
          </w:p>
        </w:tc>
        <w:tc>
          <w:tcPr>
            <w:tcW w:w="1275" w:type="dxa"/>
            <w:tcBorders>
              <w:top w:val="single" w:color="auto" w:sz="4" w:space="0"/>
              <w:left w:val="nil"/>
              <w:bottom w:val="single" w:color="auto" w:sz="4" w:space="0"/>
              <w:right w:val="single" w:color="auto" w:sz="4" w:space="0"/>
            </w:tcBorders>
            <w:shd w:val="clear" w:color="auto" w:fill="auto"/>
          </w:tcPr>
          <w:p w14:paraId="5EF79557">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市场编号</w:t>
            </w:r>
          </w:p>
        </w:tc>
        <w:tc>
          <w:tcPr>
            <w:tcW w:w="993" w:type="dxa"/>
            <w:tcBorders>
              <w:top w:val="single" w:color="auto" w:sz="4" w:space="0"/>
              <w:left w:val="nil"/>
              <w:bottom w:val="single" w:color="auto" w:sz="4" w:space="0"/>
              <w:right w:val="single" w:color="auto" w:sz="4" w:space="0"/>
            </w:tcBorders>
            <w:shd w:val="clear" w:color="auto" w:fill="auto"/>
          </w:tcPr>
          <w:p w14:paraId="018C6B95">
            <w:pPr>
              <w:rPr>
                <w:rFonts w:ascii="微软雅黑" w:hAnsi="微软雅黑" w:eastAsia="微软雅黑" w:cs="宋体"/>
                <w:kern w:val="0"/>
                <w:sz w:val="18"/>
                <w:szCs w:val="18"/>
              </w:rPr>
            </w:pPr>
            <w:r>
              <w:rPr>
                <w:rFonts w:ascii="微软雅黑" w:hAnsi="微软雅黑" w:eastAsia="微软雅黑" w:cs="宋体"/>
                <w:kern w:val="0"/>
                <w:sz w:val="18"/>
                <w:szCs w:val="18"/>
              </w:rPr>
              <w:t>Varchar</w:t>
            </w:r>
          </w:p>
        </w:tc>
        <w:tc>
          <w:tcPr>
            <w:tcW w:w="850" w:type="dxa"/>
            <w:tcBorders>
              <w:top w:val="single" w:color="auto" w:sz="4" w:space="0"/>
              <w:left w:val="nil"/>
              <w:bottom w:val="single" w:color="auto" w:sz="4" w:space="0"/>
              <w:right w:val="single" w:color="auto" w:sz="4" w:space="0"/>
            </w:tcBorders>
            <w:shd w:val="clear" w:color="auto" w:fill="auto"/>
          </w:tcPr>
          <w:p w14:paraId="7FF65D3D">
            <w:pPr>
              <w:widowControl/>
              <w:jc w:val="right"/>
              <w:rPr>
                <w:rFonts w:ascii="微软雅黑" w:hAnsi="微软雅黑" w:eastAsia="微软雅黑" w:cs="宋体"/>
                <w:kern w:val="0"/>
                <w:sz w:val="18"/>
                <w:szCs w:val="18"/>
              </w:rPr>
            </w:pPr>
            <w:r>
              <w:rPr>
                <w:rFonts w:ascii="微软雅黑" w:hAnsi="微软雅黑" w:eastAsia="微软雅黑" w:cs="宋体"/>
                <w:kern w:val="0"/>
                <w:sz w:val="18"/>
                <w:szCs w:val="18"/>
              </w:rPr>
              <w:t>14</w:t>
            </w:r>
          </w:p>
        </w:tc>
        <w:tc>
          <w:tcPr>
            <w:tcW w:w="851" w:type="dxa"/>
            <w:tcBorders>
              <w:top w:val="single" w:color="auto" w:sz="4" w:space="0"/>
              <w:left w:val="nil"/>
              <w:bottom w:val="single" w:color="auto" w:sz="4" w:space="0"/>
              <w:right w:val="single" w:color="auto" w:sz="4" w:space="0"/>
            </w:tcBorders>
            <w:shd w:val="clear" w:color="auto" w:fill="auto"/>
          </w:tcPr>
          <w:p w14:paraId="4304C862">
            <w:pPr>
              <w:widowControl/>
              <w:jc w:val="left"/>
              <w:rPr>
                <w:rFonts w:ascii="微软雅黑" w:hAnsi="微软雅黑" w:eastAsia="微软雅黑" w:cs="宋体"/>
                <w:kern w:val="0"/>
                <w:sz w:val="18"/>
                <w:szCs w:val="18"/>
              </w:rPr>
            </w:pPr>
            <w:r>
              <w:rPr>
                <w:rFonts w:hint="eastAsia" w:ascii="微软雅黑" w:hAnsi="微软雅黑" w:eastAsia="微软雅黑"/>
                <w:sz w:val="18"/>
                <w:szCs w:val="18"/>
              </w:rPr>
              <w:t>必输</w:t>
            </w:r>
          </w:p>
        </w:tc>
        <w:tc>
          <w:tcPr>
            <w:tcW w:w="3413" w:type="dxa"/>
            <w:tcBorders>
              <w:top w:val="single" w:color="auto" w:sz="4" w:space="0"/>
              <w:left w:val="nil"/>
              <w:bottom w:val="single" w:color="auto" w:sz="4" w:space="0"/>
              <w:right w:val="single" w:color="auto" w:sz="4" w:space="0"/>
            </w:tcBorders>
            <w:shd w:val="clear" w:color="auto" w:fill="auto"/>
          </w:tcPr>
          <w:p w14:paraId="34949E01">
            <w:pPr>
              <w:widowControl/>
              <w:jc w:val="left"/>
              <w:rPr>
                <w:rFonts w:ascii="微软雅黑" w:hAnsi="微软雅黑" w:eastAsia="微软雅黑" w:cs="宋体"/>
                <w:kern w:val="0"/>
                <w:sz w:val="18"/>
                <w:szCs w:val="18"/>
              </w:rPr>
            </w:pPr>
          </w:p>
        </w:tc>
      </w:tr>
      <w:tr w14:paraId="5D1CCCF1">
        <w:tblPrEx>
          <w:tblCellMar>
            <w:top w:w="0" w:type="dxa"/>
            <w:left w:w="108" w:type="dxa"/>
            <w:bottom w:w="0" w:type="dxa"/>
            <w:right w:w="108" w:type="dxa"/>
          </w:tblCellMar>
        </w:tblPrEx>
        <w:trPr>
          <w:trHeight w:val="20" w:hRule="atLeast"/>
        </w:trPr>
        <w:tc>
          <w:tcPr>
            <w:tcW w:w="1844" w:type="dxa"/>
            <w:tcBorders>
              <w:top w:val="single" w:color="auto" w:sz="4" w:space="0"/>
              <w:left w:val="single" w:color="auto" w:sz="4" w:space="0"/>
              <w:bottom w:val="single" w:color="auto" w:sz="4" w:space="0"/>
              <w:right w:val="single" w:color="auto" w:sz="4" w:space="0"/>
            </w:tcBorders>
            <w:shd w:val="clear" w:color="auto" w:fill="auto"/>
          </w:tcPr>
          <w:p w14:paraId="7C8CF845">
            <w:pPr>
              <w:pStyle w:val="59"/>
              <w:jc w:val="both"/>
            </w:pPr>
            <w:r>
              <w:rPr>
                <w:rFonts w:hint="eastAsia"/>
              </w:rPr>
              <w:t>Py</w:t>
            </w:r>
            <w:r>
              <w:t>_Trn_No</w:t>
            </w:r>
          </w:p>
        </w:tc>
        <w:tc>
          <w:tcPr>
            <w:tcW w:w="1275" w:type="dxa"/>
            <w:tcBorders>
              <w:top w:val="single" w:color="auto" w:sz="4" w:space="0"/>
              <w:left w:val="nil"/>
              <w:bottom w:val="single" w:color="auto" w:sz="4" w:space="0"/>
              <w:right w:val="single" w:color="auto" w:sz="4" w:space="0"/>
            </w:tcBorders>
            <w:shd w:val="clear" w:color="auto" w:fill="auto"/>
          </w:tcPr>
          <w:p w14:paraId="283D4FC2">
            <w:pPr>
              <w:pStyle w:val="59"/>
              <w:jc w:val="left"/>
            </w:pPr>
            <w:r>
              <w:rPr>
                <w:rFonts w:hint="eastAsia"/>
              </w:rPr>
              <w:t>支付流水号</w:t>
            </w:r>
          </w:p>
        </w:tc>
        <w:tc>
          <w:tcPr>
            <w:tcW w:w="993" w:type="dxa"/>
            <w:tcBorders>
              <w:top w:val="single" w:color="auto" w:sz="4" w:space="0"/>
              <w:left w:val="nil"/>
              <w:bottom w:val="single" w:color="auto" w:sz="4" w:space="0"/>
              <w:right w:val="single" w:color="auto" w:sz="4" w:space="0"/>
            </w:tcBorders>
            <w:shd w:val="clear" w:color="auto" w:fill="auto"/>
          </w:tcPr>
          <w:p w14:paraId="42EF6A04">
            <w:pPr>
              <w:pStyle w:val="59"/>
              <w:jc w:val="left"/>
            </w:pPr>
            <w:r>
              <w:rPr>
                <w:rFonts w:hint="eastAsia"/>
              </w:rPr>
              <w:t>Varchar</w:t>
            </w:r>
          </w:p>
        </w:tc>
        <w:tc>
          <w:tcPr>
            <w:tcW w:w="850" w:type="dxa"/>
            <w:tcBorders>
              <w:top w:val="single" w:color="auto" w:sz="4" w:space="0"/>
              <w:left w:val="nil"/>
              <w:bottom w:val="single" w:color="auto" w:sz="4" w:space="0"/>
              <w:right w:val="single" w:color="auto" w:sz="4" w:space="0"/>
            </w:tcBorders>
            <w:shd w:val="clear" w:color="auto" w:fill="auto"/>
          </w:tcPr>
          <w:p w14:paraId="445A850B">
            <w:pPr>
              <w:pStyle w:val="59"/>
              <w:jc w:val="left"/>
            </w:pPr>
            <w:r>
              <w:rPr>
                <w:rFonts w:hint="eastAsia"/>
              </w:rPr>
              <w:t>4</w:t>
            </w:r>
            <w:r>
              <w:t>0</w:t>
            </w:r>
          </w:p>
        </w:tc>
        <w:tc>
          <w:tcPr>
            <w:tcW w:w="851" w:type="dxa"/>
            <w:tcBorders>
              <w:top w:val="single" w:color="auto" w:sz="4" w:space="0"/>
              <w:left w:val="nil"/>
              <w:bottom w:val="single" w:color="auto" w:sz="4" w:space="0"/>
              <w:right w:val="single" w:color="auto" w:sz="4" w:space="0"/>
            </w:tcBorders>
            <w:shd w:val="clear" w:color="auto" w:fill="auto"/>
          </w:tcPr>
          <w:p w14:paraId="1457370E">
            <w:pPr>
              <w:pStyle w:val="59"/>
              <w:jc w:val="left"/>
            </w:pPr>
            <w:r>
              <w:rPr>
                <w:rFonts w:hint="eastAsia"/>
              </w:rPr>
              <w:t>必输</w:t>
            </w:r>
          </w:p>
        </w:tc>
        <w:tc>
          <w:tcPr>
            <w:tcW w:w="3413" w:type="dxa"/>
            <w:tcBorders>
              <w:top w:val="single" w:color="auto" w:sz="4" w:space="0"/>
              <w:left w:val="nil"/>
              <w:bottom w:val="single" w:color="auto" w:sz="4" w:space="0"/>
              <w:right w:val="single" w:color="auto" w:sz="4" w:space="0"/>
            </w:tcBorders>
            <w:shd w:val="clear" w:color="auto" w:fill="auto"/>
          </w:tcPr>
          <w:p w14:paraId="08E4152C">
            <w:pPr>
              <w:pStyle w:val="59"/>
              <w:jc w:val="left"/>
            </w:pPr>
            <w:r>
              <w:rPr>
                <w:rFonts w:hint="eastAsia"/>
              </w:rPr>
              <w:t>惠市宝生成，与该订单的支付动作唯一匹配</w:t>
            </w:r>
          </w:p>
        </w:tc>
      </w:tr>
      <w:tr w14:paraId="1660B0B0">
        <w:tblPrEx>
          <w:tblCellMar>
            <w:top w:w="0" w:type="dxa"/>
            <w:left w:w="108" w:type="dxa"/>
            <w:bottom w:w="0" w:type="dxa"/>
            <w:right w:w="108" w:type="dxa"/>
          </w:tblCellMar>
        </w:tblPrEx>
        <w:trPr>
          <w:trHeight w:val="20" w:hRule="atLeast"/>
        </w:trPr>
        <w:tc>
          <w:tcPr>
            <w:tcW w:w="1844" w:type="dxa"/>
            <w:tcBorders>
              <w:top w:val="single" w:color="auto" w:sz="4" w:space="0"/>
              <w:left w:val="single" w:color="auto" w:sz="4" w:space="0"/>
              <w:bottom w:val="single" w:color="auto" w:sz="4" w:space="0"/>
              <w:right w:val="single" w:color="auto" w:sz="4" w:space="0"/>
            </w:tcBorders>
            <w:shd w:val="clear" w:color="auto" w:fill="auto"/>
          </w:tcPr>
          <w:p w14:paraId="61F0FDF1">
            <w:pPr>
              <w:widowControl/>
              <w:jc w:val="left"/>
              <w:rPr>
                <w:rFonts w:ascii="微软雅黑" w:hAnsi="微软雅黑" w:eastAsia="微软雅黑" w:cs="宋体"/>
                <w:color w:val="000000"/>
                <w:kern w:val="0"/>
                <w:sz w:val="18"/>
                <w:szCs w:val="18"/>
              </w:rPr>
            </w:pPr>
            <w:r>
              <w:rPr>
                <w:rFonts w:ascii="微软雅黑" w:hAnsi="微软雅黑" w:eastAsia="微软雅黑" w:cs="宋体"/>
                <w:kern w:val="0"/>
                <w:sz w:val="18"/>
                <w:szCs w:val="18"/>
              </w:rPr>
              <w:t>Refund_Jrn_No</w:t>
            </w:r>
          </w:p>
        </w:tc>
        <w:tc>
          <w:tcPr>
            <w:tcW w:w="1275" w:type="dxa"/>
            <w:tcBorders>
              <w:top w:val="single" w:color="auto" w:sz="4" w:space="0"/>
              <w:left w:val="nil"/>
              <w:bottom w:val="single" w:color="auto" w:sz="4" w:space="0"/>
              <w:right w:val="single" w:color="auto" w:sz="4" w:space="0"/>
            </w:tcBorders>
            <w:shd w:val="clear" w:color="auto" w:fill="auto"/>
          </w:tcPr>
          <w:p w14:paraId="041FA44D">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退款流水号</w:t>
            </w:r>
          </w:p>
        </w:tc>
        <w:tc>
          <w:tcPr>
            <w:tcW w:w="993" w:type="dxa"/>
            <w:tcBorders>
              <w:top w:val="single" w:color="auto" w:sz="4" w:space="0"/>
              <w:left w:val="nil"/>
              <w:bottom w:val="single" w:color="auto" w:sz="4" w:space="0"/>
              <w:right w:val="single" w:color="auto" w:sz="4" w:space="0"/>
            </w:tcBorders>
            <w:shd w:val="clear" w:color="auto" w:fill="auto"/>
          </w:tcPr>
          <w:p w14:paraId="5E3785EC">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Varchar</w:t>
            </w:r>
          </w:p>
        </w:tc>
        <w:tc>
          <w:tcPr>
            <w:tcW w:w="850" w:type="dxa"/>
            <w:tcBorders>
              <w:top w:val="single" w:color="auto" w:sz="4" w:space="0"/>
              <w:left w:val="nil"/>
              <w:bottom w:val="single" w:color="auto" w:sz="4" w:space="0"/>
              <w:right w:val="single" w:color="auto" w:sz="4" w:space="0"/>
            </w:tcBorders>
            <w:shd w:val="clear" w:color="auto" w:fill="auto"/>
          </w:tcPr>
          <w:p w14:paraId="2F75D3A1">
            <w:pPr>
              <w:widowControl/>
              <w:jc w:val="right"/>
              <w:rPr>
                <w:rFonts w:ascii="微软雅黑" w:hAnsi="微软雅黑" w:eastAsia="微软雅黑" w:cs="宋体"/>
                <w:kern w:val="0"/>
                <w:sz w:val="18"/>
                <w:szCs w:val="18"/>
              </w:rPr>
            </w:pPr>
            <w:r>
              <w:rPr>
                <w:rFonts w:ascii="微软雅黑" w:hAnsi="微软雅黑" w:eastAsia="微软雅黑" w:cs="宋体"/>
                <w:kern w:val="0"/>
                <w:sz w:val="18"/>
                <w:szCs w:val="18"/>
              </w:rPr>
              <w:t>300</w:t>
            </w:r>
          </w:p>
        </w:tc>
        <w:tc>
          <w:tcPr>
            <w:tcW w:w="851" w:type="dxa"/>
            <w:tcBorders>
              <w:top w:val="single" w:color="auto" w:sz="4" w:space="0"/>
              <w:left w:val="nil"/>
              <w:bottom w:val="single" w:color="auto" w:sz="4" w:space="0"/>
              <w:right w:val="single" w:color="auto" w:sz="4" w:space="0"/>
            </w:tcBorders>
            <w:shd w:val="clear" w:color="auto" w:fill="auto"/>
          </w:tcPr>
          <w:p w14:paraId="645002AA">
            <w:pPr>
              <w:widowControl/>
              <w:jc w:val="left"/>
              <w:rPr>
                <w:rFonts w:ascii="微软雅黑" w:hAnsi="微软雅黑" w:eastAsia="微软雅黑"/>
                <w:sz w:val="18"/>
                <w:szCs w:val="18"/>
              </w:rPr>
            </w:pPr>
            <w:r>
              <w:rPr>
                <w:rFonts w:hint="eastAsia" w:ascii="微软雅黑" w:hAnsi="微软雅黑" w:eastAsia="微软雅黑" w:cs="宋体"/>
                <w:kern w:val="0"/>
                <w:sz w:val="18"/>
                <w:szCs w:val="18"/>
              </w:rPr>
              <w:t>必输</w:t>
            </w:r>
          </w:p>
        </w:tc>
        <w:tc>
          <w:tcPr>
            <w:tcW w:w="3413" w:type="dxa"/>
            <w:tcBorders>
              <w:top w:val="single" w:color="auto" w:sz="4" w:space="0"/>
              <w:left w:val="nil"/>
              <w:bottom w:val="single" w:color="auto" w:sz="4" w:space="0"/>
              <w:right w:val="single" w:color="auto" w:sz="4" w:space="0"/>
            </w:tcBorders>
            <w:shd w:val="clear" w:color="auto" w:fill="auto"/>
          </w:tcPr>
          <w:p w14:paraId="33DC40A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惠市宝在生成退款流水时，反馈给客户的退款流水号</w:t>
            </w:r>
          </w:p>
        </w:tc>
      </w:tr>
      <w:tr w14:paraId="0A6BF39E">
        <w:tblPrEx>
          <w:tblCellMar>
            <w:top w:w="0" w:type="dxa"/>
            <w:left w:w="108" w:type="dxa"/>
            <w:bottom w:w="0" w:type="dxa"/>
            <w:right w:w="108" w:type="dxa"/>
          </w:tblCellMar>
        </w:tblPrEx>
        <w:trPr>
          <w:trHeight w:val="20" w:hRule="atLeast"/>
        </w:trPr>
        <w:tc>
          <w:tcPr>
            <w:tcW w:w="1844" w:type="dxa"/>
            <w:tcBorders>
              <w:top w:val="single" w:color="auto" w:sz="4" w:space="0"/>
              <w:left w:val="single" w:color="auto" w:sz="4" w:space="0"/>
              <w:bottom w:val="single" w:color="auto" w:sz="4" w:space="0"/>
              <w:right w:val="single" w:color="auto" w:sz="4" w:space="0"/>
            </w:tcBorders>
            <w:shd w:val="clear" w:color="auto" w:fill="auto"/>
          </w:tcPr>
          <w:p w14:paraId="2BDA7E47">
            <w:pPr>
              <w:widowControl/>
              <w:jc w:val="left"/>
              <w:rPr>
                <w:rFonts w:ascii="微软雅黑" w:hAnsi="微软雅黑" w:eastAsia="微软雅黑" w:cs="宋体"/>
                <w:bCs/>
                <w:kern w:val="0"/>
                <w:sz w:val="18"/>
                <w:szCs w:val="18"/>
              </w:rPr>
            </w:pPr>
            <w:r>
              <w:rPr>
                <w:rFonts w:hint="eastAsia" w:ascii="微软雅黑" w:hAnsi="微软雅黑" w:eastAsia="微软雅黑" w:cs="宋体"/>
                <w:bCs/>
                <w:kern w:val="0"/>
                <w:sz w:val="18"/>
                <w:szCs w:val="18"/>
              </w:rPr>
              <w:t>Intrup_Hand</w:t>
            </w:r>
          </w:p>
        </w:tc>
        <w:tc>
          <w:tcPr>
            <w:tcW w:w="1275" w:type="dxa"/>
            <w:tcBorders>
              <w:top w:val="single" w:color="auto" w:sz="4" w:space="0"/>
              <w:left w:val="nil"/>
              <w:bottom w:val="single" w:color="auto" w:sz="4" w:space="0"/>
              <w:right w:val="single" w:color="auto" w:sz="4" w:space="0"/>
            </w:tcBorders>
            <w:shd w:val="clear" w:color="auto" w:fill="auto"/>
          </w:tcPr>
          <w:p w14:paraId="34156F6E">
            <w:pPr>
              <w:widowControl/>
              <w:jc w:val="left"/>
              <w:rPr>
                <w:rFonts w:ascii="微软雅黑" w:hAnsi="微软雅黑" w:eastAsia="微软雅黑" w:cs="宋体"/>
                <w:bCs/>
                <w:kern w:val="0"/>
                <w:sz w:val="18"/>
                <w:szCs w:val="18"/>
              </w:rPr>
            </w:pPr>
            <w:r>
              <w:rPr>
                <w:rFonts w:hint="eastAsia" w:ascii="微软雅黑" w:hAnsi="微软雅黑" w:eastAsia="微软雅黑" w:cs="宋体"/>
                <w:bCs/>
                <w:kern w:val="0"/>
                <w:sz w:val="18"/>
                <w:szCs w:val="18"/>
              </w:rPr>
              <w:t>处理类型</w:t>
            </w:r>
          </w:p>
        </w:tc>
        <w:tc>
          <w:tcPr>
            <w:tcW w:w="993" w:type="dxa"/>
            <w:tcBorders>
              <w:top w:val="single" w:color="auto" w:sz="4" w:space="0"/>
              <w:left w:val="nil"/>
              <w:bottom w:val="single" w:color="auto" w:sz="4" w:space="0"/>
              <w:right w:val="single" w:color="auto" w:sz="4" w:space="0"/>
            </w:tcBorders>
            <w:shd w:val="clear" w:color="auto" w:fill="auto"/>
          </w:tcPr>
          <w:p w14:paraId="47CDFC4F">
            <w:pPr>
              <w:widowControl/>
              <w:jc w:val="left"/>
              <w:rPr>
                <w:rFonts w:ascii="微软雅黑" w:hAnsi="微软雅黑" w:eastAsia="微软雅黑" w:cs="宋体"/>
                <w:bCs/>
                <w:kern w:val="0"/>
                <w:sz w:val="18"/>
                <w:szCs w:val="18"/>
              </w:rPr>
            </w:pPr>
            <w:r>
              <w:rPr>
                <w:rFonts w:ascii="微软雅黑" w:hAnsi="微软雅黑" w:eastAsia="微软雅黑"/>
                <w:bCs/>
                <w:sz w:val="18"/>
                <w:szCs w:val="18"/>
              </w:rPr>
              <w:t>Varchar</w:t>
            </w:r>
          </w:p>
        </w:tc>
        <w:tc>
          <w:tcPr>
            <w:tcW w:w="850" w:type="dxa"/>
            <w:tcBorders>
              <w:top w:val="single" w:color="auto" w:sz="4" w:space="0"/>
              <w:left w:val="nil"/>
              <w:bottom w:val="single" w:color="auto" w:sz="4" w:space="0"/>
              <w:right w:val="single" w:color="auto" w:sz="4" w:space="0"/>
            </w:tcBorders>
            <w:shd w:val="clear" w:color="auto" w:fill="auto"/>
          </w:tcPr>
          <w:p w14:paraId="54900487">
            <w:pPr>
              <w:widowControl/>
              <w:jc w:val="right"/>
              <w:rPr>
                <w:rFonts w:ascii="微软雅黑" w:hAnsi="微软雅黑" w:eastAsia="微软雅黑" w:cs="宋体"/>
                <w:bCs/>
                <w:kern w:val="0"/>
                <w:sz w:val="18"/>
                <w:szCs w:val="18"/>
              </w:rPr>
            </w:pPr>
            <w:r>
              <w:rPr>
                <w:rFonts w:ascii="微软雅黑" w:hAnsi="微软雅黑" w:eastAsia="微软雅黑" w:cs="宋体"/>
                <w:bCs/>
                <w:kern w:val="0"/>
                <w:sz w:val="18"/>
                <w:szCs w:val="18"/>
              </w:rPr>
              <w:t>2</w:t>
            </w:r>
          </w:p>
        </w:tc>
        <w:tc>
          <w:tcPr>
            <w:tcW w:w="851" w:type="dxa"/>
            <w:tcBorders>
              <w:top w:val="single" w:color="auto" w:sz="4" w:space="0"/>
              <w:left w:val="nil"/>
              <w:bottom w:val="single" w:color="auto" w:sz="4" w:space="0"/>
              <w:right w:val="single" w:color="auto" w:sz="4" w:space="0"/>
            </w:tcBorders>
            <w:shd w:val="clear" w:color="auto" w:fill="auto"/>
          </w:tcPr>
          <w:p w14:paraId="1D327F24">
            <w:pPr>
              <w:widowControl/>
              <w:jc w:val="left"/>
              <w:rPr>
                <w:rFonts w:ascii="微软雅黑" w:hAnsi="微软雅黑" w:eastAsia="微软雅黑" w:cs="宋体"/>
                <w:bCs/>
                <w:kern w:val="0"/>
                <w:sz w:val="18"/>
                <w:szCs w:val="18"/>
              </w:rPr>
            </w:pPr>
            <w:r>
              <w:rPr>
                <w:rFonts w:hint="eastAsia" w:ascii="微软雅黑" w:hAnsi="微软雅黑" w:eastAsia="微软雅黑" w:cs="宋体"/>
                <w:bCs/>
                <w:kern w:val="0"/>
                <w:sz w:val="18"/>
                <w:szCs w:val="18"/>
              </w:rPr>
              <w:t>必输</w:t>
            </w:r>
          </w:p>
        </w:tc>
        <w:tc>
          <w:tcPr>
            <w:tcW w:w="3413" w:type="dxa"/>
            <w:tcBorders>
              <w:top w:val="single" w:color="auto" w:sz="4" w:space="0"/>
              <w:left w:val="nil"/>
              <w:bottom w:val="single" w:color="auto" w:sz="4" w:space="0"/>
              <w:right w:val="single" w:color="auto" w:sz="4" w:space="0"/>
            </w:tcBorders>
            <w:shd w:val="clear" w:color="auto" w:fill="auto"/>
          </w:tcPr>
          <w:p w14:paraId="1FFF9AB1">
            <w:pPr>
              <w:pStyle w:val="50"/>
              <w:widowControl/>
              <w:numPr>
                <w:ilvl w:val="0"/>
                <w:numId w:val="16"/>
              </w:numPr>
              <w:ind w:firstLineChars="0"/>
              <w:jc w:val="left"/>
              <w:rPr>
                <w:rFonts w:ascii="微软雅黑" w:hAnsi="微软雅黑" w:eastAsia="微软雅黑" w:cs="宋体"/>
                <w:bCs/>
                <w:kern w:val="0"/>
                <w:sz w:val="18"/>
                <w:szCs w:val="18"/>
              </w:rPr>
            </w:pPr>
            <w:r>
              <w:rPr>
                <w:rFonts w:hint="eastAsia" w:ascii="微软雅黑" w:hAnsi="微软雅黑" w:eastAsia="微软雅黑" w:cs="宋体"/>
                <w:bCs/>
                <w:kern w:val="0"/>
                <w:sz w:val="18"/>
                <w:szCs w:val="18"/>
              </w:rPr>
              <w:t>继续退款</w:t>
            </w:r>
          </w:p>
        </w:tc>
      </w:tr>
      <w:tr w14:paraId="4822B5CC">
        <w:tblPrEx>
          <w:tblCellMar>
            <w:top w:w="0" w:type="dxa"/>
            <w:left w:w="108" w:type="dxa"/>
            <w:bottom w:w="0" w:type="dxa"/>
            <w:right w:w="108" w:type="dxa"/>
          </w:tblCellMar>
        </w:tblPrEx>
        <w:trPr>
          <w:trHeight w:val="20" w:hRule="atLeast"/>
        </w:trPr>
        <w:tc>
          <w:tcPr>
            <w:tcW w:w="1844" w:type="dxa"/>
            <w:tcBorders>
              <w:top w:val="single" w:color="auto" w:sz="4" w:space="0"/>
              <w:left w:val="single" w:color="auto" w:sz="4" w:space="0"/>
              <w:bottom w:val="single" w:color="auto" w:sz="4" w:space="0"/>
              <w:right w:val="single" w:color="auto" w:sz="4" w:space="0"/>
            </w:tcBorders>
            <w:shd w:val="clear" w:color="auto" w:fill="auto"/>
          </w:tcPr>
          <w:p w14:paraId="723881E2">
            <w:pPr>
              <w:widowControl/>
              <w:jc w:val="left"/>
              <w:rPr>
                <w:rFonts w:ascii="微软雅黑" w:hAnsi="微软雅黑" w:eastAsia="微软雅黑" w:cs="宋体"/>
                <w:kern w:val="0"/>
                <w:sz w:val="18"/>
                <w:szCs w:val="18"/>
              </w:rPr>
            </w:pPr>
            <w:r>
              <w:rPr>
                <w:rFonts w:ascii="微软雅黑" w:hAnsi="微软雅黑" w:eastAsia="微软雅黑"/>
                <w:sz w:val="18"/>
                <w:szCs w:val="18"/>
              </w:rPr>
              <w:t>Sign_Inf</w:t>
            </w:r>
          </w:p>
        </w:tc>
        <w:tc>
          <w:tcPr>
            <w:tcW w:w="1275" w:type="dxa"/>
            <w:tcBorders>
              <w:top w:val="single" w:color="auto" w:sz="4" w:space="0"/>
              <w:left w:val="nil"/>
              <w:bottom w:val="single" w:color="auto" w:sz="4" w:space="0"/>
              <w:right w:val="single" w:color="auto" w:sz="4" w:space="0"/>
            </w:tcBorders>
            <w:shd w:val="clear" w:color="auto" w:fill="auto"/>
          </w:tcPr>
          <w:p w14:paraId="76D9E360">
            <w:pPr>
              <w:widowControl/>
              <w:jc w:val="left"/>
              <w:rPr>
                <w:rFonts w:ascii="微软雅黑" w:hAnsi="微软雅黑" w:eastAsia="微软雅黑" w:cs="宋体"/>
                <w:kern w:val="0"/>
                <w:sz w:val="18"/>
                <w:szCs w:val="18"/>
              </w:rPr>
            </w:pPr>
            <w:r>
              <w:rPr>
                <w:rFonts w:hint="eastAsia" w:ascii="微软雅黑" w:hAnsi="微软雅黑" w:eastAsia="微软雅黑"/>
                <w:sz w:val="18"/>
                <w:szCs w:val="18"/>
              </w:rPr>
              <w:t>签名信息</w:t>
            </w:r>
          </w:p>
        </w:tc>
        <w:tc>
          <w:tcPr>
            <w:tcW w:w="993" w:type="dxa"/>
            <w:tcBorders>
              <w:top w:val="single" w:color="auto" w:sz="4" w:space="0"/>
              <w:left w:val="nil"/>
              <w:bottom w:val="single" w:color="auto" w:sz="4" w:space="0"/>
              <w:right w:val="single" w:color="auto" w:sz="4" w:space="0"/>
            </w:tcBorders>
            <w:shd w:val="clear" w:color="auto" w:fill="auto"/>
          </w:tcPr>
          <w:p w14:paraId="472CE616">
            <w:pPr>
              <w:widowControl/>
              <w:jc w:val="left"/>
              <w:rPr>
                <w:rFonts w:ascii="微软雅黑" w:hAnsi="微软雅黑" w:eastAsia="微软雅黑" w:cs="宋体"/>
                <w:kern w:val="0"/>
                <w:sz w:val="18"/>
                <w:szCs w:val="18"/>
              </w:rPr>
            </w:pPr>
            <w:r>
              <w:rPr>
                <w:rFonts w:ascii="微软雅黑" w:hAnsi="微软雅黑" w:eastAsia="微软雅黑"/>
                <w:sz w:val="18"/>
                <w:szCs w:val="18"/>
              </w:rPr>
              <w:t>Varchar</w:t>
            </w:r>
          </w:p>
        </w:tc>
        <w:tc>
          <w:tcPr>
            <w:tcW w:w="850" w:type="dxa"/>
            <w:tcBorders>
              <w:top w:val="single" w:color="auto" w:sz="4" w:space="0"/>
              <w:left w:val="nil"/>
              <w:bottom w:val="single" w:color="auto" w:sz="4" w:space="0"/>
              <w:right w:val="single" w:color="auto" w:sz="4" w:space="0"/>
            </w:tcBorders>
            <w:shd w:val="clear" w:color="auto" w:fill="auto"/>
          </w:tcPr>
          <w:p w14:paraId="4C440402">
            <w:pPr>
              <w:widowControl/>
              <w:jc w:val="left"/>
              <w:rPr>
                <w:rFonts w:ascii="微软雅黑" w:hAnsi="微软雅黑" w:eastAsia="微软雅黑" w:cs="宋体"/>
                <w:kern w:val="0"/>
                <w:sz w:val="18"/>
                <w:szCs w:val="18"/>
              </w:rPr>
            </w:pPr>
            <w:r>
              <w:rPr>
                <w:rFonts w:ascii="微软雅黑" w:hAnsi="微软雅黑" w:eastAsia="微软雅黑"/>
                <w:sz w:val="18"/>
                <w:szCs w:val="18"/>
              </w:rPr>
              <w:t>1500</w:t>
            </w:r>
          </w:p>
        </w:tc>
        <w:tc>
          <w:tcPr>
            <w:tcW w:w="851" w:type="dxa"/>
            <w:tcBorders>
              <w:top w:val="single" w:color="auto" w:sz="4" w:space="0"/>
              <w:left w:val="nil"/>
              <w:bottom w:val="single" w:color="auto" w:sz="4" w:space="0"/>
              <w:right w:val="single" w:color="auto" w:sz="4" w:space="0"/>
            </w:tcBorders>
            <w:shd w:val="clear" w:color="auto" w:fill="auto"/>
          </w:tcPr>
          <w:p w14:paraId="762B055A">
            <w:pPr>
              <w:widowControl/>
              <w:jc w:val="left"/>
              <w:rPr>
                <w:rFonts w:ascii="微软雅黑" w:hAnsi="微软雅黑" w:eastAsia="微软雅黑" w:cs="宋体"/>
                <w:kern w:val="0"/>
                <w:sz w:val="18"/>
                <w:szCs w:val="18"/>
              </w:rPr>
            </w:pPr>
            <w:r>
              <w:rPr>
                <w:rFonts w:hint="eastAsia" w:ascii="微软雅黑" w:hAnsi="微软雅黑" w:eastAsia="微软雅黑"/>
                <w:sz w:val="18"/>
                <w:szCs w:val="18"/>
              </w:rPr>
              <w:t>必输</w:t>
            </w:r>
          </w:p>
        </w:tc>
        <w:tc>
          <w:tcPr>
            <w:tcW w:w="3413" w:type="dxa"/>
            <w:tcBorders>
              <w:top w:val="single" w:color="auto" w:sz="4" w:space="0"/>
              <w:left w:val="nil"/>
              <w:bottom w:val="single" w:color="auto" w:sz="4" w:space="0"/>
              <w:right w:val="single" w:color="auto" w:sz="4" w:space="0"/>
            </w:tcBorders>
            <w:shd w:val="clear" w:color="auto" w:fill="auto"/>
          </w:tcPr>
          <w:p w14:paraId="63F33925">
            <w:pPr>
              <w:widowControl/>
              <w:jc w:val="left"/>
              <w:rPr>
                <w:rFonts w:ascii="微软雅黑" w:hAnsi="微软雅黑" w:eastAsia="微软雅黑" w:cs="宋体"/>
                <w:kern w:val="0"/>
                <w:sz w:val="18"/>
                <w:szCs w:val="18"/>
              </w:rPr>
            </w:pPr>
            <w:r>
              <w:rPr>
                <w:rFonts w:hint="eastAsia" w:ascii="微软雅黑" w:hAnsi="微软雅黑" w:eastAsia="微软雅黑"/>
                <w:sz w:val="18"/>
                <w:szCs w:val="18"/>
              </w:rPr>
              <w:t>将上述参数进行拼接并用私钥生成签名</w:t>
            </w:r>
          </w:p>
        </w:tc>
      </w:tr>
      <w:tr w14:paraId="1E1F9B8F">
        <w:tblPrEx>
          <w:tblCellMar>
            <w:top w:w="0" w:type="dxa"/>
            <w:left w:w="108" w:type="dxa"/>
            <w:bottom w:w="0" w:type="dxa"/>
            <w:right w:w="108" w:type="dxa"/>
          </w:tblCellMar>
        </w:tblPrEx>
        <w:trPr>
          <w:trHeight w:val="20" w:hRule="atLeast"/>
        </w:trPr>
        <w:tc>
          <w:tcPr>
            <w:tcW w:w="1844" w:type="dxa"/>
            <w:tcBorders>
              <w:top w:val="single" w:color="auto" w:sz="4" w:space="0"/>
              <w:left w:val="single" w:color="auto" w:sz="4" w:space="0"/>
              <w:bottom w:val="single" w:color="auto" w:sz="4" w:space="0"/>
              <w:right w:val="single" w:color="auto" w:sz="4" w:space="0"/>
            </w:tcBorders>
            <w:shd w:val="clear" w:color="auto" w:fill="auto"/>
          </w:tcPr>
          <w:p w14:paraId="3CA4F75F">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Vno</w:t>
            </w:r>
          </w:p>
        </w:tc>
        <w:tc>
          <w:tcPr>
            <w:tcW w:w="1275" w:type="dxa"/>
            <w:tcBorders>
              <w:top w:val="single" w:color="auto" w:sz="4" w:space="0"/>
              <w:left w:val="nil"/>
              <w:bottom w:val="single" w:color="auto" w:sz="4" w:space="0"/>
              <w:right w:val="single" w:color="auto" w:sz="4" w:space="0"/>
            </w:tcBorders>
            <w:shd w:val="clear" w:color="auto" w:fill="auto"/>
          </w:tcPr>
          <w:p w14:paraId="52B96A47">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版本</w:t>
            </w:r>
          </w:p>
        </w:tc>
        <w:tc>
          <w:tcPr>
            <w:tcW w:w="993" w:type="dxa"/>
            <w:tcBorders>
              <w:top w:val="single" w:color="auto" w:sz="4" w:space="0"/>
              <w:left w:val="nil"/>
              <w:bottom w:val="single" w:color="auto" w:sz="4" w:space="0"/>
              <w:right w:val="single" w:color="auto" w:sz="4" w:space="0"/>
            </w:tcBorders>
            <w:shd w:val="clear" w:color="auto" w:fill="auto"/>
          </w:tcPr>
          <w:p w14:paraId="4024A51B">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Varchar</w:t>
            </w:r>
          </w:p>
        </w:tc>
        <w:tc>
          <w:tcPr>
            <w:tcW w:w="850" w:type="dxa"/>
            <w:tcBorders>
              <w:top w:val="single" w:color="auto" w:sz="4" w:space="0"/>
              <w:left w:val="nil"/>
              <w:bottom w:val="single" w:color="auto" w:sz="4" w:space="0"/>
              <w:right w:val="single" w:color="auto" w:sz="4" w:space="0"/>
            </w:tcBorders>
            <w:shd w:val="clear" w:color="auto" w:fill="auto"/>
          </w:tcPr>
          <w:p w14:paraId="14195D59">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2</w:t>
            </w:r>
          </w:p>
        </w:tc>
        <w:tc>
          <w:tcPr>
            <w:tcW w:w="851" w:type="dxa"/>
            <w:tcBorders>
              <w:top w:val="single" w:color="auto" w:sz="4" w:space="0"/>
              <w:left w:val="nil"/>
              <w:bottom w:val="single" w:color="auto" w:sz="4" w:space="0"/>
              <w:right w:val="single" w:color="auto" w:sz="4" w:space="0"/>
            </w:tcBorders>
            <w:shd w:val="clear" w:color="auto" w:fill="auto"/>
          </w:tcPr>
          <w:p w14:paraId="3D20CDA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413" w:type="dxa"/>
            <w:tcBorders>
              <w:top w:val="single" w:color="auto" w:sz="4" w:space="0"/>
              <w:left w:val="nil"/>
              <w:bottom w:val="single" w:color="auto" w:sz="4" w:space="0"/>
              <w:right w:val="single" w:color="auto" w:sz="4" w:space="0"/>
            </w:tcBorders>
            <w:shd w:val="clear" w:color="auto" w:fill="auto"/>
          </w:tcPr>
          <w:p w14:paraId="290D9114">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默认填写版本为5</w:t>
            </w:r>
          </w:p>
        </w:tc>
      </w:tr>
    </w:tbl>
    <w:p w14:paraId="066F6D8F"/>
    <w:p w14:paraId="3BEE419F">
      <w:pPr>
        <w:pStyle w:val="76"/>
      </w:pPr>
      <w:r>
        <w:rPr>
          <w:rFonts w:hint="eastAsia"/>
        </w:rPr>
        <w:t>输出接口</w:t>
      </w:r>
    </w:p>
    <w:tbl>
      <w:tblPr>
        <w:tblStyle w:val="25"/>
        <w:tblW w:w="9226" w:type="dxa"/>
        <w:tblInd w:w="-861" w:type="dxa"/>
        <w:tblLayout w:type="fixed"/>
        <w:tblCellMar>
          <w:top w:w="0" w:type="dxa"/>
          <w:left w:w="108" w:type="dxa"/>
          <w:bottom w:w="0" w:type="dxa"/>
          <w:right w:w="108" w:type="dxa"/>
        </w:tblCellMar>
      </w:tblPr>
      <w:tblGrid>
        <w:gridCol w:w="1844"/>
        <w:gridCol w:w="1701"/>
        <w:gridCol w:w="850"/>
        <w:gridCol w:w="851"/>
        <w:gridCol w:w="850"/>
        <w:gridCol w:w="3130"/>
      </w:tblGrid>
      <w:tr w14:paraId="7FE935EF">
        <w:tblPrEx>
          <w:tblCellMar>
            <w:top w:w="0" w:type="dxa"/>
            <w:left w:w="108" w:type="dxa"/>
            <w:bottom w:w="0" w:type="dxa"/>
            <w:right w:w="108" w:type="dxa"/>
          </w:tblCellMar>
        </w:tblPrEx>
        <w:trPr>
          <w:trHeight w:val="20" w:hRule="atLeast"/>
        </w:trPr>
        <w:tc>
          <w:tcPr>
            <w:tcW w:w="1844" w:type="dxa"/>
            <w:tcBorders>
              <w:top w:val="single" w:color="auto" w:sz="8" w:space="0"/>
              <w:left w:val="single" w:color="auto" w:sz="8" w:space="0"/>
              <w:bottom w:val="nil"/>
              <w:right w:val="single" w:color="auto" w:sz="4" w:space="0"/>
            </w:tcBorders>
            <w:shd w:val="clear" w:color="000000" w:fill="D0CECE"/>
            <w:vAlign w:val="center"/>
          </w:tcPr>
          <w:p w14:paraId="367721FC">
            <w:pPr>
              <w:widowControl/>
              <w:jc w:val="center"/>
              <w:rPr>
                <w:rFonts w:ascii="微软雅黑" w:hAnsi="微软雅黑" w:eastAsia="微软雅黑" w:cs="宋体"/>
                <w:kern w:val="0"/>
                <w:sz w:val="18"/>
                <w:szCs w:val="18"/>
              </w:rPr>
            </w:pPr>
            <w:r>
              <w:rPr>
                <w:rFonts w:hint="eastAsia" w:ascii="微软雅黑" w:hAnsi="微软雅黑" w:eastAsia="微软雅黑" w:cs="宋体"/>
                <w:kern w:val="0"/>
                <w:sz w:val="18"/>
                <w:szCs w:val="18"/>
              </w:rPr>
              <w:t>接口字段</w:t>
            </w:r>
          </w:p>
        </w:tc>
        <w:tc>
          <w:tcPr>
            <w:tcW w:w="1701" w:type="dxa"/>
            <w:tcBorders>
              <w:top w:val="single" w:color="auto" w:sz="8" w:space="0"/>
              <w:left w:val="nil"/>
              <w:bottom w:val="single" w:color="auto" w:sz="8" w:space="0"/>
              <w:right w:val="single" w:color="auto" w:sz="4" w:space="0"/>
            </w:tcBorders>
            <w:shd w:val="clear" w:color="000000" w:fill="D0CECE"/>
            <w:vAlign w:val="center"/>
          </w:tcPr>
          <w:p w14:paraId="742FCE71">
            <w:pPr>
              <w:widowControl/>
              <w:jc w:val="center"/>
              <w:rPr>
                <w:rFonts w:ascii="微软雅黑" w:hAnsi="微软雅黑" w:eastAsia="微软雅黑" w:cs="宋体"/>
                <w:kern w:val="0"/>
                <w:sz w:val="18"/>
                <w:szCs w:val="18"/>
              </w:rPr>
            </w:pPr>
            <w:r>
              <w:rPr>
                <w:rFonts w:hint="eastAsia" w:ascii="微软雅黑" w:hAnsi="微软雅黑" w:eastAsia="微软雅黑" w:cs="宋体"/>
                <w:kern w:val="0"/>
                <w:sz w:val="18"/>
                <w:szCs w:val="18"/>
              </w:rPr>
              <w:t>名称</w:t>
            </w:r>
          </w:p>
        </w:tc>
        <w:tc>
          <w:tcPr>
            <w:tcW w:w="850" w:type="dxa"/>
            <w:tcBorders>
              <w:top w:val="single" w:color="auto" w:sz="8" w:space="0"/>
              <w:left w:val="nil"/>
              <w:bottom w:val="single" w:color="auto" w:sz="8" w:space="0"/>
              <w:right w:val="single" w:color="auto" w:sz="4" w:space="0"/>
            </w:tcBorders>
            <w:shd w:val="clear" w:color="000000" w:fill="D0CECE"/>
            <w:vAlign w:val="center"/>
          </w:tcPr>
          <w:p w14:paraId="3E4865F3">
            <w:pPr>
              <w:widowControl/>
              <w:jc w:val="center"/>
              <w:rPr>
                <w:rFonts w:ascii="微软雅黑" w:hAnsi="微软雅黑" w:eastAsia="微软雅黑" w:cs="宋体"/>
                <w:kern w:val="0"/>
                <w:sz w:val="18"/>
                <w:szCs w:val="18"/>
              </w:rPr>
            </w:pPr>
            <w:r>
              <w:rPr>
                <w:rFonts w:hint="eastAsia" w:ascii="微软雅黑" w:hAnsi="微软雅黑" w:eastAsia="微软雅黑" w:cs="宋体"/>
                <w:kern w:val="0"/>
                <w:sz w:val="18"/>
                <w:szCs w:val="18"/>
              </w:rPr>
              <w:t>数据类型</w:t>
            </w:r>
          </w:p>
        </w:tc>
        <w:tc>
          <w:tcPr>
            <w:tcW w:w="851" w:type="dxa"/>
            <w:tcBorders>
              <w:top w:val="single" w:color="auto" w:sz="8" w:space="0"/>
              <w:left w:val="nil"/>
              <w:bottom w:val="single" w:color="auto" w:sz="8" w:space="0"/>
              <w:right w:val="single" w:color="auto" w:sz="4" w:space="0"/>
            </w:tcBorders>
            <w:shd w:val="clear" w:color="000000" w:fill="D0CECE"/>
            <w:vAlign w:val="center"/>
          </w:tcPr>
          <w:p w14:paraId="5041105A">
            <w:pPr>
              <w:widowControl/>
              <w:jc w:val="center"/>
              <w:rPr>
                <w:rFonts w:ascii="微软雅黑" w:hAnsi="微软雅黑" w:eastAsia="微软雅黑" w:cs="宋体"/>
                <w:kern w:val="0"/>
                <w:sz w:val="18"/>
                <w:szCs w:val="18"/>
              </w:rPr>
            </w:pPr>
            <w:r>
              <w:rPr>
                <w:rFonts w:hint="eastAsia" w:ascii="微软雅黑" w:hAnsi="微软雅黑" w:eastAsia="微软雅黑" w:cs="宋体"/>
                <w:kern w:val="0"/>
                <w:sz w:val="18"/>
                <w:szCs w:val="18"/>
              </w:rPr>
              <w:t>数据长度</w:t>
            </w:r>
          </w:p>
        </w:tc>
        <w:tc>
          <w:tcPr>
            <w:tcW w:w="850" w:type="dxa"/>
            <w:tcBorders>
              <w:top w:val="single" w:color="auto" w:sz="8" w:space="0"/>
              <w:left w:val="nil"/>
              <w:bottom w:val="single" w:color="auto" w:sz="8" w:space="0"/>
              <w:right w:val="single" w:color="auto" w:sz="4" w:space="0"/>
            </w:tcBorders>
            <w:shd w:val="clear" w:color="000000" w:fill="D0CECE"/>
            <w:vAlign w:val="center"/>
          </w:tcPr>
          <w:p w14:paraId="1102FCB6">
            <w:pPr>
              <w:widowControl/>
              <w:jc w:val="center"/>
              <w:rPr>
                <w:rFonts w:ascii="微软雅黑" w:hAnsi="微软雅黑" w:eastAsia="微软雅黑" w:cs="宋体"/>
                <w:kern w:val="0"/>
                <w:sz w:val="18"/>
                <w:szCs w:val="18"/>
              </w:rPr>
            </w:pPr>
            <w:r>
              <w:rPr>
                <w:rFonts w:hint="eastAsia" w:ascii="微软雅黑" w:hAnsi="微软雅黑" w:eastAsia="微软雅黑" w:cs="宋体"/>
                <w:kern w:val="0"/>
                <w:sz w:val="18"/>
                <w:szCs w:val="18"/>
              </w:rPr>
              <w:t>是否必输</w:t>
            </w:r>
          </w:p>
        </w:tc>
        <w:tc>
          <w:tcPr>
            <w:tcW w:w="3130" w:type="dxa"/>
            <w:tcBorders>
              <w:top w:val="single" w:color="auto" w:sz="8" w:space="0"/>
              <w:left w:val="nil"/>
              <w:bottom w:val="single" w:color="auto" w:sz="8" w:space="0"/>
              <w:right w:val="single" w:color="auto" w:sz="8" w:space="0"/>
            </w:tcBorders>
            <w:shd w:val="clear" w:color="000000" w:fill="D0CECE"/>
            <w:vAlign w:val="center"/>
          </w:tcPr>
          <w:p w14:paraId="00359E06">
            <w:pPr>
              <w:widowControl/>
              <w:jc w:val="center"/>
              <w:rPr>
                <w:rFonts w:ascii="微软雅黑" w:hAnsi="微软雅黑" w:eastAsia="微软雅黑" w:cs="宋体"/>
                <w:kern w:val="0"/>
                <w:sz w:val="18"/>
                <w:szCs w:val="18"/>
              </w:rPr>
            </w:pPr>
            <w:r>
              <w:rPr>
                <w:rFonts w:hint="eastAsia" w:ascii="微软雅黑" w:hAnsi="微软雅黑" w:eastAsia="微软雅黑" w:cs="宋体"/>
                <w:kern w:val="0"/>
                <w:sz w:val="18"/>
                <w:szCs w:val="18"/>
              </w:rPr>
              <w:t>备注</w:t>
            </w:r>
          </w:p>
        </w:tc>
      </w:tr>
      <w:tr w14:paraId="022465B4">
        <w:tblPrEx>
          <w:tblCellMar>
            <w:top w:w="0" w:type="dxa"/>
            <w:left w:w="108" w:type="dxa"/>
            <w:bottom w:w="0" w:type="dxa"/>
            <w:right w:w="108" w:type="dxa"/>
          </w:tblCellMar>
        </w:tblPrEx>
        <w:trPr>
          <w:trHeight w:val="20" w:hRule="atLeast"/>
        </w:trPr>
        <w:tc>
          <w:tcPr>
            <w:tcW w:w="1844" w:type="dxa"/>
            <w:tcBorders>
              <w:top w:val="single" w:color="auto" w:sz="4" w:space="0"/>
              <w:left w:val="single" w:color="auto" w:sz="4" w:space="0"/>
              <w:bottom w:val="single" w:color="auto" w:sz="4" w:space="0"/>
              <w:right w:val="single" w:color="auto" w:sz="4" w:space="0"/>
            </w:tcBorders>
            <w:shd w:val="clear" w:color="auto" w:fill="auto"/>
          </w:tcPr>
          <w:p w14:paraId="0DBAC579">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Itt</w:t>
            </w:r>
            <w:r>
              <w:rPr>
                <w:rFonts w:hint="eastAsia" w:ascii="微软雅黑" w:hAnsi="微软雅黑" w:eastAsia="微软雅黑" w:cs="宋体"/>
                <w:kern w:val="0"/>
                <w:sz w:val="18"/>
                <w:szCs w:val="18"/>
              </w:rPr>
              <w:t>p</w:t>
            </w:r>
            <w:r>
              <w:rPr>
                <w:rFonts w:ascii="微软雅黑" w:hAnsi="微软雅黑" w:eastAsia="微软雅黑" w:cs="宋体"/>
                <w:kern w:val="0"/>
                <w:sz w:val="18"/>
                <w:szCs w:val="18"/>
              </w:rPr>
              <w:t>arty_Tms</w:t>
            </w:r>
          </w:p>
        </w:tc>
        <w:tc>
          <w:tcPr>
            <w:tcW w:w="1701" w:type="dxa"/>
            <w:tcBorders>
              <w:top w:val="single" w:color="auto" w:sz="4" w:space="0"/>
              <w:left w:val="nil"/>
              <w:bottom w:val="single" w:color="auto" w:sz="4" w:space="0"/>
              <w:right w:val="single" w:color="auto" w:sz="4" w:space="0"/>
            </w:tcBorders>
            <w:shd w:val="clear" w:color="auto" w:fill="auto"/>
          </w:tcPr>
          <w:p w14:paraId="759A49E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发起方时间戳</w:t>
            </w:r>
          </w:p>
        </w:tc>
        <w:tc>
          <w:tcPr>
            <w:tcW w:w="850" w:type="dxa"/>
            <w:tcBorders>
              <w:top w:val="single" w:color="auto" w:sz="4" w:space="0"/>
              <w:left w:val="nil"/>
              <w:bottom w:val="single" w:color="auto" w:sz="4" w:space="0"/>
              <w:right w:val="single" w:color="auto" w:sz="4" w:space="0"/>
            </w:tcBorders>
            <w:shd w:val="clear" w:color="auto" w:fill="auto"/>
          </w:tcPr>
          <w:p w14:paraId="1983AEBF">
            <w:pPr>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851" w:type="dxa"/>
            <w:tcBorders>
              <w:top w:val="single" w:color="auto" w:sz="4" w:space="0"/>
              <w:left w:val="nil"/>
              <w:bottom w:val="single" w:color="auto" w:sz="4" w:space="0"/>
              <w:right w:val="single" w:color="auto" w:sz="4" w:space="0"/>
            </w:tcBorders>
            <w:shd w:val="clear" w:color="auto" w:fill="auto"/>
          </w:tcPr>
          <w:p w14:paraId="278EE16C">
            <w:pPr>
              <w:widowControl/>
              <w:jc w:val="left"/>
              <w:rPr>
                <w:rFonts w:ascii="微软雅黑" w:hAnsi="微软雅黑" w:eastAsia="微软雅黑" w:cs="宋体"/>
                <w:kern w:val="0"/>
                <w:sz w:val="18"/>
                <w:szCs w:val="18"/>
              </w:rPr>
            </w:pPr>
            <w:r>
              <w:rPr>
                <w:rFonts w:hint="eastAsia" w:ascii="微软雅黑" w:hAnsi="微软雅黑" w:eastAsia="微软雅黑"/>
                <w:sz w:val="18"/>
                <w:szCs w:val="18"/>
              </w:rPr>
              <w:t>17</w:t>
            </w:r>
          </w:p>
        </w:tc>
        <w:tc>
          <w:tcPr>
            <w:tcW w:w="850" w:type="dxa"/>
            <w:tcBorders>
              <w:top w:val="single" w:color="auto" w:sz="4" w:space="0"/>
              <w:left w:val="nil"/>
              <w:bottom w:val="single" w:color="auto" w:sz="4" w:space="0"/>
              <w:right w:val="single" w:color="auto" w:sz="4" w:space="0"/>
            </w:tcBorders>
            <w:shd w:val="clear" w:color="auto" w:fill="auto"/>
          </w:tcPr>
          <w:p w14:paraId="74A873D6">
            <w:pPr>
              <w:jc w:val="left"/>
              <w:rPr>
                <w:rFonts w:ascii="微软雅黑" w:hAnsi="微软雅黑" w:eastAsia="微软雅黑" w:cs="宋体"/>
                <w:kern w:val="0"/>
                <w:sz w:val="18"/>
                <w:szCs w:val="18"/>
              </w:rPr>
            </w:pPr>
            <w:r>
              <w:rPr>
                <w:rFonts w:hint="eastAsia" w:ascii="微软雅黑" w:hAnsi="微软雅黑" w:eastAsia="微软雅黑"/>
                <w:sz w:val="18"/>
                <w:szCs w:val="18"/>
              </w:rPr>
              <w:t>必输</w:t>
            </w:r>
          </w:p>
        </w:tc>
        <w:tc>
          <w:tcPr>
            <w:tcW w:w="3130" w:type="dxa"/>
            <w:tcBorders>
              <w:top w:val="single" w:color="auto" w:sz="4" w:space="0"/>
              <w:left w:val="nil"/>
              <w:bottom w:val="single" w:color="auto" w:sz="4" w:space="0"/>
              <w:right w:val="single" w:color="auto" w:sz="4" w:space="0"/>
            </w:tcBorders>
            <w:shd w:val="clear" w:color="auto" w:fill="auto"/>
          </w:tcPr>
          <w:p w14:paraId="45E64418">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yyyyMMddHHmmssfff</w:t>
            </w:r>
          </w:p>
          <w:p w14:paraId="46E35539">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年月日, 时分秒，毫秒</w:t>
            </w:r>
          </w:p>
        </w:tc>
      </w:tr>
      <w:tr w14:paraId="1914959C">
        <w:tblPrEx>
          <w:tblCellMar>
            <w:top w:w="0" w:type="dxa"/>
            <w:left w:w="108" w:type="dxa"/>
            <w:bottom w:w="0" w:type="dxa"/>
            <w:right w:w="108" w:type="dxa"/>
          </w:tblCellMar>
        </w:tblPrEx>
        <w:trPr>
          <w:trHeight w:val="20" w:hRule="atLeast"/>
        </w:trPr>
        <w:tc>
          <w:tcPr>
            <w:tcW w:w="1844" w:type="dxa"/>
            <w:tcBorders>
              <w:top w:val="single" w:color="auto" w:sz="4" w:space="0"/>
              <w:left w:val="single" w:color="auto" w:sz="4" w:space="0"/>
              <w:bottom w:val="single" w:color="auto" w:sz="4" w:space="0"/>
              <w:right w:val="single" w:color="auto" w:sz="4" w:space="0"/>
            </w:tcBorders>
            <w:shd w:val="clear" w:color="auto" w:fill="auto"/>
          </w:tcPr>
          <w:p w14:paraId="7ADDC1F6">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Itt</w:t>
            </w:r>
            <w:r>
              <w:rPr>
                <w:rFonts w:hint="eastAsia" w:ascii="微软雅黑" w:hAnsi="微软雅黑" w:eastAsia="微软雅黑" w:cs="宋体"/>
                <w:kern w:val="0"/>
                <w:sz w:val="18"/>
                <w:szCs w:val="18"/>
              </w:rPr>
              <w:t>p</w:t>
            </w:r>
            <w:r>
              <w:rPr>
                <w:rFonts w:ascii="微软雅黑" w:hAnsi="微软雅黑" w:eastAsia="微软雅黑" w:cs="宋体"/>
                <w:kern w:val="0"/>
                <w:sz w:val="18"/>
                <w:szCs w:val="18"/>
              </w:rPr>
              <w:t>arty_Jrnl_No</w:t>
            </w:r>
          </w:p>
        </w:tc>
        <w:tc>
          <w:tcPr>
            <w:tcW w:w="1701" w:type="dxa"/>
            <w:tcBorders>
              <w:top w:val="single" w:color="auto" w:sz="4" w:space="0"/>
              <w:left w:val="nil"/>
              <w:bottom w:val="single" w:color="auto" w:sz="4" w:space="0"/>
              <w:right w:val="single" w:color="auto" w:sz="4" w:space="0"/>
            </w:tcBorders>
            <w:shd w:val="clear" w:color="auto" w:fill="auto"/>
          </w:tcPr>
          <w:p w14:paraId="61F08ED4">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发起方流水号</w:t>
            </w:r>
          </w:p>
        </w:tc>
        <w:tc>
          <w:tcPr>
            <w:tcW w:w="850" w:type="dxa"/>
            <w:tcBorders>
              <w:top w:val="single" w:color="auto" w:sz="4" w:space="0"/>
              <w:left w:val="nil"/>
              <w:bottom w:val="single" w:color="auto" w:sz="4" w:space="0"/>
              <w:right w:val="single" w:color="auto" w:sz="4" w:space="0"/>
            </w:tcBorders>
            <w:shd w:val="clear" w:color="auto" w:fill="auto"/>
          </w:tcPr>
          <w:p w14:paraId="7E51F936">
            <w:pPr>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851" w:type="dxa"/>
            <w:tcBorders>
              <w:top w:val="single" w:color="auto" w:sz="4" w:space="0"/>
              <w:left w:val="nil"/>
              <w:bottom w:val="single" w:color="auto" w:sz="4" w:space="0"/>
              <w:right w:val="single" w:color="auto" w:sz="4" w:space="0"/>
            </w:tcBorders>
            <w:shd w:val="clear" w:color="auto" w:fill="auto"/>
          </w:tcPr>
          <w:p w14:paraId="668A44E4">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32</w:t>
            </w:r>
          </w:p>
        </w:tc>
        <w:tc>
          <w:tcPr>
            <w:tcW w:w="850" w:type="dxa"/>
            <w:tcBorders>
              <w:top w:val="single" w:color="auto" w:sz="4" w:space="0"/>
              <w:left w:val="nil"/>
              <w:bottom w:val="single" w:color="auto" w:sz="4" w:space="0"/>
              <w:right w:val="single" w:color="auto" w:sz="4" w:space="0"/>
            </w:tcBorders>
            <w:shd w:val="clear" w:color="auto" w:fill="auto"/>
          </w:tcPr>
          <w:p w14:paraId="0562D6F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130" w:type="dxa"/>
            <w:tcBorders>
              <w:top w:val="single" w:color="auto" w:sz="4" w:space="0"/>
              <w:left w:val="nil"/>
              <w:bottom w:val="single" w:color="auto" w:sz="4" w:space="0"/>
              <w:right w:val="single" w:color="auto" w:sz="4" w:space="0"/>
            </w:tcBorders>
            <w:shd w:val="clear" w:color="auto" w:fill="auto"/>
          </w:tcPr>
          <w:p w14:paraId="110FD967">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该笔直连交易的客户方流水号（不允许</w:t>
            </w:r>
            <w:r>
              <w:rPr>
                <w:rFonts w:ascii="微软雅黑" w:hAnsi="微软雅黑" w:eastAsia="微软雅黑" w:cs="宋体"/>
                <w:kern w:val="0"/>
                <w:sz w:val="18"/>
                <w:szCs w:val="18"/>
              </w:rPr>
              <w:t>重复）</w:t>
            </w:r>
          </w:p>
        </w:tc>
      </w:tr>
      <w:tr w14:paraId="2A97164D">
        <w:tblPrEx>
          <w:tblCellMar>
            <w:top w:w="0" w:type="dxa"/>
            <w:left w:w="108" w:type="dxa"/>
            <w:bottom w:w="0" w:type="dxa"/>
            <w:right w:w="108" w:type="dxa"/>
          </w:tblCellMar>
        </w:tblPrEx>
        <w:trPr>
          <w:trHeight w:val="20" w:hRule="atLeast"/>
        </w:trPr>
        <w:tc>
          <w:tcPr>
            <w:tcW w:w="1844" w:type="dxa"/>
            <w:tcBorders>
              <w:top w:val="single" w:color="auto" w:sz="4" w:space="0"/>
              <w:left w:val="single" w:color="auto" w:sz="4" w:space="0"/>
              <w:bottom w:val="single" w:color="auto" w:sz="4" w:space="0"/>
              <w:right w:val="single" w:color="auto" w:sz="4" w:space="0"/>
            </w:tcBorders>
            <w:shd w:val="clear" w:color="auto" w:fill="auto"/>
          </w:tcPr>
          <w:p w14:paraId="55A0FBA5">
            <w:pPr>
              <w:widowControl/>
              <w:rPr>
                <w:rFonts w:ascii="微软雅黑" w:hAnsi="微软雅黑" w:eastAsia="微软雅黑" w:cs="宋体"/>
                <w:kern w:val="0"/>
                <w:sz w:val="18"/>
                <w:szCs w:val="18"/>
              </w:rPr>
            </w:pPr>
            <w:r>
              <w:rPr>
                <w:rFonts w:ascii="微软雅黑" w:hAnsi="微软雅黑" w:eastAsia="微软雅黑" w:cs="宋体"/>
                <w:kern w:val="0"/>
                <w:sz w:val="18"/>
                <w:szCs w:val="18"/>
              </w:rPr>
              <w:t>Refund_JrnNo</w:t>
            </w:r>
          </w:p>
        </w:tc>
        <w:tc>
          <w:tcPr>
            <w:tcW w:w="1701" w:type="dxa"/>
            <w:tcBorders>
              <w:top w:val="single" w:color="auto" w:sz="4" w:space="0"/>
              <w:left w:val="nil"/>
              <w:bottom w:val="single" w:color="auto" w:sz="4" w:space="0"/>
              <w:right w:val="single" w:color="auto" w:sz="4" w:space="0"/>
            </w:tcBorders>
            <w:shd w:val="clear" w:color="auto" w:fill="auto"/>
          </w:tcPr>
          <w:p w14:paraId="33B402E7">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退款流水号</w:t>
            </w:r>
          </w:p>
        </w:tc>
        <w:tc>
          <w:tcPr>
            <w:tcW w:w="850" w:type="dxa"/>
            <w:tcBorders>
              <w:top w:val="single" w:color="auto" w:sz="4" w:space="0"/>
              <w:left w:val="nil"/>
              <w:bottom w:val="single" w:color="auto" w:sz="4" w:space="0"/>
              <w:right w:val="single" w:color="auto" w:sz="4" w:space="0"/>
            </w:tcBorders>
            <w:shd w:val="clear" w:color="auto" w:fill="auto"/>
          </w:tcPr>
          <w:p w14:paraId="6A589D75">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Varchar</w:t>
            </w:r>
          </w:p>
        </w:tc>
        <w:tc>
          <w:tcPr>
            <w:tcW w:w="851" w:type="dxa"/>
            <w:tcBorders>
              <w:top w:val="single" w:color="auto" w:sz="4" w:space="0"/>
              <w:left w:val="nil"/>
              <w:bottom w:val="single" w:color="auto" w:sz="4" w:space="0"/>
              <w:right w:val="single" w:color="auto" w:sz="4" w:space="0"/>
            </w:tcBorders>
            <w:shd w:val="clear" w:color="auto" w:fill="auto"/>
          </w:tcPr>
          <w:p w14:paraId="6C06556F">
            <w:pPr>
              <w:widowControl/>
              <w:jc w:val="right"/>
              <w:rPr>
                <w:rFonts w:ascii="微软雅黑" w:hAnsi="微软雅黑" w:eastAsia="微软雅黑" w:cs="宋体"/>
                <w:kern w:val="0"/>
                <w:sz w:val="18"/>
                <w:szCs w:val="18"/>
              </w:rPr>
            </w:pPr>
            <w:r>
              <w:rPr>
                <w:rFonts w:ascii="微软雅黑" w:hAnsi="微软雅黑" w:eastAsia="微软雅黑" w:cs="宋体"/>
                <w:kern w:val="0"/>
                <w:sz w:val="18"/>
                <w:szCs w:val="18"/>
              </w:rPr>
              <w:t>300</w:t>
            </w:r>
          </w:p>
        </w:tc>
        <w:tc>
          <w:tcPr>
            <w:tcW w:w="850" w:type="dxa"/>
            <w:tcBorders>
              <w:top w:val="single" w:color="auto" w:sz="4" w:space="0"/>
              <w:left w:val="nil"/>
              <w:bottom w:val="single" w:color="auto" w:sz="4" w:space="0"/>
              <w:right w:val="single" w:color="auto" w:sz="4" w:space="0"/>
            </w:tcBorders>
            <w:shd w:val="clear" w:color="auto" w:fill="auto"/>
          </w:tcPr>
          <w:p w14:paraId="04BC2B9A">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130" w:type="dxa"/>
            <w:tcBorders>
              <w:top w:val="single" w:color="auto" w:sz="4" w:space="0"/>
              <w:left w:val="nil"/>
              <w:bottom w:val="single" w:color="auto" w:sz="4" w:space="0"/>
              <w:right w:val="single" w:color="auto" w:sz="4" w:space="0"/>
            </w:tcBorders>
            <w:shd w:val="clear" w:color="auto" w:fill="auto"/>
          </w:tcPr>
          <w:p w14:paraId="6E6BECC3">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此笔退款的退款流水号</w:t>
            </w:r>
          </w:p>
        </w:tc>
      </w:tr>
      <w:tr w14:paraId="0D15251D">
        <w:tblPrEx>
          <w:tblCellMar>
            <w:top w:w="0" w:type="dxa"/>
            <w:left w:w="108" w:type="dxa"/>
            <w:bottom w:w="0" w:type="dxa"/>
            <w:right w:w="108" w:type="dxa"/>
          </w:tblCellMar>
        </w:tblPrEx>
        <w:trPr>
          <w:trHeight w:val="20" w:hRule="atLeast"/>
        </w:trPr>
        <w:tc>
          <w:tcPr>
            <w:tcW w:w="1844" w:type="dxa"/>
            <w:tcBorders>
              <w:top w:val="single" w:color="auto" w:sz="4" w:space="0"/>
              <w:left w:val="single" w:color="auto" w:sz="4" w:space="0"/>
              <w:bottom w:val="single" w:color="auto" w:sz="4" w:space="0"/>
              <w:right w:val="single" w:color="auto" w:sz="4" w:space="0"/>
            </w:tcBorders>
            <w:shd w:val="clear" w:color="auto" w:fill="auto"/>
          </w:tcPr>
          <w:p w14:paraId="519F8CA5">
            <w:pPr>
              <w:widowControl/>
              <w:rPr>
                <w:rFonts w:ascii="微软雅黑" w:hAnsi="微软雅黑" w:eastAsia="微软雅黑" w:cs="宋体"/>
                <w:kern w:val="0"/>
                <w:sz w:val="18"/>
                <w:szCs w:val="18"/>
              </w:rPr>
            </w:pPr>
            <w:r>
              <w:rPr>
                <w:rFonts w:ascii="微软雅黑" w:hAnsi="微软雅黑" w:eastAsia="微软雅黑" w:cs="宋体"/>
                <w:kern w:val="0"/>
                <w:sz w:val="18"/>
                <w:szCs w:val="18"/>
              </w:rPr>
              <w:t>Svc_Rsp_St</w:t>
            </w:r>
          </w:p>
        </w:tc>
        <w:tc>
          <w:tcPr>
            <w:tcW w:w="1701" w:type="dxa"/>
            <w:tcBorders>
              <w:top w:val="single" w:color="auto" w:sz="4" w:space="0"/>
              <w:left w:val="nil"/>
              <w:bottom w:val="single" w:color="auto" w:sz="4" w:space="0"/>
              <w:right w:val="single" w:color="auto" w:sz="4" w:space="0"/>
            </w:tcBorders>
            <w:shd w:val="clear" w:color="auto" w:fill="auto"/>
          </w:tcPr>
          <w:p w14:paraId="7AA5FEA3">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服务响应</w:t>
            </w:r>
            <w:r>
              <w:rPr>
                <w:rFonts w:ascii="微软雅黑" w:hAnsi="微软雅黑" w:eastAsia="微软雅黑" w:cs="宋体"/>
                <w:kern w:val="0"/>
                <w:sz w:val="18"/>
                <w:szCs w:val="18"/>
              </w:rPr>
              <w:t>状态</w:t>
            </w:r>
          </w:p>
        </w:tc>
        <w:tc>
          <w:tcPr>
            <w:tcW w:w="850" w:type="dxa"/>
            <w:tcBorders>
              <w:top w:val="single" w:color="auto" w:sz="4" w:space="0"/>
              <w:left w:val="nil"/>
              <w:bottom w:val="single" w:color="auto" w:sz="4" w:space="0"/>
              <w:right w:val="single" w:color="auto" w:sz="4" w:space="0"/>
            </w:tcBorders>
            <w:shd w:val="clear" w:color="auto" w:fill="auto"/>
          </w:tcPr>
          <w:p w14:paraId="75AA2ED3">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Varchar</w:t>
            </w:r>
          </w:p>
        </w:tc>
        <w:tc>
          <w:tcPr>
            <w:tcW w:w="851" w:type="dxa"/>
            <w:tcBorders>
              <w:top w:val="single" w:color="auto" w:sz="4" w:space="0"/>
              <w:left w:val="nil"/>
              <w:bottom w:val="single" w:color="auto" w:sz="4" w:space="0"/>
              <w:right w:val="single" w:color="auto" w:sz="4" w:space="0"/>
            </w:tcBorders>
            <w:shd w:val="clear" w:color="auto" w:fill="auto"/>
          </w:tcPr>
          <w:p w14:paraId="65F3C9F7">
            <w:pPr>
              <w:widowControl/>
              <w:jc w:val="right"/>
              <w:rPr>
                <w:rFonts w:ascii="微软雅黑" w:hAnsi="微软雅黑" w:eastAsia="微软雅黑" w:cs="宋体"/>
                <w:kern w:val="0"/>
                <w:sz w:val="18"/>
                <w:szCs w:val="18"/>
              </w:rPr>
            </w:pPr>
            <w:r>
              <w:rPr>
                <w:rFonts w:ascii="微软雅黑" w:hAnsi="微软雅黑" w:eastAsia="微软雅黑" w:cs="宋体"/>
                <w:kern w:val="0"/>
                <w:sz w:val="18"/>
                <w:szCs w:val="18"/>
              </w:rPr>
              <w:t>2</w:t>
            </w:r>
          </w:p>
        </w:tc>
        <w:tc>
          <w:tcPr>
            <w:tcW w:w="850" w:type="dxa"/>
            <w:tcBorders>
              <w:top w:val="single" w:color="auto" w:sz="4" w:space="0"/>
              <w:left w:val="nil"/>
              <w:bottom w:val="single" w:color="auto" w:sz="4" w:space="0"/>
              <w:right w:val="single" w:color="auto" w:sz="4" w:space="0"/>
            </w:tcBorders>
            <w:shd w:val="clear" w:color="auto" w:fill="auto"/>
          </w:tcPr>
          <w:p w14:paraId="4D381DA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130" w:type="dxa"/>
            <w:tcBorders>
              <w:top w:val="single" w:color="auto" w:sz="4" w:space="0"/>
              <w:left w:val="nil"/>
              <w:bottom w:val="single" w:color="auto" w:sz="4" w:space="0"/>
              <w:right w:val="single" w:color="auto" w:sz="4" w:space="0"/>
            </w:tcBorders>
            <w:shd w:val="clear" w:color="auto" w:fill="auto"/>
          </w:tcPr>
          <w:p w14:paraId="67AFB972">
            <w:pPr>
              <w:pStyle w:val="50"/>
              <w:widowControl/>
              <w:ind w:firstLine="0" w:firstLineChars="0"/>
              <w:jc w:val="left"/>
              <w:rPr>
                <w:rFonts w:ascii="微软雅黑" w:hAnsi="微软雅黑" w:eastAsia="微软雅黑" w:cs="宋体"/>
                <w:kern w:val="0"/>
                <w:sz w:val="18"/>
                <w:szCs w:val="18"/>
              </w:rPr>
            </w:pPr>
            <w:r>
              <w:rPr>
                <w:rFonts w:ascii="微软雅黑" w:hAnsi="微软雅黑" w:eastAsia="微软雅黑" w:cs="宋体"/>
                <w:kern w:val="0"/>
                <w:sz w:val="18"/>
                <w:szCs w:val="18"/>
              </w:rPr>
              <w:t>00-</w:t>
            </w:r>
            <w:r>
              <w:rPr>
                <w:rFonts w:hint="eastAsia" w:ascii="微软雅黑" w:hAnsi="微软雅黑" w:eastAsia="微软雅黑" w:cs="宋体"/>
                <w:kern w:val="0"/>
                <w:sz w:val="18"/>
                <w:szCs w:val="18"/>
              </w:rPr>
              <w:t>已受理</w:t>
            </w:r>
            <w:r>
              <w:rPr>
                <w:rFonts w:ascii="微软雅黑" w:hAnsi="微软雅黑" w:eastAsia="微软雅黑" w:cs="宋体"/>
                <w:kern w:val="0"/>
                <w:sz w:val="18"/>
                <w:szCs w:val="18"/>
              </w:rPr>
              <w:t>成功</w:t>
            </w:r>
          </w:p>
          <w:p w14:paraId="449E153E">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01-</w:t>
            </w:r>
            <w:r>
              <w:rPr>
                <w:rFonts w:hint="eastAsia" w:ascii="微软雅黑" w:hAnsi="微软雅黑" w:eastAsia="微软雅黑" w:cs="宋体"/>
                <w:kern w:val="0"/>
                <w:sz w:val="18"/>
                <w:szCs w:val="18"/>
              </w:rPr>
              <w:t>受理</w:t>
            </w:r>
            <w:r>
              <w:rPr>
                <w:rFonts w:ascii="微软雅黑" w:hAnsi="微软雅黑" w:eastAsia="微软雅黑" w:cs="宋体"/>
                <w:kern w:val="0"/>
                <w:sz w:val="18"/>
                <w:szCs w:val="18"/>
              </w:rPr>
              <w:t>失败</w:t>
            </w:r>
          </w:p>
        </w:tc>
      </w:tr>
      <w:tr w14:paraId="4FCC7808">
        <w:tblPrEx>
          <w:tblCellMar>
            <w:top w:w="0" w:type="dxa"/>
            <w:left w:w="108" w:type="dxa"/>
            <w:bottom w:w="0" w:type="dxa"/>
            <w:right w:w="108" w:type="dxa"/>
          </w:tblCellMar>
        </w:tblPrEx>
        <w:trPr>
          <w:trHeight w:val="20" w:hRule="atLeast"/>
        </w:trPr>
        <w:tc>
          <w:tcPr>
            <w:tcW w:w="1844" w:type="dxa"/>
            <w:tcBorders>
              <w:top w:val="single" w:color="auto" w:sz="4" w:space="0"/>
              <w:left w:val="single" w:color="auto" w:sz="4" w:space="0"/>
              <w:bottom w:val="single" w:color="auto" w:sz="4" w:space="0"/>
              <w:right w:val="single" w:color="auto" w:sz="4" w:space="0"/>
            </w:tcBorders>
            <w:shd w:val="clear" w:color="auto" w:fill="auto"/>
          </w:tcPr>
          <w:p w14:paraId="667A431E">
            <w:pPr>
              <w:widowControl/>
              <w:rPr>
                <w:rFonts w:ascii="微软雅黑" w:hAnsi="微软雅黑" w:eastAsia="微软雅黑" w:cs="宋体"/>
                <w:kern w:val="0"/>
                <w:sz w:val="18"/>
                <w:szCs w:val="18"/>
              </w:rPr>
            </w:pPr>
            <w:r>
              <w:rPr>
                <w:rFonts w:ascii="微软雅黑" w:hAnsi="微软雅黑" w:eastAsia="微软雅黑" w:cs="宋体"/>
                <w:kern w:val="0"/>
                <w:sz w:val="18"/>
                <w:szCs w:val="18"/>
              </w:rPr>
              <w:t>Svc_Rsp_Cd</w:t>
            </w:r>
          </w:p>
        </w:tc>
        <w:tc>
          <w:tcPr>
            <w:tcW w:w="1701" w:type="dxa"/>
            <w:tcBorders>
              <w:top w:val="single" w:color="auto" w:sz="4" w:space="0"/>
              <w:left w:val="nil"/>
              <w:bottom w:val="single" w:color="auto" w:sz="4" w:space="0"/>
              <w:right w:val="single" w:color="auto" w:sz="4" w:space="0"/>
            </w:tcBorders>
            <w:shd w:val="clear" w:color="auto" w:fill="auto"/>
          </w:tcPr>
          <w:p w14:paraId="5CFD660F">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服务响应</w:t>
            </w:r>
            <w:r>
              <w:rPr>
                <w:rFonts w:ascii="微软雅黑" w:hAnsi="微软雅黑" w:eastAsia="微软雅黑" w:cs="宋体"/>
                <w:kern w:val="0"/>
                <w:sz w:val="18"/>
                <w:szCs w:val="18"/>
              </w:rPr>
              <w:t>码</w:t>
            </w:r>
          </w:p>
        </w:tc>
        <w:tc>
          <w:tcPr>
            <w:tcW w:w="850" w:type="dxa"/>
            <w:tcBorders>
              <w:top w:val="single" w:color="auto" w:sz="4" w:space="0"/>
              <w:left w:val="nil"/>
              <w:bottom w:val="single" w:color="auto" w:sz="4" w:space="0"/>
              <w:right w:val="single" w:color="auto" w:sz="4" w:space="0"/>
            </w:tcBorders>
            <w:shd w:val="clear" w:color="auto" w:fill="auto"/>
          </w:tcPr>
          <w:p w14:paraId="7C348E51">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Varchar</w:t>
            </w:r>
          </w:p>
        </w:tc>
        <w:tc>
          <w:tcPr>
            <w:tcW w:w="851" w:type="dxa"/>
            <w:tcBorders>
              <w:top w:val="single" w:color="auto" w:sz="4" w:space="0"/>
              <w:left w:val="nil"/>
              <w:bottom w:val="single" w:color="auto" w:sz="4" w:space="0"/>
              <w:right w:val="single" w:color="auto" w:sz="4" w:space="0"/>
            </w:tcBorders>
            <w:shd w:val="clear" w:color="auto" w:fill="auto"/>
          </w:tcPr>
          <w:p w14:paraId="0212F99D">
            <w:pPr>
              <w:widowControl/>
              <w:jc w:val="right"/>
              <w:rPr>
                <w:rFonts w:ascii="微软雅黑" w:hAnsi="微软雅黑" w:eastAsia="微软雅黑" w:cs="宋体"/>
                <w:kern w:val="0"/>
                <w:sz w:val="18"/>
                <w:szCs w:val="18"/>
              </w:rPr>
            </w:pPr>
            <w:r>
              <w:rPr>
                <w:rFonts w:ascii="微软雅黑" w:hAnsi="微软雅黑" w:eastAsia="微软雅黑" w:cs="宋体"/>
                <w:kern w:val="0"/>
                <w:sz w:val="18"/>
                <w:szCs w:val="18"/>
              </w:rPr>
              <w:t>12</w:t>
            </w:r>
          </w:p>
        </w:tc>
        <w:tc>
          <w:tcPr>
            <w:tcW w:w="850" w:type="dxa"/>
            <w:tcBorders>
              <w:top w:val="single" w:color="auto" w:sz="4" w:space="0"/>
              <w:left w:val="nil"/>
              <w:bottom w:val="single" w:color="auto" w:sz="4" w:space="0"/>
              <w:right w:val="single" w:color="auto" w:sz="4" w:space="0"/>
            </w:tcBorders>
            <w:shd w:val="clear" w:color="auto" w:fill="auto"/>
          </w:tcPr>
          <w:p w14:paraId="09B735EC">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3130" w:type="dxa"/>
            <w:tcBorders>
              <w:top w:val="single" w:color="auto" w:sz="4" w:space="0"/>
              <w:left w:val="nil"/>
              <w:bottom w:val="single" w:color="auto" w:sz="4" w:space="0"/>
              <w:right w:val="single" w:color="auto" w:sz="4" w:space="0"/>
            </w:tcBorders>
            <w:shd w:val="clear" w:color="auto" w:fill="auto"/>
          </w:tcPr>
          <w:p w14:paraId="0248ED4E">
            <w:pPr>
              <w:widowControl/>
              <w:jc w:val="left"/>
              <w:rPr>
                <w:rFonts w:ascii="微软雅黑" w:hAnsi="微软雅黑" w:eastAsia="微软雅黑" w:cs="宋体"/>
                <w:kern w:val="0"/>
                <w:sz w:val="18"/>
                <w:szCs w:val="18"/>
              </w:rPr>
            </w:pPr>
          </w:p>
        </w:tc>
      </w:tr>
      <w:tr w14:paraId="3424D05B">
        <w:tblPrEx>
          <w:tblCellMar>
            <w:top w:w="0" w:type="dxa"/>
            <w:left w:w="108" w:type="dxa"/>
            <w:bottom w:w="0" w:type="dxa"/>
            <w:right w:w="108" w:type="dxa"/>
          </w:tblCellMar>
        </w:tblPrEx>
        <w:trPr>
          <w:trHeight w:val="20" w:hRule="atLeast"/>
        </w:trPr>
        <w:tc>
          <w:tcPr>
            <w:tcW w:w="1844" w:type="dxa"/>
            <w:tcBorders>
              <w:top w:val="single" w:color="auto" w:sz="4" w:space="0"/>
              <w:left w:val="single" w:color="auto" w:sz="4" w:space="0"/>
              <w:bottom w:val="single" w:color="auto" w:sz="4" w:space="0"/>
              <w:right w:val="single" w:color="auto" w:sz="4" w:space="0"/>
            </w:tcBorders>
            <w:shd w:val="clear" w:color="auto" w:fill="auto"/>
          </w:tcPr>
          <w:p w14:paraId="546FDDF5">
            <w:pPr>
              <w:widowControl/>
              <w:rPr>
                <w:rFonts w:ascii="微软雅黑" w:hAnsi="微软雅黑" w:eastAsia="微软雅黑" w:cs="宋体"/>
                <w:kern w:val="0"/>
                <w:sz w:val="18"/>
                <w:szCs w:val="18"/>
              </w:rPr>
            </w:pPr>
            <w:r>
              <w:rPr>
                <w:rFonts w:ascii="微软雅黑" w:hAnsi="微软雅黑" w:eastAsia="微软雅黑" w:cs="宋体"/>
                <w:kern w:val="0"/>
                <w:sz w:val="18"/>
                <w:szCs w:val="18"/>
              </w:rPr>
              <w:t>Rsp_Inf</w:t>
            </w:r>
          </w:p>
        </w:tc>
        <w:tc>
          <w:tcPr>
            <w:tcW w:w="1701" w:type="dxa"/>
            <w:tcBorders>
              <w:top w:val="single" w:color="auto" w:sz="4" w:space="0"/>
              <w:left w:val="nil"/>
              <w:bottom w:val="single" w:color="auto" w:sz="4" w:space="0"/>
              <w:right w:val="single" w:color="auto" w:sz="4" w:space="0"/>
            </w:tcBorders>
            <w:shd w:val="clear" w:color="auto" w:fill="auto"/>
          </w:tcPr>
          <w:p w14:paraId="77BF83DD">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响应</w:t>
            </w:r>
            <w:r>
              <w:rPr>
                <w:rFonts w:ascii="微软雅黑" w:hAnsi="微软雅黑" w:eastAsia="微软雅黑" w:cs="宋体"/>
                <w:kern w:val="0"/>
                <w:sz w:val="18"/>
                <w:szCs w:val="18"/>
              </w:rPr>
              <w:t>信息</w:t>
            </w:r>
          </w:p>
        </w:tc>
        <w:tc>
          <w:tcPr>
            <w:tcW w:w="850" w:type="dxa"/>
            <w:tcBorders>
              <w:top w:val="single" w:color="auto" w:sz="4" w:space="0"/>
              <w:left w:val="nil"/>
              <w:bottom w:val="single" w:color="auto" w:sz="4" w:space="0"/>
              <w:right w:val="single" w:color="auto" w:sz="4" w:space="0"/>
            </w:tcBorders>
            <w:shd w:val="clear" w:color="auto" w:fill="auto"/>
          </w:tcPr>
          <w:p w14:paraId="7C7860B7">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Varchar</w:t>
            </w:r>
          </w:p>
        </w:tc>
        <w:tc>
          <w:tcPr>
            <w:tcW w:w="851" w:type="dxa"/>
            <w:tcBorders>
              <w:top w:val="single" w:color="auto" w:sz="4" w:space="0"/>
              <w:left w:val="nil"/>
              <w:bottom w:val="single" w:color="auto" w:sz="4" w:space="0"/>
              <w:right w:val="single" w:color="auto" w:sz="4" w:space="0"/>
            </w:tcBorders>
            <w:shd w:val="clear" w:color="auto" w:fill="auto"/>
          </w:tcPr>
          <w:p w14:paraId="0B98A82C">
            <w:pPr>
              <w:widowControl/>
              <w:jc w:val="right"/>
              <w:rPr>
                <w:rFonts w:ascii="微软雅黑" w:hAnsi="微软雅黑" w:eastAsia="微软雅黑" w:cs="宋体"/>
                <w:kern w:val="0"/>
                <w:sz w:val="18"/>
                <w:szCs w:val="18"/>
              </w:rPr>
            </w:pPr>
            <w:r>
              <w:rPr>
                <w:rFonts w:ascii="微软雅黑" w:hAnsi="微软雅黑" w:eastAsia="微软雅黑" w:cs="宋体"/>
                <w:kern w:val="0"/>
                <w:sz w:val="18"/>
                <w:szCs w:val="18"/>
              </w:rPr>
              <w:t>600</w:t>
            </w:r>
          </w:p>
        </w:tc>
        <w:tc>
          <w:tcPr>
            <w:tcW w:w="850" w:type="dxa"/>
            <w:tcBorders>
              <w:top w:val="single" w:color="auto" w:sz="4" w:space="0"/>
              <w:left w:val="nil"/>
              <w:bottom w:val="single" w:color="auto" w:sz="4" w:space="0"/>
              <w:right w:val="single" w:color="auto" w:sz="4" w:space="0"/>
            </w:tcBorders>
            <w:shd w:val="clear" w:color="auto" w:fill="auto"/>
          </w:tcPr>
          <w:p w14:paraId="3DC33CF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3130" w:type="dxa"/>
            <w:tcBorders>
              <w:top w:val="single" w:color="auto" w:sz="4" w:space="0"/>
              <w:left w:val="nil"/>
              <w:bottom w:val="single" w:color="auto" w:sz="4" w:space="0"/>
              <w:right w:val="single" w:color="auto" w:sz="4" w:space="0"/>
            </w:tcBorders>
            <w:shd w:val="clear" w:color="auto" w:fill="auto"/>
          </w:tcPr>
          <w:p w14:paraId="2C6B7AA1">
            <w:pPr>
              <w:widowControl/>
              <w:jc w:val="left"/>
              <w:rPr>
                <w:rFonts w:ascii="微软雅黑" w:hAnsi="微软雅黑" w:eastAsia="微软雅黑" w:cs="宋体"/>
                <w:kern w:val="0"/>
                <w:sz w:val="18"/>
                <w:szCs w:val="18"/>
              </w:rPr>
            </w:pPr>
          </w:p>
        </w:tc>
      </w:tr>
    </w:tbl>
    <w:p w14:paraId="50EED3A5">
      <w:pPr>
        <w:pStyle w:val="70"/>
        <w:ind w:right="210"/>
      </w:pPr>
      <w:bookmarkStart w:id="42" w:name="_Toc208849842"/>
      <w:r>
        <w:rPr>
          <w:rFonts w:hint="eastAsia"/>
        </w:rPr>
        <w:t>分账信息补充</w:t>
      </w:r>
      <w:bookmarkEnd w:id="42"/>
    </w:p>
    <w:p w14:paraId="3D93BC9E">
      <w:pPr>
        <w:pStyle w:val="72"/>
      </w:pPr>
      <w:bookmarkStart w:id="43" w:name="_Toc208849843"/>
      <w:bookmarkStart w:id="44" w:name="_Toc13672206"/>
      <w:r>
        <w:rPr>
          <w:rFonts w:hint="eastAsia"/>
        </w:rPr>
        <w:t>在途信息确认接口</w:t>
      </w:r>
      <w:bookmarkEnd w:id="43"/>
    </w:p>
    <w:p w14:paraId="3B7EDC0C">
      <w:pPr>
        <w:pStyle w:val="80"/>
      </w:pPr>
      <w:r>
        <w:rPr>
          <w:rFonts w:hint="eastAsia"/>
        </w:rPr>
        <w:t xml:space="preserve">  这个接口应用于在途模式（不适用于品类管控的在途模式），是用来补充分账信息的，不过目前仅支持下单时单个子订单的应用场景。</w:t>
      </w:r>
    </w:p>
    <w:p w14:paraId="35ED4837">
      <w:pPr>
        <w:pStyle w:val="80"/>
      </w:pPr>
      <w:r>
        <w:rPr>
          <w:rFonts w:hint="eastAsia"/>
        </w:rPr>
        <w:tab/>
      </w:r>
      <w:r>
        <w:rPr>
          <w:rFonts w:hint="eastAsia"/>
        </w:rPr>
        <w:t>PS：分账日期是按照下单支付日期计算的，不是按照在途确认的日期来计算的，若在途确认的日期晚于原分账日期，则随最近的批次分账。</w:t>
      </w:r>
    </w:p>
    <w:p w14:paraId="0B97325B">
      <w:pPr>
        <w:pStyle w:val="76"/>
        <w:rPr>
          <w:rStyle w:val="29"/>
          <w:b/>
          <w:bCs w:val="0"/>
        </w:rPr>
      </w:pPr>
      <w:r>
        <w:rPr>
          <w:rStyle w:val="29"/>
          <w:rFonts w:hint="eastAsia"/>
          <w:b/>
          <w:bCs w:val="0"/>
        </w:rPr>
        <w:t>访问路径</w:t>
      </w:r>
    </w:p>
    <w:p w14:paraId="75D7B427">
      <w:r>
        <w:fldChar w:fldCharType="begin"/>
      </w:r>
      <w:r>
        <w:instrText xml:space="preserve"> HYPERLINK "https://marketpay.ccb.com/online/direct/confirmOnTheWay" </w:instrText>
      </w:r>
      <w:r>
        <w:fldChar w:fldCharType="separate"/>
      </w:r>
      <w:r>
        <w:rPr>
          <w:rStyle w:val="31"/>
        </w:rPr>
        <w:t>https://</w:t>
      </w:r>
      <w:r>
        <w:rPr>
          <w:rStyle w:val="31"/>
          <w:rFonts w:hint="eastAsia"/>
        </w:rPr>
        <w:t>marketpay.ccb.com</w:t>
      </w:r>
      <w:r>
        <w:rPr>
          <w:rStyle w:val="31"/>
        </w:rPr>
        <w:t>/online/direct/</w:t>
      </w:r>
      <w:r>
        <w:rPr>
          <w:rStyle w:val="31"/>
          <w:rFonts w:hint="eastAsia"/>
        </w:rPr>
        <w:t>confirmOnTheWay</w:t>
      </w:r>
      <w:r>
        <w:rPr>
          <w:rStyle w:val="31"/>
          <w:rFonts w:hint="eastAsia"/>
        </w:rPr>
        <w:fldChar w:fldCharType="end"/>
      </w:r>
    </w:p>
    <w:p w14:paraId="7D07392A">
      <w:pPr>
        <w:pStyle w:val="76"/>
      </w:pPr>
      <w:r>
        <w:rPr>
          <w:rFonts w:hint="eastAsia"/>
        </w:rPr>
        <w:t>输入接口</w:t>
      </w:r>
    </w:p>
    <w:tbl>
      <w:tblPr>
        <w:tblStyle w:val="25"/>
        <w:tblW w:w="9234" w:type="dxa"/>
        <w:tblInd w:w="-572" w:type="dxa"/>
        <w:tblLayout w:type="fixed"/>
        <w:tblCellMar>
          <w:top w:w="15" w:type="dxa"/>
          <w:left w:w="15" w:type="dxa"/>
          <w:bottom w:w="15" w:type="dxa"/>
          <w:right w:w="15" w:type="dxa"/>
        </w:tblCellMar>
      </w:tblPr>
      <w:tblGrid>
        <w:gridCol w:w="1560"/>
        <w:gridCol w:w="1417"/>
        <w:gridCol w:w="1134"/>
        <w:gridCol w:w="567"/>
        <w:gridCol w:w="709"/>
        <w:gridCol w:w="3847"/>
      </w:tblGrid>
      <w:tr w14:paraId="54C3AD55">
        <w:trPr>
          <w:trHeight w:val="540" w:hRule="atLeast"/>
        </w:trPr>
        <w:tc>
          <w:tcPr>
            <w:tcW w:w="1560" w:type="dxa"/>
            <w:tcBorders>
              <w:top w:val="single" w:color="000000" w:sz="4" w:space="0"/>
              <w:left w:val="single" w:color="000000" w:sz="4" w:space="0"/>
              <w:bottom w:val="single" w:color="000000" w:sz="4" w:space="0"/>
              <w:right w:val="single" w:color="000000" w:sz="4" w:space="0"/>
            </w:tcBorders>
            <w:shd w:val="clear" w:color="auto" w:fill="D0CECE"/>
            <w:vAlign w:val="center"/>
          </w:tcPr>
          <w:p w14:paraId="658B2BF4">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接口字段</w:t>
            </w:r>
          </w:p>
        </w:tc>
        <w:tc>
          <w:tcPr>
            <w:tcW w:w="1417" w:type="dxa"/>
            <w:tcBorders>
              <w:top w:val="single" w:color="000000" w:sz="4" w:space="0"/>
              <w:left w:val="single" w:color="000000" w:sz="4" w:space="0"/>
              <w:bottom w:val="single" w:color="000000" w:sz="4" w:space="0"/>
              <w:right w:val="single" w:color="000000" w:sz="4" w:space="0"/>
            </w:tcBorders>
            <w:shd w:val="clear" w:color="auto" w:fill="D0CECE"/>
            <w:vAlign w:val="center"/>
          </w:tcPr>
          <w:p w14:paraId="7355B598">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名称</w:t>
            </w:r>
          </w:p>
        </w:tc>
        <w:tc>
          <w:tcPr>
            <w:tcW w:w="1134" w:type="dxa"/>
            <w:tcBorders>
              <w:top w:val="single" w:color="000000" w:sz="4" w:space="0"/>
              <w:left w:val="single" w:color="000000" w:sz="4" w:space="0"/>
              <w:bottom w:val="single" w:color="000000" w:sz="4" w:space="0"/>
              <w:right w:val="single" w:color="000000" w:sz="4" w:space="0"/>
            </w:tcBorders>
            <w:shd w:val="clear" w:color="auto" w:fill="D0CECE"/>
            <w:vAlign w:val="center"/>
          </w:tcPr>
          <w:p w14:paraId="736E8EB8">
            <w:pPr>
              <w:widowControl/>
              <w:jc w:val="center"/>
              <w:rPr>
                <w:rFonts w:ascii="微软雅黑" w:hAnsi="微软雅黑" w:eastAsia="微软雅黑" w:cs="宋体"/>
                <w:b/>
                <w:kern w:val="0"/>
                <w:sz w:val="16"/>
                <w:szCs w:val="18"/>
              </w:rPr>
            </w:pPr>
            <w:r>
              <w:rPr>
                <w:rFonts w:ascii="微软雅黑" w:hAnsi="微软雅黑" w:eastAsia="微软雅黑" w:cs="宋体"/>
                <w:b/>
                <w:kern w:val="0"/>
                <w:sz w:val="16"/>
                <w:szCs w:val="18"/>
              </w:rPr>
              <w:t>数据类型</w:t>
            </w:r>
          </w:p>
        </w:tc>
        <w:tc>
          <w:tcPr>
            <w:tcW w:w="567" w:type="dxa"/>
            <w:tcBorders>
              <w:top w:val="single" w:color="000000" w:sz="4" w:space="0"/>
              <w:left w:val="single" w:color="000000" w:sz="4" w:space="0"/>
              <w:bottom w:val="single" w:color="000000" w:sz="4" w:space="0"/>
              <w:right w:val="single" w:color="000000" w:sz="4" w:space="0"/>
            </w:tcBorders>
            <w:shd w:val="clear" w:color="auto" w:fill="D0CECE"/>
            <w:vAlign w:val="center"/>
          </w:tcPr>
          <w:p w14:paraId="6F6307DB">
            <w:pPr>
              <w:widowControl/>
              <w:jc w:val="center"/>
              <w:rPr>
                <w:rFonts w:ascii="微软雅黑" w:hAnsi="微软雅黑" w:eastAsia="微软雅黑" w:cs="宋体"/>
                <w:b/>
                <w:kern w:val="0"/>
                <w:sz w:val="16"/>
                <w:szCs w:val="18"/>
              </w:rPr>
            </w:pPr>
            <w:r>
              <w:rPr>
                <w:rFonts w:ascii="微软雅黑" w:hAnsi="微软雅黑" w:eastAsia="微软雅黑" w:cs="宋体"/>
                <w:b/>
                <w:kern w:val="0"/>
                <w:sz w:val="16"/>
                <w:szCs w:val="18"/>
              </w:rPr>
              <w:t>数据长度</w:t>
            </w:r>
          </w:p>
        </w:tc>
        <w:tc>
          <w:tcPr>
            <w:tcW w:w="709" w:type="dxa"/>
            <w:tcBorders>
              <w:top w:val="single" w:color="000000" w:sz="4" w:space="0"/>
              <w:left w:val="single" w:color="000000" w:sz="4" w:space="0"/>
              <w:bottom w:val="single" w:color="000000" w:sz="4" w:space="0"/>
              <w:right w:val="single" w:color="000000" w:sz="4" w:space="0"/>
            </w:tcBorders>
            <w:shd w:val="clear" w:color="auto" w:fill="D0CECE"/>
            <w:vAlign w:val="center"/>
          </w:tcPr>
          <w:p w14:paraId="0ED24BA5">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必输/非必输</w:t>
            </w:r>
          </w:p>
        </w:tc>
        <w:tc>
          <w:tcPr>
            <w:tcW w:w="3847" w:type="dxa"/>
            <w:tcBorders>
              <w:top w:val="single" w:color="000000" w:sz="4" w:space="0"/>
              <w:left w:val="single" w:color="000000" w:sz="4" w:space="0"/>
              <w:bottom w:val="single" w:color="000000" w:sz="4" w:space="0"/>
              <w:right w:val="single" w:color="000000" w:sz="4" w:space="0"/>
            </w:tcBorders>
            <w:shd w:val="clear" w:color="auto" w:fill="D0CECE"/>
            <w:vAlign w:val="center"/>
          </w:tcPr>
          <w:p w14:paraId="51503557">
            <w:pPr>
              <w:widowControl/>
              <w:jc w:val="center"/>
              <w:rPr>
                <w:rFonts w:ascii="微软雅黑" w:hAnsi="微软雅黑" w:eastAsia="微软雅黑" w:cs="宋体"/>
                <w:b/>
                <w:kern w:val="0"/>
                <w:sz w:val="16"/>
                <w:szCs w:val="18"/>
              </w:rPr>
            </w:pPr>
            <w:r>
              <w:rPr>
                <w:rFonts w:ascii="微软雅黑" w:hAnsi="微软雅黑" w:eastAsia="微软雅黑" w:cs="宋体"/>
                <w:b/>
                <w:kern w:val="0"/>
                <w:sz w:val="16"/>
                <w:szCs w:val="18"/>
              </w:rPr>
              <w:t>备注</w:t>
            </w:r>
          </w:p>
        </w:tc>
      </w:tr>
      <w:tr w14:paraId="04A45939">
        <w:tblPrEx>
          <w:tblCellMar>
            <w:top w:w="15" w:type="dxa"/>
            <w:left w:w="15" w:type="dxa"/>
            <w:bottom w:w="15" w:type="dxa"/>
            <w:right w:w="15" w:type="dxa"/>
          </w:tblCellMar>
        </w:tblPrEx>
        <w:trPr>
          <w:trHeight w:val="286" w:hRule="atLeast"/>
        </w:trPr>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52518B">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Ittparty_Stm_Id</w:t>
            </w:r>
          </w:p>
        </w:tc>
        <w:tc>
          <w:tcPr>
            <w:tcW w:w="14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2D5B5B">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发起渠道编号</w:t>
            </w:r>
          </w:p>
        </w:tc>
        <w:tc>
          <w:tcPr>
            <w:tcW w:w="11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C97487">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Varchar</w:t>
            </w:r>
          </w:p>
        </w:tc>
        <w:tc>
          <w:tcPr>
            <w:tcW w:w="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C762A3">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5</w:t>
            </w:r>
          </w:p>
        </w:tc>
        <w:tc>
          <w:tcPr>
            <w:tcW w:w="70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709F876">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必输</w:t>
            </w:r>
          </w:p>
        </w:tc>
        <w:tc>
          <w:tcPr>
            <w:tcW w:w="384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13BFCE">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默认送5个0</w:t>
            </w:r>
          </w:p>
        </w:tc>
      </w:tr>
      <w:tr w14:paraId="68F0CA07">
        <w:tblPrEx>
          <w:tblCellMar>
            <w:top w:w="15" w:type="dxa"/>
            <w:left w:w="15" w:type="dxa"/>
            <w:bottom w:w="15" w:type="dxa"/>
            <w:right w:w="15" w:type="dxa"/>
          </w:tblCellMar>
        </w:tblPrEx>
        <w:trPr>
          <w:trHeight w:val="286" w:hRule="atLeast"/>
        </w:trPr>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FEC1C4">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Py_Chnl_Cd</w:t>
            </w:r>
          </w:p>
        </w:tc>
        <w:tc>
          <w:tcPr>
            <w:tcW w:w="14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5C0115">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支付渠道代码</w:t>
            </w:r>
          </w:p>
        </w:tc>
        <w:tc>
          <w:tcPr>
            <w:tcW w:w="11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B88998">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Varchar</w:t>
            </w:r>
          </w:p>
        </w:tc>
        <w:tc>
          <w:tcPr>
            <w:tcW w:w="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7B3DCD">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25</w:t>
            </w:r>
          </w:p>
        </w:tc>
        <w:tc>
          <w:tcPr>
            <w:tcW w:w="70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C9CE85B">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必输</w:t>
            </w:r>
          </w:p>
        </w:tc>
        <w:tc>
          <w:tcPr>
            <w:tcW w:w="384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561EEE">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默认送25个0</w:t>
            </w:r>
          </w:p>
        </w:tc>
      </w:tr>
      <w:tr w14:paraId="45CA6FDD">
        <w:tblPrEx>
          <w:tblCellMar>
            <w:top w:w="15" w:type="dxa"/>
            <w:left w:w="15" w:type="dxa"/>
            <w:bottom w:w="15" w:type="dxa"/>
            <w:right w:w="15" w:type="dxa"/>
          </w:tblCellMar>
        </w:tblPrEx>
        <w:trPr>
          <w:trHeight w:val="286" w:hRule="atLeast"/>
        </w:trPr>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DFA69D">
            <w:pPr>
              <w:widowControl/>
              <w:rPr>
                <w:rFonts w:ascii="微软雅黑" w:hAnsi="微软雅黑" w:eastAsia="微软雅黑" w:cs="宋体"/>
                <w:kern w:val="0"/>
                <w:sz w:val="16"/>
                <w:szCs w:val="24"/>
              </w:rPr>
            </w:pPr>
            <w:r>
              <w:rPr>
                <w:rFonts w:ascii="微软雅黑" w:hAnsi="微软雅黑" w:eastAsia="微软雅黑" w:cs="宋体"/>
                <w:kern w:val="0"/>
                <w:sz w:val="16"/>
                <w:szCs w:val="24"/>
              </w:rPr>
              <w:t>Itt</w:t>
            </w:r>
            <w:r>
              <w:rPr>
                <w:rFonts w:hint="eastAsia" w:ascii="微软雅黑" w:hAnsi="微软雅黑" w:eastAsia="微软雅黑" w:cs="宋体"/>
                <w:kern w:val="0"/>
                <w:sz w:val="16"/>
                <w:szCs w:val="24"/>
              </w:rPr>
              <w:t>p</w:t>
            </w:r>
            <w:r>
              <w:rPr>
                <w:rFonts w:ascii="微软雅黑" w:hAnsi="微软雅黑" w:eastAsia="微软雅黑" w:cs="宋体"/>
                <w:kern w:val="0"/>
                <w:sz w:val="16"/>
                <w:szCs w:val="24"/>
              </w:rPr>
              <w:t>arty_Tms</w:t>
            </w:r>
          </w:p>
        </w:tc>
        <w:tc>
          <w:tcPr>
            <w:tcW w:w="141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E42EA2E">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发起方时间戳</w:t>
            </w:r>
          </w:p>
        </w:tc>
        <w:tc>
          <w:tcPr>
            <w:tcW w:w="11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7DB8F9">
            <w:pPr>
              <w:rPr>
                <w:rFonts w:ascii="微软雅黑" w:hAnsi="微软雅黑" w:eastAsia="微软雅黑" w:cs="宋体"/>
                <w:kern w:val="0"/>
                <w:sz w:val="16"/>
                <w:szCs w:val="24"/>
              </w:rPr>
            </w:pPr>
            <w:r>
              <w:rPr>
                <w:rFonts w:hint="eastAsia" w:ascii="微软雅黑" w:hAnsi="微软雅黑" w:eastAsia="微软雅黑" w:cs="宋体"/>
                <w:kern w:val="0"/>
                <w:sz w:val="16"/>
                <w:szCs w:val="24"/>
              </w:rPr>
              <w:t>Varchar</w:t>
            </w:r>
          </w:p>
        </w:tc>
        <w:tc>
          <w:tcPr>
            <w:tcW w:w="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FAD160">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17</w:t>
            </w:r>
          </w:p>
        </w:tc>
        <w:tc>
          <w:tcPr>
            <w:tcW w:w="70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A0C6600">
            <w:pPr>
              <w:rPr>
                <w:rFonts w:ascii="微软雅黑" w:hAnsi="微软雅黑" w:eastAsia="微软雅黑" w:cs="宋体"/>
                <w:kern w:val="0"/>
                <w:sz w:val="16"/>
                <w:szCs w:val="24"/>
              </w:rPr>
            </w:pPr>
            <w:r>
              <w:rPr>
                <w:rFonts w:hint="eastAsia" w:ascii="微软雅黑" w:hAnsi="微软雅黑" w:eastAsia="微软雅黑" w:cs="宋体"/>
                <w:kern w:val="0"/>
                <w:sz w:val="16"/>
                <w:szCs w:val="24"/>
              </w:rPr>
              <w:t>必输</w:t>
            </w:r>
          </w:p>
        </w:tc>
        <w:tc>
          <w:tcPr>
            <w:tcW w:w="384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7FE72B">
            <w:pPr>
              <w:widowControl/>
              <w:rPr>
                <w:rFonts w:ascii="微软雅黑" w:hAnsi="微软雅黑" w:eastAsia="微软雅黑" w:cs="宋体"/>
                <w:kern w:val="0"/>
                <w:sz w:val="16"/>
                <w:szCs w:val="24"/>
              </w:rPr>
            </w:pPr>
            <w:r>
              <w:rPr>
                <w:rFonts w:ascii="微软雅黑" w:hAnsi="微软雅黑" w:eastAsia="微软雅黑" w:cs="宋体"/>
                <w:kern w:val="0"/>
                <w:sz w:val="16"/>
                <w:szCs w:val="24"/>
              </w:rPr>
              <w:t>yyyyMMddHHmmssfff</w:t>
            </w:r>
          </w:p>
          <w:p w14:paraId="5843C5D3">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年月日, 时分秒，毫秒</w:t>
            </w:r>
          </w:p>
        </w:tc>
      </w:tr>
      <w:tr w14:paraId="09E28BA4">
        <w:tblPrEx>
          <w:tblCellMar>
            <w:top w:w="15" w:type="dxa"/>
            <w:left w:w="15" w:type="dxa"/>
            <w:bottom w:w="15" w:type="dxa"/>
            <w:right w:w="15" w:type="dxa"/>
          </w:tblCellMar>
        </w:tblPrEx>
        <w:trPr>
          <w:trHeight w:val="286" w:hRule="atLeast"/>
        </w:trPr>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B583F1">
            <w:pPr>
              <w:widowControl/>
              <w:rPr>
                <w:rFonts w:ascii="微软雅黑" w:hAnsi="微软雅黑" w:eastAsia="微软雅黑" w:cs="宋体"/>
                <w:kern w:val="0"/>
                <w:sz w:val="16"/>
                <w:szCs w:val="24"/>
              </w:rPr>
            </w:pPr>
            <w:r>
              <w:rPr>
                <w:rFonts w:ascii="微软雅黑" w:hAnsi="微软雅黑" w:eastAsia="微软雅黑" w:cs="宋体"/>
                <w:kern w:val="0"/>
                <w:sz w:val="16"/>
                <w:szCs w:val="24"/>
              </w:rPr>
              <w:t>Itt</w:t>
            </w:r>
            <w:r>
              <w:rPr>
                <w:rFonts w:hint="eastAsia" w:ascii="微软雅黑" w:hAnsi="微软雅黑" w:eastAsia="微软雅黑" w:cs="宋体"/>
                <w:kern w:val="0"/>
                <w:sz w:val="16"/>
                <w:szCs w:val="24"/>
              </w:rPr>
              <w:t>p</w:t>
            </w:r>
            <w:r>
              <w:rPr>
                <w:rFonts w:ascii="微软雅黑" w:hAnsi="微软雅黑" w:eastAsia="微软雅黑" w:cs="宋体"/>
                <w:kern w:val="0"/>
                <w:sz w:val="16"/>
                <w:szCs w:val="24"/>
              </w:rPr>
              <w:t>arty_Jrnl_No</w:t>
            </w:r>
          </w:p>
        </w:tc>
        <w:tc>
          <w:tcPr>
            <w:tcW w:w="141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11D007C">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发起方流水号</w:t>
            </w:r>
          </w:p>
        </w:tc>
        <w:tc>
          <w:tcPr>
            <w:tcW w:w="11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A6DBAC">
            <w:pPr>
              <w:rPr>
                <w:rFonts w:ascii="微软雅黑" w:hAnsi="微软雅黑" w:eastAsia="微软雅黑" w:cs="宋体"/>
                <w:kern w:val="0"/>
                <w:sz w:val="16"/>
                <w:szCs w:val="24"/>
              </w:rPr>
            </w:pPr>
            <w:r>
              <w:rPr>
                <w:rFonts w:hint="eastAsia" w:ascii="微软雅黑" w:hAnsi="微软雅黑" w:eastAsia="微软雅黑" w:cs="宋体"/>
                <w:kern w:val="0"/>
                <w:sz w:val="16"/>
                <w:szCs w:val="24"/>
              </w:rPr>
              <w:t>Varchar</w:t>
            </w:r>
          </w:p>
        </w:tc>
        <w:tc>
          <w:tcPr>
            <w:tcW w:w="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70FA5F">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32</w:t>
            </w:r>
          </w:p>
        </w:tc>
        <w:tc>
          <w:tcPr>
            <w:tcW w:w="70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13F9BE7">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必输</w:t>
            </w:r>
          </w:p>
        </w:tc>
        <w:tc>
          <w:tcPr>
            <w:tcW w:w="384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9A365D">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该笔直连交易的客户方流水号（不允许</w:t>
            </w:r>
            <w:r>
              <w:rPr>
                <w:rFonts w:ascii="微软雅黑" w:hAnsi="微软雅黑" w:eastAsia="微软雅黑" w:cs="宋体"/>
                <w:kern w:val="0"/>
                <w:sz w:val="16"/>
                <w:szCs w:val="24"/>
              </w:rPr>
              <w:t>重复）</w:t>
            </w:r>
          </w:p>
        </w:tc>
      </w:tr>
      <w:tr w14:paraId="733D74D1">
        <w:tblPrEx>
          <w:tblCellMar>
            <w:top w:w="15" w:type="dxa"/>
            <w:left w:w="15" w:type="dxa"/>
            <w:bottom w:w="15" w:type="dxa"/>
            <w:right w:w="15" w:type="dxa"/>
          </w:tblCellMar>
        </w:tblPrEx>
        <w:trPr>
          <w:trHeight w:val="286" w:hRule="atLeast"/>
        </w:trPr>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0D8952">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Mkt_Id</w:t>
            </w:r>
          </w:p>
        </w:tc>
        <w:tc>
          <w:tcPr>
            <w:tcW w:w="141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7B6979F">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市场编号</w:t>
            </w:r>
          </w:p>
        </w:tc>
        <w:tc>
          <w:tcPr>
            <w:tcW w:w="11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9F5FE3">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Varchar</w:t>
            </w:r>
          </w:p>
        </w:tc>
        <w:tc>
          <w:tcPr>
            <w:tcW w:w="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8B5517">
            <w:pPr>
              <w:widowControl/>
              <w:rPr>
                <w:rFonts w:ascii="微软雅黑" w:hAnsi="微软雅黑" w:eastAsia="微软雅黑" w:cs="宋体"/>
                <w:kern w:val="0"/>
                <w:sz w:val="16"/>
                <w:szCs w:val="24"/>
              </w:rPr>
            </w:pPr>
            <w:r>
              <w:rPr>
                <w:rFonts w:ascii="微软雅黑" w:hAnsi="微软雅黑" w:eastAsia="微软雅黑" w:cs="宋体"/>
                <w:kern w:val="0"/>
                <w:sz w:val="16"/>
                <w:szCs w:val="24"/>
              </w:rPr>
              <w:t>14</w:t>
            </w:r>
          </w:p>
        </w:tc>
        <w:tc>
          <w:tcPr>
            <w:tcW w:w="70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8056999">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必输</w:t>
            </w:r>
          </w:p>
        </w:tc>
        <w:tc>
          <w:tcPr>
            <w:tcW w:w="384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7B7B25">
            <w:pPr>
              <w:widowControl/>
              <w:rPr>
                <w:rFonts w:ascii="微软雅黑" w:hAnsi="微软雅黑" w:eastAsia="微软雅黑" w:cs="宋体"/>
                <w:kern w:val="0"/>
                <w:sz w:val="16"/>
                <w:szCs w:val="24"/>
              </w:rPr>
            </w:pPr>
          </w:p>
        </w:tc>
      </w:tr>
      <w:tr w14:paraId="06FD4A27">
        <w:tblPrEx>
          <w:tblCellMar>
            <w:top w:w="15" w:type="dxa"/>
            <w:left w:w="15" w:type="dxa"/>
            <w:bottom w:w="15" w:type="dxa"/>
            <w:right w:w="15" w:type="dxa"/>
          </w:tblCellMar>
        </w:tblPrEx>
        <w:trPr>
          <w:trHeight w:val="286" w:hRule="atLeast"/>
        </w:trPr>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B0E6FD">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Py_Trn_No</w:t>
            </w:r>
          </w:p>
        </w:tc>
        <w:tc>
          <w:tcPr>
            <w:tcW w:w="141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2009471">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支付流水号</w:t>
            </w:r>
          </w:p>
        </w:tc>
        <w:tc>
          <w:tcPr>
            <w:tcW w:w="11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0364B7">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Varchar</w:t>
            </w:r>
          </w:p>
        </w:tc>
        <w:tc>
          <w:tcPr>
            <w:tcW w:w="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506AED">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40</w:t>
            </w:r>
          </w:p>
        </w:tc>
        <w:tc>
          <w:tcPr>
            <w:tcW w:w="70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569458B">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必输</w:t>
            </w:r>
          </w:p>
        </w:tc>
        <w:tc>
          <w:tcPr>
            <w:tcW w:w="384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62BA76">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下单时惠市宝生成</w:t>
            </w:r>
          </w:p>
        </w:tc>
      </w:tr>
      <w:tr w14:paraId="20C071AC">
        <w:tblPrEx>
          <w:tblCellMar>
            <w:top w:w="15" w:type="dxa"/>
            <w:left w:w="15" w:type="dxa"/>
            <w:bottom w:w="15" w:type="dxa"/>
            <w:right w:w="15" w:type="dxa"/>
          </w:tblCellMar>
        </w:tblPrEx>
        <w:trPr>
          <w:trHeight w:val="286" w:hRule="atLeast"/>
        </w:trPr>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653224">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Clrg_Rule_Id</w:t>
            </w:r>
          </w:p>
        </w:tc>
        <w:tc>
          <w:tcPr>
            <w:tcW w:w="141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0394E70">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分账规则编号</w:t>
            </w:r>
          </w:p>
        </w:tc>
        <w:tc>
          <w:tcPr>
            <w:tcW w:w="11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1762F1">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Varchar</w:t>
            </w:r>
          </w:p>
        </w:tc>
        <w:tc>
          <w:tcPr>
            <w:tcW w:w="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61A696">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30</w:t>
            </w:r>
          </w:p>
        </w:tc>
        <w:tc>
          <w:tcPr>
            <w:tcW w:w="70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D348823">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非必输</w:t>
            </w:r>
          </w:p>
        </w:tc>
        <w:tc>
          <w:tcPr>
            <w:tcW w:w="384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2CAAFD">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若没有设置分账规则可不输入</w:t>
            </w:r>
          </w:p>
        </w:tc>
      </w:tr>
      <w:tr w14:paraId="58417C75">
        <w:tblPrEx>
          <w:tblCellMar>
            <w:top w:w="15" w:type="dxa"/>
            <w:left w:w="15" w:type="dxa"/>
            <w:bottom w:w="15" w:type="dxa"/>
            <w:right w:w="15" w:type="dxa"/>
          </w:tblCellMar>
        </w:tblPrEx>
        <w:trPr>
          <w:trHeight w:val="286" w:hRule="atLeast"/>
        </w:trPr>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B7156E">
            <w:pPr>
              <w:widowControl/>
              <w:rPr>
                <w:rFonts w:ascii="微软雅黑" w:hAnsi="微软雅黑" w:eastAsia="微软雅黑" w:cs="宋体"/>
                <w:kern w:val="0"/>
                <w:sz w:val="16"/>
                <w:szCs w:val="24"/>
              </w:rPr>
            </w:pPr>
            <w:r>
              <w:rPr>
                <w:rFonts w:ascii="微软雅黑" w:hAnsi="微软雅黑" w:eastAsia="微软雅黑" w:cs="宋体"/>
                <w:kern w:val="0"/>
                <w:sz w:val="16"/>
                <w:szCs w:val="24"/>
              </w:rPr>
              <w:t>Hdcg_Brs_Id</w:t>
            </w:r>
          </w:p>
        </w:tc>
        <w:tc>
          <w:tcPr>
            <w:tcW w:w="141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4800CC8">
            <w:pPr>
              <w:rPr>
                <w:rFonts w:ascii="微软雅黑" w:hAnsi="微软雅黑" w:eastAsia="微软雅黑" w:cs="宋体"/>
                <w:kern w:val="0"/>
                <w:sz w:val="16"/>
                <w:szCs w:val="24"/>
              </w:rPr>
            </w:pPr>
            <w:r>
              <w:rPr>
                <w:rFonts w:hint="eastAsia" w:ascii="微软雅黑" w:hAnsi="微软雅黑" w:eastAsia="微软雅黑" w:cs="宋体"/>
                <w:kern w:val="0"/>
                <w:sz w:val="16"/>
                <w:szCs w:val="24"/>
              </w:rPr>
              <w:t>手续费承担方编号</w:t>
            </w:r>
          </w:p>
        </w:tc>
        <w:tc>
          <w:tcPr>
            <w:tcW w:w="11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A087B9">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Varchar</w:t>
            </w:r>
          </w:p>
        </w:tc>
        <w:tc>
          <w:tcPr>
            <w:tcW w:w="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6D978D">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30</w:t>
            </w:r>
          </w:p>
        </w:tc>
        <w:tc>
          <w:tcPr>
            <w:tcW w:w="70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4B3893D">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非必输</w:t>
            </w:r>
          </w:p>
        </w:tc>
        <w:tc>
          <w:tcPr>
            <w:tcW w:w="384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793090">
            <w:pPr>
              <w:widowControl/>
              <w:textAlignment w:val="top"/>
              <w:rPr>
                <w:rFonts w:ascii="微软雅黑" w:hAnsi="微软雅黑" w:eastAsia="微软雅黑" w:cs="宋体"/>
                <w:kern w:val="0"/>
                <w:sz w:val="16"/>
                <w:szCs w:val="24"/>
              </w:rPr>
            </w:pPr>
            <w:r>
              <w:rPr>
                <w:rFonts w:hint="eastAsia" w:ascii="微软雅黑" w:hAnsi="微软雅黑" w:eastAsia="微软雅黑" w:cs="宋体"/>
                <w:kern w:val="0"/>
                <w:sz w:val="16"/>
                <w:szCs w:val="24"/>
              </w:rPr>
              <w:t>若“分账规则编号”不为空，则该字段必须为空；</w:t>
            </w:r>
          </w:p>
          <w:p w14:paraId="6084A304">
            <w:pPr>
              <w:widowControl/>
              <w:textAlignment w:val="top"/>
              <w:rPr>
                <w:rFonts w:ascii="微软雅黑" w:hAnsi="微软雅黑" w:eastAsia="微软雅黑" w:cs="宋体"/>
                <w:kern w:val="0"/>
                <w:sz w:val="16"/>
                <w:szCs w:val="24"/>
              </w:rPr>
            </w:pPr>
            <w:r>
              <w:rPr>
                <w:rFonts w:hint="eastAsia" w:ascii="微软雅黑" w:hAnsi="微软雅黑" w:eastAsia="微软雅黑" w:cs="宋体"/>
                <w:kern w:val="0"/>
                <w:sz w:val="16"/>
                <w:szCs w:val="24"/>
              </w:rPr>
              <w:t>若该字段不为空，则分账方列表中必须包含该市场商户编号，且分账金额必须大于等于支付金额的千分之六（以防止不够承担手续费）；</w:t>
            </w:r>
          </w:p>
        </w:tc>
      </w:tr>
      <w:tr w14:paraId="4A5565B8">
        <w:tblPrEx>
          <w:tblCellMar>
            <w:top w:w="15" w:type="dxa"/>
            <w:left w:w="15" w:type="dxa"/>
            <w:bottom w:w="15" w:type="dxa"/>
            <w:right w:w="15" w:type="dxa"/>
          </w:tblCellMar>
        </w:tblPrEx>
        <w:trPr>
          <w:trHeight w:val="286" w:hRule="atLeast"/>
        </w:trPr>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EA583E">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Par</w:t>
            </w:r>
            <w:r>
              <w:rPr>
                <w:rFonts w:ascii="微软雅黑" w:hAnsi="微软雅黑" w:eastAsia="微软雅黑" w:cs="宋体"/>
                <w:kern w:val="0"/>
                <w:sz w:val="16"/>
                <w:szCs w:val="24"/>
              </w:rPr>
              <w:t>list</w:t>
            </w:r>
          </w:p>
        </w:tc>
        <w:tc>
          <w:tcPr>
            <w:tcW w:w="141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026CC82">
            <w:pPr>
              <w:rPr>
                <w:rFonts w:ascii="微软雅黑" w:hAnsi="微软雅黑" w:eastAsia="微软雅黑" w:cs="宋体"/>
                <w:kern w:val="0"/>
                <w:sz w:val="16"/>
                <w:szCs w:val="24"/>
              </w:rPr>
            </w:pPr>
            <w:r>
              <w:rPr>
                <w:rFonts w:hint="eastAsia" w:ascii="微软雅黑" w:hAnsi="微软雅黑" w:eastAsia="微软雅黑" w:cs="宋体"/>
                <w:kern w:val="0"/>
                <w:sz w:val="16"/>
                <w:szCs w:val="24"/>
              </w:rPr>
              <w:t>分账方列表</w:t>
            </w:r>
          </w:p>
        </w:tc>
        <w:tc>
          <w:tcPr>
            <w:tcW w:w="11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17C11C">
            <w:pPr>
              <w:rPr>
                <w:rFonts w:ascii="微软雅黑" w:hAnsi="微软雅黑" w:eastAsia="微软雅黑" w:cs="宋体"/>
                <w:kern w:val="0"/>
                <w:sz w:val="16"/>
                <w:szCs w:val="24"/>
              </w:rPr>
            </w:pPr>
            <w:r>
              <w:rPr>
                <w:rFonts w:hint="eastAsia" w:ascii="微软雅黑" w:hAnsi="微软雅黑" w:eastAsia="微软雅黑" w:cs="宋体"/>
                <w:kern w:val="0"/>
                <w:sz w:val="18"/>
                <w:szCs w:val="18"/>
              </w:rPr>
              <w:t>List</w:t>
            </w:r>
          </w:p>
        </w:tc>
        <w:tc>
          <w:tcPr>
            <w:tcW w:w="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8C2070">
            <w:pPr>
              <w:rPr>
                <w:rFonts w:ascii="微软雅黑" w:hAnsi="微软雅黑" w:eastAsia="微软雅黑" w:cs="宋体"/>
                <w:kern w:val="0"/>
                <w:sz w:val="16"/>
                <w:szCs w:val="24"/>
              </w:rPr>
            </w:pPr>
          </w:p>
        </w:tc>
        <w:tc>
          <w:tcPr>
            <w:tcW w:w="70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3276BEF">
            <w:pPr>
              <w:rPr>
                <w:rFonts w:ascii="微软雅黑" w:hAnsi="微软雅黑" w:eastAsia="微软雅黑" w:cs="宋体"/>
                <w:kern w:val="0"/>
                <w:sz w:val="16"/>
                <w:szCs w:val="24"/>
              </w:rPr>
            </w:pPr>
          </w:p>
        </w:tc>
        <w:tc>
          <w:tcPr>
            <w:tcW w:w="384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C207C2">
            <w:pPr>
              <w:rPr>
                <w:rFonts w:ascii="微软雅黑" w:hAnsi="微软雅黑" w:eastAsia="微软雅黑" w:cs="宋体"/>
                <w:kern w:val="0"/>
                <w:sz w:val="16"/>
                <w:szCs w:val="24"/>
              </w:rPr>
            </w:pPr>
            <w:r>
              <w:rPr>
                <w:rFonts w:hint="eastAsia" w:ascii="微软雅黑" w:hAnsi="微软雅黑" w:eastAsia="微软雅黑" w:cs="宋体"/>
                <w:kern w:val="0"/>
                <w:sz w:val="16"/>
                <w:szCs w:val="24"/>
              </w:rPr>
              <w:t>分账方列表</w:t>
            </w:r>
          </w:p>
        </w:tc>
      </w:tr>
      <w:tr w14:paraId="4682197E">
        <w:tblPrEx>
          <w:tblCellMar>
            <w:top w:w="15" w:type="dxa"/>
            <w:left w:w="15" w:type="dxa"/>
            <w:bottom w:w="15" w:type="dxa"/>
            <w:right w:w="15" w:type="dxa"/>
          </w:tblCellMar>
        </w:tblPrEx>
        <w:trPr>
          <w:trHeight w:val="286" w:hRule="atLeast"/>
        </w:trPr>
        <w:tc>
          <w:tcPr>
            <w:tcW w:w="15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2E71E91">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..Seq_No</w:t>
            </w:r>
          </w:p>
        </w:tc>
        <w:tc>
          <w:tcPr>
            <w:tcW w:w="141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E20B400">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顺序号</w:t>
            </w:r>
          </w:p>
        </w:tc>
        <w:tc>
          <w:tcPr>
            <w:tcW w:w="113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06D0920">
            <w:pPr>
              <w:widowControl/>
              <w:rPr>
                <w:rFonts w:ascii="微软雅黑" w:hAnsi="微软雅黑" w:eastAsia="微软雅黑" w:cs="宋体"/>
                <w:kern w:val="0"/>
                <w:sz w:val="16"/>
                <w:szCs w:val="24"/>
              </w:rPr>
            </w:pPr>
            <w:r>
              <w:rPr>
                <w:rFonts w:ascii="微软雅黑" w:hAnsi="微软雅黑" w:eastAsia="微软雅黑" w:cs="宋体"/>
                <w:kern w:val="0"/>
                <w:sz w:val="16"/>
                <w:szCs w:val="24"/>
              </w:rPr>
              <w:t>Integer</w:t>
            </w:r>
          </w:p>
        </w:tc>
        <w:tc>
          <w:tcPr>
            <w:tcW w:w="5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B514F95">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10</w:t>
            </w:r>
          </w:p>
        </w:tc>
        <w:tc>
          <w:tcPr>
            <w:tcW w:w="70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7E518A6">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必输</w:t>
            </w:r>
          </w:p>
        </w:tc>
        <w:tc>
          <w:tcPr>
            <w:tcW w:w="384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B7A17F">
            <w:pPr>
              <w:rPr>
                <w:rFonts w:ascii="微软雅黑" w:hAnsi="微软雅黑" w:eastAsia="微软雅黑" w:cs="宋体"/>
                <w:kern w:val="0"/>
                <w:sz w:val="16"/>
                <w:szCs w:val="24"/>
              </w:rPr>
            </w:pPr>
          </w:p>
        </w:tc>
      </w:tr>
      <w:tr w14:paraId="352DF1BA">
        <w:tblPrEx>
          <w:tblCellMar>
            <w:top w:w="15" w:type="dxa"/>
            <w:left w:w="15" w:type="dxa"/>
            <w:bottom w:w="15" w:type="dxa"/>
            <w:right w:w="15" w:type="dxa"/>
          </w:tblCellMar>
        </w:tblPrEx>
        <w:trPr>
          <w:trHeight w:val="286" w:hRule="atLeast"/>
        </w:trPr>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4AE2CE">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..Mkt_Mrch_Id</w:t>
            </w:r>
          </w:p>
        </w:tc>
        <w:tc>
          <w:tcPr>
            <w:tcW w:w="141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52D78DE">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市场商户编号</w:t>
            </w:r>
          </w:p>
        </w:tc>
        <w:tc>
          <w:tcPr>
            <w:tcW w:w="11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AE8133">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Varchar</w:t>
            </w:r>
          </w:p>
        </w:tc>
        <w:tc>
          <w:tcPr>
            <w:tcW w:w="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48A1F4">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30</w:t>
            </w:r>
          </w:p>
        </w:tc>
        <w:tc>
          <w:tcPr>
            <w:tcW w:w="70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011D6C8">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必输</w:t>
            </w:r>
          </w:p>
        </w:tc>
        <w:tc>
          <w:tcPr>
            <w:tcW w:w="384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887B37">
            <w:pPr>
              <w:rPr>
                <w:rFonts w:ascii="微软雅黑" w:hAnsi="微软雅黑" w:eastAsia="微软雅黑" w:cs="宋体"/>
                <w:kern w:val="0"/>
                <w:sz w:val="16"/>
                <w:szCs w:val="24"/>
              </w:rPr>
            </w:pPr>
          </w:p>
        </w:tc>
      </w:tr>
      <w:tr w14:paraId="009F2371">
        <w:tblPrEx>
          <w:tblCellMar>
            <w:top w:w="15" w:type="dxa"/>
            <w:left w:w="15" w:type="dxa"/>
            <w:bottom w:w="15" w:type="dxa"/>
            <w:right w:w="15" w:type="dxa"/>
          </w:tblCellMar>
        </w:tblPrEx>
        <w:trPr>
          <w:trHeight w:val="480" w:hRule="atLeast"/>
        </w:trPr>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DBE074">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..Amt</w:t>
            </w:r>
          </w:p>
        </w:tc>
        <w:tc>
          <w:tcPr>
            <w:tcW w:w="141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3D99423">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分账金额</w:t>
            </w:r>
          </w:p>
        </w:tc>
        <w:tc>
          <w:tcPr>
            <w:tcW w:w="11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B0AC07">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Decimal</w:t>
            </w:r>
          </w:p>
        </w:tc>
        <w:tc>
          <w:tcPr>
            <w:tcW w:w="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571FAF">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18,9</w:t>
            </w:r>
          </w:p>
        </w:tc>
        <w:tc>
          <w:tcPr>
            <w:tcW w:w="70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7AABFA2">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非必输</w:t>
            </w:r>
          </w:p>
        </w:tc>
        <w:tc>
          <w:tcPr>
            <w:tcW w:w="384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57AFA6">
            <w:pPr>
              <w:widowControl/>
              <w:rPr>
                <w:rFonts w:ascii="微软雅黑" w:hAnsi="微软雅黑" w:eastAsia="微软雅黑" w:cs="宋体"/>
                <w:kern w:val="0"/>
                <w:sz w:val="16"/>
                <w:szCs w:val="24"/>
              </w:rPr>
            </w:pPr>
            <w:r>
              <w:rPr>
                <w:rFonts w:ascii="微软雅黑" w:hAnsi="微软雅黑" w:eastAsia="微软雅黑" w:cs="宋体"/>
                <w:kern w:val="0"/>
                <w:sz w:val="16"/>
                <w:szCs w:val="24"/>
              </w:rPr>
              <w:t>分账规则编号为空时，该字段必输</w:t>
            </w:r>
          </w:p>
        </w:tc>
      </w:tr>
      <w:tr w14:paraId="0F992437">
        <w:tblPrEx>
          <w:tblCellMar>
            <w:top w:w="15" w:type="dxa"/>
            <w:left w:w="15" w:type="dxa"/>
            <w:bottom w:w="15" w:type="dxa"/>
            <w:right w:w="15" w:type="dxa"/>
          </w:tblCellMar>
        </w:tblPrEx>
        <w:trPr>
          <w:trHeight w:val="650" w:hRule="atLeast"/>
        </w:trPr>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3BA894">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Vno</w:t>
            </w:r>
          </w:p>
        </w:tc>
        <w:tc>
          <w:tcPr>
            <w:tcW w:w="141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80A5B89">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版本号</w:t>
            </w:r>
          </w:p>
        </w:tc>
        <w:tc>
          <w:tcPr>
            <w:tcW w:w="11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C5670F">
            <w:pPr>
              <w:widowControl/>
              <w:rPr>
                <w:rFonts w:ascii="微软雅黑" w:hAnsi="微软雅黑" w:eastAsia="微软雅黑" w:cs="宋体"/>
                <w:kern w:val="0"/>
                <w:sz w:val="16"/>
                <w:szCs w:val="24"/>
              </w:rPr>
            </w:pPr>
            <w:r>
              <w:rPr>
                <w:rFonts w:ascii="微软雅黑" w:hAnsi="微软雅黑" w:eastAsia="微软雅黑" w:cs="宋体"/>
                <w:kern w:val="0"/>
                <w:sz w:val="18"/>
                <w:szCs w:val="18"/>
              </w:rPr>
              <w:t>Varchar</w:t>
            </w:r>
          </w:p>
        </w:tc>
        <w:tc>
          <w:tcPr>
            <w:tcW w:w="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8C6A83">
            <w:pPr>
              <w:widowControl/>
              <w:rPr>
                <w:rFonts w:ascii="微软雅黑" w:hAnsi="微软雅黑" w:eastAsia="微软雅黑" w:cs="宋体"/>
                <w:kern w:val="0"/>
                <w:sz w:val="16"/>
                <w:szCs w:val="24"/>
              </w:rPr>
            </w:pPr>
            <w:r>
              <w:rPr>
                <w:rFonts w:ascii="微软雅黑" w:hAnsi="微软雅黑" w:eastAsia="微软雅黑" w:cs="宋体"/>
                <w:kern w:val="0"/>
                <w:sz w:val="16"/>
                <w:szCs w:val="24"/>
              </w:rPr>
              <w:t>2</w:t>
            </w:r>
          </w:p>
        </w:tc>
        <w:tc>
          <w:tcPr>
            <w:tcW w:w="70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5D93523">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必输</w:t>
            </w:r>
          </w:p>
        </w:tc>
        <w:tc>
          <w:tcPr>
            <w:tcW w:w="384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55DD1D">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填写版本为3</w:t>
            </w:r>
          </w:p>
        </w:tc>
      </w:tr>
      <w:tr w14:paraId="17980512">
        <w:tblPrEx>
          <w:tblCellMar>
            <w:top w:w="15" w:type="dxa"/>
            <w:left w:w="15" w:type="dxa"/>
            <w:bottom w:w="15" w:type="dxa"/>
            <w:right w:w="15" w:type="dxa"/>
          </w:tblCellMar>
        </w:tblPrEx>
        <w:trPr>
          <w:trHeight w:val="650" w:hRule="atLeast"/>
        </w:trPr>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2C1EA7">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Sign</w:t>
            </w:r>
            <w:r>
              <w:rPr>
                <w:rFonts w:ascii="微软雅黑" w:hAnsi="微软雅黑" w:eastAsia="微软雅黑" w:cs="宋体"/>
                <w:kern w:val="0"/>
                <w:sz w:val="16"/>
                <w:szCs w:val="24"/>
              </w:rPr>
              <w:t>_I</w:t>
            </w:r>
            <w:r>
              <w:rPr>
                <w:rFonts w:hint="eastAsia" w:ascii="微软雅黑" w:hAnsi="微软雅黑" w:eastAsia="微软雅黑" w:cs="宋体"/>
                <w:kern w:val="0"/>
                <w:sz w:val="16"/>
                <w:szCs w:val="24"/>
              </w:rPr>
              <w:t>nf</w:t>
            </w:r>
          </w:p>
        </w:tc>
        <w:tc>
          <w:tcPr>
            <w:tcW w:w="141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61DC513">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签名信息</w:t>
            </w:r>
          </w:p>
        </w:tc>
        <w:tc>
          <w:tcPr>
            <w:tcW w:w="11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641933">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Varchar</w:t>
            </w:r>
          </w:p>
        </w:tc>
        <w:tc>
          <w:tcPr>
            <w:tcW w:w="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E65C27">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1500</w:t>
            </w:r>
          </w:p>
        </w:tc>
        <w:tc>
          <w:tcPr>
            <w:tcW w:w="70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F63EC39">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必输</w:t>
            </w:r>
          </w:p>
        </w:tc>
        <w:tc>
          <w:tcPr>
            <w:tcW w:w="384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B82B36">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将上述参数进行拼接并用私钥生成签名</w:t>
            </w:r>
          </w:p>
        </w:tc>
      </w:tr>
    </w:tbl>
    <w:p w14:paraId="4BF09DC4">
      <w:pPr>
        <w:jc w:val="left"/>
      </w:pPr>
    </w:p>
    <w:p w14:paraId="2C7624DC">
      <w:pPr>
        <w:pStyle w:val="76"/>
      </w:pPr>
      <w:r>
        <w:rPr>
          <w:rFonts w:hint="eastAsia"/>
        </w:rPr>
        <w:t>输出接口</w:t>
      </w:r>
    </w:p>
    <w:tbl>
      <w:tblPr>
        <w:tblStyle w:val="25"/>
        <w:tblW w:w="9234" w:type="dxa"/>
        <w:tblInd w:w="-572" w:type="dxa"/>
        <w:tblLayout w:type="fixed"/>
        <w:tblCellMar>
          <w:top w:w="15" w:type="dxa"/>
          <w:left w:w="15" w:type="dxa"/>
          <w:bottom w:w="15" w:type="dxa"/>
          <w:right w:w="15" w:type="dxa"/>
        </w:tblCellMar>
      </w:tblPr>
      <w:tblGrid>
        <w:gridCol w:w="1560"/>
        <w:gridCol w:w="1417"/>
        <w:gridCol w:w="992"/>
        <w:gridCol w:w="567"/>
        <w:gridCol w:w="709"/>
        <w:gridCol w:w="3989"/>
      </w:tblGrid>
      <w:tr w14:paraId="7E7BAC43">
        <w:tblPrEx>
          <w:tblCellMar>
            <w:top w:w="15" w:type="dxa"/>
            <w:left w:w="15" w:type="dxa"/>
            <w:bottom w:w="15" w:type="dxa"/>
            <w:right w:w="15" w:type="dxa"/>
          </w:tblCellMar>
        </w:tblPrEx>
        <w:trPr>
          <w:trHeight w:val="540" w:hRule="atLeast"/>
        </w:trPr>
        <w:tc>
          <w:tcPr>
            <w:tcW w:w="1560" w:type="dxa"/>
            <w:tcBorders>
              <w:top w:val="single" w:color="000000" w:sz="4" w:space="0"/>
              <w:left w:val="single" w:color="000000" w:sz="4" w:space="0"/>
              <w:bottom w:val="single" w:color="000000" w:sz="4" w:space="0"/>
              <w:right w:val="single" w:color="000000" w:sz="4" w:space="0"/>
            </w:tcBorders>
            <w:shd w:val="clear" w:color="auto" w:fill="D0CECE"/>
            <w:vAlign w:val="center"/>
          </w:tcPr>
          <w:p w14:paraId="26C33C5F">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接口字段</w:t>
            </w:r>
          </w:p>
        </w:tc>
        <w:tc>
          <w:tcPr>
            <w:tcW w:w="1417" w:type="dxa"/>
            <w:tcBorders>
              <w:top w:val="single" w:color="000000" w:sz="4" w:space="0"/>
              <w:left w:val="single" w:color="000000" w:sz="4" w:space="0"/>
              <w:bottom w:val="single" w:color="000000" w:sz="4" w:space="0"/>
              <w:right w:val="single" w:color="000000" w:sz="4" w:space="0"/>
            </w:tcBorders>
            <w:shd w:val="clear" w:color="auto" w:fill="D0CECE"/>
            <w:vAlign w:val="center"/>
          </w:tcPr>
          <w:p w14:paraId="52A074F4">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名称</w:t>
            </w:r>
          </w:p>
        </w:tc>
        <w:tc>
          <w:tcPr>
            <w:tcW w:w="992" w:type="dxa"/>
            <w:tcBorders>
              <w:top w:val="single" w:color="000000" w:sz="4" w:space="0"/>
              <w:left w:val="single" w:color="000000" w:sz="4" w:space="0"/>
              <w:bottom w:val="single" w:color="000000" w:sz="4" w:space="0"/>
              <w:right w:val="single" w:color="000000" w:sz="4" w:space="0"/>
            </w:tcBorders>
            <w:shd w:val="clear" w:color="auto" w:fill="D0CECE"/>
            <w:vAlign w:val="center"/>
          </w:tcPr>
          <w:p w14:paraId="3540628E">
            <w:pPr>
              <w:jc w:val="center"/>
              <w:rPr>
                <w:rFonts w:ascii="微软雅黑" w:hAnsi="微软雅黑" w:eastAsia="微软雅黑" w:cs="宋体"/>
                <w:b/>
                <w:kern w:val="0"/>
                <w:sz w:val="16"/>
                <w:szCs w:val="18"/>
              </w:rPr>
            </w:pPr>
            <w:r>
              <w:rPr>
                <w:rFonts w:ascii="微软雅黑" w:hAnsi="微软雅黑" w:eastAsia="微软雅黑" w:cs="宋体"/>
                <w:b/>
                <w:kern w:val="0"/>
                <w:sz w:val="16"/>
                <w:szCs w:val="18"/>
              </w:rPr>
              <w:t>数据类型</w:t>
            </w:r>
          </w:p>
        </w:tc>
        <w:tc>
          <w:tcPr>
            <w:tcW w:w="567" w:type="dxa"/>
            <w:tcBorders>
              <w:top w:val="single" w:color="000000" w:sz="4" w:space="0"/>
              <w:left w:val="single" w:color="000000" w:sz="4" w:space="0"/>
              <w:bottom w:val="single" w:color="000000" w:sz="4" w:space="0"/>
              <w:right w:val="single" w:color="000000" w:sz="4" w:space="0"/>
            </w:tcBorders>
            <w:shd w:val="clear" w:color="auto" w:fill="D0CECE"/>
            <w:vAlign w:val="center"/>
          </w:tcPr>
          <w:p w14:paraId="419673F6">
            <w:pPr>
              <w:widowControl/>
              <w:jc w:val="center"/>
              <w:rPr>
                <w:rFonts w:ascii="微软雅黑" w:hAnsi="微软雅黑" w:eastAsia="微软雅黑" w:cs="宋体"/>
                <w:b/>
                <w:kern w:val="0"/>
                <w:sz w:val="16"/>
                <w:szCs w:val="18"/>
              </w:rPr>
            </w:pPr>
            <w:r>
              <w:rPr>
                <w:rFonts w:ascii="微软雅黑" w:hAnsi="微软雅黑" w:eastAsia="微软雅黑" w:cs="宋体"/>
                <w:b/>
                <w:kern w:val="0"/>
                <w:sz w:val="16"/>
                <w:szCs w:val="18"/>
              </w:rPr>
              <w:t>数据长度</w:t>
            </w:r>
          </w:p>
        </w:tc>
        <w:tc>
          <w:tcPr>
            <w:tcW w:w="709" w:type="dxa"/>
            <w:tcBorders>
              <w:top w:val="single" w:color="000000" w:sz="4" w:space="0"/>
              <w:left w:val="single" w:color="000000" w:sz="4" w:space="0"/>
              <w:bottom w:val="single" w:color="000000" w:sz="4" w:space="0"/>
              <w:right w:val="single" w:color="000000" w:sz="4" w:space="0"/>
            </w:tcBorders>
            <w:shd w:val="clear" w:color="auto" w:fill="D0CECE"/>
            <w:vAlign w:val="center"/>
          </w:tcPr>
          <w:p w14:paraId="1E4AC5BB">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必输/非必输</w:t>
            </w:r>
          </w:p>
        </w:tc>
        <w:tc>
          <w:tcPr>
            <w:tcW w:w="3989" w:type="dxa"/>
            <w:tcBorders>
              <w:top w:val="single" w:color="000000" w:sz="4" w:space="0"/>
              <w:left w:val="single" w:color="000000" w:sz="4" w:space="0"/>
              <w:bottom w:val="single" w:color="000000" w:sz="4" w:space="0"/>
              <w:right w:val="single" w:color="000000" w:sz="4" w:space="0"/>
            </w:tcBorders>
            <w:shd w:val="clear" w:color="auto" w:fill="D0CECE"/>
            <w:vAlign w:val="center"/>
          </w:tcPr>
          <w:p w14:paraId="5151F441">
            <w:pPr>
              <w:widowControl/>
              <w:jc w:val="center"/>
              <w:rPr>
                <w:rFonts w:ascii="微软雅黑" w:hAnsi="微软雅黑" w:eastAsia="微软雅黑" w:cs="宋体"/>
                <w:b/>
                <w:kern w:val="0"/>
                <w:sz w:val="16"/>
                <w:szCs w:val="18"/>
              </w:rPr>
            </w:pPr>
            <w:r>
              <w:rPr>
                <w:rFonts w:ascii="微软雅黑" w:hAnsi="微软雅黑" w:eastAsia="微软雅黑" w:cs="宋体"/>
                <w:b/>
                <w:kern w:val="0"/>
                <w:sz w:val="16"/>
                <w:szCs w:val="18"/>
              </w:rPr>
              <w:t>备注</w:t>
            </w:r>
          </w:p>
        </w:tc>
      </w:tr>
      <w:tr w14:paraId="4186E834">
        <w:tblPrEx>
          <w:tblCellMar>
            <w:top w:w="15" w:type="dxa"/>
            <w:left w:w="15" w:type="dxa"/>
            <w:bottom w:w="15" w:type="dxa"/>
            <w:right w:w="15" w:type="dxa"/>
          </w:tblCellMar>
        </w:tblPrEx>
        <w:trPr>
          <w:trHeight w:val="474" w:hRule="atLeast"/>
        </w:trPr>
        <w:tc>
          <w:tcPr>
            <w:tcW w:w="1560" w:type="dxa"/>
            <w:tcBorders>
              <w:top w:val="single" w:color="000000" w:sz="4" w:space="0"/>
              <w:left w:val="single" w:color="000000" w:sz="4" w:space="0"/>
              <w:bottom w:val="single" w:color="000000" w:sz="4" w:space="0"/>
              <w:right w:val="single" w:color="000000" w:sz="4" w:space="0"/>
            </w:tcBorders>
            <w:shd w:val="clear" w:color="auto" w:fill="auto"/>
          </w:tcPr>
          <w:p w14:paraId="26B82D63">
            <w:pPr>
              <w:widowControl/>
              <w:rPr>
                <w:rFonts w:ascii="微软雅黑" w:hAnsi="微软雅黑" w:eastAsia="微软雅黑" w:cs="宋体"/>
                <w:kern w:val="0"/>
                <w:sz w:val="16"/>
                <w:szCs w:val="24"/>
              </w:rPr>
            </w:pPr>
            <w:r>
              <w:rPr>
                <w:rFonts w:ascii="微软雅黑" w:hAnsi="微软雅黑" w:eastAsia="微软雅黑" w:cs="宋体"/>
                <w:kern w:val="0"/>
                <w:sz w:val="16"/>
                <w:szCs w:val="24"/>
              </w:rPr>
              <w:t>Itt</w:t>
            </w:r>
            <w:r>
              <w:rPr>
                <w:rFonts w:hint="eastAsia" w:ascii="微软雅黑" w:hAnsi="微软雅黑" w:eastAsia="微软雅黑" w:cs="宋体"/>
                <w:kern w:val="0"/>
                <w:sz w:val="16"/>
                <w:szCs w:val="24"/>
              </w:rPr>
              <w:t>p</w:t>
            </w:r>
            <w:r>
              <w:rPr>
                <w:rFonts w:ascii="微软雅黑" w:hAnsi="微软雅黑" w:eastAsia="微软雅黑" w:cs="宋体"/>
                <w:kern w:val="0"/>
                <w:sz w:val="16"/>
                <w:szCs w:val="24"/>
              </w:rPr>
              <w:t>arty_Tms</w:t>
            </w:r>
          </w:p>
        </w:tc>
        <w:tc>
          <w:tcPr>
            <w:tcW w:w="1417" w:type="dxa"/>
            <w:tcBorders>
              <w:top w:val="single" w:color="000000" w:sz="4" w:space="0"/>
              <w:left w:val="single" w:color="000000" w:sz="4" w:space="0"/>
              <w:bottom w:val="single" w:color="000000" w:sz="4" w:space="0"/>
              <w:right w:val="single" w:color="000000" w:sz="4" w:space="0"/>
            </w:tcBorders>
            <w:shd w:val="clear" w:color="auto" w:fill="FFFFFF"/>
          </w:tcPr>
          <w:p w14:paraId="2F642E9F">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发起方时间戳</w:t>
            </w:r>
          </w:p>
        </w:tc>
        <w:tc>
          <w:tcPr>
            <w:tcW w:w="992" w:type="dxa"/>
            <w:tcBorders>
              <w:top w:val="single" w:color="000000" w:sz="4" w:space="0"/>
              <w:left w:val="single" w:color="000000" w:sz="4" w:space="0"/>
              <w:bottom w:val="single" w:color="000000" w:sz="4" w:space="0"/>
              <w:right w:val="single" w:color="000000" w:sz="4" w:space="0"/>
            </w:tcBorders>
            <w:shd w:val="clear" w:color="auto" w:fill="auto"/>
          </w:tcPr>
          <w:p w14:paraId="780C5BAE">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Varchar</w:t>
            </w:r>
          </w:p>
        </w:tc>
        <w:tc>
          <w:tcPr>
            <w:tcW w:w="567" w:type="dxa"/>
            <w:tcBorders>
              <w:top w:val="single" w:color="000000" w:sz="4" w:space="0"/>
              <w:left w:val="single" w:color="000000" w:sz="4" w:space="0"/>
              <w:bottom w:val="single" w:color="000000" w:sz="4" w:space="0"/>
              <w:right w:val="single" w:color="000000" w:sz="4" w:space="0"/>
            </w:tcBorders>
            <w:shd w:val="clear" w:color="auto" w:fill="auto"/>
          </w:tcPr>
          <w:p w14:paraId="7268E25D">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17</w:t>
            </w:r>
          </w:p>
        </w:tc>
        <w:tc>
          <w:tcPr>
            <w:tcW w:w="709" w:type="dxa"/>
            <w:tcBorders>
              <w:top w:val="single" w:color="000000" w:sz="4" w:space="0"/>
              <w:left w:val="single" w:color="000000" w:sz="4" w:space="0"/>
              <w:bottom w:val="single" w:color="000000" w:sz="4" w:space="0"/>
              <w:right w:val="single" w:color="000000" w:sz="4" w:space="0"/>
            </w:tcBorders>
            <w:shd w:val="clear" w:color="auto" w:fill="auto"/>
          </w:tcPr>
          <w:p w14:paraId="7D47C6D7">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必输</w:t>
            </w:r>
          </w:p>
        </w:tc>
        <w:tc>
          <w:tcPr>
            <w:tcW w:w="3989" w:type="dxa"/>
            <w:tcBorders>
              <w:top w:val="single" w:color="000000" w:sz="4" w:space="0"/>
              <w:left w:val="single" w:color="000000" w:sz="4" w:space="0"/>
              <w:bottom w:val="single" w:color="000000" w:sz="4" w:space="0"/>
              <w:right w:val="single" w:color="000000" w:sz="4" w:space="0"/>
            </w:tcBorders>
            <w:shd w:val="clear" w:color="auto" w:fill="auto"/>
          </w:tcPr>
          <w:p w14:paraId="3F583919">
            <w:pPr>
              <w:widowControl/>
              <w:rPr>
                <w:rFonts w:ascii="微软雅黑" w:hAnsi="微软雅黑" w:eastAsia="微软雅黑" w:cs="宋体"/>
                <w:kern w:val="0"/>
                <w:sz w:val="16"/>
                <w:szCs w:val="24"/>
              </w:rPr>
            </w:pPr>
            <w:r>
              <w:rPr>
                <w:rFonts w:ascii="微软雅黑" w:hAnsi="微软雅黑" w:eastAsia="微软雅黑" w:cs="宋体"/>
                <w:kern w:val="0"/>
                <w:sz w:val="16"/>
                <w:szCs w:val="24"/>
              </w:rPr>
              <w:t>yyyyMMddHHmmssfff</w:t>
            </w:r>
          </w:p>
          <w:p w14:paraId="41B4A41F">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年月日, 时分秒，毫秒</w:t>
            </w:r>
          </w:p>
        </w:tc>
      </w:tr>
      <w:tr w14:paraId="3ABFCA0D">
        <w:tblPrEx>
          <w:tblCellMar>
            <w:top w:w="15" w:type="dxa"/>
            <w:left w:w="15" w:type="dxa"/>
            <w:bottom w:w="15" w:type="dxa"/>
            <w:right w:w="15" w:type="dxa"/>
          </w:tblCellMar>
        </w:tblPrEx>
        <w:trPr>
          <w:trHeight w:val="474" w:hRule="atLeast"/>
        </w:trPr>
        <w:tc>
          <w:tcPr>
            <w:tcW w:w="1560" w:type="dxa"/>
            <w:tcBorders>
              <w:top w:val="single" w:color="000000" w:sz="4" w:space="0"/>
              <w:left w:val="single" w:color="000000" w:sz="4" w:space="0"/>
              <w:bottom w:val="single" w:color="000000" w:sz="4" w:space="0"/>
              <w:right w:val="single" w:color="000000" w:sz="4" w:space="0"/>
            </w:tcBorders>
            <w:shd w:val="clear" w:color="auto" w:fill="auto"/>
          </w:tcPr>
          <w:p w14:paraId="313719C8">
            <w:pPr>
              <w:widowControl/>
              <w:rPr>
                <w:rFonts w:ascii="微软雅黑" w:hAnsi="微软雅黑" w:eastAsia="微软雅黑" w:cs="宋体"/>
                <w:kern w:val="0"/>
                <w:sz w:val="16"/>
                <w:szCs w:val="24"/>
              </w:rPr>
            </w:pPr>
            <w:r>
              <w:rPr>
                <w:rFonts w:ascii="微软雅黑" w:hAnsi="微软雅黑" w:eastAsia="微软雅黑" w:cs="宋体"/>
                <w:kern w:val="0"/>
                <w:sz w:val="16"/>
                <w:szCs w:val="24"/>
              </w:rPr>
              <w:t>Itt</w:t>
            </w:r>
            <w:r>
              <w:rPr>
                <w:rFonts w:hint="eastAsia" w:ascii="微软雅黑" w:hAnsi="微软雅黑" w:eastAsia="微软雅黑" w:cs="宋体"/>
                <w:kern w:val="0"/>
                <w:sz w:val="16"/>
                <w:szCs w:val="24"/>
              </w:rPr>
              <w:t>p</w:t>
            </w:r>
            <w:r>
              <w:rPr>
                <w:rFonts w:ascii="微软雅黑" w:hAnsi="微软雅黑" w:eastAsia="微软雅黑" w:cs="宋体"/>
                <w:kern w:val="0"/>
                <w:sz w:val="16"/>
                <w:szCs w:val="24"/>
              </w:rPr>
              <w:t>arty_Jrnl_No</w:t>
            </w:r>
          </w:p>
        </w:tc>
        <w:tc>
          <w:tcPr>
            <w:tcW w:w="1417" w:type="dxa"/>
            <w:tcBorders>
              <w:top w:val="single" w:color="000000" w:sz="4" w:space="0"/>
              <w:left w:val="single" w:color="000000" w:sz="4" w:space="0"/>
              <w:bottom w:val="single" w:color="000000" w:sz="4" w:space="0"/>
              <w:right w:val="single" w:color="000000" w:sz="4" w:space="0"/>
            </w:tcBorders>
            <w:shd w:val="clear" w:color="auto" w:fill="FFFFFF"/>
          </w:tcPr>
          <w:p w14:paraId="4D52B3BF">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发起方流水号</w:t>
            </w:r>
          </w:p>
        </w:tc>
        <w:tc>
          <w:tcPr>
            <w:tcW w:w="992" w:type="dxa"/>
            <w:tcBorders>
              <w:top w:val="single" w:color="000000" w:sz="4" w:space="0"/>
              <w:left w:val="single" w:color="000000" w:sz="4" w:space="0"/>
              <w:bottom w:val="single" w:color="000000" w:sz="4" w:space="0"/>
              <w:right w:val="single" w:color="000000" w:sz="4" w:space="0"/>
            </w:tcBorders>
            <w:shd w:val="clear" w:color="auto" w:fill="auto"/>
          </w:tcPr>
          <w:p w14:paraId="5745BD88">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Varchar</w:t>
            </w:r>
          </w:p>
        </w:tc>
        <w:tc>
          <w:tcPr>
            <w:tcW w:w="567" w:type="dxa"/>
            <w:tcBorders>
              <w:top w:val="single" w:color="000000" w:sz="4" w:space="0"/>
              <w:left w:val="single" w:color="000000" w:sz="4" w:space="0"/>
              <w:bottom w:val="single" w:color="000000" w:sz="4" w:space="0"/>
              <w:right w:val="single" w:color="000000" w:sz="4" w:space="0"/>
            </w:tcBorders>
            <w:shd w:val="clear" w:color="auto" w:fill="auto"/>
          </w:tcPr>
          <w:p w14:paraId="47B18FB8">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32</w:t>
            </w:r>
          </w:p>
        </w:tc>
        <w:tc>
          <w:tcPr>
            <w:tcW w:w="709" w:type="dxa"/>
            <w:tcBorders>
              <w:top w:val="single" w:color="000000" w:sz="4" w:space="0"/>
              <w:left w:val="single" w:color="000000" w:sz="4" w:space="0"/>
              <w:bottom w:val="single" w:color="000000" w:sz="4" w:space="0"/>
              <w:right w:val="single" w:color="000000" w:sz="4" w:space="0"/>
            </w:tcBorders>
            <w:shd w:val="clear" w:color="auto" w:fill="auto"/>
          </w:tcPr>
          <w:p w14:paraId="481DF935">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必输</w:t>
            </w:r>
          </w:p>
        </w:tc>
        <w:tc>
          <w:tcPr>
            <w:tcW w:w="3989" w:type="dxa"/>
            <w:tcBorders>
              <w:top w:val="single" w:color="000000" w:sz="4" w:space="0"/>
              <w:left w:val="single" w:color="000000" w:sz="4" w:space="0"/>
              <w:bottom w:val="single" w:color="000000" w:sz="4" w:space="0"/>
              <w:right w:val="single" w:color="000000" w:sz="4" w:space="0"/>
            </w:tcBorders>
            <w:shd w:val="clear" w:color="auto" w:fill="auto"/>
          </w:tcPr>
          <w:p w14:paraId="33EF71B5">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该笔直连交易的客户方流水号（不允许</w:t>
            </w:r>
            <w:r>
              <w:rPr>
                <w:rFonts w:ascii="微软雅黑" w:hAnsi="微软雅黑" w:eastAsia="微软雅黑" w:cs="宋体"/>
                <w:kern w:val="0"/>
                <w:sz w:val="16"/>
                <w:szCs w:val="24"/>
              </w:rPr>
              <w:t>重复）</w:t>
            </w:r>
          </w:p>
        </w:tc>
      </w:tr>
      <w:tr w14:paraId="452B3CAA">
        <w:tblPrEx>
          <w:tblCellMar>
            <w:top w:w="15" w:type="dxa"/>
            <w:left w:w="15" w:type="dxa"/>
            <w:bottom w:w="15" w:type="dxa"/>
            <w:right w:w="15" w:type="dxa"/>
          </w:tblCellMar>
        </w:tblPrEx>
        <w:trPr>
          <w:trHeight w:val="474" w:hRule="atLeast"/>
        </w:trPr>
        <w:tc>
          <w:tcPr>
            <w:tcW w:w="1560" w:type="dxa"/>
            <w:tcBorders>
              <w:top w:val="single" w:color="000000" w:sz="4" w:space="0"/>
              <w:left w:val="single" w:color="000000" w:sz="4" w:space="0"/>
              <w:bottom w:val="single" w:color="000000" w:sz="4" w:space="0"/>
              <w:right w:val="single" w:color="000000" w:sz="4" w:space="0"/>
            </w:tcBorders>
            <w:shd w:val="clear" w:color="auto" w:fill="auto"/>
            <w:vAlign w:val="bottom"/>
          </w:tcPr>
          <w:p w14:paraId="6E6BD4CB">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Txn_Rslt_StCd</w:t>
            </w:r>
          </w:p>
        </w:tc>
        <w:tc>
          <w:tcPr>
            <w:tcW w:w="1417"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139E378B">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交易结果状态代码</w:t>
            </w:r>
          </w:p>
        </w:tc>
        <w:tc>
          <w:tcPr>
            <w:tcW w:w="9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91A5E4">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CHAR</w:t>
            </w:r>
          </w:p>
        </w:tc>
        <w:tc>
          <w:tcPr>
            <w:tcW w:w="567" w:type="dxa"/>
            <w:tcBorders>
              <w:top w:val="single" w:color="000000" w:sz="4" w:space="0"/>
              <w:left w:val="single" w:color="000000" w:sz="4" w:space="0"/>
              <w:bottom w:val="single" w:color="000000" w:sz="4" w:space="0"/>
              <w:right w:val="single" w:color="000000" w:sz="4" w:space="0"/>
            </w:tcBorders>
            <w:shd w:val="clear" w:color="auto" w:fill="auto"/>
          </w:tcPr>
          <w:p w14:paraId="381C2EA5">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2</w:t>
            </w:r>
          </w:p>
        </w:tc>
        <w:tc>
          <w:tcPr>
            <w:tcW w:w="70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D49587">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必输</w:t>
            </w:r>
          </w:p>
        </w:tc>
        <w:tc>
          <w:tcPr>
            <w:tcW w:w="3989" w:type="dxa"/>
            <w:tcBorders>
              <w:top w:val="single" w:color="000000" w:sz="4" w:space="0"/>
              <w:left w:val="single" w:color="000000" w:sz="4" w:space="0"/>
              <w:bottom w:val="single" w:color="000000" w:sz="4" w:space="0"/>
              <w:right w:val="single" w:color="000000" w:sz="4" w:space="0"/>
            </w:tcBorders>
            <w:shd w:val="clear" w:color="auto" w:fill="auto"/>
          </w:tcPr>
          <w:p w14:paraId="01919100">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0-</w:t>
            </w:r>
            <w:r>
              <w:rPr>
                <w:rFonts w:ascii="微软雅黑" w:hAnsi="微软雅黑" w:eastAsia="微软雅黑" w:cs="宋体"/>
                <w:kern w:val="0"/>
                <w:sz w:val="16"/>
                <w:szCs w:val="24"/>
              </w:rPr>
              <w:t>成功</w:t>
            </w:r>
            <w:r>
              <w:rPr>
                <w:rFonts w:hint="eastAsia" w:ascii="微软雅黑" w:hAnsi="微软雅黑" w:eastAsia="微软雅黑" w:cs="宋体"/>
                <w:kern w:val="0"/>
                <w:sz w:val="16"/>
                <w:szCs w:val="24"/>
              </w:rPr>
              <w:t xml:space="preserve"> 1-</w:t>
            </w:r>
            <w:r>
              <w:rPr>
                <w:rFonts w:ascii="微软雅黑" w:hAnsi="微软雅黑" w:eastAsia="微软雅黑" w:cs="宋体"/>
                <w:kern w:val="0"/>
                <w:sz w:val="16"/>
                <w:szCs w:val="24"/>
              </w:rPr>
              <w:t>失败</w:t>
            </w:r>
          </w:p>
        </w:tc>
      </w:tr>
      <w:tr w14:paraId="5B5FA07E">
        <w:tblPrEx>
          <w:tblCellMar>
            <w:top w:w="15" w:type="dxa"/>
            <w:left w:w="15" w:type="dxa"/>
            <w:bottom w:w="15" w:type="dxa"/>
            <w:right w:w="15" w:type="dxa"/>
          </w:tblCellMar>
        </w:tblPrEx>
        <w:trPr>
          <w:trHeight w:val="474" w:hRule="atLeast"/>
        </w:trPr>
        <w:tc>
          <w:tcPr>
            <w:tcW w:w="1560" w:type="dxa"/>
            <w:tcBorders>
              <w:top w:val="single" w:color="000000" w:sz="4" w:space="0"/>
              <w:left w:val="single" w:color="000000" w:sz="4" w:space="0"/>
              <w:bottom w:val="single" w:color="000000" w:sz="4" w:space="0"/>
              <w:right w:val="single" w:color="000000" w:sz="4" w:space="0"/>
            </w:tcBorders>
            <w:shd w:val="clear" w:color="auto" w:fill="auto"/>
            <w:vAlign w:val="bottom"/>
          </w:tcPr>
          <w:p w14:paraId="3EDA3FD8">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Err_Inf</w:t>
            </w:r>
          </w:p>
        </w:tc>
        <w:tc>
          <w:tcPr>
            <w:tcW w:w="1417" w:type="dxa"/>
            <w:tcBorders>
              <w:top w:val="single" w:color="000000" w:sz="4" w:space="0"/>
              <w:left w:val="single" w:color="000000" w:sz="4" w:space="0"/>
              <w:bottom w:val="single" w:color="000000" w:sz="4" w:space="0"/>
              <w:right w:val="single" w:color="000000" w:sz="4" w:space="0"/>
            </w:tcBorders>
            <w:shd w:val="clear" w:color="auto" w:fill="FFFFFF"/>
          </w:tcPr>
          <w:p w14:paraId="0A84F944">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错误信息</w:t>
            </w:r>
          </w:p>
        </w:tc>
        <w:tc>
          <w:tcPr>
            <w:tcW w:w="9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AD6B88">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Varchar</w:t>
            </w:r>
          </w:p>
        </w:tc>
        <w:tc>
          <w:tcPr>
            <w:tcW w:w="567" w:type="dxa"/>
            <w:tcBorders>
              <w:top w:val="single" w:color="000000" w:sz="4" w:space="0"/>
              <w:left w:val="single" w:color="000000" w:sz="4" w:space="0"/>
              <w:bottom w:val="single" w:color="000000" w:sz="4" w:space="0"/>
              <w:right w:val="single" w:color="000000" w:sz="4" w:space="0"/>
            </w:tcBorders>
            <w:shd w:val="clear" w:color="auto" w:fill="auto"/>
          </w:tcPr>
          <w:p w14:paraId="06778293">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600</w:t>
            </w:r>
          </w:p>
        </w:tc>
        <w:tc>
          <w:tcPr>
            <w:tcW w:w="70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3EB81F">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非必输</w:t>
            </w:r>
          </w:p>
        </w:tc>
        <w:tc>
          <w:tcPr>
            <w:tcW w:w="3989" w:type="dxa"/>
            <w:tcBorders>
              <w:top w:val="single" w:color="000000" w:sz="4" w:space="0"/>
              <w:left w:val="single" w:color="000000" w:sz="4" w:space="0"/>
              <w:bottom w:val="single" w:color="000000" w:sz="4" w:space="0"/>
              <w:right w:val="single" w:color="000000" w:sz="4" w:space="0"/>
            </w:tcBorders>
            <w:shd w:val="clear" w:color="auto" w:fill="auto"/>
          </w:tcPr>
          <w:p w14:paraId="56013463">
            <w:pPr>
              <w:widowControl/>
              <w:rPr>
                <w:rFonts w:ascii="微软雅黑" w:hAnsi="微软雅黑" w:eastAsia="微软雅黑" w:cs="宋体"/>
                <w:kern w:val="0"/>
                <w:sz w:val="16"/>
                <w:szCs w:val="24"/>
              </w:rPr>
            </w:pPr>
          </w:p>
        </w:tc>
      </w:tr>
      <w:tr w14:paraId="52673A49">
        <w:tblPrEx>
          <w:tblCellMar>
            <w:top w:w="15" w:type="dxa"/>
            <w:left w:w="15" w:type="dxa"/>
            <w:bottom w:w="15" w:type="dxa"/>
            <w:right w:w="15" w:type="dxa"/>
          </w:tblCellMar>
        </w:tblPrEx>
        <w:trPr>
          <w:trHeight w:val="474" w:hRule="atLeast"/>
        </w:trPr>
        <w:tc>
          <w:tcPr>
            <w:tcW w:w="1560" w:type="dxa"/>
            <w:tcBorders>
              <w:top w:val="single" w:color="000000" w:sz="4" w:space="0"/>
              <w:left w:val="single" w:color="000000" w:sz="4" w:space="0"/>
              <w:bottom w:val="single" w:color="000000" w:sz="4" w:space="0"/>
              <w:right w:val="single" w:color="000000" w:sz="4" w:space="0"/>
            </w:tcBorders>
            <w:shd w:val="clear" w:color="auto" w:fill="auto"/>
          </w:tcPr>
          <w:p w14:paraId="2E3535AA">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Sign_Inf</w:t>
            </w:r>
          </w:p>
        </w:tc>
        <w:tc>
          <w:tcPr>
            <w:tcW w:w="1417" w:type="dxa"/>
            <w:tcBorders>
              <w:top w:val="single" w:color="000000" w:sz="4" w:space="0"/>
              <w:left w:val="single" w:color="000000" w:sz="4" w:space="0"/>
              <w:bottom w:val="single" w:color="000000" w:sz="4" w:space="0"/>
              <w:right w:val="single" w:color="000000" w:sz="4" w:space="0"/>
            </w:tcBorders>
            <w:shd w:val="clear" w:color="auto" w:fill="FFFFFF"/>
          </w:tcPr>
          <w:p w14:paraId="70872D7D">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签名信息</w:t>
            </w:r>
          </w:p>
        </w:tc>
        <w:tc>
          <w:tcPr>
            <w:tcW w:w="992" w:type="dxa"/>
            <w:tcBorders>
              <w:top w:val="single" w:color="000000" w:sz="4" w:space="0"/>
              <w:left w:val="single" w:color="000000" w:sz="4" w:space="0"/>
              <w:bottom w:val="single" w:color="000000" w:sz="4" w:space="0"/>
              <w:right w:val="single" w:color="000000" w:sz="4" w:space="0"/>
            </w:tcBorders>
            <w:shd w:val="clear" w:color="auto" w:fill="auto"/>
          </w:tcPr>
          <w:p w14:paraId="36AF9784">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Varchar</w:t>
            </w:r>
          </w:p>
        </w:tc>
        <w:tc>
          <w:tcPr>
            <w:tcW w:w="567" w:type="dxa"/>
            <w:tcBorders>
              <w:top w:val="single" w:color="000000" w:sz="4" w:space="0"/>
              <w:left w:val="single" w:color="000000" w:sz="4" w:space="0"/>
              <w:bottom w:val="single" w:color="000000" w:sz="4" w:space="0"/>
              <w:right w:val="single" w:color="000000" w:sz="4" w:space="0"/>
            </w:tcBorders>
            <w:shd w:val="clear" w:color="auto" w:fill="auto"/>
          </w:tcPr>
          <w:p w14:paraId="3E8B91FF">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1500</w:t>
            </w:r>
          </w:p>
        </w:tc>
        <w:tc>
          <w:tcPr>
            <w:tcW w:w="709" w:type="dxa"/>
            <w:tcBorders>
              <w:top w:val="single" w:color="000000" w:sz="4" w:space="0"/>
              <w:left w:val="single" w:color="000000" w:sz="4" w:space="0"/>
              <w:bottom w:val="single" w:color="000000" w:sz="4" w:space="0"/>
              <w:right w:val="single" w:color="000000" w:sz="4" w:space="0"/>
            </w:tcBorders>
            <w:shd w:val="clear" w:color="auto" w:fill="auto"/>
          </w:tcPr>
          <w:p w14:paraId="19C3EEDC">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必输</w:t>
            </w:r>
          </w:p>
        </w:tc>
        <w:tc>
          <w:tcPr>
            <w:tcW w:w="3989" w:type="dxa"/>
            <w:tcBorders>
              <w:top w:val="single" w:color="000000" w:sz="4" w:space="0"/>
              <w:left w:val="single" w:color="000000" w:sz="4" w:space="0"/>
              <w:bottom w:val="single" w:color="000000" w:sz="4" w:space="0"/>
              <w:right w:val="single" w:color="000000" w:sz="4" w:space="0"/>
            </w:tcBorders>
            <w:shd w:val="clear" w:color="auto" w:fill="auto"/>
          </w:tcPr>
          <w:p w14:paraId="087CF14A">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将上述参数进行拼接并用私钥生成签名</w:t>
            </w:r>
          </w:p>
        </w:tc>
      </w:tr>
      <w:bookmarkEnd w:id="44"/>
    </w:tbl>
    <w:p w14:paraId="0F40D296">
      <w:pPr>
        <w:pStyle w:val="72"/>
      </w:pPr>
      <w:bookmarkStart w:id="45" w:name="_Toc208849844"/>
      <w:r>
        <w:rPr>
          <w:rFonts w:hint="eastAsia"/>
        </w:rPr>
        <w:t>多次在途信息确认接口</w:t>
      </w:r>
      <w:bookmarkEnd w:id="45"/>
    </w:p>
    <w:p w14:paraId="077A811B">
      <w:pPr>
        <w:pStyle w:val="80"/>
      </w:pPr>
      <w:r>
        <w:rPr>
          <w:rFonts w:hint="eastAsia"/>
        </w:rPr>
        <w:t xml:space="preserve">  这个接口仅适用于品类管控市场，用于补充分账信息的，进行多次分账。每次调用在途信息确认接口的子订单中分账金额之和应</w:t>
      </w:r>
      <w:r>
        <w:t>&lt;=主订单总金额-已分账金额-已确认</w:t>
      </w:r>
      <w:r>
        <w:rPr>
          <w:rFonts w:hint="eastAsia"/>
        </w:rPr>
        <w:t>金额、且最后一次在途信息确认的子订单分账金额之和应</w:t>
      </w:r>
      <w:r>
        <w:t>=主订单总金额-已分账金额-已确认金额</w:t>
      </w:r>
      <w:r>
        <w:rPr>
          <w:rFonts w:hint="eastAsia"/>
        </w:rPr>
        <w:t>。凡是在途未确认的金额均可以调用退款接口退款。</w:t>
      </w:r>
    </w:p>
    <w:p w14:paraId="38FD2B22">
      <w:pPr>
        <w:pStyle w:val="80"/>
      </w:pPr>
      <w:r>
        <w:rPr>
          <w:rFonts w:hint="eastAsia"/>
        </w:rPr>
        <w:tab/>
      </w:r>
      <w:r>
        <w:rPr>
          <w:rFonts w:hint="eastAsia"/>
        </w:rPr>
        <w:t>PS：分账时间为调用本在途信息确认接口后最近的批次分账而无需另外调用确认收货接口，当日跑批（8点左右）前确认的当日分账，当日跑批后确认的T</w:t>
      </w:r>
      <w:r>
        <w:t>+1</w:t>
      </w:r>
      <w:r>
        <w:rPr>
          <w:rFonts w:hint="eastAsia"/>
        </w:rPr>
        <w:t>日分账。</w:t>
      </w:r>
    </w:p>
    <w:p w14:paraId="6089B459">
      <w:pPr>
        <w:pStyle w:val="80"/>
        <w:ind w:firstLine="480" w:firstLineChars="200"/>
      </w:pPr>
      <w:r>
        <w:rPr>
          <w:rFonts w:hint="eastAsia"/>
        </w:rPr>
        <w:t>目前该接口支持多个子订单的应用场景，不支持净额分账，只支持全额分账。</w:t>
      </w:r>
    </w:p>
    <w:p w14:paraId="19CB9888">
      <w:pPr>
        <w:pStyle w:val="76"/>
      </w:pPr>
      <w:r>
        <w:rPr>
          <w:rFonts w:hint="eastAsia"/>
        </w:rPr>
        <w:t>访问路径</w:t>
      </w:r>
    </w:p>
    <w:p w14:paraId="5C64233B">
      <w:pPr>
        <w:pStyle w:val="80"/>
      </w:pPr>
      <w:r>
        <w:fldChar w:fldCharType="begin"/>
      </w:r>
      <w:r>
        <w:instrText xml:space="preserve"> HYPERLINK "https://marketpay.ccb.com/online/direct/multipleConfirmOnTheWay" </w:instrText>
      </w:r>
      <w:r>
        <w:fldChar w:fldCharType="separate"/>
      </w:r>
      <w:r>
        <w:rPr>
          <w:rStyle w:val="31"/>
        </w:rPr>
        <w:t>https://</w:t>
      </w:r>
      <w:r>
        <w:rPr>
          <w:rStyle w:val="31"/>
          <w:rFonts w:hint="eastAsia"/>
        </w:rPr>
        <w:t>marketpay.ccb.com</w:t>
      </w:r>
      <w:r>
        <w:rPr>
          <w:rStyle w:val="31"/>
        </w:rPr>
        <w:t>/online/direct/multipleC</w:t>
      </w:r>
      <w:r>
        <w:rPr>
          <w:rStyle w:val="31"/>
          <w:rFonts w:hint="eastAsia"/>
        </w:rPr>
        <w:t>onfirmOnTheWay</w:t>
      </w:r>
      <w:r>
        <w:rPr>
          <w:rStyle w:val="31"/>
          <w:rFonts w:hint="eastAsia"/>
        </w:rPr>
        <w:fldChar w:fldCharType="end"/>
      </w:r>
    </w:p>
    <w:p w14:paraId="39463BC1">
      <w:pPr>
        <w:pStyle w:val="76"/>
      </w:pPr>
      <w:r>
        <w:rPr>
          <w:rFonts w:hint="eastAsia"/>
        </w:rPr>
        <w:t>输入接口</w:t>
      </w:r>
    </w:p>
    <w:tbl>
      <w:tblPr>
        <w:tblStyle w:val="25"/>
        <w:tblW w:w="9369" w:type="dxa"/>
        <w:tblInd w:w="-714" w:type="dxa"/>
        <w:tblLayout w:type="fixed"/>
        <w:tblCellMar>
          <w:top w:w="0" w:type="dxa"/>
          <w:left w:w="108" w:type="dxa"/>
          <w:bottom w:w="0" w:type="dxa"/>
          <w:right w:w="108" w:type="dxa"/>
        </w:tblCellMar>
      </w:tblPr>
      <w:tblGrid>
        <w:gridCol w:w="1560"/>
        <w:gridCol w:w="1559"/>
        <w:gridCol w:w="992"/>
        <w:gridCol w:w="567"/>
        <w:gridCol w:w="709"/>
        <w:gridCol w:w="3982"/>
      </w:tblGrid>
      <w:tr w14:paraId="3D799654">
        <w:tblPrEx>
          <w:tblCellMar>
            <w:top w:w="0" w:type="dxa"/>
            <w:left w:w="108" w:type="dxa"/>
            <w:bottom w:w="0" w:type="dxa"/>
            <w:right w:w="108" w:type="dxa"/>
          </w:tblCellMar>
        </w:tblPrEx>
        <w:trPr>
          <w:trHeight w:val="540" w:hRule="atLeast"/>
        </w:trPr>
        <w:tc>
          <w:tcPr>
            <w:tcW w:w="1560" w:type="dxa"/>
            <w:tcBorders>
              <w:top w:val="single" w:color="000000" w:sz="4" w:space="0"/>
              <w:left w:val="single" w:color="000000" w:sz="4" w:space="0"/>
              <w:bottom w:val="single" w:color="000000" w:sz="4" w:space="0"/>
              <w:right w:val="single" w:color="000000" w:sz="4" w:space="0"/>
            </w:tcBorders>
            <w:shd w:val="clear" w:color="auto" w:fill="D0CECE"/>
            <w:tcMar>
              <w:top w:w="15" w:type="dxa"/>
              <w:left w:w="15" w:type="dxa"/>
              <w:bottom w:w="15" w:type="dxa"/>
              <w:right w:w="15" w:type="dxa"/>
            </w:tcMar>
            <w:vAlign w:val="center"/>
          </w:tcPr>
          <w:p w14:paraId="12293391">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接口字段</w:t>
            </w:r>
          </w:p>
        </w:tc>
        <w:tc>
          <w:tcPr>
            <w:tcW w:w="1559" w:type="dxa"/>
            <w:tcBorders>
              <w:top w:val="single" w:color="000000" w:sz="4" w:space="0"/>
              <w:left w:val="single" w:color="000000" w:sz="4" w:space="0"/>
              <w:bottom w:val="single" w:color="000000" w:sz="4" w:space="0"/>
              <w:right w:val="single" w:color="000000" w:sz="4" w:space="0"/>
            </w:tcBorders>
            <w:shd w:val="clear" w:color="auto" w:fill="D0CECE"/>
            <w:tcMar>
              <w:top w:w="15" w:type="dxa"/>
              <w:left w:w="15" w:type="dxa"/>
              <w:bottom w:w="15" w:type="dxa"/>
              <w:right w:w="15" w:type="dxa"/>
            </w:tcMar>
            <w:vAlign w:val="center"/>
          </w:tcPr>
          <w:p w14:paraId="30431470">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名称</w:t>
            </w:r>
          </w:p>
        </w:tc>
        <w:tc>
          <w:tcPr>
            <w:tcW w:w="992" w:type="dxa"/>
            <w:tcBorders>
              <w:top w:val="single" w:color="000000" w:sz="4" w:space="0"/>
              <w:left w:val="single" w:color="000000" w:sz="4" w:space="0"/>
              <w:bottom w:val="single" w:color="000000" w:sz="4" w:space="0"/>
              <w:right w:val="single" w:color="000000" w:sz="4" w:space="0"/>
            </w:tcBorders>
            <w:shd w:val="clear" w:color="auto" w:fill="D0CECE"/>
            <w:tcMar>
              <w:top w:w="15" w:type="dxa"/>
              <w:left w:w="15" w:type="dxa"/>
              <w:bottom w:w="15" w:type="dxa"/>
              <w:right w:w="15" w:type="dxa"/>
            </w:tcMar>
            <w:vAlign w:val="center"/>
          </w:tcPr>
          <w:p w14:paraId="394D68B3">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数据类型</w:t>
            </w:r>
          </w:p>
        </w:tc>
        <w:tc>
          <w:tcPr>
            <w:tcW w:w="567" w:type="dxa"/>
            <w:tcBorders>
              <w:top w:val="single" w:color="000000" w:sz="4" w:space="0"/>
              <w:left w:val="single" w:color="000000" w:sz="4" w:space="0"/>
              <w:bottom w:val="single" w:color="000000" w:sz="4" w:space="0"/>
              <w:right w:val="single" w:color="000000" w:sz="4" w:space="0"/>
            </w:tcBorders>
            <w:shd w:val="clear" w:color="auto" w:fill="D0CECE"/>
            <w:tcMar>
              <w:top w:w="15" w:type="dxa"/>
              <w:left w:w="15" w:type="dxa"/>
              <w:bottom w:w="15" w:type="dxa"/>
              <w:right w:w="15" w:type="dxa"/>
            </w:tcMar>
            <w:vAlign w:val="center"/>
          </w:tcPr>
          <w:p w14:paraId="609141F9">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数据长度</w:t>
            </w:r>
          </w:p>
        </w:tc>
        <w:tc>
          <w:tcPr>
            <w:tcW w:w="709" w:type="dxa"/>
            <w:tcBorders>
              <w:top w:val="single" w:color="000000" w:sz="4" w:space="0"/>
              <w:left w:val="single" w:color="000000" w:sz="4" w:space="0"/>
              <w:bottom w:val="single" w:color="000000" w:sz="4" w:space="0"/>
              <w:right w:val="single" w:color="000000" w:sz="4" w:space="0"/>
            </w:tcBorders>
            <w:shd w:val="clear" w:color="auto" w:fill="D0CECE"/>
            <w:tcMar>
              <w:top w:w="15" w:type="dxa"/>
              <w:left w:w="15" w:type="dxa"/>
              <w:bottom w:w="15" w:type="dxa"/>
              <w:right w:w="15" w:type="dxa"/>
            </w:tcMar>
            <w:vAlign w:val="center"/>
          </w:tcPr>
          <w:p w14:paraId="26EB6C06">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必输/非必输</w:t>
            </w:r>
          </w:p>
        </w:tc>
        <w:tc>
          <w:tcPr>
            <w:tcW w:w="3982" w:type="dxa"/>
            <w:tcBorders>
              <w:top w:val="single" w:color="000000" w:sz="4" w:space="0"/>
              <w:left w:val="single" w:color="000000" w:sz="4" w:space="0"/>
              <w:bottom w:val="single" w:color="000000" w:sz="4" w:space="0"/>
              <w:right w:val="single" w:color="000000" w:sz="4" w:space="0"/>
            </w:tcBorders>
            <w:shd w:val="clear" w:color="auto" w:fill="D0CECE"/>
            <w:tcMar>
              <w:top w:w="15" w:type="dxa"/>
              <w:left w:w="15" w:type="dxa"/>
              <w:bottom w:w="15" w:type="dxa"/>
              <w:right w:w="15" w:type="dxa"/>
            </w:tcMar>
            <w:vAlign w:val="center"/>
          </w:tcPr>
          <w:p w14:paraId="39ED83E8">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备注</w:t>
            </w:r>
          </w:p>
        </w:tc>
      </w:tr>
      <w:tr w14:paraId="06F017A5">
        <w:tblPrEx>
          <w:tblCellMar>
            <w:top w:w="0" w:type="dxa"/>
            <w:left w:w="108" w:type="dxa"/>
            <w:bottom w:w="0" w:type="dxa"/>
            <w:right w:w="108" w:type="dxa"/>
          </w:tblCellMar>
        </w:tblPrEx>
        <w:trPr>
          <w:trHeight w:val="286" w:hRule="atLeast"/>
        </w:trPr>
        <w:tc>
          <w:tcPr>
            <w:tcW w:w="156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14:paraId="2EEA23E0">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Ittparty_Stm_Id</w:t>
            </w:r>
          </w:p>
        </w:tc>
        <w:tc>
          <w:tcPr>
            <w:tcW w:w="155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14:paraId="2785AF40">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发起渠道编号</w:t>
            </w:r>
          </w:p>
        </w:tc>
        <w:tc>
          <w:tcPr>
            <w:tcW w:w="9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14:paraId="677B502A">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Varchar</w:t>
            </w:r>
          </w:p>
        </w:tc>
        <w:tc>
          <w:tcPr>
            <w:tcW w:w="56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14:paraId="6A8895F9">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5</w:t>
            </w:r>
          </w:p>
        </w:tc>
        <w:tc>
          <w:tcPr>
            <w:tcW w:w="709"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vAlign w:val="center"/>
          </w:tcPr>
          <w:p w14:paraId="56AFB98D">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必输</w:t>
            </w:r>
          </w:p>
        </w:tc>
        <w:tc>
          <w:tcPr>
            <w:tcW w:w="3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14:paraId="4C670163">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默认送5个0</w:t>
            </w:r>
          </w:p>
        </w:tc>
      </w:tr>
      <w:tr w14:paraId="129DF12F">
        <w:tblPrEx>
          <w:tblCellMar>
            <w:top w:w="0" w:type="dxa"/>
            <w:left w:w="108" w:type="dxa"/>
            <w:bottom w:w="0" w:type="dxa"/>
            <w:right w:w="108" w:type="dxa"/>
          </w:tblCellMar>
        </w:tblPrEx>
        <w:trPr>
          <w:trHeight w:val="286" w:hRule="atLeast"/>
        </w:trPr>
        <w:tc>
          <w:tcPr>
            <w:tcW w:w="156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14:paraId="688A023B">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Py_Chnl_Cd</w:t>
            </w:r>
          </w:p>
        </w:tc>
        <w:tc>
          <w:tcPr>
            <w:tcW w:w="155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14:paraId="29BF9F5A">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支付渠道代码</w:t>
            </w:r>
          </w:p>
        </w:tc>
        <w:tc>
          <w:tcPr>
            <w:tcW w:w="9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14:paraId="76552BDC">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Varchar</w:t>
            </w:r>
          </w:p>
        </w:tc>
        <w:tc>
          <w:tcPr>
            <w:tcW w:w="56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14:paraId="54767701">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25</w:t>
            </w:r>
          </w:p>
        </w:tc>
        <w:tc>
          <w:tcPr>
            <w:tcW w:w="709"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vAlign w:val="center"/>
          </w:tcPr>
          <w:p w14:paraId="7BE452F4">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必输</w:t>
            </w:r>
          </w:p>
        </w:tc>
        <w:tc>
          <w:tcPr>
            <w:tcW w:w="3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14:paraId="7FC9ADEE">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默认送25个0</w:t>
            </w:r>
          </w:p>
        </w:tc>
      </w:tr>
      <w:tr w14:paraId="4D7E3EC4">
        <w:tblPrEx>
          <w:tblCellMar>
            <w:top w:w="0" w:type="dxa"/>
            <w:left w:w="108" w:type="dxa"/>
            <w:bottom w:w="0" w:type="dxa"/>
            <w:right w:w="108" w:type="dxa"/>
          </w:tblCellMar>
        </w:tblPrEx>
        <w:trPr>
          <w:trHeight w:val="286" w:hRule="atLeast"/>
        </w:trPr>
        <w:tc>
          <w:tcPr>
            <w:tcW w:w="156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14:paraId="7F77E3F9">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Ittparty_Tms</w:t>
            </w:r>
          </w:p>
        </w:tc>
        <w:tc>
          <w:tcPr>
            <w:tcW w:w="1559"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vAlign w:val="center"/>
          </w:tcPr>
          <w:p w14:paraId="6E5BF30F">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发起方时间戳</w:t>
            </w:r>
          </w:p>
        </w:tc>
        <w:tc>
          <w:tcPr>
            <w:tcW w:w="9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14:paraId="7A1357CD">
            <w:pPr>
              <w:rPr>
                <w:rFonts w:ascii="微软雅黑" w:hAnsi="微软雅黑" w:eastAsia="微软雅黑" w:cs="宋体"/>
                <w:kern w:val="0"/>
                <w:sz w:val="16"/>
                <w:szCs w:val="24"/>
              </w:rPr>
            </w:pPr>
            <w:r>
              <w:rPr>
                <w:rFonts w:hint="eastAsia" w:ascii="微软雅黑" w:hAnsi="微软雅黑" w:eastAsia="微软雅黑" w:cs="宋体"/>
                <w:kern w:val="0"/>
                <w:sz w:val="16"/>
                <w:szCs w:val="24"/>
              </w:rPr>
              <w:t>Varchar</w:t>
            </w:r>
          </w:p>
        </w:tc>
        <w:tc>
          <w:tcPr>
            <w:tcW w:w="56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14:paraId="58495207">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17</w:t>
            </w:r>
          </w:p>
        </w:tc>
        <w:tc>
          <w:tcPr>
            <w:tcW w:w="709"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vAlign w:val="center"/>
          </w:tcPr>
          <w:p w14:paraId="4569DAA7">
            <w:pPr>
              <w:rPr>
                <w:rFonts w:ascii="微软雅黑" w:hAnsi="微软雅黑" w:eastAsia="微软雅黑" w:cs="宋体"/>
                <w:kern w:val="0"/>
                <w:sz w:val="16"/>
                <w:szCs w:val="24"/>
              </w:rPr>
            </w:pPr>
            <w:r>
              <w:rPr>
                <w:rFonts w:hint="eastAsia" w:ascii="微软雅黑" w:hAnsi="微软雅黑" w:eastAsia="微软雅黑" w:cs="宋体"/>
                <w:kern w:val="0"/>
                <w:sz w:val="16"/>
                <w:szCs w:val="24"/>
              </w:rPr>
              <w:t>必输</w:t>
            </w:r>
          </w:p>
        </w:tc>
        <w:tc>
          <w:tcPr>
            <w:tcW w:w="3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14:paraId="0AB33978">
            <w:pPr>
              <w:widowControl/>
              <w:rPr>
                <w:rFonts w:ascii="微软雅黑" w:hAnsi="微软雅黑" w:eastAsia="微软雅黑" w:cs="宋体"/>
                <w:kern w:val="0"/>
                <w:sz w:val="16"/>
                <w:szCs w:val="24"/>
              </w:rPr>
            </w:pPr>
            <w:r>
              <w:rPr>
                <w:rFonts w:ascii="微软雅黑" w:hAnsi="微软雅黑" w:eastAsia="微软雅黑" w:cs="宋体"/>
                <w:kern w:val="0"/>
                <w:sz w:val="16"/>
                <w:szCs w:val="24"/>
              </w:rPr>
              <w:t>y</w:t>
            </w:r>
            <w:r>
              <w:rPr>
                <w:rFonts w:hint="eastAsia" w:ascii="微软雅黑" w:hAnsi="微软雅黑" w:eastAsia="微软雅黑" w:cs="宋体"/>
                <w:kern w:val="0"/>
                <w:sz w:val="16"/>
                <w:szCs w:val="24"/>
              </w:rPr>
              <w:t>yyyMMddHHmmssfff</w:t>
            </w:r>
          </w:p>
          <w:p w14:paraId="1FA9015F">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年月日, 时分秒，毫秒</w:t>
            </w:r>
          </w:p>
        </w:tc>
      </w:tr>
      <w:tr w14:paraId="1ACC6872">
        <w:tblPrEx>
          <w:tblCellMar>
            <w:top w:w="0" w:type="dxa"/>
            <w:left w:w="108" w:type="dxa"/>
            <w:bottom w:w="0" w:type="dxa"/>
            <w:right w:w="108" w:type="dxa"/>
          </w:tblCellMar>
        </w:tblPrEx>
        <w:trPr>
          <w:trHeight w:val="286" w:hRule="atLeast"/>
        </w:trPr>
        <w:tc>
          <w:tcPr>
            <w:tcW w:w="156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14:paraId="0908AAFB">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Ittparty_Jrnl_No</w:t>
            </w:r>
          </w:p>
        </w:tc>
        <w:tc>
          <w:tcPr>
            <w:tcW w:w="1559"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vAlign w:val="center"/>
          </w:tcPr>
          <w:p w14:paraId="114046FC">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发起方流水号</w:t>
            </w:r>
          </w:p>
        </w:tc>
        <w:tc>
          <w:tcPr>
            <w:tcW w:w="9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14:paraId="5023D466">
            <w:pPr>
              <w:rPr>
                <w:rFonts w:ascii="微软雅黑" w:hAnsi="微软雅黑" w:eastAsia="微软雅黑" w:cs="宋体"/>
                <w:kern w:val="0"/>
                <w:sz w:val="16"/>
                <w:szCs w:val="24"/>
              </w:rPr>
            </w:pPr>
            <w:r>
              <w:rPr>
                <w:rFonts w:hint="eastAsia" w:ascii="微软雅黑" w:hAnsi="微软雅黑" w:eastAsia="微软雅黑" w:cs="宋体"/>
                <w:kern w:val="0"/>
                <w:sz w:val="16"/>
                <w:szCs w:val="24"/>
              </w:rPr>
              <w:t>Varchar</w:t>
            </w:r>
          </w:p>
        </w:tc>
        <w:tc>
          <w:tcPr>
            <w:tcW w:w="56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14:paraId="37341B21">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32</w:t>
            </w:r>
          </w:p>
        </w:tc>
        <w:tc>
          <w:tcPr>
            <w:tcW w:w="709"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vAlign w:val="center"/>
          </w:tcPr>
          <w:p w14:paraId="4D801A72">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必输</w:t>
            </w:r>
          </w:p>
        </w:tc>
        <w:tc>
          <w:tcPr>
            <w:tcW w:w="3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14:paraId="3BFC4705">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该笔直连交易的客户方流水号（不允许重复）</w:t>
            </w:r>
          </w:p>
        </w:tc>
      </w:tr>
      <w:tr w14:paraId="7F7A282B">
        <w:tblPrEx>
          <w:tblCellMar>
            <w:top w:w="0" w:type="dxa"/>
            <w:left w:w="108" w:type="dxa"/>
            <w:bottom w:w="0" w:type="dxa"/>
            <w:right w:w="108" w:type="dxa"/>
          </w:tblCellMar>
        </w:tblPrEx>
        <w:trPr>
          <w:trHeight w:val="286" w:hRule="atLeast"/>
        </w:trPr>
        <w:tc>
          <w:tcPr>
            <w:tcW w:w="156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14:paraId="0D875581">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Mkt_Id</w:t>
            </w:r>
          </w:p>
        </w:tc>
        <w:tc>
          <w:tcPr>
            <w:tcW w:w="1559"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vAlign w:val="center"/>
          </w:tcPr>
          <w:p w14:paraId="4BD35056">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市场编号</w:t>
            </w:r>
          </w:p>
        </w:tc>
        <w:tc>
          <w:tcPr>
            <w:tcW w:w="9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14:paraId="52223F36">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Varchar</w:t>
            </w:r>
          </w:p>
        </w:tc>
        <w:tc>
          <w:tcPr>
            <w:tcW w:w="56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14:paraId="2575E130">
            <w:pPr>
              <w:widowControl/>
              <w:rPr>
                <w:rFonts w:ascii="微软雅黑" w:hAnsi="微软雅黑" w:eastAsia="微软雅黑" w:cs="宋体"/>
                <w:kern w:val="0"/>
                <w:sz w:val="16"/>
                <w:szCs w:val="24"/>
              </w:rPr>
            </w:pPr>
            <w:r>
              <w:rPr>
                <w:rFonts w:ascii="微软雅黑" w:hAnsi="微软雅黑" w:eastAsia="微软雅黑" w:cs="宋体"/>
                <w:kern w:val="0"/>
                <w:sz w:val="16"/>
                <w:szCs w:val="24"/>
              </w:rPr>
              <w:t>14</w:t>
            </w:r>
          </w:p>
        </w:tc>
        <w:tc>
          <w:tcPr>
            <w:tcW w:w="709"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vAlign w:val="center"/>
          </w:tcPr>
          <w:p w14:paraId="1BD7449D">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必输</w:t>
            </w:r>
          </w:p>
        </w:tc>
        <w:tc>
          <w:tcPr>
            <w:tcW w:w="3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14:paraId="4D47591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14位</w:t>
            </w:r>
            <w:r>
              <w:rPr>
                <w:rFonts w:ascii="微软雅黑" w:hAnsi="微软雅黑" w:eastAsia="微软雅黑" w:cs="宋体"/>
                <w:kern w:val="0"/>
                <w:sz w:val="18"/>
                <w:szCs w:val="18"/>
              </w:rPr>
              <w:t>市场编号</w:t>
            </w:r>
          </w:p>
          <w:p w14:paraId="058C4000">
            <w:pPr>
              <w:widowControl/>
              <w:rPr>
                <w:rFonts w:ascii="微软雅黑" w:hAnsi="微软雅黑" w:eastAsia="微软雅黑" w:cs="宋体"/>
                <w:kern w:val="0"/>
                <w:sz w:val="16"/>
                <w:szCs w:val="24"/>
              </w:rPr>
            </w:pPr>
            <w:r>
              <w:rPr>
                <w:rFonts w:hint="eastAsia" w:ascii="微软雅黑" w:hAnsi="微软雅黑" w:eastAsia="微软雅黑" w:cs="宋体"/>
                <w:kern w:val="0"/>
                <w:sz w:val="18"/>
                <w:szCs w:val="18"/>
              </w:rPr>
              <w:t>该字段由银行在正式上线前提供，测试阶段有</w:t>
            </w:r>
            <w:r>
              <w:rPr>
                <w:rFonts w:ascii="微软雅黑" w:hAnsi="微软雅黑" w:eastAsia="微软雅黑" w:cs="宋体"/>
                <w:kern w:val="0"/>
                <w:sz w:val="18"/>
                <w:szCs w:val="18"/>
              </w:rPr>
              <w:t>测试数据</w:t>
            </w:r>
          </w:p>
        </w:tc>
      </w:tr>
      <w:tr w14:paraId="105DD8E6">
        <w:tblPrEx>
          <w:tblCellMar>
            <w:top w:w="0" w:type="dxa"/>
            <w:left w:w="108" w:type="dxa"/>
            <w:bottom w:w="0" w:type="dxa"/>
            <w:right w:w="108" w:type="dxa"/>
          </w:tblCellMar>
        </w:tblPrEx>
        <w:trPr>
          <w:trHeight w:val="286" w:hRule="atLeast"/>
        </w:trPr>
        <w:tc>
          <w:tcPr>
            <w:tcW w:w="156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14:paraId="33ED097C">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Py_Trn_No</w:t>
            </w:r>
          </w:p>
        </w:tc>
        <w:tc>
          <w:tcPr>
            <w:tcW w:w="1559"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vAlign w:val="center"/>
          </w:tcPr>
          <w:p w14:paraId="270EF5A6">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支付流水号</w:t>
            </w:r>
          </w:p>
        </w:tc>
        <w:tc>
          <w:tcPr>
            <w:tcW w:w="9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14:paraId="36F1E622">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Varchar</w:t>
            </w:r>
          </w:p>
        </w:tc>
        <w:tc>
          <w:tcPr>
            <w:tcW w:w="56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14:paraId="0440421A">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40</w:t>
            </w:r>
          </w:p>
        </w:tc>
        <w:tc>
          <w:tcPr>
            <w:tcW w:w="709"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vAlign w:val="center"/>
          </w:tcPr>
          <w:p w14:paraId="4F2D1D26">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必输</w:t>
            </w:r>
          </w:p>
        </w:tc>
        <w:tc>
          <w:tcPr>
            <w:tcW w:w="3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14:paraId="28136CA4">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下单时输出接口提供的、惠市宝生成的支付流水号</w:t>
            </w:r>
          </w:p>
        </w:tc>
      </w:tr>
      <w:tr w14:paraId="24D305AC">
        <w:tblPrEx>
          <w:tblCellMar>
            <w:top w:w="0" w:type="dxa"/>
            <w:left w:w="108" w:type="dxa"/>
            <w:bottom w:w="0" w:type="dxa"/>
            <w:right w:w="108" w:type="dxa"/>
          </w:tblCellMar>
        </w:tblPrEx>
        <w:trPr>
          <w:trHeight w:val="480" w:hRule="atLeast"/>
        </w:trPr>
        <w:tc>
          <w:tcPr>
            <w:tcW w:w="156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0DF2684E">
            <w:pPr>
              <w:widowControl/>
              <w:rPr>
                <w:rFonts w:ascii="微软雅黑" w:hAnsi="微软雅黑" w:eastAsia="微软雅黑" w:cs="宋体"/>
                <w:kern w:val="0"/>
                <w:sz w:val="16"/>
                <w:szCs w:val="24"/>
              </w:rPr>
            </w:pPr>
            <w:r>
              <w:rPr>
                <w:rFonts w:hint="eastAsia" w:ascii="微软雅黑" w:hAnsi="微软雅黑" w:eastAsia="微软雅黑" w:cs="宋体"/>
                <w:kern w:val="0"/>
                <w:sz w:val="18"/>
                <w:szCs w:val="18"/>
              </w:rPr>
              <w:t>Orderlist</w:t>
            </w:r>
          </w:p>
        </w:tc>
        <w:tc>
          <w:tcPr>
            <w:tcW w:w="1559"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tcPr>
          <w:p w14:paraId="72057831">
            <w:pPr>
              <w:widowControl/>
              <w:rPr>
                <w:rFonts w:ascii="微软雅黑" w:hAnsi="微软雅黑" w:eastAsia="微软雅黑" w:cs="宋体"/>
                <w:kern w:val="0"/>
                <w:sz w:val="16"/>
                <w:szCs w:val="24"/>
              </w:rPr>
            </w:pPr>
            <w:r>
              <w:rPr>
                <w:rFonts w:hint="eastAsia" w:ascii="微软雅黑" w:hAnsi="微软雅黑" w:eastAsia="微软雅黑" w:cs="宋体"/>
                <w:kern w:val="0"/>
                <w:sz w:val="18"/>
                <w:szCs w:val="18"/>
              </w:rPr>
              <w:t>子订单列表</w:t>
            </w:r>
          </w:p>
        </w:tc>
        <w:tc>
          <w:tcPr>
            <w:tcW w:w="9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14:paraId="749B2359">
            <w:pPr>
              <w:widowControl/>
              <w:rPr>
                <w:rFonts w:ascii="微软雅黑" w:hAnsi="微软雅黑" w:eastAsia="微软雅黑" w:cs="宋体"/>
                <w:kern w:val="0"/>
                <w:sz w:val="16"/>
                <w:szCs w:val="24"/>
              </w:rPr>
            </w:pPr>
            <w:r>
              <w:rPr>
                <w:rFonts w:hint="eastAsia" w:ascii="微软雅黑" w:hAnsi="微软雅黑" w:eastAsia="微软雅黑" w:cs="宋体"/>
                <w:kern w:val="0"/>
                <w:sz w:val="18"/>
                <w:szCs w:val="18"/>
              </w:rPr>
              <w:t>List</w:t>
            </w:r>
          </w:p>
        </w:tc>
        <w:tc>
          <w:tcPr>
            <w:tcW w:w="56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14:paraId="01A64FD2">
            <w:pPr>
              <w:widowControl/>
              <w:rPr>
                <w:rFonts w:ascii="微软雅黑" w:hAnsi="微软雅黑" w:eastAsia="微软雅黑" w:cs="宋体"/>
                <w:kern w:val="0"/>
                <w:sz w:val="16"/>
                <w:szCs w:val="24"/>
              </w:rPr>
            </w:pPr>
          </w:p>
        </w:tc>
        <w:tc>
          <w:tcPr>
            <w:tcW w:w="709"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vAlign w:val="center"/>
          </w:tcPr>
          <w:p w14:paraId="66E3212A">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必输</w:t>
            </w:r>
          </w:p>
        </w:tc>
        <w:tc>
          <w:tcPr>
            <w:tcW w:w="3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14:paraId="1B609B1C">
            <w:pPr>
              <w:widowControl/>
              <w:rPr>
                <w:rFonts w:ascii="微软雅黑" w:hAnsi="微软雅黑" w:eastAsia="微软雅黑" w:cs="宋体"/>
                <w:kern w:val="0"/>
                <w:sz w:val="16"/>
                <w:szCs w:val="24"/>
                <w:highlight w:val="yellow"/>
              </w:rPr>
            </w:pPr>
            <w:r>
              <w:rPr>
                <w:rFonts w:hint="eastAsia" w:ascii="微软雅黑" w:hAnsi="微软雅黑" w:eastAsia="微软雅黑" w:cs="宋体"/>
                <w:kern w:val="0"/>
                <w:sz w:val="16"/>
                <w:szCs w:val="24"/>
              </w:rPr>
              <w:t>每个分账方一条记录，每次不超过5</w:t>
            </w:r>
            <w:r>
              <w:rPr>
                <w:rFonts w:ascii="微软雅黑" w:hAnsi="微软雅黑" w:eastAsia="微软雅黑" w:cs="宋体"/>
                <w:kern w:val="0"/>
                <w:sz w:val="16"/>
                <w:szCs w:val="24"/>
              </w:rPr>
              <w:t>0</w:t>
            </w:r>
            <w:r>
              <w:rPr>
                <w:rFonts w:hint="eastAsia" w:ascii="微软雅黑" w:hAnsi="微软雅黑" w:eastAsia="微软雅黑" w:cs="宋体"/>
                <w:kern w:val="0"/>
                <w:sz w:val="16"/>
                <w:szCs w:val="24"/>
              </w:rPr>
              <w:t>条，每笔支付累计不超过1</w:t>
            </w:r>
            <w:r>
              <w:rPr>
                <w:rFonts w:ascii="微软雅黑" w:hAnsi="微软雅黑" w:eastAsia="微软雅黑" w:cs="宋体"/>
                <w:kern w:val="0"/>
                <w:sz w:val="16"/>
                <w:szCs w:val="24"/>
              </w:rPr>
              <w:t>000</w:t>
            </w:r>
            <w:r>
              <w:rPr>
                <w:rFonts w:hint="eastAsia" w:ascii="微软雅黑" w:hAnsi="微软雅黑" w:eastAsia="微软雅黑" w:cs="宋体"/>
                <w:kern w:val="0"/>
                <w:sz w:val="16"/>
                <w:szCs w:val="24"/>
              </w:rPr>
              <w:t>条</w:t>
            </w:r>
          </w:p>
        </w:tc>
      </w:tr>
      <w:tr w14:paraId="3BC9A613">
        <w:tblPrEx>
          <w:tblCellMar>
            <w:top w:w="0" w:type="dxa"/>
            <w:left w:w="108" w:type="dxa"/>
            <w:bottom w:w="0" w:type="dxa"/>
            <w:right w:w="108" w:type="dxa"/>
          </w:tblCellMar>
        </w:tblPrEx>
        <w:trPr>
          <w:trHeight w:val="480" w:hRule="atLeast"/>
        </w:trPr>
        <w:tc>
          <w:tcPr>
            <w:tcW w:w="156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4B70B55A">
            <w:pPr>
              <w:widowControl/>
              <w:rPr>
                <w:rFonts w:ascii="微软雅黑" w:hAnsi="微软雅黑" w:eastAsia="微软雅黑" w:cs="宋体"/>
                <w:kern w:val="0"/>
                <w:sz w:val="16"/>
                <w:szCs w:val="24"/>
              </w:rPr>
            </w:pPr>
            <w:r>
              <w:rPr>
                <w:rFonts w:hint="eastAsia" w:ascii="微软雅黑" w:hAnsi="微软雅黑" w:eastAsia="微软雅黑" w:cs="宋体"/>
                <w:kern w:val="0"/>
                <w:sz w:val="18"/>
                <w:szCs w:val="18"/>
              </w:rPr>
              <w:t>..</w:t>
            </w:r>
            <w:r>
              <w:rPr>
                <w:rFonts w:ascii="微软雅黑" w:hAnsi="微软雅黑" w:eastAsia="微软雅黑" w:cs="宋体"/>
                <w:kern w:val="0"/>
                <w:sz w:val="18"/>
                <w:szCs w:val="18"/>
              </w:rPr>
              <w:t>Mkt_Mrch_I</w:t>
            </w:r>
            <w:r>
              <w:rPr>
                <w:rFonts w:hint="eastAsia" w:ascii="微软雅黑" w:hAnsi="微软雅黑" w:eastAsia="微软雅黑" w:cs="宋体"/>
                <w:kern w:val="0"/>
                <w:sz w:val="18"/>
                <w:szCs w:val="18"/>
              </w:rPr>
              <w:t>d</w:t>
            </w:r>
          </w:p>
        </w:tc>
        <w:tc>
          <w:tcPr>
            <w:tcW w:w="1559"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tcPr>
          <w:p w14:paraId="6EFB6FF3">
            <w:pPr>
              <w:widowControl/>
              <w:rPr>
                <w:rFonts w:ascii="微软雅黑" w:hAnsi="微软雅黑" w:eastAsia="微软雅黑" w:cs="宋体"/>
                <w:kern w:val="0"/>
                <w:sz w:val="16"/>
                <w:szCs w:val="24"/>
              </w:rPr>
            </w:pPr>
            <w:r>
              <w:rPr>
                <w:rFonts w:hint="eastAsia" w:ascii="微软雅黑" w:hAnsi="微软雅黑" w:eastAsia="微软雅黑" w:cs="宋体"/>
                <w:kern w:val="0"/>
                <w:sz w:val="18"/>
                <w:szCs w:val="18"/>
              </w:rPr>
              <w:t>商家编号</w:t>
            </w:r>
          </w:p>
        </w:tc>
        <w:tc>
          <w:tcPr>
            <w:tcW w:w="9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5C436CF3">
            <w:pPr>
              <w:widowControl/>
              <w:rPr>
                <w:rFonts w:ascii="微软雅黑" w:hAnsi="微软雅黑" w:eastAsia="微软雅黑" w:cs="宋体"/>
                <w:kern w:val="0"/>
                <w:sz w:val="16"/>
                <w:szCs w:val="24"/>
              </w:rPr>
            </w:pPr>
            <w:r>
              <w:rPr>
                <w:rFonts w:ascii="微软雅黑" w:hAnsi="微软雅黑" w:eastAsia="微软雅黑" w:cs="宋体"/>
                <w:kern w:val="0"/>
                <w:sz w:val="18"/>
                <w:szCs w:val="18"/>
              </w:rPr>
              <w:t>Varchar</w:t>
            </w:r>
          </w:p>
        </w:tc>
        <w:tc>
          <w:tcPr>
            <w:tcW w:w="56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3EBF8B0D">
            <w:pPr>
              <w:widowControl/>
              <w:rPr>
                <w:rFonts w:ascii="微软雅黑" w:hAnsi="微软雅黑" w:eastAsia="微软雅黑" w:cs="宋体"/>
                <w:kern w:val="0"/>
                <w:sz w:val="16"/>
                <w:szCs w:val="24"/>
              </w:rPr>
            </w:pPr>
            <w:r>
              <w:rPr>
                <w:rFonts w:ascii="微软雅黑" w:hAnsi="微软雅黑" w:eastAsia="微软雅黑" w:cs="宋体"/>
                <w:kern w:val="0"/>
                <w:sz w:val="18"/>
                <w:szCs w:val="18"/>
              </w:rPr>
              <w:t>30</w:t>
            </w:r>
          </w:p>
        </w:tc>
        <w:tc>
          <w:tcPr>
            <w:tcW w:w="709"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tcPr>
          <w:p w14:paraId="4CD4C73A">
            <w:pPr>
              <w:widowControl/>
              <w:rPr>
                <w:rFonts w:ascii="微软雅黑" w:hAnsi="微软雅黑" w:eastAsia="微软雅黑" w:cs="宋体"/>
                <w:kern w:val="0"/>
                <w:sz w:val="16"/>
                <w:szCs w:val="24"/>
              </w:rPr>
            </w:pPr>
            <w:r>
              <w:rPr>
                <w:rFonts w:hint="eastAsia" w:ascii="微软雅黑" w:hAnsi="微软雅黑" w:eastAsia="微软雅黑" w:cs="宋体"/>
                <w:kern w:val="0"/>
                <w:sz w:val="18"/>
                <w:szCs w:val="18"/>
              </w:rPr>
              <w:t>必输</w:t>
            </w:r>
          </w:p>
        </w:tc>
        <w:tc>
          <w:tcPr>
            <w:tcW w:w="3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67D8F530">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20</w:t>
            </w:r>
            <w:r>
              <w:rPr>
                <w:rFonts w:hint="eastAsia" w:ascii="微软雅黑" w:hAnsi="微软雅黑" w:eastAsia="微软雅黑" w:cs="宋体"/>
                <w:kern w:val="0"/>
                <w:sz w:val="18"/>
                <w:szCs w:val="18"/>
              </w:rPr>
              <w:t>位收款商家</w:t>
            </w:r>
            <w:r>
              <w:rPr>
                <w:rFonts w:ascii="微软雅黑" w:hAnsi="微软雅黑" w:eastAsia="微软雅黑" w:cs="宋体"/>
                <w:kern w:val="0"/>
                <w:sz w:val="18"/>
                <w:szCs w:val="18"/>
              </w:rPr>
              <w:t>编号</w:t>
            </w:r>
          </w:p>
          <w:p w14:paraId="202FB353">
            <w:pPr>
              <w:widowControl/>
              <w:rPr>
                <w:rFonts w:ascii="微软雅黑" w:hAnsi="微软雅黑" w:eastAsia="微软雅黑" w:cs="宋体"/>
                <w:kern w:val="0"/>
                <w:sz w:val="16"/>
                <w:szCs w:val="24"/>
              </w:rPr>
            </w:pPr>
            <w:r>
              <w:rPr>
                <w:rFonts w:hint="eastAsia" w:ascii="微软雅黑" w:hAnsi="微软雅黑" w:eastAsia="微软雅黑" w:cs="宋体"/>
                <w:kern w:val="0"/>
                <w:sz w:val="18"/>
                <w:szCs w:val="18"/>
              </w:rPr>
              <w:t>该字段由银行在正式上线前提供，测试阶段有</w:t>
            </w:r>
            <w:r>
              <w:rPr>
                <w:rFonts w:ascii="微软雅黑" w:hAnsi="微软雅黑" w:eastAsia="微软雅黑" w:cs="宋体"/>
                <w:kern w:val="0"/>
                <w:sz w:val="18"/>
                <w:szCs w:val="18"/>
              </w:rPr>
              <w:t>测试数据</w:t>
            </w:r>
          </w:p>
        </w:tc>
      </w:tr>
      <w:tr w14:paraId="35AAF435">
        <w:tblPrEx>
          <w:tblCellMar>
            <w:top w:w="0" w:type="dxa"/>
            <w:left w:w="108" w:type="dxa"/>
            <w:bottom w:w="0" w:type="dxa"/>
            <w:right w:w="108" w:type="dxa"/>
          </w:tblCellMar>
        </w:tblPrEx>
        <w:trPr>
          <w:trHeight w:val="480" w:hRule="atLeast"/>
        </w:trPr>
        <w:tc>
          <w:tcPr>
            <w:tcW w:w="156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76158971">
            <w:pPr>
              <w:widowControl/>
              <w:rPr>
                <w:rFonts w:ascii="微软雅黑" w:hAnsi="微软雅黑" w:eastAsia="微软雅黑" w:cs="宋体"/>
                <w:kern w:val="0"/>
                <w:sz w:val="18"/>
                <w:szCs w:val="18"/>
              </w:rPr>
            </w:pPr>
            <w:r>
              <w:rPr>
                <w:rFonts w:hint="eastAsia" w:ascii="微软雅黑" w:hAnsi="微软雅黑" w:eastAsia="微软雅黑" w:cs="宋体"/>
                <w:kern w:val="0"/>
                <w:sz w:val="18"/>
                <w:szCs w:val="18"/>
              </w:rPr>
              <w:t>..</w:t>
            </w:r>
            <w:r>
              <w:rPr>
                <w:rFonts w:ascii="微软雅黑" w:hAnsi="微软雅黑" w:eastAsia="微软雅黑" w:cs="宋体"/>
                <w:kern w:val="0"/>
                <w:sz w:val="18"/>
                <w:szCs w:val="18"/>
              </w:rPr>
              <w:t>U</w:t>
            </w:r>
            <w:r>
              <w:rPr>
                <w:rFonts w:hint="eastAsia" w:ascii="微软雅黑" w:hAnsi="微软雅黑" w:eastAsia="微软雅黑" w:cs="宋体"/>
                <w:kern w:val="0"/>
                <w:sz w:val="18"/>
                <w:szCs w:val="18"/>
              </w:rPr>
              <w:t>df</w:t>
            </w:r>
            <w:r>
              <w:rPr>
                <w:rFonts w:ascii="微软雅黑" w:hAnsi="微软雅黑" w:eastAsia="微软雅黑" w:cs="宋体"/>
                <w:kern w:val="0"/>
                <w:sz w:val="18"/>
                <w:szCs w:val="18"/>
              </w:rPr>
              <w:t>_I</w:t>
            </w:r>
            <w:r>
              <w:rPr>
                <w:rFonts w:hint="eastAsia" w:ascii="微软雅黑" w:hAnsi="微软雅黑" w:eastAsia="微软雅黑" w:cs="宋体"/>
                <w:kern w:val="0"/>
                <w:sz w:val="18"/>
                <w:szCs w:val="18"/>
              </w:rPr>
              <w:t>d</w:t>
            </w:r>
          </w:p>
        </w:tc>
        <w:tc>
          <w:tcPr>
            <w:tcW w:w="1559"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tcPr>
          <w:p w14:paraId="0DC05092">
            <w:pPr>
              <w:widowControl/>
              <w:rPr>
                <w:rFonts w:ascii="微软雅黑" w:hAnsi="微软雅黑" w:eastAsia="微软雅黑" w:cs="宋体"/>
                <w:kern w:val="0"/>
                <w:sz w:val="18"/>
                <w:szCs w:val="18"/>
              </w:rPr>
            </w:pPr>
            <w:r>
              <w:rPr>
                <w:rFonts w:hint="eastAsia" w:ascii="微软雅黑" w:hAnsi="微软雅黑" w:eastAsia="微软雅黑" w:cs="宋体"/>
                <w:kern w:val="0"/>
                <w:sz w:val="18"/>
                <w:szCs w:val="18"/>
              </w:rPr>
              <w:t>商家自定义编号</w:t>
            </w:r>
          </w:p>
        </w:tc>
        <w:tc>
          <w:tcPr>
            <w:tcW w:w="9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640E2A76">
            <w:pPr>
              <w:widowControl/>
              <w:rPr>
                <w:rFonts w:ascii="微软雅黑" w:hAnsi="微软雅黑" w:eastAsia="微软雅黑" w:cs="宋体"/>
                <w:kern w:val="0"/>
                <w:sz w:val="18"/>
                <w:szCs w:val="18"/>
              </w:rPr>
            </w:pPr>
            <w:r>
              <w:rPr>
                <w:rFonts w:ascii="微软雅黑" w:hAnsi="微软雅黑" w:eastAsia="微软雅黑" w:cs="宋体"/>
                <w:kern w:val="0"/>
                <w:sz w:val="18"/>
                <w:szCs w:val="18"/>
              </w:rPr>
              <w:t>Varchar</w:t>
            </w:r>
          </w:p>
        </w:tc>
        <w:tc>
          <w:tcPr>
            <w:tcW w:w="56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1543F2C5">
            <w:pPr>
              <w:widowControl/>
              <w:ind w:left="361" w:leftChars="172"/>
              <w:rPr>
                <w:rFonts w:ascii="微软雅黑" w:hAnsi="微软雅黑" w:eastAsia="微软雅黑" w:cs="宋体"/>
                <w:kern w:val="0"/>
                <w:sz w:val="18"/>
                <w:szCs w:val="18"/>
              </w:rPr>
            </w:pPr>
            <w:r>
              <w:rPr>
                <w:rFonts w:ascii="微软雅黑" w:hAnsi="微软雅黑" w:eastAsia="微软雅黑" w:cs="宋体"/>
                <w:kern w:val="0"/>
                <w:sz w:val="18"/>
                <w:szCs w:val="18"/>
              </w:rPr>
              <w:t>30</w:t>
            </w:r>
          </w:p>
        </w:tc>
        <w:tc>
          <w:tcPr>
            <w:tcW w:w="709"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tcPr>
          <w:p w14:paraId="635DC4E3">
            <w:pPr>
              <w:widowControl/>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3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62D63386">
            <w:pPr>
              <w:widowControl/>
              <w:ind w:left="361" w:leftChars="172"/>
              <w:jc w:val="left"/>
              <w:rPr>
                <w:rFonts w:ascii="微软雅黑" w:hAnsi="微软雅黑" w:eastAsia="微软雅黑" w:cs="宋体"/>
                <w:kern w:val="0"/>
                <w:sz w:val="18"/>
                <w:szCs w:val="18"/>
              </w:rPr>
            </w:pPr>
          </w:p>
        </w:tc>
      </w:tr>
      <w:tr w14:paraId="371EFD03">
        <w:tblPrEx>
          <w:tblCellMar>
            <w:top w:w="0" w:type="dxa"/>
            <w:left w:w="108" w:type="dxa"/>
            <w:bottom w:w="0" w:type="dxa"/>
            <w:right w:w="108" w:type="dxa"/>
          </w:tblCellMar>
        </w:tblPrEx>
        <w:trPr>
          <w:trHeight w:val="480" w:hRule="atLeast"/>
        </w:trPr>
        <w:tc>
          <w:tcPr>
            <w:tcW w:w="156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4C021AA2">
            <w:pPr>
              <w:widowControl/>
              <w:rPr>
                <w:rFonts w:ascii="微软雅黑" w:hAnsi="微软雅黑" w:eastAsia="微软雅黑" w:cs="宋体"/>
                <w:kern w:val="0"/>
                <w:sz w:val="16"/>
                <w:szCs w:val="24"/>
              </w:rPr>
            </w:pPr>
            <w:r>
              <w:rPr>
                <w:rFonts w:hint="eastAsia" w:ascii="微软雅黑" w:hAnsi="微软雅黑" w:eastAsia="微软雅黑" w:cs="宋体"/>
                <w:kern w:val="0"/>
                <w:sz w:val="18"/>
                <w:szCs w:val="18"/>
              </w:rPr>
              <w:t>..Cmdty_Ordr_No</w:t>
            </w:r>
          </w:p>
        </w:tc>
        <w:tc>
          <w:tcPr>
            <w:tcW w:w="1559"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tcPr>
          <w:p w14:paraId="774B254A">
            <w:pPr>
              <w:widowControl/>
              <w:rPr>
                <w:rFonts w:ascii="微软雅黑" w:hAnsi="微软雅黑" w:eastAsia="微软雅黑" w:cs="宋体"/>
                <w:kern w:val="0"/>
                <w:sz w:val="16"/>
                <w:szCs w:val="24"/>
              </w:rPr>
            </w:pPr>
            <w:r>
              <w:rPr>
                <w:rFonts w:hint="eastAsia" w:ascii="微软雅黑" w:hAnsi="微软雅黑" w:eastAsia="微软雅黑" w:cs="宋体"/>
                <w:kern w:val="0"/>
                <w:sz w:val="18"/>
                <w:szCs w:val="18"/>
              </w:rPr>
              <w:t>客户方子订单编号</w:t>
            </w:r>
          </w:p>
        </w:tc>
        <w:tc>
          <w:tcPr>
            <w:tcW w:w="9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150A8255">
            <w:pPr>
              <w:widowControl/>
              <w:rPr>
                <w:rFonts w:ascii="微软雅黑" w:hAnsi="微软雅黑" w:eastAsia="微软雅黑" w:cs="宋体"/>
                <w:kern w:val="0"/>
                <w:sz w:val="16"/>
                <w:szCs w:val="24"/>
              </w:rPr>
            </w:pPr>
            <w:r>
              <w:rPr>
                <w:rFonts w:hint="eastAsia" w:ascii="微软雅黑" w:hAnsi="微软雅黑" w:eastAsia="微软雅黑" w:cs="宋体"/>
                <w:kern w:val="0"/>
                <w:sz w:val="18"/>
                <w:szCs w:val="18"/>
              </w:rPr>
              <w:t>Varchar</w:t>
            </w:r>
          </w:p>
        </w:tc>
        <w:tc>
          <w:tcPr>
            <w:tcW w:w="56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0AC4743E">
            <w:pPr>
              <w:widowControl/>
              <w:rPr>
                <w:rFonts w:ascii="微软雅黑" w:hAnsi="微软雅黑" w:eastAsia="微软雅黑" w:cs="宋体"/>
                <w:kern w:val="0"/>
                <w:sz w:val="16"/>
                <w:szCs w:val="24"/>
              </w:rPr>
            </w:pPr>
            <w:r>
              <w:rPr>
                <w:rFonts w:hint="eastAsia" w:ascii="微软雅黑" w:hAnsi="微软雅黑" w:eastAsia="微软雅黑" w:cs="宋体"/>
                <w:kern w:val="0"/>
                <w:sz w:val="18"/>
                <w:szCs w:val="18"/>
              </w:rPr>
              <w:t>40</w:t>
            </w:r>
          </w:p>
        </w:tc>
        <w:tc>
          <w:tcPr>
            <w:tcW w:w="709"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tcPr>
          <w:p w14:paraId="2CDB1BDF">
            <w:pPr>
              <w:widowControl/>
              <w:rPr>
                <w:rFonts w:ascii="微软雅黑" w:hAnsi="微软雅黑" w:eastAsia="微软雅黑" w:cs="宋体"/>
                <w:kern w:val="0"/>
                <w:sz w:val="16"/>
                <w:szCs w:val="24"/>
              </w:rPr>
            </w:pPr>
            <w:r>
              <w:rPr>
                <w:rFonts w:hint="eastAsia" w:ascii="微软雅黑" w:hAnsi="微软雅黑" w:eastAsia="微软雅黑" w:cs="宋体"/>
                <w:kern w:val="0"/>
                <w:sz w:val="18"/>
                <w:szCs w:val="18"/>
              </w:rPr>
              <w:t>必输</w:t>
            </w:r>
          </w:p>
        </w:tc>
        <w:tc>
          <w:tcPr>
            <w:tcW w:w="3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40DA7F64">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客户方子订单流水号</w:t>
            </w:r>
          </w:p>
          <w:p w14:paraId="28F31AEE">
            <w:pPr>
              <w:widowControl/>
              <w:rPr>
                <w:rFonts w:ascii="微软雅黑" w:hAnsi="微软雅黑" w:eastAsia="微软雅黑" w:cs="宋体"/>
                <w:kern w:val="0"/>
                <w:sz w:val="16"/>
                <w:szCs w:val="24"/>
              </w:rPr>
            </w:pPr>
            <w:r>
              <w:rPr>
                <w:rFonts w:hint="eastAsia" w:ascii="微软雅黑" w:hAnsi="微软雅黑" w:eastAsia="微软雅黑" w:cs="宋体"/>
                <w:kern w:val="0"/>
                <w:sz w:val="18"/>
                <w:szCs w:val="18"/>
              </w:rPr>
              <w:t>不允许</w:t>
            </w:r>
            <w:r>
              <w:rPr>
                <w:rFonts w:ascii="微软雅黑" w:hAnsi="微软雅黑" w:eastAsia="微软雅黑" w:cs="宋体"/>
                <w:kern w:val="0"/>
                <w:sz w:val="18"/>
                <w:szCs w:val="18"/>
              </w:rPr>
              <w:t>重复</w:t>
            </w:r>
          </w:p>
        </w:tc>
      </w:tr>
      <w:tr w14:paraId="277FA8B3">
        <w:tblPrEx>
          <w:tblCellMar>
            <w:top w:w="0" w:type="dxa"/>
            <w:left w:w="108" w:type="dxa"/>
            <w:bottom w:w="0" w:type="dxa"/>
            <w:right w:w="108" w:type="dxa"/>
          </w:tblCellMar>
        </w:tblPrEx>
        <w:trPr>
          <w:trHeight w:val="480" w:hRule="atLeast"/>
        </w:trPr>
        <w:tc>
          <w:tcPr>
            <w:tcW w:w="156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12BC10B9">
            <w:pPr>
              <w:widowControl/>
              <w:rPr>
                <w:rFonts w:ascii="微软雅黑" w:hAnsi="微软雅黑" w:eastAsia="微软雅黑" w:cs="宋体"/>
                <w:kern w:val="0"/>
                <w:sz w:val="18"/>
                <w:szCs w:val="18"/>
              </w:rPr>
            </w:pPr>
            <w:r>
              <w:rPr>
                <w:rFonts w:hint="eastAsia" w:ascii="微软雅黑" w:hAnsi="微软雅黑" w:eastAsia="微软雅黑" w:cs="宋体"/>
                <w:kern w:val="0"/>
                <w:sz w:val="18"/>
                <w:szCs w:val="18"/>
              </w:rPr>
              <w:t>..</w:t>
            </w:r>
            <w:r>
              <w:rPr>
                <w:rFonts w:ascii="微软雅黑" w:hAnsi="微软雅黑" w:eastAsia="微软雅黑" w:cs="宋体"/>
                <w:kern w:val="0"/>
                <w:sz w:val="18"/>
                <w:szCs w:val="18"/>
              </w:rPr>
              <w:t>Ordr_Amt</w:t>
            </w:r>
          </w:p>
        </w:tc>
        <w:tc>
          <w:tcPr>
            <w:tcW w:w="1559"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tcPr>
          <w:p w14:paraId="3DDE5721">
            <w:pPr>
              <w:widowControl/>
              <w:rPr>
                <w:rFonts w:ascii="微软雅黑" w:hAnsi="微软雅黑" w:eastAsia="微软雅黑" w:cs="宋体"/>
                <w:kern w:val="0"/>
                <w:sz w:val="18"/>
                <w:szCs w:val="18"/>
              </w:rPr>
            </w:pPr>
            <w:r>
              <w:rPr>
                <w:rFonts w:hint="eastAsia" w:ascii="微软雅黑" w:hAnsi="微软雅黑" w:eastAsia="微软雅黑" w:cs="宋体"/>
                <w:kern w:val="0"/>
                <w:sz w:val="18"/>
                <w:szCs w:val="18"/>
              </w:rPr>
              <w:t>订单金额</w:t>
            </w:r>
          </w:p>
        </w:tc>
        <w:tc>
          <w:tcPr>
            <w:tcW w:w="9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756985D3">
            <w:pPr>
              <w:widowControl/>
              <w:rPr>
                <w:rFonts w:ascii="微软雅黑" w:hAnsi="微软雅黑" w:eastAsia="微软雅黑" w:cs="宋体"/>
                <w:kern w:val="0"/>
                <w:sz w:val="18"/>
                <w:szCs w:val="18"/>
              </w:rPr>
            </w:pPr>
            <w:r>
              <w:rPr>
                <w:rFonts w:hint="eastAsia" w:ascii="微软雅黑" w:hAnsi="微软雅黑" w:eastAsia="微软雅黑" w:cs="宋体"/>
                <w:kern w:val="0"/>
                <w:sz w:val="18"/>
                <w:szCs w:val="18"/>
              </w:rPr>
              <w:t>Decimal</w:t>
            </w:r>
          </w:p>
        </w:tc>
        <w:tc>
          <w:tcPr>
            <w:tcW w:w="56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36DE1970">
            <w:pPr>
              <w:widowControl/>
              <w:rPr>
                <w:rFonts w:ascii="微软雅黑" w:hAnsi="微软雅黑" w:eastAsia="微软雅黑" w:cs="宋体"/>
                <w:kern w:val="0"/>
                <w:sz w:val="18"/>
                <w:szCs w:val="18"/>
              </w:rPr>
            </w:pPr>
            <w:r>
              <w:rPr>
                <w:rFonts w:hint="eastAsia" w:ascii="微软雅黑" w:hAnsi="微软雅黑" w:eastAsia="微软雅黑" w:cs="宋体"/>
                <w:kern w:val="0"/>
                <w:sz w:val="18"/>
                <w:szCs w:val="18"/>
              </w:rPr>
              <w:t>19,2</w:t>
            </w:r>
          </w:p>
        </w:tc>
        <w:tc>
          <w:tcPr>
            <w:tcW w:w="709"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tcPr>
          <w:p w14:paraId="0762D33F">
            <w:pPr>
              <w:widowControl/>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43A50C3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分账金额</w:t>
            </w:r>
          </w:p>
        </w:tc>
      </w:tr>
      <w:tr w14:paraId="7F2F74ED">
        <w:tblPrEx>
          <w:tblCellMar>
            <w:top w:w="0" w:type="dxa"/>
            <w:left w:w="108" w:type="dxa"/>
            <w:bottom w:w="0" w:type="dxa"/>
            <w:right w:w="108" w:type="dxa"/>
          </w:tblCellMar>
        </w:tblPrEx>
        <w:trPr>
          <w:trHeight w:val="480" w:hRule="atLeast"/>
        </w:trPr>
        <w:tc>
          <w:tcPr>
            <w:tcW w:w="156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7900F6DC">
            <w:pPr>
              <w:widowControl/>
              <w:rPr>
                <w:rFonts w:ascii="微软雅黑" w:hAnsi="微软雅黑" w:eastAsia="微软雅黑" w:cs="宋体"/>
                <w:kern w:val="0"/>
                <w:sz w:val="18"/>
                <w:szCs w:val="18"/>
              </w:rPr>
            </w:pPr>
            <w:r>
              <w:rPr>
                <w:rFonts w:hint="eastAsia" w:ascii="微软雅黑" w:hAnsi="微软雅黑" w:eastAsia="微软雅黑" w:cs="宋体"/>
                <w:kern w:val="0"/>
                <w:sz w:val="18"/>
                <w:szCs w:val="18"/>
              </w:rPr>
              <w:t>..Cmdty_Dsc</w:t>
            </w:r>
          </w:p>
        </w:tc>
        <w:tc>
          <w:tcPr>
            <w:tcW w:w="1559"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tcPr>
          <w:p w14:paraId="4EC9FDC6">
            <w:pPr>
              <w:widowControl/>
              <w:rPr>
                <w:rFonts w:ascii="微软雅黑" w:hAnsi="微软雅黑" w:eastAsia="微软雅黑" w:cs="宋体"/>
                <w:kern w:val="0"/>
                <w:sz w:val="18"/>
                <w:szCs w:val="18"/>
              </w:rPr>
            </w:pPr>
            <w:r>
              <w:rPr>
                <w:rFonts w:hint="eastAsia" w:ascii="微软雅黑" w:hAnsi="微软雅黑" w:eastAsia="微软雅黑" w:cs="宋体"/>
                <w:kern w:val="0"/>
                <w:sz w:val="18"/>
                <w:szCs w:val="18"/>
              </w:rPr>
              <w:t>商品描述</w:t>
            </w:r>
          </w:p>
        </w:tc>
        <w:tc>
          <w:tcPr>
            <w:tcW w:w="9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74E4D950">
            <w:pPr>
              <w:widowControl/>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56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05B5FB8D">
            <w:pPr>
              <w:widowControl/>
              <w:rPr>
                <w:rFonts w:ascii="微软雅黑" w:hAnsi="微软雅黑" w:eastAsia="微软雅黑" w:cs="宋体"/>
                <w:kern w:val="0"/>
                <w:sz w:val="18"/>
                <w:szCs w:val="18"/>
              </w:rPr>
            </w:pPr>
            <w:r>
              <w:rPr>
                <w:rFonts w:hint="eastAsia" w:ascii="微软雅黑" w:hAnsi="微软雅黑" w:eastAsia="微软雅黑" w:cs="宋体"/>
                <w:kern w:val="0"/>
                <w:sz w:val="18"/>
                <w:szCs w:val="18"/>
              </w:rPr>
              <w:t>300</w:t>
            </w:r>
          </w:p>
        </w:tc>
        <w:tc>
          <w:tcPr>
            <w:tcW w:w="709"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tcPr>
          <w:p w14:paraId="470BB81A">
            <w:pPr>
              <w:widowControl/>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70756C0F">
            <w:pPr>
              <w:widowControl/>
              <w:jc w:val="left"/>
              <w:rPr>
                <w:rFonts w:ascii="微软雅黑" w:hAnsi="微软雅黑" w:eastAsia="微软雅黑" w:cs="宋体"/>
                <w:kern w:val="0"/>
                <w:sz w:val="18"/>
                <w:szCs w:val="18"/>
              </w:rPr>
            </w:pPr>
          </w:p>
        </w:tc>
      </w:tr>
      <w:tr w14:paraId="59B565EB">
        <w:tblPrEx>
          <w:tblCellMar>
            <w:top w:w="0" w:type="dxa"/>
            <w:left w:w="108" w:type="dxa"/>
            <w:bottom w:w="0" w:type="dxa"/>
            <w:right w:w="108" w:type="dxa"/>
          </w:tblCellMar>
        </w:tblPrEx>
        <w:trPr>
          <w:trHeight w:val="480" w:hRule="atLeast"/>
        </w:trPr>
        <w:tc>
          <w:tcPr>
            <w:tcW w:w="156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786EDDB7">
            <w:pPr>
              <w:widowControl/>
              <w:rPr>
                <w:rFonts w:ascii="微软雅黑" w:hAnsi="微软雅黑" w:eastAsia="微软雅黑" w:cs="宋体"/>
                <w:kern w:val="0"/>
                <w:sz w:val="18"/>
                <w:szCs w:val="18"/>
              </w:rPr>
            </w:pPr>
            <w:r>
              <w:rPr>
                <w:rFonts w:hint="eastAsia" w:ascii="微软雅黑" w:hAnsi="微软雅黑" w:eastAsia="微软雅黑" w:cs="宋体"/>
                <w:kern w:val="0"/>
                <w:sz w:val="18"/>
                <w:szCs w:val="18"/>
              </w:rPr>
              <w:t>..Cmdty_Tp</w:t>
            </w:r>
          </w:p>
        </w:tc>
        <w:tc>
          <w:tcPr>
            <w:tcW w:w="1559"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tcPr>
          <w:p w14:paraId="3780308A">
            <w:pPr>
              <w:widowControl/>
              <w:rPr>
                <w:rFonts w:ascii="微软雅黑" w:hAnsi="微软雅黑" w:eastAsia="微软雅黑" w:cs="宋体"/>
                <w:kern w:val="0"/>
                <w:sz w:val="18"/>
                <w:szCs w:val="18"/>
              </w:rPr>
            </w:pPr>
            <w:r>
              <w:rPr>
                <w:rFonts w:hint="eastAsia" w:ascii="微软雅黑" w:hAnsi="微软雅黑" w:eastAsia="微软雅黑" w:cs="宋体"/>
                <w:kern w:val="0"/>
                <w:sz w:val="18"/>
                <w:szCs w:val="18"/>
              </w:rPr>
              <w:t>商品类型</w:t>
            </w:r>
          </w:p>
        </w:tc>
        <w:tc>
          <w:tcPr>
            <w:tcW w:w="9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42214A29">
            <w:pPr>
              <w:widowControl/>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56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2AB60166">
            <w:pPr>
              <w:widowControl/>
              <w:rPr>
                <w:rFonts w:ascii="微软雅黑" w:hAnsi="微软雅黑" w:eastAsia="微软雅黑" w:cs="宋体"/>
                <w:kern w:val="0"/>
                <w:sz w:val="18"/>
                <w:szCs w:val="18"/>
              </w:rPr>
            </w:pPr>
            <w:r>
              <w:rPr>
                <w:rFonts w:ascii="微软雅黑" w:hAnsi="微软雅黑" w:eastAsia="微软雅黑" w:cs="宋体"/>
                <w:kern w:val="0"/>
                <w:sz w:val="18"/>
                <w:szCs w:val="18"/>
              </w:rPr>
              <w:t>7</w:t>
            </w:r>
          </w:p>
        </w:tc>
        <w:tc>
          <w:tcPr>
            <w:tcW w:w="709"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tcPr>
          <w:p w14:paraId="7E048541">
            <w:pPr>
              <w:widowControl/>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47C02CBE">
            <w:pPr>
              <w:widowControl/>
              <w:jc w:val="left"/>
              <w:rPr>
                <w:rFonts w:ascii="微软雅黑" w:hAnsi="微软雅黑" w:eastAsia="微软雅黑" w:cs="宋体"/>
                <w:kern w:val="0"/>
                <w:sz w:val="18"/>
                <w:szCs w:val="18"/>
              </w:rPr>
            </w:pPr>
          </w:p>
        </w:tc>
      </w:tr>
      <w:tr w14:paraId="5774CCB1">
        <w:tblPrEx>
          <w:tblCellMar>
            <w:top w:w="0" w:type="dxa"/>
            <w:left w:w="108" w:type="dxa"/>
            <w:bottom w:w="0" w:type="dxa"/>
            <w:right w:w="108" w:type="dxa"/>
          </w:tblCellMar>
        </w:tblPrEx>
        <w:trPr>
          <w:trHeight w:val="650" w:hRule="atLeast"/>
        </w:trPr>
        <w:tc>
          <w:tcPr>
            <w:tcW w:w="156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14:paraId="0D9285D5">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Vno</w:t>
            </w:r>
          </w:p>
        </w:tc>
        <w:tc>
          <w:tcPr>
            <w:tcW w:w="1559"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vAlign w:val="center"/>
          </w:tcPr>
          <w:p w14:paraId="32541AB0">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版本号</w:t>
            </w:r>
          </w:p>
        </w:tc>
        <w:tc>
          <w:tcPr>
            <w:tcW w:w="9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14:paraId="599B238A">
            <w:pPr>
              <w:widowControl/>
              <w:rPr>
                <w:rFonts w:ascii="微软雅黑" w:hAnsi="微软雅黑" w:eastAsia="微软雅黑" w:cs="宋体"/>
                <w:kern w:val="0"/>
                <w:sz w:val="16"/>
                <w:szCs w:val="24"/>
              </w:rPr>
            </w:pPr>
            <w:r>
              <w:rPr>
                <w:rFonts w:ascii="微软雅黑" w:hAnsi="微软雅黑" w:eastAsia="微软雅黑" w:cs="宋体"/>
                <w:kern w:val="0"/>
                <w:sz w:val="18"/>
                <w:szCs w:val="18"/>
              </w:rPr>
              <w:t>Varchar</w:t>
            </w:r>
          </w:p>
        </w:tc>
        <w:tc>
          <w:tcPr>
            <w:tcW w:w="56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14:paraId="60F355A2">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2</w:t>
            </w:r>
          </w:p>
        </w:tc>
        <w:tc>
          <w:tcPr>
            <w:tcW w:w="709"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vAlign w:val="center"/>
          </w:tcPr>
          <w:p w14:paraId="1869CAB1">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必输</w:t>
            </w:r>
          </w:p>
        </w:tc>
        <w:tc>
          <w:tcPr>
            <w:tcW w:w="3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14:paraId="27BD4DB8">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填写版本为</w:t>
            </w:r>
            <w:r>
              <w:rPr>
                <w:rFonts w:ascii="微软雅黑" w:hAnsi="微软雅黑" w:eastAsia="微软雅黑" w:cs="宋体"/>
                <w:kern w:val="0"/>
                <w:sz w:val="16"/>
                <w:szCs w:val="24"/>
              </w:rPr>
              <w:t>4</w:t>
            </w:r>
          </w:p>
        </w:tc>
      </w:tr>
      <w:tr w14:paraId="3219C292">
        <w:tblPrEx>
          <w:tblCellMar>
            <w:top w:w="0" w:type="dxa"/>
            <w:left w:w="108" w:type="dxa"/>
            <w:bottom w:w="0" w:type="dxa"/>
            <w:right w:w="108" w:type="dxa"/>
          </w:tblCellMar>
        </w:tblPrEx>
        <w:trPr>
          <w:trHeight w:val="650" w:hRule="atLeast"/>
        </w:trPr>
        <w:tc>
          <w:tcPr>
            <w:tcW w:w="156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14:paraId="6BC457C9">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Sign_Inf</w:t>
            </w:r>
          </w:p>
        </w:tc>
        <w:tc>
          <w:tcPr>
            <w:tcW w:w="1559"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vAlign w:val="center"/>
          </w:tcPr>
          <w:p w14:paraId="2D0BAAF9">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签名信息</w:t>
            </w:r>
          </w:p>
        </w:tc>
        <w:tc>
          <w:tcPr>
            <w:tcW w:w="9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14:paraId="10CBD031">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Varchar</w:t>
            </w:r>
          </w:p>
        </w:tc>
        <w:tc>
          <w:tcPr>
            <w:tcW w:w="56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14:paraId="5CBF848C">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1500</w:t>
            </w:r>
          </w:p>
        </w:tc>
        <w:tc>
          <w:tcPr>
            <w:tcW w:w="709"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vAlign w:val="center"/>
          </w:tcPr>
          <w:p w14:paraId="211CF077">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必输</w:t>
            </w:r>
          </w:p>
        </w:tc>
        <w:tc>
          <w:tcPr>
            <w:tcW w:w="3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14:paraId="7787945F">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将上述参数进行拼接并用私钥生成签名</w:t>
            </w:r>
          </w:p>
        </w:tc>
      </w:tr>
      <w:tr w14:paraId="40657073">
        <w:tblPrEx>
          <w:tblCellMar>
            <w:top w:w="0" w:type="dxa"/>
            <w:left w:w="108" w:type="dxa"/>
            <w:bottom w:w="0" w:type="dxa"/>
            <w:right w:w="108" w:type="dxa"/>
          </w:tblCellMar>
        </w:tblPrEx>
        <w:trPr>
          <w:trHeight w:val="650" w:hRule="atLeast"/>
        </w:trPr>
        <w:tc>
          <w:tcPr>
            <w:tcW w:w="156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14:paraId="21CE56FE">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Is_Confirm</w:t>
            </w:r>
          </w:p>
        </w:tc>
        <w:tc>
          <w:tcPr>
            <w:tcW w:w="1559"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vAlign w:val="center"/>
          </w:tcPr>
          <w:p w14:paraId="0D5F455E">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是否确认收货</w:t>
            </w:r>
          </w:p>
        </w:tc>
        <w:tc>
          <w:tcPr>
            <w:tcW w:w="9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14:paraId="41401D98">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VarChar2</w:t>
            </w:r>
          </w:p>
        </w:tc>
        <w:tc>
          <w:tcPr>
            <w:tcW w:w="56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14:paraId="4C85A0F4">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2</w:t>
            </w:r>
          </w:p>
        </w:tc>
        <w:tc>
          <w:tcPr>
            <w:tcW w:w="709"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vAlign w:val="center"/>
          </w:tcPr>
          <w:p w14:paraId="2117A276">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非必输</w:t>
            </w:r>
          </w:p>
        </w:tc>
        <w:tc>
          <w:tcPr>
            <w:tcW w:w="3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14:paraId="6B6AD337">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0-补充分账方且确认收货</w:t>
            </w:r>
          </w:p>
          <w:p w14:paraId="250CF4C1">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1-只补充分账方，不做确认收货</w:t>
            </w:r>
          </w:p>
          <w:p w14:paraId="2D8176A8">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默认为0，非实时分账市场不允许传1，实时分账市场必须传1</w:t>
            </w:r>
          </w:p>
        </w:tc>
      </w:tr>
    </w:tbl>
    <w:p w14:paraId="1CB66B6C">
      <w:pPr>
        <w:jc w:val="left"/>
      </w:pPr>
    </w:p>
    <w:p w14:paraId="3A9AE311">
      <w:pPr>
        <w:pStyle w:val="76"/>
      </w:pPr>
      <w:r>
        <w:rPr>
          <w:rFonts w:hint="eastAsia"/>
        </w:rPr>
        <w:t>输出接口</w:t>
      </w:r>
    </w:p>
    <w:tbl>
      <w:tblPr>
        <w:tblStyle w:val="25"/>
        <w:tblW w:w="9369" w:type="dxa"/>
        <w:tblInd w:w="-714" w:type="dxa"/>
        <w:tblLayout w:type="fixed"/>
        <w:tblCellMar>
          <w:top w:w="0" w:type="dxa"/>
          <w:left w:w="108" w:type="dxa"/>
          <w:bottom w:w="0" w:type="dxa"/>
          <w:right w:w="108" w:type="dxa"/>
        </w:tblCellMar>
      </w:tblPr>
      <w:tblGrid>
        <w:gridCol w:w="1702"/>
        <w:gridCol w:w="1559"/>
        <w:gridCol w:w="850"/>
        <w:gridCol w:w="567"/>
        <w:gridCol w:w="709"/>
        <w:gridCol w:w="3982"/>
      </w:tblGrid>
      <w:tr w14:paraId="4A71C2DB">
        <w:tblPrEx>
          <w:tblCellMar>
            <w:top w:w="0" w:type="dxa"/>
            <w:left w:w="108" w:type="dxa"/>
            <w:bottom w:w="0" w:type="dxa"/>
            <w:right w:w="108" w:type="dxa"/>
          </w:tblCellMar>
        </w:tblPrEx>
        <w:trPr>
          <w:trHeight w:val="540" w:hRule="atLeast"/>
        </w:trPr>
        <w:tc>
          <w:tcPr>
            <w:tcW w:w="1702" w:type="dxa"/>
            <w:tcBorders>
              <w:top w:val="single" w:color="000000" w:sz="4" w:space="0"/>
              <w:left w:val="single" w:color="000000" w:sz="4" w:space="0"/>
              <w:bottom w:val="single" w:color="000000" w:sz="4" w:space="0"/>
              <w:right w:val="single" w:color="000000" w:sz="4" w:space="0"/>
            </w:tcBorders>
            <w:shd w:val="clear" w:color="auto" w:fill="D0CECE"/>
            <w:tcMar>
              <w:top w:w="15" w:type="dxa"/>
              <w:left w:w="15" w:type="dxa"/>
              <w:bottom w:w="15" w:type="dxa"/>
              <w:right w:w="15" w:type="dxa"/>
            </w:tcMar>
            <w:vAlign w:val="center"/>
          </w:tcPr>
          <w:p w14:paraId="337CCC04">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接口字段</w:t>
            </w:r>
          </w:p>
        </w:tc>
        <w:tc>
          <w:tcPr>
            <w:tcW w:w="1559" w:type="dxa"/>
            <w:tcBorders>
              <w:top w:val="single" w:color="000000" w:sz="4" w:space="0"/>
              <w:left w:val="single" w:color="000000" w:sz="4" w:space="0"/>
              <w:bottom w:val="single" w:color="000000" w:sz="4" w:space="0"/>
              <w:right w:val="single" w:color="000000" w:sz="4" w:space="0"/>
            </w:tcBorders>
            <w:shd w:val="clear" w:color="auto" w:fill="D0CECE"/>
            <w:tcMar>
              <w:top w:w="15" w:type="dxa"/>
              <w:left w:w="15" w:type="dxa"/>
              <w:bottom w:w="15" w:type="dxa"/>
              <w:right w:w="15" w:type="dxa"/>
            </w:tcMar>
            <w:vAlign w:val="center"/>
          </w:tcPr>
          <w:p w14:paraId="50E33FF5">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名称</w:t>
            </w:r>
          </w:p>
        </w:tc>
        <w:tc>
          <w:tcPr>
            <w:tcW w:w="850" w:type="dxa"/>
            <w:tcBorders>
              <w:top w:val="single" w:color="000000" w:sz="4" w:space="0"/>
              <w:left w:val="single" w:color="000000" w:sz="4" w:space="0"/>
              <w:bottom w:val="single" w:color="000000" w:sz="4" w:space="0"/>
              <w:right w:val="single" w:color="000000" w:sz="4" w:space="0"/>
            </w:tcBorders>
            <w:shd w:val="clear" w:color="auto" w:fill="D0CECE"/>
            <w:tcMar>
              <w:top w:w="15" w:type="dxa"/>
              <w:left w:w="15" w:type="dxa"/>
              <w:bottom w:w="15" w:type="dxa"/>
              <w:right w:w="15" w:type="dxa"/>
            </w:tcMar>
            <w:vAlign w:val="center"/>
          </w:tcPr>
          <w:p w14:paraId="28039D06">
            <w:pPr>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数据类型</w:t>
            </w:r>
          </w:p>
        </w:tc>
        <w:tc>
          <w:tcPr>
            <w:tcW w:w="567" w:type="dxa"/>
            <w:tcBorders>
              <w:top w:val="single" w:color="000000" w:sz="4" w:space="0"/>
              <w:left w:val="single" w:color="000000" w:sz="4" w:space="0"/>
              <w:bottom w:val="single" w:color="000000" w:sz="4" w:space="0"/>
              <w:right w:val="single" w:color="000000" w:sz="4" w:space="0"/>
            </w:tcBorders>
            <w:shd w:val="clear" w:color="auto" w:fill="D0CECE"/>
            <w:tcMar>
              <w:top w:w="15" w:type="dxa"/>
              <w:left w:w="15" w:type="dxa"/>
              <w:bottom w:w="15" w:type="dxa"/>
              <w:right w:w="15" w:type="dxa"/>
            </w:tcMar>
            <w:vAlign w:val="center"/>
          </w:tcPr>
          <w:p w14:paraId="6EB806E1">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数据长度</w:t>
            </w:r>
          </w:p>
        </w:tc>
        <w:tc>
          <w:tcPr>
            <w:tcW w:w="709" w:type="dxa"/>
            <w:tcBorders>
              <w:top w:val="single" w:color="000000" w:sz="4" w:space="0"/>
              <w:left w:val="single" w:color="000000" w:sz="4" w:space="0"/>
              <w:bottom w:val="single" w:color="000000" w:sz="4" w:space="0"/>
              <w:right w:val="single" w:color="000000" w:sz="4" w:space="0"/>
            </w:tcBorders>
            <w:shd w:val="clear" w:color="auto" w:fill="D0CECE"/>
            <w:tcMar>
              <w:top w:w="15" w:type="dxa"/>
              <w:left w:w="15" w:type="dxa"/>
              <w:bottom w:w="15" w:type="dxa"/>
              <w:right w:w="15" w:type="dxa"/>
            </w:tcMar>
            <w:vAlign w:val="center"/>
          </w:tcPr>
          <w:p w14:paraId="31663887">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必输/非必输</w:t>
            </w:r>
          </w:p>
        </w:tc>
        <w:tc>
          <w:tcPr>
            <w:tcW w:w="3982" w:type="dxa"/>
            <w:tcBorders>
              <w:top w:val="single" w:color="000000" w:sz="4" w:space="0"/>
              <w:left w:val="single" w:color="000000" w:sz="4" w:space="0"/>
              <w:bottom w:val="single" w:color="000000" w:sz="4" w:space="0"/>
              <w:right w:val="single" w:color="000000" w:sz="4" w:space="0"/>
            </w:tcBorders>
            <w:shd w:val="clear" w:color="auto" w:fill="D0CECE"/>
            <w:tcMar>
              <w:top w:w="15" w:type="dxa"/>
              <w:left w:w="15" w:type="dxa"/>
              <w:bottom w:w="15" w:type="dxa"/>
              <w:right w:w="15" w:type="dxa"/>
            </w:tcMar>
            <w:vAlign w:val="center"/>
          </w:tcPr>
          <w:p w14:paraId="7055BDE2">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备注</w:t>
            </w:r>
          </w:p>
        </w:tc>
      </w:tr>
      <w:tr w14:paraId="18438BB6">
        <w:tblPrEx>
          <w:tblCellMar>
            <w:top w:w="0" w:type="dxa"/>
            <w:left w:w="108" w:type="dxa"/>
            <w:bottom w:w="0" w:type="dxa"/>
            <w:right w:w="108" w:type="dxa"/>
          </w:tblCellMar>
        </w:tblPrEx>
        <w:trPr>
          <w:trHeight w:val="474" w:hRule="atLeast"/>
        </w:trPr>
        <w:tc>
          <w:tcPr>
            <w:tcW w:w="170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7220B16B">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Ittparty_Tms</w:t>
            </w:r>
          </w:p>
        </w:tc>
        <w:tc>
          <w:tcPr>
            <w:tcW w:w="1559"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tcPr>
          <w:p w14:paraId="2E216687">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发起方时间戳</w:t>
            </w:r>
          </w:p>
        </w:tc>
        <w:tc>
          <w:tcPr>
            <w:tcW w:w="85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5D0DEAD0">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Varchar</w:t>
            </w:r>
          </w:p>
        </w:tc>
        <w:tc>
          <w:tcPr>
            <w:tcW w:w="56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224E97E4">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17</w:t>
            </w:r>
          </w:p>
        </w:tc>
        <w:tc>
          <w:tcPr>
            <w:tcW w:w="70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73C2F1DF">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必输</w:t>
            </w:r>
          </w:p>
        </w:tc>
        <w:tc>
          <w:tcPr>
            <w:tcW w:w="3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52AAC213">
            <w:pPr>
              <w:widowControl/>
              <w:rPr>
                <w:rFonts w:ascii="微软雅黑" w:hAnsi="微软雅黑" w:eastAsia="微软雅黑" w:cs="宋体"/>
                <w:kern w:val="0"/>
                <w:sz w:val="16"/>
                <w:szCs w:val="24"/>
              </w:rPr>
            </w:pPr>
            <w:r>
              <w:rPr>
                <w:rFonts w:hint="eastAsia" w:ascii="微软雅黑" w:hAnsi="微软雅黑" w:eastAsia="微软雅黑" w:cs="宋体"/>
                <w:kern w:val="0"/>
                <w:sz w:val="18"/>
                <w:szCs w:val="18"/>
              </w:rPr>
              <w:t>返显</w:t>
            </w:r>
            <w:r>
              <w:rPr>
                <w:rFonts w:ascii="微软雅黑" w:hAnsi="微软雅黑" w:eastAsia="微软雅黑" w:cs="宋体"/>
                <w:kern w:val="0"/>
                <w:sz w:val="16"/>
                <w:szCs w:val="24"/>
              </w:rPr>
              <w:t>y</w:t>
            </w:r>
            <w:r>
              <w:rPr>
                <w:rFonts w:hint="eastAsia" w:ascii="微软雅黑" w:hAnsi="微软雅黑" w:eastAsia="微软雅黑" w:cs="宋体"/>
                <w:kern w:val="0"/>
                <w:sz w:val="16"/>
                <w:szCs w:val="24"/>
              </w:rPr>
              <w:t>yyyMMddHHmmssfff</w:t>
            </w:r>
          </w:p>
          <w:p w14:paraId="04A044FA">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年月日, 时分秒，毫秒</w:t>
            </w:r>
          </w:p>
        </w:tc>
      </w:tr>
      <w:tr w14:paraId="005B5AF6">
        <w:tblPrEx>
          <w:tblCellMar>
            <w:top w:w="0" w:type="dxa"/>
            <w:left w:w="108" w:type="dxa"/>
            <w:bottom w:w="0" w:type="dxa"/>
            <w:right w:w="108" w:type="dxa"/>
          </w:tblCellMar>
        </w:tblPrEx>
        <w:trPr>
          <w:trHeight w:val="474" w:hRule="atLeast"/>
        </w:trPr>
        <w:tc>
          <w:tcPr>
            <w:tcW w:w="170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14F807DC">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Ittparty_Jrnl_No</w:t>
            </w:r>
          </w:p>
        </w:tc>
        <w:tc>
          <w:tcPr>
            <w:tcW w:w="1559"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tcPr>
          <w:p w14:paraId="7A38A667">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发起方流水号</w:t>
            </w:r>
          </w:p>
        </w:tc>
        <w:tc>
          <w:tcPr>
            <w:tcW w:w="85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720A4B15">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Varchar</w:t>
            </w:r>
          </w:p>
        </w:tc>
        <w:tc>
          <w:tcPr>
            <w:tcW w:w="56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62ED8E3D">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32</w:t>
            </w:r>
          </w:p>
        </w:tc>
        <w:tc>
          <w:tcPr>
            <w:tcW w:w="70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13C3FC4E">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必输</w:t>
            </w:r>
          </w:p>
        </w:tc>
        <w:tc>
          <w:tcPr>
            <w:tcW w:w="3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7205D171">
            <w:pPr>
              <w:widowControl/>
              <w:rPr>
                <w:rFonts w:ascii="微软雅黑" w:hAnsi="微软雅黑" w:eastAsia="微软雅黑" w:cs="宋体"/>
                <w:kern w:val="0"/>
                <w:sz w:val="16"/>
                <w:szCs w:val="24"/>
              </w:rPr>
            </w:pPr>
            <w:r>
              <w:rPr>
                <w:rFonts w:hint="eastAsia" w:ascii="微软雅黑" w:hAnsi="微软雅黑" w:eastAsia="微软雅黑" w:cs="宋体"/>
                <w:kern w:val="0"/>
                <w:sz w:val="18"/>
                <w:szCs w:val="18"/>
              </w:rPr>
              <w:t>返显</w:t>
            </w:r>
            <w:r>
              <w:rPr>
                <w:rFonts w:hint="eastAsia" w:ascii="微软雅黑" w:hAnsi="微软雅黑" w:eastAsia="微软雅黑" w:cs="宋体"/>
                <w:kern w:val="0"/>
                <w:sz w:val="16"/>
                <w:szCs w:val="24"/>
              </w:rPr>
              <w:t>该笔直连交易的客户方流水号（不允许重复）</w:t>
            </w:r>
          </w:p>
        </w:tc>
      </w:tr>
      <w:tr w14:paraId="3DED943B">
        <w:tblPrEx>
          <w:tblCellMar>
            <w:top w:w="0" w:type="dxa"/>
            <w:left w:w="108" w:type="dxa"/>
            <w:bottom w:w="0" w:type="dxa"/>
            <w:right w:w="108" w:type="dxa"/>
          </w:tblCellMar>
        </w:tblPrEx>
        <w:trPr>
          <w:trHeight w:val="474" w:hRule="atLeast"/>
        </w:trPr>
        <w:tc>
          <w:tcPr>
            <w:tcW w:w="170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3FD1AB62">
            <w:pPr>
              <w:widowControl/>
              <w:rPr>
                <w:rFonts w:ascii="微软雅黑" w:hAnsi="微软雅黑" w:eastAsia="微软雅黑" w:cs="宋体"/>
                <w:kern w:val="0"/>
                <w:sz w:val="16"/>
                <w:szCs w:val="24"/>
              </w:rPr>
            </w:pPr>
            <w:r>
              <w:rPr>
                <w:rFonts w:hint="eastAsia" w:ascii="微软雅黑" w:hAnsi="微软雅黑" w:eastAsia="微软雅黑" w:cs="宋体"/>
                <w:kern w:val="0"/>
                <w:sz w:val="18"/>
                <w:szCs w:val="18"/>
              </w:rPr>
              <w:t>Main_Ordr_No</w:t>
            </w:r>
          </w:p>
        </w:tc>
        <w:tc>
          <w:tcPr>
            <w:tcW w:w="1559"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tcPr>
          <w:p w14:paraId="18C2C134">
            <w:pPr>
              <w:widowControl/>
              <w:rPr>
                <w:rFonts w:ascii="微软雅黑" w:hAnsi="微软雅黑" w:eastAsia="微软雅黑" w:cs="宋体"/>
                <w:kern w:val="0"/>
                <w:sz w:val="16"/>
                <w:szCs w:val="24"/>
              </w:rPr>
            </w:pPr>
            <w:r>
              <w:rPr>
                <w:rFonts w:hint="eastAsia" w:ascii="微软雅黑" w:hAnsi="微软雅黑" w:eastAsia="微软雅黑" w:cs="宋体"/>
                <w:kern w:val="0"/>
                <w:sz w:val="18"/>
                <w:szCs w:val="18"/>
              </w:rPr>
              <w:t>主订单编号</w:t>
            </w:r>
          </w:p>
        </w:tc>
        <w:tc>
          <w:tcPr>
            <w:tcW w:w="85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304737A4">
            <w:pPr>
              <w:widowControl/>
              <w:rPr>
                <w:rFonts w:ascii="微软雅黑" w:hAnsi="微软雅黑" w:eastAsia="微软雅黑" w:cs="宋体"/>
                <w:kern w:val="0"/>
                <w:sz w:val="16"/>
                <w:szCs w:val="24"/>
              </w:rPr>
            </w:pPr>
            <w:r>
              <w:rPr>
                <w:rFonts w:hint="eastAsia" w:ascii="微软雅黑" w:hAnsi="微软雅黑" w:eastAsia="微软雅黑" w:cs="宋体"/>
                <w:kern w:val="0"/>
                <w:sz w:val="18"/>
                <w:szCs w:val="18"/>
              </w:rPr>
              <w:t>Varchar</w:t>
            </w:r>
          </w:p>
        </w:tc>
        <w:tc>
          <w:tcPr>
            <w:tcW w:w="56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5DBA759E">
            <w:pPr>
              <w:widowControl/>
              <w:rPr>
                <w:rFonts w:ascii="微软雅黑" w:hAnsi="微软雅黑" w:eastAsia="微软雅黑" w:cs="宋体"/>
                <w:kern w:val="0"/>
                <w:sz w:val="16"/>
                <w:szCs w:val="24"/>
              </w:rPr>
            </w:pPr>
            <w:r>
              <w:rPr>
                <w:rFonts w:hint="eastAsia" w:ascii="微软雅黑" w:hAnsi="微软雅黑" w:eastAsia="微软雅黑" w:cs="宋体"/>
                <w:kern w:val="0"/>
                <w:sz w:val="18"/>
                <w:szCs w:val="18"/>
              </w:rPr>
              <w:t>40</w:t>
            </w:r>
          </w:p>
        </w:tc>
        <w:tc>
          <w:tcPr>
            <w:tcW w:w="70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12B81A6B">
            <w:pPr>
              <w:widowControl/>
              <w:rPr>
                <w:rFonts w:ascii="微软雅黑" w:hAnsi="微软雅黑" w:eastAsia="微软雅黑" w:cs="宋体"/>
                <w:kern w:val="0"/>
                <w:sz w:val="16"/>
                <w:szCs w:val="24"/>
              </w:rPr>
            </w:pPr>
            <w:r>
              <w:rPr>
                <w:rFonts w:hint="eastAsia" w:ascii="微软雅黑" w:hAnsi="微软雅黑" w:eastAsia="微软雅黑" w:cs="宋体"/>
                <w:kern w:val="0"/>
                <w:sz w:val="18"/>
                <w:szCs w:val="18"/>
              </w:rPr>
              <w:t>必输</w:t>
            </w:r>
          </w:p>
        </w:tc>
        <w:tc>
          <w:tcPr>
            <w:tcW w:w="3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19D818F3">
            <w:pPr>
              <w:widowControl/>
              <w:rPr>
                <w:rFonts w:ascii="微软雅黑" w:hAnsi="微软雅黑" w:eastAsia="微软雅黑" w:cs="宋体"/>
                <w:kern w:val="0"/>
                <w:sz w:val="16"/>
                <w:szCs w:val="24"/>
              </w:rPr>
            </w:pPr>
            <w:r>
              <w:rPr>
                <w:rFonts w:hint="eastAsia" w:ascii="微软雅黑" w:hAnsi="微软雅黑" w:eastAsia="微软雅黑" w:cs="宋体"/>
                <w:kern w:val="0"/>
                <w:sz w:val="18"/>
                <w:szCs w:val="18"/>
              </w:rPr>
              <w:t>返显下单时客户方主订单编号</w:t>
            </w:r>
          </w:p>
        </w:tc>
      </w:tr>
      <w:tr w14:paraId="52A02380">
        <w:tblPrEx>
          <w:tblCellMar>
            <w:top w:w="0" w:type="dxa"/>
            <w:left w:w="108" w:type="dxa"/>
            <w:bottom w:w="0" w:type="dxa"/>
            <w:right w:w="108" w:type="dxa"/>
          </w:tblCellMar>
        </w:tblPrEx>
        <w:trPr>
          <w:trHeight w:val="474" w:hRule="atLeast"/>
        </w:trPr>
        <w:tc>
          <w:tcPr>
            <w:tcW w:w="170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14:paraId="66144A86">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Py_Trn_No</w:t>
            </w:r>
          </w:p>
        </w:tc>
        <w:tc>
          <w:tcPr>
            <w:tcW w:w="1559"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vAlign w:val="center"/>
          </w:tcPr>
          <w:p w14:paraId="6230791E">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支付流水号</w:t>
            </w:r>
          </w:p>
        </w:tc>
        <w:tc>
          <w:tcPr>
            <w:tcW w:w="85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14:paraId="07E516D9">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Varchar</w:t>
            </w:r>
          </w:p>
        </w:tc>
        <w:tc>
          <w:tcPr>
            <w:tcW w:w="56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14:paraId="388BDA2C">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40</w:t>
            </w:r>
          </w:p>
        </w:tc>
        <w:tc>
          <w:tcPr>
            <w:tcW w:w="70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14:paraId="59266DC8">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必输</w:t>
            </w:r>
          </w:p>
        </w:tc>
        <w:tc>
          <w:tcPr>
            <w:tcW w:w="3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14:paraId="789236FF">
            <w:pPr>
              <w:widowControl/>
              <w:rPr>
                <w:rFonts w:ascii="微软雅黑" w:hAnsi="微软雅黑" w:eastAsia="微软雅黑" w:cs="宋体"/>
                <w:kern w:val="0"/>
                <w:sz w:val="16"/>
                <w:szCs w:val="24"/>
              </w:rPr>
            </w:pPr>
            <w:r>
              <w:rPr>
                <w:rFonts w:hint="eastAsia" w:ascii="微软雅黑" w:hAnsi="微软雅黑" w:eastAsia="微软雅黑" w:cs="宋体"/>
                <w:kern w:val="0"/>
                <w:sz w:val="18"/>
                <w:szCs w:val="18"/>
              </w:rPr>
              <w:t>返显</w:t>
            </w:r>
            <w:r>
              <w:rPr>
                <w:rFonts w:hint="eastAsia" w:ascii="微软雅黑" w:hAnsi="微软雅黑" w:eastAsia="微软雅黑" w:cs="宋体"/>
                <w:kern w:val="0"/>
                <w:sz w:val="16"/>
                <w:szCs w:val="24"/>
              </w:rPr>
              <w:t>下单时惠市宝生成的支付流水号</w:t>
            </w:r>
          </w:p>
        </w:tc>
      </w:tr>
      <w:tr w14:paraId="54B69652">
        <w:tblPrEx>
          <w:tblCellMar>
            <w:top w:w="0" w:type="dxa"/>
            <w:left w:w="108" w:type="dxa"/>
            <w:bottom w:w="0" w:type="dxa"/>
            <w:right w:w="108" w:type="dxa"/>
          </w:tblCellMar>
        </w:tblPrEx>
        <w:trPr>
          <w:trHeight w:val="474" w:hRule="atLeast"/>
        </w:trPr>
        <w:tc>
          <w:tcPr>
            <w:tcW w:w="170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14:paraId="62B0D216">
            <w:pPr>
              <w:widowControl/>
              <w:rPr>
                <w:rFonts w:ascii="微软雅黑" w:hAnsi="微软雅黑" w:eastAsia="微软雅黑" w:cs="宋体"/>
                <w:kern w:val="0"/>
                <w:sz w:val="16"/>
                <w:szCs w:val="24"/>
              </w:rPr>
            </w:pPr>
            <w:r>
              <w:rPr>
                <w:rFonts w:ascii="微软雅黑" w:hAnsi="微软雅黑" w:eastAsia="微软雅黑" w:cs="宋体"/>
                <w:kern w:val="0"/>
                <w:sz w:val="18"/>
                <w:szCs w:val="18"/>
              </w:rPr>
              <w:t>Ordr_Tamt</w:t>
            </w:r>
          </w:p>
        </w:tc>
        <w:tc>
          <w:tcPr>
            <w:tcW w:w="1559"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vAlign w:val="center"/>
          </w:tcPr>
          <w:p w14:paraId="553D5468">
            <w:pPr>
              <w:widowControl/>
              <w:rPr>
                <w:rFonts w:ascii="微软雅黑" w:hAnsi="微软雅黑" w:eastAsia="微软雅黑" w:cs="宋体"/>
                <w:kern w:val="0"/>
                <w:sz w:val="16"/>
                <w:szCs w:val="24"/>
              </w:rPr>
            </w:pPr>
            <w:r>
              <w:rPr>
                <w:rFonts w:hint="eastAsia" w:ascii="微软雅黑" w:hAnsi="微软雅黑" w:eastAsia="微软雅黑" w:cs="宋体"/>
                <w:kern w:val="0"/>
                <w:sz w:val="18"/>
                <w:szCs w:val="18"/>
              </w:rPr>
              <w:t>主订单总金额</w:t>
            </w:r>
          </w:p>
        </w:tc>
        <w:tc>
          <w:tcPr>
            <w:tcW w:w="85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70266BAD">
            <w:pPr>
              <w:widowControl/>
              <w:rPr>
                <w:rFonts w:ascii="微软雅黑" w:hAnsi="微软雅黑" w:eastAsia="微软雅黑" w:cs="宋体"/>
                <w:kern w:val="0"/>
                <w:sz w:val="16"/>
                <w:szCs w:val="24"/>
              </w:rPr>
            </w:pPr>
            <w:r>
              <w:rPr>
                <w:rFonts w:hint="eastAsia" w:ascii="微软雅黑" w:hAnsi="微软雅黑" w:eastAsia="微软雅黑" w:cs="宋体"/>
                <w:kern w:val="0"/>
                <w:sz w:val="18"/>
                <w:szCs w:val="18"/>
              </w:rPr>
              <w:t>Decimal</w:t>
            </w:r>
          </w:p>
        </w:tc>
        <w:tc>
          <w:tcPr>
            <w:tcW w:w="56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124396AB">
            <w:pPr>
              <w:widowControl/>
              <w:rPr>
                <w:rFonts w:ascii="微软雅黑" w:hAnsi="微软雅黑" w:eastAsia="微软雅黑" w:cs="宋体"/>
                <w:kern w:val="0"/>
                <w:sz w:val="16"/>
                <w:szCs w:val="24"/>
              </w:rPr>
            </w:pPr>
            <w:r>
              <w:rPr>
                <w:rFonts w:hint="eastAsia" w:ascii="微软雅黑" w:hAnsi="微软雅黑" w:eastAsia="微软雅黑" w:cs="宋体"/>
                <w:kern w:val="0"/>
                <w:sz w:val="18"/>
                <w:szCs w:val="18"/>
              </w:rPr>
              <w:t>19,2</w:t>
            </w:r>
          </w:p>
        </w:tc>
        <w:tc>
          <w:tcPr>
            <w:tcW w:w="70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14:paraId="2103B8A5">
            <w:pPr>
              <w:widowControl/>
              <w:rPr>
                <w:rFonts w:ascii="微软雅黑" w:hAnsi="微软雅黑" w:eastAsia="微软雅黑" w:cs="宋体"/>
                <w:kern w:val="0"/>
                <w:sz w:val="16"/>
                <w:szCs w:val="24"/>
              </w:rPr>
            </w:pPr>
            <w:r>
              <w:rPr>
                <w:rFonts w:hint="eastAsia" w:ascii="微软雅黑" w:hAnsi="微软雅黑" w:eastAsia="微软雅黑" w:cs="宋体"/>
                <w:kern w:val="0"/>
                <w:sz w:val="18"/>
                <w:szCs w:val="18"/>
              </w:rPr>
              <w:t>必输</w:t>
            </w:r>
          </w:p>
        </w:tc>
        <w:tc>
          <w:tcPr>
            <w:tcW w:w="3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35399D89">
            <w:pPr>
              <w:widowControl/>
              <w:rPr>
                <w:rFonts w:ascii="微软雅黑" w:hAnsi="微软雅黑" w:eastAsia="微软雅黑" w:cs="宋体"/>
                <w:kern w:val="0"/>
                <w:sz w:val="18"/>
                <w:szCs w:val="18"/>
              </w:rPr>
            </w:pPr>
            <w:r>
              <w:rPr>
                <w:rFonts w:hint="eastAsia" w:ascii="微软雅黑" w:hAnsi="微软雅黑" w:eastAsia="微软雅黑" w:cs="宋体"/>
                <w:kern w:val="0"/>
                <w:sz w:val="18"/>
                <w:szCs w:val="18"/>
              </w:rPr>
              <w:t>返显下单时的主订单总金额</w:t>
            </w:r>
          </w:p>
        </w:tc>
      </w:tr>
      <w:tr w14:paraId="4E07C8DA">
        <w:tblPrEx>
          <w:tblCellMar>
            <w:top w:w="0" w:type="dxa"/>
            <w:left w:w="108" w:type="dxa"/>
            <w:bottom w:w="0" w:type="dxa"/>
            <w:right w:w="108" w:type="dxa"/>
          </w:tblCellMar>
        </w:tblPrEx>
        <w:trPr>
          <w:trHeight w:val="474" w:hRule="atLeast"/>
        </w:trPr>
        <w:tc>
          <w:tcPr>
            <w:tcW w:w="170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14:paraId="2EF2D7C5">
            <w:pPr>
              <w:widowControl/>
              <w:rPr>
                <w:rFonts w:ascii="微软雅黑" w:hAnsi="微软雅黑" w:eastAsia="微软雅黑" w:cs="宋体"/>
                <w:kern w:val="0"/>
                <w:sz w:val="16"/>
                <w:szCs w:val="24"/>
              </w:rPr>
            </w:pPr>
            <w:r>
              <w:rPr>
                <w:rFonts w:ascii="微软雅黑" w:hAnsi="微软雅黑" w:eastAsia="微软雅黑" w:cs="宋体"/>
                <w:kern w:val="0"/>
                <w:sz w:val="16"/>
                <w:szCs w:val="24"/>
              </w:rPr>
              <w:t>Surplus_Confirm_A</w:t>
            </w:r>
            <w:r>
              <w:rPr>
                <w:rFonts w:hint="eastAsia" w:ascii="微软雅黑" w:hAnsi="微软雅黑" w:eastAsia="微软雅黑" w:cs="宋体"/>
                <w:kern w:val="0"/>
                <w:sz w:val="16"/>
                <w:szCs w:val="24"/>
              </w:rPr>
              <w:t>mt</w:t>
            </w:r>
          </w:p>
        </w:tc>
        <w:tc>
          <w:tcPr>
            <w:tcW w:w="1559"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vAlign w:val="center"/>
          </w:tcPr>
          <w:p w14:paraId="4FF3CE3D">
            <w:pPr>
              <w:widowControl/>
              <w:rPr>
                <w:rFonts w:ascii="微软雅黑" w:hAnsi="微软雅黑" w:eastAsia="微软雅黑" w:cs="宋体"/>
                <w:kern w:val="0"/>
                <w:sz w:val="16"/>
                <w:szCs w:val="24"/>
              </w:rPr>
            </w:pPr>
            <w:r>
              <w:rPr>
                <w:rFonts w:hint="eastAsia" w:ascii="微软雅黑" w:hAnsi="微软雅黑" w:eastAsia="微软雅黑" w:cs="宋体"/>
                <w:kern w:val="0"/>
                <w:sz w:val="18"/>
                <w:szCs w:val="18"/>
              </w:rPr>
              <w:t>主订单剩余待确认总金额</w:t>
            </w:r>
          </w:p>
        </w:tc>
        <w:tc>
          <w:tcPr>
            <w:tcW w:w="85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2872F04C">
            <w:pPr>
              <w:widowControl/>
              <w:rPr>
                <w:rFonts w:ascii="微软雅黑" w:hAnsi="微软雅黑" w:eastAsia="微软雅黑" w:cs="宋体"/>
                <w:kern w:val="0"/>
                <w:sz w:val="16"/>
                <w:szCs w:val="24"/>
              </w:rPr>
            </w:pPr>
            <w:r>
              <w:rPr>
                <w:rFonts w:hint="eastAsia" w:ascii="微软雅黑" w:hAnsi="微软雅黑" w:eastAsia="微软雅黑" w:cs="宋体"/>
                <w:kern w:val="0"/>
                <w:sz w:val="18"/>
                <w:szCs w:val="18"/>
              </w:rPr>
              <w:t>Decimal</w:t>
            </w:r>
          </w:p>
        </w:tc>
        <w:tc>
          <w:tcPr>
            <w:tcW w:w="56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613C4A75">
            <w:pPr>
              <w:widowControl/>
              <w:rPr>
                <w:rFonts w:ascii="微软雅黑" w:hAnsi="微软雅黑" w:eastAsia="微软雅黑" w:cs="宋体"/>
                <w:kern w:val="0"/>
                <w:sz w:val="16"/>
                <w:szCs w:val="24"/>
              </w:rPr>
            </w:pPr>
            <w:r>
              <w:rPr>
                <w:rFonts w:hint="eastAsia" w:ascii="微软雅黑" w:hAnsi="微软雅黑" w:eastAsia="微软雅黑" w:cs="宋体"/>
                <w:kern w:val="0"/>
                <w:sz w:val="18"/>
                <w:szCs w:val="18"/>
              </w:rPr>
              <w:t>19,2</w:t>
            </w:r>
          </w:p>
        </w:tc>
        <w:tc>
          <w:tcPr>
            <w:tcW w:w="70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14:paraId="6421528C">
            <w:pPr>
              <w:widowControl/>
              <w:rPr>
                <w:rFonts w:ascii="微软雅黑" w:hAnsi="微软雅黑" w:eastAsia="微软雅黑" w:cs="宋体"/>
                <w:kern w:val="0"/>
                <w:sz w:val="16"/>
                <w:szCs w:val="24"/>
              </w:rPr>
            </w:pPr>
            <w:r>
              <w:rPr>
                <w:rFonts w:hint="eastAsia" w:ascii="微软雅黑" w:hAnsi="微软雅黑" w:eastAsia="微软雅黑" w:cs="宋体"/>
                <w:kern w:val="0"/>
                <w:sz w:val="18"/>
                <w:szCs w:val="18"/>
              </w:rPr>
              <w:t>必输</w:t>
            </w:r>
          </w:p>
        </w:tc>
        <w:tc>
          <w:tcPr>
            <w:tcW w:w="3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1B78559E">
            <w:pPr>
              <w:widowControl/>
              <w:rPr>
                <w:rFonts w:ascii="微软雅黑" w:hAnsi="微软雅黑" w:eastAsia="微软雅黑" w:cs="宋体"/>
                <w:kern w:val="0"/>
                <w:sz w:val="18"/>
                <w:szCs w:val="18"/>
              </w:rPr>
            </w:pPr>
            <w:r>
              <w:rPr>
                <w:rFonts w:hint="eastAsia" w:ascii="微软雅黑" w:hAnsi="微软雅黑" w:eastAsia="微软雅黑" w:cs="宋体"/>
                <w:kern w:val="0"/>
                <w:sz w:val="18"/>
                <w:szCs w:val="18"/>
              </w:rPr>
              <w:t>主订单总金额减去所有已分账和已确认的（包含本次成功确认的）</w:t>
            </w:r>
          </w:p>
        </w:tc>
      </w:tr>
      <w:tr w14:paraId="4127F7D3">
        <w:tblPrEx>
          <w:tblCellMar>
            <w:top w:w="0" w:type="dxa"/>
            <w:left w:w="108" w:type="dxa"/>
            <w:bottom w:w="0" w:type="dxa"/>
            <w:right w:w="108" w:type="dxa"/>
          </w:tblCellMar>
        </w:tblPrEx>
        <w:trPr>
          <w:trHeight w:val="474" w:hRule="atLeast"/>
        </w:trPr>
        <w:tc>
          <w:tcPr>
            <w:tcW w:w="170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14:paraId="50E29FA0">
            <w:pPr>
              <w:widowControl/>
              <w:rPr>
                <w:rFonts w:ascii="微软雅黑" w:hAnsi="微软雅黑" w:eastAsia="微软雅黑" w:cs="宋体"/>
                <w:kern w:val="0"/>
                <w:sz w:val="16"/>
                <w:szCs w:val="24"/>
              </w:rPr>
            </w:pPr>
            <w:r>
              <w:rPr>
                <w:rFonts w:ascii="微软雅黑" w:hAnsi="微软雅黑" w:eastAsia="微软雅黑" w:cs="宋体"/>
                <w:kern w:val="0"/>
                <w:sz w:val="16"/>
                <w:szCs w:val="24"/>
              </w:rPr>
              <w:t>Current_Confirm_Amt</w:t>
            </w:r>
          </w:p>
        </w:tc>
        <w:tc>
          <w:tcPr>
            <w:tcW w:w="1559"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vAlign w:val="center"/>
          </w:tcPr>
          <w:p w14:paraId="50A0CD90">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本次成功确认总金额</w:t>
            </w:r>
          </w:p>
        </w:tc>
        <w:tc>
          <w:tcPr>
            <w:tcW w:w="85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0A374D7B">
            <w:pPr>
              <w:widowControl/>
              <w:rPr>
                <w:rFonts w:ascii="微软雅黑" w:hAnsi="微软雅黑" w:eastAsia="微软雅黑" w:cs="宋体"/>
                <w:kern w:val="0"/>
                <w:sz w:val="16"/>
                <w:szCs w:val="24"/>
              </w:rPr>
            </w:pPr>
            <w:r>
              <w:rPr>
                <w:rFonts w:hint="eastAsia" w:ascii="微软雅黑" w:hAnsi="微软雅黑" w:eastAsia="微软雅黑" w:cs="宋体"/>
                <w:kern w:val="0"/>
                <w:sz w:val="18"/>
                <w:szCs w:val="18"/>
              </w:rPr>
              <w:t>Decimal</w:t>
            </w:r>
          </w:p>
        </w:tc>
        <w:tc>
          <w:tcPr>
            <w:tcW w:w="56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45BEAA4D">
            <w:pPr>
              <w:widowControl/>
              <w:rPr>
                <w:rFonts w:ascii="微软雅黑" w:hAnsi="微软雅黑" w:eastAsia="微软雅黑" w:cs="宋体"/>
                <w:kern w:val="0"/>
                <w:sz w:val="16"/>
                <w:szCs w:val="24"/>
              </w:rPr>
            </w:pPr>
            <w:r>
              <w:rPr>
                <w:rFonts w:hint="eastAsia" w:ascii="微软雅黑" w:hAnsi="微软雅黑" w:eastAsia="微软雅黑" w:cs="宋体"/>
                <w:kern w:val="0"/>
                <w:sz w:val="18"/>
                <w:szCs w:val="18"/>
              </w:rPr>
              <w:t>19,2</w:t>
            </w:r>
          </w:p>
        </w:tc>
        <w:tc>
          <w:tcPr>
            <w:tcW w:w="70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14:paraId="2BE09ED9">
            <w:pPr>
              <w:widowControl/>
              <w:rPr>
                <w:rFonts w:ascii="微软雅黑" w:hAnsi="微软雅黑" w:eastAsia="微软雅黑" w:cs="宋体"/>
                <w:kern w:val="0"/>
                <w:sz w:val="16"/>
                <w:szCs w:val="24"/>
              </w:rPr>
            </w:pPr>
            <w:r>
              <w:rPr>
                <w:rFonts w:hint="eastAsia" w:ascii="微软雅黑" w:hAnsi="微软雅黑" w:eastAsia="微软雅黑" w:cs="宋体"/>
                <w:kern w:val="0"/>
                <w:sz w:val="18"/>
                <w:szCs w:val="18"/>
              </w:rPr>
              <w:t>必输</w:t>
            </w:r>
          </w:p>
        </w:tc>
        <w:tc>
          <w:tcPr>
            <w:tcW w:w="3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14:paraId="1C473F84">
            <w:pPr>
              <w:widowControl/>
              <w:rPr>
                <w:rFonts w:ascii="微软雅黑" w:hAnsi="微软雅黑" w:eastAsia="微软雅黑" w:cs="宋体"/>
                <w:kern w:val="0"/>
                <w:sz w:val="18"/>
                <w:szCs w:val="18"/>
              </w:rPr>
            </w:pPr>
            <w:r>
              <w:rPr>
                <w:rFonts w:hint="eastAsia" w:ascii="微软雅黑" w:hAnsi="微软雅黑" w:eastAsia="微软雅黑" w:cs="宋体"/>
                <w:kern w:val="0"/>
                <w:sz w:val="18"/>
                <w:szCs w:val="18"/>
              </w:rPr>
              <w:t>该笔接口调用</w:t>
            </w:r>
            <w:r>
              <w:rPr>
                <w:rFonts w:hint="eastAsia" w:ascii="微软雅黑" w:hAnsi="微软雅黑" w:eastAsia="微软雅黑" w:cs="宋体"/>
                <w:kern w:val="0"/>
                <w:sz w:val="16"/>
                <w:szCs w:val="24"/>
              </w:rPr>
              <w:t>成功确认的总金额</w:t>
            </w:r>
          </w:p>
        </w:tc>
      </w:tr>
      <w:tr w14:paraId="20CF2472">
        <w:tblPrEx>
          <w:tblCellMar>
            <w:top w:w="0" w:type="dxa"/>
            <w:left w:w="108" w:type="dxa"/>
            <w:bottom w:w="0" w:type="dxa"/>
            <w:right w:w="108" w:type="dxa"/>
          </w:tblCellMar>
        </w:tblPrEx>
        <w:trPr>
          <w:trHeight w:val="474" w:hRule="atLeast"/>
        </w:trPr>
        <w:tc>
          <w:tcPr>
            <w:tcW w:w="170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35C25818">
            <w:pPr>
              <w:widowControl/>
              <w:rPr>
                <w:rFonts w:ascii="微软雅黑" w:hAnsi="微软雅黑" w:eastAsia="微软雅黑" w:cs="宋体"/>
                <w:kern w:val="0"/>
                <w:sz w:val="16"/>
                <w:szCs w:val="24"/>
              </w:rPr>
            </w:pPr>
            <w:r>
              <w:rPr>
                <w:rFonts w:hint="eastAsia" w:ascii="微软雅黑" w:hAnsi="微软雅黑" w:eastAsia="微软雅黑" w:cs="宋体"/>
                <w:kern w:val="0"/>
                <w:sz w:val="18"/>
                <w:szCs w:val="18"/>
              </w:rPr>
              <w:t>Orderlist</w:t>
            </w:r>
          </w:p>
        </w:tc>
        <w:tc>
          <w:tcPr>
            <w:tcW w:w="1559"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tcPr>
          <w:p w14:paraId="76EA2608">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子订单列表</w:t>
            </w:r>
          </w:p>
        </w:tc>
        <w:tc>
          <w:tcPr>
            <w:tcW w:w="85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2564B984">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L</w:t>
            </w:r>
            <w:r>
              <w:rPr>
                <w:rFonts w:ascii="微软雅黑" w:hAnsi="微软雅黑" w:eastAsia="微软雅黑" w:cs="宋体"/>
                <w:kern w:val="0"/>
                <w:sz w:val="16"/>
                <w:szCs w:val="24"/>
              </w:rPr>
              <w:t>ist</w:t>
            </w:r>
          </w:p>
        </w:tc>
        <w:tc>
          <w:tcPr>
            <w:tcW w:w="56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0F4CFB3F">
            <w:pPr>
              <w:widowControl/>
              <w:rPr>
                <w:rFonts w:ascii="微软雅黑" w:hAnsi="微软雅黑" w:eastAsia="微软雅黑" w:cs="宋体"/>
                <w:kern w:val="0"/>
                <w:sz w:val="16"/>
                <w:szCs w:val="24"/>
              </w:rPr>
            </w:pPr>
          </w:p>
        </w:tc>
        <w:tc>
          <w:tcPr>
            <w:tcW w:w="70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3273B135">
            <w:pPr>
              <w:widowControl/>
              <w:rPr>
                <w:rFonts w:ascii="微软雅黑" w:hAnsi="微软雅黑" w:eastAsia="微软雅黑" w:cs="宋体"/>
                <w:kern w:val="0"/>
                <w:sz w:val="16"/>
                <w:szCs w:val="24"/>
              </w:rPr>
            </w:pPr>
          </w:p>
        </w:tc>
        <w:tc>
          <w:tcPr>
            <w:tcW w:w="3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2D6767A2">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客户上传订单编号和惠市宝生产子订单编号对照关系</w:t>
            </w:r>
          </w:p>
        </w:tc>
      </w:tr>
      <w:tr w14:paraId="5BAB5575">
        <w:tblPrEx>
          <w:tblCellMar>
            <w:top w:w="0" w:type="dxa"/>
            <w:left w:w="108" w:type="dxa"/>
            <w:bottom w:w="0" w:type="dxa"/>
            <w:right w:w="108" w:type="dxa"/>
          </w:tblCellMar>
        </w:tblPrEx>
        <w:trPr>
          <w:trHeight w:val="474" w:hRule="atLeast"/>
        </w:trPr>
        <w:tc>
          <w:tcPr>
            <w:tcW w:w="170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535C4289">
            <w:pPr>
              <w:widowControl/>
              <w:rPr>
                <w:rFonts w:ascii="微软雅黑" w:hAnsi="微软雅黑" w:eastAsia="微软雅黑" w:cs="宋体"/>
                <w:kern w:val="0"/>
                <w:sz w:val="16"/>
                <w:szCs w:val="24"/>
              </w:rPr>
            </w:pPr>
            <w:r>
              <w:rPr>
                <w:rFonts w:hint="eastAsia" w:ascii="微软雅黑" w:hAnsi="微软雅黑" w:eastAsia="微软雅黑" w:cs="宋体"/>
                <w:kern w:val="0"/>
                <w:sz w:val="18"/>
                <w:szCs w:val="18"/>
              </w:rPr>
              <w:t>..Cmdty_Ordr_No</w:t>
            </w:r>
          </w:p>
        </w:tc>
        <w:tc>
          <w:tcPr>
            <w:tcW w:w="1559"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tcPr>
          <w:p w14:paraId="08B3D2AD">
            <w:pPr>
              <w:widowControl/>
              <w:rPr>
                <w:rFonts w:ascii="微软雅黑" w:hAnsi="微软雅黑" w:eastAsia="微软雅黑" w:cs="宋体"/>
                <w:kern w:val="0"/>
                <w:sz w:val="16"/>
                <w:szCs w:val="24"/>
              </w:rPr>
            </w:pPr>
            <w:r>
              <w:rPr>
                <w:rFonts w:hint="eastAsia" w:ascii="微软雅黑" w:hAnsi="微软雅黑" w:eastAsia="微软雅黑" w:cs="宋体"/>
                <w:kern w:val="0"/>
                <w:sz w:val="18"/>
                <w:szCs w:val="18"/>
              </w:rPr>
              <w:t>客户方子订单编号</w:t>
            </w:r>
          </w:p>
        </w:tc>
        <w:tc>
          <w:tcPr>
            <w:tcW w:w="85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3E5A1F5B">
            <w:pPr>
              <w:widowControl/>
              <w:rPr>
                <w:rFonts w:ascii="微软雅黑" w:hAnsi="微软雅黑" w:eastAsia="微软雅黑" w:cs="宋体"/>
                <w:kern w:val="0"/>
                <w:sz w:val="16"/>
                <w:szCs w:val="24"/>
              </w:rPr>
            </w:pPr>
            <w:r>
              <w:rPr>
                <w:rFonts w:hint="eastAsia" w:ascii="微软雅黑" w:hAnsi="微软雅黑" w:eastAsia="微软雅黑" w:cs="宋体"/>
                <w:kern w:val="0"/>
                <w:sz w:val="18"/>
                <w:szCs w:val="18"/>
              </w:rPr>
              <w:t>Varchar</w:t>
            </w:r>
          </w:p>
        </w:tc>
        <w:tc>
          <w:tcPr>
            <w:tcW w:w="56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25BEFD42">
            <w:pPr>
              <w:widowControl/>
              <w:rPr>
                <w:rFonts w:ascii="微软雅黑" w:hAnsi="微软雅黑" w:eastAsia="微软雅黑" w:cs="宋体"/>
                <w:kern w:val="0"/>
                <w:sz w:val="16"/>
                <w:szCs w:val="24"/>
              </w:rPr>
            </w:pPr>
            <w:r>
              <w:rPr>
                <w:rFonts w:hint="eastAsia" w:ascii="微软雅黑" w:hAnsi="微软雅黑" w:eastAsia="微软雅黑" w:cs="宋体"/>
                <w:kern w:val="0"/>
                <w:sz w:val="18"/>
                <w:szCs w:val="18"/>
              </w:rPr>
              <w:t>40</w:t>
            </w:r>
          </w:p>
        </w:tc>
        <w:tc>
          <w:tcPr>
            <w:tcW w:w="70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53981AC7">
            <w:pPr>
              <w:widowControl/>
              <w:rPr>
                <w:rFonts w:ascii="微软雅黑" w:hAnsi="微软雅黑" w:eastAsia="微软雅黑" w:cs="宋体"/>
                <w:kern w:val="0"/>
                <w:sz w:val="16"/>
                <w:szCs w:val="24"/>
              </w:rPr>
            </w:pPr>
            <w:r>
              <w:rPr>
                <w:rFonts w:hint="eastAsia" w:ascii="微软雅黑" w:hAnsi="微软雅黑" w:eastAsia="微软雅黑" w:cs="宋体"/>
                <w:kern w:val="0"/>
                <w:sz w:val="18"/>
                <w:szCs w:val="18"/>
              </w:rPr>
              <w:t>必输</w:t>
            </w:r>
          </w:p>
        </w:tc>
        <w:tc>
          <w:tcPr>
            <w:tcW w:w="3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3B5ECD7F">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客户方子订单流水号</w:t>
            </w:r>
          </w:p>
          <w:p w14:paraId="40720099">
            <w:pPr>
              <w:widowControl/>
              <w:rPr>
                <w:rFonts w:ascii="微软雅黑" w:hAnsi="微软雅黑" w:eastAsia="微软雅黑" w:cs="宋体"/>
                <w:kern w:val="0"/>
                <w:sz w:val="16"/>
                <w:szCs w:val="24"/>
              </w:rPr>
            </w:pPr>
            <w:r>
              <w:rPr>
                <w:rFonts w:hint="eastAsia" w:ascii="微软雅黑" w:hAnsi="微软雅黑" w:eastAsia="微软雅黑" w:cs="宋体"/>
                <w:kern w:val="0"/>
                <w:sz w:val="18"/>
                <w:szCs w:val="18"/>
              </w:rPr>
              <w:t>不允许</w:t>
            </w:r>
            <w:r>
              <w:rPr>
                <w:rFonts w:ascii="微软雅黑" w:hAnsi="微软雅黑" w:eastAsia="微软雅黑" w:cs="宋体"/>
                <w:kern w:val="0"/>
                <w:sz w:val="18"/>
                <w:szCs w:val="18"/>
              </w:rPr>
              <w:t>重复</w:t>
            </w:r>
          </w:p>
        </w:tc>
      </w:tr>
      <w:tr w14:paraId="5AB14736">
        <w:tblPrEx>
          <w:tblCellMar>
            <w:top w:w="0" w:type="dxa"/>
            <w:left w:w="108" w:type="dxa"/>
            <w:bottom w:w="0" w:type="dxa"/>
            <w:right w:w="108" w:type="dxa"/>
          </w:tblCellMar>
        </w:tblPrEx>
        <w:trPr>
          <w:trHeight w:val="474" w:hRule="atLeast"/>
        </w:trPr>
        <w:tc>
          <w:tcPr>
            <w:tcW w:w="170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3D7177E8">
            <w:pPr>
              <w:widowControl/>
              <w:rPr>
                <w:rFonts w:ascii="微软雅黑" w:hAnsi="微软雅黑" w:eastAsia="微软雅黑" w:cs="宋体"/>
                <w:kern w:val="0"/>
                <w:sz w:val="18"/>
                <w:szCs w:val="18"/>
              </w:rPr>
            </w:pPr>
            <w:r>
              <w:rPr>
                <w:rFonts w:hint="eastAsia" w:ascii="微软雅黑" w:hAnsi="微软雅黑" w:eastAsia="微软雅黑" w:cs="宋体"/>
                <w:kern w:val="0"/>
                <w:sz w:val="18"/>
                <w:szCs w:val="18"/>
              </w:rPr>
              <w:t>..</w:t>
            </w:r>
            <w:r>
              <w:rPr>
                <w:rFonts w:ascii="微软雅黑" w:hAnsi="微软雅黑" w:eastAsia="微软雅黑" w:cs="宋体"/>
                <w:kern w:val="0"/>
                <w:sz w:val="18"/>
                <w:szCs w:val="18"/>
              </w:rPr>
              <w:t>Mkt_Mrch_I</w:t>
            </w:r>
            <w:r>
              <w:rPr>
                <w:rFonts w:hint="eastAsia" w:ascii="微软雅黑" w:hAnsi="微软雅黑" w:eastAsia="微软雅黑" w:cs="宋体"/>
                <w:kern w:val="0"/>
                <w:sz w:val="18"/>
                <w:szCs w:val="18"/>
              </w:rPr>
              <w:t>d</w:t>
            </w:r>
          </w:p>
        </w:tc>
        <w:tc>
          <w:tcPr>
            <w:tcW w:w="1559"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tcPr>
          <w:p w14:paraId="39090CC2">
            <w:pPr>
              <w:widowControl/>
              <w:rPr>
                <w:rFonts w:ascii="微软雅黑" w:hAnsi="微软雅黑" w:eastAsia="微软雅黑" w:cs="宋体"/>
                <w:kern w:val="0"/>
                <w:sz w:val="18"/>
                <w:szCs w:val="18"/>
              </w:rPr>
            </w:pPr>
            <w:r>
              <w:rPr>
                <w:rFonts w:hint="eastAsia" w:ascii="微软雅黑" w:hAnsi="微软雅黑" w:eastAsia="微软雅黑" w:cs="宋体"/>
                <w:kern w:val="0"/>
                <w:sz w:val="18"/>
                <w:szCs w:val="18"/>
              </w:rPr>
              <w:t>商家编号</w:t>
            </w:r>
          </w:p>
        </w:tc>
        <w:tc>
          <w:tcPr>
            <w:tcW w:w="85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1A7EB638">
            <w:pPr>
              <w:widowControl/>
              <w:rPr>
                <w:rFonts w:ascii="微软雅黑" w:hAnsi="微软雅黑" w:eastAsia="微软雅黑" w:cs="宋体"/>
                <w:kern w:val="0"/>
                <w:sz w:val="18"/>
                <w:szCs w:val="18"/>
              </w:rPr>
            </w:pPr>
            <w:r>
              <w:rPr>
                <w:rFonts w:ascii="微软雅黑" w:hAnsi="微软雅黑" w:eastAsia="微软雅黑" w:cs="宋体"/>
                <w:kern w:val="0"/>
                <w:sz w:val="18"/>
                <w:szCs w:val="18"/>
              </w:rPr>
              <w:t>Varchar</w:t>
            </w:r>
          </w:p>
        </w:tc>
        <w:tc>
          <w:tcPr>
            <w:tcW w:w="56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343F3322">
            <w:pPr>
              <w:widowControl/>
              <w:rPr>
                <w:rFonts w:ascii="微软雅黑" w:hAnsi="微软雅黑" w:eastAsia="微软雅黑" w:cs="宋体"/>
                <w:kern w:val="0"/>
                <w:sz w:val="18"/>
                <w:szCs w:val="18"/>
              </w:rPr>
            </w:pPr>
            <w:r>
              <w:rPr>
                <w:rFonts w:ascii="微软雅黑" w:hAnsi="微软雅黑" w:eastAsia="微软雅黑" w:cs="宋体"/>
                <w:kern w:val="0"/>
                <w:sz w:val="18"/>
                <w:szCs w:val="18"/>
              </w:rPr>
              <w:t>30</w:t>
            </w:r>
          </w:p>
        </w:tc>
        <w:tc>
          <w:tcPr>
            <w:tcW w:w="70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6F04ACD4">
            <w:pPr>
              <w:widowControl/>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75FF97F4">
            <w:pPr>
              <w:widowControl/>
              <w:ind w:left="361" w:leftChars="172"/>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返显</w:t>
            </w:r>
            <w:r>
              <w:rPr>
                <w:rFonts w:ascii="微软雅黑" w:hAnsi="微软雅黑" w:eastAsia="微软雅黑" w:cs="宋体"/>
                <w:kern w:val="0"/>
                <w:sz w:val="18"/>
                <w:szCs w:val="18"/>
              </w:rPr>
              <w:t>20</w:t>
            </w:r>
            <w:r>
              <w:rPr>
                <w:rFonts w:hint="eastAsia" w:ascii="微软雅黑" w:hAnsi="微软雅黑" w:eastAsia="微软雅黑" w:cs="宋体"/>
                <w:kern w:val="0"/>
                <w:sz w:val="18"/>
                <w:szCs w:val="18"/>
              </w:rPr>
              <w:t>位收款商家</w:t>
            </w:r>
            <w:r>
              <w:rPr>
                <w:rFonts w:ascii="微软雅黑" w:hAnsi="微软雅黑" w:eastAsia="微软雅黑" w:cs="宋体"/>
                <w:kern w:val="0"/>
                <w:sz w:val="18"/>
                <w:szCs w:val="18"/>
              </w:rPr>
              <w:t>编号</w:t>
            </w:r>
          </w:p>
          <w:p w14:paraId="626AEC1B">
            <w:pPr>
              <w:widowControl/>
              <w:ind w:left="361" w:leftChars="172"/>
              <w:jc w:val="left"/>
              <w:rPr>
                <w:rFonts w:ascii="微软雅黑" w:hAnsi="微软雅黑" w:eastAsia="微软雅黑" w:cs="宋体"/>
                <w:kern w:val="0"/>
                <w:sz w:val="18"/>
                <w:szCs w:val="18"/>
              </w:rPr>
            </w:pPr>
          </w:p>
        </w:tc>
      </w:tr>
      <w:tr w14:paraId="007C2D5F">
        <w:tblPrEx>
          <w:tblCellMar>
            <w:top w:w="0" w:type="dxa"/>
            <w:left w:w="108" w:type="dxa"/>
            <w:bottom w:w="0" w:type="dxa"/>
            <w:right w:w="108" w:type="dxa"/>
          </w:tblCellMar>
        </w:tblPrEx>
        <w:trPr>
          <w:trHeight w:val="474" w:hRule="atLeast"/>
        </w:trPr>
        <w:tc>
          <w:tcPr>
            <w:tcW w:w="170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09AEE535">
            <w:pPr>
              <w:widowControl/>
              <w:rPr>
                <w:rFonts w:ascii="微软雅黑" w:hAnsi="微软雅黑" w:eastAsia="微软雅黑" w:cs="宋体"/>
                <w:kern w:val="0"/>
                <w:sz w:val="18"/>
                <w:szCs w:val="18"/>
              </w:rPr>
            </w:pPr>
            <w:r>
              <w:rPr>
                <w:rFonts w:hint="eastAsia" w:ascii="微软雅黑" w:hAnsi="微软雅黑" w:eastAsia="微软雅黑" w:cs="宋体"/>
                <w:kern w:val="0"/>
                <w:sz w:val="18"/>
                <w:szCs w:val="18"/>
              </w:rPr>
              <w:t>..</w:t>
            </w:r>
            <w:r>
              <w:rPr>
                <w:rFonts w:ascii="微软雅黑" w:hAnsi="微软雅黑" w:eastAsia="微软雅黑" w:cs="宋体"/>
                <w:kern w:val="0"/>
                <w:sz w:val="18"/>
                <w:szCs w:val="18"/>
              </w:rPr>
              <w:t>U</w:t>
            </w:r>
            <w:r>
              <w:rPr>
                <w:rFonts w:hint="eastAsia" w:ascii="微软雅黑" w:hAnsi="微软雅黑" w:eastAsia="微软雅黑" w:cs="宋体"/>
                <w:kern w:val="0"/>
                <w:sz w:val="18"/>
                <w:szCs w:val="18"/>
              </w:rPr>
              <w:t>df</w:t>
            </w:r>
            <w:r>
              <w:rPr>
                <w:rFonts w:ascii="微软雅黑" w:hAnsi="微软雅黑" w:eastAsia="微软雅黑" w:cs="宋体"/>
                <w:kern w:val="0"/>
                <w:sz w:val="18"/>
                <w:szCs w:val="18"/>
              </w:rPr>
              <w:t>_I</w:t>
            </w:r>
            <w:r>
              <w:rPr>
                <w:rFonts w:hint="eastAsia" w:ascii="微软雅黑" w:hAnsi="微软雅黑" w:eastAsia="微软雅黑" w:cs="宋体"/>
                <w:kern w:val="0"/>
                <w:sz w:val="18"/>
                <w:szCs w:val="18"/>
              </w:rPr>
              <w:t>d</w:t>
            </w:r>
          </w:p>
        </w:tc>
        <w:tc>
          <w:tcPr>
            <w:tcW w:w="1559"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tcPr>
          <w:p w14:paraId="5F4D99FE">
            <w:pPr>
              <w:widowControl/>
              <w:rPr>
                <w:rFonts w:ascii="微软雅黑" w:hAnsi="微软雅黑" w:eastAsia="微软雅黑" w:cs="宋体"/>
                <w:kern w:val="0"/>
                <w:sz w:val="18"/>
                <w:szCs w:val="18"/>
              </w:rPr>
            </w:pPr>
            <w:r>
              <w:rPr>
                <w:rFonts w:hint="eastAsia" w:ascii="微软雅黑" w:hAnsi="微软雅黑" w:eastAsia="微软雅黑" w:cs="宋体"/>
                <w:kern w:val="0"/>
                <w:sz w:val="18"/>
                <w:szCs w:val="18"/>
              </w:rPr>
              <w:t>商家自定义编号</w:t>
            </w:r>
          </w:p>
        </w:tc>
        <w:tc>
          <w:tcPr>
            <w:tcW w:w="85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2AF266FB">
            <w:pPr>
              <w:widowControl/>
              <w:rPr>
                <w:rFonts w:ascii="微软雅黑" w:hAnsi="微软雅黑" w:eastAsia="微软雅黑" w:cs="宋体"/>
                <w:kern w:val="0"/>
                <w:sz w:val="18"/>
                <w:szCs w:val="18"/>
              </w:rPr>
            </w:pPr>
            <w:r>
              <w:rPr>
                <w:rFonts w:ascii="微软雅黑" w:hAnsi="微软雅黑" w:eastAsia="微软雅黑" w:cs="宋体"/>
                <w:kern w:val="0"/>
                <w:sz w:val="18"/>
                <w:szCs w:val="18"/>
              </w:rPr>
              <w:t>Varchar</w:t>
            </w:r>
          </w:p>
        </w:tc>
        <w:tc>
          <w:tcPr>
            <w:tcW w:w="56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67293981">
            <w:pPr>
              <w:widowControl/>
              <w:rPr>
                <w:rFonts w:ascii="微软雅黑" w:hAnsi="微软雅黑" w:eastAsia="微软雅黑" w:cs="宋体"/>
                <w:kern w:val="0"/>
                <w:sz w:val="18"/>
                <w:szCs w:val="18"/>
              </w:rPr>
            </w:pPr>
            <w:r>
              <w:rPr>
                <w:rFonts w:ascii="微软雅黑" w:hAnsi="微软雅黑" w:eastAsia="微软雅黑" w:cs="宋体"/>
                <w:kern w:val="0"/>
                <w:sz w:val="18"/>
                <w:szCs w:val="18"/>
              </w:rPr>
              <w:t>30</w:t>
            </w:r>
          </w:p>
        </w:tc>
        <w:tc>
          <w:tcPr>
            <w:tcW w:w="70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7CE7AB63">
            <w:pPr>
              <w:widowControl/>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3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3F9CE4F0">
            <w:pPr>
              <w:widowControl/>
              <w:ind w:left="361" w:leftChars="172"/>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返显商家自定义编号</w:t>
            </w:r>
          </w:p>
        </w:tc>
      </w:tr>
      <w:tr w14:paraId="22245B89">
        <w:tblPrEx>
          <w:tblCellMar>
            <w:top w:w="0" w:type="dxa"/>
            <w:left w:w="108" w:type="dxa"/>
            <w:bottom w:w="0" w:type="dxa"/>
            <w:right w:w="108" w:type="dxa"/>
          </w:tblCellMar>
        </w:tblPrEx>
        <w:trPr>
          <w:trHeight w:val="474" w:hRule="atLeast"/>
        </w:trPr>
        <w:tc>
          <w:tcPr>
            <w:tcW w:w="170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14579FF8">
            <w:pPr>
              <w:widowControl/>
              <w:rPr>
                <w:rFonts w:ascii="微软雅黑" w:hAnsi="微软雅黑" w:eastAsia="微软雅黑" w:cs="宋体"/>
                <w:kern w:val="0"/>
                <w:sz w:val="18"/>
                <w:szCs w:val="18"/>
              </w:rPr>
            </w:pPr>
            <w:r>
              <w:rPr>
                <w:rFonts w:hint="eastAsia" w:ascii="微软雅黑" w:hAnsi="微软雅黑" w:eastAsia="微软雅黑" w:cs="宋体"/>
                <w:kern w:val="0"/>
                <w:sz w:val="18"/>
                <w:szCs w:val="18"/>
              </w:rPr>
              <w:t>..</w:t>
            </w:r>
            <w:r>
              <w:rPr>
                <w:rFonts w:ascii="微软雅黑" w:hAnsi="微软雅黑" w:eastAsia="微软雅黑" w:cs="宋体"/>
                <w:kern w:val="0"/>
                <w:sz w:val="18"/>
                <w:szCs w:val="18"/>
              </w:rPr>
              <w:t>Ordr_Amt</w:t>
            </w:r>
          </w:p>
        </w:tc>
        <w:tc>
          <w:tcPr>
            <w:tcW w:w="1559"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tcPr>
          <w:p w14:paraId="5FE0B7C8">
            <w:pPr>
              <w:widowControl/>
              <w:rPr>
                <w:rFonts w:ascii="微软雅黑" w:hAnsi="微软雅黑" w:eastAsia="微软雅黑" w:cs="宋体"/>
                <w:kern w:val="0"/>
                <w:sz w:val="18"/>
                <w:szCs w:val="18"/>
              </w:rPr>
            </w:pPr>
            <w:r>
              <w:rPr>
                <w:rFonts w:hint="eastAsia" w:ascii="微软雅黑" w:hAnsi="微软雅黑" w:eastAsia="微软雅黑" w:cs="宋体"/>
                <w:kern w:val="0"/>
                <w:sz w:val="18"/>
                <w:szCs w:val="18"/>
              </w:rPr>
              <w:t>订单金额</w:t>
            </w:r>
          </w:p>
        </w:tc>
        <w:tc>
          <w:tcPr>
            <w:tcW w:w="85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7894C15F">
            <w:pPr>
              <w:widowControl/>
              <w:rPr>
                <w:rFonts w:ascii="微软雅黑" w:hAnsi="微软雅黑" w:eastAsia="微软雅黑" w:cs="宋体"/>
                <w:kern w:val="0"/>
                <w:sz w:val="18"/>
                <w:szCs w:val="18"/>
              </w:rPr>
            </w:pPr>
            <w:r>
              <w:rPr>
                <w:rFonts w:hint="eastAsia" w:ascii="微软雅黑" w:hAnsi="微软雅黑" w:eastAsia="微软雅黑" w:cs="宋体"/>
                <w:kern w:val="0"/>
                <w:sz w:val="18"/>
                <w:szCs w:val="18"/>
              </w:rPr>
              <w:t>Decimal</w:t>
            </w:r>
          </w:p>
        </w:tc>
        <w:tc>
          <w:tcPr>
            <w:tcW w:w="56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765B16D6">
            <w:pPr>
              <w:widowControl/>
              <w:rPr>
                <w:rFonts w:ascii="微软雅黑" w:hAnsi="微软雅黑" w:eastAsia="微软雅黑" w:cs="宋体"/>
                <w:kern w:val="0"/>
                <w:sz w:val="18"/>
                <w:szCs w:val="18"/>
              </w:rPr>
            </w:pPr>
            <w:r>
              <w:rPr>
                <w:rFonts w:hint="eastAsia" w:ascii="微软雅黑" w:hAnsi="微软雅黑" w:eastAsia="微软雅黑" w:cs="宋体"/>
                <w:kern w:val="0"/>
                <w:sz w:val="18"/>
                <w:szCs w:val="18"/>
              </w:rPr>
              <w:t>19,2</w:t>
            </w:r>
          </w:p>
        </w:tc>
        <w:tc>
          <w:tcPr>
            <w:tcW w:w="70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2C2BE2E4">
            <w:pPr>
              <w:widowControl/>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0FB01A80">
            <w:pPr>
              <w:widowControl/>
              <w:ind w:left="361" w:leftChars="172"/>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返显该笔子订单分账金额</w:t>
            </w:r>
          </w:p>
        </w:tc>
      </w:tr>
      <w:tr w14:paraId="19276486">
        <w:tblPrEx>
          <w:tblCellMar>
            <w:top w:w="0" w:type="dxa"/>
            <w:left w:w="108" w:type="dxa"/>
            <w:bottom w:w="0" w:type="dxa"/>
            <w:right w:w="108" w:type="dxa"/>
          </w:tblCellMar>
        </w:tblPrEx>
        <w:trPr>
          <w:trHeight w:val="474" w:hRule="atLeast"/>
        </w:trPr>
        <w:tc>
          <w:tcPr>
            <w:tcW w:w="170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72802B61">
            <w:pPr>
              <w:widowControl/>
              <w:rPr>
                <w:rFonts w:ascii="微软雅黑" w:hAnsi="微软雅黑" w:eastAsia="微软雅黑" w:cs="宋体"/>
                <w:kern w:val="0"/>
                <w:sz w:val="18"/>
                <w:szCs w:val="18"/>
              </w:rPr>
            </w:pPr>
            <w:r>
              <w:rPr>
                <w:rFonts w:hint="eastAsia" w:ascii="微软雅黑" w:hAnsi="微软雅黑" w:eastAsia="微软雅黑" w:cs="宋体"/>
                <w:kern w:val="0"/>
                <w:sz w:val="18"/>
                <w:szCs w:val="18"/>
              </w:rPr>
              <w:t>..Cmdty_Dsc</w:t>
            </w:r>
          </w:p>
        </w:tc>
        <w:tc>
          <w:tcPr>
            <w:tcW w:w="1559"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tcPr>
          <w:p w14:paraId="53A489D1">
            <w:pPr>
              <w:widowControl/>
              <w:rPr>
                <w:rFonts w:ascii="微软雅黑" w:hAnsi="微软雅黑" w:eastAsia="微软雅黑" w:cs="宋体"/>
                <w:kern w:val="0"/>
                <w:sz w:val="18"/>
                <w:szCs w:val="18"/>
              </w:rPr>
            </w:pPr>
            <w:r>
              <w:rPr>
                <w:rFonts w:hint="eastAsia" w:ascii="微软雅黑" w:hAnsi="微软雅黑" w:eastAsia="微软雅黑" w:cs="宋体"/>
                <w:kern w:val="0"/>
                <w:sz w:val="18"/>
                <w:szCs w:val="18"/>
              </w:rPr>
              <w:t>商品描述</w:t>
            </w:r>
          </w:p>
        </w:tc>
        <w:tc>
          <w:tcPr>
            <w:tcW w:w="85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2D7AA3D0">
            <w:pPr>
              <w:widowControl/>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56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721FD19B">
            <w:pPr>
              <w:widowControl/>
              <w:rPr>
                <w:rFonts w:ascii="微软雅黑" w:hAnsi="微软雅黑" w:eastAsia="微软雅黑" w:cs="宋体"/>
                <w:kern w:val="0"/>
                <w:sz w:val="18"/>
                <w:szCs w:val="18"/>
              </w:rPr>
            </w:pPr>
            <w:r>
              <w:rPr>
                <w:rFonts w:hint="eastAsia" w:ascii="微软雅黑" w:hAnsi="微软雅黑" w:eastAsia="微软雅黑" w:cs="宋体"/>
                <w:kern w:val="0"/>
                <w:sz w:val="18"/>
                <w:szCs w:val="18"/>
              </w:rPr>
              <w:t>300</w:t>
            </w:r>
          </w:p>
        </w:tc>
        <w:tc>
          <w:tcPr>
            <w:tcW w:w="70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0ADE93C7">
            <w:pPr>
              <w:widowControl/>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3FA47D0A">
            <w:pPr>
              <w:widowControl/>
              <w:ind w:left="361" w:leftChars="172"/>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返显商品描述</w:t>
            </w:r>
          </w:p>
        </w:tc>
      </w:tr>
      <w:tr w14:paraId="68A9351A">
        <w:tblPrEx>
          <w:tblCellMar>
            <w:top w:w="0" w:type="dxa"/>
            <w:left w:w="108" w:type="dxa"/>
            <w:bottom w:w="0" w:type="dxa"/>
            <w:right w:w="108" w:type="dxa"/>
          </w:tblCellMar>
        </w:tblPrEx>
        <w:trPr>
          <w:trHeight w:val="474" w:hRule="atLeast"/>
        </w:trPr>
        <w:tc>
          <w:tcPr>
            <w:tcW w:w="170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591B40FA">
            <w:pPr>
              <w:widowControl/>
              <w:rPr>
                <w:rFonts w:ascii="微软雅黑" w:hAnsi="微软雅黑" w:eastAsia="微软雅黑" w:cs="宋体"/>
                <w:kern w:val="0"/>
                <w:sz w:val="18"/>
                <w:szCs w:val="18"/>
              </w:rPr>
            </w:pPr>
            <w:r>
              <w:rPr>
                <w:rFonts w:hint="eastAsia" w:ascii="微软雅黑" w:hAnsi="微软雅黑" w:eastAsia="微软雅黑" w:cs="宋体"/>
                <w:kern w:val="0"/>
                <w:sz w:val="18"/>
                <w:szCs w:val="18"/>
              </w:rPr>
              <w:t>..Cmdty_Tp</w:t>
            </w:r>
          </w:p>
        </w:tc>
        <w:tc>
          <w:tcPr>
            <w:tcW w:w="1559"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tcPr>
          <w:p w14:paraId="13B3E96C">
            <w:pPr>
              <w:widowControl/>
              <w:rPr>
                <w:rFonts w:ascii="微软雅黑" w:hAnsi="微软雅黑" w:eastAsia="微软雅黑" w:cs="宋体"/>
                <w:kern w:val="0"/>
                <w:sz w:val="18"/>
                <w:szCs w:val="18"/>
              </w:rPr>
            </w:pPr>
            <w:r>
              <w:rPr>
                <w:rFonts w:hint="eastAsia" w:ascii="微软雅黑" w:hAnsi="微软雅黑" w:eastAsia="微软雅黑" w:cs="宋体"/>
                <w:kern w:val="0"/>
                <w:sz w:val="18"/>
                <w:szCs w:val="18"/>
              </w:rPr>
              <w:t>商品类型</w:t>
            </w:r>
          </w:p>
        </w:tc>
        <w:tc>
          <w:tcPr>
            <w:tcW w:w="85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1CFC5BEB">
            <w:pPr>
              <w:widowControl/>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56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3D865027">
            <w:pPr>
              <w:widowControl/>
              <w:rPr>
                <w:rFonts w:ascii="微软雅黑" w:hAnsi="微软雅黑" w:eastAsia="微软雅黑" w:cs="宋体"/>
                <w:kern w:val="0"/>
                <w:sz w:val="18"/>
                <w:szCs w:val="18"/>
              </w:rPr>
            </w:pPr>
            <w:r>
              <w:rPr>
                <w:rFonts w:ascii="微软雅黑" w:hAnsi="微软雅黑" w:eastAsia="微软雅黑" w:cs="宋体"/>
                <w:kern w:val="0"/>
                <w:sz w:val="18"/>
                <w:szCs w:val="18"/>
              </w:rPr>
              <w:t>7</w:t>
            </w:r>
          </w:p>
        </w:tc>
        <w:tc>
          <w:tcPr>
            <w:tcW w:w="70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5A4708B3">
            <w:pPr>
              <w:widowControl/>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005183BC">
            <w:pPr>
              <w:widowControl/>
              <w:ind w:left="361" w:leftChars="172"/>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返显商品类型</w:t>
            </w:r>
          </w:p>
        </w:tc>
      </w:tr>
      <w:tr w14:paraId="44938435">
        <w:tblPrEx>
          <w:tblCellMar>
            <w:top w:w="0" w:type="dxa"/>
            <w:left w:w="108" w:type="dxa"/>
            <w:bottom w:w="0" w:type="dxa"/>
            <w:right w:w="108" w:type="dxa"/>
          </w:tblCellMar>
        </w:tblPrEx>
        <w:trPr>
          <w:trHeight w:val="474" w:hRule="atLeast"/>
        </w:trPr>
        <w:tc>
          <w:tcPr>
            <w:tcW w:w="170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0C5C117C">
            <w:pPr>
              <w:widowControl/>
              <w:rPr>
                <w:rFonts w:ascii="微软雅黑" w:hAnsi="微软雅黑" w:eastAsia="微软雅黑" w:cs="宋体"/>
                <w:kern w:val="0"/>
                <w:sz w:val="16"/>
                <w:szCs w:val="24"/>
              </w:rPr>
            </w:pPr>
            <w:r>
              <w:rPr>
                <w:rFonts w:hint="eastAsia" w:ascii="微软雅黑" w:hAnsi="微软雅黑" w:eastAsia="微软雅黑" w:cs="宋体"/>
                <w:kern w:val="0"/>
                <w:sz w:val="18"/>
                <w:szCs w:val="18"/>
              </w:rPr>
              <w:t>..</w:t>
            </w:r>
            <w:r>
              <w:rPr>
                <w:rFonts w:hint="eastAsia" w:ascii="微软雅黑" w:hAnsi="微软雅黑" w:eastAsia="微软雅黑" w:cs="宋体"/>
                <w:kern w:val="0"/>
                <w:sz w:val="16"/>
                <w:szCs w:val="24"/>
              </w:rPr>
              <w:t>Sub_Ordr_Id</w:t>
            </w:r>
          </w:p>
        </w:tc>
        <w:tc>
          <w:tcPr>
            <w:tcW w:w="1559"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tcPr>
          <w:p w14:paraId="558110F3">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子订单编号</w:t>
            </w:r>
          </w:p>
        </w:tc>
        <w:tc>
          <w:tcPr>
            <w:tcW w:w="85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6EE571F5">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Varchar</w:t>
            </w:r>
          </w:p>
        </w:tc>
        <w:tc>
          <w:tcPr>
            <w:tcW w:w="56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0C973B14">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40</w:t>
            </w:r>
          </w:p>
        </w:tc>
        <w:tc>
          <w:tcPr>
            <w:tcW w:w="70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72CD2969">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必输</w:t>
            </w:r>
          </w:p>
        </w:tc>
        <w:tc>
          <w:tcPr>
            <w:tcW w:w="3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503ED61B">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惠市宝生成，在途确认时产生</w:t>
            </w:r>
          </w:p>
        </w:tc>
      </w:tr>
      <w:tr w14:paraId="45B26553">
        <w:tblPrEx>
          <w:tblCellMar>
            <w:top w:w="0" w:type="dxa"/>
            <w:left w:w="108" w:type="dxa"/>
            <w:bottom w:w="0" w:type="dxa"/>
            <w:right w:w="108" w:type="dxa"/>
          </w:tblCellMar>
        </w:tblPrEx>
        <w:trPr>
          <w:trHeight w:val="474" w:hRule="atLeast"/>
        </w:trPr>
        <w:tc>
          <w:tcPr>
            <w:tcW w:w="170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bottom"/>
          </w:tcPr>
          <w:p w14:paraId="01FFFC0F">
            <w:pPr>
              <w:widowControl/>
              <w:rPr>
                <w:rFonts w:ascii="微软雅黑" w:hAnsi="微软雅黑" w:eastAsia="微软雅黑" w:cs="宋体"/>
                <w:kern w:val="0"/>
                <w:sz w:val="18"/>
                <w:szCs w:val="18"/>
              </w:rPr>
            </w:pPr>
            <w:r>
              <w:rPr>
                <w:rFonts w:hint="eastAsia" w:ascii="微软雅黑" w:hAnsi="微软雅黑" w:eastAsia="微软雅黑" w:cs="宋体"/>
                <w:kern w:val="0"/>
                <w:sz w:val="16"/>
                <w:szCs w:val="24"/>
              </w:rPr>
              <w:t>Txn_Rslt_StCd</w:t>
            </w:r>
          </w:p>
        </w:tc>
        <w:tc>
          <w:tcPr>
            <w:tcW w:w="1559"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vAlign w:val="bottom"/>
          </w:tcPr>
          <w:p w14:paraId="0E856632">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交易结果状态代码</w:t>
            </w:r>
          </w:p>
        </w:tc>
        <w:tc>
          <w:tcPr>
            <w:tcW w:w="85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14:paraId="1B08F5BC">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CHAR</w:t>
            </w:r>
          </w:p>
        </w:tc>
        <w:tc>
          <w:tcPr>
            <w:tcW w:w="56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3FC12A8B">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2</w:t>
            </w:r>
          </w:p>
        </w:tc>
        <w:tc>
          <w:tcPr>
            <w:tcW w:w="70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14:paraId="51FFBB34">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必输</w:t>
            </w:r>
          </w:p>
        </w:tc>
        <w:tc>
          <w:tcPr>
            <w:tcW w:w="3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58D027E9">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 xml:space="preserve">0-成功 1-失败 </w:t>
            </w:r>
            <w:r>
              <w:rPr>
                <w:rFonts w:ascii="微软雅黑" w:hAnsi="微软雅黑" w:eastAsia="微软雅黑" w:cs="宋体"/>
                <w:kern w:val="0"/>
                <w:sz w:val="16"/>
                <w:szCs w:val="24"/>
              </w:rPr>
              <w:t>2</w:t>
            </w:r>
            <w:r>
              <w:rPr>
                <w:rFonts w:hint="eastAsia" w:ascii="微软雅黑" w:hAnsi="微软雅黑" w:eastAsia="微软雅黑" w:cs="宋体"/>
                <w:kern w:val="0"/>
                <w:sz w:val="16"/>
                <w:szCs w:val="24"/>
              </w:rPr>
              <w:t>-不确定（需重发）</w:t>
            </w:r>
          </w:p>
        </w:tc>
      </w:tr>
      <w:tr w14:paraId="05708A34">
        <w:tblPrEx>
          <w:tblCellMar>
            <w:top w:w="0" w:type="dxa"/>
            <w:left w:w="108" w:type="dxa"/>
            <w:bottom w:w="0" w:type="dxa"/>
            <w:right w:w="108" w:type="dxa"/>
          </w:tblCellMar>
        </w:tblPrEx>
        <w:trPr>
          <w:trHeight w:val="474" w:hRule="atLeast"/>
        </w:trPr>
        <w:tc>
          <w:tcPr>
            <w:tcW w:w="170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bottom"/>
          </w:tcPr>
          <w:p w14:paraId="1EDD6723">
            <w:pPr>
              <w:widowControl/>
              <w:rPr>
                <w:rFonts w:ascii="微软雅黑" w:hAnsi="微软雅黑" w:eastAsia="微软雅黑" w:cs="宋体"/>
                <w:kern w:val="0"/>
                <w:sz w:val="18"/>
                <w:szCs w:val="18"/>
              </w:rPr>
            </w:pPr>
            <w:r>
              <w:rPr>
                <w:rFonts w:hint="eastAsia" w:ascii="微软雅黑" w:hAnsi="微软雅黑" w:eastAsia="微软雅黑" w:cs="宋体"/>
                <w:kern w:val="0"/>
                <w:sz w:val="16"/>
                <w:szCs w:val="24"/>
              </w:rPr>
              <w:t>Err_Inf</w:t>
            </w:r>
          </w:p>
        </w:tc>
        <w:tc>
          <w:tcPr>
            <w:tcW w:w="1559"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tcPr>
          <w:p w14:paraId="4B964D82">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错误信息</w:t>
            </w:r>
          </w:p>
        </w:tc>
        <w:tc>
          <w:tcPr>
            <w:tcW w:w="85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14:paraId="37B13F33">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Varchar</w:t>
            </w:r>
          </w:p>
        </w:tc>
        <w:tc>
          <w:tcPr>
            <w:tcW w:w="56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0858C486">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600</w:t>
            </w:r>
          </w:p>
        </w:tc>
        <w:tc>
          <w:tcPr>
            <w:tcW w:w="70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14:paraId="4AC375DE">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非必输</w:t>
            </w:r>
          </w:p>
        </w:tc>
        <w:tc>
          <w:tcPr>
            <w:tcW w:w="3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3EEA68FA">
            <w:pPr>
              <w:widowControl/>
              <w:rPr>
                <w:rFonts w:ascii="微软雅黑" w:hAnsi="微软雅黑" w:eastAsia="微软雅黑" w:cs="宋体"/>
                <w:kern w:val="0"/>
                <w:sz w:val="16"/>
                <w:szCs w:val="24"/>
              </w:rPr>
            </w:pPr>
          </w:p>
        </w:tc>
      </w:tr>
      <w:tr w14:paraId="12AC8952">
        <w:tblPrEx>
          <w:tblCellMar>
            <w:top w:w="0" w:type="dxa"/>
            <w:left w:w="108" w:type="dxa"/>
            <w:bottom w:w="0" w:type="dxa"/>
            <w:right w:w="108" w:type="dxa"/>
          </w:tblCellMar>
        </w:tblPrEx>
        <w:trPr>
          <w:trHeight w:val="474" w:hRule="atLeast"/>
        </w:trPr>
        <w:tc>
          <w:tcPr>
            <w:tcW w:w="170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075AA24B">
            <w:pPr>
              <w:widowControl/>
              <w:rPr>
                <w:rFonts w:ascii="微软雅黑" w:hAnsi="微软雅黑" w:eastAsia="微软雅黑" w:cs="宋体"/>
                <w:kern w:val="0"/>
                <w:sz w:val="18"/>
                <w:szCs w:val="18"/>
              </w:rPr>
            </w:pPr>
            <w:r>
              <w:rPr>
                <w:rFonts w:hint="eastAsia" w:ascii="微软雅黑" w:hAnsi="微软雅黑" w:eastAsia="微软雅黑" w:cs="宋体"/>
                <w:kern w:val="0"/>
                <w:sz w:val="16"/>
                <w:szCs w:val="24"/>
              </w:rPr>
              <w:t>Sign_Inf</w:t>
            </w:r>
          </w:p>
        </w:tc>
        <w:tc>
          <w:tcPr>
            <w:tcW w:w="1559"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tcPr>
          <w:p w14:paraId="2D04AE6B">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签名信息</w:t>
            </w:r>
          </w:p>
        </w:tc>
        <w:tc>
          <w:tcPr>
            <w:tcW w:w="85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08C44352">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Varchar</w:t>
            </w:r>
          </w:p>
        </w:tc>
        <w:tc>
          <w:tcPr>
            <w:tcW w:w="56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48D12911">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1500</w:t>
            </w:r>
          </w:p>
        </w:tc>
        <w:tc>
          <w:tcPr>
            <w:tcW w:w="70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0B6261C4">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必输</w:t>
            </w:r>
          </w:p>
        </w:tc>
        <w:tc>
          <w:tcPr>
            <w:tcW w:w="3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39ACF5E0">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将上述参数进行拼接并用私钥生成签名</w:t>
            </w:r>
          </w:p>
        </w:tc>
      </w:tr>
    </w:tbl>
    <w:p w14:paraId="02780EDF">
      <w:pPr>
        <w:pStyle w:val="72"/>
      </w:pPr>
      <w:bookmarkStart w:id="46" w:name="_Toc208849845"/>
      <w:r>
        <w:rPr>
          <w:rFonts w:hint="eastAsia"/>
        </w:rPr>
        <w:t>确认收货接口</w:t>
      </w:r>
      <w:bookmarkEnd w:id="46"/>
    </w:p>
    <w:p w14:paraId="132D97E4">
      <w:pPr>
        <w:pStyle w:val="80"/>
        <w:ind w:firstLine="420"/>
      </w:pPr>
      <w:r>
        <w:rPr>
          <w:rFonts w:hint="eastAsia"/>
        </w:rPr>
        <w:t>这个接口用于让客户将某笔订单的分账日期提前到确认收货的第二天。举个例子，T为交易日，一笔订单的兜底分账日期是T+20，如果在T日调用此接口，则分账日期提前至T</w:t>
      </w:r>
      <w:r>
        <w:t>+1</w:t>
      </w:r>
      <w:r>
        <w:rPr>
          <w:rFonts w:hint="eastAsia"/>
        </w:rPr>
        <w:t>；如果在T</w:t>
      </w:r>
      <w:r>
        <w:t>+3</w:t>
      </w:r>
      <w:r>
        <w:rPr>
          <w:rFonts w:hint="eastAsia"/>
        </w:rPr>
        <w:t>日做确认收货，则分账日期提前至T</w:t>
      </w:r>
      <w:r>
        <w:t>+4</w:t>
      </w:r>
      <w:r>
        <w:rPr>
          <w:rFonts w:hint="eastAsia"/>
        </w:rPr>
        <w:t>。</w:t>
      </w:r>
    </w:p>
    <w:p w14:paraId="729D2D13">
      <w:pPr>
        <w:pStyle w:val="80"/>
        <w:ind w:firstLine="420"/>
      </w:pPr>
      <w:r>
        <w:rPr>
          <w:rFonts w:hint="eastAsia"/>
        </w:rPr>
        <w:t>系统每日跑批（约8</w:t>
      </w:r>
      <w:r>
        <w:t>:00-11:00</w:t>
      </w:r>
      <w:r>
        <w:rPr>
          <w:rFonts w:hint="eastAsia"/>
        </w:rPr>
        <w:t>）过程中，无法进行确认收货，接口将返回“数据处理中，暂不提供服务，请稍后再试”。</w:t>
      </w:r>
    </w:p>
    <w:p w14:paraId="51B8D6E4">
      <w:pPr>
        <w:pStyle w:val="80"/>
        <w:ind w:firstLine="420"/>
      </w:pPr>
      <w:r>
        <w:rPr>
          <w:rFonts w:hint="eastAsia"/>
        </w:rPr>
        <w:t>请避免在0点前后5分钟内进行确认收货。</w:t>
      </w:r>
    </w:p>
    <w:p w14:paraId="164AA24B">
      <w:pPr>
        <w:pStyle w:val="80"/>
        <w:ind w:firstLine="420"/>
      </w:pPr>
      <w:r>
        <w:rPr>
          <w:rFonts w:hint="eastAsia"/>
        </w:rPr>
        <w:t>本接口不适用于品类管控的市场。</w:t>
      </w:r>
    </w:p>
    <w:p w14:paraId="0B6BE64C">
      <w:pPr>
        <w:pStyle w:val="76"/>
      </w:pPr>
      <w:r>
        <w:rPr>
          <w:rFonts w:hint="eastAsia"/>
          <w:b w:val="0"/>
        </w:rPr>
        <w:t>访问路径</w:t>
      </w:r>
    </w:p>
    <w:p w14:paraId="2F6A6512">
      <w:pPr>
        <w:rPr>
          <w:rStyle w:val="31"/>
        </w:rPr>
      </w:pPr>
      <w:r>
        <w:rPr>
          <w:rStyle w:val="31"/>
        </w:rPr>
        <w:t>http</w:t>
      </w:r>
      <w:r>
        <w:rPr>
          <w:rStyle w:val="31"/>
          <w:rFonts w:hint="eastAsia"/>
        </w:rPr>
        <w:t>s</w:t>
      </w:r>
      <w:r>
        <w:rPr>
          <w:rStyle w:val="31"/>
        </w:rPr>
        <w:t>://</w:t>
      </w:r>
      <w:r>
        <w:rPr>
          <w:rStyle w:val="31"/>
          <w:rFonts w:hint="eastAsia"/>
        </w:rPr>
        <w:t>marketpay.ccb.com</w:t>
      </w:r>
      <w:r>
        <w:rPr>
          <w:rStyle w:val="31"/>
        </w:rPr>
        <w:t>/online/direct/mergeNoticeArrival</w:t>
      </w:r>
    </w:p>
    <w:p w14:paraId="08C62E10">
      <w:pPr>
        <w:pStyle w:val="76"/>
        <w:rPr>
          <w:b w:val="0"/>
        </w:rPr>
      </w:pPr>
      <w:r>
        <w:rPr>
          <w:rFonts w:hint="eastAsia"/>
          <w:b w:val="0"/>
        </w:rPr>
        <w:t>输入接口</w:t>
      </w:r>
    </w:p>
    <w:tbl>
      <w:tblPr>
        <w:tblStyle w:val="25"/>
        <w:tblW w:w="9079" w:type="dxa"/>
        <w:tblInd w:w="-714" w:type="dxa"/>
        <w:tblLayout w:type="fixed"/>
        <w:tblCellMar>
          <w:top w:w="0" w:type="dxa"/>
          <w:left w:w="108" w:type="dxa"/>
          <w:bottom w:w="0" w:type="dxa"/>
          <w:right w:w="108" w:type="dxa"/>
        </w:tblCellMar>
      </w:tblPr>
      <w:tblGrid>
        <w:gridCol w:w="1560"/>
        <w:gridCol w:w="1559"/>
        <w:gridCol w:w="851"/>
        <w:gridCol w:w="850"/>
        <w:gridCol w:w="851"/>
        <w:gridCol w:w="3408"/>
      </w:tblGrid>
      <w:tr w14:paraId="662C9EEC">
        <w:tblPrEx>
          <w:tblCellMar>
            <w:top w:w="0" w:type="dxa"/>
            <w:left w:w="108" w:type="dxa"/>
            <w:bottom w:w="0" w:type="dxa"/>
            <w:right w:w="108" w:type="dxa"/>
          </w:tblCellMar>
        </w:tblPrEx>
        <w:tc>
          <w:tcPr>
            <w:tcW w:w="1560" w:type="dxa"/>
            <w:tcBorders>
              <w:top w:val="single" w:color="auto" w:sz="4" w:space="0"/>
              <w:left w:val="single" w:color="auto" w:sz="4" w:space="0"/>
              <w:bottom w:val="single" w:color="auto" w:sz="4" w:space="0"/>
              <w:right w:val="single" w:color="auto" w:sz="4" w:space="0"/>
            </w:tcBorders>
            <w:shd w:val="clear" w:color="auto" w:fill="D0CECE" w:themeFill="background2" w:themeFillShade="E6"/>
            <w:vAlign w:val="center"/>
          </w:tcPr>
          <w:p w14:paraId="7B1C4022">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接口字段</w:t>
            </w:r>
          </w:p>
        </w:tc>
        <w:tc>
          <w:tcPr>
            <w:tcW w:w="1559" w:type="dxa"/>
            <w:tcBorders>
              <w:top w:val="single" w:color="auto" w:sz="4" w:space="0"/>
              <w:left w:val="nil"/>
              <w:bottom w:val="single" w:color="auto" w:sz="4" w:space="0"/>
              <w:right w:val="single" w:color="auto" w:sz="4" w:space="0"/>
            </w:tcBorders>
            <w:shd w:val="clear" w:color="auto" w:fill="D0CECE" w:themeFill="background2" w:themeFillShade="E6"/>
            <w:vAlign w:val="center"/>
          </w:tcPr>
          <w:p w14:paraId="760F7EA4">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名称</w:t>
            </w:r>
          </w:p>
        </w:tc>
        <w:tc>
          <w:tcPr>
            <w:tcW w:w="851" w:type="dxa"/>
            <w:tcBorders>
              <w:top w:val="single" w:color="auto" w:sz="4" w:space="0"/>
              <w:left w:val="nil"/>
              <w:bottom w:val="single" w:color="auto" w:sz="4" w:space="0"/>
              <w:right w:val="single" w:color="auto" w:sz="4" w:space="0"/>
            </w:tcBorders>
            <w:shd w:val="clear" w:color="auto" w:fill="D0CECE" w:themeFill="background2" w:themeFillShade="E6"/>
            <w:vAlign w:val="center"/>
          </w:tcPr>
          <w:p w14:paraId="440D6933">
            <w:pPr>
              <w:jc w:val="center"/>
              <w:rPr>
                <w:rFonts w:ascii="微软雅黑" w:hAnsi="微软雅黑" w:eastAsia="微软雅黑" w:cs="宋体"/>
                <w:b/>
                <w:kern w:val="0"/>
                <w:sz w:val="16"/>
                <w:szCs w:val="18"/>
              </w:rPr>
            </w:pPr>
          </w:p>
        </w:tc>
        <w:tc>
          <w:tcPr>
            <w:tcW w:w="850" w:type="dxa"/>
            <w:tcBorders>
              <w:top w:val="single" w:color="auto" w:sz="4" w:space="0"/>
              <w:left w:val="nil"/>
              <w:bottom w:val="single" w:color="auto" w:sz="4" w:space="0"/>
              <w:right w:val="single" w:color="auto" w:sz="4" w:space="0"/>
            </w:tcBorders>
            <w:shd w:val="clear" w:color="auto" w:fill="D0CECE" w:themeFill="background2" w:themeFillShade="E6"/>
            <w:vAlign w:val="center"/>
          </w:tcPr>
          <w:p w14:paraId="39E251AE">
            <w:pPr>
              <w:widowControl/>
              <w:jc w:val="center"/>
              <w:rPr>
                <w:rFonts w:ascii="微软雅黑" w:hAnsi="微软雅黑" w:eastAsia="微软雅黑" w:cs="宋体"/>
                <w:b/>
                <w:kern w:val="0"/>
                <w:sz w:val="16"/>
                <w:szCs w:val="18"/>
              </w:rPr>
            </w:pPr>
            <w:r>
              <w:rPr>
                <w:rFonts w:ascii="微软雅黑" w:hAnsi="微软雅黑" w:eastAsia="微软雅黑" w:cs="宋体"/>
                <w:b/>
                <w:kern w:val="0"/>
                <w:sz w:val="16"/>
                <w:szCs w:val="18"/>
              </w:rPr>
              <w:t>数据长度</w:t>
            </w:r>
          </w:p>
        </w:tc>
        <w:tc>
          <w:tcPr>
            <w:tcW w:w="851" w:type="dxa"/>
            <w:tcBorders>
              <w:top w:val="single" w:color="auto" w:sz="4" w:space="0"/>
              <w:left w:val="nil"/>
              <w:bottom w:val="single" w:color="auto" w:sz="4" w:space="0"/>
              <w:right w:val="single" w:color="auto" w:sz="4" w:space="0"/>
            </w:tcBorders>
            <w:shd w:val="clear" w:color="auto" w:fill="D0CECE" w:themeFill="background2" w:themeFillShade="E6"/>
            <w:vAlign w:val="center"/>
          </w:tcPr>
          <w:p w14:paraId="34CF5788">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必输/非必输</w:t>
            </w:r>
          </w:p>
        </w:tc>
        <w:tc>
          <w:tcPr>
            <w:tcW w:w="3408" w:type="dxa"/>
            <w:tcBorders>
              <w:top w:val="single" w:color="auto" w:sz="4" w:space="0"/>
              <w:left w:val="nil"/>
              <w:bottom w:val="single" w:color="auto" w:sz="4" w:space="0"/>
              <w:right w:val="single" w:color="auto" w:sz="4" w:space="0"/>
            </w:tcBorders>
            <w:shd w:val="clear" w:color="auto" w:fill="D0CECE" w:themeFill="background2" w:themeFillShade="E6"/>
            <w:vAlign w:val="center"/>
          </w:tcPr>
          <w:p w14:paraId="7ECAEA15">
            <w:pPr>
              <w:widowControl/>
              <w:jc w:val="center"/>
              <w:rPr>
                <w:rFonts w:ascii="微软雅黑" w:hAnsi="微软雅黑" w:eastAsia="微软雅黑" w:cs="宋体"/>
                <w:b/>
                <w:kern w:val="0"/>
                <w:sz w:val="16"/>
                <w:szCs w:val="18"/>
              </w:rPr>
            </w:pPr>
            <w:r>
              <w:rPr>
                <w:rFonts w:ascii="微软雅黑" w:hAnsi="微软雅黑" w:eastAsia="微软雅黑" w:cs="宋体"/>
                <w:b/>
                <w:kern w:val="0"/>
                <w:sz w:val="16"/>
                <w:szCs w:val="18"/>
              </w:rPr>
              <w:t>备注</w:t>
            </w:r>
          </w:p>
        </w:tc>
      </w:tr>
      <w:tr w14:paraId="626AB0CA">
        <w:tblPrEx>
          <w:tblCellMar>
            <w:top w:w="0" w:type="dxa"/>
            <w:left w:w="108" w:type="dxa"/>
            <w:bottom w:w="0" w:type="dxa"/>
            <w:right w:w="108" w:type="dxa"/>
          </w:tblCellMar>
        </w:tblPrEx>
        <w:tc>
          <w:tcPr>
            <w:tcW w:w="1560" w:type="dxa"/>
            <w:tcBorders>
              <w:top w:val="single" w:color="auto" w:sz="4" w:space="0"/>
              <w:left w:val="single" w:color="auto" w:sz="4" w:space="0"/>
              <w:bottom w:val="single" w:color="auto" w:sz="4" w:space="0"/>
              <w:right w:val="single" w:color="auto" w:sz="4" w:space="0"/>
            </w:tcBorders>
            <w:shd w:val="clear" w:color="auto" w:fill="auto"/>
          </w:tcPr>
          <w:p w14:paraId="47143606">
            <w:pPr>
              <w:widowControl/>
              <w:rPr>
                <w:rFonts w:ascii="微软雅黑" w:hAnsi="微软雅黑" w:eastAsia="微软雅黑" w:cs="宋体"/>
                <w:kern w:val="0"/>
                <w:sz w:val="16"/>
                <w:szCs w:val="24"/>
              </w:rPr>
            </w:pPr>
            <w:r>
              <w:rPr>
                <w:rFonts w:ascii="微软雅黑" w:hAnsi="微软雅黑" w:eastAsia="微软雅黑" w:cs="宋体"/>
                <w:kern w:val="0"/>
                <w:sz w:val="16"/>
                <w:szCs w:val="24"/>
              </w:rPr>
              <w:t>Itt</w:t>
            </w:r>
            <w:r>
              <w:rPr>
                <w:rFonts w:hint="eastAsia" w:ascii="微软雅黑" w:hAnsi="微软雅黑" w:eastAsia="微软雅黑" w:cs="宋体"/>
                <w:kern w:val="0"/>
                <w:sz w:val="16"/>
                <w:szCs w:val="24"/>
              </w:rPr>
              <w:t>p</w:t>
            </w:r>
            <w:r>
              <w:rPr>
                <w:rFonts w:ascii="微软雅黑" w:hAnsi="微软雅黑" w:eastAsia="微软雅黑" w:cs="宋体"/>
                <w:kern w:val="0"/>
                <w:sz w:val="16"/>
                <w:szCs w:val="24"/>
              </w:rPr>
              <w:t>arty_Stm_I</w:t>
            </w:r>
            <w:r>
              <w:rPr>
                <w:rFonts w:hint="eastAsia" w:ascii="微软雅黑" w:hAnsi="微软雅黑" w:eastAsia="微软雅黑" w:cs="宋体"/>
                <w:kern w:val="0"/>
                <w:sz w:val="16"/>
                <w:szCs w:val="24"/>
              </w:rPr>
              <w:t>d</w:t>
            </w:r>
          </w:p>
        </w:tc>
        <w:tc>
          <w:tcPr>
            <w:tcW w:w="1559" w:type="dxa"/>
            <w:tcBorders>
              <w:top w:val="single" w:color="auto" w:sz="4" w:space="0"/>
              <w:left w:val="nil"/>
              <w:bottom w:val="single" w:color="auto" w:sz="4" w:space="0"/>
              <w:right w:val="single" w:color="auto" w:sz="4" w:space="0"/>
            </w:tcBorders>
            <w:shd w:val="clear" w:color="auto" w:fill="auto"/>
          </w:tcPr>
          <w:p w14:paraId="33AAAFC0">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发起渠道编号</w:t>
            </w:r>
          </w:p>
        </w:tc>
        <w:tc>
          <w:tcPr>
            <w:tcW w:w="851" w:type="dxa"/>
            <w:tcBorders>
              <w:top w:val="single" w:color="auto" w:sz="4" w:space="0"/>
              <w:left w:val="nil"/>
              <w:bottom w:val="single" w:color="auto" w:sz="4" w:space="0"/>
              <w:right w:val="single" w:color="auto" w:sz="4" w:space="0"/>
            </w:tcBorders>
            <w:shd w:val="clear" w:color="auto" w:fill="auto"/>
          </w:tcPr>
          <w:p w14:paraId="036B6ECB">
            <w:pPr>
              <w:rPr>
                <w:rFonts w:ascii="微软雅黑" w:hAnsi="微软雅黑" w:eastAsia="微软雅黑" w:cs="宋体"/>
                <w:kern w:val="0"/>
                <w:sz w:val="16"/>
                <w:szCs w:val="24"/>
              </w:rPr>
            </w:pPr>
            <w:r>
              <w:rPr>
                <w:rFonts w:hint="eastAsia" w:ascii="微软雅黑" w:hAnsi="微软雅黑" w:eastAsia="微软雅黑" w:cs="宋体"/>
                <w:kern w:val="0"/>
                <w:sz w:val="16"/>
                <w:szCs w:val="24"/>
              </w:rPr>
              <w:t>Varchar</w:t>
            </w:r>
          </w:p>
        </w:tc>
        <w:tc>
          <w:tcPr>
            <w:tcW w:w="850" w:type="dxa"/>
            <w:tcBorders>
              <w:top w:val="single" w:color="auto" w:sz="4" w:space="0"/>
              <w:left w:val="nil"/>
              <w:bottom w:val="single" w:color="auto" w:sz="4" w:space="0"/>
              <w:right w:val="single" w:color="auto" w:sz="4" w:space="0"/>
            </w:tcBorders>
            <w:shd w:val="clear" w:color="auto" w:fill="auto"/>
          </w:tcPr>
          <w:p w14:paraId="73E3A58E">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5</w:t>
            </w:r>
          </w:p>
        </w:tc>
        <w:tc>
          <w:tcPr>
            <w:tcW w:w="851" w:type="dxa"/>
            <w:tcBorders>
              <w:top w:val="single" w:color="auto" w:sz="4" w:space="0"/>
              <w:left w:val="nil"/>
              <w:bottom w:val="single" w:color="auto" w:sz="4" w:space="0"/>
              <w:right w:val="single" w:color="auto" w:sz="4" w:space="0"/>
            </w:tcBorders>
            <w:shd w:val="clear" w:color="auto" w:fill="auto"/>
          </w:tcPr>
          <w:p w14:paraId="3EDA6CB8">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必输</w:t>
            </w:r>
          </w:p>
        </w:tc>
        <w:tc>
          <w:tcPr>
            <w:tcW w:w="3408" w:type="dxa"/>
            <w:tcBorders>
              <w:top w:val="single" w:color="auto" w:sz="4" w:space="0"/>
              <w:left w:val="nil"/>
              <w:bottom w:val="single" w:color="auto" w:sz="4" w:space="0"/>
              <w:right w:val="single" w:color="auto" w:sz="4" w:space="0"/>
            </w:tcBorders>
            <w:shd w:val="clear" w:color="auto" w:fill="auto"/>
          </w:tcPr>
          <w:p w14:paraId="2A616AB6">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默认送5个0</w:t>
            </w:r>
          </w:p>
        </w:tc>
      </w:tr>
      <w:tr w14:paraId="08E51F45">
        <w:tblPrEx>
          <w:tblCellMar>
            <w:top w:w="0" w:type="dxa"/>
            <w:left w:w="108" w:type="dxa"/>
            <w:bottom w:w="0" w:type="dxa"/>
            <w:right w:w="108" w:type="dxa"/>
          </w:tblCellMar>
        </w:tblPrEx>
        <w:tc>
          <w:tcPr>
            <w:tcW w:w="1560" w:type="dxa"/>
            <w:tcBorders>
              <w:top w:val="single" w:color="auto" w:sz="4" w:space="0"/>
              <w:left w:val="single" w:color="auto" w:sz="4" w:space="0"/>
              <w:bottom w:val="single" w:color="auto" w:sz="4" w:space="0"/>
              <w:right w:val="single" w:color="auto" w:sz="4" w:space="0"/>
            </w:tcBorders>
            <w:shd w:val="clear" w:color="auto" w:fill="auto"/>
          </w:tcPr>
          <w:p w14:paraId="59D080EA">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Py_Chnl_Cd</w:t>
            </w:r>
          </w:p>
        </w:tc>
        <w:tc>
          <w:tcPr>
            <w:tcW w:w="1559" w:type="dxa"/>
            <w:tcBorders>
              <w:top w:val="single" w:color="auto" w:sz="4" w:space="0"/>
              <w:left w:val="nil"/>
              <w:bottom w:val="single" w:color="auto" w:sz="4" w:space="0"/>
              <w:right w:val="single" w:color="auto" w:sz="4" w:space="0"/>
            </w:tcBorders>
            <w:shd w:val="clear" w:color="auto" w:fill="auto"/>
          </w:tcPr>
          <w:p w14:paraId="627AC967">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支付渠道代码</w:t>
            </w:r>
          </w:p>
        </w:tc>
        <w:tc>
          <w:tcPr>
            <w:tcW w:w="851" w:type="dxa"/>
            <w:tcBorders>
              <w:top w:val="single" w:color="auto" w:sz="4" w:space="0"/>
              <w:left w:val="nil"/>
              <w:bottom w:val="single" w:color="auto" w:sz="4" w:space="0"/>
              <w:right w:val="single" w:color="auto" w:sz="4" w:space="0"/>
            </w:tcBorders>
            <w:shd w:val="clear" w:color="auto" w:fill="auto"/>
          </w:tcPr>
          <w:p w14:paraId="2E2B6A35">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Varchar</w:t>
            </w:r>
          </w:p>
        </w:tc>
        <w:tc>
          <w:tcPr>
            <w:tcW w:w="850" w:type="dxa"/>
            <w:tcBorders>
              <w:top w:val="single" w:color="auto" w:sz="4" w:space="0"/>
              <w:left w:val="nil"/>
              <w:bottom w:val="single" w:color="auto" w:sz="4" w:space="0"/>
              <w:right w:val="single" w:color="auto" w:sz="4" w:space="0"/>
            </w:tcBorders>
            <w:shd w:val="clear" w:color="auto" w:fill="auto"/>
          </w:tcPr>
          <w:p w14:paraId="063518F5">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25</w:t>
            </w:r>
          </w:p>
        </w:tc>
        <w:tc>
          <w:tcPr>
            <w:tcW w:w="851" w:type="dxa"/>
            <w:tcBorders>
              <w:top w:val="single" w:color="auto" w:sz="4" w:space="0"/>
              <w:left w:val="nil"/>
              <w:bottom w:val="single" w:color="auto" w:sz="4" w:space="0"/>
              <w:right w:val="single" w:color="auto" w:sz="4" w:space="0"/>
            </w:tcBorders>
            <w:shd w:val="clear" w:color="auto" w:fill="auto"/>
          </w:tcPr>
          <w:p w14:paraId="1313404C">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必输</w:t>
            </w:r>
          </w:p>
        </w:tc>
        <w:tc>
          <w:tcPr>
            <w:tcW w:w="3408" w:type="dxa"/>
            <w:tcBorders>
              <w:top w:val="single" w:color="auto" w:sz="4" w:space="0"/>
              <w:left w:val="nil"/>
              <w:bottom w:val="single" w:color="auto" w:sz="4" w:space="0"/>
              <w:right w:val="single" w:color="auto" w:sz="4" w:space="0"/>
            </w:tcBorders>
            <w:shd w:val="clear" w:color="auto" w:fill="auto"/>
          </w:tcPr>
          <w:p w14:paraId="17CD63E9">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默认送25个0</w:t>
            </w:r>
          </w:p>
        </w:tc>
      </w:tr>
      <w:tr w14:paraId="2A94A06F">
        <w:tblPrEx>
          <w:tblCellMar>
            <w:top w:w="0" w:type="dxa"/>
            <w:left w:w="108" w:type="dxa"/>
            <w:bottom w:w="0" w:type="dxa"/>
            <w:right w:w="108" w:type="dxa"/>
          </w:tblCellMar>
        </w:tblPrEx>
        <w:tc>
          <w:tcPr>
            <w:tcW w:w="1560" w:type="dxa"/>
            <w:tcBorders>
              <w:top w:val="single" w:color="auto" w:sz="4" w:space="0"/>
              <w:left w:val="single" w:color="auto" w:sz="4" w:space="0"/>
              <w:bottom w:val="single" w:color="auto" w:sz="4" w:space="0"/>
              <w:right w:val="single" w:color="auto" w:sz="4" w:space="0"/>
            </w:tcBorders>
            <w:shd w:val="clear" w:color="auto" w:fill="auto"/>
          </w:tcPr>
          <w:p w14:paraId="41717CAC">
            <w:pPr>
              <w:widowControl/>
              <w:rPr>
                <w:rFonts w:ascii="微软雅黑" w:hAnsi="微软雅黑" w:eastAsia="微软雅黑" w:cs="宋体"/>
                <w:kern w:val="0"/>
                <w:sz w:val="16"/>
                <w:szCs w:val="24"/>
              </w:rPr>
            </w:pPr>
            <w:r>
              <w:rPr>
                <w:rFonts w:ascii="微软雅黑" w:hAnsi="微软雅黑" w:eastAsia="微软雅黑" w:cs="宋体"/>
                <w:kern w:val="0"/>
                <w:sz w:val="16"/>
                <w:szCs w:val="24"/>
              </w:rPr>
              <w:t>Itt</w:t>
            </w:r>
            <w:r>
              <w:rPr>
                <w:rFonts w:hint="eastAsia" w:ascii="微软雅黑" w:hAnsi="微软雅黑" w:eastAsia="微软雅黑" w:cs="宋体"/>
                <w:kern w:val="0"/>
                <w:sz w:val="16"/>
                <w:szCs w:val="24"/>
              </w:rPr>
              <w:t>p</w:t>
            </w:r>
            <w:r>
              <w:rPr>
                <w:rFonts w:ascii="微软雅黑" w:hAnsi="微软雅黑" w:eastAsia="微软雅黑" w:cs="宋体"/>
                <w:kern w:val="0"/>
                <w:sz w:val="16"/>
                <w:szCs w:val="24"/>
              </w:rPr>
              <w:t>arty_Tms</w:t>
            </w:r>
          </w:p>
        </w:tc>
        <w:tc>
          <w:tcPr>
            <w:tcW w:w="1559" w:type="dxa"/>
            <w:tcBorders>
              <w:top w:val="single" w:color="auto" w:sz="4" w:space="0"/>
              <w:left w:val="nil"/>
              <w:bottom w:val="single" w:color="auto" w:sz="4" w:space="0"/>
              <w:right w:val="single" w:color="auto" w:sz="4" w:space="0"/>
            </w:tcBorders>
            <w:shd w:val="clear" w:color="auto" w:fill="auto"/>
          </w:tcPr>
          <w:p w14:paraId="306CDDB8">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发起方时间戳</w:t>
            </w:r>
          </w:p>
        </w:tc>
        <w:tc>
          <w:tcPr>
            <w:tcW w:w="851" w:type="dxa"/>
            <w:tcBorders>
              <w:top w:val="single" w:color="auto" w:sz="4" w:space="0"/>
              <w:left w:val="nil"/>
              <w:bottom w:val="single" w:color="auto" w:sz="4" w:space="0"/>
              <w:right w:val="single" w:color="auto" w:sz="4" w:space="0"/>
            </w:tcBorders>
            <w:shd w:val="clear" w:color="auto" w:fill="auto"/>
          </w:tcPr>
          <w:p w14:paraId="6215ECBD">
            <w:pPr>
              <w:rPr>
                <w:rFonts w:ascii="微软雅黑" w:hAnsi="微软雅黑" w:eastAsia="微软雅黑" w:cs="宋体"/>
                <w:kern w:val="0"/>
                <w:sz w:val="16"/>
                <w:szCs w:val="24"/>
              </w:rPr>
            </w:pPr>
            <w:r>
              <w:rPr>
                <w:rFonts w:hint="eastAsia" w:ascii="微软雅黑" w:hAnsi="微软雅黑" w:eastAsia="微软雅黑" w:cs="宋体"/>
                <w:kern w:val="0"/>
                <w:sz w:val="16"/>
                <w:szCs w:val="24"/>
              </w:rPr>
              <w:t>Varchar</w:t>
            </w:r>
          </w:p>
        </w:tc>
        <w:tc>
          <w:tcPr>
            <w:tcW w:w="850" w:type="dxa"/>
            <w:tcBorders>
              <w:top w:val="single" w:color="auto" w:sz="4" w:space="0"/>
              <w:left w:val="nil"/>
              <w:bottom w:val="single" w:color="auto" w:sz="4" w:space="0"/>
              <w:right w:val="single" w:color="auto" w:sz="4" w:space="0"/>
            </w:tcBorders>
            <w:shd w:val="clear" w:color="auto" w:fill="auto"/>
          </w:tcPr>
          <w:p w14:paraId="4D244BFD">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17</w:t>
            </w:r>
          </w:p>
        </w:tc>
        <w:tc>
          <w:tcPr>
            <w:tcW w:w="851" w:type="dxa"/>
            <w:tcBorders>
              <w:top w:val="single" w:color="auto" w:sz="4" w:space="0"/>
              <w:left w:val="nil"/>
              <w:bottom w:val="single" w:color="auto" w:sz="4" w:space="0"/>
              <w:right w:val="single" w:color="auto" w:sz="4" w:space="0"/>
            </w:tcBorders>
            <w:shd w:val="clear" w:color="auto" w:fill="auto"/>
          </w:tcPr>
          <w:p w14:paraId="11439FA8">
            <w:pPr>
              <w:rPr>
                <w:rFonts w:ascii="微软雅黑" w:hAnsi="微软雅黑" w:eastAsia="微软雅黑" w:cs="宋体"/>
                <w:kern w:val="0"/>
                <w:sz w:val="16"/>
                <w:szCs w:val="24"/>
              </w:rPr>
            </w:pPr>
            <w:r>
              <w:rPr>
                <w:rFonts w:hint="eastAsia" w:ascii="微软雅黑" w:hAnsi="微软雅黑" w:eastAsia="微软雅黑" w:cs="宋体"/>
                <w:kern w:val="0"/>
                <w:sz w:val="16"/>
                <w:szCs w:val="24"/>
              </w:rPr>
              <w:t>必输</w:t>
            </w:r>
          </w:p>
        </w:tc>
        <w:tc>
          <w:tcPr>
            <w:tcW w:w="3408" w:type="dxa"/>
            <w:tcBorders>
              <w:top w:val="single" w:color="auto" w:sz="4" w:space="0"/>
              <w:left w:val="nil"/>
              <w:bottom w:val="single" w:color="auto" w:sz="4" w:space="0"/>
              <w:right w:val="single" w:color="auto" w:sz="4" w:space="0"/>
            </w:tcBorders>
            <w:shd w:val="clear" w:color="auto" w:fill="auto"/>
          </w:tcPr>
          <w:p w14:paraId="38D993FD">
            <w:pPr>
              <w:widowControl/>
              <w:rPr>
                <w:rFonts w:ascii="微软雅黑" w:hAnsi="微软雅黑" w:eastAsia="微软雅黑" w:cs="宋体"/>
                <w:kern w:val="0"/>
                <w:sz w:val="16"/>
                <w:szCs w:val="24"/>
              </w:rPr>
            </w:pPr>
            <w:r>
              <w:rPr>
                <w:rFonts w:ascii="微软雅黑" w:hAnsi="微软雅黑" w:eastAsia="微软雅黑" w:cs="宋体"/>
                <w:kern w:val="0"/>
                <w:sz w:val="16"/>
                <w:szCs w:val="24"/>
              </w:rPr>
              <w:t>yyyyMMddHHmmssfff</w:t>
            </w:r>
          </w:p>
          <w:p w14:paraId="03FCE1AC">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年月日, 时分秒，毫秒</w:t>
            </w:r>
          </w:p>
        </w:tc>
      </w:tr>
      <w:tr w14:paraId="1C720D04">
        <w:tblPrEx>
          <w:tblCellMar>
            <w:top w:w="0" w:type="dxa"/>
            <w:left w:w="108" w:type="dxa"/>
            <w:bottom w:w="0" w:type="dxa"/>
            <w:right w:w="108" w:type="dxa"/>
          </w:tblCellMar>
        </w:tblPrEx>
        <w:tc>
          <w:tcPr>
            <w:tcW w:w="1560" w:type="dxa"/>
            <w:tcBorders>
              <w:top w:val="single" w:color="auto" w:sz="4" w:space="0"/>
              <w:left w:val="single" w:color="auto" w:sz="4" w:space="0"/>
              <w:bottom w:val="single" w:color="auto" w:sz="4" w:space="0"/>
              <w:right w:val="single" w:color="auto" w:sz="4" w:space="0"/>
            </w:tcBorders>
            <w:shd w:val="clear" w:color="auto" w:fill="auto"/>
          </w:tcPr>
          <w:p w14:paraId="35DA99D0">
            <w:pPr>
              <w:widowControl/>
              <w:rPr>
                <w:rFonts w:ascii="微软雅黑" w:hAnsi="微软雅黑" w:eastAsia="微软雅黑" w:cs="宋体"/>
                <w:kern w:val="0"/>
                <w:sz w:val="16"/>
                <w:szCs w:val="24"/>
              </w:rPr>
            </w:pPr>
            <w:r>
              <w:rPr>
                <w:rFonts w:ascii="微软雅黑" w:hAnsi="微软雅黑" w:eastAsia="微软雅黑" w:cs="宋体"/>
                <w:kern w:val="0"/>
                <w:sz w:val="16"/>
                <w:szCs w:val="24"/>
              </w:rPr>
              <w:t>Itt</w:t>
            </w:r>
            <w:r>
              <w:rPr>
                <w:rFonts w:hint="eastAsia" w:ascii="微软雅黑" w:hAnsi="微软雅黑" w:eastAsia="微软雅黑" w:cs="宋体"/>
                <w:kern w:val="0"/>
                <w:sz w:val="16"/>
                <w:szCs w:val="24"/>
              </w:rPr>
              <w:t>p</w:t>
            </w:r>
            <w:r>
              <w:rPr>
                <w:rFonts w:ascii="微软雅黑" w:hAnsi="微软雅黑" w:eastAsia="微软雅黑" w:cs="宋体"/>
                <w:kern w:val="0"/>
                <w:sz w:val="16"/>
                <w:szCs w:val="24"/>
              </w:rPr>
              <w:t>arty_Jrnl_No</w:t>
            </w:r>
          </w:p>
        </w:tc>
        <w:tc>
          <w:tcPr>
            <w:tcW w:w="1559" w:type="dxa"/>
            <w:tcBorders>
              <w:top w:val="single" w:color="auto" w:sz="4" w:space="0"/>
              <w:left w:val="nil"/>
              <w:bottom w:val="single" w:color="auto" w:sz="4" w:space="0"/>
              <w:right w:val="single" w:color="auto" w:sz="4" w:space="0"/>
            </w:tcBorders>
            <w:shd w:val="clear" w:color="auto" w:fill="auto"/>
          </w:tcPr>
          <w:p w14:paraId="37172581">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发起方流水号</w:t>
            </w:r>
          </w:p>
        </w:tc>
        <w:tc>
          <w:tcPr>
            <w:tcW w:w="851" w:type="dxa"/>
            <w:tcBorders>
              <w:top w:val="single" w:color="auto" w:sz="4" w:space="0"/>
              <w:left w:val="nil"/>
              <w:bottom w:val="single" w:color="auto" w:sz="4" w:space="0"/>
              <w:right w:val="single" w:color="auto" w:sz="4" w:space="0"/>
            </w:tcBorders>
            <w:shd w:val="clear" w:color="auto" w:fill="auto"/>
          </w:tcPr>
          <w:p w14:paraId="22F0A50D">
            <w:pPr>
              <w:rPr>
                <w:rFonts w:ascii="微软雅黑" w:hAnsi="微软雅黑" w:eastAsia="微软雅黑" w:cs="宋体"/>
                <w:kern w:val="0"/>
                <w:sz w:val="16"/>
                <w:szCs w:val="24"/>
              </w:rPr>
            </w:pPr>
            <w:r>
              <w:rPr>
                <w:rFonts w:hint="eastAsia" w:ascii="微软雅黑" w:hAnsi="微软雅黑" w:eastAsia="微软雅黑" w:cs="宋体"/>
                <w:kern w:val="0"/>
                <w:sz w:val="16"/>
                <w:szCs w:val="24"/>
              </w:rPr>
              <w:t>Varchar</w:t>
            </w:r>
          </w:p>
        </w:tc>
        <w:tc>
          <w:tcPr>
            <w:tcW w:w="850" w:type="dxa"/>
            <w:tcBorders>
              <w:top w:val="single" w:color="auto" w:sz="4" w:space="0"/>
              <w:left w:val="nil"/>
              <w:bottom w:val="single" w:color="auto" w:sz="4" w:space="0"/>
              <w:right w:val="single" w:color="auto" w:sz="4" w:space="0"/>
            </w:tcBorders>
            <w:shd w:val="clear" w:color="auto" w:fill="auto"/>
          </w:tcPr>
          <w:p w14:paraId="4698AC57">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32</w:t>
            </w:r>
          </w:p>
        </w:tc>
        <w:tc>
          <w:tcPr>
            <w:tcW w:w="851" w:type="dxa"/>
            <w:tcBorders>
              <w:top w:val="single" w:color="auto" w:sz="4" w:space="0"/>
              <w:left w:val="nil"/>
              <w:bottom w:val="single" w:color="auto" w:sz="4" w:space="0"/>
              <w:right w:val="single" w:color="auto" w:sz="4" w:space="0"/>
            </w:tcBorders>
            <w:shd w:val="clear" w:color="auto" w:fill="auto"/>
          </w:tcPr>
          <w:p w14:paraId="7D9E11D9">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必输</w:t>
            </w:r>
          </w:p>
        </w:tc>
        <w:tc>
          <w:tcPr>
            <w:tcW w:w="3408" w:type="dxa"/>
            <w:tcBorders>
              <w:top w:val="single" w:color="auto" w:sz="4" w:space="0"/>
              <w:left w:val="nil"/>
              <w:bottom w:val="single" w:color="auto" w:sz="4" w:space="0"/>
              <w:right w:val="single" w:color="auto" w:sz="4" w:space="0"/>
            </w:tcBorders>
            <w:shd w:val="clear" w:color="auto" w:fill="auto"/>
          </w:tcPr>
          <w:p w14:paraId="1CF4A621">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该笔直连交易的客户方流水号（不允许</w:t>
            </w:r>
            <w:r>
              <w:rPr>
                <w:rFonts w:ascii="微软雅黑" w:hAnsi="微软雅黑" w:eastAsia="微软雅黑" w:cs="宋体"/>
                <w:kern w:val="0"/>
                <w:sz w:val="16"/>
                <w:szCs w:val="24"/>
              </w:rPr>
              <w:t>重复）</w:t>
            </w:r>
          </w:p>
        </w:tc>
      </w:tr>
      <w:tr w14:paraId="42A8C6AE">
        <w:tblPrEx>
          <w:tblCellMar>
            <w:top w:w="0" w:type="dxa"/>
            <w:left w:w="108" w:type="dxa"/>
            <w:bottom w:w="0" w:type="dxa"/>
            <w:right w:w="108" w:type="dxa"/>
          </w:tblCellMar>
        </w:tblPrEx>
        <w:tc>
          <w:tcPr>
            <w:tcW w:w="1560" w:type="dxa"/>
            <w:tcBorders>
              <w:top w:val="single" w:color="auto" w:sz="4" w:space="0"/>
              <w:left w:val="single" w:color="auto" w:sz="4" w:space="0"/>
              <w:bottom w:val="single" w:color="auto" w:sz="4" w:space="0"/>
              <w:right w:val="single" w:color="auto" w:sz="4" w:space="0"/>
            </w:tcBorders>
            <w:shd w:val="clear" w:color="auto" w:fill="auto"/>
          </w:tcPr>
          <w:p w14:paraId="02BE090B">
            <w:pPr>
              <w:widowControl/>
              <w:rPr>
                <w:rFonts w:ascii="微软雅黑" w:hAnsi="微软雅黑" w:eastAsia="微软雅黑" w:cs="宋体"/>
                <w:kern w:val="0"/>
                <w:sz w:val="16"/>
                <w:szCs w:val="24"/>
              </w:rPr>
            </w:pPr>
            <w:r>
              <w:rPr>
                <w:rFonts w:ascii="微软雅黑" w:hAnsi="微软雅黑" w:eastAsia="微软雅黑" w:cs="宋体"/>
                <w:kern w:val="0"/>
                <w:sz w:val="16"/>
                <w:szCs w:val="24"/>
              </w:rPr>
              <w:t>Mkt_I</w:t>
            </w:r>
            <w:r>
              <w:rPr>
                <w:rFonts w:hint="eastAsia" w:ascii="微软雅黑" w:hAnsi="微软雅黑" w:eastAsia="微软雅黑" w:cs="宋体"/>
                <w:kern w:val="0"/>
                <w:sz w:val="16"/>
                <w:szCs w:val="24"/>
              </w:rPr>
              <w:t>d</w:t>
            </w:r>
          </w:p>
        </w:tc>
        <w:tc>
          <w:tcPr>
            <w:tcW w:w="1559" w:type="dxa"/>
            <w:tcBorders>
              <w:top w:val="single" w:color="auto" w:sz="4" w:space="0"/>
              <w:left w:val="nil"/>
              <w:bottom w:val="single" w:color="auto" w:sz="4" w:space="0"/>
              <w:right w:val="single" w:color="auto" w:sz="4" w:space="0"/>
            </w:tcBorders>
            <w:shd w:val="clear" w:color="auto" w:fill="auto"/>
          </w:tcPr>
          <w:p w14:paraId="5441BC6C">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市场编号</w:t>
            </w:r>
          </w:p>
        </w:tc>
        <w:tc>
          <w:tcPr>
            <w:tcW w:w="851" w:type="dxa"/>
            <w:tcBorders>
              <w:top w:val="single" w:color="auto" w:sz="4" w:space="0"/>
              <w:left w:val="nil"/>
              <w:bottom w:val="single" w:color="auto" w:sz="4" w:space="0"/>
              <w:right w:val="single" w:color="auto" w:sz="4" w:space="0"/>
            </w:tcBorders>
            <w:shd w:val="clear" w:color="auto" w:fill="auto"/>
          </w:tcPr>
          <w:p w14:paraId="218E1BFC">
            <w:pPr>
              <w:rPr>
                <w:rFonts w:ascii="微软雅黑" w:hAnsi="微软雅黑" w:eastAsia="微软雅黑" w:cs="宋体"/>
                <w:kern w:val="0"/>
                <w:sz w:val="16"/>
                <w:szCs w:val="24"/>
              </w:rPr>
            </w:pPr>
            <w:r>
              <w:rPr>
                <w:rFonts w:ascii="微软雅黑" w:hAnsi="微软雅黑" w:eastAsia="微软雅黑" w:cs="宋体"/>
                <w:kern w:val="0"/>
                <w:sz w:val="16"/>
                <w:szCs w:val="24"/>
              </w:rPr>
              <w:t>Varchar</w:t>
            </w:r>
          </w:p>
        </w:tc>
        <w:tc>
          <w:tcPr>
            <w:tcW w:w="850" w:type="dxa"/>
            <w:tcBorders>
              <w:top w:val="single" w:color="auto" w:sz="4" w:space="0"/>
              <w:left w:val="nil"/>
              <w:bottom w:val="single" w:color="auto" w:sz="4" w:space="0"/>
              <w:right w:val="single" w:color="auto" w:sz="4" w:space="0"/>
            </w:tcBorders>
            <w:shd w:val="clear" w:color="auto" w:fill="auto"/>
          </w:tcPr>
          <w:p w14:paraId="423AEA1E">
            <w:pPr>
              <w:widowControl/>
              <w:rPr>
                <w:rFonts w:ascii="微软雅黑" w:hAnsi="微软雅黑" w:eastAsia="微软雅黑" w:cs="宋体"/>
                <w:kern w:val="0"/>
                <w:sz w:val="16"/>
                <w:szCs w:val="24"/>
              </w:rPr>
            </w:pPr>
            <w:r>
              <w:rPr>
                <w:rFonts w:ascii="微软雅黑" w:hAnsi="微软雅黑" w:eastAsia="微软雅黑" w:cs="宋体"/>
                <w:kern w:val="0"/>
                <w:sz w:val="16"/>
                <w:szCs w:val="24"/>
              </w:rPr>
              <w:t>14</w:t>
            </w:r>
          </w:p>
        </w:tc>
        <w:tc>
          <w:tcPr>
            <w:tcW w:w="851" w:type="dxa"/>
            <w:tcBorders>
              <w:top w:val="single" w:color="auto" w:sz="4" w:space="0"/>
              <w:left w:val="nil"/>
              <w:bottom w:val="single" w:color="auto" w:sz="4" w:space="0"/>
              <w:right w:val="single" w:color="auto" w:sz="4" w:space="0"/>
            </w:tcBorders>
            <w:shd w:val="clear" w:color="auto" w:fill="auto"/>
          </w:tcPr>
          <w:p w14:paraId="5226CEA5">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必输</w:t>
            </w:r>
          </w:p>
        </w:tc>
        <w:tc>
          <w:tcPr>
            <w:tcW w:w="3408" w:type="dxa"/>
            <w:tcBorders>
              <w:top w:val="single" w:color="auto" w:sz="4" w:space="0"/>
              <w:left w:val="nil"/>
              <w:bottom w:val="single" w:color="auto" w:sz="4" w:space="0"/>
              <w:right w:val="single" w:color="auto" w:sz="4" w:space="0"/>
            </w:tcBorders>
            <w:shd w:val="clear" w:color="auto" w:fill="auto"/>
          </w:tcPr>
          <w:p w14:paraId="032440DE">
            <w:pPr>
              <w:widowControl/>
              <w:rPr>
                <w:rFonts w:ascii="微软雅黑" w:hAnsi="微软雅黑" w:eastAsia="微软雅黑" w:cs="宋体"/>
                <w:kern w:val="0"/>
                <w:sz w:val="16"/>
                <w:szCs w:val="24"/>
              </w:rPr>
            </w:pPr>
          </w:p>
        </w:tc>
      </w:tr>
      <w:tr w14:paraId="4C8F136B">
        <w:tblPrEx>
          <w:tblCellMar>
            <w:top w:w="0" w:type="dxa"/>
            <w:left w:w="108" w:type="dxa"/>
            <w:bottom w:w="0" w:type="dxa"/>
            <w:right w:w="108" w:type="dxa"/>
          </w:tblCellMar>
        </w:tblPrEx>
        <w:tc>
          <w:tcPr>
            <w:tcW w:w="1560" w:type="dxa"/>
            <w:tcBorders>
              <w:top w:val="single" w:color="auto" w:sz="4" w:space="0"/>
              <w:left w:val="single" w:color="auto" w:sz="4" w:space="0"/>
              <w:bottom w:val="single" w:color="auto" w:sz="4" w:space="0"/>
              <w:right w:val="single" w:color="auto" w:sz="4" w:space="0"/>
            </w:tcBorders>
            <w:shd w:val="clear" w:color="auto" w:fill="auto"/>
          </w:tcPr>
          <w:p w14:paraId="23D028EC">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Prim</w:t>
            </w:r>
            <w:r>
              <w:rPr>
                <w:rFonts w:ascii="微软雅黑" w:hAnsi="微软雅黑" w:eastAsia="微软雅黑" w:cs="宋体"/>
                <w:kern w:val="0"/>
                <w:sz w:val="16"/>
                <w:szCs w:val="24"/>
              </w:rPr>
              <w:t>_Ordr_No</w:t>
            </w:r>
          </w:p>
        </w:tc>
        <w:tc>
          <w:tcPr>
            <w:tcW w:w="1559" w:type="dxa"/>
            <w:tcBorders>
              <w:top w:val="single" w:color="auto" w:sz="4" w:space="0"/>
              <w:left w:val="nil"/>
              <w:bottom w:val="single" w:color="auto" w:sz="4" w:space="0"/>
              <w:right w:val="single" w:color="auto" w:sz="4" w:space="0"/>
            </w:tcBorders>
            <w:shd w:val="clear" w:color="auto" w:fill="auto"/>
          </w:tcPr>
          <w:p w14:paraId="047B8C9E">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订单编号</w:t>
            </w:r>
          </w:p>
        </w:tc>
        <w:tc>
          <w:tcPr>
            <w:tcW w:w="851" w:type="dxa"/>
            <w:tcBorders>
              <w:top w:val="single" w:color="auto" w:sz="4" w:space="0"/>
              <w:left w:val="nil"/>
              <w:bottom w:val="single" w:color="auto" w:sz="4" w:space="0"/>
              <w:right w:val="single" w:color="auto" w:sz="4" w:space="0"/>
            </w:tcBorders>
            <w:shd w:val="clear" w:color="auto" w:fill="auto"/>
          </w:tcPr>
          <w:p w14:paraId="244F3EAE">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Varchar</w:t>
            </w:r>
          </w:p>
        </w:tc>
        <w:tc>
          <w:tcPr>
            <w:tcW w:w="850" w:type="dxa"/>
            <w:tcBorders>
              <w:top w:val="single" w:color="auto" w:sz="4" w:space="0"/>
              <w:left w:val="nil"/>
              <w:bottom w:val="single" w:color="auto" w:sz="4" w:space="0"/>
              <w:right w:val="single" w:color="auto" w:sz="4" w:space="0"/>
            </w:tcBorders>
            <w:shd w:val="clear" w:color="auto" w:fill="auto"/>
          </w:tcPr>
          <w:p w14:paraId="2205222D">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4</w:t>
            </w:r>
            <w:r>
              <w:rPr>
                <w:rFonts w:ascii="微软雅黑" w:hAnsi="微软雅黑" w:eastAsia="微软雅黑" w:cs="宋体"/>
                <w:kern w:val="0"/>
                <w:sz w:val="16"/>
                <w:szCs w:val="24"/>
              </w:rPr>
              <w:t>0</w:t>
            </w:r>
          </w:p>
        </w:tc>
        <w:tc>
          <w:tcPr>
            <w:tcW w:w="851" w:type="dxa"/>
            <w:tcBorders>
              <w:top w:val="single" w:color="auto" w:sz="4" w:space="0"/>
              <w:left w:val="nil"/>
              <w:bottom w:val="single" w:color="auto" w:sz="4" w:space="0"/>
              <w:right w:val="single" w:color="auto" w:sz="4" w:space="0"/>
            </w:tcBorders>
            <w:shd w:val="clear" w:color="auto" w:fill="auto"/>
          </w:tcPr>
          <w:p w14:paraId="7E66A1BD">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必输</w:t>
            </w:r>
          </w:p>
        </w:tc>
        <w:tc>
          <w:tcPr>
            <w:tcW w:w="3408" w:type="dxa"/>
            <w:tcBorders>
              <w:top w:val="single" w:color="auto" w:sz="4" w:space="0"/>
              <w:left w:val="nil"/>
              <w:bottom w:val="single" w:color="auto" w:sz="4" w:space="0"/>
              <w:right w:val="single" w:color="auto" w:sz="4" w:space="0"/>
            </w:tcBorders>
            <w:shd w:val="clear" w:color="auto" w:fill="auto"/>
          </w:tcPr>
          <w:p w14:paraId="4A8CEFB9">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惠市宝生成</w:t>
            </w:r>
          </w:p>
          <w:p w14:paraId="2AED4A52">
            <w:pPr>
              <w:widowControl/>
              <w:rPr>
                <w:rFonts w:ascii="微软雅黑" w:hAnsi="微软雅黑" w:eastAsia="微软雅黑" w:cs="宋体"/>
                <w:kern w:val="0"/>
                <w:sz w:val="16"/>
                <w:szCs w:val="24"/>
              </w:rPr>
            </w:pPr>
          </w:p>
        </w:tc>
      </w:tr>
      <w:tr w14:paraId="028F7011">
        <w:tblPrEx>
          <w:tblCellMar>
            <w:top w:w="0" w:type="dxa"/>
            <w:left w:w="108" w:type="dxa"/>
            <w:bottom w:w="0" w:type="dxa"/>
            <w:right w:w="108" w:type="dxa"/>
          </w:tblCellMar>
        </w:tblPrEx>
        <w:tc>
          <w:tcPr>
            <w:tcW w:w="1560" w:type="dxa"/>
            <w:tcBorders>
              <w:top w:val="single" w:color="auto" w:sz="4" w:space="0"/>
              <w:left w:val="single" w:color="auto" w:sz="4" w:space="0"/>
              <w:bottom w:val="single" w:color="auto" w:sz="4" w:space="0"/>
              <w:right w:val="single" w:color="auto" w:sz="4" w:space="0"/>
            </w:tcBorders>
            <w:shd w:val="clear" w:color="auto" w:fill="auto"/>
          </w:tcPr>
          <w:p w14:paraId="42423095">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Sub_Ordr_Id</w:t>
            </w:r>
          </w:p>
        </w:tc>
        <w:tc>
          <w:tcPr>
            <w:tcW w:w="1559" w:type="dxa"/>
            <w:tcBorders>
              <w:top w:val="single" w:color="auto" w:sz="4" w:space="0"/>
              <w:left w:val="nil"/>
              <w:bottom w:val="single" w:color="auto" w:sz="4" w:space="0"/>
              <w:right w:val="single" w:color="auto" w:sz="4" w:space="0"/>
            </w:tcBorders>
            <w:shd w:val="clear" w:color="auto" w:fill="auto"/>
          </w:tcPr>
          <w:p w14:paraId="4C99621B">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子订单编号</w:t>
            </w:r>
          </w:p>
        </w:tc>
        <w:tc>
          <w:tcPr>
            <w:tcW w:w="851" w:type="dxa"/>
            <w:tcBorders>
              <w:top w:val="single" w:color="auto" w:sz="4" w:space="0"/>
              <w:left w:val="nil"/>
              <w:bottom w:val="single" w:color="auto" w:sz="4" w:space="0"/>
              <w:right w:val="single" w:color="auto" w:sz="4" w:space="0"/>
            </w:tcBorders>
            <w:shd w:val="clear" w:color="auto" w:fill="auto"/>
          </w:tcPr>
          <w:p w14:paraId="1BCF972E">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Varchar</w:t>
            </w:r>
          </w:p>
        </w:tc>
        <w:tc>
          <w:tcPr>
            <w:tcW w:w="850" w:type="dxa"/>
            <w:tcBorders>
              <w:top w:val="single" w:color="auto" w:sz="4" w:space="0"/>
              <w:left w:val="nil"/>
              <w:bottom w:val="single" w:color="auto" w:sz="4" w:space="0"/>
              <w:right w:val="single" w:color="auto" w:sz="4" w:space="0"/>
            </w:tcBorders>
            <w:shd w:val="clear" w:color="auto" w:fill="auto"/>
          </w:tcPr>
          <w:p w14:paraId="069DCAB4">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2000</w:t>
            </w:r>
          </w:p>
        </w:tc>
        <w:tc>
          <w:tcPr>
            <w:tcW w:w="851" w:type="dxa"/>
            <w:tcBorders>
              <w:top w:val="single" w:color="auto" w:sz="4" w:space="0"/>
              <w:left w:val="nil"/>
              <w:bottom w:val="single" w:color="auto" w:sz="4" w:space="0"/>
              <w:right w:val="single" w:color="auto" w:sz="4" w:space="0"/>
            </w:tcBorders>
            <w:shd w:val="clear" w:color="auto" w:fill="auto"/>
          </w:tcPr>
          <w:p w14:paraId="06086CEE">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非必输</w:t>
            </w:r>
          </w:p>
        </w:tc>
        <w:tc>
          <w:tcPr>
            <w:tcW w:w="3408" w:type="dxa"/>
            <w:tcBorders>
              <w:top w:val="single" w:color="auto" w:sz="4" w:space="0"/>
              <w:left w:val="nil"/>
              <w:bottom w:val="single" w:color="auto" w:sz="4" w:space="0"/>
              <w:right w:val="single" w:color="auto" w:sz="4" w:space="0"/>
            </w:tcBorders>
            <w:shd w:val="clear" w:color="auto" w:fill="auto"/>
          </w:tcPr>
          <w:p w14:paraId="1C25879B">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惠市宝生成的子订单编号，多个子订单编号中间用半角逗号隔开</w:t>
            </w:r>
          </w:p>
        </w:tc>
      </w:tr>
      <w:tr w14:paraId="3A556A8E">
        <w:tblPrEx>
          <w:tblCellMar>
            <w:top w:w="0" w:type="dxa"/>
            <w:left w:w="108" w:type="dxa"/>
            <w:bottom w:w="0" w:type="dxa"/>
            <w:right w:w="108" w:type="dxa"/>
          </w:tblCellMar>
        </w:tblPrEx>
        <w:tc>
          <w:tcPr>
            <w:tcW w:w="1560" w:type="dxa"/>
            <w:tcBorders>
              <w:top w:val="single" w:color="auto" w:sz="4" w:space="0"/>
              <w:left w:val="single" w:color="auto" w:sz="4" w:space="0"/>
              <w:bottom w:val="single" w:color="auto" w:sz="4" w:space="0"/>
              <w:right w:val="single" w:color="auto" w:sz="4" w:space="0"/>
            </w:tcBorders>
            <w:shd w:val="clear" w:color="auto" w:fill="auto"/>
          </w:tcPr>
          <w:p w14:paraId="2A4C77C3">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Vno</w:t>
            </w:r>
          </w:p>
        </w:tc>
        <w:tc>
          <w:tcPr>
            <w:tcW w:w="1559" w:type="dxa"/>
            <w:tcBorders>
              <w:top w:val="single" w:color="auto" w:sz="4" w:space="0"/>
              <w:left w:val="nil"/>
              <w:bottom w:val="single" w:color="auto" w:sz="4" w:space="0"/>
              <w:right w:val="single" w:color="auto" w:sz="4" w:space="0"/>
            </w:tcBorders>
            <w:shd w:val="clear" w:color="auto" w:fill="auto"/>
          </w:tcPr>
          <w:p w14:paraId="23A82710">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版本号</w:t>
            </w:r>
          </w:p>
        </w:tc>
        <w:tc>
          <w:tcPr>
            <w:tcW w:w="851" w:type="dxa"/>
            <w:tcBorders>
              <w:top w:val="single" w:color="auto" w:sz="4" w:space="0"/>
              <w:left w:val="nil"/>
              <w:bottom w:val="single" w:color="auto" w:sz="4" w:space="0"/>
              <w:right w:val="single" w:color="auto" w:sz="4" w:space="0"/>
            </w:tcBorders>
            <w:shd w:val="clear" w:color="auto" w:fill="auto"/>
          </w:tcPr>
          <w:p w14:paraId="41A3EB97">
            <w:pPr>
              <w:widowControl/>
              <w:rPr>
                <w:rFonts w:ascii="微软雅黑" w:hAnsi="微软雅黑" w:eastAsia="微软雅黑" w:cs="宋体"/>
                <w:kern w:val="0"/>
                <w:sz w:val="16"/>
                <w:szCs w:val="24"/>
              </w:rPr>
            </w:pPr>
            <w:r>
              <w:rPr>
                <w:rFonts w:ascii="微软雅黑" w:hAnsi="微软雅黑" w:eastAsia="微软雅黑" w:cs="宋体"/>
                <w:kern w:val="0"/>
                <w:sz w:val="18"/>
                <w:szCs w:val="18"/>
              </w:rPr>
              <w:t>Varchar</w:t>
            </w:r>
          </w:p>
        </w:tc>
        <w:tc>
          <w:tcPr>
            <w:tcW w:w="850" w:type="dxa"/>
            <w:tcBorders>
              <w:top w:val="single" w:color="auto" w:sz="4" w:space="0"/>
              <w:left w:val="nil"/>
              <w:bottom w:val="single" w:color="auto" w:sz="4" w:space="0"/>
              <w:right w:val="single" w:color="auto" w:sz="4" w:space="0"/>
            </w:tcBorders>
            <w:shd w:val="clear" w:color="auto" w:fill="auto"/>
          </w:tcPr>
          <w:p w14:paraId="508EEDDB">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2</w:t>
            </w:r>
          </w:p>
        </w:tc>
        <w:tc>
          <w:tcPr>
            <w:tcW w:w="851" w:type="dxa"/>
            <w:tcBorders>
              <w:top w:val="single" w:color="auto" w:sz="4" w:space="0"/>
              <w:left w:val="nil"/>
              <w:bottom w:val="single" w:color="auto" w:sz="4" w:space="0"/>
              <w:right w:val="single" w:color="auto" w:sz="4" w:space="0"/>
            </w:tcBorders>
            <w:shd w:val="clear" w:color="auto" w:fill="auto"/>
          </w:tcPr>
          <w:p w14:paraId="5F2FE90C">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必输</w:t>
            </w:r>
          </w:p>
        </w:tc>
        <w:tc>
          <w:tcPr>
            <w:tcW w:w="3408" w:type="dxa"/>
            <w:tcBorders>
              <w:top w:val="single" w:color="auto" w:sz="4" w:space="0"/>
              <w:left w:val="nil"/>
              <w:bottom w:val="single" w:color="auto" w:sz="4" w:space="0"/>
              <w:right w:val="single" w:color="auto" w:sz="4" w:space="0"/>
            </w:tcBorders>
            <w:shd w:val="clear" w:color="auto" w:fill="auto"/>
          </w:tcPr>
          <w:p w14:paraId="1FCA169C">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默认填写版本为4</w:t>
            </w:r>
          </w:p>
        </w:tc>
      </w:tr>
      <w:tr w14:paraId="43CE7786">
        <w:tblPrEx>
          <w:tblCellMar>
            <w:top w:w="0" w:type="dxa"/>
            <w:left w:w="108" w:type="dxa"/>
            <w:bottom w:w="0" w:type="dxa"/>
            <w:right w:w="108" w:type="dxa"/>
          </w:tblCellMar>
        </w:tblPrEx>
        <w:tc>
          <w:tcPr>
            <w:tcW w:w="1560" w:type="dxa"/>
            <w:tcBorders>
              <w:top w:val="single" w:color="auto" w:sz="4" w:space="0"/>
              <w:left w:val="single" w:color="auto" w:sz="4" w:space="0"/>
              <w:bottom w:val="single" w:color="auto" w:sz="4" w:space="0"/>
              <w:right w:val="single" w:color="auto" w:sz="4" w:space="0"/>
            </w:tcBorders>
            <w:shd w:val="clear" w:color="auto" w:fill="auto"/>
          </w:tcPr>
          <w:p w14:paraId="51B7D6C2">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Sign</w:t>
            </w:r>
            <w:r>
              <w:rPr>
                <w:rFonts w:ascii="微软雅黑" w:hAnsi="微软雅黑" w:eastAsia="微软雅黑" w:cs="宋体"/>
                <w:kern w:val="0"/>
                <w:sz w:val="16"/>
                <w:szCs w:val="24"/>
              </w:rPr>
              <w:t>_Inf</w:t>
            </w:r>
          </w:p>
        </w:tc>
        <w:tc>
          <w:tcPr>
            <w:tcW w:w="1559" w:type="dxa"/>
            <w:tcBorders>
              <w:top w:val="single" w:color="auto" w:sz="4" w:space="0"/>
              <w:left w:val="nil"/>
              <w:bottom w:val="single" w:color="auto" w:sz="4" w:space="0"/>
              <w:right w:val="single" w:color="auto" w:sz="4" w:space="0"/>
            </w:tcBorders>
            <w:shd w:val="clear" w:color="auto" w:fill="auto"/>
          </w:tcPr>
          <w:p w14:paraId="59EED6BE">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签名信息</w:t>
            </w:r>
          </w:p>
        </w:tc>
        <w:tc>
          <w:tcPr>
            <w:tcW w:w="851" w:type="dxa"/>
            <w:tcBorders>
              <w:top w:val="single" w:color="auto" w:sz="4" w:space="0"/>
              <w:left w:val="nil"/>
              <w:bottom w:val="single" w:color="auto" w:sz="4" w:space="0"/>
              <w:right w:val="single" w:color="auto" w:sz="4" w:space="0"/>
            </w:tcBorders>
            <w:shd w:val="clear" w:color="auto" w:fill="auto"/>
          </w:tcPr>
          <w:p w14:paraId="099927F9">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Varchar</w:t>
            </w:r>
          </w:p>
        </w:tc>
        <w:tc>
          <w:tcPr>
            <w:tcW w:w="850" w:type="dxa"/>
            <w:tcBorders>
              <w:top w:val="single" w:color="auto" w:sz="4" w:space="0"/>
              <w:left w:val="nil"/>
              <w:bottom w:val="single" w:color="auto" w:sz="4" w:space="0"/>
              <w:right w:val="single" w:color="auto" w:sz="4" w:space="0"/>
            </w:tcBorders>
            <w:shd w:val="clear" w:color="auto" w:fill="auto"/>
          </w:tcPr>
          <w:p w14:paraId="180BF00B">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1500</w:t>
            </w:r>
          </w:p>
        </w:tc>
        <w:tc>
          <w:tcPr>
            <w:tcW w:w="851" w:type="dxa"/>
            <w:tcBorders>
              <w:top w:val="single" w:color="auto" w:sz="4" w:space="0"/>
              <w:left w:val="nil"/>
              <w:bottom w:val="single" w:color="auto" w:sz="4" w:space="0"/>
              <w:right w:val="single" w:color="auto" w:sz="4" w:space="0"/>
            </w:tcBorders>
            <w:shd w:val="clear" w:color="auto" w:fill="auto"/>
          </w:tcPr>
          <w:p w14:paraId="499F1A35">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必输</w:t>
            </w:r>
          </w:p>
        </w:tc>
        <w:tc>
          <w:tcPr>
            <w:tcW w:w="3408" w:type="dxa"/>
            <w:tcBorders>
              <w:top w:val="single" w:color="auto" w:sz="4" w:space="0"/>
              <w:left w:val="nil"/>
              <w:bottom w:val="single" w:color="auto" w:sz="4" w:space="0"/>
              <w:right w:val="single" w:color="auto" w:sz="4" w:space="0"/>
            </w:tcBorders>
            <w:shd w:val="clear" w:color="auto" w:fill="auto"/>
          </w:tcPr>
          <w:p w14:paraId="25FE377D">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将上述参数进行拼接并用私钥生成签名</w:t>
            </w:r>
          </w:p>
        </w:tc>
      </w:tr>
    </w:tbl>
    <w:p w14:paraId="4288AE83"/>
    <w:p w14:paraId="68273F90">
      <w:pPr>
        <w:pStyle w:val="76"/>
        <w:rPr>
          <w:bCs/>
        </w:rPr>
      </w:pPr>
      <w:r>
        <w:rPr>
          <w:rFonts w:hint="eastAsia"/>
          <w:bCs/>
        </w:rPr>
        <w:t>输出接口</w:t>
      </w:r>
    </w:p>
    <w:tbl>
      <w:tblPr>
        <w:tblStyle w:val="25"/>
        <w:tblW w:w="9084" w:type="dxa"/>
        <w:tblInd w:w="-719" w:type="dxa"/>
        <w:tblLayout w:type="fixed"/>
        <w:tblCellMar>
          <w:top w:w="0" w:type="dxa"/>
          <w:left w:w="108" w:type="dxa"/>
          <w:bottom w:w="0" w:type="dxa"/>
          <w:right w:w="108" w:type="dxa"/>
        </w:tblCellMar>
      </w:tblPr>
      <w:tblGrid>
        <w:gridCol w:w="1560"/>
        <w:gridCol w:w="1559"/>
        <w:gridCol w:w="1276"/>
        <w:gridCol w:w="850"/>
        <w:gridCol w:w="851"/>
        <w:gridCol w:w="2988"/>
      </w:tblGrid>
      <w:tr w14:paraId="5A107138">
        <w:tblPrEx>
          <w:tblCellMar>
            <w:top w:w="0" w:type="dxa"/>
            <w:left w:w="108" w:type="dxa"/>
            <w:bottom w:w="0" w:type="dxa"/>
            <w:right w:w="108" w:type="dxa"/>
          </w:tblCellMar>
        </w:tblPrEx>
        <w:trPr>
          <w:trHeight w:val="636" w:hRule="atLeast"/>
        </w:trPr>
        <w:tc>
          <w:tcPr>
            <w:tcW w:w="1560" w:type="dxa"/>
            <w:tcBorders>
              <w:top w:val="single" w:color="auto" w:sz="8" w:space="0"/>
              <w:left w:val="single" w:color="auto" w:sz="8" w:space="0"/>
              <w:bottom w:val="nil"/>
              <w:right w:val="single" w:color="auto" w:sz="4" w:space="0"/>
            </w:tcBorders>
            <w:shd w:val="clear" w:color="000000" w:fill="D0CECE"/>
            <w:vAlign w:val="center"/>
          </w:tcPr>
          <w:p w14:paraId="34FC92B9">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接口字段</w:t>
            </w:r>
          </w:p>
        </w:tc>
        <w:tc>
          <w:tcPr>
            <w:tcW w:w="1559" w:type="dxa"/>
            <w:tcBorders>
              <w:top w:val="single" w:color="auto" w:sz="8" w:space="0"/>
              <w:left w:val="nil"/>
              <w:bottom w:val="single" w:color="auto" w:sz="8" w:space="0"/>
              <w:right w:val="single" w:color="auto" w:sz="4" w:space="0"/>
            </w:tcBorders>
            <w:shd w:val="clear" w:color="000000" w:fill="D0CECE"/>
            <w:vAlign w:val="center"/>
          </w:tcPr>
          <w:p w14:paraId="6439D6B8">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名称</w:t>
            </w:r>
          </w:p>
        </w:tc>
        <w:tc>
          <w:tcPr>
            <w:tcW w:w="1276" w:type="dxa"/>
            <w:tcBorders>
              <w:top w:val="single" w:color="auto" w:sz="8" w:space="0"/>
              <w:left w:val="nil"/>
              <w:bottom w:val="single" w:color="auto" w:sz="8" w:space="0"/>
              <w:right w:val="single" w:color="auto" w:sz="4" w:space="0"/>
            </w:tcBorders>
            <w:shd w:val="clear" w:color="000000" w:fill="D0CECE"/>
            <w:vAlign w:val="center"/>
          </w:tcPr>
          <w:p w14:paraId="3215D9A0">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数据类型</w:t>
            </w:r>
          </w:p>
        </w:tc>
        <w:tc>
          <w:tcPr>
            <w:tcW w:w="850" w:type="dxa"/>
            <w:tcBorders>
              <w:top w:val="single" w:color="auto" w:sz="8" w:space="0"/>
              <w:left w:val="nil"/>
              <w:bottom w:val="single" w:color="auto" w:sz="8" w:space="0"/>
              <w:right w:val="single" w:color="auto" w:sz="4" w:space="0"/>
            </w:tcBorders>
            <w:shd w:val="clear" w:color="000000" w:fill="D0CECE"/>
            <w:vAlign w:val="center"/>
          </w:tcPr>
          <w:p w14:paraId="5EA6CC3C">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数据长度</w:t>
            </w:r>
          </w:p>
        </w:tc>
        <w:tc>
          <w:tcPr>
            <w:tcW w:w="851" w:type="dxa"/>
            <w:tcBorders>
              <w:top w:val="single" w:color="auto" w:sz="8" w:space="0"/>
              <w:left w:val="nil"/>
              <w:bottom w:val="single" w:color="auto" w:sz="8" w:space="0"/>
              <w:right w:val="single" w:color="auto" w:sz="4" w:space="0"/>
            </w:tcBorders>
            <w:shd w:val="clear" w:color="000000" w:fill="D0CECE"/>
            <w:vAlign w:val="center"/>
          </w:tcPr>
          <w:p w14:paraId="5437BEC5">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是否必输</w:t>
            </w:r>
          </w:p>
        </w:tc>
        <w:tc>
          <w:tcPr>
            <w:tcW w:w="2988" w:type="dxa"/>
            <w:tcBorders>
              <w:top w:val="single" w:color="auto" w:sz="8" w:space="0"/>
              <w:left w:val="nil"/>
              <w:bottom w:val="single" w:color="auto" w:sz="8" w:space="0"/>
              <w:right w:val="single" w:color="auto" w:sz="8" w:space="0"/>
            </w:tcBorders>
            <w:shd w:val="clear" w:color="000000" w:fill="D0CECE"/>
            <w:vAlign w:val="center"/>
          </w:tcPr>
          <w:p w14:paraId="16A2A1FE">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备注</w:t>
            </w:r>
          </w:p>
        </w:tc>
      </w:tr>
      <w:tr w14:paraId="18514875">
        <w:tblPrEx>
          <w:tblCellMar>
            <w:top w:w="0" w:type="dxa"/>
            <w:left w:w="108" w:type="dxa"/>
            <w:bottom w:w="0" w:type="dxa"/>
            <w:right w:w="108" w:type="dxa"/>
          </w:tblCellMar>
        </w:tblPrEx>
        <w:trPr>
          <w:trHeight w:val="838" w:hRule="atLeast"/>
        </w:trPr>
        <w:tc>
          <w:tcPr>
            <w:tcW w:w="1560" w:type="dxa"/>
            <w:tcBorders>
              <w:top w:val="single" w:color="auto" w:sz="4" w:space="0"/>
              <w:left w:val="single" w:color="auto" w:sz="4" w:space="0"/>
              <w:bottom w:val="single" w:color="auto" w:sz="4" w:space="0"/>
              <w:right w:val="single" w:color="auto" w:sz="4" w:space="0"/>
            </w:tcBorders>
            <w:shd w:val="clear" w:color="auto" w:fill="auto"/>
            <w:vAlign w:val="center"/>
          </w:tcPr>
          <w:p w14:paraId="29F6E864">
            <w:pPr>
              <w:widowControl/>
              <w:rPr>
                <w:rFonts w:ascii="微软雅黑" w:hAnsi="微软雅黑" w:eastAsia="微软雅黑" w:cs="宋体"/>
                <w:kern w:val="0"/>
                <w:sz w:val="16"/>
                <w:szCs w:val="24"/>
              </w:rPr>
            </w:pPr>
            <w:r>
              <w:rPr>
                <w:rFonts w:ascii="微软雅黑" w:hAnsi="微软雅黑" w:eastAsia="微软雅黑" w:cs="宋体"/>
                <w:kern w:val="0"/>
                <w:sz w:val="16"/>
                <w:szCs w:val="24"/>
              </w:rPr>
              <w:t>Svc_Rsp_St</w:t>
            </w:r>
          </w:p>
        </w:tc>
        <w:tc>
          <w:tcPr>
            <w:tcW w:w="1559" w:type="dxa"/>
            <w:tcBorders>
              <w:top w:val="single" w:color="auto" w:sz="4" w:space="0"/>
              <w:left w:val="nil"/>
              <w:bottom w:val="single" w:color="auto" w:sz="4" w:space="0"/>
              <w:right w:val="single" w:color="auto" w:sz="4" w:space="0"/>
            </w:tcBorders>
            <w:shd w:val="clear" w:color="auto" w:fill="auto"/>
            <w:vAlign w:val="center"/>
          </w:tcPr>
          <w:p w14:paraId="10FC861D">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服务响应</w:t>
            </w:r>
            <w:r>
              <w:rPr>
                <w:rFonts w:ascii="微软雅黑" w:hAnsi="微软雅黑" w:eastAsia="微软雅黑" w:cs="宋体"/>
                <w:kern w:val="0"/>
                <w:sz w:val="16"/>
                <w:szCs w:val="24"/>
              </w:rPr>
              <w:t>状态</w:t>
            </w:r>
          </w:p>
        </w:tc>
        <w:tc>
          <w:tcPr>
            <w:tcW w:w="1276" w:type="dxa"/>
            <w:tcBorders>
              <w:top w:val="single" w:color="auto" w:sz="4" w:space="0"/>
              <w:left w:val="nil"/>
              <w:bottom w:val="single" w:color="auto" w:sz="4" w:space="0"/>
              <w:right w:val="single" w:color="auto" w:sz="4" w:space="0"/>
            </w:tcBorders>
            <w:shd w:val="clear" w:color="auto" w:fill="auto"/>
            <w:vAlign w:val="center"/>
          </w:tcPr>
          <w:p w14:paraId="4229B10C">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Varchar</w:t>
            </w:r>
          </w:p>
        </w:tc>
        <w:tc>
          <w:tcPr>
            <w:tcW w:w="850" w:type="dxa"/>
            <w:tcBorders>
              <w:top w:val="single" w:color="auto" w:sz="4" w:space="0"/>
              <w:left w:val="nil"/>
              <w:bottom w:val="single" w:color="auto" w:sz="4" w:space="0"/>
              <w:right w:val="single" w:color="auto" w:sz="4" w:space="0"/>
            </w:tcBorders>
            <w:shd w:val="clear" w:color="auto" w:fill="auto"/>
            <w:vAlign w:val="center"/>
          </w:tcPr>
          <w:p w14:paraId="127750B3">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2</w:t>
            </w:r>
          </w:p>
        </w:tc>
        <w:tc>
          <w:tcPr>
            <w:tcW w:w="851" w:type="dxa"/>
            <w:tcBorders>
              <w:top w:val="single" w:color="auto" w:sz="4" w:space="0"/>
              <w:left w:val="nil"/>
              <w:bottom w:val="single" w:color="auto" w:sz="4" w:space="0"/>
              <w:right w:val="single" w:color="auto" w:sz="4" w:space="0"/>
            </w:tcBorders>
            <w:shd w:val="clear" w:color="auto" w:fill="auto"/>
            <w:vAlign w:val="center"/>
          </w:tcPr>
          <w:p w14:paraId="7B7F3570">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必输</w:t>
            </w:r>
          </w:p>
        </w:tc>
        <w:tc>
          <w:tcPr>
            <w:tcW w:w="2988" w:type="dxa"/>
            <w:tcBorders>
              <w:top w:val="single" w:color="auto" w:sz="4" w:space="0"/>
              <w:left w:val="nil"/>
              <w:bottom w:val="single" w:color="auto" w:sz="4" w:space="0"/>
              <w:right w:val="single" w:color="auto" w:sz="4" w:space="0"/>
            </w:tcBorders>
            <w:shd w:val="clear" w:color="auto" w:fill="auto"/>
            <w:vAlign w:val="center"/>
          </w:tcPr>
          <w:p w14:paraId="5966F825">
            <w:pPr>
              <w:pStyle w:val="50"/>
              <w:widowControl/>
              <w:spacing w:before="312" w:after="312"/>
              <w:ind w:firstLine="0" w:firstLineChars="0"/>
              <w:rPr>
                <w:rFonts w:ascii="微软雅黑" w:hAnsi="微软雅黑" w:eastAsia="微软雅黑" w:cs="宋体"/>
                <w:kern w:val="0"/>
                <w:sz w:val="16"/>
                <w:szCs w:val="24"/>
              </w:rPr>
            </w:pPr>
            <w:r>
              <w:rPr>
                <w:rFonts w:hint="eastAsia" w:ascii="微软雅黑" w:hAnsi="微软雅黑" w:eastAsia="微软雅黑" w:cs="宋体"/>
                <w:kern w:val="0"/>
                <w:sz w:val="16"/>
                <w:szCs w:val="24"/>
              </w:rPr>
              <w:t>00-成功</w:t>
            </w:r>
          </w:p>
          <w:p w14:paraId="496E4104">
            <w:pPr>
              <w:pStyle w:val="50"/>
              <w:widowControl/>
              <w:spacing w:before="312" w:after="312"/>
              <w:ind w:firstLine="0" w:firstLineChars="0"/>
              <w:rPr>
                <w:rFonts w:ascii="微软雅黑" w:hAnsi="微软雅黑" w:eastAsia="微软雅黑" w:cs="宋体"/>
                <w:kern w:val="0"/>
                <w:sz w:val="16"/>
                <w:szCs w:val="24"/>
              </w:rPr>
            </w:pPr>
            <w:r>
              <w:rPr>
                <w:rFonts w:hint="eastAsia" w:ascii="微软雅黑" w:hAnsi="微软雅黑" w:eastAsia="微软雅黑" w:cs="宋体"/>
                <w:kern w:val="0"/>
                <w:sz w:val="16"/>
                <w:szCs w:val="24"/>
              </w:rPr>
              <w:t>01-失败</w:t>
            </w:r>
          </w:p>
        </w:tc>
      </w:tr>
      <w:tr w14:paraId="58F95F90">
        <w:tblPrEx>
          <w:tblCellMar>
            <w:top w:w="0" w:type="dxa"/>
            <w:left w:w="108" w:type="dxa"/>
            <w:bottom w:w="0" w:type="dxa"/>
            <w:right w:w="108" w:type="dxa"/>
          </w:tblCellMar>
        </w:tblPrEx>
        <w:tc>
          <w:tcPr>
            <w:tcW w:w="1560" w:type="dxa"/>
            <w:tcBorders>
              <w:top w:val="nil"/>
              <w:left w:val="single" w:color="auto" w:sz="4" w:space="0"/>
              <w:bottom w:val="single" w:color="auto" w:sz="4" w:space="0"/>
              <w:right w:val="single" w:color="auto" w:sz="4" w:space="0"/>
            </w:tcBorders>
            <w:shd w:val="clear" w:color="auto" w:fill="auto"/>
            <w:vAlign w:val="center"/>
          </w:tcPr>
          <w:p w14:paraId="75038ECF">
            <w:pPr>
              <w:widowControl/>
              <w:rPr>
                <w:rFonts w:ascii="微软雅黑" w:hAnsi="微软雅黑" w:eastAsia="微软雅黑" w:cs="宋体"/>
                <w:kern w:val="0"/>
                <w:sz w:val="16"/>
                <w:szCs w:val="24"/>
              </w:rPr>
            </w:pPr>
            <w:r>
              <w:rPr>
                <w:rFonts w:ascii="微软雅黑" w:hAnsi="微软雅黑" w:eastAsia="微软雅黑" w:cs="宋体"/>
                <w:kern w:val="0"/>
                <w:sz w:val="16"/>
                <w:szCs w:val="24"/>
              </w:rPr>
              <w:t>Svc_Rsp_Cd</w:t>
            </w:r>
          </w:p>
        </w:tc>
        <w:tc>
          <w:tcPr>
            <w:tcW w:w="1559" w:type="dxa"/>
            <w:tcBorders>
              <w:top w:val="nil"/>
              <w:left w:val="nil"/>
              <w:bottom w:val="single" w:color="auto" w:sz="4" w:space="0"/>
              <w:right w:val="single" w:color="auto" w:sz="4" w:space="0"/>
            </w:tcBorders>
            <w:shd w:val="clear" w:color="auto" w:fill="auto"/>
            <w:vAlign w:val="center"/>
          </w:tcPr>
          <w:p w14:paraId="0F659BB1">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服务响应</w:t>
            </w:r>
            <w:r>
              <w:rPr>
                <w:rFonts w:ascii="微软雅黑" w:hAnsi="微软雅黑" w:eastAsia="微软雅黑" w:cs="宋体"/>
                <w:kern w:val="0"/>
                <w:sz w:val="16"/>
                <w:szCs w:val="24"/>
              </w:rPr>
              <w:t>码</w:t>
            </w:r>
          </w:p>
        </w:tc>
        <w:tc>
          <w:tcPr>
            <w:tcW w:w="1276" w:type="dxa"/>
            <w:tcBorders>
              <w:top w:val="nil"/>
              <w:left w:val="nil"/>
              <w:bottom w:val="single" w:color="auto" w:sz="4" w:space="0"/>
              <w:right w:val="single" w:color="auto" w:sz="4" w:space="0"/>
            </w:tcBorders>
            <w:shd w:val="clear" w:color="auto" w:fill="auto"/>
            <w:vAlign w:val="center"/>
          </w:tcPr>
          <w:p w14:paraId="3911F7E9">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Varchar</w:t>
            </w:r>
          </w:p>
        </w:tc>
        <w:tc>
          <w:tcPr>
            <w:tcW w:w="850" w:type="dxa"/>
            <w:tcBorders>
              <w:top w:val="nil"/>
              <w:left w:val="nil"/>
              <w:bottom w:val="single" w:color="auto" w:sz="4" w:space="0"/>
              <w:right w:val="single" w:color="auto" w:sz="4" w:space="0"/>
            </w:tcBorders>
            <w:shd w:val="clear" w:color="auto" w:fill="auto"/>
            <w:vAlign w:val="center"/>
          </w:tcPr>
          <w:p w14:paraId="2AB983D7">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1</w:t>
            </w:r>
            <w:r>
              <w:rPr>
                <w:rFonts w:ascii="微软雅黑" w:hAnsi="微软雅黑" w:eastAsia="微软雅黑" w:cs="宋体"/>
                <w:kern w:val="0"/>
                <w:sz w:val="16"/>
                <w:szCs w:val="24"/>
              </w:rPr>
              <w:t>2</w:t>
            </w:r>
          </w:p>
        </w:tc>
        <w:tc>
          <w:tcPr>
            <w:tcW w:w="851" w:type="dxa"/>
            <w:tcBorders>
              <w:top w:val="nil"/>
              <w:left w:val="nil"/>
              <w:bottom w:val="single" w:color="auto" w:sz="4" w:space="0"/>
              <w:right w:val="single" w:color="auto" w:sz="4" w:space="0"/>
            </w:tcBorders>
            <w:shd w:val="clear" w:color="auto" w:fill="auto"/>
            <w:vAlign w:val="center"/>
          </w:tcPr>
          <w:p w14:paraId="7C18C0FE">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非必输</w:t>
            </w:r>
          </w:p>
        </w:tc>
        <w:tc>
          <w:tcPr>
            <w:tcW w:w="2988" w:type="dxa"/>
            <w:tcBorders>
              <w:top w:val="nil"/>
              <w:left w:val="nil"/>
              <w:bottom w:val="single" w:color="auto" w:sz="4" w:space="0"/>
              <w:right w:val="single" w:color="auto" w:sz="4" w:space="0"/>
            </w:tcBorders>
            <w:shd w:val="clear" w:color="auto" w:fill="auto"/>
            <w:vAlign w:val="center"/>
          </w:tcPr>
          <w:p w14:paraId="052C631B">
            <w:pPr>
              <w:widowControl/>
              <w:rPr>
                <w:rFonts w:ascii="微软雅黑" w:hAnsi="微软雅黑" w:eastAsia="微软雅黑" w:cs="宋体"/>
                <w:kern w:val="0"/>
                <w:sz w:val="16"/>
                <w:szCs w:val="24"/>
              </w:rPr>
            </w:pPr>
          </w:p>
        </w:tc>
      </w:tr>
      <w:tr w14:paraId="10C3ECEF">
        <w:tblPrEx>
          <w:tblCellMar>
            <w:top w:w="0" w:type="dxa"/>
            <w:left w:w="108" w:type="dxa"/>
            <w:bottom w:w="0" w:type="dxa"/>
            <w:right w:w="108" w:type="dxa"/>
          </w:tblCellMar>
        </w:tblPrEx>
        <w:tc>
          <w:tcPr>
            <w:tcW w:w="1560" w:type="dxa"/>
            <w:tcBorders>
              <w:top w:val="nil"/>
              <w:left w:val="single" w:color="auto" w:sz="4" w:space="0"/>
              <w:bottom w:val="single" w:color="auto" w:sz="4" w:space="0"/>
              <w:right w:val="single" w:color="auto" w:sz="4" w:space="0"/>
            </w:tcBorders>
            <w:shd w:val="clear" w:color="auto" w:fill="auto"/>
            <w:vAlign w:val="center"/>
          </w:tcPr>
          <w:p w14:paraId="127F2626">
            <w:pPr>
              <w:widowControl/>
              <w:rPr>
                <w:rFonts w:ascii="微软雅黑" w:hAnsi="微软雅黑" w:eastAsia="微软雅黑" w:cs="宋体"/>
                <w:kern w:val="0"/>
                <w:sz w:val="16"/>
                <w:szCs w:val="24"/>
              </w:rPr>
            </w:pPr>
            <w:r>
              <w:rPr>
                <w:rFonts w:ascii="微软雅黑" w:hAnsi="微软雅黑" w:eastAsia="微软雅黑" w:cs="宋体"/>
                <w:kern w:val="0"/>
                <w:sz w:val="16"/>
                <w:szCs w:val="24"/>
              </w:rPr>
              <w:t>Rsp_Inf</w:t>
            </w:r>
          </w:p>
        </w:tc>
        <w:tc>
          <w:tcPr>
            <w:tcW w:w="1559" w:type="dxa"/>
            <w:tcBorders>
              <w:top w:val="nil"/>
              <w:left w:val="nil"/>
              <w:bottom w:val="single" w:color="auto" w:sz="4" w:space="0"/>
              <w:right w:val="single" w:color="auto" w:sz="4" w:space="0"/>
            </w:tcBorders>
            <w:shd w:val="clear" w:color="auto" w:fill="auto"/>
            <w:vAlign w:val="center"/>
          </w:tcPr>
          <w:p w14:paraId="12453E9A">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响应</w:t>
            </w:r>
            <w:r>
              <w:rPr>
                <w:rFonts w:ascii="微软雅黑" w:hAnsi="微软雅黑" w:eastAsia="微软雅黑" w:cs="宋体"/>
                <w:kern w:val="0"/>
                <w:sz w:val="16"/>
                <w:szCs w:val="24"/>
              </w:rPr>
              <w:t>信息</w:t>
            </w:r>
          </w:p>
        </w:tc>
        <w:tc>
          <w:tcPr>
            <w:tcW w:w="1276" w:type="dxa"/>
            <w:tcBorders>
              <w:top w:val="nil"/>
              <w:left w:val="nil"/>
              <w:bottom w:val="single" w:color="auto" w:sz="4" w:space="0"/>
              <w:right w:val="single" w:color="auto" w:sz="4" w:space="0"/>
            </w:tcBorders>
            <w:shd w:val="clear" w:color="auto" w:fill="auto"/>
            <w:vAlign w:val="center"/>
          </w:tcPr>
          <w:p w14:paraId="2223EC78">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Varchar</w:t>
            </w:r>
          </w:p>
        </w:tc>
        <w:tc>
          <w:tcPr>
            <w:tcW w:w="850" w:type="dxa"/>
            <w:tcBorders>
              <w:top w:val="nil"/>
              <w:left w:val="nil"/>
              <w:bottom w:val="single" w:color="auto" w:sz="4" w:space="0"/>
              <w:right w:val="single" w:color="auto" w:sz="4" w:space="0"/>
            </w:tcBorders>
            <w:shd w:val="clear" w:color="auto" w:fill="auto"/>
            <w:vAlign w:val="center"/>
          </w:tcPr>
          <w:p w14:paraId="26BC45D6">
            <w:pPr>
              <w:widowControl/>
              <w:rPr>
                <w:rFonts w:ascii="微软雅黑" w:hAnsi="微软雅黑" w:eastAsia="微软雅黑" w:cs="宋体"/>
                <w:kern w:val="0"/>
                <w:sz w:val="16"/>
                <w:szCs w:val="24"/>
              </w:rPr>
            </w:pPr>
            <w:r>
              <w:rPr>
                <w:rFonts w:ascii="微软雅黑" w:hAnsi="微软雅黑" w:eastAsia="微软雅黑" w:cs="宋体"/>
                <w:kern w:val="0"/>
                <w:sz w:val="16"/>
                <w:szCs w:val="24"/>
              </w:rPr>
              <w:t>60</w:t>
            </w:r>
            <w:r>
              <w:rPr>
                <w:rFonts w:hint="eastAsia" w:ascii="微软雅黑" w:hAnsi="微软雅黑" w:eastAsia="微软雅黑" w:cs="宋体"/>
                <w:kern w:val="0"/>
                <w:sz w:val="16"/>
                <w:szCs w:val="24"/>
              </w:rPr>
              <w:t>0</w:t>
            </w:r>
          </w:p>
        </w:tc>
        <w:tc>
          <w:tcPr>
            <w:tcW w:w="851" w:type="dxa"/>
            <w:tcBorders>
              <w:top w:val="nil"/>
              <w:left w:val="nil"/>
              <w:bottom w:val="single" w:color="auto" w:sz="4" w:space="0"/>
              <w:right w:val="single" w:color="auto" w:sz="4" w:space="0"/>
            </w:tcBorders>
            <w:shd w:val="clear" w:color="auto" w:fill="auto"/>
            <w:vAlign w:val="center"/>
          </w:tcPr>
          <w:p w14:paraId="19CF2518">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非必输</w:t>
            </w:r>
          </w:p>
        </w:tc>
        <w:tc>
          <w:tcPr>
            <w:tcW w:w="2988" w:type="dxa"/>
            <w:tcBorders>
              <w:top w:val="nil"/>
              <w:left w:val="nil"/>
              <w:bottom w:val="single" w:color="auto" w:sz="4" w:space="0"/>
              <w:right w:val="single" w:color="auto" w:sz="4" w:space="0"/>
            </w:tcBorders>
            <w:shd w:val="clear" w:color="auto" w:fill="auto"/>
            <w:vAlign w:val="center"/>
          </w:tcPr>
          <w:p w14:paraId="0EC0106C">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服务响应状态为01，显示00-系统错误，请稍后再试，01-该订单已分账，02该订单无需分账，03该订单为分账失败订单,04-请隔日跑批后做确认收货，05-跑批中，请稍后做确认收货</w:t>
            </w:r>
          </w:p>
        </w:tc>
      </w:tr>
    </w:tbl>
    <w:p w14:paraId="10F6B7AB">
      <w:pPr>
        <w:pStyle w:val="70"/>
        <w:ind w:right="210"/>
      </w:pPr>
      <w:bookmarkStart w:id="47" w:name="_Toc208849846"/>
      <w:r>
        <w:rPr>
          <w:rFonts w:hint="eastAsia"/>
        </w:rPr>
        <w:t>对账</w:t>
      </w:r>
      <w:bookmarkEnd w:id="47"/>
    </w:p>
    <w:p w14:paraId="10F47C11">
      <w:pPr>
        <w:pStyle w:val="72"/>
      </w:pPr>
      <w:bookmarkStart w:id="48" w:name="_Toc13672207"/>
      <w:bookmarkStart w:id="49" w:name="_Toc208849847"/>
      <w:r>
        <w:rPr>
          <w:rFonts w:hint="eastAsia"/>
        </w:rPr>
        <w:t>对账单推送</w:t>
      </w:r>
      <w:r>
        <w:t>接口</w:t>
      </w:r>
      <w:bookmarkEnd w:id="48"/>
      <w:r>
        <w:rPr>
          <w:rStyle w:val="49"/>
          <w:rFonts w:hint="eastAsia"/>
          <w:i w:val="0"/>
          <w:iCs w:val="0"/>
          <w:color w:val="auto"/>
        </w:rPr>
        <w:t>（市场方提供回调服务）</w:t>
      </w:r>
      <w:bookmarkEnd w:id="49"/>
    </w:p>
    <w:p w14:paraId="0911B0A8">
      <w:pPr>
        <w:pStyle w:val="80"/>
        <w:ind w:firstLine="420"/>
      </w:pPr>
      <w:r>
        <w:rPr>
          <w:rFonts w:hint="eastAsia"/>
        </w:rPr>
        <w:t>这个接口用于在惠市宝完成当天早上8点开始的跑批任务之后，向客户推送对账单文件，推送的信息主要包括当天的分账信息以及前一天的支付退款信息。这个接口是需要客户根据我们的接口规则来实现的。</w:t>
      </w:r>
    </w:p>
    <w:p w14:paraId="7BA27473">
      <w:pPr>
        <w:pStyle w:val="76"/>
      </w:pPr>
      <w:r>
        <w:rPr>
          <w:rStyle w:val="29"/>
          <w:rFonts w:hint="eastAsia"/>
          <w:b/>
          <w:bCs w:val="0"/>
        </w:rPr>
        <w:t>输入</w:t>
      </w:r>
      <w:r>
        <w:rPr>
          <w:rStyle w:val="29"/>
          <w:b/>
          <w:bCs w:val="0"/>
        </w:rPr>
        <w:t>接口</w:t>
      </w:r>
    </w:p>
    <w:p w14:paraId="2A5748CA"/>
    <w:tbl>
      <w:tblPr>
        <w:tblStyle w:val="25"/>
        <w:tblW w:w="9483" w:type="dxa"/>
        <w:tblInd w:w="-5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3"/>
        <w:gridCol w:w="1843"/>
        <w:gridCol w:w="850"/>
        <w:gridCol w:w="851"/>
        <w:gridCol w:w="850"/>
        <w:gridCol w:w="3246"/>
      </w:tblGrid>
      <w:tr w14:paraId="134E9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trPr>
        <w:tc>
          <w:tcPr>
            <w:tcW w:w="1843" w:type="dxa"/>
            <w:shd w:val="clear" w:color="000000" w:fill="D0CECE"/>
            <w:vAlign w:val="center"/>
          </w:tcPr>
          <w:p w14:paraId="2795966F">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接口字段</w:t>
            </w:r>
          </w:p>
        </w:tc>
        <w:tc>
          <w:tcPr>
            <w:tcW w:w="1843" w:type="dxa"/>
            <w:shd w:val="clear" w:color="000000" w:fill="D0CECE"/>
            <w:vAlign w:val="center"/>
          </w:tcPr>
          <w:p w14:paraId="3FE0BBF3">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名称</w:t>
            </w:r>
          </w:p>
        </w:tc>
        <w:tc>
          <w:tcPr>
            <w:tcW w:w="850" w:type="dxa"/>
            <w:shd w:val="clear" w:color="000000" w:fill="D0CECE"/>
            <w:vAlign w:val="center"/>
          </w:tcPr>
          <w:p w14:paraId="7192BDA0">
            <w:pPr>
              <w:widowControl/>
              <w:jc w:val="center"/>
              <w:rPr>
                <w:rFonts w:ascii="微软雅黑" w:hAnsi="微软雅黑" w:eastAsia="微软雅黑" w:cs="宋体"/>
                <w:b/>
                <w:kern w:val="0"/>
                <w:sz w:val="16"/>
                <w:szCs w:val="18"/>
              </w:rPr>
            </w:pPr>
            <w:r>
              <w:rPr>
                <w:rFonts w:ascii="微软雅黑" w:hAnsi="微软雅黑" w:eastAsia="微软雅黑" w:cs="宋体"/>
                <w:b/>
                <w:kern w:val="0"/>
                <w:sz w:val="16"/>
                <w:szCs w:val="18"/>
              </w:rPr>
              <w:t>数据类型</w:t>
            </w:r>
          </w:p>
        </w:tc>
        <w:tc>
          <w:tcPr>
            <w:tcW w:w="851" w:type="dxa"/>
            <w:shd w:val="clear" w:color="000000" w:fill="D0CECE"/>
            <w:vAlign w:val="center"/>
          </w:tcPr>
          <w:p w14:paraId="390C0BA7">
            <w:pPr>
              <w:widowControl/>
              <w:jc w:val="center"/>
              <w:rPr>
                <w:rFonts w:ascii="微软雅黑" w:hAnsi="微软雅黑" w:eastAsia="微软雅黑" w:cs="宋体"/>
                <w:b/>
                <w:kern w:val="0"/>
                <w:sz w:val="16"/>
                <w:szCs w:val="18"/>
              </w:rPr>
            </w:pPr>
            <w:r>
              <w:rPr>
                <w:rFonts w:ascii="微软雅黑" w:hAnsi="微软雅黑" w:eastAsia="微软雅黑" w:cs="宋体"/>
                <w:b/>
                <w:kern w:val="0"/>
                <w:sz w:val="16"/>
                <w:szCs w:val="18"/>
              </w:rPr>
              <w:t>数据长度</w:t>
            </w:r>
          </w:p>
        </w:tc>
        <w:tc>
          <w:tcPr>
            <w:tcW w:w="850" w:type="dxa"/>
            <w:shd w:val="clear" w:color="000000" w:fill="D0CECE"/>
            <w:vAlign w:val="center"/>
          </w:tcPr>
          <w:p w14:paraId="4305B693">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是否必输</w:t>
            </w:r>
          </w:p>
        </w:tc>
        <w:tc>
          <w:tcPr>
            <w:tcW w:w="3246" w:type="dxa"/>
            <w:shd w:val="clear" w:color="000000" w:fill="D0CECE"/>
            <w:vAlign w:val="center"/>
          </w:tcPr>
          <w:p w14:paraId="7045CB30">
            <w:pPr>
              <w:widowControl/>
              <w:jc w:val="center"/>
              <w:rPr>
                <w:rFonts w:ascii="微软雅黑" w:hAnsi="微软雅黑" w:eastAsia="微软雅黑" w:cs="宋体"/>
                <w:b/>
                <w:kern w:val="0"/>
                <w:sz w:val="16"/>
                <w:szCs w:val="18"/>
              </w:rPr>
            </w:pPr>
            <w:r>
              <w:rPr>
                <w:rFonts w:ascii="微软雅黑" w:hAnsi="微软雅黑" w:eastAsia="微软雅黑" w:cs="宋体"/>
                <w:b/>
                <w:kern w:val="0"/>
                <w:sz w:val="16"/>
                <w:szCs w:val="18"/>
              </w:rPr>
              <w:t>备注</w:t>
            </w:r>
          </w:p>
        </w:tc>
      </w:tr>
      <w:tr w14:paraId="794C3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4" w:hRule="atLeast"/>
        </w:trPr>
        <w:tc>
          <w:tcPr>
            <w:tcW w:w="1843" w:type="dxa"/>
            <w:shd w:val="clear" w:color="auto" w:fill="auto"/>
          </w:tcPr>
          <w:p w14:paraId="4E8A6EBA">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File_Smry_Inf</w:t>
            </w:r>
          </w:p>
        </w:tc>
        <w:tc>
          <w:tcPr>
            <w:tcW w:w="1843" w:type="dxa"/>
            <w:shd w:val="clear" w:color="auto" w:fill="auto"/>
          </w:tcPr>
          <w:p w14:paraId="25C12352">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分账汇总文件摘要信息</w:t>
            </w:r>
          </w:p>
        </w:tc>
        <w:tc>
          <w:tcPr>
            <w:tcW w:w="850" w:type="dxa"/>
            <w:shd w:val="clear" w:color="auto" w:fill="auto"/>
          </w:tcPr>
          <w:p w14:paraId="3240569A">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Varchar</w:t>
            </w:r>
          </w:p>
        </w:tc>
        <w:tc>
          <w:tcPr>
            <w:tcW w:w="851" w:type="dxa"/>
            <w:shd w:val="clear" w:color="auto" w:fill="auto"/>
          </w:tcPr>
          <w:p w14:paraId="49D61B9A">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60</w:t>
            </w:r>
          </w:p>
        </w:tc>
        <w:tc>
          <w:tcPr>
            <w:tcW w:w="850" w:type="dxa"/>
            <w:shd w:val="clear" w:color="auto" w:fill="auto"/>
          </w:tcPr>
          <w:p w14:paraId="27E5B437">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必输</w:t>
            </w:r>
          </w:p>
        </w:tc>
        <w:tc>
          <w:tcPr>
            <w:tcW w:w="3246" w:type="dxa"/>
            <w:shd w:val="clear" w:color="auto" w:fill="auto"/>
          </w:tcPr>
          <w:p w14:paraId="737A3166">
            <w:pPr>
              <w:widowControl/>
              <w:rPr>
                <w:rFonts w:ascii="微软雅黑" w:hAnsi="微软雅黑" w:eastAsia="微软雅黑" w:cs="宋体"/>
                <w:kern w:val="0"/>
                <w:sz w:val="16"/>
                <w:szCs w:val="24"/>
              </w:rPr>
            </w:pPr>
          </w:p>
        </w:tc>
      </w:tr>
      <w:tr w14:paraId="4F080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trPr>
        <w:tc>
          <w:tcPr>
            <w:tcW w:w="1843" w:type="dxa"/>
            <w:shd w:val="clear" w:color="auto" w:fill="auto"/>
            <w:vAlign w:val="center"/>
          </w:tcPr>
          <w:p w14:paraId="5877E478">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Sign_Inf</w:t>
            </w:r>
          </w:p>
        </w:tc>
        <w:tc>
          <w:tcPr>
            <w:tcW w:w="1843" w:type="dxa"/>
            <w:shd w:val="clear" w:color="auto" w:fill="auto"/>
            <w:vAlign w:val="center"/>
          </w:tcPr>
          <w:p w14:paraId="799A157D">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签名信息</w:t>
            </w:r>
          </w:p>
        </w:tc>
        <w:tc>
          <w:tcPr>
            <w:tcW w:w="850" w:type="dxa"/>
            <w:shd w:val="clear" w:color="auto" w:fill="auto"/>
            <w:vAlign w:val="center"/>
          </w:tcPr>
          <w:p w14:paraId="7650B91F">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Varchar</w:t>
            </w:r>
          </w:p>
        </w:tc>
        <w:tc>
          <w:tcPr>
            <w:tcW w:w="851" w:type="dxa"/>
            <w:shd w:val="clear" w:color="auto" w:fill="auto"/>
            <w:vAlign w:val="center"/>
          </w:tcPr>
          <w:p w14:paraId="724ACEC5">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1500</w:t>
            </w:r>
          </w:p>
        </w:tc>
        <w:tc>
          <w:tcPr>
            <w:tcW w:w="850" w:type="dxa"/>
            <w:shd w:val="clear" w:color="auto" w:fill="auto"/>
            <w:vAlign w:val="center"/>
          </w:tcPr>
          <w:p w14:paraId="1EA2BDCD">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必输</w:t>
            </w:r>
          </w:p>
        </w:tc>
        <w:tc>
          <w:tcPr>
            <w:tcW w:w="3246" w:type="dxa"/>
            <w:shd w:val="clear" w:color="auto" w:fill="auto"/>
            <w:vAlign w:val="center"/>
          </w:tcPr>
          <w:p w14:paraId="384D5A16">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将上述参数进行拼接并用私钥生成签名</w:t>
            </w:r>
          </w:p>
        </w:tc>
      </w:tr>
    </w:tbl>
    <w:p w14:paraId="5EF68D42"/>
    <w:p w14:paraId="52849C8D">
      <w:pPr>
        <w:pStyle w:val="76"/>
      </w:pPr>
      <w:r>
        <w:rPr>
          <w:rStyle w:val="29"/>
          <w:rFonts w:hint="eastAsia"/>
          <w:b/>
          <w:bCs w:val="0"/>
        </w:rPr>
        <w:t>文件模板</w:t>
      </w:r>
    </w:p>
    <w:p w14:paraId="42087A47">
      <w:pPr>
        <w:pStyle w:val="80"/>
        <w:ind w:firstLine="420"/>
      </w:pPr>
      <w:r>
        <w:rPr>
          <w:rFonts w:hint="eastAsia"/>
        </w:rPr>
        <w:t>文件推送通过</w:t>
      </w:r>
      <w:r>
        <w:t>HttpClient</w:t>
      </w:r>
      <w:r>
        <w:rPr>
          <w:rFonts w:hint="eastAsia"/>
        </w:rPr>
        <w:t xml:space="preserve"> 以</w:t>
      </w:r>
      <w:r>
        <w:t>Multipart</w:t>
      </w:r>
      <w:r>
        <w:rPr>
          <w:rFonts w:hint="eastAsia"/>
        </w:rPr>
        <w:t>方式发送,参考附件里TestPay工程中的</w:t>
      </w:r>
      <w:r>
        <w:t>gatherByFileUpLoadService.</w:t>
      </w:r>
      <w:r>
        <w:rPr>
          <w:rFonts w:hint="eastAsia"/>
        </w:rPr>
        <w:t>java文件里提供了推送样例代码以及接收样例代码。推送数据请参看本章“附件”中的“推送文件字段说明”。</w:t>
      </w:r>
    </w:p>
    <w:p w14:paraId="7D6BF967">
      <w:pPr>
        <w:pStyle w:val="80"/>
        <w:ind w:firstLine="420"/>
      </w:pPr>
      <w:r>
        <w:rPr>
          <w:rFonts w:hint="eastAsia"/>
        </w:rPr>
        <w:t>接收样例代码请参考</w:t>
      </w:r>
      <w:r>
        <w:t>gatherByFileUpLoadService</w:t>
      </w:r>
      <w:r>
        <w:rPr>
          <w:rFonts w:hint="eastAsia"/>
        </w:rPr>
        <w:t>.java 文件里注释的部分。</w:t>
      </w:r>
    </w:p>
    <w:p w14:paraId="7DD8AE42">
      <w:pPr>
        <w:pStyle w:val="80"/>
        <w:ind w:firstLine="420"/>
      </w:pPr>
      <w:r>
        <w:rPr>
          <w:rFonts w:hint="eastAsia"/>
        </w:rPr>
        <w:t>解压缩后分为以下七个文件：</w:t>
      </w:r>
      <w:bookmarkStart w:id="50" w:name="_MON_1606649221"/>
      <w:bookmarkEnd w:id="50"/>
    </w:p>
    <w:p w14:paraId="73343F7B">
      <w:pPr>
        <w:pStyle w:val="80"/>
        <w:ind w:left="840" w:leftChars="400"/>
      </w:pPr>
      <w:r>
        <w:rPr>
          <w:rFonts w:hint="eastAsia"/>
        </w:rPr>
        <w:t>分账汇总文件命名：市场编号-分账日期-sum.txt</w:t>
      </w:r>
    </w:p>
    <w:p w14:paraId="5AF7A278">
      <w:pPr>
        <w:pStyle w:val="80"/>
        <w:ind w:left="840" w:leftChars="400"/>
      </w:pPr>
      <w:r>
        <w:rPr>
          <w:rFonts w:hint="eastAsia"/>
        </w:rPr>
        <w:t>分账明细文件命名：市场编号-分账日期-det.txt</w:t>
      </w:r>
    </w:p>
    <w:p w14:paraId="2D1D9AB8">
      <w:pPr>
        <w:pStyle w:val="80"/>
        <w:ind w:left="840" w:leftChars="400"/>
      </w:pPr>
      <w:r>
        <w:rPr>
          <w:rFonts w:hint="eastAsia"/>
        </w:rPr>
        <w:t>减项明细文件命名：市场编号-分账日期-sub.txt</w:t>
      </w:r>
    </w:p>
    <w:p w14:paraId="6E47B6A9">
      <w:pPr>
        <w:pStyle w:val="80"/>
        <w:ind w:left="840" w:leftChars="400"/>
      </w:pPr>
      <w:r>
        <w:rPr>
          <w:rFonts w:hint="eastAsia"/>
        </w:rPr>
        <w:t>对账明细文件命名：市场编号-对账日期-chk.txt</w:t>
      </w:r>
    </w:p>
    <w:p w14:paraId="76B6DEB3">
      <w:pPr>
        <w:pStyle w:val="80"/>
        <w:ind w:left="840" w:leftChars="400"/>
      </w:pPr>
      <w:r>
        <w:rPr>
          <w:rFonts w:hint="eastAsia"/>
        </w:rPr>
        <w:t>重新触发分账汇总文件命名：市场编号-对账日期-resum.txt</w:t>
      </w:r>
    </w:p>
    <w:p w14:paraId="0A8AFD5C">
      <w:pPr>
        <w:pStyle w:val="80"/>
        <w:ind w:left="840" w:leftChars="400"/>
      </w:pPr>
      <w:r>
        <w:rPr>
          <w:rFonts w:hint="eastAsia"/>
        </w:rPr>
        <w:t>重新触发分账明细文件命名：市场编号-对账日期-redet.txt</w:t>
      </w:r>
    </w:p>
    <w:p w14:paraId="17C20B78">
      <w:pPr>
        <w:pStyle w:val="80"/>
        <w:ind w:left="840" w:leftChars="400"/>
      </w:pPr>
      <w:r>
        <w:rPr>
          <w:rFonts w:hint="eastAsia"/>
        </w:rPr>
        <w:t>待分账明细文件命名：市场编号-交易日期-detf.txt</w:t>
      </w:r>
    </w:p>
    <w:p w14:paraId="106B4B99">
      <w:pPr>
        <w:pStyle w:val="80"/>
        <w:ind w:left="840" w:leftChars="400"/>
        <w:rPr>
          <w:highlight w:val="none"/>
        </w:rPr>
      </w:pPr>
      <w:r>
        <w:rPr>
          <w:rFonts w:hint="eastAsia"/>
          <w:highlight w:val="none"/>
        </w:rPr>
        <w:t>缴费明细文件命名：市场编号-交易日期-pyf.txt</w:t>
      </w:r>
    </w:p>
    <w:p w14:paraId="5D1A04A0">
      <w:pPr>
        <w:pStyle w:val="80"/>
      </w:pPr>
      <w:r>
        <w:rPr>
          <w:rFonts w:hint="eastAsia"/>
        </w:rPr>
        <w:t>附件中的“推送文件字段说明”中有推送字段说明，也可在专业市场结算平台进行自定义。</w:t>
      </w:r>
    </w:p>
    <w:p w14:paraId="6896C710">
      <w:pPr>
        <w:pStyle w:val="76"/>
      </w:pPr>
      <w:r>
        <w:rPr>
          <w:rFonts w:hint="eastAsia"/>
        </w:rPr>
        <w:t>附件</w:t>
      </w:r>
    </w:p>
    <w:p w14:paraId="7E4BEDDC">
      <w:pPr>
        <w:pStyle w:val="80"/>
      </w:pPr>
      <w:bookmarkStart w:id="51" w:name="_MON_1740238032"/>
      <w:bookmarkEnd w:id="51"/>
      <w:r>
        <w:rPr>
          <w:rFonts w:hint="eastAsia"/>
        </w:rPr>
        <w:object>
          <v:shape id="_x0000_i1028" o:spt="75" type="#_x0000_t75" style="height:65.15pt;width:72pt;" o:ole="t" filled="f" o:preferrelative="t" stroked="f" coordsize="21600,21600">
            <v:path/>
            <v:fill on="f" focussize="0,0"/>
            <v:stroke on="f" joinstyle="miter"/>
            <v:imagedata r:id="rId17" o:title=""/>
            <o:lock v:ext="edit" aspectratio="t"/>
            <w10:wrap type="none"/>
            <w10:anchorlock/>
          </v:shape>
          <o:OLEObject Type="Embed" ProgID="Excel.Sheet.12" ShapeID="_x0000_i1028" DrawAspect="Icon" ObjectID="_1468075728" r:id="rId16">
            <o:LockedField>false</o:LockedField>
          </o:OLEObject>
        </w:object>
      </w:r>
      <w:r>
        <w:rPr>
          <w:rFonts w:hint="eastAsia"/>
        </w:rPr>
        <w:t xml:space="preserve"> </w:t>
      </w:r>
      <w:r>
        <w:object>
          <v:shape id="_x0000_i1029" o:spt="75" type="#_x0000_t75" style="height:53.55pt;width:76.7pt;" o:ole="t" filled="f" o:preferrelative="t" stroked="f" coordsize="21600,21600">
            <v:path/>
            <v:fill on="f" focussize="0,0"/>
            <v:stroke on="f" joinstyle="miter"/>
            <v:imagedata r:id="rId19" o:title=""/>
            <o:lock v:ext="edit" aspectratio="t"/>
            <w10:wrap type="none"/>
            <w10:anchorlock/>
          </v:shape>
          <o:OLEObject Type="Embed" ProgID="Package" ShapeID="_x0000_i1029" DrawAspect="Icon" ObjectID="_1468075729" r:id="rId18">
            <o:LockedField>false</o:LockedField>
          </o:OLEObject>
        </w:object>
      </w:r>
    </w:p>
    <w:p w14:paraId="215969FC">
      <w:pPr>
        <w:pStyle w:val="70"/>
        <w:ind w:right="210"/>
      </w:pPr>
      <w:bookmarkStart w:id="52" w:name="_Toc208849848"/>
      <w:r>
        <w:rPr>
          <w:rFonts w:hint="eastAsia"/>
        </w:rPr>
        <w:t>分账规则信息</w:t>
      </w:r>
      <w:bookmarkEnd w:id="52"/>
    </w:p>
    <w:p w14:paraId="4357EF3F">
      <w:pPr>
        <w:pStyle w:val="72"/>
      </w:pPr>
      <w:bookmarkStart w:id="53" w:name="_Toc208849849"/>
      <w:bookmarkStart w:id="54" w:name="_Toc5281139"/>
      <w:bookmarkStart w:id="55" w:name="_Toc13645158"/>
      <w:r>
        <w:t>分账规则查询接口</w:t>
      </w:r>
      <w:bookmarkEnd w:id="53"/>
      <w:bookmarkEnd w:id="54"/>
      <w:bookmarkEnd w:id="55"/>
    </w:p>
    <w:p w14:paraId="0C2533CB">
      <w:pPr>
        <w:pStyle w:val="80"/>
        <w:ind w:firstLine="420"/>
      </w:pPr>
      <w:r>
        <w:rPr>
          <w:rFonts w:hint="eastAsia"/>
        </w:rPr>
        <w:t>这个接口用于让客户查询分账规则信息，接口中会返回分账策略信息以及分账日期。</w:t>
      </w:r>
    </w:p>
    <w:p w14:paraId="5CBCE86E">
      <w:pPr>
        <w:pStyle w:val="76"/>
      </w:pPr>
      <w:bookmarkStart w:id="56" w:name="_Toc5281140"/>
      <w:bookmarkStart w:id="57" w:name="_Toc13645159"/>
      <w:r>
        <w:rPr>
          <w:rFonts w:hint="eastAsia"/>
        </w:rPr>
        <w:t>访问路径</w:t>
      </w:r>
      <w:bookmarkEnd w:id="56"/>
      <w:bookmarkEnd w:id="57"/>
    </w:p>
    <w:p w14:paraId="08135DB2">
      <w:pPr>
        <w:ind w:firstLine="420"/>
      </w:pPr>
      <w:r>
        <w:t>https://</w:t>
      </w:r>
      <w:r>
        <w:rPr>
          <w:rFonts w:hint="eastAsia"/>
        </w:rPr>
        <w:t>marketpay.ccb.com</w:t>
      </w:r>
      <w:r>
        <w:t>/online/direct/</w:t>
      </w:r>
      <w:r>
        <w:rPr>
          <w:rFonts w:hint="eastAsia"/>
        </w:rPr>
        <w:t>a</w:t>
      </w:r>
      <w:r>
        <w:t>ccountingRulesList</w:t>
      </w:r>
    </w:p>
    <w:p w14:paraId="7B0AC2F6">
      <w:pPr>
        <w:pStyle w:val="76"/>
      </w:pPr>
      <w:bookmarkStart w:id="58" w:name="_Toc13645160"/>
      <w:bookmarkStart w:id="59" w:name="_Toc5281141"/>
      <w:r>
        <w:rPr>
          <w:rFonts w:hint="eastAsia"/>
        </w:rPr>
        <w:t>输入接口</w:t>
      </w:r>
      <w:bookmarkEnd w:id="58"/>
      <w:bookmarkEnd w:id="59"/>
    </w:p>
    <w:tbl>
      <w:tblPr>
        <w:tblStyle w:val="25"/>
        <w:tblW w:w="8937" w:type="dxa"/>
        <w:tblInd w:w="-572" w:type="dxa"/>
        <w:tblLayout w:type="fixed"/>
        <w:tblCellMar>
          <w:top w:w="0" w:type="dxa"/>
          <w:left w:w="108" w:type="dxa"/>
          <w:bottom w:w="0" w:type="dxa"/>
          <w:right w:w="108" w:type="dxa"/>
        </w:tblCellMar>
      </w:tblPr>
      <w:tblGrid>
        <w:gridCol w:w="1701"/>
        <w:gridCol w:w="1560"/>
        <w:gridCol w:w="1134"/>
        <w:gridCol w:w="567"/>
        <w:gridCol w:w="963"/>
        <w:gridCol w:w="3012"/>
      </w:tblGrid>
      <w:tr w14:paraId="19A6BA6F">
        <w:tblPrEx>
          <w:tblCellMar>
            <w:top w:w="0" w:type="dxa"/>
            <w:left w:w="108" w:type="dxa"/>
            <w:bottom w:w="0" w:type="dxa"/>
            <w:right w:w="108" w:type="dxa"/>
          </w:tblCellMar>
        </w:tblPrEx>
        <w:trPr>
          <w:trHeight w:val="20" w:hRule="atLeast"/>
        </w:trPr>
        <w:tc>
          <w:tcPr>
            <w:tcW w:w="1701" w:type="dxa"/>
            <w:tcBorders>
              <w:top w:val="single" w:color="auto" w:sz="4" w:space="0"/>
              <w:left w:val="single" w:color="auto" w:sz="4" w:space="0"/>
              <w:bottom w:val="single" w:color="auto" w:sz="4" w:space="0"/>
              <w:right w:val="single" w:color="auto" w:sz="4" w:space="0"/>
            </w:tcBorders>
            <w:shd w:val="clear" w:color="000000" w:fill="D0CECE"/>
            <w:vAlign w:val="center"/>
          </w:tcPr>
          <w:p w14:paraId="7853D6C0">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接口字段</w:t>
            </w:r>
          </w:p>
        </w:tc>
        <w:tc>
          <w:tcPr>
            <w:tcW w:w="1560" w:type="dxa"/>
            <w:tcBorders>
              <w:top w:val="single" w:color="auto" w:sz="4" w:space="0"/>
              <w:left w:val="nil"/>
              <w:bottom w:val="single" w:color="auto" w:sz="4" w:space="0"/>
              <w:right w:val="single" w:color="auto" w:sz="4" w:space="0"/>
            </w:tcBorders>
            <w:shd w:val="clear" w:color="000000" w:fill="D0CECE"/>
            <w:vAlign w:val="center"/>
          </w:tcPr>
          <w:p w14:paraId="024C6803">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名称</w:t>
            </w:r>
          </w:p>
        </w:tc>
        <w:tc>
          <w:tcPr>
            <w:tcW w:w="1134" w:type="dxa"/>
            <w:tcBorders>
              <w:top w:val="single" w:color="auto" w:sz="4" w:space="0"/>
              <w:left w:val="nil"/>
              <w:bottom w:val="single" w:color="auto" w:sz="4" w:space="0"/>
              <w:right w:val="single" w:color="auto" w:sz="4" w:space="0"/>
            </w:tcBorders>
            <w:shd w:val="clear" w:color="000000" w:fill="D0CECE"/>
            <w:vAlign w:val="center"/>
          </w:tcPr>
          <w:p w14:paraId="14AC1ACC">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数据类型</w:t>
            </w:r>
          </w:p>
        </w:tc>
        <w:tc>
          <w:tcPr>
            <w:tcW w:w="567" w:type="dxa"/>
            <w:tcBorders>
              <w:top w:val="single" w:color="auto" w:sz="4" w:space="0"/>
              <w:left w:val="nil"/>
              <w:bottom w:val="single" w:color="auto" w:sz="4" w:space="0"/>
              <w:right w:val="single" w:color="auto" w:sz="4" w:space="0"/>
            </w:tcBorders>
            <w:shd w:val="clear" w:color="000000" w:fill="D0CECE"/>
            <w:vAlign w:val="center"/>
          </w:tcPr>
          <w:p w14:paraId="419EEB6A">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数据长度</w:t>
            </w:r>
          </w:p>
        </w:tc>
        <w:tc>
          <w:tcPr>
            <w:tcW w:w="963" w:type="dxa"/>
            <w:tcBorders>
              <w:top w:val="single" w:color="auto" w:sz="4" w:space="0"/>
              <w:left w:val="nil"/>
              <w:bottom w:val="single" w:color="auto" w:sz="4" w:space="0"/>
              <w:right w:val="single" w:color="auto" w:sz="4" w:space="0"/>
            </w:tcBorders>
            <w:shd w:val="clear" w:color="000000" w:fill="D0CECE"/>
            <w:vAlign w:val="center"/>
          </w:tcPr>
          <w:p w14:paraId="2D706BB9">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是否必输</w:t>
            </w:r>
          </w:p>
        </w:tc>
        <w:tc>
          <w:tcPr>
            <w:tcW w:w="3012" w:type="dxa"/>
            <w:tcBorders>
              <w:top w:val="single" w:color="auto" w:sz="4" w:space="0"/>
              <w:left w:val="nil"/>
              <w:bottom w:val="single" w:color="auto" w:sz="4" w:space="0"/>
              <w:right w:val="single" w:color="auto" w:sz="4" w:space="0"/>
            </w:tcBorders>
            <w:shd w:val="clear" w:color="000000" w:fill="D0CECE"/>
            <w:vAlign w:val="center"/>
          </w:tcPr>
          <w:p w14:paraId="203AFF47">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备注</w:t>
            </w:r>
          </w:p>
        </w:tc>
      </w:tr>
      <w:tr w14:paraId="5C09863A">
        <w:tblPrEx>
          <w:tblCellMar>
            <w:top w:w="0" w:type="dxa"/>
            <w:left w:w="108" w:type="dxa"/>
            <w:bottom w:w="0" w:type="dxa"/>
            <w:right w:w="108" w:type="dxa"/>
          </w:tblCellMar>
        </w:tblPrEx>
        <w:trPr>
          <w:trHeight w:val="20" w:hRule="atLeast"/>
        </w:trPr>
        <w:tc>
          <w:tcPr>
            <w:tcW w:w="1701" w:type="dxa"/>
            <w:tcBorders>
              <w:top w:val="single" w:color="auto" w:sz="4" w:space="0"/>
              <w:left w:val="single" w:color="auto" w:sz="4" w:space="0"/>
              <w:bottom w:val="single" w:color="auto" w:sz="4" w:space="0"/>
              <w:right w:val="single" w:color="auto" w:sz="4" w:space="0"/>
            </w:tcBorders>
          </w:tcPr>
          <w:p w14:paraId="0CCDB8CB">
            <w:pPr>
              <w:widowControl/>
              <w:rPr>
                <w:rFonts w:ascii="微软雅黑" w:hAnsi="微软雅黑" w:eastAsia="微软雅黑" w:cs="宋体"/>
                <w:kern w:val="0"/>
                <w:sz w:val="16"/>
                <w:szCs w:val="24"/>
              </w:rPr>
            </w:pPr>
            <w:r>
              <w:rPr>
                <w:rFonts w:ascii="微软雅黑" w:hAnsi="微软雅黑" w:eastAsia="微软雅黑" w:cs="宋体"/>
                <w:kern w:val="0"/>
                <w:sz w:val="16"/>
                <w:szCs w:val="24"/>
              </w:rPr>
              <w:t>Itt</w:t>
            </w:r>
            <w:r>
              <w:rPr>
                <w:rFonts w:hint="eastAsia" w:ascii="微软雅黑" w:hAnsi="微软雅黑" w:eastAsia="微软雅黑" w:cs="宋体"/>
                <w:kern w:val="0"/>
                <w:sz w:val="16"/>
                <w:szCs w:val="24"/>
              </w:rPr>
              <w:t>p</w:t>
            </w:r>
            <w:r>
              <w:rPr>
                <w:rFonts w:ascii="微软雅黑" w:hAnsi="微软雅黑" w:eastAsia="微软雅黑" w:cs="宋体"/>
                <w:kern w:val="0"/>
                <w:sz w:val="16"/>
                <w:szCs w:val="24"/>
              </w:rPr>
              <w:t>arty_Stm_I</w:t>
            </w:r>
            <w:r>
              <w:rPr>
                <w:rFonts w:hint="eastAsia" w:ascii="微软雅黑" w:hAnsi="微软雅黑" w:eastAsia="微软雅黑" w:cs="宋体"/>
                <w:kern w:val="0"/>
                <w:sz w:val="16"/>
                <w:szCs w:val="24"/>
              </w:rPr>
              <w:t>d</w:t>
            </w:r>
          </w:p>
        </w:tc>
        <w:tc>
          <w:tcPr>
            <w:tcW w:w="1560" w:type="dxa"/>
            <w:tcBorders>
              <w:top w:val="single" w:color="auto" w:sz="4" w:space="0"/>
              <w:left w:val="nil"/>
              <w:bottom w:val="single" w:color="auto" w:sz="4" w:space="0"/>
              <w:right w:val="single" w:color="auto" w:sz="4" w:space="0"/>
            </w:tcBorders>
          </w:tcPr>
          <w:p w14:paraId="0080E8CB">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发起渠道编号</w:t>
            </w:r>
          </w:p>
        </w:tc>
        <w:tc>
          <w:tcPr>
            <w:tcW w:w="1134" w:type="dxa"/>
            <w:tcBorders>
              <w:top w:val="single" w:color="auto" w:sz="4" w:space="0"/>
              <w:left w:val="nil"/>
              <w:bottom w:val="single" w:color="auto" w:sz="4" w:space="0"/>
              <w:right w:val="single" w:color="auto" w:sz="4" w:space="0"/>
            </w:tcBorders>
          </w:tcPr>
          <w:p w14:paraId="26BD88D7">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Varchar</w:t>
            </w:r>
          </w:p>
        </w:tc>
        <w:tc>
          <w:tcPr>
            <w:tcW w:w="567" w:type="dxa"/>
            <w:tcBorders>
              <w:top w:val="single" w:color="auto" w:sz="4" w:space="0"/>
              <w:left w:val="nil"/>
              <w:bottom w:val="single" w:color="auto" w:sz="4" w:space="0"/>
              <w:right w:val="single" w:color="auto" w:sz="4" w:space="0"/>
            </w:tcBorders>
          </w:tcPr>
          <w:p w14:paraId="149AB820">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5</w:t>
            </w:r>
          </w:p>
        </w:tc>
        <w:tc>
          <w:tcPr>
            <w:tcW w:w="963" w:type="dxa"/>
            <w:tcBorders>
              <w:top w:val="single" w:color="auto" w:sz="4" w:space="0"/>
              <w:left w:val="nil"/>
              <w:bottom w:val="single" w:color="auto" w:sz="4" w:space="0"/>
              <w:right w:val="single" w:color="auto" w:sz="4" w:space="0"/>
            </w:tcBorders>
          </w:tcPr>
          <w:p w14:paraId="4ABFDBCF">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必输</w:t>
            </w:r>
          </w:p>
        </w:tc>
        <w:tc>
          <w:tcPr>
            <w:tcW w:w="3012" w:type="dxa"/>
            <w:tcBorders>
              <w:top w:val="single" w:color="auto" w:sz="4" w:space="0"/>
              <w:left w:val="nil"/>
              <w:bottom w:val="single" w:color="auto" w:sz="4" w:space="0"/>
              <w:right w:val="single" w:color="auto" w:sz="4" w:space="0"/>
            </w:tcBorders>
          </w:tcPr>
          <w:p w14:paraId="46AB8A01">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默认送5个0</w:t>
            </w:r>
          </w:p>
        </w:tc>
      </w:tr>
      <w:tr w14:paraId="050F7231">
        <w:tblPrEx>
          <w:tblCellMar>
            <w:top w:w="0" w:type="dxa"/>
            <w:left w:w="108" w:type="dxa"/>
            <w:bottom w:w="0" w:type="dxa"/>
            <w:right w:w="108" w:type="dxa"/>
          </w:tblCellMar>
        </w:tblPrEx>
        <w:trPr>
          <w:trHeight w:val="20" w:hRule="atLeast"/>
        </w:trPr>
        <w:tc>
          <w:tcPr>
            <w:tcW w:w="1701" w:type="dxa"/>
            <w:tcBorders>
              <w:top w:val="single" w:color="auto" w:sz="4" w:space="0"/>
              <w:left w:val="single" w:color="auto" w:sz="4" w:space="0"/>
              <w:bottom w:val="single" w:color="auto" w:sz="4" w:space="0"/>
              <w:right w:val="single" w:color="auto" w:sz="4" w:space="0"/>
            </w:tcBorders>
          </w:tcPr>
          <w:p w14:paraId="32E694B0">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Py_Chnl_Cd</w:t>
            </w:r>
          </w:p>
        </w:tc>
        <w:tc>
          <w:tcPr>
            <w:tcW w:w="1560" w:type="dxa"/>
            <w:tcBorders>
              <w:top w:val="single" w:color="auto" w:sz="4" w:space="0"/>
              <w:left w:val="nil"/>
              <w:bottom w:val="single" w:color="auto" w:sz="4" w:space="0"/>
              <w:right w:val="single" w:color="auto" w:sz="4" w:space="0"/>
            </w:tcBorders>
          </w:tcPr>
          <w:p w14:paraId="5428A080">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支付渠道代码</w:t>
            </w:r>
          </w:p>
        </w:tc>
        <w:tc>
          <w:tcPr>
            <w:tcW w:w="1134" w:type="dxa"/>
            <w:tcBorders>
              <w:top w:val="single" w:color="auto" w:sz="4" w:space="0"/>
              <w:left w:val="nil"/>
              <w:bottom w:val="single" w:color="auto" w:sz="4" w:space="0"/>
              <w:right w:val="single" w:color="auto" w:sz="4" w:space="0"/>
            </w:tcBorders>
          </w:tcPr>
          <w:p w14:paraId="4B99606A">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Varchar</w:t>
            </w:r>
          </w:p>
        </w:tc>
        <w:tc>
          <w:tcPr>
            <w:tcW w:w="567" w:type="dxa"/>
            <w:tcBorders>
              <w:top w:val="single" w:color="auto" w:sz="4" w:space="0"/>
              <w:left w:val="nil"/>
              <w:bottom w:val="single" w:color="auto" w:sz="4" w:space="0"/>
              <w:right w:val="single" w:color="auto" w:sz="4" w:space="0"/>
            </w:tcBorders>
          </w:tcPr>
          <w:p w14:paraId="78D6AD65">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25</w:t>
            </w:r>
          </w:p>
        </w:tc>
        <w:tc>
          <w:tcPr>
            <w:tcW w:w="963" w:type="dxa"/>
            <w:tcBorders>
              <w:top w:val="single" w:color="auto" w:sz="4" w:space="0"/>
              <w:left w:val="nil"/>
              <w:bottom w:val="single" w:color="auto" w:sz="4" w:space="0"/>
              <w:right w:val="single" w:color="auto" w:sz="4" w:space="0"/>
            </w:tcBorders>
          </w:tcPr>
          <w:p w14:paraId="367F7E33">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必输</w:t>
            </w:r>
          </w:p>
        </w:tc>
        <w:tc>
          <w:tcPr>
            <w:tcW w:w="3012" w:type="dxa"/>
            <w:tcBorders>
              <w:top w:val="single" w:color="auto" w:sz="4" w:space="0"/>
              <w:left w:val="nil"/>
              <w:bottom w:val="single" w:color="auto" w:sz="4" w:space="0"/>
              <w:right w:val="single" w:color="auto" w:sz="4" w:space="0"/>
            </w:tcBorders>
          </w:tcPr>
          <w:p w14:paraId="5B96D524">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默认送25个0</w:t>
            </w:r>
          </w:p>
        </w:tc>
      </w:tr>
      <w:tr w14:paraId="41BCCA17">
        <w:tblPrEx>
          <w:tblCellMar>
            <w:top w:w="0" w:type="dxa"/>
            <w:left w:w="108" w:type="dxa"/>
            <w:bottom w:w="0" w:type="dxa"/>
            <w:right w:w="108" w:type="dxa"/>
          </w:tblCellMar>
        </w:tblPrEx>
        <w:trPr>
          <w:trHeight w:val="20" w:hRule="atLeast"/>
        </w:trPr>
        <w:tc>
          <w:tcPr>
            <w:tcW w:w="1701" w:type="dxa"/>
            <w:tcBorders>
              <w:top w:val="single" w:color="auto" w:sz="4" w:space="0"/>
              <w:left w:val="single" w:color="auto" w:sz="4" w:space="0"/>
              <w:bottom w:val="single" w:color="auto" w:sz="4" w:space="0"/>
              <w:right w:val="single" w:color="auto" w:sz="4" w:space="0"/>
            </w:tcBorders>
          </w:tcPr>
          <w:p w14:paraId="4278882E">
            <w:pPr>
              <w:widowControl/>
              <w:rPr>
                <w:rFonts w:ascii="微软雅黑" w:hAnsi="微软雅黑" w:eastAsia="微软雅黑" w:cs="宋体"/>
                <w:kern w:val="0"/>
                <w:sz w:val="16"/>
                <w:szCs w:val="24"/>
              </w:rPr>
            </w:pPr>
            <w:r>
              <w:rPr>
                <w:rFonts w:ascii="微软雅黑" w:hAnsi="微软雅黑" w:eastAsia="微软雅黑" w:cs="宋体"/>
                <w:kern w:val="0"/>
                <w:sz w:val="16"/>
                <w:szCs w:val="24"/>
              </w:rPr>
              <w:t>Itt</w:t>
            </w:r>
            <w:r>
              <w:rPr>
                <w:rFonts w:hint="eastAsia" w:ascii="微软雅黑" w:hAnsi="微软雅黑" w:eastAsia="微软雅黑" w:cs="宋体"/>
                <w:kern w:val="0"/>
                <w:sz w:val="16"/>
                <w:szCs w:val="24"/>
              </w:rPr>
              <w:t>p</w:t>
            </w:r>
            <w:r>
              <w:rPr>
                <w:rFonts w:ascii="微软雅黑" w:hAnsi="微软雅黑" w:eastAsia="微软雅黑" w:cs="宋体"/>
                <w:kern w:val="0"/>
                <w:sz w:val="16"/>
                <w:szCs w:val="24"/>
              </w:rPr>
              <w:t>arty_Tms</w:t>
            </w:r>
          </w:p>
        </w:tc>
        <w:tc>
          <w:tcPr>
            <w:tcW w:w="1560" w:type="dxa"/>
            <w:tcBorders>
              <w:top w:val="single" w:color="auto" w:sz="4" w:space="0"/>
              <w:left w:val="nil"/>
              <w:bottom w:val="single" w:color="auto" w:sz="4" w:space="0"/>
              <w:right w:val="single" w:color="auto" w:sz="4" w:space="0"/>
            </w:tcBorders>
          </w:tcPr>
          <w:p w14:paraId="72178745">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发起方时间戳</w:t>
            </w:r>
          </w:p>
        </w:tc>
        <w:tc>
          <w:tcPr>
            <w:tcW w:w="1134" w:type="dxa"/>
            <w:tcBorders>
              <w:top w:val="single" w:color="auto" w:sz="4" w:space="0"/>
              <w:left w:val="nil"/>
              <w:bottom w:val="single" w:color="auto" w:sz="4" w:space="0"/>
              <w:right w:val="single" w:color="auto" w:sz="4" w:space="0"/>
            </w:tcBorders>
          </w:tcPr>
          <w:p w14:paraId="7597BD73">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Varchar</w:t>
            </w:r>
          </w:p>
        </w:tc>
        <w:tc>
          <w:tcPr>
            <w:tcW w:w="567" w:type="dxa"/>
            <w:tcBorders>
              <w:top w:val="single" w:color="auto" w:sz="4" w:space="0"/>
              <w:left w:val="nil"/>
              <w:bottom w:val="single" w:color="auto" w:sz="4" w:space="0"/>
              <w:right w:val="single" w:color="auto" w:sz="4" w:space="0"/>
            </w:tcBorders>
          </w:tcPr>
          <w:p w14:paraId="2E5FD501">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17</w:t>
            </w:r>
          </w:p>
        </w:tc>
        <w:tc>
          <w:tcPr>
            <w:tcW w:w="963" w:type="dxa"/>
            <w:tcBorders>
              <w:top w:val="single" w:color="auto" w:sz="4" w:space="0"/>
              <w:left w:val="nil"/>
              <w:bottom w:val="single" w:color="auto" w:sz="4" w:space="0"/>
              <w:right w:val="single" w:color="auto" w:sz="4" w:space="0"/>
            </w:tcBorders>
          </w:tcPr>
          <w:p w14:paraId="727B1611">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必输</w:t>
            </w:r>
          </w:p>
        </w:tc>
        <w:tc>
          <w:tcPr>
            <w:tcW w:w="3012" w:type="dxa"/>
            <w:tcBorders>
              <w:top w:val="single" w:color="auto" w:sz="4" w:space="0"/>
              <w:left w:val="nil"/>
              <w:bottom w:val="single" w:color="auto" w:sz="4" w:space="0"/>
              <w:right w:val="single" w:color="auto" w:sz="4" w:space="0"/>
            </w:tcBorders>
          </w:tcPr>
          <w:p w14:paraId="1D931B11">
            <w:pPr>
              <w:widowControl/>
              <w:rPr>
                <w:rFonts w:ascii="微软雅黑" w:hAnsi="微软雅黑" w:eastAsia="微软雅黑" w:cs="宋体"/>
                <w:kern w:val="0"/>
                <w:sz w:val="16"/>
                <w:szCs w:val="24"/>
              </w:rPr>
            </w:pPr>
            <w:r>
              <w:rPr>
                <w:rFonts w:ascii="微软雅黑" w:hAnsi="微软雅黑" w:eastAsia="微软雅黑" w:cs="宋体"/>
                <w:kern w:val="0"/>
                <w:sz w:val="16"/>
                <w:szCs w:val="24"/>
              </w:rPr>
              <w:t>yyyyMMddHHmmssfff</w:t>
            </w:r>
          </w:p>
          <w:p w14:paraId="11D7ADA0">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年月日, 时分秒，毫秒</w:t>
            </w:r>
          </w:p>
        </w:tc>
      </w:tr>
      <w:tr w14:paraId="316AC0D6">
        <w:tblPrEx>
          <w:tblCellMar>
            <w:top w:w="0" w:type="dxa"/>
            <w:left w:w="108" w:type="dxa"/>
            <w:bottom w:w="0" w:type="dxa"/>
            <w:right w:w="108" w:type="dxa"/>
          </w:tblCellMar>
        </w:tblPrEx>
        <w:trPr>
          <w:trHeight w:val="20" w:hRule="atLeast"/>
        </w:trPr>
        <w:tc>
          <w:tcPr>
            <w:tcW w:w="1701" w:type="dxa"/>
            <w:tcBorders>
              <w:top w:val="single" w:color="auto" w:sz="4" w:space="0"/>
              <w:left w:val="single" w:color="auto" w:sz="4" w:space="0"/>
              <w:bottom w:val="single" w:color="auto" w:sz="4" w:space="0"/>
              <w:right w:val="single" w:color="auto" w:sz="4" w:space="0"/>
            </w:tcBorders>
          </w:tcPr>
          <w:p w14:paraId="0690FB3E">
            <w:pPr>
              <w:widowControl/>
              <w:rPr>
                <w:rFonts w:ascii="微软雅黑" w:hAnsi="微软雅黑" w:eastAsia="微软雅黑" w:cs="宋体"/>
                <w:kern w:val="0"/>
                <w:sz w:val="16"/>
                <w:szCs w:val="24"/>
              </w:rPr>
            </w:pPr>
            <w:r>
              <w:rPr>
                <w:rFonts w:ascii="微软雅黑" w:hAnsi="微软雅黑" w:eastAsia="微软雅黑" w:cs="宋体"/>
                <w:kern w:val="0"/>
                <w:sz w:val="16"/>
                <w:szCs w:val="24"/>
              </w:rPr>
              <w:t>Itt</w:t>
            </w:r>
            <w:r>
              <w:rPr>
                <w:rFonts w:hint="eastAsia" w:ascii="微软雅黑" w:hAnsi="微软雅黑" w:eastAsia="微软雅黑" w:cs="宋体"/>
                <w:kern w:val="0"/>
                <w:sz w:val="16"/>
                <w:szCs w:val="24"/>
              </w:rPr>
              <w:t>p</w:t>
            </w:r>
            <w:r>
              <w:rPr>
                <w:rFonts w:ascii="微软雅黑" w:hAnsi="微软雅黑" w:eastAsia="微软雅黑" w:cs="宋体"/>
                <w:kern w:val="0"/>
                <w:sz w:val="16"/>
                <w:szCs w:val="24"/>
              </w:rPr>
              <w:t>arty_Jrnl_No</w:t>
            </w:r>
          </w:p>
        </w:tc>
        <w:tc>
          <w:tcPr>
            <w:tcW w:w="1560" w:type="dxa"/>
            <w:tcBorders>
              <w:top w:val="single" w:color="auto" w:sz="4" w:space="0"/>
              <w:left w:val="nil"/>
              <w:bottom w:val="single" w:color="auto" w:sz="4" w:space="0"/>
              <w:right w:val="single" w:color="auto" w:sz="4" w:space="0"/>
            </w:tcBorders>
          </w:tcPr>
          <w:p w14:paraId="70B1B2F2">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发起方流水号</w:t>
            </w:r>
          </w:p>
        </w:tc>
        <w:tc>
          <w:tcPr>
            <w:tcW w:w="1134" w:type="dxa"/>
            <w:tcBorders>
              <w:top w:val="single" w:color="auto" w:sz="4" w:space="0"/>
              <w:left w:val="nil"/>
              <w:bottom w:val="single" w:color="auto" w:sz="4" w:space="0"/>
              <w:right w:val="single" w:color="auto" w:sz="4" w:space="0"/>
            </w:tcBorders>
          </w:tcPr>
          <w:p w14:paraId="3D1A6113">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Varchar</w:t>
            </w:r>
          </w:p>
        </w:tc>
        <w:tc>
          <w:tcPr>
            <w:tcW w:w="567" w:type="dxa"/>
            <w:tcBorders>
              <w:top w:val="single" w:color="auto" w:sz="4" w:space="0"/>
              <w:left w:val="nil"/>
              <w:bottom w:val="single" w:color="auto" w:sz="4" w:space="0"/>
              <w:right w:val="single" w:color="auto" w:sz="4" w:space="0"/>
            </w:tcBorders>
          </w:tcPr>
          <w:p w14:paraId="2A625BED">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32</w:t>
            </w:r>
          </w:p>
        </w:tc>
        <w:tc>
          <w:tcPr>
            <w:tcW w:w="963" w:type="dxa"/>
            <w:tcBorders>
              <w:top w:val="single" w:color="auto" w:sz="4" w:space="0"/>
              <w:left w:val="nil"/>
              <w:bottom w:val="single" w:color="auto" w:sz="4" w:space="0"/>
              <w:right w:val="single" w:color="auto" w:sz="4" w:space="0"/>
            </w:tcBorders>
          </w:tcPr>
          <w:p w14:paraId="623C0958">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必输</w:t>
            </w:r>
          </w:p>
        </w:tc>
        <w:tc>
          <w:tcPr>
            <w:tcW w:w="3012" w:type="dxa"/>
            <w:tcBorders>
              <w:top w:val="single" w:color="auto" w:sz="4" w:space="0"/>
              <w:left w:val="nil"/>
              <w:bottom w:val="single" w:color="auto" w:sz="4" w:space="0"/>
              <w:right w:val="single" w:color="auto" w:sz="4" w:space="0"/>
            </w:tcBorders>
          </w:tcPr>
          <w:p w14:paraId="6C8745DE">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该笔直连交易的客户方流水号（不允许</w:t>
            </w:r>
            <w:r>
              <w:rPr>
                <w:rFonts w:ascii="微软雅黑" w:hAnsi="微软雅黑" w:eastAsia="微软雅黑" w:cs="宋体"/>
                <w:kern w:val="0"/>
                <w:sz w:val="16"/>
                <w:szCs w:val="24"/>
              </w:rPr>
              <w:t>重复）</w:t>
            </w:r>
          </w:p>
        </w:tc>
      </w:tr>
      <w:tr w14:paraId="107364B1">
        <w:tblPrEx>
          <w:tblCellMar>
            <w:top w:w="0" w:type="dxa"/>
            <w:left w:w="108" w:type="dxa"/>
            <w:bottom w:w="0" w:type="dxa"/>
            <w:right w:w="108" w:type="dxa"/>
          </w:tblCellMar>
        </w:tblPrEx>
        <w:trPr>
          <w:trHeight w:val="20" w:hRule="atLeast"/>
        </w:trPr>
        <w:tc>
          <w:tcPr>
            <w:tcW w:w="1701" w:type="dxa"/>
            <w:tcBorders>
              <w:top w:val="single" w:color="auto" w:sz="4" w:space="0"/>
              <w:left w:val="single" w:color="auto" w:sz="4" w:space="0"/>
              <w:bottom w:val="single" w:color="auto" w:sz="4" w:space="0"/>
              <w:right w:val="single" w:color="auto" w:sz="4" w:space="0"/>
            </w:tcBorders>
          </w:tcPr>
          <w:p w14:paraId="64069A68">
            <w:pPr>
              <w:widowControl/>
              <w:rPr>
                <w:rFonts w:ascii="微软雅黑" w:hAnsi="微软雅黑" w:eastAsia="微软雅黑" w:cs="宋体"/>
                <w:kern w:val="0"/>
                <w:sz w:val="16"/>
                <w:szCs w:val="24"/>
              </w:rPr>
            </w:pPr>
            <w:r>
              <w:rPr>
                <w:rFonts w:ascii="微软雅黑" w:hAnsi="微软雅黑" w:eastAsia="微软雅黑" w:cs="宋体"/>
                <w:kern w:val="0"/>
                <w:sz w:val="16"/>
                <w:szCs w:val="24"/>
              </w:rPr>
              <w:t>Mkt_Id</w:t>
            </w:r>
          </w:p>
        </w:tc>
        <w:tc>
          <w:tcPr>
            <w:tcW w:w="1560" w:type="dxa"/>
            <w:tcBorders>
              <w:top w:val="single" w:color="auto" w:sz="4" w:space="0"/>
              <w:left w:val="nil"/>
              <w:bottom w:val="single" w:color="auto" w:sz="4" w:space="0"/>
              <w:right w:val="single" w:color="auto" w:sz="4" w:space="0"/>
            </w:tcBorders>
          </w:tcPr>
          <w:p w14:paraId="50824149">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市场编号</w:t>
            </w:r>
          </w:p>
        </w:tc>
        <w:tc>
          <w:tcPr>
            <w:tcW w:w="1134" w:type="dxa"/>
            <w:tcBorders>
              <w:top w:val="single" w:color="auto" w:sz="4" w:space="0"/>
              <w:left w:val="nil"/>
              <w:bottom w:val="single" w:color="auto" w:sz="4" w:space="0"/>
              <w:right w:val="single" w:color="auto" w:sz="4" w:space="0"/>
            </w:tcBorders>
          </w:tcPr>
          <w:p w14:paraId="7A2FE32A">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Varchar</w:t>
            </w:r>
          </w:p>
        </w:tc>
        <w:tc>
          <w:tcPr>
            <w:tcW w:w="567" w:type="dxa"/>
            <w:tcBorders>
              <w:top w:val="single" w:color="auto" w:sz="4" w:space="0"/>
              <w:left w:val="nil"/>
              <w:bottom w:val="single" w:color="auto" w:sz="4" w:space="0"/>
              <w:right w:val="single" w:color="auto" w:sz="4" w:space="0"/>
            </w:tcBorders>
          </w:tcPr>
          <w:p w14:paraId="3D7D131F">
            <w:pPr>
              <w:widowControl/>
              <w:rPr>
                <w:rFonts w:ascii="微软雅黑" w:hAnsi="微软雅黑" w:eastAsia="微软雅黑" w:cs="宋体"/>
                <w:kern w:val="0"/>
                <w:sz w:val="16"/>
                <w:szCs w:val="24"/>
              </w:rPr>
            </w:pPr>
            <w:r>
              <w:rPr>
                <w:rFonts w:ascii="微软雅黑" w:hAnsi="微软雅黑" w:eastAsia="微软雅黑" w:cs="宋体"/>
                <w:kern w:val="0"/>
                <w:sz w:val="16"/>
                <w:szCs w:val="24"/>
              </w:rPr>
              <w:t>14</w:t>
            </w:r>
          </w:p>
        </w:tc>
        <w:tc>
          <w:tcPr>
            <w:tcW w:w="963" w:type="dxa"/>
            <w:tcBorders>
              <w:top w:val="single" w:color="auto" w:sz="4" w:space="0"/>
              <w:left w:val="nil"/>
              <w:bottom w:val="single" w:color="auto" w:sz="4" w:space="0"/>
              <w:right w:val="single" w:color="auto" w:sz="4" w:space="0"/>
            </w:tcBorders>
          </w:tcPr>
          <w:p w14:paraId="0B8D1E5C">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必输</w:t>
            </w:r>
          </w:p>
        </w:tc>
        <w:tc>
          <w:tcPr>
            <w:tcW w:w="3012" w:type="dxa"/>
            <w:tcBorders>
              <w:top w:val="single" w:color="auto" w:sz="4" w:space="0"/>
              <w:left w:val="nil"/>
              <w:bottom w:val="single" w:color="auto" w:sz="4" w:space="0"/>
              <w:right w:val="single" w:color="auto" w:sz="4" w:space="0"/>
            </w:tcBorders>
          </w:tcPr>
          <w:p w14:paraId="40D717C6">
            <w:pPr>
              <w:widowControl/>
              <w:rPr>
                <w:rFonts w:ascii="微软雅黑" w:hAnsi="微软雅黑" w:eastAsia="微软雅黑" w:cs="宋体"/>
                <w:kern w:val="0"/>
                <w:sz w:val="16"/>
                <w:szCs w:val="24"/>
              </w:rPr>
            </w:pPr>
          </w:p>
        </w:tc>
      </w:tr>
      <w:tr w14:paraId="671346D0">
        <w:tblPrEx>
          <w:tblCellMar>
            <w:top w:w="0" w:type="dxa"/>
            <w:left w:w="108" w:type="dxa"/>
            <w:bottom w:w="0" w:type="dxa"/>
            <w:right w:w="108" w:type="dxa"/>
          </w:tblCellMar>
        </w:tblPrEx>
        <w:trPr>
          <w:trHeight w:val="748" w:hRule="atLeast"/>
        </w:trPr>
        <w:tc>
          <w:tcPr>
            <w:tcW w:w="1701" w:type="dxa"/>
            <w:tcBorders>
              <w:top w:val="single" w:color="auto" w:sz="4" w:space="0"/>
              <w:left w:val="single" w:color="auto" w:sz="4" w:space="0"/>
              <w:bottom w:val="single" w:color="auto" w:sz="4" w:space="0"/>
              <w:right w:val="single" w:color="auto" w:sz="4" w:space="0"/>
            </w:tcBorders>
          </w:tcPr>
          <w:p w14:paraId="3B3F4E59">
            <w:pPr>
              <w:widowControl/>
              <w:rPr>
                <w:rFonts w:ascii="微软雅黑" w:hAnsi="微软雅黑" w:eastAsia="微软雅黑" w:cs="宋体"/>
                <w:kern w:val="0"/>
                <w:sz w:val="16"/>
                <w:szCs w:val="24"/>
              </w:rPr>
            </w:pPr>
            <w:r>
              <w:rPr>
                <w:rFonts w:ascii="微软雅黑" w:hAnsi="微软雅黑" w:eastAsia="微软雅黑" w:cs="宋体"/>
                <w:kern w:val="0"/>
                <w:sz w:val="16"/>
                <w:szCs w:val="24"/>
              </w:rPr>
              <w:t>Clrg_Rule_Id</w:t>
            </w:r>
          </w:p>
        </w:tc>
        <w:tc>
          <w:tcPr>
            <w:tcW w:w="1560" w:type="dxa"/>
            <w:tcBorders>
              <w:top w:val="single" w:color="auto" w:sz="4" w:space="0"/>
              <w:left w:val="nil"/>
              <w:bottom w:val="single" w:color="auto" w:sz="4" w:space="0"/>
              <w:right w:val="single" w:color="auto" w:sz="4" w:space="0"/>
            </w:tcBorders>
          </w:tcPr>
          <w:p w14:paraId="6C754190">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清算规则编号</w:t>
            </w:r>
          </w:p>
        </w:tc>
        <w:tc>
          <w:tcPr>
            <w:tcW w:w="1134" w:type="dxa"/>
            <w:tcBorders>
              <w:top w:val="single" w:color="auto" w:sz="4" w:space="0"/>
              <w:left w:val="nil"/>
              <w:bottom w:val="single" w:color="auto" w:sz="4" w:space="0"/>
              <w:right w:val="single" w:color="auto" w:sz="4" w:space="0"/>
            </w:tcBorders>
          </w:tcPr>
          <w:p w14:paraId="1556B69D">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Varchar</w:t>
            </w:r>
          </w:p>
        </w:tc>
        <w:tc>
          <w:tcPr>
            <w:tcW w:w="567" w:type="dxa"/>
            <w:tcBorders>
              <w:top w:val="single" w:color="auto" w:sz="4" w:space="0"/>
              <w:left w:val="nil"/>
              <w:bottom w:val="single" w:color="auto" w:sz="4" w:space="0"/>
              <w:right w:val="single" w:color="auto" w:sz="4" w:space="0"/>
            </w:tcBorders>
          </w:tcPr>
          <w:p w14:paraId="53D6CBDD">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32</w:t>
            </w:r>
          </w:p>
        </w:tc>
        <w:tc>
          <w:tcPr>
            <w:tcW w:w="963" w:type="dxa"/>
            <w:tcBorders>
              <w:top w:val="single" w:color="auto" w:sz="4" w:space="0"/>
              <w:left w:val="nil"/>
              <w:bottom w:val="single" w:color="auto" w:sz="4" w:space="0"/>
              <w:right w:val="single" w:color="auto" w:sz="4" w:space="0"/>
            </w:tcBorders>
          </w:tcPr>
          <w:p w14:paraId="2FC261DB">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非必输</w:t>
            </w:r>
          </w:p>
        </w:tc>
        <w:tc>
          <w:tcPr>
            <w:tcW w:w="3012" w:type="dxa"/>
            <w:tcBorders>
              <w:top w:val="single" w:color="auto" w:sz="4" w:space="0"/>
              <w:left w:val="nil"/>
              <w:bottom w:val="single" w:color="auto" w:sz="4" w:space="0"/>
              <w:right w:val="single" w:color="auto" w:sz="4" w:space="0"/>
            </w:tcBorders>
          </w:tcPr>
          <w:p w14:paraId="2FDDF30A">
            <w:pPr>
              <w:widowControl/>
              <w:rPr>
                <w:rFonts w:ascii="微软雅黑" w:hAnsi="微软雅黑" w:eastAsia="微软雅黑" w:cs="宋体"/>
                <w:kern w:val="0"/>
                <w:sz w:val="16"/>
                <w:szCs w:val="24"/>
              </w:rPr>
            </w:pPr>
          </w:p>
        </w:tc>
      </w:tr>
      <w:tr w14:paraId="3B2D57E2">
        <w:tblPrEx>
          <w:tblCellMar>
            <w:top w:w="0" w:type="dxa"/>
            <w:left w:w="108" w:type="dxa"/>
            <w:bottom w:w="0" w:type="dxa"/>
            <w:right w:w="108" w:type="dxa"/>
          </w:tblCellMar>
        </w:tblPrEx>
        <w:trPr>
          <w:trHeight w:val="662" w:hRule="atLeast"/>
        </w:trPr>
        <w:tc>
          <w:tcPr>
            <w:tcW w:w="1701" w:type="dxa"/>
            <w:tcBorders>
              <w:top w:val="single" w:color="auto" w:sz="4" w:space="0"/>
              <w:left w:val="single" w:color="auto" w:sz="4" w:space="0"/>
              <w:bottom w:val="single" w:color="auto" w:sz="4" w:space="0"/>
              <w:right w:val="single" w:color="auto" w:sz="4" w:space="0"/>
            </w:tcBorders>
          </w:tcPr>
          <w:p w14:paraId="2FD8B6B5">
            <w:pPr>
              <w:widowControl/>
              <w:rPr>
                <w:rFonts w:ascii="微软雅黑" w:hAnsi="微软雅黑" w:eastAsia="微软雅黑" w:cs="宋体"/>
                <w:kern w:val="0"/>
                <w:sz w:val="16"/>
                <w:szCs w:val="24"/>
              </w:rPr>
            </w:pPr>
            <w:r>
              <w:rPr>
                <w:rFonts w:ascii="微软雅黑" w:hAnsi="微软雅黑" w:eastAsia="微软雅黑" w:cs="宋体"/>
                <w:kern w:val="0"/>
                <w:sz w:val="16"/>
                <w:szCs w:val="24"/>
              </w:rPr>
              <w:t>Rule_Nm</w:t>
            </w:r>
          </w:p>
        </w:tc>
        <w:tc>
          <w:tcPr>
            <w:tcW w:w="1560" w:type="dxa"/>
            <w:tcBorders>
              <w:top w:val="single" w:color="auto" w:sz="4" w:space="0"/>
              <w:left w:val="nil"/>
              <w:bottom w:val="single" w:color="auto" w:sz="4" w:space="0"/>
              <w:right w:val="single" w:color="auto" w:sz="4" w:space="0"/>
            </w:tcBorders>
          </w:tcPr>
          <w:p w14:paraId="555695CB">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规则名称</w:t>
            </w:r>
          </w:p>
        </w:tc>
        <w:tc>
          <w:tcPr>
            <w:tcW w:w="1134" w:type="dxa"/>
            <w:tcBorders>
              <w:top w:val="single" w:color="auto" w:sz="4" w:space="0"/>
              <w:left w:val="nil"/>
              <w:bottom w:val="single" w:color="auto" w:sz="4" w:space="0"/>
              <w:right w:val="single" w:color="auto" w:sz="4" w:space="0"/>
            </w:tcBorders>
          </w:tcPr>
          <w:p w14:paraId="17F83D82">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Varchar</w:t>
            </w:r>
          </w:p>
        </w:tc>
        <w:tc>
          <w:tcPr>
            <w:tcW w:w="567" w:type="dxa"/>
            <w:tcBorders>
              <w:top w:val="single" w:color="auto" w:sz="4" w:space="0"/>
              <w:left w:val="nil"/>
              <w:bottom w:val="single" w:color="auto" w:sz="4" w:space="0"/>
              <w:right w:val="single" w:color="auto" w:sz="4" w:space="0"/>
            </w:tcBorders>
          </w:tcPr>
          <w:p w14:paraId="30E9662B">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300</w:t>
            </w:r>
          </w:p>
        </w:tc>
        <w:tc>
          <w:tcPr>
            <w:tcW w:w="963" w:type="dxa"/>
            <w:tcBorders>
              <w:top w:val="single" w:color="auto" w:sz="4" w:space="0"/>
              <w:left w:val="nil"/>
              <w:bottom w:val="single" w:color="auto" w:sz="4" w:space="0"/>
              <w:right w:val="single" w:color="auto" w:sz="4" w:space="0"/>
            </w:tcBorders>
          </w:tcPr>
          <w:p w14:paraId="6AAE4E43">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非必输</w:t>
            </w:r>
          </w:p>
        </w:tc>
        <w:tc>
          <w:tcPr>
            <w:tcW w:w="3012" w:type="dxa"/>
            <w:tcBorders>
              <w:top w:val="single" w:color="auto" w:sz="4" w:space="0"/>
              <w:left w:val="nil"/>
              <w:bottom w:val="single" w:color="auto" w:sz="4" w:space="0"/>
              <w:right w:val="single" w:color="auto" w:sz="4" w:space="0"/>
            </w:tcBorders>
          </w:tcPr>
          <w:p w14:paraId="28203DEC">
            <w:pPr>
              <w:widowControl/>
              <w:rPr>
                <w:rFonts w:ascii="微软雅黑" w:hAnsi="微软雅黑" w:eastAsia="微软雅黑" w:cs="宋体"/>
                <w:kern w:val="0"/>
                <w:sz w:val="16"/>
                <w:szCs w:val="24"/>
              </w:rPr>
            </w:pPr>
          </w:p>
        </w:tc>
      </w:tr>
      <w:tr w14:paraId="245A1582">
        <w:tblPrEx>
          <w:tblCellMar>
            <w:top w:w="0" w:type="dxa"/>
            <w:left w:w="108" w:type="dxa"/>
            <w:bottom w:w="0" w:type="dxa"/>
            <w:right w:w="108" w:type="dxa"/>
          </w:tblCellMar>
        </w:tblPrEx>
        <w:trPr>
          <w:trHeight w:val="20" w:hRule="atLeast"/>
        </w:trPr>
        <w:tc>
          <w:tcPr>
            <w:tcW w:w="1701" w:type="dxa"/>
            <w:tcBorders>
              <w:top w:val="single" w:color="auto" w:sz="4" w:space="0"/>
              <w:left w:val="single" w:color="auto" w:sz="4" w:space="0"/>
              <w:bottom w:val="single" w:color="auto" w:sz="4" w:space="0"/>
              <w:right w:val="single" w:color="auto" w:sz="4" w:space="0"/>
            </w:tcBorders>
          </w:tcPr>
          <w:p w14:paraId="535E977B">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Re</w:t>
            </w:r>
            <w:r>
              <w:rPr>
                <w:rFonts w:ascii="微软雅黑" w:hAnsi="微软雅黑" w:eastAsia="微软雅黑" w:cs="宋体"/>
                <w:kern w:val="0"/>
                <w:sz w:val="16"/>
                <w:szCs w:val="24"/>
              </w:rPr>
              <w:t>c_In_Page</w:t>
            </w:r>
          </w:p>
        </w:tc>
        <w:tc>
          <w:tcPr>
            <w:tcW w:w="1560" w:type="dxa"/>
            <w:tcBorders>
              <w:top w:val="single" w:color="auto" w:sz="4" w:space="0"/>
              <w:left w:val="nil"/>
              <w:bottom w:val="single" w:color="auto" w:sz="4" w:space="0"/>
              <w:right w:val="single" w:color="auto" w:sz="4" w:space="0"/>
            </w:tcBorders>
          </w:tcPr>
          <w:p w14:paraId="4C8A6FD8">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每页条数</w:t>
            </w:r>
          </w:p>
        </w:tc>
        <w:tc>
          <w:tcPr>
            <w:tcW w:w="1134" w:type="dxa"/>
            <w:tcBorders>
              <w:top w:val="single" w:color="auto" w:sz="4" w:space="0"/>
              <w:left w:val="nil"/>
              <w:bottom w:val="single" w:color="auto" w:sz="4" w:space="0"/>
              <w:right w:val="single" w:color="auto" w:sz="4" w:space="0"/>
            </w:tcBorders>
          </w:tcPr>
          <w:p w14:paraId="25CA7230">
            <w:pPr>
              <w:widowControl/>
              <w:rPr>
                <w:rFonts w:ascii="微软雅黑" w:hAnsi="微软雅黑" w:eastAsia="微软雅黑" w:cs="宋体"/>
                <w:kern w:val="0"/>
                <w:sz w:val="16"/>
                <w:szCs w:val="24"/>
              </w:rPr>
            </w:pPr>
            <w:r>
              <w:rPr>
                <w:rFonts w:ascii="微软雅黑" w:hAnsi="微软雅黑" w:eastAsia="微软雅黑" w:cs="宋体"/>
                <w:kern w:val="0"/>
                <w:sz w:val="18"/>
                <w:szCs w:val="18"/>
              </w:rPr>
              <w:t>Integer</w:t>
            </w:r>
          </w:p>
        </w:tc>
        <w:tc>
          <w:tcPr>
            <w:tcW w:w="567" w:type="dxa"/>
            <w:tcBorders>
              <w:top w:val="single" w:color="auto" w:sz="4" w:space="0"/>
              <w:left w:val="nil"/>
              <w:bottom w:val="single" w:color="auto" w:sz="4" w:space="0"/>
              <w:right w:val="single" w:color="auto" w:sz="4" w:space="0"/>
            </w:tcBorders>
          </w:tcPr>
          <w:p w14:paraId="66C92DAF">
            <w:pPr>
              <w:widowControl/>
              <w:rPr>
                <w:rFonts w:ascii="微软雅黑" w:hAnsi="微软雅黑" w:eastAsia="微软雅黑" w:cs="宋体"/>
                <w:kern w:val="0"/>
                <w:sz w:val="16"/>
                <w:szCs w:val="24"/>
              </w:rPr>
            </w:pPr>
            <w:r>
              <w:rPr>
                <w:rFonts w:ascii="微软雅黑" w:hAnsi="微软雅黑" w:eastAsia="微软雅黑" w:cs="宋体"/>
                <w:kern w:val="0"/>
                <w:sz w:val="16"/>
                <w:szCs w:val="24"/>
              </w:rPr>
              <w:t>2</w:t>
            </w:r>
          </w:p>
        </w:tc>
        <w:tc>
          <w:tcPr>
            <w:tcW w:w="963" w:type="dxa"/>
            <w:tcBorders>
              <w:top w:val="single" w:color="auto" w:sz="4" w:space="0"/>
              <w:left w:val="nil"/>
              <w:bottom w:val="single" w:color="auto" w:sz="4" w:space="0"/>
              <w:right w:val="single" w:color="auto" w:sz="4" w:space="0"/>
            </w:tcBorders>
          </w:tcPr>
          <w:p w14:paraId="6301E6F2">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必输</w:t>
            </w:r>
          </w:p>
        </w:tc>
        <w:tc>
          <w:tcPr>
            <w:tcW w:w="3012" w:type="dxa"/>
            <w:tcBorders>
              <w:top w:val="single" w:color="auto" w:sz="4" w:space="0"/>
              <w:left w:val="nil"/>
              <w:bottom w:val="single" w:color="auto" w:sz="4" w:space="0"/>
              <w:right w:val="single" w:color="auto" w:sz="4" w:space="0"/>
            </w:tcBorders>
          </w:tcPr>
          <w:p w14:paraId="5E326A9D">
            <w:pPr>
              <w:widowControl/>
              <w:rPr>
                <w:rFonts w:ascii="微软雅黑" w:hAnsi="微软雅黑" w:eastAsia="微软雅黑" w:cs="宋体"/>
                <w:kern w:val="0"/>
                <w:sz w:val="16"/>
                <w:szCs w:val="24"/>
              </w:rPr>
            </w:pPr>
            <w:r>
              <w:rPr>
                <w:rFonts w:ascii="微软雅黑" w:hAnsi="微软雅黑" w:eastAsia="微软雅黑" w:cs="宋体"/>
                <w:kern w:val="0"/>
                <w:sz w:val="16"/>
                <w:szCs w:val="24"/>
              </w:rPr>
              <w:t>每页最大</w:t>
            </w:r>
            <w:r>
              <w:rPr>
                <w:rFonts w:hint="eastAsia" w:ascii="微软雅黑" w:hAnsi="微软雅黑" w:eastAsia="微软雅黑" w:cs="宋体"/>
                <w:kern w:val="0"/>
                <w:sz w:val="16"/>
                <w:szCs w:val="24"/>
              </w:rPr>
              <w:t>20条</w:t>
            </w:r>
          </w:p>
        </w:tc>
      </w:tr>
      <w:tr w14:paraId="272B0F66">
        <w:tblPrEx>
          <w:tblCellMar>
            <w:top w:w="0" w:type="dxa"/>
            <w:left w:w="108" w:type="dxa"/>
            <w:bottom w:w="0" w:type="dxa"/>
            <w:right w:w="108" w:type="dxa"/>
          </w:tblCellMar>
        </w:tblPrEx>
        <w:trPr>
          <w:trHeight w:val="20" w:hRule="atLeast"/>
        </w:trPr>
        <w:tc>
          <w:tcPr>
            <w:tcW w:w="1701" w:type="dxa"/>
            <w:tcBorders>
              <w:top w:val="single" w:color="auto" w:sz="4" w:space="0"/>
              <w:left w:val="single" w:color="auto" w:sz="4" w:space="0"/>
              <w:bottom w:val="single" w:color="auto" w:sz="4" w:space="0"/>
              <w:right w:val="single" w:color="auto" w:sz="4" w:space="0"/>
            </w:tcBorders>
          </w:tcPr>
          <w:p w14:paraId="5663501E">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Page</w:t>
            </w:r>
            <w:r>
              <w:rPr>
                <w:rFonts w:ascii="微软雅黑" w:hAnsi="微软雅黑" w:eastAsia="微软雅黑" w:cs="宋体"/>
                <w:kern w:val="0"/>
                <w:sz w:val="16"/>
                <w:szCs w:val="24"/>
              </w:rPr>
              <w:t>_</w:t>
            </w:r>
            <w:r>
              <w:rPr>
                <w:rFonts w:hint="eastAsia" w:ascii="微软雅黑" w:hAnsi="微软雅黑" w:eastAsia="微软雅黑" w:cs="宋体"/>
                <w:kern w:val="0"/>
                <w:sz w:val="16"/>
                <w:szCs w:val="24"/>
              </w:rPr>
              <w:t>Jump</w:t>
            </w:r>
          </w:p>
        </w:tc>
        <w:tc>
          <w:tcPr>
            <w:tcW w:w="1560" w:type="dxa"/>
            <w:tcBorders>
              <w:top w:val="single" w:color="auto" w:sz="4" w:space="0"/>
              <w:left w:val="nil"/>
              <w:bottom w:val="single" w:color="auto" w:sz="4" w:space="0"/>
              <w:right w:val="single" w:color="auto" w:sz="4" w:space="0"/>
            </w:tcBorders>
          </w:tcPr>
          <w:p w14:paraId="68823409">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当前跳转页</w:t>
            </w:r>
          </w:p>
        </w:tc>
        <w:tc>
          <w:tcPr>
            <w:tcW w:w="1134" w:type="dxa"/>
            <w:tcBorders>
              <w:top w:val="single" w:color="auto" w:sz="4" w:space="0"/>
              <w:left w:val="nil"/>
              <w:bottom w:val="single" w:color="auto" w:sz="4" w:space="0"/>
              <w:right w:val="single" w:color="auto" w:sz="4" w:space="0"/>
            </w:tcBorders>
          </w:tcPr>
          <w:p w14:paraId="6A2B4607">
            <w:pPr>
              <w:widowControl/>
              <w:rPr>
                <w:rFonts w:ascii="微软雅黑" w:hAnsi="微软雅黑" w:eastAsia="微软雅黑" w:cs="宋体"/>
                <w:kern w:val="0"/>
                <w:sz w:val="16"/>
                <w:szCs w:val="24"/>
              </w:rPr>
            </w:pPr>
            <w:r>
              <w:rPr>
                <w:rFonts w:ascii="微软雅黑" w:hAnsi="微软雅黑" w:eastAsia="微软雅黑" w:cs="宋体"/>
                <w:kern w:val="0"/>
                <w:sz w:val="18"/>
                <w:szCs w:val="18"/>
              </w:rPr>
              <w:t>Integer</w:t>
            </w:r>
          </w:p>
        </w:tc>
        <w:tc>
          <w:tcPr>
            <w:tcW w:w="567" w:type="dxa"/>
            <w:tcBorders>
              <w:top w:val="single" w:color="auto" w:sz="4" w:space="0"/>
              <w:left w:val="nil"/>
              <w:bottom w:val="single" w:color="auto" w:sz="4" w:space="0"/>
              <w:right w:val="single" w:color="auto" w:sz="4" w:space="0"/>
            </w:tcBorders>
          </w:tcPr>
          <w:p w14:paraId="56118473">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9</w:t>
            </w:r>
          </w:p>
        </w:tc>
        <w:tc>
          <w:tcPr>
            <w:tcW w:w="963" w:type="dxa"/>
            <w:tcBorders>
              <w:top w:val="single" w:color="auto" w:sz="4" w:space="0"/>
              <w:left w:val="nil"/>
              <w:bottom w:val="single" w:color="auto" w:sz="4" w:space="0"/>
              <w:right w:val="single" w:color="auto" w:sz="4" w:space="0"/>
            </w:tcBorders>
          </w:tcPr>
          <w:p w14:paraId="690CB56F">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必输</w:t>
            </w:r>
          </w:p>
        </w:tc>
        <w:tc>
          <w:tcPr>
            <w:tcW w:w="3012" w:type="dxa"/>
            <w:tcBorders>
              <w:top w:val="single" w:color="auto" w:sz="4" w:space="0"/>
              <w:left w:val="nil"/>
              <w:bottom w:val="single" w:color="auto" w:sz="4" w:space="0"/>
              <w:right w:val="single" w:color="auto" w:sz="4" w:space="0"/>
            </w:tcBorders>
          </w:tcPr>
          <w:p w14:paraId="4641359F">
            <w:pPr>
              <w:widowControl/>
              <w:rPr>
                <w:rFonts w:ascii="微软雅黑" w:hAnsi="微软雅黑" w:eastAsia="微软雅黑" w:cs="宋体"/>
                <w:kern w:val="0"/>
                <w:sz w:val="16"/>
                <w:szCs w:val="24"/>
              </w:rPr>
            </w:pPr>
          </w:p>
        </w:tc>
      </w:tr>
      <w:tr w14:paraId="4B9BF06C">
        <w:tblPrEx>
          <w:tblCellMar>
            <w:top w:w="0" w:type="dxa"/>
            <w:left w:w="108" w:type="dxa"/>
            <w:bottom w:w="0" w:type="dxa"/>
            <w:right w:w="108" w:type="dxa"/>
          </w:tblCellMar>
        </w:tblPrEx>
        <w:trPr>
          <w:trHeight w:val="20" w:hRule="atLeast"/>
        </w:trPr>
        <w:tc>
          <w:tcPr>
            <w:tcW w:w="1701" w:type="dxa"/>
            <w:tcBorders>
              <w:top w:val="single" w:color="auto" w:sz="4" w:space="0"/>
              <w:left w:val="single" w:color="auto" w:sz="4" w:space="0"/>
              <w:bottom w:val="single" w:color="auto" w:sz="4" w:space="0"/>
              <w:right w:val="single" w:color="auto" w:sz="4" w:space="0"/>
            </w:tcBorders>
          </w:tcPr>
          <w:p w14:paraId="5A2C240D">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Vno</w:t>
            </w:r>
          </w:p>
        </w:tc>
        <w:tc>
          <w:tcPr>
            <w:tcW w:w="1560" w:type="dxa"/>
            <w:tcBorders>
              <w:top w:val="single" w:color="auto" w:sz="4" w:space="0"/>
              <w:left w:val="nil"/>
              <w:bottom w:val="single" w:color="auto" w:sz="4" w:space="0"/>
              <w:right w:val="single" w:color="auto" w:sz="4" w:space="0"/>
            </w:tcBorders>
          </w:tcPr>
          <w:p w14:paraId="28854337">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版本号</w:t>
            </w:r>
          </w:p>
        </w:tc>
        <w:tc>
          <w:tcPr>
            <w:tcW w:w="1134" w:type="dxa"/>
            <w:tcBorders>
              <w:top w:val="single" w:color="auto" w:sz="4" w:space="0"/>
              <w:left w:val="nil"/>
              <w:bottom w:val="single" w:color="auto" w:sz="4" w:space="0"/>
              <w:right w:val="single" w:color="auto" w:sz="4" w:space="0"/>
            </w:tcBorders>
          </w:tcPr>
          <w:p w14:paraId="3D8D9A0C">
            <w:pPr>
              <w:widowControl/>
              <w:rPr>
                <w:rFonts w:ascii="微软雅黑" w:hAnsi="微软雅黑" w:eastAsia="微软雅黑" w:cs="宋体"/>
                <w:kern w:val="0"/>
                <w:sz w:val="16"/>
                <w:szCs w:val="24"/>
              </w:rPr>
            </w:pPr>
            <w:r>
              <w:rPr>
                <w:rFonts w:ascii="微软雅黑" w:hAnsi="微软雅黑" w:eastAsia="微软雅黑" w:cs="宋体"/>
                <w:kern w:val="0"/>
                <w:sz w:val="18"/>
                <w:szCs w:val="18"/>
              </w:rPr>
              <w:t>Varchar</w:t>
            </w:r>
          </w:p>
        </w:tc>
        <w:tc>
          <w:tcPr>
            <w:tcW w:w="567" w:type="dxa"/>
            <w:tcBorders>
              <w:top w:val="single" w:color="auto" w:sz="4" w:space="0"/>
              <w:left w:val="nil"/>
              <w:bottom w:val="single" w:color="auto" w:sz="4" w:space="0"/>
              <w:right w:val="single" w:color="auto" w:sz="4" w:space="0"/>
            </w:tcBorders>
          </w:tcPr>
          <w:p w14:paraId="14C713AB">
            <w:pPr>
              <w:widowControl/>
              <w:ind w:firstLine="320" w:firstLineChars="200"/>
              <w:rPr>
                <w:rFonts w:ascii="微软雅黑" w:hAnsi="微软雅黑" w:eastAsia="微软雅黑" w:cs="宋体"/>
                <w:kern w:val="0"/>
                <w:sz w:val="16"/>
                <w:szCs w:val="24"/>
              </w:rPr>
            </w:pPr>
            <w:r>
              <w:rPr>
                <w:rFonts w:hint="eastAsia" w:ascii="微软雅黑" w:hAnsi="微软雅黑" w:eastAsia="微软雅黑" w:cs="宋体"/>
                <w:kern w:val="0"/>
                <w:sz w:val="16"/>
                <w:szCs w:val="24"/>
              </w:rPr>
              <w:t>2</w:t>
            </w:r>
          </w:p>
        </w:tc>
        <w:tc>
          <w:tcPr>
            <w:tcW w:w="963" w:type="dxa"/>
            <w:tcBorders>
              <w:top w:val="single" w:color="auto" w:sz="4" w:space="0"/>
              <w:left w:val="nil"/>
              <w:bottom w:val="single" w:color="auto" w:sz="4" w:space="0"/>
              <w:right w:val="single" w:color="auto" w:sz="4" w:space="0"/>
            </w:tcBorders>
          </w:tcPr>
          <w:p w14:paraId="585A21FB">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必输</w:t>
            </w:r>
          </w:p>
        </w:tc>
        <w:tc>
          <w:tcPr>
            <w:tcW w:w="3012" w:type="dxa"/>
            <w:tcBorders>
              <w:top w:val="single" w:color="auto" w:sz="4" w:space="0"/>
              <w:left w:val="nil"/>
              <w:bottom w:val="single" w:color="auto" w:sz="4" w:space="0"/>
              <w:right w:val="single" w:color="auto" w:sz="4" w:space="0"/>
            </w:tcBorders>
          </w:tcPr>
          <w:p w14:paraId="3D6F24F7">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默认填写版本为3</w:t>
            </w:r>
          </w:p>
        </w:tc>
      </w:tr>
      <w:tr w14:paraId="755B7E09">
        <w:tblPrEx>
          <w:tblCellMar>
            <w:top w:w="0" w:type="dxa"/>
            <w:left w:w="108" w:type="dxa"/>
            <w:bottom w:w="0" w:type="dxa"/>
            <w:right w:w="108" w:type="dxa"/>
          </w:tblCellMar>
        </w:tblPrEx>
        <w:trPr>
          <w:trHeight w:val="377" w:hRule="atLeast"/>
        </w:trPr>
        <w:tc>
          <w:tcPr>
            <w:tcW w:w="1701" w:type="dxa"/>
            <w:tcBorders>
              <w:top w:val="single" w:color="auto" w:sz="4" w:space="0"/>
              <w:left w:val="single" w:color="auto" w:sz="4" w:space="0"/>
              <w:bottom w:val="single" w:color="auto" w:sz="4" w:space="0"/>
              <w:right w:val="single" w:color="auto" w:sz="4" w:space="0"/>
            </w:tcBorders>
          </w:tcPr>
          <w:p w14:paraId="6DB8043D">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Sign</w:t>
            </w:r>
            <w:r>
              <w:rPr>
                <w:rFonts w:ascii="微软雅黑" w:hAnsi="微软雅黑" w:eastAsia="微软雅黑" w:cs="宋体"/>
                <w:kern w:val="0"/>
                <w:sz w:val="16"/>
                <w:szCs w:val="24"/>
              </w:rPr>
              <w:t>_I</w:t>
            </w:r>
            <w:r>
              <w:rPr>
                <w:rFonts w:hint="eastAsia" w:ascii="微软雅黑" w:hAnsi="微软雅黑" w:eastAsia="微软雅黑" w:cs="宋体"/>
                <w:kern w:val="0"/>
                <w:sz w:val="16"/>
                <w:szCs w:val="24"/>
              </w:rPr>
              <w:t>nf</w:t>
            </w:r>
          </w:p>
        </w:tc>
        <w:tc>
          <w:tcPr>
            <w:tcW w:w="1560" w:type="dxa"/>
            <w:tcBorders>
              <w:top w:val="single" w:color="auto" w:sz="4" w:space="0"/>
              <w:left w:val="nil"/>
              <w:bottom w:val="single" w:color="auto" w:sz="4" w:space="0"/>
              <w:right w:val="single" w:color="auto" w:sz="4" w:space="0"/>
            </w:tcBorders>
          </w:tcPr>
          <w:p w14:paraId="5DEEA895">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签名信息</w:t>
            </w:r>
          </w:p>
        </w:tc>
        <w:tc>
          <w:tcPr>
            <w:tcW w:w="1134" w:type="dxa"/>
            <w:tcBorders>
              <w:top w:val="single" w:color="auto" w:sz="4" w:space="0"/>
              <w:left w:val="nil"/>
              <w:bottom w:val="single" w:color="auto" w:sz="4" w:space="0"/>
              <w:right w:val="single" w:color="auto" w:sz="4" w:space="0"/>
            </w:tcBorders>
          </w:tcPr>
          <w:p w14:paraId="6B722764">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Varchar</w:t>
            </w:r>
          </w:p>
        </w:tc>
        <w:tc>
          <w:tcPr>
            <w:tcW w:w="567" w:type="dxa"/>
            <w:tcBorders>
              <w:top w:val="single" w:color="auto" w:sz="4" w:space="0"/>
              <w:left w:val="nil"/>
              <w:bottom w:val="single" w:color="auto" w:sz="4" w:space="0"/>
              <w:right w:val="single" w:color="auto" w:sz="4" w:space="0"/>
            </w:tcBorders>
          </w:tcPr>
          <w:p w14:paraId="1B1A3751">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1500</w:t>
            </w:r>
          </w:p>
        </w:tc>
        <w:tc>
          <w:tcPr>
            <w:tcW w:w="963" w:type="dxa"/>
            <w:tcBorders>
              <w:top w:val="single" w:color="auto" w:sz="4" w:space="0"/>
              <w:left w:val="nil"/>
              <w:bottom w:val="single" w:color="auto" w:sz="4" w:space="0"/>
              <w:right w:val="single" w:color="auto" w:sz="4" w:space="0"/>
            </w:tcBorders>
          </w:tcPr>
          <w:p w14:paraId="3D11B2AC">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必输</w:t>
            </w:r>
          </w:p>
        </w:tc>
        <w:tc>
          <w:tcPr>
            <w:tcW w:w="3012" w:type="dxa"/>
            <w:tcBorders>
              <w:top w:val="single" w:color="auto" w:sz="4" w:space="0"/>
              <w:left w:val="nil"/>
              <w:bottom w:val="single" w:color="auto" w:sz="4" w:space="0"/>
              <w:right w:val="single" w:color="auto" w:sz="4" w:space="0"/>
            </w:tcBorders>
          </w:tcPr>
          <w:p w14:paraId="092AC015">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将上述参数进行拼接并用私钥生成签名</w:t>
            </w:r>
          </w:p>
        </w:tc>
      </w:tr>
    </w:tbl>
    <w:p w14:paraId="04C24124">
      <w:pPr>
        <w:pStyle w:val="76"/>
      </w:pPr>
      <w:bookmarkStart w:id="60" w:name="_Toc5281142"/>
      <w:bookmarkStart w:id="61" w:name="_Toc13645161"/>
      <w:r>
        <w:rPr>
          <w:rFonts w:hint="eastAsia"/>
        </w:rPr>
        <w:t>输出接口</w:t>
      </w:r>
      <w:bookmarkEnd w:id="60"/>
      <w:bookmarkEnd w:id="61"/>
    </w:p>
    <w:tbl>
      <w:tblPr>
        <w:tblStyle w:val="25"/>
        <w:tblW w:w="8618" w:type="dxa"/>
        <w:tblInd w:w="-572" w:type="dxa"/>
        <w:tblLayout w:type="fixed"/>
        <w:tblCellMar>
          <w:top w:w="0" w:type="dxa"/>
          <w:left w:w="108" w:type="dxa"/>
          <w:bottom w:w="0" w:type="dxa"/>
          <w:right w:w="108" w:type="dxa"/>
        </w:tblCellMar>
      </w:tblPr>
      <w:tblGrid>
        <w:gridCol w:w="1701"/>
        <w:gridCol w:w="1560"/>
        <w:gridCol w:w="992"/>
        <w:gridCol w:w="709"/>
        <w:gridCol w:w="708"/>
        <w:gridCol w:w="2948"/>
      </w:tblGrid>
      <w:tr w14:paraId="053F9383">
        <w:tblPrEx>
          <w:tblCellMar>
            <w:top w:w="0" w:type="dxa"/>
            <w:left w:w="108" w:type="dxa"/>
            <w:bottom w:w="0" w:type="dxa"/>
            <w:right w:w="108" w:type="dxa"/>
          </w:tblCellMar>
        </w:tblPrEx>
        <w:trPr>
          <w:trHeight w:val="300" w:hRule="atLeast"/>
        </w:trPr>
        <w:tc>
          <w:tcPr>
            <w:tcW w:w="1701" w:type="dxa"/>
            <w:tcBorders>
              <w:top w:val="single" w:color="auto" w:sz="4" w:space="0"/>
              <w:left w:val="single" w:color="auto" w:sz="4" w:space="0"/>
              <w:bottom w:val="single" w:color="auto" w:sz="4" w:space="0"/>
              <w:right w:val="single" w:color="auto" w:sz="4" w:space="0"/>
            </w:tcBorders>
            <w:shd w:val="clear" w:color="000000" w:fill="DDD9C3"/>
            <w:vAlign w:val="center"/>
          </w:tcPr>
          <w:p w14:paraId="543B6933">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接口字段</w:t>
            </w:r>
          </w:p>
        </w:tc>
        <w:tc>
          <w:tcPr>
            <w:tcW w:w="1560" w:type="dxa"/>
            <w:tcBorders>
              <w:top w:val="single" w:color="auto" w:sz="4" w:space="0"/>
              <w:left w:val="nil"/>
              <w:bottom w:val="single" w:color="auto" w:sz="4" w:space="0"/>
              <w:right w:val="single" w:color="auto" w:sz="4" w:space="0"/>
            </w:tcBorders>
            <w:shd w:val="clear" w:color="000000" w:fill="DDD9C3"/>
            <w:vAlign w:val="center"/>
          </w:tcPr>
          <w:p w14:paraId="77449C9E">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名称</w:t>
            </w:r>
          </w:p>
        </w:tc>
        <w:tc>
          <w:tcPr>
            <w:tcW w:w="992" w:type="dxa"/>
            <w:tcBorders>
              <w:top w:val="single" w:color="auto" w:sz="4" w:space="0"/>
              <w:left w:val="nil"/>
              <w:bottom w:val="single" w:color="auto" w:sz="4" w:space="0"/>
              <w:right w:val="single" w:color="auto" w:sz="4" w:space="0"/>
            </w:tcBorders>
            <w:shd w:val="clear" w:color="000000" w:fill="DDD9C3"/>
            <w:vAlign w:val="center"/>
          </w:tcPr>
          <w:p w14:paraId="39628B68">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数据类型</w:t>
            </w:r>
          </w:p>
        </w:tc>
        <w:tc>
          <w:tcPr>
            <w:tcW w:w="709" w:type="dxa"/>
            <w:tcBorders>
              <w:top w:val="single" w:color="auto" w:sz="4" w:space="0"/>
              <w:left w:val="nil"/>
              <w:bottom w:val="single" w:color="auto" w:sz="4" w:space="0"/>
              <w:right w:val="single" w:color="auto" w:sz="4" w:space="0"/>
            </w:tcBorders>
            <w:shd w:val="clear" w:color="000000" w:fill="DDD9C3"/>
            <w:vAlign w:val="center"/>
          </w:tcPr>
          <w:p w14:paraId="5393686A">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数据长度</w:t>
            </w:r>
          </w:p>
        </w:tc>
        <w:tc>
          <w:tcPr>
            <w:tcW w:w="708" w:type="dxa"/>
            <w:tcBorders>
              <w:top w:val="single" w:color="auto" w:sz="4" w:space="0"/>
              <w:left w:val="nil"/>
              <w:bottom w:val="single" w:color="auto" w:sz="4" w:space="0"/>
              <w:right w:val="single" w:color="auto" w:sz="4" w:space="0"/>
            </w:tcBorders>
            <w:shd w:val="clear" w:color="000000" w:fill="DDD9C3"/>
            <w:vAlign w:val="center"/>
          </w:tcPr>
          <w:p w14:paraId="26CAD4FA">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是否必输</w:t>
            </w:r>
          </w:p>
        </w:tc>
        <w:tc>
          <w:tcPr>
            <w:tcW w:w="2948" w:type="dxa"/>
            <w:tcBorders>
              <w:top w:val="single" w:color="auto" w:sz="4" w:space="0"/>
              <w:left w:val="nil"/>
              <w:bottom w:val="single" w:color="auto" w:sz="4" w:space="0"/>
              <w:right w:val="single" w:color="auto" w:sz="4" w:space="0"/>
            </w:tcBorders>
            <w:shd w:val="clear" w:color="000000" w:fill="DDD9C3"/>
            <w:vAlign w:val="center"/>
          </w:tcPr>
          <w:p w14:paraId="5A2AC22B">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备注</w:t>
            </w:r>
          </w:p>
        </w:tc>
      </w:tr>
      <w:tr w14:paraId="13125B2B">
        <w:tblPrEx>
          <w:tblCellMar>
            <w:top w:w="0" w:type="dxa"/>
            <w:left w:w="108" w:type="dxa"/>
            <w:bottom w:w="0" w:type="dxa"/>
            <w:right w:w="108" w:type="dxa"/>
          </w:tblCellMar>
        </w:tblPrEx>
        <w:trPr>
          <w:trHeight w:val="498" w:hRule="atLeast"/>
        </w:trPr>
        <w:tc>
          <w:tcPr>
            <w:tcW w:w="1701" w:type="dxa"/>
            <w:tcBorders>
              <w:top w:val="single" w:color="auto" w:sz="4" w:space="0"/>
              <w:left w:val="single" w:color="auto" w:sz="4" w:space="0"/>
              <w:bottom w:val="single" w:color="auto" w:sz="4" w:space="0"/>
              <w:right w:val="single" w:color="auto" w:sz="4" w:space="0"/>
            </w:tcBorders>
          </w:tcPr>
          <w:p w14:paraId="46A51B16">
            <w:pPr>
              <w:widowControl/>
              <w:rPr>
                <w:rFonts w:ascii="微软雅黑" w:hAnsi="微软雅黑" w:eastAsia="微软雅黑" w:cs="宋体"/>
                <w:kern w:val="0"/>
                <w:sz w:val="16"/>
                <w:szCs w:val="24"/>
              </w:rPr>
            </w:pPr>
            <w:r>
              <w:rPr>
                <w:rFonts w:ascii="微软雅黑" w:hAnsi="微软雅黑" w:eastAsia="微软雅黑" w:cs="宋体"/>
                <w:kern w:val="0"/>
                <w:sz w:val="16"/>
                <w:szCs w:val="24"/>
              </w:rPr>
              <w:t>Curr_Page</w:t>
            </w:r>
          </w:p>
        </w:tc>
        <w:tc>
          <w:tcPr>
            <w:tcW w:w="1560" w:type="dxa"/>
            <w:tcBorders>
              <w:top w:val="single" w:color="auto" w:sz="4" w:space="0"/>
              <w:left w:val="nil"/>
              <w:bottom w:val="single" w:color="auto" w:sz="4" w:space="0"/>
              <w:right w:val="single" w:color="auto" w:sz="4" w:space="0"/>
            </w:tcBorders>
          </w:tcPr>
          <w:p w14:paraId="06C8680D">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跳转当前页数</w:t>
            </w:r>
          </w:p>
        </w:tc>
        <w:tc>
          <w:tcPr>
            <w:tcW w:w="992" w:type="dxa"/>
            <w:tcBorders>
              <w:top w:val="single" w:color="auto" w:sz="4" w:space="0"/>
              <w:left w:val="nil"/>
              <w:bottom w:val="single" w:color="auto" w:sz="4" w:space="0"/>
              <w:right w:val="single" w:color="auto" w:sz="4" w:space="0"/>
            </w:tcBorders>
          </w:tcPr>
          <w:p w14:paraId="2ED5536B">
            <w:pPr>
              <w:widowControl/>
              <w:rPr>
                <w:rFonts w:ascii="微软雅黑" w:hAnsi="微软雅黑" w:eastAsia="微软雅黑" w:cs="宋体"/>
                <w:kern w:val="0"/>
                <w:sz w:val="16"/>
                <w:szCs w:val="24"/>
              </w:rPr>
            </w:pPr>
            <w:r>
              <w:rPr>
                <w:rFonts w:ascii="微软雅黑" w:hAnsi="微软雅黑" w:eastAsia="微软雅黑" w:cs="宋体"/>
                <w:kern w:val="0"/>
                <w:sz w:val="18"/>
                <w:szCs w:val="18"/>
              </w:rPr>
              <w:t>Integer</w:t>
            </w:r>
          </w:p>
        </w:tc>
        <w:tc>
          <w:tcPr>
            <w:tcW w:w="709" w:type="dxa"/>
            <w:tcBorders>
              <w:top w:val="single" w:color="auto" w:sz="4" w:space="0"/>
              <w:left w:val="nil"/>
              <w:bottom w:val="single" w:color="auto" w:sz="4" w:space="0"/>
              <w:right w:val="single" w:color="auto" w:sz="4" w:space="0"/>
            </w:tcBorders>
          </w:tcPr>
          <w:p w14:paraId="61C534AF">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9</w:t>
            </w:r>
          </w:p>
        </w:tc>
        <w:tc>
          <w:tcPr>
            <w:tcW w:w="708" w:type="dxa"/>
            <w:tcBorders>
              <w:top w:val="single" w:color="auto" w:sz="4" w:space="0"/>
              <w:left w:val="nil"/>
              <w:bottom w:val="single" w:color="auto" w:sz="4" w:space="0"/>
              <w:right w:val="single" w:color="auto" w:sz="4" w:space="0"/>
            </w:tcBorders>
          </w:tcPr>
          <w:p w14:paraId="52D1F0AF">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非必输</w:t>
            </w:r>
          </w:p>
        </w:tc>
        <w:tc>
          <w:tcPr>
            <w:tcW w:w="2948" w:type="dxa"/>
            <w:tcBorders>
              <w:top w:val="single" w:color="auto" w:sz="4" w:space="0"/>
              <w:left w:val="nil"/>
              <w:bottom w:val="single" w:color="auto" w:sz="4" w:space="0"/>
              <w:right w:val="single" w:color="auto" w:sz="4" w:space="0"/>
            </w:tcBorders>
          </w:tcPr>
          <w:p w14:paraId="7408B278">
            <w:pPr>
              <w:widowControl/>
              <w:rPr>
                <w:rFonts w:ascii="微软雅黑" w:hAnsi="微软雅黑" w:eastAsia="微软雅黑" w:cs="宋体"/>
                <w:kern w:val="0"/>
                <w:sz w:val="16"/>
                <w:szCs w:val="24"/>
              </w:rPr>
            </w:pPr>
          </w:p>
        </w:tc>
      </w:tr>
      <w:tr w14:paraId="05434A88">
        <w:tblPrEx>
          <w:tblCellMar>
            <w:top w:w="0" w:type="dxa"/>
            <w:left w:w="108" w:type="dxa"/>
            <w:bottom w:w="0" w:type="dxa"/>
            <w:right w:w="108" w:type="dxa"/>
          </w:tblCellMar>
        </w:tblPrEx>
        <w:trPr>
          <w:trHeight w:val="578" w:hRule="atLeast"/>
        </w:trPr>
        <w:tc>
          <w:tcPr>
            <w:tcW w:w="1701" w:type="dxa"/>
            <w:tcBorders>
              <w:top w:val="nil"/>
              <w:left w:val="single" w:color="auto" w:sz="4" w:space="0"/>
              <w:bottom w:val="single" w:color="auto" w:sz="4" w:space="0"/>
              <w:right w:val="single" w:color="auto" w:sz="4" w:space="0"/>
            </w:tcBorders>
          </w:tcPr>
          <w:p w14:paraId="09A06A14">
            <w:pPr>
              <w:widowControl/>
              <w:rPr>
                <w:rFonts w:ascii="微软雅黑" w:hAnsi="微软雅黑" w:eastAsia="微软雅黑" w:cs="宋体"/>
                <w:kern w:val="0"/>
                <w:sz w:val="16"/>
                <w:szCs w:val="24"/>
              </w:rPr>
            </w:pPr>
            <w:r>
              <w:rPr>
                <w:rFonts w:ascii="微软雅黑" w:hAnsi="微软雅黑" w:eastAsia="微软雅黑" w:cs="宋体"/>
                <w:kern w:val="0"/>
                <w:sz w:val="16"/>
                <w:szCs w:val="24"/>
              </w:rPr>
              <w:t>Curr_Rec</w:t>
            </w:r>
          </w:p>
        </w:tc>
        <w:tc>
          <w:tcPr>
            <w:tcW w:w="1560" w:type="dxa"/>
            <w:tcBorders>
              <w:top w:val="single" w:color="auto" w:sz="4" w:space="0"/>
              <w:left w:val="nil"/>
              <w:bottom w:val="single" w:color="auto" w:sz="4" w:space="0"/>
              <w:right w:val="single" w:color="auto" w:sz="4" w:space="0"/>
            </w:tcBorders>
          </w:tcPr>
          <w:p w14:paraId="57D9D00E">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当前总条数</w:t>
            </w:r>
          </w:p>
        </w:tc>
        <w:tc>
          <w:tcPr>
            <w:tcW w:w="992" w:type="dxa"/>
            <w:tcBorders>
              <w:top w:val="nil"/>
              <w:left w:val="nil"/>
              <w:bottom w:val="single" w:color="auto" w:sz="4" w:space="0"/>
              <w:right w:val="single" w:color="auto" w:sz="4" w:space="0"/>
            </w:tcBorders>
          </w:tcPr>
          <w:p w14:paraId="0D3574F7">
            <w:pPr>
              <w:widowControl/>
              <w:rPr>
                <w:rFonts w:ascii="微软雅黑" w:hAnsi="微软雅黑" w:eastAsia="微软雅黑" w:cs="宋体"/>
                <w:kern w:val="0"/>
                <w:sz w:val="16"/>
                <w:szCs w:val="24"/>
              </w:rPr>
            </w:pPr>
            <w:r>
              <w:rPr>
                <w:rFonts w:ascii="微软雅黑" w:hAnsi="微软雅黑" w:eastAsia="微软雅黑" w:cs="宋体"/>
                <w:kern w:val="0"/>
                <w:sz w:val="18"/>
                <w:szCs w:val="18"/>
              </w:rPr>
              <w:t>Integer</w:t>
            </w:r>
          </w:p>
        </w:tc>
        <w:tc>
          <w:tcPr>
            <w:tcW w:w="709" w:type="dxa"/>
            <w:tcBorders>
              <w:top w:val="nil"/>
              <w:left w:val="nil"/>
              <w:bottom w:val="single" w:color="auto" w:sz="4" w:space="0"/>
              <w:right w:val="single" w:color="auto" w:sz="4" w:space="0"/>
            </w:tcBorders>
          </w:tcPr>
          <w:p w14:paraId="1778854F">
            <w:pPr>
              <w:widowControl/>
              <w:rPr>
                <w:rFonts w:ascii="微软雅黑" w:hAnsi="微软雅黑" w:eastAsia="微软雅黑" w:cs="宋体"/>
                <w:kern w:val="0"/>
                <w:sz w:val="16"/>
                <w:szCs w:val="24"/>
              </w:rPr>
            </w:pPr>
            <w:r>
              <w:rPr>
                <w:rFonts w:ascii="微软雅黑" w:hAnsi="微软雅黑" w:eastAsia="微软雅黑" w:cs="宋体"/>
                <w:kern w:val="0"/>
                <w:sz w:val="16"/>
                <w:szCs w:val="24"/>
              </w:rPr>
              <w:t>2</w:t>
            </w:r>
          </w:p>
        </w:tc>
        <w:tc>
          <w:tcPr>
            <w:tcW w:w="708" w:type="dxa"/>
            <w:tcBorders>
              <w:top w:val="single" w:color="auto" w:sz="4" w:space="0"/>
              <w:left w:val="nil"/>
              <w:bottom w:val="single" w:color="auto" w:sz="4" w:space="0"/>
              <w:right w:val="single" w:color="auto" w:sz="4" w:space="0"/>
            </w:tcBorders>
          </w:tcPr>
          <w:p w14:paraId="315F17DE">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非必输</w:t>
            </w:r>
          </w:p>
        </w:tc>
        <w:tc>
          <w:tcPr>
            <w:tcW w:w="2948" w:type="dxa"/>
            <w:tcBorders>
              <w:top w:val="single" w:color="auto" w:sz="4" w:space="0"/>
              <w:left w:val="nil"/>
              <w:bottom w:val="single" w:color="auto" w:sz="4" w:space="0"/>
              <w:right w:val="single" w:color="auto" w:sz="4" w:space="0"/>
            </w:tcBorders>
          </w:tcPr>
          <w:p w14:paraId="07E2AB60">
            <w:pPr>
              <w:widowControl/>
              <w:rPr>
                <w:rFonts w:ascii="微软雅黑" w:hAnsi="微软雅黑" w:eastAsia="微软雅黑" w:cs="宋体"/>
                <w:kern w:val="0"/>
                <w:sz w:val="16"/>
                <w:szCs w:val="24"/>
              </w:rPr>
            </w:pPr>
            <w:r>
              <w:rPr>
                <w:rFonts w:ascii="微软雅黑" w:hAnsi="微软雅黑" w:eastAsia="微软雅黑" w:cs="宋体"/>
                <w:kern w:val="0"/>
                <w:sz w:val="16"/>
                <w:szCs w:val="24"/>
              </w:rPr>
              <w:t>每页最多</w:t>
            </w:r>
            <w:r>
              <w:rPr>
                <w:rFonts w:hint="eastAsia" w:ascii="微软雅黑" w:hAnsi="微软雅黑" w:eastAsia="微软雅黑" w:cs="宋体"/>
                <w:kern w:val="0"/>
                <w:sz w:val="16"/>
                <w:szCs w:val="24"/>
              </w:rPr>
              <w:t>20条</w:t>
            </w:r>
          </w:p>
        </w:tc>
      </w:tr>
      <w:tr w14:paraId="74B7056D">
        <w:tblPrEx>
          <w:tblCellMar>
            <w:top w:w="0" w:type="dxa"/>
            <w:left w:w="108" w:type="dxa"/>
            <w:bottom w:w="0" w:type="dxa"/>
            <w:right w:w="108" w:type="dxa"/>
          </w:tblCellMar>
        </w:tblPrEx>
        <w:trPr>
          <w:trHeight w:val="608" w:hRule="atLeast"/>
        </w:trPr>
        <w:tc>
          <w:tcPr>
            <w:tcW w:w="1701" w:type="dxa"/>
            <w:tcBorders>
              <w:top w:val="single" w:color="auto" w:sz="4" w:space="0"/>
              <w:left w:val="single" w:color="auto" w:sz="4" w:space="0"/>
              <w:bottom w:val="single" w:color="auto" w:sz="4" w:space="0"/>
              <w:right w:val="single" w:color="auto" w:sz="4" w:space="0"/>
            </w:tcBorders>
          </w:tcPr>
          <w:p w14:paraId="6664A4F9">
            <w:pPr>
              <w:widowControl/>
              <w:rPr>
                <w:rFonts w:ascii="微软雅黑" w:hAnsi="微软雅黑" w:eastAsia="微软雅黑" w:cs="宋体"/>
                <w:kern w:val="0"/>
                <w:sz w:val="16"/>
                <w:szCs w:val="24"/>
              </w:rPr>
            </w:pPr>
            <w:r>
              <w:rPr>
                <w:rFonts w:ascii="微软雅黑" w:hAnsi="微软雅黑" w:eastAsia="微软雅黑" w:cs="宋体"/>
                <w:kern w:val="0"/>
                <w:sz w:val="16"/>
                <w:szCs w:val="24"/>
              </w:rPr>
              <w:t>Total_Page</w:t>
            </w:r>
          </w:p>
        </w:tc>
        <w:tc>
          <w:tcPr>
            <w:tcW w:w="1560" w:type="dxa"/>
            <w:tcBorders>
              <w:top w:val="single" w:color="auto" w:sz="4" w:space="0"/>
              <w:left w:val="single" w:color="auto" w:sz="4" w:space="0"/>
              <w:bottom w:val="single" w:color="auto" w:sz="4" w:space="0"/>
              <w:right w:val="single" w:color="auto" w:sz="4" w:space="0"/>
            </w:tcBorders>
          </w:tcPr>
          <w:p w14:paraId="50B9548B">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查询总页数</w:t>
            </w:r>
          </w:p>
        </w:tc>
        <w:tc>
          <w:tcPr>
            <w:tcW w:w="992" w:type="dxa"/>
            <w:tcBorders>
              <w:top w:val="single" w:color="auto" w:sz="4" w:space="0"/>
              <w:left w:val="single" w:color="auto" w:sz="4" w:space="0"/>
              <w:bottom w:val="single" w:color="auto" w:sz="4" w:space="0"/>
              <w:right w:val="single" w:color="auto" w:sz="4" w:space="0"/>
            </w:tcBorders>
          </w:tcPr>
          <w:p w14:paraId="404BBD30">
            <w:pPr>
              <w:widowControl/>
              <w:rPr>
                <w:rFonts w:ascii="微软雅黑" w:hAnsi="微软雅黑" w:eastAsia="微软雅黑" w:cs="宋体"/>
                <w:kern w:val="0"/>
                <w:sz w:val="16"/>
                <w:szCs w:val="24"/>
              </w:rPr>
            </w:pPr>
            <w:r>
              <w:rPr>
                <w:rFonts w:ascii="微软雅黑" w:hAnsi="微软雅黑" w:eastAsia="微软雅黑" w:cs="宋体"/>
                <w:kern w:val="0"/>
                <w:sz w:val="18"/>
                <w:szCs w:val="18"/>
              </w:rPr>
              <w:t>Integer</w:t>
            </w:r>
          </w:p>
        </w:tc>
        <w:tc>
          <w:tcPr>
            <w:tcW w:w="709" w:type="dxa"/>
            <w:tcBorders>
              <w:top w:val="single" w:color="auto" w:sz="4" w:space="0"/>
              <w:left w:val="single" w:color="auto" w:sz="4" w:space="0"/>
              <w:bottom w:val="single" w:color="auto" w:sz="4" w:space="0"/>
              <w:right w:val="single" w:color="auto" w:sz="4" w:space="0"/>
            </w:tcBorders>
          </w:tcPr>
          <w:p w14:paraId="7D72BD26">
            <w:pPr>
              <w:widowControl/>
              <w:rPr>
                <w:rFonts w:ascii="微软雅黑" w:hAnsi="微软雅黑" w:eastAsia="微软雅黑" w:cs="宋体"/>
                <w:kern w:val="0"/>
                <w:sz w:val="16"/>
                <w:szCs w:val="24"/>
              </w:rPr>
            </w:pPr>
            <w:r>
              <w:rPr>
                <w:rFonts w:ascii="微软雅黑" w:hAnsi="微软雅黑" w:eastAsia="微软雅黑" w:cs="宋体"/>
                <w:kern w:val="0"/>
                <w:sz w:val="16"/>
                <w:szCs w:val="24"/>
              </w:rPr>
              <w:t>9</w:t>
            </w:r>
          </w:p>
        </w:tc>
        <w:tc>
          <w:tcPr>
            <w:tcW w:w="708" w:type="dxa"/>
            <w:tcBorders>
              <w:top w:val="single" w:color="auto" w:sz="4" w:space="0"/>
              <w:left w:val="single" w:color="auto" w:sz="4" w:space="0"/>
              <w:bottom w:val="single" w:color="auto" w:sz="4" w:space="0"/>
              <w:right w:val="single" w:color="auto" w:sz="4" w:space="0"/>
            </w:tcBorders>
          </w:tcPr>
          <w:p w14:paraId="566915D2">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非必输</w:t>
            </w:r>
          </w:p>
        </w:tc>
        <w:tc>
          <w:tcPr>
            <w:tcW w:w="2948" w:type="dxa"/>
            <w:tcBorders>
              <w:top w:val="single" w:color="auto" w:sz="4" w:space="0"/>
              <w:left w:val="single" w:color="auto" w:sz="4" w:space="0"/>
              <w:bottom w:val="single" w:color="auto" w:sz="4" w:space="0"/>
              <w:right w:val="single" w:color="auto" w:sz="4" w:space="0"/>
            </w:tcBorders>
          </w:tcPr>
          <w:p w14:paraId="4BE23FA0">
            <w:pPr>
              <w:widowControl/>
              <w:rPr>
                <w:rFonts w:ascii="微软雅黑" w:hAnsi="微软雅黑" w:eastAsia="微软雅黑" w:cs="宋体"/>
                <w:kern w:val="0"/>
                <w:sz w:val="16"/>
                <w:szCs w:val="24"/>
              </w:rPr>
            </w:pPr>
          </w:p>
        </w:tc>
      </w:tr>
      <w:tr w14:paraId="1FCCCD3D">
        <w:tblPrEx>
          <w:tblCellMar>
            <w:top w:w="0" w:type="dxa"/>
            <w:left w:w="108" w:type="dxa"/>
            <w:bottom w:w="0" w:type="dxa"/>
            <w:right w:w="108" w:type="dxa"/>
          </w:tblCellMar>
        </w:tblPrEx>
        <w:trPr>
          <w:trHeight w:val="593" w:hRule="atLeast"/>
        </w:trPr>
        <w:tc>
          <w:tcPr>
            <w:tcW w:w="1701" w:type="dxa"/>
            <w:tcBorders>
              <w:top w:val="single" w:color="auto" w:sz="4" w:space="0"/>
              <w:left w:val="single" w:color="auto" w:sz="4" w:space="0"/>
              <w:bottom w:val="single" w:color="auto" w:sz="4" w:space="0"/>
              <w:right w:val="single" w:color="auto" w:sz="4" w:space="0"/>
            </w:tcBorders>
          </w:tcPr>
          <w:p w14:paraId="70B6538A">
            <w:pPr>
              <w:widowControl/>
              <w:rPr>
                <w:rFonts w:ascii="微软雅黑" w:hAnsi="微软雅黑" w:eastAsia="微软雅黑" w:cs="宋体"/>
                <w:kern w:val="0"/>
                <w:sz w:val="16"/>
                <w:szCs w:val="24"/>
              </w:rPr>
            </w:pPr>
            <w:r>
              <w:rPr>
                <w:rFonts w:ascii="微软雅黑" w:hAnsi="微软雅黑" w:eastAsia="微软雅黑" w:cs="宋体"/>
                <w:kern w:val="0"/>
                <w:sz w:val="16"/>
                <w:szCs w:val="24"/>
              </w:rPr>
              <w:t>Total_Rec</w:t>
            </w:r>
          </w:p>
          <w:p w14:paraId="3845152E">
            <w:pPr>
              <w:rPr>
                <w:rFonts w:ascii="微软雅黑" w:hAnsi="微软雅黑" w:eastAsia="微软雅黑" w:cs="宋体"/>
                <w:kern w:val="0"/>
                <w:sz w:val="16"/>
                <w:szCs w:val="24"/>
              </w:rPr>
            </w:pPr>
          </w:p>
        </w:tc>
        <w:tc>
          <w:tcPr>
            <w:tcW w:w="1560" w:type="dxa"/>
            <w:tcBorders>
              <w:top w:val="single" w:color="auto" w:sz="4" w:space="0"/>
              <w:left w:val="nil"/>
              <w:bottom w:val="single" w:color="auto" w:sz="4" w:space="0"/>
              <w:right w:val="single" w:color="auto" w:sz="4" w:space="0"/>
            </w:tcBorders>
          </w:tcPr>
          <w:p w14:paraId="2C4502BE">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查询总条数</w:t>
            </w:r>
          </w:p>
        </w:tc>
        <w:tc>
          <w:tcPr>
            <w:tcW w:w="992" w:type="dxa"/>
            <w:tcBorders>
              <w:top w:val="single" w:color="auto" w:sz="4" w:space="0"/>
              <w:left w:val="nil"/>
              <w:bottom w:val="single" w:color="auto" w:sz="4" w:space="0"/>
              <w:right w:val="single" w:color="auto" w:sz="4" w:space="0"/>
            </w:tcBorders>
          </w:tcPr>
          <w:p w14:paraId="13E4CB6F">
            <w:pPr>
              <w:widowControl/>
              <w:rPr>
                <w:rFonts w:ascii="微软雅黑" w:hAnsi="微软雅黑" w:eastAsia="微软雅黑" w:cs="宋体"/>
                <w:kern w:val="0"/>
                <w:sz w:val="16"/>
                <w:szCs w:val="24"/>
              </w:rPr>
            </w:pPr>
            <w:r>
              <w:rPr>
                <w:rFonts w:ascii="微软雅黑" w:hAnsi="微软雅黑" w:eastAsia="微软雅黑" w:cs="宋体"/>
                <w:kern w:val="0"/>
                <w:sz w:val="18"/>
                <w:szCs w:val="18"/>
              </w:rPr>
              <w:t>Integer</w:t>
            </w:r>
          </w:p>
        </w:tc>
        <w:tc>
          <w:tcPr>
            <w:tcW w:w="709" w:type="dxa"/>
            <w:tcBorders>
              <w:top w:val="single" w:color="auto" w:sz="4" w:space="0"/>
              <w:left w:val="nil"/>
              <w:bottom w:val="single" w:color="auto" w:sz="4" w:space="0"/>
              <w:right w:val="single" w:color="auto" w:sz="4" w:space="0"/>
            </w:tcBorders>
          </w:tcPr>
          <w:p w14:paraId="0D358C40">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9</w:t>
            </w:r>
          </w:p>
        </w:tc>
        <w:tc>
          <w:tcPr>
            <w:tcW w:w="708" w:type="dxa"/>
            <w:tcBorders>
              <w:top w:val="single" w:color="auto" w:sz="4" w:space="0"/>
              <w:left w:val="nil"/>
              <w:bottom w:val="single" w:color="auto" w:sz="4" w:space="0"/>
              <w:right w:val="single" w:color="auto" w:sz="4" w:space="0"/>
            </w:tcBorders>
          </w:tcPr>
          <w:p w14:paraId="462C7078">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非必输</w:t>
            </w:r>
          </w:p>
        </w:tc>
        <w:tc>
          <w:tcPr>
            <w:tcW w:w="2948" w:type="dxa"/>
            <w:tcBorders>
              <w:top w:val="single" w:color="auto" w:sz="4" w:space="0"/>
              <w:left w:val="nil"/>
              <w:bottom w:val="single" w:color="auto" w:sz="4" w:space="0"/>
              <w:right w:val="single" w:color="auto" w:sz="4" w:space="0"/>
            </w:tcBorders>
          </w:tcPr>
          <w:p w14:paraId="7309E253">
            <w:pPr>
              <w:widowControl/>
              <w:rPr>
                <w:rFonts w:ascii="微软雅黑" w:hAnsi="微软雅黑" w:eastAsia="微软雅黑" w:cs="宋体"/>
                <w:kern w:val="0"/>
                <w:sz w:val="16"/>
                <w:szCs w:val="24"/>
              </w:rPr>
            </w:pPr>
          </w:p>
        </w:tc>
      </w:tr>
      <w:tr w14:paraId="45C6DF7C">
        <w:tblPrEx>
          <w:tblCellMar>
            <w:top w:w="0" w:type="dxa"/>
            <w:left w:w="108" w:type="dxa"/>
            <w:bottom w:w="0" w:type="dxa"/>
            <w:right w:w="108" w:type="dxa"/>
          </w:tblCellMar>
        </w:tblPrEx>
        <w:trPr>
          <w:trHeight w:val="419" w:hRule="atLeast"/>
        </w:trPr>
        <w:tc>
          <w:tcPr>
            <w:tcW w:w="1701" w:type="dxa"/>
            <w:tcBorders>
              <w:top w:val="single" w:color="auto" w:sz="4" w:space="0"/>
              <w:left w:val="single" w:color="auto" w:sz="8" w:space="0"/>
              <w:bottom w:val="single" w:color="auto" w:sz="4" w:space="0"/>
              <w:right w:val="single" w:color="auto" w:sz="8" w:space="0"/>
            </w:tcBorders>
          </w:tcPr>
          <w:p w14:paraId="48BFB559">
            <w:pPr>
              <w:widowControl/>
              <w:rPr>
                <w:rFonts w:ascii="微软雅黑" w:hAnsi="微软雅黑" w:eastAsia="微软雅黑" w:cs="宋体"/>
                <w:kern w:val="0"/>
                <w:sz w:val="16"/>
                <w:szCs w:val="24"/>
              </w:rPr>
            </w:pPr>
            <w:r>
              <w:rPr>
                <w:rFonts w:ascii="微软雅黑" w:hAnsi="微软雅黑" w:eastAsia="微软雅黑" w:cs="宋体"/>
                <w:kern w:val="0"/>
                <w:sz w:val="16"/>
                <w:szCs w:val="24"/>
              </w:rPr>
              <w:t>Rulelist</w:t>
            </w:r>
          </w:p>
        </w:tc>
        <w:tc>
          <w:tcPr>
            <w:tcW w:w="1560" w:type="dxa"/>
            <w:tcBorders>
              <w:top w:val="single" w:color="auto" w:sz="4" w:space="0"/>
              <w:left w:val="nil"/>
              <w:bottom w:val="single" w:color="auto" w:sz="4" w:space="0"/>
              <w:right w:val="single" w:color="auto" w:sz="8" w:space="0"/>
            </w:tcBorders>
          </w:tcPr>
          <w:p w14:paraId="6FFBF7CF">
            <w:pPr>
              <w:widowControl/>
              <w:rPr>
                <w:rFonts w:ascii="微软雅黑" w:hAnsi="微软雅黑" w:eastAsia="微软雅黑" w:cs="宋体"/>
                <w:kern w:val="0"/>
                <w:sz w:val="16"/>
                <w:szCs w:val="24"/>
              </w:rPr>
            </w:pPr>
            <w:r>
              <w:rPr>
                <w:rFonts w:ascii="微软雅黑" w:hAnsi="微软雅黑" w:eastAsia="微软雅黑" w:cs="宋体"/>
                <w:kern w:val="0"/>
                <w:sz w:val="16"/>
                <w:szCs w:val="24"/>
              </w:rPr>
              <w:t>分账规则列表</w:t>
            </w:r>
          </w:p>
        </w:tc>
        <w:tc>
          <w:tcPr>
            <w:tcW w:w="992" w:type="dxa"/>
            <w:tcBorders>
              <w:top w:val="single" w:color="auto" w:sz="4" w:space="0"/>
              <w:left w:val="nil"/>
              <w:bottom w:val="single" w:color="auto" w:sz="4" w:space="0"/>
              <w:right w:val="single" w:color="auto" w:sz="8" w:space="0"/>
            </w:tcBorders>
          </w:tcPr>
          <w:p w14:paraId="71E35646">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L</w:t>
            </w:r>
            <w:r>
              <w:rPr>
                <w:rFonts w:ascii="微软雅黑" w:hAnsi="微软雅黑" w:eastAsia="微软雅黑" w:cs="宋体"/>
                <w:kern w:val="0"/>
                <w:sz w:val="16"/>
                <w:szCs w:val="24"/>
              </w:rPr>
              <w:t>ist</w:t>
            </w:r>
          </w:p>
        </w:tc>
        <w:tc>
          <w:tcPr>
            <w:tcW w:w="709" w:type="dxa"/>
            <w:tcBorders>
              <w:top w:val="single" w:color="auto" w:sz="4" w:space="0"/>
              <w:left w:val="nil"/>
              <w:bottom w:val="single" w:color="auto" w:sz="4" w:space="0"/>
              <w:right w:val="single" w:color="auto" w:sz="8" w:space="0"/>
            </w:tcBorders>
          </w:tcPr>
          <w:p w14:paraId="314A162E">
            <w:pPr>
              <w:widowControl/>
              <w:rPr>
                <w:rFonts w:ascii="微软雅黑" w:hAnsi="微软雅黑" w:eastAsia="微软雅黑" w:cs="宋体"/>
                <w:kern w:val="0"/>
                <w:sz w:val="16"/>
                <w:szCs w:val="24"/>
              </w:rPr>
            </w:pPr>
          </w:p>
        </w:tc>
        <w:tc>
          <w:tcPr>
            <w:tcW w:w="708" w:type="dxa"/>
            <w:tcBorders>
              <w:top w:val="single" w:color="auto" w:sz="4" w:space="0"/>
              <w:left w:val="nil"/>
              <w:bottom w:val="single" w:color="auto" w:sz="4" w:space="0"/>
              <w:right w:val="single" w:color="auto" w:sz="8" w:space="0"/>
            </w:tcBorders>
          </w:tcPr>
          <w:p w14:paraId="71F47D0F">
            <w:pPr>
              <w:widowControl/>
              <w:rPr>
                <w:rFonts w:ascii="微软雅黑" w:hAnsi="微软雅黑" w:eastAsia="微软雅黑" w:cs="宋体"/>
                <w:kern w:val="0"/>
                <w:sz w:val="16"/>
                <w:szCs w:val="24"/>
              </w:rPr>
            </w:pPr>
            <w:r>
              <w:rPr>
                <w:rFonts w:ascii="微软雅黑" w:hAnsi="微软雅黑" w:eastAsia="微软雅黑" w:cs="宋体"/>
                <w:kern w:val="0"/>
                <w:sz w:val="16"/>
                <w:szCs w:val="24"/>
              </w:rPr>
              <w:t>非必输</w:t>
            </w:r>
          </w:p>
        </w:tc>
        <w:tc>
          <w:tcPr>
            <w:tcW w:w="2948" w:type="dxa"/>
            <w:tcBorders>
              <w:top w:val="single" w:color="auto" w:sz="4" w:space="0"/>
              <w:left w:val="nil"/>
              <w:bottom w:val="single" w:color="auto" w:sz="4" w:space="0"/>
              <w:right w:val="single" w:color="auto" w:sz="8" w:space="0"/>
            </w:tcBorders>
          </w:tcPr>
          <w:p w14:paraId="29A83AED">
            <w:pPr>
              <w:widowControl/>
              <w:rPr>
                <w:rFonts w:ascii="微软雅黑" w:hAnsi="微软雅黑" w:eastAsia="微软雅黑" w:cs="宋体"/>
                <w:kern w:val="0"/>
                <w:sz w:val="16"/>
                <w:szCs w:val="24"/>
              </w:rPr>
            </w:pPr>
          </w:p>
        </w:tc>
      </w:tr>
      <w:tr w14:paraId="5AA05C7F">
        <w:tblPrEx>
          <w:tblCellMar>
            <w:top w:w="0" w:type="dxa"/>
            <w:left w:w="108" w:type="dxa"/>
            <w:bottom w:w="0" w:type="dxa"/>
            <w:right w:w="108" w:type="dxa"/>
          </w:tblCellMar>
        </w:tblPrEx>
        <w:trPr>
          <w:trHeight w:val="556" w:hRule="atLeast"/>
        </w:trPr>
        <w:tc>
          <w:tcPr>
            <w:tcW w:w="1701" w:type="dxa"/>
            <w:tcBorders>
              <w:top w:val="single" w:color="auto" w:sz="4" w:space="0"/>
              <w:left w:val="single" w:color="auto" w:sz="8" w:space="0"/>
              <w:bottom w:val="single" w:color="auto" w:sz="4" w:space="0"/>
              <w:right w:val="single" w:color="auto" w:sz="8" w:space="0"/>
            </w:tcBorders>
          </w:tcPr>
          <w:p w14:paraId="48F1697D">
            <w:pPr>
              <w:widowControl/>
              <w:rPr>
                <w:rFonts w:ascii="微软雅黑" w:hAnsi="微软雅黑" w:eastAsia="微软雅黑" w:cs="宋体"/>
                <w:kern w:val="0"/>
                <w:sz w:val="16"/>
                <w:szCs w:val="24"/>
              </w:rPr>
            </w:pPr>
            <w:r>
              <w:rPr>
                <w:rFonts w:ascii="微软雅黑" w:hAnsi="微软雅黑" w:eastAsia="微软雅黑" w:cs="宋体"/>
                <w:kern w:val="0"/>
                <w:sz w:val="16"/>
                <w:szCs w:val="24"/>
              </w:rPr>
              <w:t>..Mkt_Id</w:t>
            </w:r>
          </w:p>
        </w:tc>
        <w:tc>
          <w:tcPr>
            <w:tcW w:w="1560" w:type="dxa"/>
            <w:tcBorders>
              <w:top w:val="single" w:color="auto" w:sz="4" w:space="0"/>
              <w:left w:val="nil"/>
              <w:bottom w:val="single" w:color="auto" w:sz="4" w:space="0"/>
              <w:right w:val="single" w:color="auto" w:sz="8" w:space="0"/>
            </w:tcBorders>
          </w:tcPr>
          <w:p w14:paraId="2B0F10FD">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市场编号</w:t>
            </w:r>
          </w:p>
        </w:tc>
        <w:tc>
          <w:tcPr>
            <w:tcW w:w="992" w:type="dxa"/>
            <w:tcBorders>
              <w:top w:val="single" w:color="auto" w:sz="4" w:space="0"/>
              <w:left w:val="nil"/>
              <w:bottom w:val="single" w:color="auto" w:sz="4" w:space="0"/>
              <w:right w:val="single" w:color="auto" w:sz="8" w:space="0"/>
            </w:tcBorders>
          </w:tcPr>
          <w:p w14:paraId="4CA2ED34">
            <w:pPr>
              <w:widowControl/>
              <w:rPr>
                <w:rFonts w:ascii="微软雅黑" w:hAnsi="微软雅黑" w:eastAsia="微软雅黑" w:cs="宋体"/>
                <w:kern w:val="0"/>
                <w:sz w:val="16"/>
                <w:szCs w:val="24"/>
              </w:rPr>
            </w:pPr>
            <w:r>
              <w:rPr>
                <w:rFonts w:ascii="微软雅黑" w:hAnsi="微软雅黑" w:eastAsia="微软雅黑" w:cs="宋体"/>
                <w:kern w:val="0"/>
                <w:sz w:val="16"/>
                <w:szCs w:val="24"/>
              </w:rPr>
              <w:t>Varchar</w:t>
            </w:r>
          </w:p>
        </w:tc>
        <w:tc>
          <w:tcPr>
            <w:tcW w:w="709" w:type="dxa"/>
            <w:tcBorders>
              <w:top w:val="single" w:color="auto" w:sz="4" w:space="0"/>
              <w:left w:val="nil"/>
              <w:bottom w:val="single" w:color="auto" w:sz="4" w:space="0"/>
              <w:right w:val="single" w:color="auto" w:sz="8" w:space="0"/>
            </w:tcBorders>
          </w:tcPr>
          <w:p w14:paraId="22A482E4">
            <w:pPr>
              <w:widowControl/>
              <w:rPr>
                <w:rFonts w:ascii="微软雅黑" w:hAnsi="微软雅黑" w:eastAsia="微软雅黑" w:cs="宋体"/>
                <w:kern w:val="0"/>
                <w:sz w:val="16"/>
                <w:szCs w:val="24"/>
              </w:rPr>
            </w:pPr>
            <w:r>
              <w:rPr>
                <w:rFonts w:ascii="微软雅黑" w:hAnsi="微软雅黑" w:eastAsia="微软雅黑" w:cs="宋体"/>
                <w:kern w:val="0"/>
                <w:sz w:val="16"/>
                <w:szCs w:val="24"/>
              </w:rPr>
              <w:t>14</w:t>
            </w:r>
          </w:p>
        </w:tc>
        <w:tc>
          <w:tcPr>
            <w:tcW w:w="708" w:type="dxa"/>
            <w:tcBorders>
              <w:top w:val="single" w:color="auto" w:sz="4" w:space="0"/>
              <w:left w:val="nil"/>
              <w:bottom w:val="single" w:color="auto" w:sz="4" w:space="0"/>
              <w:right w:val="single" w:color="auto" w:sz="8" w:space="0"/>
            </w:tcBorders>
          </w:tcPr>
          <w:p w14:paraId="653B0101">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非必输</w:t>
            </w:r>
          </w:p>
        </w:tc>
        <w:tc>
          <w:tcPr>
            <w:tcW w:w="2948" w:type="dxa"/>
            <w:tcBorders>
              <w:top w:val="single" w:color="auto" w:sz="4" w:space="0"/>
              <w:left w:val="nil"/>
              <w:bottom w:val="single" w:color="auto" w:sz="4" w:space="0"/>
              <w:right w:val="single" w:color="auto" w:sz="8" w:space="0"/>
            </w:tcBorders>
          </w:tcPr>
          <w:p w14:paraId="63918D91">
            <w:pPr>
              <w:widowControl/>
              <w:rPr>
                <w:rFonts w:ascii="微软雅黑" w:hAnsi="微软雅黑" w:eastAsia="微软雅黑" w:cs="宋体"/>
                <w:kern w:val="0"/>
                <w:sz w:val="16"/>
                <w:szCs w:val="24"/>
              </w:rPr>
            </w:pPr>
          </w:p>
        </w:tc>
      </w:tr>
      <w:tr w14:paraId="058A0C9D">
        <w:tblPrEx>
          <w:tblCellMar>
            <w:top w:w="0" w:type="dxa"/>
            <w:left w:w="108" w:type="dxa"/>
            <w:bottom w:w="0" w:type="dxa"/>
            <w:right w:w="108" w:type="dxa"/>
          </w:tblCellMar>
        </w:tblPrEx>
        <w:trPr>
          <w:trHeight w:val="661" w:hRule="atLeast"/>
        </w:trPr>
        <w:tc>
          <w:tcPr>
            <w:tcW w:w="1701" w:type="dxa"/>
            <w:tcBorders>
              <w:top w:val="single" w:color="auto" w:sz="4" w:space="0"/>
              <w:left w:val="single" w:color="auto" w:sz="8" w:space="0"/>
              <w:bottom w:val="single" w:color="auto" w:sz="4" w:space="0"/>
              <w:right w:val="single" w:color="auto" w:sz="8" w:space="0"/>
            </w:tcBorders>
          </w:tcPr>
          <w:p w14:paraId="410E92F2">
            <w:pPr>
              <w:widowControl/>
              <w:rPr>
                <w:rFonts w:ascii="微软雅黑" w:hAnsi="微软雅黑" w:eastAsia="微软雅黑" w:cs="宋体"/>
                <w:kern w:val="0"/>
                <w:sz w:val="16"/>
                <w:szCs w:val="24"/>
              </w:rPr>
            </w:pPr>
            <w:r>
              <w:rPr>
                <w:rFonts w:ascii="微软雅黑" w:hAnsi="微软雅黑" w:eastAsia="微软雅黑" w:cs="宋体"/>
                <w:kern w:val="0"/>
                <w:sz w:val="16"/>
                <w:szCs w:val="24"/>
              </w:rPr>
              <w:t>..Mkt_Nm</w:t>
            </w:r>
          </w:p>
        </w:tc>
        <w:tc>
          <w:tcPr>
            <w:tcW w:w="1560" w:type="dxa"/>
            <w:tcBorders>
              <w:top w:val="single" w:color="auto" w:sz="4" w:space="0"/>
              <w:left w:val="nil"/>
              <w:bottom w:val="single" w:color="auto" w:sz="4" w:space="0"/>
              <w:right w:val="single" w:color="auto" w:sz="8" w:space="0"/>
            </w:tcBorders>
          </w:tcPr>
          <w:p w14:paraId="5D5ECEA7">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市场名称</w:t>
            </w:r>
          </w:p>
        </w:tc>
        <w:tc>
          <w:tcPr>
            <w:tcW w:w="992" w:type="dxa"/>
            <w:tcBorders>
              <w:top w:val="single" w:color="auto" w:sz="4" w:space="0"/>
              <w:left w:val="nil"/>
              <w:bottom w:val="single" w:color="auto" w:sz="4" w:space="0"/>
              <w:right w:val="single" w:color="auto" w:sz="8" w:space="0"/>
            </w:tcBorders>
          </w:tcPr>
          <w:p w14:paraId="775D3997">
            <w:pPr>
              <w:widowControl/>
              <w:rPr>
                <w:rFonts w:ascii="微软雅黑" w:hAnsi="微软雅黑" w:eastAsia="微软雅黑" w:cs="宋体"/>
                <w:kern w:val="0"/>
                <w:sz w:val="16"/>
                <w:szCs w:val="24"/>
              </w:rPr>
            </w:pPr>
            <w:r>
              <w:rPr>
                <w:rFonts w:ascii="微软雅黑" w:hAnsi="微软雅黑" w:eastAsia="微软雅黑" w:cs="宋体"/>
                <w:kern w:val="0"/>
                <w:sz w:val="16"/>
                <w:szCs w:val="24"/>
              </w:rPr>
              <w:t>Varchar</w:t>
            </w:r>
          </w:p>
        </w:tc>
        <w:tc>
          <w:tcPr>
            <w:tcW w:w="709" w:type="dxa"/>
            <w:tcBorders>
              <w:top w:val="single" w:color="auto" w:sz="4" w:space="0"/>
              <w:left w:val="nil"/>
              <w:bottom w:val="single" w:color="auto" w:sz="4" w:space="0"/>
              <w:right w:val="single" w:color="auto" w:sz="8" w:space="0"/>
            </w:tcBorders>
          </w:tcPr>
          <w:p w14:paraId="55F512B8">
            <w:pPr>
              <w:widowControl/>
              <w:rPr>
                <w:rFonts w:ascii="微软雅黑" w:hAnsi="微软雅黑" w:eastAsia="微软雅黑" w:cs="宋体"/>
                <w:kern w:val="0"/>
                <w:sz w:val="16"/>
                <w:szCs w:val="24"/>
              </w:rPr>
            </w:pPr>
            <w:r>
              <w:rPr>
                <w:rFonts w:ascii="微软雅黑" w:hAnsi="微软雅黑" w:eastAsia="微软雅黑" w:cs="宋体"/>
                <w:kern w:val="0"/>
                <w:sz w:val="16"/>
                <w:szCs w:val="24"/>
              </w:rPr>
              <w:t>300</w:t>
            </w:r>
          </w:p>
        </w:tc>
        <w:tc>
          <w:tcPr>
            <w:tcW w:w="708" w:type="dxa"/>
            <w:tcBorders>
              <w:top w:val="single" w:color="auto" w:sz="4" w:space="0"/>
              <w:left w:val="nil"/>
              <w:bottom w:val="single" w:color="auto" w:sz="4" w:space="0"/>
              <w:right w:val="single" w:color="auto" w:sz="8" w:space="0"/>
            </w:tcBorders>
          </w:tcPr>
          <w:p w14:paraId="38D089BD">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非必输</w:t>
            </w:r>
          </w:p>
        </w:tc>
        <w:tc>
          <w:tcPr>
            <w:tcW w:w="2948" w:type="dxa"/>
            <w:tcBorders>
              <w:top w:val="single" w:color="auto" w:sz="4" w:space="0"/>
              <w:left w:val="nil"/>
              <w:bottom w:val="single" w:color="auto" w:sz="4" w:space="0"/>
              <w:right w:val="single" w:color="auto" w:sz="8" w:space="0"/>
            </w:tcBorders>
          </w:tcPr>
          <w:p w14:paraId="194E37D2">
            <w:pPr>
              <w:widowControl/>
              <w:rPr>
                <w:rFonts w:ascii="微软雅黑" w:hAnsi="微软雅黑" w:eastAsia="微软雅黑" w:cs="宋体"/>
                <w:kern w:val="0"/>
                <w:sz w:val="16"/>
                <w:szCs w:val="24"/>
              </w:rPr>
            </w:pPr>
          </w:p>
        </w:tc>
      </w:tr>
      <w:tr w14:paraId="68B01E92">
        <w:tblPrEx>
          <w:tblCellMar>
            <w:top w:w="0" w:type="dxa"/>
            <w:left w:w="108" w:type="dxa"/>
            <w:bottom w:w="0" w:type="dxa"/>
            <w:right w:w="108" w:type="dxa"/>
          </w:tblCellMar>
        </w:tblPrEx>
        <w:trPr>
          <w:trHeight w:val="463" w:hRule="atLeast"/>
        </w:trPr>
        <w:tc>
          <w:tcPr>
            <w:tcW w:w="1701" w:type="dxa"/>
            <w:tcBorders>
              <w:top w:val="single" w:color="auto" w:sz="4" w:space="0"/>
              <w:left w:val="single" w:color="auto" w:sz="8" w:space="0"/>
              <w:bottom w:val="single" w:color="auto" w:sz="4" w:space="0"/>
              <w:right w:val="single" w:color="auto" w:sz="8" w:space="0"/>
            </w:tcBorders>
          </w:tcPr>
          <w:p w14:paraId="71E1077B">
            <w:pPr>
              <w:widowControl/>
              <w:rPr>
                <w:rFonts w:ascii="微软雅黑" w:hAnsi="微软雅黑" w:eastAsia="微软雅黑" w:cs="宋体"/>
                <w:kern w:val="0"/>
                <w:sz w:val="16"/>
                <w:szCs w:val="24"/>
              </w:rPr>
            </w:pPr>
            <w:r>
              <w:rPr>
                <w:rFonts w:ascii="微软雅黑" w:hAnsi="微软雅黑" w:eastAsia="微软雅黑" w:cs="宋体"/>
                <w:kern w:val="0"/>
                <w:sz w:val="16"/>
                <w:szCs w:val="24"/>
              </w:rPr>
              <w:t>..Clrg_Rule_Id</w:t>
            </w:r>
          </w:p>
        </w:tc>
        <w:tc>
          <w:tcPr>
            <w:tcW w:w="1560" w:type="dxa"/>
            <w:tcBorders>
              <w:top w:val="single" w:color="auto" w:sz="4" w:space="0"/>
              <w:left w:val="nil"/>
              <w:bottom w:val="single" w:color="auto" w:sz="4" w:space="0"/>
              <w:right w:val="single" w:color="auto" w:sz="8" w:space="0"/>
            </w:tcBorders>
          </w:tcPr>
          <w:p w14:paraId="5308BC58">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清算规则编号</w:t>
            </w:r>
          </w:p>
        </w:tc>
        <w:tc>
          <w:tcPr>
            <w:tcW w:w="992" w:type="dxa"/>
            <w:tcBorders>
              <w:top w:val="single" w:color="auto" w:sz="4" w:space="0"/>
              <w:left w:val="nil"/>
              <w:bottom w:val="single" w:color="auto" w:sz="4" w:space="0"/>
              <w:right w:val="single" w:color="auto" w:sz="8" w:space="0"/>
            </w:tcBorders>
          </w:tcPr>
          <w:p w14:paraId="66EE24D8">
            <w:pPr>
              <w:widowControl/>
              <w:rPr>
                <w:rFonts w:ascii="微软雅黑" w:hAnsi="微软雅黑" w:eastAsia="微软雅黑" w:cs="宋体"/>
                <w:kern w:val="0"/>
                <w:sz w:val="16"/>
                <w:szCs w:val="24"/>
              </w:rPr>
            </w:pPr>
            <w:r>
              <w:rPr>
                <w:rFonts w:ascii="微软雅黑" w:hAnsi="微软雅黑" w:eastAsia="微软雅黑" w:cs="宋体"/>
                <w:kern w:val="0"/>
                <w:sz w:val="16"/>
                <w:szCs w:val="24"/>
              </w:rPr>
              <w:t>Varchar</w:t>
            </w:r>
          </w:p>
        </w:tc>
        <w:tc>
          <w:tcPr>
            <w:tcW w:w="709" w:type="dxa"/>
            <w:tcBorders>
              <w:top w:val="single" w:color="auto" w:sz="4" w:space="0"/>
              <w:left w:val="nil"/>
              <w:bottom w:val="single" w:color="auto" w:sz="4" w:space="0"/>
              <w:right w:val="single" w:color="auto" w:sz="8" w:space="0"/>
            </w:tcBorders>
          </w:tcPr>
          <w:p w14:paraId="7A2BEAF8">
            <w:pPr>
              <w:widowControl/>
              <w:rPr>
                <w:rFonts w:ascii="微软雅黑" w:hAnsi="微软雅黑" w:eastAsia="微软雅黑" w:cs="宋体"/>
                <w:kern w:val="0"/>
                <w:sz w:val="16"/>
                <w:szCs w:val="24"/>
              </w:rPr>
            </w:pPr>
            <w:r>
              <w:rPr>
                <w:rFonts w:ascii="微软雅黑" w:hAnsi="微软雅黑" w:eastAsia="微软雅黑" w:cs="宋体"/>
                <w:kern w:val="0"/>
                <w:sz w:val="16"/>
                <w:szCs w:val="24"/>
              </w:rPr>
              <w:t>32</w:t>
            </w:r>
          </w:p>
        </w:tc>
        <w:tc>
          <w:tcPr>
            <w:tcW w:w="708" w:type="dxa"/>
            <w:tcBorders>
              <w:top w:val="single" w:color="auto" w:sz="4" w:space="0"/>
              <w:left w:val="nil"/>
              <w:bottom w:val="single" w:color="auto" w:sz="4" w:space="0"/>
              <w:right w:val="single" w:color="auto" w:sz="8" w:space="0"/>
            </w:tcBorders>
          </w:tcPr>
          <w:p w14:paraId="241B75F9">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非必输</w:t>
            </w:r>
          </w:p>
        </w:tc>
        <w:tc>
          <w:tcPr>
            <w:tcW w:w="2948" w:type="dxa"/>
            <w:tcBorders>
              <w:top w:val="single" w:color="auto" w:sz="4" w:space="0"/>
              <w:left w:val="nil"/>
              <w:bottom w:val="single" w:color="auto" w:sz="4" w:space="0"/>
              <w:right w:val="single" w:color="auto" w:sz="8" w:space="0"/>
            </w:tcBorders>
          </w:tcPr>
          <w:p w14:paraId="41996675">
            <w:pPr>
              <w:widowControl/>
              <w:rPr>
                <w:rFonts w:ascii="微软雅黑" w:hAnsi="微软雅黑" w:eastAsia="微软雅黑" w:cs="宋体"/>
                <w:kern w:val="0"/>
                <w:sz w:val="16"/>
                <w:szCs w:val="24"/>
              </w:rPr>
            </w:pPr>
          </w:p>
        </w:tc>
      </w:tr>
      <w:tr w14:paraId="64B74556">
        <w:tblPrEx>
          <w:tblCellMar>
            <w:top w:w="0" w:type="dxa"/>
            <w:left w:w="108" w:type="dxa"/>
            <w:bottom w:w="0" w:type="dxa"/>
            <w:right w:w="108" w:type="dxa"/>
          </w:tblCellMar>
        </w:tblPrEx>
        <w:trPr>
          <w:trHeight w:val="411" w:hRule="atLeast"/>
        </w:trPr>
        <w:tc>
          <w:tcPr>
            <w:tcW w:w="1701" w:type="dxa"/>
            <w:tcBorders>
              <w:top w:val="single" w:color="auto" w:sz="4" w:space="0"/>
              <w:left w:val="single" w:color="auto" w:sz="8" w:space="0"/>
              <w:bottom w:val="single" w:color="auto" w:sz="4" w:space="0"/>
              <w:right w:val="single" w:color="auto" w:sz="8" w:space="0"/>
            </w:tcBorders>
          </w:tcPr>
          <w:p w14:paraId="11668F0C">
            <w:pPr>
              <w:widowControl/>
              <w:rPr>
                <w:rFonts w:ascii="微软雅黑" w:hAnsi="微软雅黑" w:eastAsia="微软雅黑" w:cs="宋体"/>
                <w:kern w:val="0"/>
                <w:sz w:val="16"/>
                <w:szCs w:val="24"/>
              </w:rPr>
            </w:pPr>
            <w:r>
              <w:rPr>
                <w:rFonts w:ascii="微软雅黑" w:hAnsi="微软雅黑" w:eastAsia="微软雅黑" w:cs="宋体"/>
                <w:kern w:val="0"/>
                <w:sz w:val="16"/>
                <w:szCs w:val="24"/>
              </w:rPr>
              <w:t>..Rule_Nm</w:t>
            </w:r>
          </w:p>
        </w:tc>
        <w:tc>
          <w:tcPr>
            <w:tcW w:w="1560" w:type="dxa"/>
            <w:tcBorders>
              <w:top w:val="single" w:color="auto" w:sz="4" w:space="0"/>
              <w:left w:val="nil"/>
              <w:bottom w:val="single" w:color="auto" w:sz="4" w:space="0"/>
              <w:right w:val="single" w:color="auto" w:sz="8" w:space="0"/>
            </w:tcBorders>
          </w:tcPr>
          <w:p w14:paraId="19653DF1">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规则名称</w:t>
            </w:r>
          </w:p>
        </w:tc>
        <w:tc>
          <w:tcPr>
            <w:tcW w:w="992" w:type="dxa"/>
            <w:tcBorders>
              <w:top w:val="single" w:color="auto" w:sz="4" w:space="0"/>
              <w:left w:val="nil"/>
              <w:bottom w:val="single" w:color="auto" w:sz="4" w:space="0"/>
              <w:right w:val="single" w:color="auto" w:sz="8" w:space="0"/>
            </w:tcBorders>
          </w:tcPr>
          <w:p w14:paraId="788CE543">
            <w:pPr>
              <w:widowControl/>
              <w:rPr>
                <w:rFonts w:ascii="微软雅黑" w:hAnsi="微软雅黑" w:eastAsia="微软雅黑" w:cs="宋体"/>
                <w:kern w:val="0"/>
                <w:sz w:val="16"/>
                <w:szCs w:val="24"/>
              </w:rPr>
            </w:pPr>
            <w:r>
              <w:rPr>
                <w:rFonts w:ascii="微软雅黑" w:hAnsi="微软雅黑" w:eastAsia="微软雅黑" w:cs="宋体"/>
                <w:kern w:val="0"/>
                <w:sz w:val="16"/>
                <w:szCs w:val="24"/>
              </w:rPr>
              <w:t>Varchar</w:t>
            </w:r>
          </w:p>
        </w:tc>
        <w:tc>
          <w:tcPr>
            <w:tcW w:w="709" w:type="dxa"/>
            <w:tcBorders>
              <w:top w:val="single" w:color="auto" w:sz="4" w:space="0"/>
              <w:left w:val="nil"/>
              <w:bottom w:val="single" w:color="auto" w:sz="4" w:space="0"/>
              <w:right w:val="single" w:color="auto" w:sz="8" w:space="0"/>
            </w:tcBorders>
          </w:tcPr>
          <w:p w14:paraId="3099BE31">
            <w:pPr>
              <w:widowControl/>
              <w:rPr>
                <w:rFonts w:ascii="微软雅黑" w:hAnsi="微软雅黑" w:eastAsia="微软雅黑" w:cs="宋体"/>
                <w:kern w:val="0"/>
                <w:sz w:val="16"/>
                <w:szCs w:val="24"/>
              </w:rPr>
            </w:pPr>
            <w:r>
              <w:rPr>
                <w:rFonts w:ascii="微软雅黑" w:hAnsi="微软雅黑" w:eastAsia="微软雅黑" w:cs="宋体"/>
                <w:kern w:val="0"/>
                <w:sz w:val="16"/>
                <w:szCs w:val="24"/>
              </w:rPr>
              <w:t>6</w:t>
            </w:r>
            <w:r>
              <w:rPr>
                <w:rFonts w:hint="eastAsia" w:ascii="微软雅黑" w:hAnsi="微软雅黑" w:eastAsia="微软雅黑" w:cs="宋体"/>
                <w:kern w:val="0"/>
                <w:sz w:val="16"/>
                <w:szCs w:val="24"/>
              </w:rPr>
              <w:t>0</w:t>
            </w:r>
          </w:p>
        </w:tc>
        <w:tc>
          <w:tcPr>
            <w:tcW w:w="708" w:type="dxa"/>
            <w:tcBorders>
              <w:top w:val="single" w:color="auto" w:sz="4" w:space="0"/>
              <w:left w:val="nil"/>
              <w:bottom w:val="single" w:color="auto" w:sz="4" w:space="0"/>
              <w:right w:val="single" w:color="auto" w:sz="8" w:space="0"/>
            </w:tcBorders>
          </w:tcPr>
          <w:p w14:paraId="0CDB9278">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非必输</w:t>
            </w:r>
          </w:p>
        </w:tc>
        <w:tc>
          <w:tcPr>
            <w:tcW w:w="2948" w:type="dxa"/>
            <w:tcBorders>
              <w:top w:val="single" w:color="auto" w:sz="4" w:space="0"/>
              <w:left w:val="nil"/>
              <w:bottom w:val="single" w:color="auto" w:sz="4" w:space="0"/>
              <w:right w:val="single" w:color="auto" w:sz="8" w:space="0"/>
            </w:tcBorders>
          </w:tcPr>
          <w:p w14:paraId="2D29DF10">
            <w:pPr>
              <w:widowControl/>
              <w:rPr>
                <w:rFonts w:ascii="微软雅黑" w:hAnsi="微软雅黑" w:eastAsia="微软雅黑" w:cs="宋体"/>
                <w:kern w:val="0"/>
                <w:sz w:val="16"/>
                <w:szCs w:val="24"/>
              </w:rPr>
            </w:pPr>
          </w:p>
        </w:tc>
      </w:tr>
      <w:tr w14:paraId="7C5BB269">
        <w:tblPrEx>
          <w:tblCellMar>
            <w:top w:w="0" w:type="dxa"/>
            <w:left w:w="108" w:type="dxa"/>
            <w:bottom w:w="0" w:type="dxa"/>
            <w:right w:w="108" w:type="dxa"/>
          </w:tblCellMar>
        </w:tblPrEx>
        <w:trPr>
          <w:trHeight w:val="274" w:hRule="atLeast"/>
        </w:trPr>
        <w:tc>
          <w:tcPr>
            <w:tcW w:w="1701" w:type="dxa"/>
            <w:tcBorders>
              <w:top w:val="single" w:color="auto" w:sz="4" w:space="0"/>
              <w:left w:val="single" w:color="auto" w:sz="8" w:space="0"/>
              <w:bottom w:val="single" w:color="auto" w:sz="4" w:space="0"/>
              <w:right w:val="single" w:color="auto" w:sz="8" w:space="0"/>
            </w:tcBorders>
          </w:tcPr>
          <w:p w14:paraId="022542D1">
            <w:pPr>
              <w:widowControl/>
              <w:rPr>
                <w:rFonts w:ascii="微软雅黑" w:hAnsi="微软雅黑" w:eastAsia="微软雅黑" w:cs="宋体"/>
                <w:kern w:val="0"/>
                <w:sz w:val="16"/>
                <w:szCs w:val="24"/>
              </w:rPr>
            </w:pPr>
            <w:r>
              <w:rPr>
                <w:rFonts w:ascii="微软雅黑" w:hAnsi="微软雅黑" w:eastAsia="微软雅黑" w:cs="宋体"/>
                <w:kern w:val="0"/>
                <w:sz w:val="16"/>
                <w:szCs w:val="24"/>
              </w:rPr>
              <w:t>..Rule_Dsc</w:t>
            </w:r>
          </w:p>
        </w:tc>
        <w:tc>
          <w:tcPr>
            <w:tcW w:w="1560" w:type="dxa"/>
            <w:tcBorders>
              <w:top w:val="single" w:color="auto" w:sz="4" w:space="0"/>
              <w:left w:val="nil"/>
              <w:bottom w:val="single" w:color="auto" w:sz="4" w:space="0"/>
              <w:right w:val="single" w:color="auto" w:sz="8" w:space="0"/>
            </w:tcBorders>
          </w:tcPr>
          <w:p w14:paraId="42D6E403">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规则描述</w:t>
            </w:r>
          </w:p>
        </w:tc>
        <w:tc>
          <w:tcPr>
            <w:tcW w:w="992" w:type="dxa"/>
            <w:tcBorders>
              <w:top w:val="single" w:color="auto" w:sz="4" w:space="0"/>
              <w:left w:val="nil"/>
              <w:bottom w:val="single" w:color="auto" w:sz="4" w:space="0"/>
              <w:right w:val="single" w:color="auto" w:sz="8" w:space="0"/>
            </w:tcBorders>
          </w:tcPr>
          <w:p w14:paraId="6692CE02">
            <w:pPr>
              <w:widowControl/>
              <w:rPr>
                <w:rFonts w:ascii="微软雅黑" w:hAnsi="微软雅黑" w:eastAsia="微软雅黑" w:cs="宋体"/>
                <w:kern w:val="0"/>
                <w:sz w:val="16"/>
                <w:szCs w:val="24"/>
              </w:rPr>
            </w:pPr>
            <w:r>
              <w:rPr>
                <w:rFonts w:ascii="微软雅黑" w:hAnsi="微软雅黑" w:eastAsia="微软雅黑" w:cs="宋体"/>
                <w:kern w:val="0"/>
                <w:sz w:val="16"/>
                <w:szCs w:val="24"/>
              </w:rPr>
              <w:t>Varchar</w:t>
            </w:r>
          </w:p>
        </w:tc>
        <w:tc>
          <w:tcPr>
            <w:tcW w:w="709" w:type="dxa"/>
            <w:tcBorders>
              <w:top w:val="single" w:color="auto" w:sz="4" w:space="0"/>
              <w:left w:val="nil"/>
              <w:bottom w:val="single" w:color="auto" w:sz="4" w:space="0"/>
              <w:right w:val="single" w:color="auto" w:sz="8" w:space="0"/>
            </w:tcBorders>
          </w:tcPr>
          <w:p w14:paraId="01B008A1">
            <w:pPr>
              <w:widowControl/>
              <w:rPr>
                <w:rFonts w:ascii="微软雅黑" w:hAnsi="微软雅黑" w:eastAsia="微软雅黑" w:cs="宋体"/>
                <w:kern w:val="0"/>
                <w:sz w:val="16"/>
                <w:szCs w:val="24"/>
              </w:rPr>
            </w:pPr>
            <w:r>
              <w:rPr>
                <w:rFonts w:ascii="微软雅黑" w:hAnsi="微软雅黑" w:eastAsia="微软雅黑" w:cs="宋体"/>
                <w:kern w:val="0"/>
                <w:sz w:val="16"/>
                <w:szCs w:val="24"/>
              </w:rPr>
              <w:t>1200</w:t>
            </w:r>
          </w:p>
        </w:tc>
        <w:tc>
          <w:tcPr>
            <w:tcW w:w="708" w:type="dxa"/>
            <w:tcBorders>
              <w:top w:val="single" w:color="auto" w:sz="4" w:space="0"/>
              <w:left w:val="nil"/>
              <w:bottom w:val="single" w:color="auto" w:sz="4" w:space="0"/>
              <w:right w:val="single" w:color="auto" w:sz="8" w:space="0"/>
            </w:tcBorders>
          </w:tcPr>
          <w:p w14:paraId="34003198">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非必输</w:t>
            </w:r>
          </w:p>
        </w:tc>
        <w:tc>
          <w:tcPr>
            <w:tcW w:w="2948" w:type="dxa"/>
            <w:tcBorders>
              <w:top w:val="single" w:color="auto" w:sz="4" w:space="0"/>
              <w:left w:val="nil"/>
              <w:bottom w:val="single" w:color="auto" w:sz="4" w:space="0"/>
              <w:right w:val="single" w:color="auto" w:sz="8" w:space="0"/>
            </w:tcBorders>
          </w:tcPr>
          <w:p w14:paraId="3FA19449">
            <w:pPr>
              <w:widowControl/>
              <w:rPr>
                <w:rFonts w:ascii="微软雅黑" w:hAnsi="微软雅黑" w:eastAsia="微软雅黑" w:cs="宋体"/>
                <w:kern w:val="0"/>
                <w:sz w:val="16"/>
                <w:szCs w:val="24"/>
              </w:rPr>
            </w:pPr>
          </w:p>
        </w:tc>
      </w:tr>
      <w:tr w14:paraId="5D33C806">
        <w:tblPrEx>
          <w:tblCellMar>
            <w:top w:w="0" w:type="dxa"/>
            <w:left w:w="108" w:type="dxa"/>
            <w:bottom w:w="0" w:type="dxa"/>
            <w:right w:w="108" w:type="dxa"/>
          </w:tblCellMar>
        </w:tblPrEx>
        <w:trPr>
          <w:trHeight w:val="568" w:hRule="atLeast"/>
        </w:trPr>
        <w:tc>
          <w:tcPr>
            <w:tcW w:w="1701" w:type="dxa"/>
            <w:tcBorders>
              <w:top w:val="single" w:color="auto" w:sz="4" w:space="0"/>
              <w:left w:val="single" w:color="auto" w:sz="8" w:space="0"/>
              <w:bottom w:val="single" w:color="auto" w:sz="4" w:space="0"/>
              <w:right w:val="single" w:color="auto" w:sz="8" w:space="0"/>
            </w:tcBorders>
          </w:tcPr>
          <w:p w14:paraId="6854D39B">
            <w:pPr>
              <w:widowControl/>
              <w:rPr>
                <w:rFonts w:ascii="微软雅黑" w:hAnsi="微软雅黑" w:eastAsia="微软雅黑" w:cs="宋体"/>
                <w:kern w:val="0"/>
                <w:sz w:val="16"/>
                <w:szCs w:val="24"/>
              </w:rPr>
            </w:pPr>
            <w:r>
              <w:rPr>
                <w:rFonts w:ascii="微软雅黑" w:hAnsi="微软雅黑" w:eastAsia="微软雅黑" w:cs="宋体"/>
                <w:kern w:val="0"/>
                <w:sz w:val="16"/>
                <w:szCs w:val="24"/>
              </w:rPr>
              <w:t>..Sub_Acc_Cyc</w:t>
            </w:r>
          </w:p>
        </w:tc>
        <w:tc>
          <w:tcPr>
            <w:tcW w:w="1560" w:type="dxa"/>
            <w:tcBorders>
              <w:top w:val="single" w:color="auto" w:sz="4" w:space="0"/>
              <w:left w:val="nil"/>
              <w:bottom w:val="single" w:color="auto" w:sz="4" w:space="0"/>
              <w:right w:val="single" w:color="auto" w:sz="8" w:space="0"/>
            </w:tcBorders>
          </w:tcPr>
          <w:p w14:paraId="36C44CC6">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分账周期</w:t>
            </w:r>
          </w:p>
        </w:tc>
        <w:tc>
          <w:tcPr>
            <w:tcW w:w="992" w:type="dxa"/>
            <w:tcBorders>
              <w:top w:val="single" w:color="auto" w:sz="4" w:space="0"/>
              <w:left w:val="nil"/>
              <w:bottom w:val="single" w:color="auto" w:sz="4" w:space="0"/>
              <w:right w:val="single" w:color="auto" w:sz="8" w:space="0"/>
            </w:tcBorders>
          </w:tcPr>
          <w:p w14:paraId="1A6A8343">
            <w:pPr>
              <w:widowControl/>
              <w:rPr>
                <w:rFonts w:ascii="微软雅黑" w:hAnsi="微软雅黑" w:eastAsia="微软雅黑" w:cs="宋体"/>
                <w:kern w:val="0"/>
                <w:sz w:val="16"/>
                <w:szCs w:val="24"/>
              </w:rPr>
            </w:pPr>
            <w:r>
              <w:rPr>
                <w:rFonts w:ascii="微软雅黑" w:hAnsi="微软雅黑" w:eastAsia="微软雅黑" w:cs="宋体"/>
                <w:kern w:val="0"/>
                <w:sz w:val="16"/>
                <w:szCs w:val="24"/>
              </w:rPr>
              <w:t>Char</w:t>
            </w:r>
          </w:p>
        </w:tc>
        <w:tc>
          <w:tcPr>
            <w:tcW w:w="709" w:type="dxa"/>
            <w:tcBorders>
              <w:top w:val="single" w:color="auto" w:sz="4" w:space="0"/>
              <w:left w:val="nil"/>
              <w:bottom w:val="single" w:color="auto" w:sz="4" w:space="0"/>
              <w:right w:val="single" w:color="auto" w:sz="8" w:space="0"/>
            </w:tcBorders>
          </w:tcPr>
          <w:p w14:paraId="3EB40307">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1</w:t>
            </w:r>
          </w:p>
        </w:tc>
        <w:tc>
          <w:tcPr>
            <w:tcW w:w="708" w:type="dxa"/>
            <w:tcBorders>
              <w:top w:val="single" w:color="auto" w:sz="4" w:space="0"/>
              <w:left w:val="nil"/>
              <w:bottom w:val="single" w:color="auto" w:sz="4" w:space="0"/>
              <w:right w:val="single" w:color="auto" w:sz="8" w:space="0"/>
            </w:tcBorders>
          </w:tcPr>
          <w:p w14:paraId="63ED7AE9">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非必输</w:t>
            </w:r>
          </w:p>
        </w:tc>
        <w:tc>
          <w:tcPr>
            <w:tcW w:w="2948" w:type="dxa"/>
            <w:tcBorders>
              <w:top w:val="single" w:color="auto" w:sz="4" w:space="0"/>
              <w:left w:val="nil"/>
              <w:bottom w:val="single" w:color="auto" w:sz="4" w:space="0"/>
              <w:right w:val="single" w:color="auto" w:sz="8" w:space="0"/>
            </w:tcBorders>
          </w:tcPr>
          <w:p w14:paraId="737DE742">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1-日；2-月；3-月末</w:t>
            </w:r>
          </w:p>
        </w:tc>
      </w:tr>
      <w:tr w14:paraId="09C33922">
        <w:tblPrEx>
          <w:tblCellMar>
            <w:top w:w="0" w:type="dxa"/>
            <w:left w:w="108" w:type="dxa"/>
            <w:bottom w:w="0" w:type="dxa"/>
            <w:right w:w="108" w:type="dxa"/>
          </w:tblCellMar>
        </w:tblPrEx>
        <w:trPr>
          <w:trHeight w:val="1253" w:hRule="atLeast"/>
        </w:trPr>
        <w:tc>
          <w:tcPr>
            <w:tcW w:w="1701" w:type="dxa"/>
            <w:tcBorders>
              <w:top w:val="single" w:color="auto" w:sz="4" w:space="0"/>
              <w:left w:val="single" w:color="auto" w:sz="8" w:space="0"/>
              <w:bottom w:val="single" w:color="auto" w:sz="4" w:space="0"/>
              <w:right w:val="single" w:color="auto" w:sz="8" w:space="0"/>
            </w:tcBorders>
          </w:tcPr>
          <w:p w14:paraId="04D9A634">
            <w:pPr>
              <w:widowControl/>
              <w:rPr>
                <w:rFonts w:ascii="微软雅黑" w:hAnsi="微软雅黑" w:eastAsia="微软雅黑" w:cs="宋体"/>
                <w:kern w:val="0"/>
                <w:sz w:val="16"/>
                <w:szCs w:val="24"/>
              </w:rPr>
            </w:pPr>
            <w:r>
              <w:rPr>
                <w:rFonts w:ascii="微软雅黑" w:hAnsi="微软雅黑" w:eastAsia="微软雅黑" w:cs="宋体"/>
                <w:kern w:val="0"/>
                <w:sz w:val="16"/>
                <w:szCs w:val="24"/>
              </w:rPr>
              <w:t>..Clrg_Dlay_Dys</w:t>
            </w:r>
          </w:p>
        </w:tc>
        <w:tc>
          <w:tcPr>
            <w:tcW w:w="1560" w:type="dxa"/>
            <w:tcBorders>
              <w:top w:val="single" w:color="auto" w:sz="4" w:space="0"/>
              <w:left w:val="nil"/>
              <w:bottom w:val="single" w:color="auto" w:sz="4" w:space="0"/>
              <w:right w:val="single" w:color="auto" w:sz="8" w:space="0"/>
            </w:tcBorders>
          </w:tcPr>
          <w:p w14:paraId="611EB32E">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清算后延天数</w:t>
            </w:r>
          </w:p>
        </w:tc>
        <w:tc>
          <w:tcPr>
            <w:tcW w:w="992" w:type="dxa"/>
            <w:tcBorders>
              <w:top w:val="single" w:color="auto" w:sz="4" w:space="0"/>
              <w:left w:val="nil"/>
              <w:bottom w:val="single" w:color="auto" w:sz="4" w:space="0"/>
              <w:right w:val="single" w:color="auto" w:sz="8" w:space="0"/>
            </w:tcBorders>
          </w:tcPr>
          <w:p w14:paraId="032402FB">
            <w:pPr>
              <w:widowControl/>
              <w:rPr>
                <w:rFonts w:ascii="微软雅黑" w:hAnsi="微软雅黑" w:eastAsia="微软雅黑" w:cs="宋体"/>
                <w:kern w:val="0"/>
                <w:sz w:val="16"/>
                <w:szCs w:val="24"/>
              </w:rPr>
            </w:pPr>
            <w:r>
              <w:rPr>
                <w:rFonts w:ascii="微软雅黑" w:hAnsi="微软雅黑" w:eastAsia="微软雅黑" w:cs="宋体"/>
                <w:kern w:val="0"/>
                <w:sz w:val="16"/>
                <w:szCs w:val="24"/>
              </w:rPr>
              <w:t>Varchar</w:t>
            </w:r>
          </w:p>
        </w:tc>
        <w:tc>
          <w:tcPr>
            <w:tcW w:w="709" w:type="dxa"/>
            <w:tcBorders>
              <w:top w:val="single" w:color="auto" w:sz="4" w:space="0"/>
              <w:left w:val="nil"/>
              <w:bottom w:val="single" w:color="auto" w:sz="4" w:space="0"/>
              <w:right w:val="single" w:color="auto" w:sz="8" w:space="0"/>
            </w:tcBorders>
          </w:tcPr>
          <w:p w14:paraId="3010359D">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3</w:t>
            </w:r>
          </w:p>
        </w:tc>
        <w:tc>
          <w:tcPr>
            <w:tcW w:w="708" w:type="dxa"/>
            <w:tcBorders>
              <w:top w:val="single" w:color="auto" w:sz="4" w:space="0"/>
              <w:left w:val="nil"/>
              <w:bottom w:val="single" w:color="auto" w:sz="4" w:space="0"/>
              <w:right w:val="single" w:color="auto" w:sz="8" w:space="0"/>
            </w:tcBorders>
          </w:tcPr>
          <w:p w14:paraId="38B91012">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非必输</w:t>
            </w:r>
          </w:p>
        </w:tc>
        <w:tc>
          <w:tcPr>
            <w:tcW w:w="2948" w:type="dxa"/>
            <w:tcBorders>
              <w:top w:val="single" w:color="auto" w:sz="4" w:space="0"/>
              <w:left w:val="nil"/>
              <w:bottom w:val="single" w:color="auto" w:sz="4" w:space="0"/>
              <w:right w:val="single" w:color="auto" w:sz="8" w:space="0"/>
            </w:tcBorders>
          </w:tcPr>
          <w:p w14:paraId="1E82F0A1">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当分账周期为1-日，2-月时必输</w:t>
            </w:r>
          </w:p>
          <w:p w14:paraId="7566C215">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1-日，取值为1-100；</w:t>
            </w:r>
          </w:p>
          <w:p w14:paraId="5B5291D7">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2-月，取值为1-31；</w:t>
            </w:r>
          </w:p>
        </w:tc>
      </w:tr>
      <w:tr w14:paraId="4A84207D">
        <w:tblPrEx>
          <w:tblCellMar>
            <w:top w:w="0" w:type="dxa"/>
            <w:left w:w="108" w:type="dxa"/>
            <w:bottom w:w="0" w:type="dxa"/>
            <w:right w:w="108" w:type="dxa"/>
          </w:tblCellMar>
        </w:tblPrEx>
        <w:trPr>
          <w:trHeight w:val="572" w:hRule="atLeast"/>
        </w:trPr>
        <w:tc>
          <w:tcPr>
            <w:tcW w:w="1701" w:type="dxa"/>
            <w:tcBorders>
              <w:top w:val="single" w:color="auto" w:sz="4" w:space="0"/>
              <w:left w:val="single" w:color="auto" w:sz="8" w:space="0"/>
              <w:bottom w:val="single" w:color="auto" w:sz="4" w:space="0"/>
              <w:right w:val="single" w:color="auto" w:sz="8" w:space="0"/>
            </w:tcBorders>
          </w:tcPr>
          <w:p w14:paraId="76F45AE3">
            <w:pPr>
              <w:widowControl/>
              <w:rPr>
                <w:rFonts w:ascii="微软雅黑" w:hAnsi="微软雅黑" w:eastAsia="微软雅黑" w:cs="宋体"/>
                <w:kern w:val="0"/>
                <w:sz w:val="16"/>
                <w:szCs w:val="24"/>
              </w:rPr>
            </w:pPr>
            <w:r>
              <w:rPr>
                <w:rFonts w:ascii="微软雅黑" w:hAnsi="微软雅黑" w:eastAsia="微软雅黑" w:cs="宋体"/>
                <w:kern w:val="0"/>
                <w:sz w:val="16"/>
                <w:szCs w:val="24"/>
              </w:rPr>
              <w:t>..Clrg_Mode</w:t>
            </w:r>
          </w:p>
        </w:tc>
        <w:tc>
          <w:tcPr>
            <w:tcW w:w="1560" w:type="dxa"/>
            <w:tcBorders>
              <w:top w:val="single" w:color="auto" w:sz="4" w:space="0"/>
              <w:left w:val="nil"/>
              <w:bottom w:val="single" w:color="auto" w:sz="4" w:space="0"/>
              <w:right w:val="single" w:color="auto" w:sz="8" w:space="0"/>
            </w:tcBorders>
          </w:tcPr>
          <w:p w14:paraId="07560316">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清算模式</w:t>
            </w:r>
          </w:p>
        </w:tc>
        <w:tc>
          <w:tcPr>
            <w:tcW w:w="992" w:type="dxa"/>
            <w:tcBorders>
              <w:top w:val="single" w:color="auto" w:sz="4" w:space="0"/>
              <w:left w:val="nil"/>
              <w:bottom w:val="single" w:color="auto" w:sz="4" w:space="0"/>
              <w:right w:val="single" w:color="auto" w:sz="8" w:space="0"/>
            </w:tcBorders>
          </w:tcPr>
          <w:p w14:paraId="2D4C7E3A">
            <w:pPr>
              <w:widowControl/>
              <w:rPr>
                <w:rFonts w:ascii="微软雅黑" w:hAnsi="微软雅黑" w:eastAsia="微软雅黑" w:cs="宋体"/>
                <w:kern w:val="0"/>
                <w:sz w:val="16"/>
                <w:szCs w:val="24"/>
              </w:rPr>
            </w:pPr>
            <w:r>
              <w:rPr>
                <w:rFonts w:ascii="微软雅黑" w:hAnsi="微软雅黑" w:eastAsia="微软雅黑" w:cs="宋体"/>
                <w:kern w:val="0"/>
                <w:sz w:val="16"/>
                <w:szCs w:val="24"/>
              </w:rPr>
              <w:t>Char</w:t>
            </w:r>
          </w:p>
        </w:tc>
        <w:tc>
          <w:tcPr>
            <w:tcW w:w="709" w:type="dxa"/>
            <w:tcBorders>
              <w:top w:val="single" w:color="auto" w:sz="4" w:space="0"/>
              <w:left w:val="nil"/>
              <w:bottom w:val="single" w:color="auto" w:sz="4" w:space="0"/>
              <w:right w:val="single" w:color="auto" w:sz="8" w:space="0"/>
            </w:tcBorders>
          </w:tcPr>
          <w:p w14:paraId="7305E8DA">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1</w:t>
            </w:r>
          </w:p>
        </w:tc>
        <w:tc>
          <w:tcPr>
            <w:tcW w:w="708" w:type="dxa"/>
            <w:tcBorders>
              <w:top w:val="single" w:color="auto" w:sz="4" w:space="0"/>
              <w:left w:val="nil"/>
              <w:bottom w:val="single" w:color="auto" w:sz="4" w:space="0"/>
              <w:right w:val="single" w:color="auto" w:sz="8" w:space="0"/>
            </w:tcBorders>
          </w:tcPr>
          <w:p w14:paraId="40A2C5D9">
            <w:pPr>
              <w:widowControl/>
              <w:rPr>
                <w:rFonts w:ascii="微软雅黑" w:hAnsi="微软雅黑" w:eastAsia="微软雅黑" w:cs="宋体"/>
                <w:kern w:val="0"/>
                <w:sz w:val="16"/>
                <w:szCs w:val="24"/>
              </w:rPr>
            </w:pPr>
            <w:r>
              <w:rPr>
                <w:rFonts w:ascii="微软雅黑" w:hAnsi="微软雅黑" w:eastAsia="微软雅黑" w:cs="宋体"/>
                <w:kern w:val="0"/>
                <w:sz w:val="16"/>
                <w:szCs w:val="24"/>
              </w:rPr>
              <w:t>非</w:t>
            </w:r>
            <w:r>
              <w:rPr>
                <w:rFonts w:hint="eastAsia" w:ascii="微软雅黑" w:hAnsi="微软雅黑" w:eastAsia="微软雅黑" w:cs="宋体"/>
                <w:kern w:val="0"/>
                <w:sz w:val="16"/>
                <w:szCs w:val="24"/>
              </w:rPr>
              <w:t>必输</w:t>
            </w:r>
          </w:p>
        </w:tc>
        <w:tc>
          <w:tcPr>
            <w:tcW w:w="2948" w:type="dxa"/>
            <w:tcBorders>
              <w:top w:val="single" w:color="auto" w:sz="4" w:space="0"/>
              <w:left w:val="nil"/>
              <w:bottom w:val="single" w:color="auto" w:sz="4" w:space="0"/>
              <w:right w:val="single" w:color="auto" w:sz="8" w:space="0"/>
            </w:tcBorders>
          </w:tcPr>
          <w:p w14:paraId="61833ECA">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2-滚动式；1-翻盘式 3-时间自定义式</w:t>
            </w:r>
          </w:p>
        </w:tc>
      </w:tr>
      <w:tr w14:paraId="3761E689">
        <w:tblPrEx>
          <w:tblCellMar>
            <w:top w:w="0" w:type="dxa"/>
            <w:left w:w="108" w:type="dxa"/>
            <w:bottom w:w="0" w:type="dxa"/>
            <w:right w:w="108" w:type="dxa"/>
          </w:tblCellMar>
        </w:tblPrEx>
        <w:trPr>
          <w:trHeight w:val="750" w:hRule="atLeast"/>
        </w:trPr>
        <w:tc>
          <w:tcPr>
            <w:tcW w:w="1701" w:type="dxa"/>
            <w:tcBorders>
              <w:top w:val="single" w:color="auto" w:sz="4" w:space="0"/>
              <w:left w:val="single" w:color="auto" w:sz="8" w:space="0"/>
              <w:bottom w:val="single" w:color="auto" w:sz="4" w:space="0"/>
              <w:right w:val="single" w:color="auto" w:sz="8" w:space="0"/>
            </w:tcBorders>
          </w:tcPr>
          <w:p w14:paraId="062AC096">
            <w:pPr>
              <w:widowControl/>
              <w:rPr>
                <w:rFonts w:ascii="微软雅黑" w:hAnsi="微软雅黑" w:eastAsia="微软雅黑" w:cs="宋体"/>
                <w:kern w:val="0"/>
                <w:sz w:val="16"/>
                <w:szCs w:val="24"/>
              </w:rPr>
            </w:pPr>
            <w:r>
              <w:rPr>
                <w:rFonts w:ascii="微软雅黑" w:hAnsi="微软雅黑" w:eastAsia="微软雅黑" w:cs="宋体"/>
                <w:kern w:val="0"/>
                <w:sz w:val="16"/>
                <w:szCs w:val="24"/>
              </w:rPr>
              <w:t>..Clrg_Mtdcd</w:t>
            </w:r>
          </w:p>
        </w:tc>
        <w:tc>
          <w:tcPr>
            <w:tcW w:w="1560" w:type="dxa"/>
            <w:tcBorders>
              <w:top w:val="single" w:color="auto" w:sz="4" w:space="0"/>
              <w:left w:val="nil"/>
              <w:bottom w:val="single" w:color="auto" w:sz="4" w:space="0"/>
              <w:right w:val="single" w:color="auto" w:sz="8" w:space="0"/>
            </w:tcBorders>
          </w:tcPr>
          <w:p w14:paraId="41FFAF20">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清算方式代码</w:t>
            </w:r>
          </w:p>
        </w:tc>
        <w:tc>
          <w:tcPr>
            <w:tcW w:w="992" w:type="dxa"/>
            <w:tcBorders>
              <w:top w:val="single" w:color="auto" w:sz="4" w:space="0"/>
              <w:left w:val="nil"/>
              <w:bottom w:val="single" w:color="auto" w:sz="4" w:space="0"/>
              <w:right w:val="single" w:color="auto" w:sz="8" w:space="0"/>
            </w:tcBorders>
          </w:tcPr>
          <w:p w14:paraId="1B3D210E">
            <w:pPr>
              <w:widowControl/>
              <w:rPr>
                <w:rFonts w:ascii="微软雅黑" w:hAnsi="微软雅黑" w:eastAsia="微软雅黑" w:cs="宋体"/>
                <w:kern w:val="0"/>
                <w:sz w:val="16"/>
                <w:szCs w:val="24"/>
              </w:rPr>
            </w:pPr>
            <w:r>
              <w:rPr>
                <w:rFonts w:ascii="微软雅黑" w:hAnsi="微软雅黑" w:eastAsia="微软雅黑" w:cs="宋体"/>
                <w:kern w:val="0"/>
                <w:sz w:val="16"/>
                <w:szCs w:val="24"/>
              </w:rPr>
              <w:t>Char</w:t>
            </w:r>
          </w:p>
        </w:tc>
        <w:tc>
          <w:tcPr>
            <w:tcW w:w="709" w:type="dxa"/>
            <w:tcBorders>
              <w:top w:val="single" w:color="auto" w:sz="4" w:space="0"/>
              <w:left w:val="nil"/>
              <w:bottom w:val="single" w:color="auto" w:sz="4" w:space="0"/>
              <w:right w:val="single" w:color="auto" w:sz="8" w:space="0"/>
            </w:tcBorders>
          </w:tcPr>
          <w:p w14:paraId="770C0CFC">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1</w:t>
            </w:r>
          </w:p>
        </w:tc>
        <w:tc>
          <w:tcPr>
            <w:tcW w:w="708" w:type="dxa"/>
            <w:tcBorders>
              <w:top w:val="single" w:color="auto" w:sz="4" w:space="0"/>
              <w:left w:val="nil"/>
              <w:bottom w:val="single" w:color="auto" w:sz="4" w:space="0"/>
              <w:right w:val="single" w:color="auto" w:sz="8" w:space="0"/>
            </w:tcBorders>
          </w:tcPr>
          <w:p w14:paraId="4025F3F7">
            <w:pPr>
              <w:widowControl/>
              <w:rPr>
                <w:rFonts w:ascii="微软雅黑" w:hAnsi="微软雅黑" w:eastAsia="微软雅黑" w:cs="宋体"/>
                <w:kern w:val="0"/>
                <w:sz w:val="16"/>
                <w:szCs w:val="24"/>
              </w:rPr>
            </w:pPr>
            <w:r>
              <w:rPr>
                <w:rFonts w:ascii="微软雅黑" w:hAnsi="微软雅黑" w:eastAsia="微软雅黑" w:cs="宋体"/>
                <w:kern w:val="0"/>
                <w:sz w:val="16"/>
                <w:szCs w:val="24"/>
              </w:rPr>
              <w:t>非</w:t>
            </w:r>
            <w:r>
              <w:rPr>
                <w:rFonts w:hint="eastAsia" w:ascii="微软雅黑" w:hAnsi="微软雅黑" w:eastAsia="微软雅黑" w:cs="宋体"/>
                <w:kern w:val="0"/>
                <w:sz w:val="16"/>
                <w:szCs w:val="24"/>
              </w:rPr>
              <w:t>必输</w:t>
            </w:r>
          </w:p>
        </w:tc>
        <w:tc>
          <w:tcPr>
            <w:tcW w:w="2948" w:type="dxa"/>
            <w:tcBorders>
              <w:top w:val="single" w:color="auto" w:sz="4" w:space="0"/>
              <w:left w:val="nil"/>
              <w:bottom w:val="single" w:color="auto" w:sz="4" w:space="0"/>
              <w:right w:val="single" w:color="auto" w:sz="8" w:space="0"/>
            </w:tcBorders>
          </w:tcPr>
          <w:p w14:paraId="4B34A789">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1固定金额</w:t>
            </w:r>
          </w:p>
          <w:p w14:paraId="00AA4DD3">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2固定比例</w:t>
            </w:r>
          </w:p>
          <w:p w14:paraId="48FA2339">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3先固定金额再比例</w:t>
            </w:r>
          </w:p>
        </w:tc>
      </w:tr>
      <w:tr w14:paraId="43E4AE4C">
        <w:tblPrEx>
          <w:tblCellMar>
            <w:top w:w="0" w:type="dxa"/>
            <w:left w:w="108" w:type="dxa"/>
            <w:bottom w:w="0" w:type="dxa"/>
            <w:right w:w="108" w:type="dxa"/>
          </w:tblCellMar>
        </w:tblPrEx>
        <w:trPr>
          <w:trHeight w:val="194" w:hRule="atLeast"/>
        </w:trPr>
        <w:tc>
          <w:tcPr>
            <w:tcW w:w="1701" w:type="dxa"/>
            <w:tcBorders>
              <w:top w:val="single" w:color="auto" w:sz="4" w:space="0"/>
              <w:left w:val="single" w:color="auto" w:sz="8" w:space="0"/>
              <w:bottom w:val="single" w:color="auto" w:sz="4" w:space="0"/>
              <w:right w:val="single" w:color="auto" w:sz="8" w:space="0"/>
            </w:tcBorders>
          </w:tcPr>
          <w:p w14:paraId="3FC15A6B">
            <w:pPr>
              <w:widowControl/>
              <w:rPr>
                <w:rFonts w:ascii="微软雅黑" w:hAnsi="微软雅黑" w:eastAsia="微软雅黑" w:cs="宋体"/>
                <w:kern w:val="0"/>
                <w:sz w:val="16"/>
                <w:szCs w:val="24"/>
              </w:rPr>
            </w:pPr>
            <w:r>
              <w:rPr>
                <w:rFonts w:ascii="微软雅黑" w:hAnsi="微软雅黑" w:eastAsia="微软雅黑" w:cs="宋体"/>
                <w:kern w:val="0"/>
                <w:sz w:val="16"/>
                <w:szCs w:val="24"/>
              </w:rPr>
              <w:t>..Efdt</w:t>
            </w:r>
          </w:p>
        </w:tc>
        <w:tc>
          <w:tcPr>
            <w:tcW w:w="1560" w:type="dxa"/>
            <w:tcBorders>
              <w:top w:val="single" w:color="auto" w:sz="4" w:space="0"/>
              <w:left w:val="nil"/>
              <w:bottom w:val="single" w:color="auto" w:sz="4" w:space="0"/>
              <w:right w:val="single" w:color="auto" w:sz="8" w:space="0"/>
            </w:tcBorders>
          </w:tcPr>
          <w:p w14:paraId="245F0609">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生效日期</w:t>
            </w:r>
          </w:p>
        </w:tc>
        <w:tc>
          <w:tcPr>
            <w:tcW w:w="992" w:type="dxa"/>
            <w:tcBorders>
              <w:top w:val="single" w:color="auto" w:sz="4" w:space="0"/>
              <w:left w:val="nil"/>
              <w:bottom w:val="single" w:color="auto" w:sz="4" w:space="0"/>
              <w:right w:val="single" w:color="auto" w:sz="8" w:space="0"/>
            </w:tcBorders>
          </w:tcPr>
          <w:p w14:paraId="0FA80FD0">
            <w:pPr>
              <w:widowControl/>
              <w:rPr>
                <w:rFonts w:ascii="微软雅黑" w:hAnsi="微软雅黑" w:eastAsia="微软雅黑" w:cs="宋体"/>
                <w:kern w:val="0"/>
                <w:sz w:val="16"/>
                <w:szCs w:val="24"/>
              </w:rPr>
            </w:pPr>
            <w:r>
              <w:rPr>
                <w:rFonts w:ascii="微软雅黑" w:hAnsi="微软雅黑" w:eastAsia="微软雅黑" w:cs="宋体"/>
                <w:kern w:val="0"/>
                <w:sz w:val="16"/>
                <w:szCs w:val="24"/>
              </w:rPr>
              <w:t>Char</w:t>
            </w:r>
          </w:p>
        </w:tc>
        <w:tc>
          <w:tcPr>
            <w:tcW w:w="709" w:type="dxa"/>
            <w:tcBorders>
              <w:top w:val="single" w:color="auto" w:sz="4" w:space="0"/>
              <w:left w:val="nil"/>
              <w:bottom w:val="single" w:color="auto" w:sz="4" w:space="0"/>
              <w:right w:val="single" w:color="auto" w:sz="8" w:space="0"/>
            </w:tcBorders>
          </w:tcPr>
          <w:p w14:paraId="3D8E433F">
            <w:pPr>
              <w:widowControl/>
              <w:rPr>
                <w:rFonts w:ascii="微软雅黑" w:hAnsi="微软雅黑" w:eastAsia="微软雅黑" w:cs="宋体"/>
                <w:kern w:val="0"/>
                <w:sz w:val="16"/>
                <w:szCs w:val="24"/>
              </w:rPr>
            </w:pPr>
            <w:r>
              <w:rPr>
                <w:rFonts w:ascii="微软雅黑" w:hAnsi="微软雅黑" w:eastAsia="微软雅黑" w:cs="宋体"/>
                <w:kern w:val="0"/>
                <w:sz w:val="16"/>
                <w:szCs w:val="24"/>
              </w:rPr>
              <w:t>8</w:t>
            </w:r>
          </w:p>
        </w:tc>
        <w:tc>
          <w:tcPr>
            <w:tcW w:w="708" w:type="dxa"/>
            <w:tcBorders>
              <w:top w:val="single" w:color="auto" w:sz="4" w:space="0"/>
              <w:left w:val="nil"/>
              <w:bottom w:val="single" w:color="auto" w:sz="4" w:space="0"/>
              <w:right w:val="single" w:color="auto" w:sz="8" w:space="0"/>
            </w:tcBorders>
          </w:tcPr>
          <w:p w14:paraId="5C0F8330">
            <w:pPr>
              <w:widowControl/>
              <w:rPr>
                <w:rFonts w:ascii="微软雅黑" w:hAnsi="微软雅黑" w:eastAsia="微软雅黑" w:cs="宋体"/>
                <w:kern w:val="0"/>
                <w:sz w:val="16"/>
                <w:szCs w:val="24"/>
              </w:rPr>
            </w:pPr>
            <w:r>
              <w:rPr>
                <w:rFonts w:ascii="微软雅黑" w:hAnsi="微软雅黑" w:eastAsia="微软雅黑" w:cs="宋体"/>
                <w:kern w:val="0"/>
                <w:sz w:val="16"/>
                <w:szCs w:val="24"/>
              </w:rPr>
              <w:t>非</w:t>
            </w:r>
            <w:r>
              <w:rPr>
                <w:rFonts w:hint="eastAsia" w:ascii="微软雅黑" w:hAnsi="微软雅黑" w:eastAsia="微软雅黑" w:cs="宋体"/>
                <w:kern w:val="0"/>
                <w:sz w:val="16"/>
                <w:szCs w:val="24"/>
              </w:rPr>
              <w:t>必输</w:t>
            </w:r>
          </w:p>
        </w:tc>
        <w:tc>
          <w:tcPr>
            <w:tcW w:w="2948" w:type="dxa"/>
            <w:tcBorders>
              <w:top w:val="single" w:color="auto" w:sz="4" w:space="0"/>
              <w:left w:val="nil"/>
              <w:bottom w:val="single" w:color="auto" w:sz="4" w:space="0"/>
              <w:right w:val="single" w:color="auto" w:sz="8" w:space="0"/>
            </w:tcBorders>
          </w:tcPr>
          <w:p w14:paraId="77350488">
            <w:pPr>
              <w:widowControl/>
              <w:rPr>
                <w:rFonts w:ascii="微软雅黑" w:hAnsi="微软雅黑" w:eastAsia="微软雅黑" w:cs="宋体"/>
                <w:kern w:val="0"/>
                <w:sz w:val="16"/>
                <w:szCs w:val="24"/>
              </w:rPr>
            </w:pPr>
          </w:p>
        </w:tc>
      </w:tr>
      <w:tr w14:paraId="61894219">
        <w:tblPrEx>
          <w:tblCellMar>
            <w:top w:w="0" w:type="dxa"/>
            <w:left w:w="108" w:type="dxa"/>
            <w:bottom w:w="0" w:type="dxa"/>
            <w:right w:w="108" w:type="dxa"/>
          </w:tblCellMar>
        </w:tblPrEx>
        <w:trPr>
          <w:trHeight w:val="297" w:hRule="atLeast"/>
        </w:trPr>
        <w:tc>
          <w:tcPr>
            <w:tcW w:w="1701" w:type="dxa"/>
            <w:tcBorders>
              <w:top w:val="single" w:color="auto" w:sz="4" w:space="0"/>
              <w:left w:val="single" w:color="auto" w:sz="8" w:space="0"/>
              <w:bottom w:val="single" w:color="auto" w:sz="4" w:space="0"/>
              <w:right w:val="single" w:color="auto" w:sz="8" w:space="0"/>
            </w:tcBorders>
          </w:tcPr>
          <w:p w14:paraId="6D008862">
            <w:pPr>
              <w:widowControl/>
              <w:rPr>
                <w:rFonts w:ascii="微软雅黑" w:hAnsi="微软雅黑" w:eastAsia="微软雅黑" w:cs="宋体"/>
                <w:kern w:val="0"/>
                <w:sz w:val="16"/>
                <w:szCs w:val="24"/>
              </w:rPr>
            </w:pPr>
            <w:r>
              <w:rPr>
                <w:rFonts w:ascii="微软雅黑" w:hAnsi="微软雅黑" w:eastAsia="微软雅黑" w:cs="宋体"/>
                <w:kern w:val="0"/>
                <w:sz w:val="16"/>
                <w:szCs w:val="24"/>
              </w:rPr>
              <w:t>..Expdt</w:t>
            </w:r>
          </w:p>
        </w:tc>
        <w:tc>
          <w:tcPr>
            <w:tcW w:w="1560" w:type="dxa"/>
            <w:tcBorders>
              <w:top w:val="single" w:color="auto" w:sz="4" w:space="0"/>
              <w:left w:val="nil"/>
              <w:bottom w:val="single" w:color="auto" w:sz="4" w:space="0"/>
              <w:right w:val="single" w:color="auto" w:sz="8" w:space="0"/>
            </w:tcBorders>
          </w:tcPr>
          <w:p w14:paraId="66F2B8D9">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失效日期</w:t>
            </w:r>
          </w:p>
        </w:tc>
        <w:tc>
          <w:tcPr>
            <w:tcW w:w="992" w:type="dxa"/>
            <w:tcBorders>
              <w:top w:val="single" w:color="auto" w:sz="4" w:space="0"/>
              <w:left w:val="nil"/>
              <w:bottom w:val="single" w:color="auto" w:sz="4" w:space="0"/>
              <w:right w:val="single" w:color="auto" w:sz="8" w:space="0"/>
            </w:tcBorders>
          </w:tcPr>
          <w:p w14:paraId="7EBA9B93">
            <w:pPr>
              <w:widowControl/>
              <w:rPr>
                <w:rFonts w:ascii="微软雅黑" w:hAnsi="微软雅黑" w:eastAsia="微软雅黑" w:cs="宋体"/>
                <w:kern w:val="0"/>
                <w:sz w:val="16"/>
                <w:szCs w:val="24"/>
              </w:rPr>
            </w:pPr>
            <w:r>
              <w:rPr>
                <w:rFonts w:ascii="微软雅黑" w:hAnsi="微软雅黑" w:eastAsia="微软雅黑" w:cs="宋体"/>
                <w:kern w:val="0"/>
                <w:sz w:val="16"/>
                <w:szCs w:val="24"/>
              </w:rPr>
              <w:t>Char</w:t>
            </w:r>
          </w:p>
        </w:tc>
        <w:tc>
          <w:tcPr>
            <w:tcW w:w="709" w:type="dxa"/>
            <w:tcBorders>
              <w:top w:val="single" w:color="auto" w:sz="4" w:space="0"/>
              <w:left w:val="nil"/>
              <w:bottom w:val="single" w:color="auto" w:sz="4" w:space="0"/>
              <w:right w:val="single" w:color="auto" w:sz="8" w:space="0"/>
            </w:tcBorders>
          </w:tcPr>
          <w:p w14:paraId="684AB865">
            <w:pPr>
              <w:widowControl/>
              <w:rPr>
                <w:rFonts w:ascii="微软雅黑" w:hAnsi="微软雅黑" w:eastAsia="微软雅黑" w:cs="宋体"/>
                <w:kern w:val="0"/>
                <w:sz w:val="16"/>
                <w:szCs w:val="24"/>
              </w:rPr>
            </w:pPr>
            <w:r>
              <w:rPr>
                <w:rFonts w:ascii="微软雅黑" w:hAnsi="微软雅黑" w:eastAsia="微软雅黑" w:cs="宋体"/>
                <w:kern w:val="0"/>
                <w:sz w:val="16"/>
                <w:szCs w:val="24"/>
              </w:rPr>
              <w:t>8</w:t>
            </w:r>
          </w:p>
        </w:tc>
        <w:tc>
          <w:tcPr>
            <w:tcW w:w="708" w:type="dxa"/>
            <w:tcBorders>
              <w:top w:val="single" w:color="auto" w:sz="4" w:space="0"/>
              <w:left w:val="nil"/>
              <w:bottom w:val="single" w:color="auto" w:sz="4" w:space="0"/>
              <w:right w:val="single" w:color="auto" w:sz="8" w:space="0"/>
            </w:tcBorders>
          </w:tcPr>
          <w:p w14:paraId="14E3AF80">
            <w:pPr>
              <w:widowControl/>
              <w:rPr>
                <w:rFonts w:ascii="微软雅黑" w:hAnsi="微软雅黑" w:eastAsia="微软雅黑" w:cs="宋体"/>
                <w:kern w:val="0"/>
                <w:sz w:val="16"/>
                <w:szCs w:val="24"/>
              </w:rPr>
            </w:pPr>
            <w:r>
              <w:rPr>
                <w:rFonts w:ascii="微软雅黑" w:hAnsi="微软雅黑" w:eastAsia="微软雅黑" w:cs="宋体"/>
                <w:kern w:val="0"/>
                <w:sz w:val="16"/>
                <w:szCs w:val="24"/>
              </w:rPr>
              <w:t>非</w:t>
            </w:r>
            <w:r>
              <w:rPr>
                <w:rFonts w:hint="eastAsia" w:ascii="微软雅黑" w:hAnsi="微软雅黑" w:eastAsia="微软雅黑" w:cs="宋体"/>
                <w:kern w:val="0"/>
                <w:sz w:val="16"/>
                <w:szCs w:val="24"/>
              </w:rPr>
              <w:t>必输</w:t>
            </w:r>
          </w:p>
        </w:tc>
        <w:tc>
          <w:tcPr>
            <w:tcW w:w="2948" w:type="dxa"/>
            <w:tcBorders>
              <w:top w:val="single" w:color="auto" w:sz="4" w:space="0"/>
              <w:left w:val="nil"/>
              <w:bottom w:val="single" w:color="auto" w:sz="4" w:space="0"/>
              <w:right w:val="single" w:color="auto" w:sz="8" w:space="0"/>
            </w:tcBorders>
          </w:tcPr>
          <w:p w14:paraId="3D64BAF2">
            <w:pPr>
              <w:widowControl/>
              <w:rPr>
                <w:rFonts w:ascii="微软雅黑" w:hAnsi="微软雅黑" w:eastAsia="微软雅黑" w:cs="宋体"/>
                <w:kern w:val="0"/>
                <w:sz w:val="16"/>
                <w:szCs w:val="24"/>
              </w:rPr>
            </w:pPr>
          </w:p>
        </w:tc>
      </w:tr>
      <w:tr w14:paraId="503AEB46">
        <w:tblPrEx>
          <w:tblCellMar>
            <w:top w:w="0" w:type="dxa"/>
            <w:left w:w="108" w:type="dxa"/>
            <w:bottom w:w="0" w:type="dxa"/>
            <w:right w:w="108" w:type="dxa"/>
          </w:tblCellMar>
        </w:tblPrEx>
        <w:trPr>
          <w:trHeight w:val="391" w:hRule="atLeast"/>
        </w:trPr>
        <w:tc>
          <w:tcPr>
            <w:tcW w:w="1701" w:type="dxa"/>
            <w:tcBorders>
              <w:top w:val="single" w:color="auto" w:sz="4" w:space="0"/>
              <w:left w:val="single" w:color="auto" w:sz="8" w:space="0"/>
              <w:bottom w:val="single" w:color="auto" w:sz="4" w:space="0"/>
              <w:right w:val="single" w:color="auto" w:sz="8" w:space="0"/>
            </w:tcBorders>
          </w:tcPr>
          <w:p w14:paraId="136CF8F9">
            <w:pPr>
              <w:widowControl/>
              <w:rPr>
                <w:rFonts w:ascii="微软雅黑" w:hAnsi="微软雅黑" w:eastAsia="微软雅黑" w:cs="宋体"/>
                <w:kern w:val="0"/>
                <w:sz w:val="16"/>
                <w:szCs w:val="24"/>
              </w:rPr>
            </w:pPr>
            <w:r>
              <w:rPr>
                <w:rFonts w:ascii="微软雅黑" w:hAnsi="微软雅黑" w:eastAsia="微软雅黑" w:cs="宋体"/>
                <w:kern w:val="0"/>
                <w:sz w:val="16"/>
                <w:szCs w:val="24"/>
              </w:rPr>
              <w:t>..</w:t>
            </w:r>
            <w:r>
              <w:rPr>
                <w:rFonts w:hint="eastAsia" w:ascii="微软雅黑" w:hAnsi="微软雅黑" w:eastAsia="微软雅黑" w:cs="宋体"/>
                <w:kern w:val="0"/>
                <w:sz w:val="16"/>
                <w:szCs w:val="24"/>
              </w:rPr>
              <w:t>Memb</w:t>
            </w:r>
            <w:r>
              <w:rPr>
                <w:rFonts w:ascii="微软雅黑" w:hAnsi="微软雅黑" w:eastAsia="微软雅黑" w:cs="宋体"/>
                <w:kern w:val="0"/>
                <w:sz w:val="16"/>
                <w:szCs w:val="24"/>
              </w:rPr>
              <w:t>list</w:t>
            </w:r>
          </w:p>
        </w:tc>
        <w:tc>
          <w:tcPr>
            <w:tcW w:w="1560" w:type="dxa"/>
            <w:tcBorders>
              <w:top w:val="single" w:color="auto" w:sz="4" w:space="0"/>
              <w:left w:val="nil"/>
              <w:bottom w:val="single" w:color="auto" w:sz="4" w:space="0"/>
              <w:right w:val="single" w:color="auto" w:sz="8" w:space="0"/>
            </w:tcBorders>
          </w:tcPr>
          <w:p w14:paraId="3858157C">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参与方列表</w:t>
            </w:r>
          </w:p>
        </w:tc>
        <w:tc>
          <w:tcPr>
            <w:tcW w:w="992" w:type="dxa"/>
            <w:tcBorders>
              <w:top w:val="single" w:color="auto" w:sz="4" w:space="0"/>
              <w:left w:val="nil"/>
              <w:bottom w:val="single" w:color="auto" w:sz="4" w:space="0"/>
              <w:right w:val="single" w:color="auto" w:sz="8" w:space="0"/>
            </w:tcBorders>
          </w:tcPr>
          <w:p w14:paraId="2409C4B8">
            <w:pPr>
              <w:widowControl/>
              <w:rPr>
                <w:rFonts w:ascii="微软雅黑" w:hAnsi="微软雅黑" w:eastAsia="微软雅黑" w:cs="宋体"/>
                <w:kern w:val="0"/>
                <w:sz w:val="16"/>
                <w:szCs w:val="24"/>
              </w:rPr>
            </w:pPr>
            <w:r>
              <w:rPr>
                <w:rFonts w:hint="eastAsia" w:ascii="微软雅黑" w:hAnsi="微软雅黑" w:eastAsia="微软雅黑" w:cs="宋体"/>
                <w:kern w:val="0"/>
                <w:sz w:val="18"/>
                <w:szCs w:val="18"/>
              </w:rPr>
              <w:t>List</w:t>
            </w:r>
          </w:p>
        </w:tc>
        <w:tc>
          <w:tcPr>
            <w:tcW w:w="709" w:type="dxa"/>
            <w:tcBorders>
              <w:top w:val="single" w:color="auto" w:sz="4" w:space="0"/>
              <w:left w:val="nil"/>
              <w:bottom w:val="single" w:color="auto" w:sz="4" w:space="0"/>
              <w:right w:val="single" w:color="auto" w:sz="8" w:space="0"/>
            </w:tcBorders>
          </w:tcPr>
          <w:p w14:paraId="5E811B13">
            <w:pPr>
              <w:widowControl/>
              <w:rPr>
                <w:rFonts w:ascii="微软雅黑" w:hAnsi="微软雅黑" w:eastAsia="微软雅黑" w:cs="宋体"/>
                <w:kern w:val="0"/>
                <w:sz w:val="16"/>
                <w:szCs w:val="24"/>
              </w:rPr>
            </w:pPr>
          </w:p>
        </w:tc>
        <w:tc>
          <w:tcPr>
            <w:tcW w:w="708" w:type="dxa"/>
            <w:tcBorders>
              <w:top w:val="single" w:color="auto" w:sz="4" w:space="0"/>
              <w:left w:val="nil"/>
              <w:bottom w:val="single" w:color="auto" w:sz="4" w:space="0"/>
              <w:right w:val="single" w:color="auto" w:sz="8" w:space="0"/>
            </w:tcBorders>
          </w:tcPr>
          <w:p w14:paraId="2E0A2329">
            <w:pPr>
              <w:widowControl/>
              <w:rPr>
                <w:rFonts w:ascii="微软雅黑" w:hAnsi="微软雅黑" w:eastAsia="微软雅黑" w:cs="宋体"/>
                <w:kern w:val="0"/>
                <w:sz w:val="16"/>
                <w:szCs w:val="24"/>
              </w:rPr>
            </w:pPr>
            <w:r>
              <w:rPr>
                <w:rFonts w:ascii="微软雅黑" w:hAnsi="微软雅黑" w:eastAsia="微软雅黑" w:cs="宋体"/>
                <w:kern w:val="0"/>
                <w:sz w:val="16"/>
                <w:szCs w:val="24"/>
              </w:rPr>
              <w:t>非必输</w:t>
            </w:r>
          </w:p>
        </w:tc>
        <w:tc>
          <w:tcPr>
            <w:tcW w:w="2948" w:type="dxa"/>
            <w:tcBorders>
              <w:top w:val="single" w:color="auto" w:sz="4" w:space="0"/>
              <w:left w:val="nil"/>
              <w:bottom w:val="single" w:color="auto" w:sz="4" w:space="0"/>
              <w:right w:val="single" w:color="auto" w:sz="8" w:space="0"/>
            </w:tcBorders>
          </w:tcPr>
          <w:p w14:paraId="40F24E1F">
            <w:pPr>
              <w:widowControl/>
              <w:rPr>
                <w:rFonts w:ascii="微软雅黑" w:hAnsi="微软雅黑" w:eastAsia="微软雅黑" w:cs="宋体"/>
                <w:kern w:val="0"/>
                <w:sz w:val="16"/>
                <w:szCs w:val="24"/>
              </w:rPr>
            </w:pPr>
          </w:p>
        </w:tc>
      </w:tr>
      <w:tr w14:paraId="453DD7BD">
        <w:tblPrEx>
          <w:tblCellMar>
            <w:top w:w="0" w:type="dxa"/>
            <w:left w:w="108" w:type="dxa"/>
            <w:bottom w:w="0" w:type="dxa"/>
            <w:right w:w="108" w:type="dxa"/>
          </w:tblCellMar>
        </w:tblPrEx>
        <w:trPr>
          <w:trHeight w:val="137" w:hRule="atLeast"/>
        </w:trPr>
        <w:tc>
          <w:tcPr>
            <w:tcW w:w="1701" w:type="dxa"/>
            <w:tcBorders>
              <w:top w:val="single" w:color="auto" w:sz="4" w:space="0"/>
              <w:left w:val="single" w:color="auto" w:sz="8" w:space="0"/>
              <w:bottom w:val="single" w:color="auto" w:sz="4" w:space="0"/>
              <w:right w:val="single" w:color="auto" w:sz="8" w:space="0"/>
            </w:tcBorders>
          </w:tcPr>
          <w:p w14:paraId="10691CA6">
            <w:pPr>
              <w:widowControl/>
              <w:rPr>
                <w:rFonts w:ascii="微软雅黑" w:hAnsi="微软雅黑" w:eastAsia="微软雅黑" w:cs="宋体"/>
                <w:kern w:val="0"/>
                <w:sz w:val="16"/>
                <w:szCs w:val="24"/>
              </w:rPr>
            </w:pPr>
            <w:r>
              <w:rPr>
                <w:rFonts w:ascii="微软雅黑" w:hAnsi="微软雅黑" w:eastAsia="微软雅黑" w:cs="宋体"/>
                <w:kern w:val="0"/>
                <w:sz w:val="16"/>
                <w:szCs w:val="24"/>
              </w:rPr>
              <w:t>....Seq_No</w:t>
            </w:r>
          </w:p>
        </w:tc>
        <w:tc>
          <w:tcPr>
            <w:tcW w:w="1560" w:type="dxa"/>
            <w:tcBorders>
              <w:top w:val="single" w:color="auto" w:sz="4" w:space="0"/>
              <w:left w:val="nil"/>
              <w:bottom w:val="single" w:color="auto" w:sz="4" w:space="0"/>
              <w:right w:val="single" w:color="auto" w:sz="8" w:space="0"/>
            </w:tcBorders>
          </w:tcPr>
          <w:p w14:paraId="3FFBC1FE">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顺序号</w:t>
            </w:r>
          </w:p>
        </w:tc>
        <w:tc>
          <w:tcPr>
            <w:tcW w:w="992" w:type="dxa"/>
            <w:tcBorders>
              <w:top w:val="single" w:color="auto" w:sz="4" w:space="0"/>
              <w:left w:val="nil"/>
              <w:bottom w:val="single" w:color="auto" w:sz="4" w:space="0"/>
              <w:right w:val="single" w:color="auto" w:sz="8" w:space="0"/>
            </w:tcBorders>
          </w:tcPr>
          <w:p w14:paraId="1DF95528">
            <w:pPr>
              <w:widowControl/>
              <w:rPr>
                <w:rFonts w:ascii="微软雅黑" w:hAnsi="微软雅黑" w:eastAsia="微软雅黑" w:cs="宋体"/>
                <w:kern w:val="0"/>
                <w:sz w:val="16"/>
                <w:szCs w:val="24"/>
              </w:rPr>
            </w:pPr>
            <w:r>
              <w:rPr>
                <w:rFonts w:ascii="微软雅黑" w:hAnsi="微软雅黑" w:eastAsia="微软雅黑" w:cs="宋体"/>
                <w:kern w:val="0"/>
                <w:sz w:val="18"/>
                <w:szCs w:val="18"/>
              </w:rPr>
              <w:t>Integer</w:t>
            </w:r>
          </w:p>
        </w:tc>
        <w:tc>
          <w:tcPr>
            <w:tcW w:w="709" w:type="dxa"/>
            <w:tcBorders>
              <w:top w:val="single" w:color="auto" w:sz="4" w:space="0"/>
              <w:left w:val="nil"/>
              <w:bottom w:val="single" w:color="auto" w:sz="4" w:space="0"/>
              <w:right w:val="single" w:color="auto" w:sz="8" w:space="0"/>
            </w:tcBorders>
          </w:tcPr>
          <w:p w14:paraId="0B1657D7">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9</w:t>
            </w:r>
          </w:p>
        </w:tc>
        <w:tc>
          <w:tcPr>
            <w:tcW w:w="708" w:type="dxa"/>
            <w:tcBorders>
              <w:top w:val="single" w:color="auto" w:sz="4" w:space="0"/>
              <w:left w:val="nil"/>
              <w:bottom w:val="single" w:color="auto" w:sz="4" w:space="0"/>
              <w:right w:val="single" w:color="auto" w:sz="8" w:space="0"/>
            </w:tcBorders>
          </w:tcPr>
          <w:p w14:paraId="002F5D5A">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非必输</w:t>
            </w:r>
          </w:p>
        </w:tc>
        <w:tc>
          <w:tcPr>
            <w:tcW w:w="2948" w:type="dxa"/>
            <w:tcBorders>
              <w:top w:val="single" w:color="auto" w:sz="4" w:space="0"/>
              <w:left w:val="nil"/>
              <w:bottom w:val="single" w:color="auto" w:sz="4" w:space="0"/>
              <w:right w:val="single" w:color="auto" w:sz="8" w:space="0"/>
            </w:tcBorders>
          </w:tcPr>
          <w:p w14:paraId="516F369F">
            <w:pPr>
              <w:widowControl/>
              <w:rPr>
                <w:rFonts w:ascii="微软雅黑" w:hAnsi="微软雅黑" w:eastAsia="微软雅黑" w:cs="宋体"/>
                <w:kern w:val="0"/>
                <w:sz w:val="16"/>
                <w:szCs w:val="24"/>
              </w:rPr>
            </w:pPr>
          </w:p>
        </w:tc>
      </w:tr>
      <w:tr w14:paraId="5D5175C1">
        <w:tblPrEx>
          <w:tblCellMar>
            <w:top w:w="0" w:type="dxa"/>
            <w:left w:w="108" w:type="dxa"/>
            <w:bottom w:w="0" w:type="dxa"/>
            <w:right w:w="108" w:type="dxa"/>
          </w:tblCellMar>
        </w:tblPrEx>
        <w:trPr>
          <w:trHeight w:val="606" w:hRule="atLeast"/>
        </w:trPr>
        <w:tc>
          <w:tcPr>
            <w:tcW w:w="1701" w:type="dxa"/>
            <w:tcBorders>
              <w:top w:val="single" w:color="auto" w:sz="4" w:space="0"/>
              <w:left w:val="single" w:color="auto" w:sz="8" w:space="0"/>
              <w:bottom w:val="single" w:color="auto" w:sz="4" w:space="0"/>
              <w:right w:val="single" w:color="auto" w:sz="8" w:space="0"/>
            </w:tcBorders>
          </w:tcPr>
          <w:p w14:paraId="1ED250E9">
            <w:pPr>
              <w:widowControl/>
              <w:rPr>
                <w:rFonts w:ascii="微软雅黑" w:hAnsi="微软雅黑" w:eastAsia="微软雅黑" w:cs="宋体"/>
                <w:kern w:val="0"/>
                <w:sz w:val="16"/>
                <w:szCs w:val="24"/>
              </w:rPr>
            </w:pPr>
            <w:r>
              <w:rPr>
                <w:rFonts w:ascii="微软雅黑" w:hAnsi="微软雅黑" w:eastAsia="微软雅黑" w:cs="宋体"/>
                <w:kern w:val="0"/>
                <w:sz w:val="16"/>
                <w:szCs w:val="24"/>
              </w:rPr>
              <w:t>....Clrg_Mtdcd</w:t>
            </w:r>
          </w:p>
        </w:tc>
        <w:tc>
          <w:tcPr>
            <w:tcW w:w="1560" w:type="dxa"/>
            <w:tcBorders>
              <w:top w:val="single" w:color="auto" w:sz="4" w:space="0"/>
              <w:left w:val="nil"/>
              <w:bottom w:val="single" w:color="auto" w:sz="4" w:space="0"/>
              <w:right w:val="single" w:color="auto" w:sz="8" w:space="0"/>
            </w:tcBorders>
          </w:tcPr>
          <w:p w14:paraId="73A25D50">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清算方式代码</w:t>
            </w:r>
          </w:p>
        </w:tc>
        <w:tc>
          <w:tcPr>
            <w:tcW w:w="992" w:type="dxa"/>
            <w:tcBorders>
              <w:top w:val="single" w:color="auto" w:sz="4" w:space="0"/>
              <w:left w:val="nil"/>
              <w:bottom w:val="single" w:color="auto" w:sz="4" w:space="0"/>
              <w:right w:val="single" w:color="auto" w:sz="8" w:space="0"/>
            </w:tcBorders>
          </w:tcPr>
          <w:p w14:paraId="5BB73325">
            <w:pPr>
              <w:widowControl/>
              <w:rPr>
                <w:rFonts w:ascii="微软雅黑" w:hAnsi="微软雅黑" w:eastAsia="微软雅黑" w:cs="宋体"/>
                <w:kern w:val="0"/>
                <w:sz w:val="16"/>
                <w:szCs w:val="24"/>
              </w:rPr>
            </w:pPr>
            <w:r>
              <w:rPr>
                <w:rFonts w:ascii="微软雅黑" w:hAnsi="微软雅黑" w:eastAsia="微软雅黑" w:cs="宋体"/>
                <w:kern w:val="0"/>
                <w:sz w:val="16"/>
                <w:szCs w:val="24"/>
              </w:rPr>
              <w:t>Char</w:t>
            </w:r>
          </w:p>
        </w:tc>
        <w:tc>
          <w:tcPr>
            <w:tcW w:w="709" w:type="dxa"/>
            <w:tcBorders>
              <w:top w:val="single" w:color="auto" w:sz="4" w:space="0"/>
              <w:left w:val="nil"/>
              <w:bottom w:val="single" w:color="auto" w:sz="4" w:space="0"/>
              <w:right w:val="single" w:color="auto" w:sz="8" w:space="0"/>
            </w:tcBorders>
          </w:tcPr>
          <w:p w14:paraId="1A8E7A77">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1</w:t>
            </w:r>
          </w:p>
        </w:tc>
        <w:tc>
          <w:tcPr>
            <w:tcW w:w="708" w:type="dxa"/>
            <w:tcBorders>
              <w:top w:val="single" w:color="auto" w:sz="4" w:space="0"/>
              <w:left w:val="nil"/>
              <w:bottom w:val="single" w:color="auto" w:sz="4" w:space="0"/>
              <w:right w:val="single" w:color="auto" w:sz="8" w:space="0"/>
            </w:tcBorders>
          </w:tcPr>
          <w:p w14:paraId="218242F7">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非必输</w:t>
            </w:r>
          </w:p>
        </w:tc>
        <w:tc>
          <w:tcPr>
            <w:tcW w:w="2948" w:type="dxa"/>
            <w:tcBorders>
              <w:top w:val="single" w:color="auto" w:sz="4" w:space="0"/>
              <w:left w:val="nil"/>
              <w:bottom w:val="single" w:color="auto" w:sz="4" w:space="0"/>
              <w:right w:val="single" w:color="auto" w:sz="8" w:space="0"/>
            </w:tcBorders>
          </w:tcPr>
          <w:p w14:paraId="7CE63F12">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4按金额 5按比例；</w:t>
            </w:r>
          </w:p>
          <w:p w14:paraId="0A4ABFC1">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当主表的清算方式代码为1时，此处为4；</w:t>
            </w:r>
          </w:p>
          <w:p w14:paraId="4B438155">
            <w:pPr>
              <w:widowControl/>
              <w:rPr>
                <w:rFonts w:ascii="微软雅黑" w:hAnsi="微软雅黑" w:eastAsia="微软雅黑" w:cs="宋体"/>
                <w:kern w:val="0"/>
                <w:sz w:val="16"/>
                <w:szCs w:val="24"/>
              </w:rPr>
            </w:pPr>
            <w:r>
              <w:rPr>
                <w:rFonts w:ascii="微软雅黑" w:hAnsi="微软雅黑" w:eastAsia="微软雅黑" w:cs="宋体"/>
                <w:kern w:val="0"/>
                <w:sz w:val="16"/>
                <w:szCs w:val="24"/>
              </w:rPr>
              <w:t>当主表的清算方式代码为</w:t>
            </w:r>
            <w:r>
              <w:rPr>
                <w:rFonts w:hint="eastAsia" w:ascii="微软雅黑" w:hAnsi="微软雅黑" w:eastAsia="微软雅黑" w:cs="宋体"/>
                <w:kern w:val="0"/>
                <w:sz w:val="16"/>
                <w:szCs w:val="24"/>
              </w:rPr>
              <w:t>2时，此处为5；</w:t>
            </w:r>
          </w:p>
        </w:tc>
      </w:tr>
      <w:tr w14:paraId="12D6CA34">
        <w:tblPrEx>
          <w:tblCellMar>
            <w:top w:w="0" w:type="dxa"/>
            <w:left w:w="108" w:type="dxa"/>
            <w:bottom w:w="0" w:type="dxa"/>
            <w:right w:w="108" w:type="dxa"/>
          </w:tblCellMar>
        </w:tblPrEx>
        <w:trPr>
          <w:trHeight w:val="357" w:hRule="atLeast"/>
        </w:trPr>
        <w:tc>
          <w:tcPr>
            <w:tcW w:w="1701" w:type="dxa"/>
            <w:tcBorders>
              <w:top w:val="single" w:color="auto" w:sz="4" w:space="0"/>
              <w:left w:val="single" w:color="auto" w:sz="8" w:space="0"/>
              <w:bottom w:val="single" w:color="auto" w:sz="4" w:space="0"/>
              <w:right w:val="single" w:color="auto" w:sz="8" w:space="0"/>
            </w:tcBorders>
          </w:tcPr>
          <w:p w14:paraId="72004FE3">
            <w:pPr>
              <w:widowControl/>
              <w:rPr>
                <w:rFonts w:ascii="微软雅黑" w:hAnsi="微软雅黑" w:eastAsia="微软雅黑" w:cs="宋体"/>
                <w:kern w:val="0"/>
                <w:sz w:val="16"/>
                <w:szCs w:val="24"/>
              </w:rPr>
            </w:pPr>
            <w:r>
              <w:rPr>
                <w:rFonts w:ascii="微软雅黑" w:hAnsi="微软雅黑" w:eastAsia="微软雅黑" w:cs="宋体"/>
                <w:kern w:val="0"/>
                <w:sz w:val="16"/>
                <w:szCs w:val="24"/>
              </w:rPr>
              <w:t>....Clrg_Pctg</w:t>
            </w:r>
          </w:p>
        </w:tc>
        <w:tc>
          <w:tcPr>
            <w:tcW w:w="1560" w:type="dxa"/>
            <w:tcBorders>
              <w:top w:val="single" w:color="auto" w:sz="4" w:space="0"/>
              <w:left w:val="nil"/>
              <w:bottom w:val="single" w:color="auto" w:sz="4" w:space="0"/>
              <w:right w:val="single" w:color="auto" w:sz="8" w:space="0"/>
            </w:tcBorders>
          </w:tcPr>
          <w:p w14:paraId="0BB625A2">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清算比例</w:t>
            </w:r>
          </w:p>
        </w:tc>
        <w:tc>
          <w:tcPr>
            <w:tcW w:w="992" w:type="dxa"/>
            <w:tcBorders>
              <w:top w:val="single" w:color="auto" w:sz="4" w:space="0"/>
              <w:left w:val="nil"/>
              <w:bottom w:val="single" w:color="auto" w:sz="4" w:space="0"/>
              <w:right w:val="single" w:color="auto" w:sz="8" w:space="0"/>
            </w:tcBorders>
          </w:tcPr>
          <w:p w14:paraId="1A159567">
            <w:pPr>
              <w:widowControl/>
              <w:rPr>
                <w:rFonts w:ascii="微软雅黑" w:hAnsi="微软雅黑" w:eastAsia="微软雅黑" w:cs="宋体"/>
                <w:kern w:val="0"/>
                <w:sz w:val="16"/>
                <w:szCs w:val="24"/>
              </w:rPr>
            </w:pPr>
            <w:r>
              <w:rPr>
                <w:rFonts w:ascii="微软雅黑" w:hAnsi="微软雅黑" w:eastAsia="微软雅黑" w:cs="宋体"/>
                <w:kern w:val="0"/>
                <w:sz w:val="16"/>
                <w:szCs w:val="24"/>
              </w:rPr>
              <w:t>Decimal</w:t>
            </w:r>
          </w:p>
        </w:tc>
        <w:tc>
          <w:tcPr>
            <w:tcW w:w="709" w:type="dxa"/>
            <w:tcBorders>
              <w:top w:val="single" w:color="auto" w:sz="4" w:space="0"/>
              <w:left w:val="nil"/>
              <w:bottom w:val="single" w:color="auto" w:sz="4" w:space="0"/>
              <w:right w:val="single" w:color="auto" w:sz="8" w:space="0"/>
            </w:tcBorders>
          </w:tcPr>
          <w:p w14:paraId="73F5E6E3">
            <w:pPr>
              <w:widowControl/>
              <w:rPr>
                <w:rFonts w:ascii="微软雅黑" w:hAnsi="微软雅黑" w:eastAsia="微软雅黑" w:cs="宋体"/>
                <w:kern w:val="0"/>
                <w:sz w:val="16"/>
                <w:szCs w:val="24"/>
              </w:rPr>
            </w:pPr>
            <w:r>
              <w:rPr>
                <w:rFonts w:ascii="微软雅黑" w:hAnsi="微软雅黑" w:eastAsia="微软雅黑" w:cs="宋体"/>
                <w:kern w:val="0"/>
                <w:sz w:val="16"/>
                <w:szCs w:val="24"/>
              </w:rPr>
              <w:t>9,5</w:t>
            </w:r>
          </w:p>
        </w:tc>
        <w:tc>
          <w:tcPr>
            <w:tcW w:w="708" w:type="dxa"/>
            <w:tcBorders>
              <w:top w:val="single" w:color="auto" w:sz="4" w:space="0"/>
              <w:left w:val="nil"/>
              <w:bottom w:val="single" w:color="auto" w:sz="4" w:space="0"/>
              <w:right w:val="single" w:color="auto" w:sz="8" w:space="0"/>
            </w:tcBorders>
          </w:tcPr>
          <w:p w14:paraId="2C616950">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非必输</w:t>
            </w:r>
          </w:p>
        </w:tc>
        <w:tc>
          <w:tcPr>
            <w:tcW w:w="2948" w:type="dxa"/>
            <w:tcBorders>
              <w:top w:val="single" w:color="auto" w:sz="4" w:space="0"/>
              <w:left w:val="nil"/>
              <w:bottom w:val="single" w:color="auto" w:sz="4" w:space="0"/>
              <w:right w:val="single" w:color="auto" w:sz="8" w:space="0"/>
            </w:tcBorders>
          </w:tcPr>
          <w:p w14:paraId="3B2EB41F">
            <w:pPr>
              <w:widowControl/>
              <w:rPr>
                <w:rFonts w:ascii="微软雅黑" w:hAnsi="微软雅黑" w:eastAsia="微软雅黑" w:cs="宋体"/>
                <w:kern w:val="0"/>
                <w:sz w:val="16"/>
                <w:szCs w:val="24"/>
              </w:rPr>
            </w:pPr>
            <w:r>
              <w:rPr>
                <w:rFonts w:ascii="微软雅黑" w:hAnsi="微软雅黑" w:eastAsia="微软雅黑" w:cs="宋体"/>
                <w:kern w:val="0"/>
                <w:sz w:val="16"/>
                <w:szCs w:val="24"/>
              </w:rPr>
              <w:t>当【清算方式代码】为按比例时，此项必输</w:t>
            </w:r>
          </w:p>
        </w:tc>
      </w:tr>
      <w:tr w14:paraId="02911953">
        <w:tblPrEx>
          <w:tblCellMar>
            <w:top w:w="0" w:type="dxa"/>
            <w:left w:w="108" w:type="dxa"/>
            <w:bottom w:w="0" w:type="dxa"/>
            <w:right w:w="108" w:type="dxa"/>
          </w:tblCellMar>
        </w:tblPrEx>
        <w:trPr>
          <w:trHeight w:val="605" w:hRule="atLeast"/>
        </w:trPr>
        <w:tc>
          <w:tcPr>
            <w:tcW w:w="1701" w:type="dxa"/>
            <w:tcBorders>
              <w:top w:val="single" w:color="auto" w:sz="4" w:space="0"/>
              <w:left w:val="single" w:color="auto" w:sz="8" w:space="0"/>
              <w:bottom w:val="single" w:color="auto" w:sz="4" w:space="0"/>
              <w:right w:val="single" w:color="auto" w:sz="8" w:space="0"/>
            </w:tcBorders>
          </w:tcPr>
          <w:p w14:paraId="35E02DCA">
            <w:pPr>
              <w:widowControl/>
              <w:rPr>
                <w:rFonts w:ascii="微软雅黑" w:hAnsi="微软雅黑" w:eastAsia="微软雅黑" w:cs="宋体"/>
                <w:kern w:val="0"/>
                <w:sz w:val="16"/>
                <w:szCs w:val="24"/>
              </w:rPr>
            </w:pPr>
            <w:r>
              <w:rPr>
                <w:rFonts w:ascii="微软雅黑" w:hAnsi="微软雅黑" w:eastAsia="微软雅黑" w:cs="宋体"/>
                <w:kern w:val="0"/>
                <w:sz w:val="16"/>
                <w:szCs w:val="24"/>
              </w:rPr>
              <w:t>....Amt</w:t>
            </w:r>
          </w:p>
        </w:tc>
        <w:tc>
          <w:tcPr>
            <w:tcW w:w="1560" w:type="dxa"/>
            <w:tcBorders>
              <w:top w:val="single" w:color="auto" w:sz="4" w:space="0"/>
              <w:left w:val="nil"/>
              <w:bottom w:val="single" w:color="auto" w:sz="4" w:space="0"/>
              <w:right w:val="single" w:color="auto" w:sz="8" w:space="0"/>
            </w:tcBorders>
          </w:tcPr>
          <w:p w14:paraId="1A3C88C3">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金额</w:t>
            </w:r>
          </w:p>
        </w:tc>
        <w:tc>
          <w:tcPr>
            <w:tcW w:w="992" w:type="dxa"/>
            <w:tcBorders>
              <w:top w:val="single" w:color="auto" w:sz="4" w:space="0"/>
              <w:left w:val="nil"/>
              <w:bottom w:val="single" w:color="auto" w:sz="4" w:space="0"/>
              <w:right w:val="single" w:color="auto" w:sz="8" w:space="0"/>
            </w:tcBorders>
          </w:tcPr>
          <w:p w14:paraId="4A78B25D">
            <w:pPr>
              <w:widowControl/>
              <w:rPr>
                <w:rFonts w:ascii="微软雅黑" w:hAnsi="微软雅黑" w:eastAsia="微软雅黑" w:cs="宋体"/>
                <w:kern w:val="0"/>
                <w:sz w:val="16"/>
                <w:szCs w:val="24"/>
              </w:rPr>
            </w:pPr>
            <w:r>
              <w:rPr>
                <w:rFonts w:ascii="微软雅黑" w:hAnsi="微软雅黑" w:eastAsia="微软雅黑" w:cs="宋体"/>
                <w:kern w:val="0"/>
                <w:sz w:val="16"/>
                <w:szCs w:val="24"/>
              </w:rPr>
              <w:t>Decimal</w:t>
            </w:r>
          </w:p>
        </w:tc>
        <w:tc>
          <w:tcPr>
            <w:tcW w:w="709" w:type="dxa"/>
            <w:tcBorders>
              <w:top w:val="single" w:color="auto" w:sz="4" w:space="0"/>
              <w:left w:val="nil"/>
              <w:bottom w:val="single" w:color="auto" w:sz="4" w:space="0"/>
              <w:right w:val="single" w:color="auto" w:sz="8" w:space="0"/>
            </w:tcBorders>
          </w:tcPr>
          <w:p w14:paraId="1EBFFFE9">
            <w:pPr>
              <w:widowControl/>
              <w:rPr>
                <w:rFonts w:ascii="微软雅黑" w:hAnsi="微软雅黑" w:eastAsia="微软雅黑" w:cs="宋体"/>
                <w:kern w:val="0"/>
                <w:sz w:val="16"/>
                <w:szCs w:val="24"/>
              </w:rPr>
            </w:pPr>
            <w:r>
              <w:rPr>
                <w:rFonts w:ascii="微软雅黑" w:hAnsi="微软雅黑" w:eastAsia="微软雅黑" w:cs="宋体"/>
                <w:kern w:val="0"/>
                <w:sz w:val="16"/>
                <w:szCs w:val="24"/>
              </w:rPr>
              <w:t>19,2</w:t>
            </w:r>
          </w:p>
        </w:tc>
        <w:tc>
          <w:tcPr>
            <w:tcW w:w="708" w:type="dxa"/>
            <w:tcBorders>
              <w:top w:val="single" w:color="auto" w:sz="4" w:space="0"/>
              <w:left w:val="nil"/>
              <w:bottom w:val="single" w:color="auto" w:sz="4" w:space="0"/>
              <w:right w:val="single" w:color="auto" w:sz="8" w:space="0"/>
            </w:tcBorders>
          </w:tcPr>
          <w:p w14:paraId="735B2199">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非必输</w:t>
            </w:r>
          </w:p>
        </w:tc>
        <w:tc>
          <w:tcPr>
            <w:tcW w:w="2948" w:type="dxa"/>
            <w:tcBorders>
              <w:top w:val="single" w:color="auto" w:sz="4" w:space="0"/>
              <w:left w:val="nil"/>
              <w:bottom w:val="single" w:color="auto" w:sz="4" w:space="0"/>
              <w:right w:val="single" w:color="auto" w:sz="8" w:space="0"/>
            </w:tcBorders>
          </w:tcPr>
          <w:p w14:paraId="6F32F972">
            <w:pPr>
              <w:widowControl/>
              <w:rPr>
                <w:rFonts w:ascii="微软雅黑" w:hAnsi="微软雅黑" w:eastAsia="微软雅黑" w:cs="宋体"/>
                <w:kern w:val="0"/>
                <w:sz w:val="16"/>
                <w:szCs w:val="24"/>
              </w:rPr>
            </w:pPr>
            <w:r>
              <w:rPr>
                <w:rFonts w:ascii="微软雅黑" w:hAnsi="微软雅黑" w:eastAsia="微软雅黑" w:cs="宋体"/>
                <w:kern w:val="0"/>
                <w:sz w:val="16"/>
                <w:szCs w:val="24"/>
              </w:rPr>
              <w:t>当【清算方式代码】为按金额时，此项必输</w:t>
            </w:r>
          </w:p>
        </w:tc>
      </w:tr>
      <w:tr w14:paraId="734B95E0">
        <w:tblPrEx>
          <w:tblCellMar>
            <w:top w:w="0" w:type="dxa"/>
            <w:left w:w="108" w:type="dxa"/>
            <w:bottom w:w="0" w:type="dxa"/>
            <w:right w:w="108" w:type="dxa"/>
          </w:tblCellMar>
        </w:tblPrEx>
        <w:trPr>
          <w:trHeight w:val="703" w:hRule="atLeast"/>
        </w:trPr>
        <w:tc>
          <w:tcPr>
            <w:tcW w:w="1701" w:type="dxa"/>
            <w:tcBorders>
              <w:top w:val="single" w:color="auto" w:sz="4" w:space="0"/>
              <w:left w:val="single" w:color="auto" w:sz="8" w:space="0"/>
              <w:bottom w:val="single" w:color="auto" w:sz="4" w:space="0"/>
              <w:right w:val="single" w:color="auto" w:sz="8" w:space="0"/>
            </w:tcBorders>
          </w:tcPr>
          <w:p w14:paraId="4B26135B">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Sign_Inf</w:t>
            </w:r>
          </w:p>
        </w:tc>
        <w:tc>
          <w:tcPr>
            <w:tcW w:w="1560" w:type="dxa"/>
            <w:tcBorders>
              <w:top w:val="single" w:color="auto" w:sz="4" w:space="0"/>
              <w:left w:val="nil"/>
              <w:bottom w:val="single" w:color="auto" w:sz="4" w:space="0"/>
              <w:right w:val="single" w:color="auto" w:sz="8" w:space="0"/>
            </w:tcBorders>
          </w:tcPr>
          <w:p w14:paraId="4ADEE2E1">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签名信息</w:t>
            </w:r>
          </w:p>
        </w:tc>
        <w:tc>
          <w:tcPr>
            <w:tcW w:w="992" w:type="dxa"/>
            <w:tcBorders>
              <w:top w:val="single" w:color="auto" w:sz="4" w:space="0"/>
              <w:left w:val="nil"/>
              <w:bottom w:val="single" w:color="auto" w:sz="4" w:space="0"/>
              <w:right w:val="single" w:color="auto" w:sz="8" w:space="0"/>
            </w:tcBorders>
          </w:tcPr>
          <w:p w14:paraId="7AEF9826">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Varchar</w:t>
            </w:r>
          </w:p>
        </w:tc>
        <w:tc>
          <w:tcPr>
            <w:tcW w:w="709" w:type="dxa"/>
            <w:tcBorders>
              <w:top w:val="single" w:color="auto" w:sz="4" w:space="0"/>
              <w:left w:val="nil"/>
              <w:bottom w:val="single" w:color="auto" w:sz="4" w:space="0"/>
              <w:right w:val="single" w:color="auto" w:sz="8" w:space="0"/>
            </w:tcBorders>
          </w:tcPr>
          <w:p w14:paraId="68389212">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1500</w:t>
            </w:r>
          </w:p>
        </w:tc>
        <w:tc>
          <w:tcPr>
            <w:tcW w:w="708" w:type="dxa"/>
            <w:tcBorders>
              <w:top w:val="single" w:color="auto" w:sz="4" w:space="0"/>
              <w:left w:val="nil"/>
              <w:bottom w:val="single" w:color="auto" w:sz="4" w:space="0"/>
              <w:right w:val="single" w:color="auto" w:sz="8" w:space="0"/>
            </w:tcBorders>
          </w:tcPr>
          <w:p w14:paraId="75798BCF">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必输</w:t>
            </w:r>
          </w:p>
        </w:tc>
        <w:tc>
          <w:tcPr>
            <w:tcW w:w="2948" w:type="dxa"/>
            <w:tcBorders>
              <w:top w:val="single" w:color="auto" w:sz="4" w:space="0"/>
              <w:left w:val="nil"/>
              <w:bottom w:val="single" w:color="auto" w:sz="4" w:space="0"/>
              <w:right w:val="single" w:color="auto" w:sz="8" w:space="0"/>
            </w:tcBorders>
          </w:tcPr>
          <w:p w14:paraId="30C96B89">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将上述参数进行拼接并用私钥生成签名,</w:t>
            </w:r>
          </w:p>
        </w:tc>
      </w:tr>
    </w:tbl>
    <w:p w14:paraId="01E689EB">
      <w:pPr>
        <w:pStyle w:val="72"/>
      </w:pPr>
      <w:bookmarkStart w:id="62" w:name="_Toc13645162"/>
      <w:bookmarkStart w:id="63" w:name="_Toc5281143"/>
      <w:bookmarkStart w:id="64" w:name="_Toc208849850"/>
      <w:r>
        <w:rPr>
          <w:rFonts w:hint="eastAsia"/>
        </w:rPr>
        <w:t>分账规则通知接口</w:t>
      </w:r>
      <w:bookmarkEnd w:id="62"/>
      <w:bookmarkEnd w:id="63"/>
      <w:r>
        <w:rPr>
          <w:rStyle w:val="49"/>
          <w:rFonts w:hint="eastAsia"/>
          <w:i w:val="0"/>
          <w:iCs w:val="0"/>
          <w:color w:val="auto"/>
        </w:rPr>
        <w:t>（市场方提供回调服务）</w:t>
      </w:r>
      <w:bookmarkEnd w:id="64"/>
    </w:p>
    <w:p w14:paraId="6605A139">
      <w:pPr>
        <w:pStyle w:val="80"/>
        <w:ind w:firstLine="420"/>
      </w:pPr>
      <w:r>
        <w:rPr>
          <w:rFonts w:hint="eastAsia"/>
        </w:rPr>
        <w:t>该接口用于在分账规则新增或变更时，通知客户分账规则发生变更。这个接口是需要客户根据我们的接口规则来实现的。</w:t>
      </w:r>
    </w:p>
    <w:p w14:paraId="0360BEAA">
      <w:pPr>
        <w:pStyle w:val="76"/>
      </w:pPr>
      <w:bookmarkStart w:id="65" w:name="_Toc5281145"/>
      <w:bookmarkStart w:id="66" w:name="_Toc13645164"/>
      <w:r>
        <w:rPr>
          <w:rFonts w:hint="eastAsia"/>
        </w:rPr>
        <w:t>输入接口</w:t>
      </w:r>
      <w:bookmarkEnd w:id="65"/>
      <w:bookmarkEnd w:id="66"/>
    </w:p>
    <w:tbl>
      <w:tblPr>
        <w:tblStyle w:val="25"/>
        <w:tblW w:w="8907" w:type="dxa"/>
        <w:tblInd w:w="-861" w:type="dxa"/>
        <w:tblLayout w:type="fixed"/>
        <w:tblCellMar>
          <w:top w:w="0" w:type="dxa"/>
          <w:left w:w="108" w:type="dxa"/>
          <w:bottom w:w="0" w:type="dxa"/>
          <w:right w:w="108" w:type="dxa"/>
        </w:tblCellMar>
      </w:tblPr>
      <w:tblGrid>
        <w:gridCol w:w="1560"/>
        <w:gridCol w:w="1985"/>
        <w:gridCol w:w="992"/>
        <w:gridCol w:w="850"/>
        <w:gridCol w:w="851"/>
        <w:gridCol w:w="2669"/>
      </w:tblGrid>
      <w:tr w14:paraId="3EB2A090">
        <w:trPr>
          <w:trHeight w:val="300" w:hRule="atLeast"/>
        </w:trPr>
        <w:tc>
          <w:tcPr>
            <w:tcW w:w="1560" w:type="dxa"/>
            <w:tcBorders>
              <w:top w:val="single" w:color="auto" w:sz="8" w:space="0"/>
              <w:left w:val="single" w:color="auto" w:sz="8" w:space="0"/>
              <w:bottom w:val="nil"/>
              <w:right w:val="single" w:color="auto" w:sz="4" w:space="0"/>
            </w:tcBorders>
            <w:shd w:val="clear" w:color="000000" w:fill="DDD9C3"/>
            <w:vAlign w:val="center"/>
          </w:tcPr>
          <w:p w14:paraId="6AF3BB7E">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接口字段</w:t>
            </w:r>
          </w:p>
        </w:tc>
        <w:tc>
          <w:tcPr>
            <w:tcW w:w="1985" w:type="dxa"/>
            <w:tcBorders>
              <w:top w:val="single" w:color="auto" w:sz="8" w:space="0"/>
              <w:left w:val="nil"/>
              <w:bottom w:val="single" w:color="auto" w:sz="8" w:space="0"/>
              <w:right w:val="single" w:color="auto" w:sz="4" w:space="0"/>
            </w:tcBorders>
            <w:shd w:val="clear" w:color="000000" w:fill="DDD9C3"/>
            <w:vAlign w:val="center"/>
          </w:tcPr>
          <w:p w14:paraId="5D38B39A">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名称</w:t>
            </w:r>
          </w:p>
        </w:tc>
        <w:tc>
          <w:tcPr>
            <w:tcW w:w="992" w:type="dxa"/>
            <w:tcBorders>
              <w:top w:val="single" w:color="auto" w:sz="8" w:space="0"/>
              <w:left w:val="nil"/>
              <w:bottom w:val="single" w:color="auto" w:sz="8" w:space="0"/>
              <w:right w:val="single" w:color="auto" w:sz="4" w:space="0"/>
            </w:tcBorders>
            <w:shd w:val="clear" w:color="000000" w:fill="DDD9C3"/>
            <w:vAlign w:val="center"/>
          </w:tcPr>
          <w:p w14:paraId="43545ECF">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数据类型</w:t>
            </w:r>
          </w:p>
        </w:tc>
        <w:tc>
          <w:tcPr>
            <w:tcW w:w="850" w:type="dxa"/>
            <w:tcBorders>
              <w:top w:val="single" w:color="auto" w:sz="8" w:space="0"/>
              <w:left w:val="nil"/>
              <w:bottom w:val="single" w:color="auto" w:sz="8" w:space="0"/>
              <w:right w:val="single" w:color="auto" w:sz="4" w:space="0"/>
            </w:tcBorders>
            <w:shd w:val="clear" w:color="000000" w:fill="DDD9C3"/>
            <w:vAlign w:val="center"/>
          </w:tcPr>
          <w:p w14:paraId="3E7755C2">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数据长度</w:t>
            </w:r>
          </w:p>
        </w:tc>
        <w:tc>
          <w:tcPr>
            <w:tcW w:w="851" w:type="dxa"/>
            <w:tcBorders>
              <w:top w:val="single" w:color="auto" w:sz="8" w:space="0"/>
              <w:left w:val="nil"/>
              <w:bottom w:val="single" w:color="auto" w:sz="8" w:space="0"/>
              <w:right w:val="single" w:color="auto" w:sz="4" w:space="0"/>
            </w:tcBorders>
            <w:shd w:val="clear" w:color="000000" w:fill="DDD9C3"/>
            <w:vAlign w:val="center"/>
          </w:tcPr>
          <w:p w14:paraId="1D6F6F93">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是否必输</w:t>
            </w:r>
          </w:p>
        </w:tc>
        <w:tc>
          <w:tcPr>
            <w:tcW w:w="2669" w:type="dxa"/>
            <w:tcBorders>
              <w:top w:val="single" w:color="auto" w:sz="8" w:space="0"/>
              <w:left w:val="nil"/>
              <w:bottom w:val="single" w:color="auto" w:sz="8" w:space="0"/>
              <w:right w:val="single" w:color="auto" w:sz="8" w:space="0"/>
            </w:tcBorders>
            <w:shd w:val="clear" w:color="000000" w:fill="DDD9C3"/>
            <w:vAlign w:val="center"/>
          </w:tcPr>
          <w:p w14:paraId="25D9ACBD">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备注</w:t>
            </w:r>
          </w:p>
        </w:tc>
      </w:tr>
      <w:tr w14:paraId="65EC8D49">
        <w:tblPrEx>
          <w:tblCellMar>
            <w:top w:w="0" w:type="dxa"/>
            <w:left w:w="108" w:type="dxa"/>
            <w:bottom w:w="0" w:type="dxa"/>
            <w:right w:w="108" w:type="dxa"/>
          </w:tblCellMar>
        </w:tblPrEx>
        <w:trPr>
          <w:trHeight w:val="570" w:hRule="atLeast"/>
        </w:trPr>
        <w:tc>
          <w:tcPr>
            <w:tcW w:w="1560" w:type="dxa"/>
            <w:tcBorders>
              <w:top w:val="single" w:color="auto" w:sz="4" w:space="0"/>
              <w:left w:val="single" w:color="auto" w:sz="4" w:space="0"/>
              <w:bottom w:val="single" w:color="auto" w:sz="4" w:space="0"/>
              <w:right w:val="single" w:color="auto" w:sz="4" w:space="0"/>
            </w:tcBorders>
          </w:tcPr>
          <w:p w14:paraId="234EFA6C">
            <w:pPr>
              <w:widowControl/>
              <w:rPr>
                <w:rFonts w:ascii="微软雅黑" w:hAnsi="微软雅黑" w:eastAsia="微软雅黑" w:cs="宋体"/>
                <w:kern w:val="0"/>
                <w:sz w:val="16"/>
                <w:szCs w:val="24"/>
              </w:rPr>
            </w:pPr>
            <w:r>
              <w:rPr>
                <w:rFonts w:ascii="微软雅黑" w:hAnsi="微软雅黑" w:eastAsia="微软雅黑" w:cs="宋体"/>
                <w:kern w:val="0"/>
                <w:sz w:val="16"/>
                <w:szCs w:val="24"/>
              </w:rPr>
              <w:t>Mnt_</w:t>
            </w:r>
            <w:r>
              <w:rPr>
                <w:rFonts w:hint="eastAsia" w:ascii="微软雅黑" w:hAnsi="微软雅黑" w:eastAsia="微软雅黑" w:cs="宋体"/>
                <w:kern w:val="0"/>
                <w:sz w:val="16"/>
                <w:szCs w:val="24"/>
              </w:rPr>
              <w:t>Type</w:t>
            </w:r>
          </w:p>
        </w:tc>
        <w:tc>
          <w:tcPr>
            <w:tcW w:w="1985" w:type="dxa"/>
            <w:tcBorders>
              <w:top w:val="nil"/>
              <w:left w:val="single" w:color="auto" w:sz="4" w:space="0"/>
              <w:bottom w:val="single" w:color="auto" w:sz="4" w:space="0"/>
              <w:right w:val="single" w:color="auto" w:sz="4" w:space="0"/>
            </w:tcBorders>
          </w:tcPr>
          <w:p w14:paraId="6A10245F">
            <w:pPr>
              <w:widowControl/>
              <w:rPr>
                <w:rFonts w:ascii="微软雅黑" w:hAnsi="微软雅黑" w:eastAsia="微软雅黑" w:cs="宋体"/>
                <w:kern w:val="0"/>
                <w:sz w:val="16"/>
                <w:szCs w:val="24"/>
              </w:rPr>
            </w:pPr>
            <w:r>
              <w:rPr>
                <w:rFonts w:ascii="微软雅黑" w:hAnsi="微软雅黑" w:eastAsia="微软雅黑" w:cs="宋体"/>
                <w:kern w:val="0"/>
                <w:sz w:val="16"/>
                <w:szCs w:val="24"/>
              </w:rPr>
              <w:t>维护类型</w:t>
            </w:r>
          </w:p>
        </w:tc>
        <w:tc>
          <w:tcPr>
            <w:tcW w:w="992" w:type="dxa"/>
            <w:tcBorders>
              <w:top w:val="single" w:color="auto" w:sz="4" w:space="0"/>
              <w:left w:val="single" w:color="auto" w:sz="4" w:space="0"/>
              <w:bottom w:val="single" w:color="auto" w:sz="4" w:space="0"/>
              <w:right w:val="single" w:color="auto" w:sz="4" w:space="0"/>
            </w:tcBorders>
          </w:tcPr>
          <w:p w14:paraId="5DE2849C">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Varchar</w:t>
            </w:r>
          </w:p>
        </w:tc>
        <w:tc>
          <w:tcPr>
            <w:tcW w:w="850" w:type="dxa"/>
            <w:tcBorders>
              <w:top w:val="single" w:color="auto" w:sz="4" w:space="0"/>
              <w:left w:val="nil"/>
              <w:bottom w:val="single" w:color="auto" w:sz="4" w:space="0"/>
              <w:right w:val="single" w:color="auto" w:sz="4" w:space="0"/>
            </w:tcBorders>
          </w:tcPr>
          <w:p w14:paraId="6CBBC121">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2</w:t>
            </w:r>
          </w:p>
        </w:tc>
        <w:tc>
          <w:tcPr>
            <w:tcW w:w="851" w:type="dxa"/>
            <w:tcBorders>
              <w:top w:val="nil"/>
              <w:left w:val="single" w:color="auto" w:sz="4" w:space="0"/>
              <w:bottom w:val="single" w:color="auto" w:sz="4" w:space="0"/>
              <w:right w:val="single" w:color="auto" w:sz="4" w:space="0"/>
            </w:tcBorders>
          </w:tcPr>
          <w:p w14:paraId="32C58D8C">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必输</w:t>
            </w:r>
          </w:p>
        </w:tc>
        <w:tc>
          <w:tcPr>
            <w:tcW w:w="2669" w:type="dxa"/>
            <w:tcBorders>
              <w:top w:val="nil"/>
              <w:left w:val="nil"/>
              <w:bottom w:val="single" w:color="auto" w:sz="4" w:space="0"/>
              <w:right w:val="single" w:color="auto" w:sz="4" w:space="0"/>
            </w:tcBorders>
          </w:tcPr>
          <w:p w14:paraId="08629842">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操作类型：00（新增）、01（修改）</w:t>
            </w:r>
          </w:p>
        </w:tc>
      </w:tr>
      <w:tr w14:paraId="035172ED">
        <w:tblPrEx>
          <w:tblCellMar>
            <w:top w:w="0" w:type="dxa"/>
            <w:left w:w="108" w:type="dxa"/>
            <w:bottom w:w="0" w:type="dxa"/>
            <w:right w:w="108" w:type="dxa"/>
          </w:tblCellMar>
        </w:tblPrEx>
        <w:trPr>
          <w:trHeight w:val="292" w:hRule="atLeast"/>
        </w:trPr>
        <w:tc>
          <w:tcPr>
            <w:tcW w:w="1560" w:type="dxa"/>
            <w:tcBorders>
              <w:top w:val="single" w:color="auto" w:sz="4" w:space="0"/>
              <w:left w:val="single" w:color="auto" w:sz="8" w:space="0"/>
              <w:bottom w:val="single" w:color="auto" w:sz="4" w:space="0"/>
              <w:right w:val="single" w:color="auto" w:sz="8" w:space="0"/>
            </w:tcBorders>
          </w:tcPr>
          <w:p w14:paraId="506B59E9">
            <w:pPr>
              <w:widowControl/>
              <w:rPr>
                <w:rFonts w:ascii="微软雅黑" w:hAnsi="微软雅黑" w:eastAsia="微软雅黑" w:cs="宋体"/>
                <w:kern w:val="0"/>
                <w:sz w:val="16"/>
                <w:szCs w:val="24"/>
              </w:rPr>
            </w:pPr>
            <w:r>
              <w:rPr>
                <w:rFonts w:ascii="微软雅黑" w:hAnsi="微软雅黑" w:eastAsia="微软雅黑" w:cs="宋体"/>
                <w:kern w:val="0"/>
                <w:sz w:val="16"/>
                <w:szCs w:val="24"/>
              </w:rPr>
              <w:t>Mkt_Id</w:t>
            </w:r>
          </w:p>
        </w:tc>
        <w:tc>
          <w:tcPr>
            <w:tcW w:w="1985" w:type="dxa"/>
            <w:tcBorders>
              <w:top w:val="single" w:color="auto" w:sz="4" w:space="0"/>
              <w:left w:val="nil"/>
              <w:bottom w:val="single" w:color="auto" w:sz="4" w:space="0"/>
              <w:right w:val="single" w:color="auto" w:sz="8" w:space="0"/>
            </w:tcBorders>
          </w:tcPr>
          <w:p w14:paraId="11B95C89">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市场编号</w:t>
            </w:r>
          </w:p>
        </w:tc>
        <w:tc>
          <w:tcPr>
            <w:tcW w:w="992" w:type="dxa"/>
            <w:tcBorders>
              <w:top w:val="single" w:color="auto" w:sz="4" w:space="0"/>
              <w:left w:val="nil"/>
              <w:bottom w:val="single" w:color="auto" w:sz="4" w:space="0"/>
              <w:right w:val="single" w:color="auto" w:sz="8" w:space="0"/>
            </w:tcBorders>
          </w:tcPr>
          <w:p w14:paraId="182EDF82">
            <w:pPr>
              <w:widowControl/>
              <w:rPr>
                <w:rFonts w:ascii="微软雅黑" w:hAnsi="微软雅黑" w:eastAsia="微软雅黑" w:cs="宋体"/>
                <w:kern w:val="0"/>
                <w:sz w:val="16"/>
                <w:szCs w:val="24"/>
              </w:rPr>
            </w:pPr>
            <w:r>
              <w:rPr>
                <w:rFonts w:ascii="微软雅黑" w:hAnsi="微软雅黑" w:eastAsia="微软雅黑" w:cs="宋体"/>
                <w:kern w:val="0"/>
                <w:sz w:val="16"/>
                <w:szCs w:val="24"/>
              </w:rPr>
              <w:t>Varchar</w:t>
            </w:r>
          </w:p>
        </w:tc>
        <w:tc>
          <w:tcPr>
            <w:tcW w:w="850" w:type="dxa"/>
            <w:tcBorders>
              <w:top w:val="single" w:color="auto" w:sz="4" w:space="0"/>
              <w:left w:val="nil"/>
              <w:bottom w:val="single" w:color="auto" w:sz="4" w:space="0"/>
              <w:right w:val="single" w:color="auto" w:sz="8" w:space="0"/>
            </w:tcBorders>
          </w:tcPr>
          <w:p w14:paraId="2D72DE1B">
            <w:pPr>
              <w:widowControl/>
              <w:rPr>
                <w:rFonts w:ascii="微软雅黑" w:hAnsi="微软雅黑" w:eastAsia="微软雅黑" w:cs="宋体"/>
                <w:kern w:val="0"/>
                <w:sz w:val="16"/>
                <w:szCs w:val="24"/>
              </w:rPr>
            </w:pPr>
            <w:r>
              <w:rPr>
                <w:rFonts w:ascii="微软雅黑" w:hAnsi="微软雅黑" w:eastAsia="微软雅黑" w:cs="宋体"/>
                <w:kern w:val="0"/>
                <w:sz w:val="16"/>
                <w:szCs w:val="24"/>
              </w:rPr>
              <w:t>14</w:t>
            </w:r>
          </w:p>
        </w:tc>
        <w:tc>
          <w:tcPr>
            <w:tcW w:w="851" w:type="dxa"/>
            <w:tcBorders>
              <w:top w:val="single" w:color="auto" w:sz="4" w:space="0"/>
              <w:left w:val="nil"/>
              <w:bottom w:val="single" w:color="auto" w:sz="4" w:space="0"/>
              <w:right w:val="single" w:color="auto" w:sz="8" w:space="0"/>
            </w:tcBorders>
          </w:tcPr>
          <w:p w14:paraId="6BAB4F62">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必输</w:t>
            </w:r>
          </w:p>
        </w:tc>
        <w:tc>
          <w:tcPr>
            <w:tcW w:w="2669" w:type="dxa"/>
            <w:tcBorders>
              <w:top w:val="single" w:color="auto" w:sz="4" w:space="0"/>
              <w:left w:val="nil"/>
              <w:bottom w:val="single" w:color="auto" w:sz="4" w:space="0"/>
              <w:right w:val="single" w:color="auto" w:sz="8" w:space="0"/>
            </w:tcBorders>
          </w:tcPr>
          <w:p w14:paraId="46ABFE46">
            <w:pPr>
              <w:widowControl/>
              <w:rPr>
                <w:rFonts w:ascii="微软雅黑" w:hAnsi="微软雅黑" w:eastAsia="微软雅黑" w:cs="宋体"/>
                <w:kern w:val="0"/>
                <w:sz w:val="16"/>
                <w:szCs w:val="24"/>
              </w:rPr>
            </w:pPr>
          </w:p>
        </w:tc>
      </w:tr>
      <w:tr w14:paraId="1971019D">
        <w:tblPrEx>
          <w:tblCellMar>
            <w:top w:w="0" w:type="dxa"/>
            <w:left w:w="108" w:type="dxa"/>
            <w:bottom w:w="0" w:type="dxa"/>
            <w:right w:w="108" w:type="dxa"/>
          </w:tblCellMar>
        </w:tblPrEx>
        <w:trPr>
          <w:trHeight w:val="537" w:hRule="atLeast"/>
        </w:trPr>
        <w:tc>
          <w:tcPr>
            <w:tcW w:w="1560" w:type="dxa"/>
            <w:tcBorders>
              <w:top w:val="single" w:color="auto" w:sz="4" w:space="0"/>
              <w:left w:val="single" w:color="auto" w:sz="8" w:space="0"/>
              <w:bottom w:val="single" w:color="auto" w:sz="4" w:space="0"/>
              <w:right w:val="single" w:color="auto" w:sz="8" w:space="0"/>
            </w:tcBorders>
          </w:tcPr>
          <w:p w14:paraId="73B246C2">
            <w:pPr>
              <w:widowControl/>
              <w:rPr>
                <w:rFonts w:ascii="微软雅黑" w:hAnsi="微软雅黑" w:eastAsia="微软雅黑" w:cs="宋体"/>
                <w:kern w:val="0"/>
                <w:sz w:val="16"/>
                <w:szCs w:val="24"/>
              </w:rPr>
            </w:pPr>
            <w:r>
              <w:rPr>
                <w:rFonts w:ascii="微软雅黑" w:hAnsi="微软雅黑" w:eastAsia="微软雅黑" w:cs="宋体"/>
                <w:kern w:val="0"/>
                <w:sz w:val="16"/>
                <w:szCs w:val="24"/>
              </w:rPr>
              <w:t>Mkt_Nm</w:t>
            </w:r>
          </w:p>
        </w:tc>
        <w:tc>
          <w:tcPr>
            <w:tcW w:w="1985" w:type="dxa"/>
            <w:tcBorders>
              <w:top w:val="single" w:color="auto" w:sz="4" w:space="0"/>
              <w:left w:val="nil"/>
              <w:bottom w:val="single" w:color="auto" w:sz="4" w:space="0"/>
              <w:right w:val="single" w:color="auto" w:sz="8" w:space="0"/>
            </w:tcBorders>
          </w:tcPr>
          <w:p w14:paraId="28B5201B">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市场名称</w:t>
            </w:r>
          </w:p>
        </w:tc>
        <w:tc>
          <w:tcPr>
            <w:tcW w:w="992" w:type="dxa"/>
            <w:tcBorders>
              <w:top w:val="single" w:color="auto" w:sz="4" w:space="0"/>
              <w:left w:val="nil"/>
              <w:bottom w:val="single" w:color="auto" w:sz="4" w:space="0"/>
              <w:right w:val="single" w:color="auto" w:sz="8" w:space="0"/>
            </w:tcBorders>
          </w:tcPr>
          <w:p w14:paraId="78F357F1">
            <w:pPr>
              <w:widowControl/>
              <w:rPr>
                <w:rFonts w:ascii="微软雅黑" w:hAnsi="微软雅黑" w:eastAsia="微软雅黑" w:cs="宋体"/>
                <w:kern w:val="0"/>
                <w:sz w:val="16"/>
                <w:szCs w:val="24"/>
              </w:rPr>
            </w:pPr>
            <w:r>
              <w:rPr>
                <w:rFonts w:ascii="微软雅黑" w:hAnsi="微软雅黑" w:eastAsia="微软雅黑" w:cs="宋体"/>
                <w:kern w:val="0"/>
                <w:sz w:val="16"/>
                <w:szCs w:val="24"/>
              </w:rPr>
              <w:t>Varchar</w:t>
            </w:r>
          </w:p>
        </w:tc>
        <w:tc>
          <w:tcPr>
            <w:tcW w:w="850" w:type="dxa"/>
            <w:tcBorders>
              <w:top w:val="single" w:color="auto" w:sz="4" w:space="0"/>
              <w:left w:val="nil"/>
              <w:bottom w:val="single" w:color="auto" w:sz="4" w:space="0"/>
              <w:right w:val="single" w:color="auto" w:sz="8" w:space="0"/>
            </w:tcBorders>
          </w:tcPr>
          <w:p w14:paraId="2CEE8337">
            <w:pPr>
              <w:widowControl/>
              <w:rPr>
                <w:rFonts w:ascii="微软雅黑" w:hAnsi="微软雅黑" w:eastAsia="微软雅黑" w:cs="宋体"/>
                <w:kern w:val="0"/>
                <w:sz w:val="16"/>
                <w:szCs w:val="24"/>
              </w:rPr>
            </w:pPr>
            <w:r>
              <w:rPr>
                <w:rFonts w:ascii="微软雅黑" w:hAnsi="微软雅黑" w:eastAsia="微软雅黑" w:cs="宋体"/>
                <w:kern w:val="0"/>
                <w:sz w:val="16"/>
                <w:szCs w:val="24"/>
              </w:rPr>
              <w:t>300</w:t>
            </w:r>
          </w:p>
        </w:tc>
        <w:tc>
          <w:tcPr>
            <w:tcW w:w="851" w:type="dxa"/>
            <w:tcBorders>
              <w:top w:val="single" w:color="auto" w:sz="4" w:space="0"/>
              <w:left w:val="nil"/>
              <w:bottom w:val="single" w:color="auto" w:sz="4" w:space="0"/>
              <w:right w:val="single" w:color="auto" w:sz="8" w:space="0"/>
            </w:tcBorders>
          </w:tcPr>
          <w:p w14:paraId="72FD349D">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非必输</w:t>
            </w:r>
          </w:p>
        </w:tc>
        <w:tc>
          <w:tcPr>
            <w:tcW w:w="2669" w:type="dxa"/>
            <w:tcBorders>
              <w:top w:val="single" w:color="auto" w:sz="4" w:space="0"/>
              <w:left w:val="nil"/>
              <w:bottom w:val="single" w:color="auto" w:sz="4" w:space="0"/>
              <w:right w:val="single" w:color="auto" w:sz="8" w:space="0"/>
            </w:tcBorders>
          </w:tcPr>
          <w:p w14:paraId="767F9DB8">
            <w:pPr>
              <w:widowControl/>
              <w:rPr>
                <w:rFonts w:ascii="微软雅黑" w:hAnsi="微软雅黑" w:eastAsia="微软雅黑" w:cs="宋体"/>
                <w:kern w:val="0"/>
                <w:sz w:val="16"/>
                <w:szCs w:val="24"/>
              </w:rPr>
            </w:pPr>
          </w:p>
        </w:tc>
      </w:tr>
      <w:tr w14:paraId="549E4B73">
        <w:tblPrEx>
          <w:tblCellMar>
            <w:top w:w="0" w:type="dxa"/>
            <w:left w:w="108" w:type="dxa"/>
            <w:bottom w:w="0" w:type="dxa"/>
            <w:right w:w="108" w:type="dxa"/>
          </w:tblCellMar>
        </w:tblPrEx>
        <w:trPr>
          <w:trHeight w:val="399" w:hRule="atLeast"/>
        </w:trPr>
        <w:tc>
          <w:tcPr>
            <w:tcW w:w="1560" w:type="dxa"/>
            <w:tcBorders>
              <w:top w:val="single" w:color="auto" w:sz="4" w:space="0"/>
              <w:left w:val="single" w:color="auto" w:sz="8" w:space="0"/>
              <w:bottom w:val="single" w:color="auto" w:sz="4" w:space="0"/>
              <w:right w:val="single" w:color="auto" w:sz="8" w:space="0"/>
            </w:tcBorders>
          </w:tcPr>
          <w:p w14:paraId="31F9F95D">
            <w:pPr>
              <w:widowControl/>
              <w:rPr>
                <w:rFonts w:ascii="微软雅黑" w:hAnsi="微软雅黑" w:eastAsia="微软雅黑" w:cs="宋体"/>
                <w:kern w:val="0"/>
                <w:sz w:val="16"/>
                <w:szCs w:val="24"/>
              </w:rPr>
            </w:pPr>
            <w:r>
              <w:rPr>
                <w:rFonts w:ascii="微软雅黑" w:hAnsi="微软雅黑" w:eastAsia="微软雅黑" w:cs="宋体"/>
                <w:kern w:val="0"/>
                <w:sz w:val="16"/>
                <w:szCs w:val="24"/>
              </w:rPr>
              <w:t>Clrg_Rule_Id</w:t>
            </w:r>
          </w:p>
        </w:tc>
        <w:tc>
          <w:tcPr>
            <w:tcW w:w="1985" w:type="dxa"/>
            <w:tcBorders>
              <w:top w:val="single" w:color="auto" w:sz="4" w:space="0"/>
              <w:left w:val="nil"/>
              <w:bottom w:val="single" w:color="auto" w:sz="4" w:space="0"/>
              <w:right w:val="single" w:color="auto" w:sz="8" w:space="0"/>
            </w:tcBorders>
          </w:tcPr>
          <w:p w14:paraId="362FEE6F">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清算规则编号</w:t>
            </w:r>
          </w:p>
        </w:tc>
        <w:tc>
          <w:tcPr>
            <w:tcW w:w="992" w:type="dxa"/>
            <w:tcBorders>
              <w:top w:val="single" w:color="auto" w:sz="4" w:space="0"/>
              <w:left w:val="nil"/>
              <w:bottom w:val="single" w:color="auto" w:sz="4" w:space="0"/>
              <w:right w:val="single" w:color="auto" w:sz="8" w:space="0"/>
            </w:tcBorders>
          </w:tcPr>
          <w:p w14:paraId="26DBE44A">
            <w:pPr>
              <w:widowControl/>
              <w:rPr>
                <w:rFonts w:ascii="微软雅黑" w:hAnsi="微软雅黑" w:eastAsia="微软雅黑" w:cs="宋体"/>
                <w:kern w:val="0"/>
                <w:sz w:val="16"/>
                <w:szCs w:val="24"/>
              </w:rPr>
            </w:pPr>
            <w:r>
              <w:rPr>
                <w:rFonts w:ascii="微软雅黑" w:hAnsi="微软雅黑" w:eastAsia="微软雅黑" w:cs="宋体"/>
                <w:kern w:val="0"/>
                <w:sz w:val="16"/>
                <w:szCs w:val="24"/>
              </w:rPr>
              <w:t>Varchar</w:t>
            </w:r>
          </w:p>
        </w:tc>
        <w:tc>
          <w:tcPr>
            <w:tcW w:w="850" w:type="dxa"/>
            <w:tcBorders>
              <w:top w:val="single" w:color="auto" w:sz="4" w:space="0"/>
              <w:left w:val="nil"/>
              <w:bottom w:val="single" w:color="auto" w:sz="4" w:space="0"/>
              <w:right w:val="single" w:color="auto" w:sz="8" w:space="0"/>
            </w:tcBorders>
          </w:tcPr>
          <w:p w14:paraId="1917EBE6">
            <w:pPr>
              <w:widowControl/>
              <w:rPr>
                <w:rFonts w:ascii="微软雅黑" w:hAnsi="微软雅黑" w:eastAsia="微软雅黑" w:cs="宋体"/>
                <w:kern w:val="0"/>
                <w:sz w:val="16"/>
                <w:szCs w:val="24"/>
              </w:rPr>
            </w:pPr>
            <w:r>
              <w:rPr>
                <w:rFonts w:ascii="微软雅黑" w:hAnsi="微软雅黑" w:eastAsia="微软雅黑" w:cs="宋体"/>
                <w:kern w:val="0"/>
                <w:sz w:val="16"/>
                <w:szCs w:val="24"/>
              </w:rPr>
              <w:t>32</w:t>
            </w:r>
          </w:p>
        </w:tc>
        <w:tc>
          <w:tcPr>
            <w:tcW w:w="851" w:type="dxa"/>
            <w:tcBorders>
              <w:top w:val="single" w:color="auto" w:sz="4" w:space="0"/>
              <w:left w:val="nil"/>
              <w:bottom w:val="single" w:color="auto" w:sz="4" w:space="0"/>
              <w:right w:val="single" w:color="auto" w:sz="8" w:space="0"/>
            </w:tcBorders>
          </w:tcPr>
          <w:p w14:paraId="07AA1C99">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必输</w:t>
            </w:r>
          </w:p>
        </w:tc>
        <w:tc>
          <w:tcPr>
            <w:tcW w:w="2669" w:type="dxa"/>
            <w:tcBorders>
              <w:top w:val="single" w:color="auto" w:sz="4" w:space="0"/>
              <w:left w:val="nil"/>
              <w:bottom w:val="single" w:color="auto" w:sz="4" w:space="0"/>
              <w:right w:val="single" w:color="auto" w:sz="8" w:space="0"/>
            </w:tcBorders>
          </w:tcPr>
          <w:p w14:paraId="4666A714">
            <w:pPr>
              <w:widowControl/>
              <w:rPr>
                <w:rFonts w:ascii="微软雅黑" w:hAnsi="微软雅黑" w:eastAsia="微软雅黑" w:cs="宋体"/>
                <w:kern w:val="0"/>
                <w:sz w:val="16"/>
                <w:szCs w:val="24"/>
              </w:rPr>
            </w:pPr>
          </w:p>
        </w:tc>
      </w:tr>
      <w:tr w14:paraId="02F0DEA0">
        <w:tblPrEx>
          <w:tblCellMar>
            <w:top w:w="0" w:type="dxa"/>
            <w:left w:w="108" w:type="dxa"/>
            <w:bottom w:w="0" w:type="dxa"/>
            <w:right w:w="108" w:type="dxa"/>
          </w:tblCellMar>
        </w:tblPrEx>
        <w:trPr>
          <w:trHeight w:val="337" w:hRule="atLeast"/>
        </w:trPr>
        <w:tc>
          <w:tcPr>
            <w:tcW w:w="1560" w:type="dxa"/>
            <w:tcBorders>
              <w:top w:val="single" w:color="auto" w:sz="4" w:space="0"/>
              <w:left w:val="single" w:color="auto" w:sz="8" w:space="0"/>
              <w:bottom w:val="single" w:color="auto" w:sz="4" w:space="0"/>
              <w:right w:val="single" w:color="auto" w:sz="8" w:space="0"/>
            </w:tcBorders>
          </w:tcPr>
          <w:p w14:paraId="5CBA436C">
            <w:pPr>
              <w:widowControl/>
              <w:rPr>
                <w:rFonts w:ascii="微软雅黑" w:hAnsi="微软雅黑" w:eastAsia="微软雅黑" w:cs="宋体"/>
                <w:kern w:val="0"/>
                <w:sz w:val="16"/>
                <w:szCs w:val="24"/>
              </w:rPr>
            </w:pPr>
            <w:r>
              <w:rPr>
                <w:rFonts w:ascii="微软雅黑" w:hAnsi="微软雅黑" w:eastAsia="微软雅黑" w:cs="宋体"/>
                <w:kern w:val="0"/>
                <w:sz w:val="16"/>
                <w:szCs w:val="24"/>
              </w:rPr>
              <w:t>Rule_Nm</w:t>
            </w:r>
          </w:p>
        </w:tc>
        <w:tc>
          <w:tcPr>
            <w:tcW w:w="1985" w:type="dxa"/>
            <w:tcBorders>
              <w:top w:val="single" w:color="auto" w:sz="4" w:space="0"/>
              <w:left w:val="nil"/>
              <w:bottom w:val="single" w:color="auto" w:sz="4" w:space="0"/>
              <w:right w:val="single" w:color="auto" w:sz="8" w:space="0"/>
            </w:tcBorders>
          </w:tcPr>
          <w:p w14:paraId="476F11BD">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规则名称</w:t>
            </w:r>
          </w:p>
        </w:tc>
        <w:tc>
          <w:tcPr>
            <w:tcW w:w="992" w:type="dxa"/>
            <w:tcBorders>
              <w:top w:val="single" w:color="auto" w:sz="4" w:space="0"/>
              <w:left w:val="nil"/>
              <w:bottom w:val="single" w:color="auto" w:sz="4" w:space="0"/>
              <w:right w:val="single" w:color="auto" w:sz="8" w:space="0"/>
            </w:tcBorders>
          </w:tcPr>
          <w:p w14:paraId="394DB03C">
            <w:pPr>
              <w:widowControl/>
              <w:rPr>
                <w:rFonts w:ascii="微软雅黑" w:hAnsi="微软雅黑" w:eastAsia="微软雅黑" w:cs="宋体"/>
                <w:kern w:val="0"/>
                <w:sz w:val="16"/>
                <w:szCs w:val="24"/>
              </w:rPr>
            </w:pPr>
            <w:r>
              <w:rPr>
                <w:rFonts w:ascii="微软雅黑" w:hAnsi="微软雅黑" w:eastAsia="微软雅黑" w:cs="宋体"/>
                <w:kern w:val="0"/>
                <w:sz w:val="16"/>
                <w:szCs w:val="24"/>
              </w:rPr>
              <w:t>Varchar</w:t>
            </w:r>
          </w:p>
        </w:tc>
        <w:tc>
          <w:tcPr>
            <w:tcW w:w="850" w:type="dxa"/>
            <w:tcBorders>
              <w:top w:val="single" w:color="auto" w:sz="4" w:space="0"/>
              <w:left w:val="nil"/>
              <w:bottom w:val="single" w:color="auto" w:sz="4" w:space="0"/>
              <w:right w:val="single" w:color="auto" w:sz="8" w:space="0"/>
            </w:tcBorders>
          </w:tcPr>
          <w:p w14:paraId="5FDC5E18">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60</w:t>
            </w:r>
          </w:p>
        </w:tc>
        <w:tc>
          <w:tcPr>
            <w:tcW w:w="851" w:type="dxa"/>
            <w:tcBorders>
              <w:top w:val="single" w:color="auto" w:sz="4" w:space="0"/>
              <w:left w:val="nil"/>
              <w:bottom w:val="single" w:color="auto" w:sz="4" w:space="0"/>
              <w:right w:val="single" w:color="auto" w:sz="8" w:space="0"/>
            </w:tcBorders>
          </w:tcPr>
          <w:p w14:paraId="5E11C844">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非必输</w:t>
            </w:r>
          </w:p>
        </w:tc>
        <w:tc>
          <w:tcPr>
            <w:tcW w:w="2669" w:type="dxa"/>
            <w:tcBorders>
              <w:top w:val="single" w:color="auto" w:sz="4" w:space="0"/>
              <w:left w:val="nil"/>
              <w:bottom w:val="single" w:color="auto" w:sz="4" w:space="0"/>
              <w:right w:val="single" w:color="auto" w:sz="8" w:space="0"/>
            </w:tcBorders>
          </w:tcPr>
          <w:p w14:paraId="3D85E75D">
            <w:pPr>
              <w:widowControl/>
              <w:rPr>
                <w:rFonts w:ascii="微软雅黑" w:hAnsi="微软雅黑" w:eastAsia="微软雅黑" w:cs="宋体"/>
                <w:kern w:val="0"/>
                <w:sz w:val="16"/>
                <w:szCs w:val="24"/>
              </w:rPr>
            </w:pPr>
          </w:p>
        </w:tc>
      </w:tr>
      <w:tr w14:paraId="47B8B17B">
        <w:tblPrEx>
          <w:tblCellMar>
            <w:top w:w="0" w:type="dxa"/>
            <w:left w:w="108" w:type="dxa"/>
            <w:bottom w:w="0" w:type="dxa"/>
            <w:right w:w="108" w:type="dxa"/>
          </w:tblCellMar>
        </w:tblPrEx>
        <w:trPr>
          <w:trHeight w:val="261" w:hRule="atLeast"/>
        </w:trPr>
        <w:tc>
          <w:tcPr>
            <w:tcW w:w="1560" w:type="dxa"/>
            <w:tcBorders>
              <w:top w:val="single" w:color="auto" w:sz="4" w:space="0"/>
              <w:left w:val="single" w:color="auto" w:sz="8" w:space="0"/>
              <w:bottom w:val="single" w:color="auto" w:sz="4" w:space="0"/>
              <w:right w:val="single" w:color="auto" w:sz="8" w:space="0"/>
            </w:tcBorders>
          </w:tcPr>
          <w:p w14:paraId="287F5A42">
            <w:pPr>
              <w:widowControl/>
              <w:rPr>
                <w:rFonts w:ascii="微软雅黑" w:hAnsi="微软雅黑" w:eastAsia="微软雅黑" w:cs="宋体"/>
                <w:kern w:val="0"/>
                <w:sz w:val="16"/>
                <w:szCs w:val="24"/>
              </w:rPr>
            </w:pPr>
            <w:r>
              <w:rPr>
                <w:rFonts w:ascii="微软雅黑" w:hAnsi="微软雅黑" w:eastAsia="微软雅黑" w:cs="宋体"/>
                <w:kern w:val="0"/>
                <w:sz w:val="16"/>
                <w:szCs w:val="24"/>
              </w:rPr>
              <w:t>Rule_Dsc</w:t>
            </w:r>
          </w:p>
        </w:tc>
        <w:tc>
          <w:tcPr>
            <w:tcW w:w="1985" w:type="dxa"/>
            <w:tcBorders>
              <w:top w:val="single" w:color="auto" w:sz="4" w:space="0"/>
              <w:left w:val="nil"/>
              <w:bottom w:val="single" w:color="auto" w:sz="4" w:space="0"/>
              <w:right w:val="single" w:color="auto" w:sz="8" w:space="0"/>
            </w:tcBorders>
          </w:tcPr>
          <w:p w14:paraId="17BF5C36">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规则描述</w:t>
            </w:r>
          </w:p>
        </w:tc>
        <w:tc>
          <w:tcPr>
            <w:tcW w:w="992" w:type="dxa"/>
            <w:tcBorders>
              <w:top w:val="single" w:color="auto" w:sz="4" w:space="0"/>
              <w:left w:val="nil"/>
              <w:bottom w:val="single" w:color="auto" w:sz="4" w:space="0"/>
              <w:right w:val="single" w:color="auto" w:sz="8" w:space="0"/>
            </w:tcBorders>
          </w:tcPr>
          <w:p w14:paraId="3DABC4C6">
            <w:pPr>
              <w:widowControl/>
              <w:rPr>
                <w:rFonts w:ascii="微软雅黑" w:hAnsi="微软雅黑" w:eastAsia="微软雅黑" w:cs="宋体"/>
                <w:kern w:val="0"/>
                <w:sz w:val="16"/>
                <w:szCs w:val="24"/>
              </w:rPr>
            </w:pPr>
            <w:r>
              <w:rPr>
                <w:rFonts w:ascii="微软雅黑" w:hAnsi="微软雅黑" w:eastAsia="微软雅黑" w:cs="宋体"/>
                <w:kern w:val="0"/>
                <w:sz w:val="16"/>
                <w:szCs w:val="24"/>
              </w:rPr>
              <w:t>Varchar</w:t>
            </w:r>
          </w:p>
        </w:tc>
        <w:tc>
          <w:tcPr>
            <w:tcW w:w="850" w:type="dxa"/>
            <w:tcBorders>
              <w:top w:val="single" w:color="auto" w:sz="4" w:space="0"/>
              <w:left w:val="nil"/>
              <w:bottom w:val="single" w:color="auto" w:sz="4" w:space="0"/>
              <w:right w:val="single" w:color="auto" w:sz="8" w:space="0"/>
            </w:tcBorders>
          </w:tcPr>
          <w:p w14:paraId="042A3329">
            <w:pPr>
              <w:widowControl/>
              <w:rPr>
                <w:rFonts w:ascii="微软雅黑" w:hAnsi="微软雅黑" w:eastAsia="微软雅黑" w:cs="宋体"/>
                <w:kern w:val="0"/>
                <w:sz w:val="16"/>
                <w:szCs w:val="24"/>
              </w:rPr>
            </w:pPr>
            <w:r>
              <w:rPr>
                <w:rFonts w:ascii="微软雅黑" w:hAnsi="微软雅黑" w:eastAsia="微软雅黑" w:cs="宋体"/>
                <w:kern w:val="0"/>
                <w:sz w:val="16"/>
                <w:szCs w:val="24"/>
              </w:rPr>
              <w:t>1200</w:t>
            </w:r>
          </w:p>
        </w:tc>
        <w:tc>
          <w:tcPr>
            <w:tcW w:w="851" w:type="dxa"/>
            <w:tcBorders>
              <w:top w:val="single" w:color="auto" w:sz="4" w:space="0"/>
              <w:left w:val="nil"/>
              <w:bottom w:val="single" w:color="auto" w:sz="4" w:space="0"/>
              <w:right w:val="single" w:color="auto" w:sz="8" w:space="0"/>
            </w:tcBorders>
          </w:tcPr>
          <w:p w14:paraId="2FE39483">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非必输</w:t>
            </w:r>
          </w:p>
        </w:tc>
        <w:tc>
          <w:tcPr>
            <w:tcW w:w="2669" w:type="dxa"/>
            <w:tcBorders>
              <w:top w:val="single" w:color="auto" w:sz="4" w:space="0"/>
              <w:left w:val="nil"/>
              <w:bottom w:val="single" w:color="auto" w:sz="4" w:space="0"/>
              <w:right w:val="single" w:color="auto" w:sz="8" w:space="0"/>
            </w:tcBorders>
          </w:tcPr>
          <w:p w14:paraId="5C508E9F">
            <w:pPr>
              <w:widowControl/>
              <w:rPr>
                <w:rFonts w:ascii="微软雅黑" w:hAnsi="微软雅黑" w:eastAsia="微软雅黑" w:cs="宋体"/>
                <w:kern w:val="0"/>
                <w:sz w:val="16"/>
                <w:szCs w:val="24"/>
              </w:rPr>
            </w:pPr>
          </w:p>
        </w:tc>
      </w:tr>
      <w:tr w14:paraId="531F8353">
        <w:tblPrEx>
          <w:tblCellMar>
            <w:top w:w="0" w:type="dxa"/>
            <w:left w:w="108" w:type="dxa"/>
            <w:bottom w:w="0" w:type="dxa"/>
            <w:right w:w="108" w:type="dxa"/>
          </w:tblCellMar>
        </w:tblPrEx>
        <w:trPr>
          <w:trHeight w:val="501" w:hRule="atLeast"/>
        </w:trPr>
        <w:tc>
          <w:tcPr>
            <w:tcW w:w="1560" w:type="dxa"/>
            <w:tcBorders>
              <w:top w:val="single" w:color="auto" w:sz="4" w:space="0"/>
              <w:left w:val="single" w:color="auto" w:sz="8" w:space="0"/>
              <w:bottom w:val="single" w:color="auto" w:sz="4" w:space="0"/>
              <w:right w:val="single" w:color="auto" w:sz="8" w:space="0"/>
            </w:tcBorders>
          </w:tcPr>
          <w:p w14:paraId="144E96CA">
            <w:pPr>
              <w:widowControl/>
              <w:rPr>
                <w:rFonts w:ascii="微软雅黑" w:hAnsi="微软雅黑" w:eastAsia="微软雅黑" w:cs="宋体"/>
                <w:kern w:val="0"/>
                <w:sz w:val="16"/>
                <w:szCs w:val="24"/>
              </w:rPr>
            </w:pPr>
            <w:r>
              <w:rPr>
                <w:rFonts w:ascii="微软雅黑" w:hAnsi="微软雅黑" w:eastAsia="微软雅黑" w:cs="宋体"/>
                <w:kern w:val="0"/>
                <w:sz w:val="16"/>
                <w:szCs w:val="24"/>
              </w:rPr>
              <w:t>Sub_Acc_Cyc</w:t>
            </w:r>
          </w:p>
        </w:tc>
        <w:tc>
          <w:tcPr>
            <w:tcW w:w="1985" w:type="dxa"/>
            <w:tcBorders>
              <w:top w:val="single" w:color="auto" w:sz="4" w:space="0"/>
              <w:left w:val="nil"/>
              <w:bottom w:val="single" w:color="auto" w:sz="4" w:space="0"/>
              <w:right w:val="single" w:color="auto" w:sz="8" w:space="0"/>
            </w:tcBorders>
          </w:tcPr>
          <w:p w14:paraId="340544FD">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分账周期</w:t>
            </w:r>
          </w:p>
        </w:tc>
        <w:tc>
          <w:tcPr>
            <w:tcW w:w="992" w:type="dxa"/>
            <w:tcBorders>
              <w:top w:val="single" w:color="auto" w:sz="4" w:space="0"/>
              <w:left w:val="nil"/>
              <w:bottom w:val="single" w:color="auto" w:sz="4" w:space="0"/>
              <w:right w:val="single" w:color="auto" w:sz="8" w:space="0"/>
            </w:tcBorders>
          </w:tcPr>
          <w:p w14:paraId="3E2F1F45">
            <w:pPr>
              <w:widowControl/>
              <w:rPr>
                <w:rFonts w:ascii="微软雅黑" w:hAnsi="微软雅黑" w:eastAsia="微软雅黑" w:cs="宋体"/>
                <w:kern w:val="0"/>
                <w:sz w:val="16"/>
                <w:szCs w:val="24"/>
              </w:rPr>
            </w:pPr>
            <w:r>
              <w:rPr>
                <w:rFonts w:ascii="微软雅黑" w:hAnsi="微软雅黑" w:eastAsia="微软雅黑" w:cs="宋体"/>
                <w:kern w:val="0"/>
                <w:sz w:val="16"/>
                <w:szCs w:val="24"/>
              </w:rPr>
              <w:t>Char</w:t>
            </w:r>
          </w:p>
        </w:tc>
        <w:tc>
          <w:tcPr>
            <w:tcW w:w="850" w:type="dxa"/>
            <w:tcBorders>
              <w:top w:val="single" w:color="auto" w:sz="4" w:space="0"/>
              <w:left w:val="nil"/>
              <w:bottom w:val="single" w:color="auto" w:sz="4" w:space="0"/>
              <w:right w:val="single" w:color="auto" w:sz="8" w:space="0"/>
            </w:tcBorders>
          </w:tcPr>
          <w:p w14:paraId="5EAB3C20">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1</w:t>
            </w:r>
          </w:p>
        </w:tc>
        <w:tc>
          <w:tcPr>
            <w:tcW w:w="851" w:type="dxa"/>
            <w:tcBorders>
              <w:top w:val="single" w:color="auto" w:sz="4" w:space="0"/>
              <w:left w:val="nil"/>
              <w:bottom w:val="single" w:color="auto" w:sz="4" w:space="0"/>
              <w:right w:val="single" w:color="auto" w:sz="8" w:space="0"/>
            </w:tcBorders>
          </w:tcPr>
          <w:p w14:paraId="47C23FE6">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必输</w:t>
            </w:r>
          </w:p>
        </w:tc>
        <w:tc>
          <w:tcPr>
            <w:tcW w:w="2669" w:type="dxa"/>
            <w:tcBorders>
              <w:top w:val="single" w:color="auto" w:sz="4" w:space="0"/>
              <w:left w:val="nil"/>
              <w:bottom w:val="single" w:color="auto" w:sz="4" w:space="0"/>
              <w:right w:val="single" w:color="auto" w:sz="8" w:space="0"/>
            </w:tcBorders>
          </w:tcPr>
          <w:p w14:paraId="4A0D4EB2">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1-日；2-月；3-月末</w:t>
            </w:r>
          </w:p>
        </w:tc>
      </w:tr>
      <w:tr w14:paraId="59EC2940">
        <w:tblPrEx>
          <w:tblCellMar>
            <w:top w:w="0" w:type="dxa"/>
            <w:left w:w="108" w:type="dxa"/>
            <w:bottom w:w="0" w:type="dxa"/>
            <w:right w:w="108" w:type="dxa"/>
          </w:tblCellMar>
        </w:tblPrEx>
        <w:trPr>
          <w:trHeight w:val="567" w:hRule="atLeast"/>
        </w:trPr>
        <w:tc>
          <w:tcPr>
            <w:tcW w:w="1560" w:type="dxa"/>
            <w:tcBorders>
              <w:top w:val="single" w:color="auto" w:sz="4" w:space="0"/>
              <w:left w:val="single" w:color="auto" w:sz="8" w:space="0"/>
              <w:bottom w:val="single" w:color="auto" w:sz="4" w:space="0"/>
              <w:right w:val="single" w:color="auto" w:sz="8" w:space="0"/>
            </w:tcBorders>
          </w:tcPr>
          <w:p w14:paraId="32C74D35">
            <w:pPr>
              <w:widowControl/>
              <w:rPr>
                <w:rFonts w:ascii="微软雅黑" w:hAnsi="微软雅黑" w:eastAsia="微软雅黑" w:cs="宋体"/>
                <w:kern w:val="0"/>
                <w:sz w:val="16"/>
                <w:szCs w:val="24"/>
              </w:rPr>
            </w:pPr>
            <w:r>
              <w:rPr>
                <w:rFonts w:ascii="微软雅黑" w:hAnsi="微软雅黑" w:eastAsia="微软雅黑" w:cs="宋体"/>
                <w:kern w:val="0"/>
                <w:sz w:val="16"/>
                <w:szCs w:val="24"/>
              </w:rPr>
              <w:t>Clrg_Dlay_Dys</w:t>
            </w:r>
          </w:p>
        </w:tc>
        <w:tc>
          <w:tcPr>
            <w:tcW w:w="1985" w:type="dxa"/>
            <w:tcBorders>
              <w:top w:val="single" w:color="auto" w:sz="4" w:space="0"/>
              <w:left w:val="nil"/>
              <w:bottom w:val="single" w:color="auto" w:sz="4" w:space="0"/>
              <w:right w:val="single" w:color="auto" w:sz="8" w:space="0"/>
            </w:tcBorders>
          </w:tcPr>
          <w:p w14:paraId="40C0433E">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清算后延天数</w:t>
            </w:r>
          </w:p>
        </w:tc>
        <w:tc>
          <w:tcPr>
            <w:tcW w:w="992" w:type="dxa"/>
            <w:tcBorders>
              <w:top w:val="single" w:color="auto" w:sz="4" w:space="0"/>
              <w:left w:val="nil"/>
              <w:bottom w:val="single" w:color="auto" w:sz="4" w:space="0"/>
              <w:right w:val="single" w:color="auto" w:sz="8" w:space="0"/>
            </w:tcBorders>
          </w:tcPr>
          <w:p w14:paraId="4BB1C1D1">
            <w:pPr>
              <w:widowControl/>
              <w:rPr>
                <w:rFonts w:ascii="微软雅黑" w:hAnsi="微软雅黑" w:eastAsia="微软雅黑" w:cs="宋体"/>
                <w:kern w:val="0"/>
                <w:sz w:val="16"/>
                <w:szCs w:val="24"/>
              </w:rPr>
            </w:pPr>
            <w:r>
              <w:rPr>
                <w:rFonts w:ascii="微软雅黑" w:hAnsi="微软雅黑" w:eastAsia="微软雅黑" w:cs="宋体"/>
                <w:kern w:val="0"/>
                <w:sz w:val="16"/>
                <w:szCs w:val="24"/>
              </w:rPr>
              <w:t>Varchar</w:t>
            </w:r>
          </w:p>
        </w:tc>
        <w:tc>
          <w:tcPr>
            <w:tcW w:w="850" w:type="dxa"/>
            <w:tcBorders>
              <w:top w:val="single" w:color="auto" w:sz="4" w:space="0"/>
              <w:left w:val="nil"/>
              <w:bottom w:val="single" w:color="auto" w:sz="4" w:space="0"/>
              <w:right w:val="single" w:color="auto" w:sz="8" w:space="0"/>
            </w:tcBorders>
          </w:tcPr>
          <w:p w14:paraId="2E112B7A">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3</w:t>
            </w:r>
          </w:p>
        </w:tc>
        <w:tc>
          <w:tcPr>
            <w:tcW w:w="851" w:type="dxa"/>
            <w:tcBorders>
              <w:top w:val="single" w:color="auto" w:sz="4" w:space="0"/>
              <w:left w:val="nil"/>
              <w:bottom w:val="single" w:color="auto" w:sz="4" w:space="0"/>
              <w:right w:val="single" w:color="auto" w:sz="8" w:space="0"/>
            </w:tcBorders>
          </w:tcPr>
          <w:p w14:paraId="2C4373E3">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非必输</w:t>
            </w:r>
          </w:p>
        </w:tc>
        <w:tc>
          <w:tcPr>
            <w:tcW w:w="2669" w:type="dxa"/>
            <w:tcBorders>
              <w:top w:val="single" w:color="auto" w:sz="4" w:space="0"/>
              <w:left w:val="nil"/>
              <w:bottom w:val="single" w:color="auto" w:sz="4" w:space="0"/>
              <w:right w:val="single" w:color="auto" w:sz="8" w:space="0"/>
            </w:tcBorders>
          </w:tcPr>
          <w:p w14:paraId="60691D4D">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当分账周期为1-日，2-月时必输；</w:t>
            </w:r>
          </w:p>
          <w:p w14:paraId="2B976ABD">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1-日，取值为1-100；</w:t>
            </w:r>
          </w:p>
          <w:p w14:paraId="30C031F2">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2-月，取值为1-31；</w:t>
            </w:r>
          </w:p>
        </w:tc>
      </w:tr>
      <w:tr w14:paraId="7B4F5EC6">
        <w:tblPrEx>
          <w:tblCellMar>
            <w:top w:w="0" w:type="dxa"/>
            <w:left w:w="108" w:type="dxa"/>
            <w:bottom w:w="0" w:type="dxa"/>
            <w:right w:w="108" w:type="dxa"/>
          </w:tblCellMar>
        </w:tblPrEx>
        <w:trPr>
          <w:trHeight w:val="664" w:hRule="atLeast"/>
        </w:trPr>
        <w:tc>
          <w:tcPr>
            <w:tcW w:w="1560" w:type="dxa"/>
            <w:tcBorders>
              <w:top w:val="single" w:color="auto" w:sz="4" w:space="0"/>
              <w:left w:val="single" w:color="auto" w:sz="8" w:space="0"/>
              <w:bottom w:val="single" w:color="auto" w:sz="4" w:space="0"/>
              <w:right w:val="single" w:color="auto" w:sz="8" w:space="0"/>
            </w:tcBorders>
          </w:tcPr>
          <w:p w14:paraId="4BB6793F">
            <w:pPr>
              <w:widowControl/>
              <w:rPr>
                <w:rFonts w:ascii="微软雅黑" w:hAnsi="微软雅黑" w:eastAsia="微软雅黑" w:cs="宋体"/>
                <w:kern w:val="0"/>
                <w:sz w:val="16"/>
                <w:szCs w:val="24"/>
              </w:rPr>
            </w:pPr>
            <w:r>
              <w:rPr>
                <w:rFonts w:ascii="微软雅黑" w:hAnsi="微软雅黑" w:eastAsia="微软雅黑" w:cs="宋体"/>
                <w:kern w:val="0"/>
                <w:sz w:val="16"/>
                <w:szCs w:val="24"/>
              </w:rPr>
              <w:t>Clrg_Mode</w:t>
            </w:r>
          </w:p>
        </w:tc>
        <w:tc>
          <w:tcPr>
            <w:tcW w:w="1985" w:type="dxa"/>
            <w:tcBorders>
              <w:top w:val="single" w:color="auto" w:sz="4" w:space="0"/>
              <w:left w:val="nil"/>
              <w:bottom w:val="single" w:color="auto" w:sz="4" w:space="0"/>
              <w:right w:val="single" w:color="auto" w:sz="8" w:space="0"/>
            </w:tcBorders>
          </w:tcPr>
          <w:p w14:paraId="5DC5191A">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清算模式</w:t>
            </w:r>
          </w:p>
        </w:tc>
        <w:tc>
          <w:tcPr>
            <w:tcW w:w="992" w:type="dxa"/>
            <w:tcBorders>
              <w:top w:val="single" w:color="auto" w:sz="4" w:space="0"/>
              <w:left w:val="nil"/>
              <w:bottom w:val="single" w:color="auto" w:sz="4" w:space="0"/>
              <w:right w:val="single" w:color="auto" w:sz="8" w:space="0"/>
            </w:tcBorders>
          </w:tcPr>
          <w:p w14:paraId="38AE71B5">
            <w:pPr>
              <w:widowControl/>
              <w:rPr>
                <w:rFonts w:ascii="微软雅黑" w:hAnsi="微软雅黑" w:eastAsia="微软雅黑" w:cs="宋体"/>
                <w:kern w:val="0"/>
                <w:sz w:val="16"/>
                <w:szCs w:val="24"/>
              </w:rPr>
            </w:pPr>
            <w:r>
              <w:rPr>
                <w:rFonts w:ascii="微软雅黑" w:hAnsi="微软雅黑" w:eastAsia="微软雅黑" w:cs="宋体"/>
                <w:kern w:val="0"/>
                <w:sz w:val="16"/>
                <w:szCs w:val="24"/>
              </w:rPr>
              <w:t>Char</w:t>
            </w:r>
          </w:p>
        </w:tc>
        <w:tc>
          <w:tcPr>
            <w:tcW w:w="850" w:type="dxa"/>
            <w:tcBorders>
              <w:top w:val="single" w:color="auto" w:sz="4" w:space="0"/>
              <w:left w:val="nil"/>
              <w:bottom w:val="single" w:color="auto" w:sz="4" w:space="0"/>
              <w:right w:val="single" w:color="auto" w:sz="8" w:space="0"/>
            </w:tcBorders>
          </w:tcPr>
          <w:p w14:paraId="192F96BB">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1</w:t>
            </w:r>
          </w:p>
        </w:tc>
        <w:tc>
          <w:tcPr>
            <w:tcW w:w="851" w:type="dxa"/>
            <w:tcBorders>
              <w:top w:val="single" w:color="auto" w:sz="4" w:space="0"/>
              <w:left w:val="nil"/>
              <w:bottom w:val="single" w:color="auto" w:sz="4" w:space="0"/>
              <w:right w:val="single" w:color="auto" w:sz="8" w:space="0"/>
            </w:tcBorders>
          </w:tcPr>
          <w:p w14:paraId="6CC8A13A">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必输</w:t>
            </w:r>
          </w:p>
        </w:tc>
        <w:tc>
          <w:tcPr>
            <w:tcW w:w="2669" w:type="dxa"/>
            <w:tcBorders>
              <w:top w:val="single" w:color="auto" w:sz="4" w:space="0"/>
              <w:left w:val="nil"/>
              <w:bottom w:val="single" w:color="auto" w:sz="4" w:space="0"/>
              <w:right w:val="single" w:color="auto" w:sz="8" w:space="0"/>
            </w:tcBorders>
          </w:tcPr>
          <w:p w14:paraId="40517E61">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2-滚动式；1-翻盘式 3-时间自定义式</w:t>
            </w:r>
          </w:p>
        </w:tc>
      </w:tr>
      <w:tr w14:paraId="7728E448">
        <w:tblPrEx>
          <w:tblCellMar>
            <w:top w:w="0" w:type="dxa"/>
            <w:left w:w="108" w:type="dxa"/>
            <w:bottom w:w="0" w:type="dxa"/>
            <w:right w:w="108" w:type="dxa"/>
          </w:tblCellMar>
        </w:tblPrEx>
        <w:trPr>
          <w:trHeight w:val="983" w:hRule="atLeast"/>
        </w:trPr>
        <w:tc>
          <w:tcPr>
            <w:tcW w:w="1560" w:type="dxa"/>
            <w:tcBorders>
              <w:top w:val="single" w:color="auto" w:sz="4" w:space="0"/>
              <w:left w:val="single" w:color="auto" w:sz="8" w:space="0"/>
              <w:bottom w:val="single" w:color="auto" w:sz="4" w:space="0"/>
              <w:right w:val="single" w:color="auto" w:sz="8" w:space="0"/>
            </w:tcBorders>
          </w:tcPr>
          <w:p w14:paraId="44961570">
            <w:pPr>
              <w:widowControl/>
              <w:rPr>
                <w:rFonts w:ascii="微软雅黑" w:hAnsi="微软雅黑" w:eastAsia="微软雅黑" w:cs="宋体"/>
                <w:kern w:val="0"/>
                <w:sz w:val="16"/>
                <w:szCs w:val="24"/>
              </w:rPr>
            </w:pPr>
            <w:r>
              <w:rPr>
                <w:rFonts w:ascii="微软雅黑" w:hAnsi="微软雅黑" w:eastAsia="微软雅黑" w:cs="宋体"/>
                <w:kern w:val="0"/>
                <w:sz w:val="16"/>
                <w:szCs w:val="24"/>
              </w:rPr>
              <w:t>Clrg_Mtdcd</w:t>
            </w:r>
          </w:p>
        </w:tc>
        <w:tc>
          <w:tcPr>
            <w:tcW w:w="1985" w:type="dxa"/>
            <w:tcBorders>
              <w:top w:val="single" w:color="auto" w:sz="4" w:space="0"/>
              <w:left w:val="nil"/>
              <w:bottom w:val="single" w:color="auto" w:sz="4" w:space="0"/>
              <w:right w:val="single" w:color="auto" w:sz="8" w:space="0"/>
            </w:tcBorders>
          </w:tcPr>
          <w:p w14:paraId="2997CF27">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清算方式代码</w:t>
            </w:r>
          </w:p>
        </w:tc>
        <w:tc>
          <w:tcPr>
            <w:tcW w:w="992" w:type="dxa"/>
            <w:tcBorders>
              <w:top w:val="single" w:color="auto" w:sz="4" w:space="0"/>
              <w:left w:val="nil"/>
              <w:bottom w:val="single" w:color="auto" w:sz="4" w:space="0"/>
              <w:right w:val="single" w:color="auto" w:sz="8" w:space="0"/>
            </w:tcBorders>
          </w:tcPr>
          <w:p w14:paraId="679782A1">
            <w:pPr>
              <w:widowControl/>
              <w:rPr>
                <w:rFonts w:ascii="微软雅黑" w:hAnsi="微软雅黑" w:eastAsia="微软雅黑" w:cs="宋体"/>
                <w:kern w:val="0"/>
                <w:sz w:val="16"/>
                <w:szCs w:val="24"/>
              </w:rPr>
            </w:pPr>
            <w:r>
              <w:rPr>
                <w:rFonts w:ascii="微软雅黑" w:hAnsi="微软雅黑" w:eastAsia="微软雅黑" w:cs="宋体"/>
                <w:kern w:val="0"/>
                <w:sz w:val="16"/>
                <w:szCs w:val="24"/>
              </w:rPr>
              <w:t>Char</w:t>
            </w:r>
          </w:p>
        </w:tc>
        <w:tc>
          <w:tcPr>
            <w:tcW w:w="850" w:type="dxa"/>
            <w:tcBorders>
              <w:top w:val="single" w:color="auto" w:sz="4" w:space="0"/>
              <w:left w:val="nil"/>
              <w:bottom w:val="single" w:color="auto" w:sz="4" w:space="0"/>
              <w:right w:val="single" w:color="auto" w:sz="8" w:space="0"/>
            </w:tcBorders>
          </w:tcPr>
          <w:p w14:paraId="554C98A2">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1</w:t>
            </w:r>
          </w:p>
        </w:tc>
        <w:tc>
          <w:tcPr>
            <w:tcW w:w="851" w:type="dxa"/>
            <w:tcBorders>
              <w:top w:val="single" w:color="auto" w:sz="4" w:space="0"/>
              <w:left w:val="nil"/>
              <w:bottom w:val="single" w:color="auto" w:sz="4" w:space="0"/>
              <w:right w:val="single" w:color="auto" w:sz="8" w:space="0"/>
            </w:tcBorders>
          </w:tcPr>
          <w:p w14:paraId="31834D65">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非必输</w:t>
            </w:r>
          </w:p>
        </w:tc>
        <w:tc>
          <w:tcPr>
            <w:tcW w:w="2669" w:type="dxa"/>
            <w:tcBorders>
              <w:top w:val="single" w:color="auto" w:sz="4" w:space="0"/>
              <w:left w:val="nil"/>
              <w:bottom w:val="single" w:color="auto" w:sz="4" w:space="0"/>
              <w:right w:val="single" w:color="auto" w:sz="8" w:space="0"/>
            </w:tcBorders>
          </w:tcPr>
          <w:p w14:paraId="193EDF1A">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1固定金额</w:t>
            </w:r>
          </w:p>
          <w:p w14:paraId="5827B4AB">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2固定比例</w:t>
            </w:r>
          </w:p>
          <w:p w14:paraId="15D951AA">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3先固定金额再比例</w:t>
            </w:r>
          </w:p>
        </w:tc>
      </w:tr>
      <w:tr w14:paraId="2126E369">
        <w:tblPrEx>
          <w:tblCellMar>
            <w:top w:w="0" w:type="dxa"/>
            <w:left w:w="108" w:type="dxa"/>
            <w:bottom w:w="0" w:type="dxa"/>
            <w:right w:w="108" w:type="dxa"/>
          </w:tblCellMar>
        </w:tblPrEx>
        <w:trPr>
          <w:trHeight w:val="305" w:hRule="atLeast"/>
        </w:trPr>
        <w:tc>
          <w:tcPr>
            <w:tcW w:w="1560" w:type="dxa"/>
            <w:tcBorders>
              <w:top w:val="single" w:color="auto" w:sz="4" w:space="0"/>
              <w:left w:val="single" w:color="auto" w:sz="8" w:space="0"/>
              <w:bottom w:val="single" w:color="auto" w:sz="4" w:space="0"/>
              <w:right w:val="single" w:color="auto" w:sz="8" w:space="0"/>
            </w:tcBorders>
          </w:tcPr>
          <w:p w14:paraId="380475C0">
            <w:pPr>
              <w:widowControl/>
              <w:rPr>
                <w:rFonts w:ascii="微软雅黑" w:hAnsi="微软雅黑" w:eastAsia="微软雅黑" w:cs="宋体"/>
                <w:kern w:val="0"/>
                <w:sz w:val="16"/>
                <w:szCs w:val="24"/>
              </w:rPr>
            </w:pPr>
            <w:r>
              <w:rPr>
                <w:rFonts w:ascii="微软雅黑" w:hAnsi="微软雅黑" w:eastAsia="微软雅黑" w:cs="宋体"/>
                <w:kern w:val="0"/>
                <w:sz w:val="16"/>
                <w:szCs w:val="24"/>
              </w:rPr>
              <w:t>Efdt</w:t>
            </w:r>
          </w:p>
        </w:tc>
        <w:tc>
          <w:tcPr>
            <w:tcW w:w="1985" w:type="dxa"/>
            <w:tcBorders>
              <w:top w:val="single" w:color="auto" w:sz="4" w:space="0"/>
              <w:left w:val="nil"/>
              <w:bottom w:val="single" w:color="auto" w:sz="4" w:space="0"/>
              <w:right w:val="single" w:color="auto" w:sz="8" w:space="0"/>
            </w:tcBorders>
          </w:tcPr>
          <w:p w14:paraId="78421653">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生效日期</w:t>
            </w:r>
          </w:p>
        </w:tc>
        <w:tc>
          <w:tcPr>
            <w:tcW w:w="992" w:type="dxa"/>
            <w:tcBorders>
              <w:top w:val="single" w:color="auto" w:sz="4" w:space="0"/>
              <w:left w:val="nil"/>
              <w:bottom w:val="single" w:color="auto" w:sz="4" w:space="0"/>
              <w:right w:val="single" w:color="auto" w:sz="8" w:space="0"/>
            </w:tcBorders>
          </w:tcPr>
          <w:p w14:paraId="694CF47C">
            <w:pPr>
              <w:widowControl/>
              <w:rPr>
                <w:rFonts w:ascii="微软雅黑" w:hAnsi="微软雅黑" w:eastAsia="微软雅黑" w:cs="宋体"/>
                <w:kern w:val="0"/>
                <w:sz w:val="16"/>
                <w:szCs w:val="24"/>
              </w:rPr>
            </w:pPr>
            <w:r>
              <w:rPr>
                <w:rFonts w:ascii="微软雅黑" w:hAnsi="微软雅黑" w:eastAsia="微软雅黑" w:cs="宋体"/>
                <w:kern w:val="0"/>
                <w:sz w:val="16"/>
                <w:szCs w:val="24"/>
              </w:rPr>
              <w:t>Char</w:t>
            </w:r>
          </w:p>
        </w:tc>
        <w:tc>
          <w:tcPr>
            <w:tcW w:w="850" w:type="dxa"/>
            <w:tcBorders>
              <w:top w:val="single" w:color="auto" w:sz="4" w:space="0"/>
              <w:left w:val="nil"/>
              <w:bottom w:val="single" w:color="auto" w:sz="4" w:space="0"/>
              <w:right w:val="single" w:color="auto" w:sz="8" w:space="0"/>
            </w:tcBorders>
          </w:tcPr>
          <w:p w14:paraId="3F2F6EB4">
            <w:pPr>
              <w:widowControl/>
              <w:rPr>
                <w:rFonts w:ascii="微软雅黑" w:hAnsi="微软雅黑" w:eastAsia="微软雅黑" w:cs="宋体"/>
                <w:kern w:val="0"/>
                <w:sz w:val="16"/>
                <w:szCs w:val="24"/>
              </w:rPr>
            </w:pPr>
            <w:r>
              <w:rPr>
                <w:rFonts w:ascii="微软雅黑" w:hAnsi="微软雅黑" w:eastAsia="微软雅黑" w:cs="宋体"/>
                <w:kern w:val="0"/>
                <w:sz w:val="16"/>
                <w:szCs w:val="24"/>
              </w:rPr>
              <w:t>8</w:t>
            </w:r>
          </w:p>
        </w:tc>
        <w:tc>
          <w:tcPr>
            <w:tcW w:w="851" w:type="dxa"/>
            <w:tcBorders>
              <w:top w:val="single" w:color="auto" w:sz="4" w:space="0"/>
              <w:left w:val="nil"/>
              <w:bottom w:val="single" w:color="auto" w:sz="4" w:space="0"/>
              <w:right w:val="single" w:color="auto" w:sz="8" w:space="0"/>
            </w:tcBorders>
          </w:tcPr>
          <w:p w14:paraId="6F12B194">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必输</w:t>
            </w:r>
          </w:p>
        </w:tc>
        <w:tc>
          <w:tcPr>
            <w:tcW w:w="2669" w:type="dxa"/>
            <w:tcBorders>
              <w:top w:val="single" w:color="auto" w:sz="4" w:space="0"/>
              <w:left w:val="nil"/>
              <w:bottom w:val="single" w:color="auto" w:sz="4" w:space="0"/>
              <w:right w:val="single" w:color="auto" w:sz="8" w:space="0"/>
            </w:tcBorders>
          </w:tcPr>
          <w:p w14:paraId="3068BFEE">
            <w:pPr>
              <w:widowControl/>
              <w:rPr>
                <w:rFonts w:ascii="微软雅黑" w:hAnsi="微软雅黑" w:eastAsia="微软雅黑" w:cs="宋体"/>
                <w:kern w:val="0"/>
                <w:sz w:val="16"/>
                <w:szCs w:val="24"/>
              </w:rPr>
            </w:pPr>
          </w:p>
        </w:tc>
      </w:tr>
      <w:tr w14:paraId="76DD7BC3">
        <w:tblPrEx>
          <w:tblCellMar>
            <w:top w:w="0" w:type="dxa"/>
            <w:left w:w="108" w:type="dxa"/>
            <w:bottom w:w="0" w:type="dxa"/>
            <w:right w:w="108" w:type="dxa"/>
          </w:tblCellMar>
        </w:tblPrEx>
        <w:trPr>
          <w:trHeight w:val="349" w:hRule="atLeast"/>
        </w:trPr>
        <w:tc>
          <w:tcPr>
            <w:tcW w:w="1560" w:type="dxa"/>
            <w:tcBorders>
              <w:top w:val="single" w:color="auto" w:sz="4" w:space="0"/>
              <w:left w:val="single" w:color="auto" w:sz="8" w:space="0"/>
              <w:bottom w:val="single" w:color="auto" w:sz="4" w:space="0"/>
              <w:right w:val="single" w:color="auto" w:sz="8" w:space="0"/>
            </w:tcBorders>
          </w:tcPr>
          <w:p w14:paraId="4683A254">
            <w:pPr>
              <w:widowControl/>
              <w:rPr>
                <w:rFonts w:ascii="微软雅黑" w:hAnsi="微软雅黑" w:eastAsia="微软雅黑" w:cs="宋体"/>
                <w:kern w:val="0"/>
                <w:sz w:val="16"/>
                <w:szCs w:val="24"/>
              </w:rPr>
            </w:pPr>
            <w:r>
              <w:rPr>
                <w:rFonts w:ascii="微软雅黑" w:hAnsi="微软雅黑" w:eastAsia="微软雅黑" w:cs="宋体"/>
                <w:kern w:val="0"/>
                <w:sz w:val="16"/>
                <w:szCs w:val="24"/>
              </w:rPr>
              <w:t>Expdt</w:t>
            </w:r>
          </w:p>
        </w:tc>
        <w:tc>
          <w:tcPr>
            <w:tcW w:w="1985" w:type="dxa"/>
            <w:tcBorders>
              <w:top w:val="single" w:color="auto" w:sz="4" w:space="0"/>
              <w:left w:val="nil"/>
              <w:bottom w:val="single" w:color="auto" w:sz="4" w:space="0"/>
              <w:right w:val="single" w:color="auto" w:sz="8" w:space="0"/>
            </w:tcBorders>
          </w:tcPr>
          <w:p w14:paraId="3E9F633C">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失效日期</w:t>
            </w:r>
          </w:p>
        </w:tc>
        <w:tc>
          <w:tcPr>
            <w:tcW w:w="992" w:type="dxa"/>
            <w:tcBorders>
              <w:top w:val="single" w:color="auto" w:sz="4" w:space="0"/>
              <w:left w:val="nil"/>
              <w:bottom w:val="single" w:color="auto" w:sz="4" w:space="0"/>
              <w:right w:val="single" w:color="auto" w:sz="8" w:space="0"/>
            </w:tcBorders>
          </w:tcPr>
          <w:p w14:paraId="2DCC9C10">
            <w:pPr>
              <w:widowControl/>
              <w:rPr>
                <w:rFonts w:ascii="微软雅黑" w:hAnsi="微软雅黑" w:eastAsia="微软雅黑" w:cs="宋体"/>
                <w:kern w:val="0"/>
                <w:sz w:val="16"/>
                <w:szCs w:val="24"/>
              </w:rPr>
            </w:pPr>
            <w:r>
              <w:rPr>
                <w:rFonts w:ascii="微软雅黑" w:hAnsi="微软雅黑" w:eastAsia="微软雅黑" w:cs="宋体"/>
                <w:kern w:val="0"/>
                <w:sz w:val="16"/>
                <w:szCs w:val="24"/>
              </w:rPr>
              <w:t>Char</w:t>
            </w:r>
          </w:p>
        </w:tc>
        <w:tc>
          <w:tcPr>
            <w:tcW w:w="850" w:type="dxa"/>
            <w:tcBorders>
              <w:top w:val="single" w:color="auto" w:sz="4" w:space="0"/>
              <w:left w:val="nil"/>
              <w:bottom w:val="single" w:color="auto" w:sz="4" w:space="0"/>
              <w:right w:val="single" w:color="auto" w:sz="8" w:space="0"/>
            </w:tcBorders>
          </w:tcPr>
          <w:p w14:paraId="69223573">
            <w:pPr>
              <w:widowControl/>
              <w:rPr>
                <w:rFonts w:ascii="微软雅黑" w:hAnsi="微软雅黑" w:eastAsia="微软雅黑" w:cs="宋体"/>
                <w:kern w:val="0"/>
                <w:sz w:val="16"/>
                <w:szCs w:val="24"/>
              </w:rPr>
            </w:pPr>
            <w:r>
              <w:rPr>
                <w:rFonts w:ascii="微软雅黑" w:hAnsi="微软雅黑" w:eastAsia="微软雅黑" w:cs="宋体"/>
                <w:kern w:val="0"/>
                <w:sz w:val="16"/>
                <w:szCs w:val="24"/>
              </w:rPr>
              <w:t>8</w:t>
            </w:r>
          </w:p>
        </w:tc>
        <w:tc>
          <w:tcPr>
            <w:tcW w:w="851" w:type="dxa"/>
            <w:tcBorders>
              <w:top w:val="single" w:color="auto" w:sz="4" w:space="0"/>
              <w:left w:val="nil"/>
              <w:bottom w:val="single" w:color="auto" w:sz="4" w:space="0"/>
              <w:right w:val="single" w:color="auto" w:sz="8" w:space="0"/>
            </w:tcBorders>
          </w:tcPr>
          <w:p w14:paraId="03B09128">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必输</w:t>
            </w:r>
          </w:p>
        </w:tc>
        <w:tc>
          <w:tcPr>
            <w:tcW w:w="2669" w:type="dxa"/>
            <w:tcBorders>
              <w:top w:val="single" w:color="auto" w:sz="4" w:space="0"/>
              <w:left w:val="nil"/>
              <w:bottom w:val="single" w:color="auto" w:sz="4" w:space="0"/>
              <w:right w:val="single" w:color="auto" w:sz="8" w:space="0"/>
            </w:tcBorders>
          </w:tcPr>
          <w:p w14:paraId="215E2D31">
            <w:pPr>
              <w:widowControl/>
              <w:rPr>
                <w:rFonts w:ascii="微软雅黑" w:hAnsi="微软雅黑" w:eastAsia="微软雅黑" w:cs="宋体"/>
                <w:kern w:val="0"/>
                <w:sz w:val="16"/>
                <w:szCs w:val="24"/>
              </w:rPr>
            </w:pPr>
          </w:p>
        </w:tc>
      </w:tr>
      <w:tr w14:paraId="68C20E10">
        <w:tblPrEx>
          <w:tblCellMar>
            <w:top w:w="0" w:type="dxa"/>
            <w:left w:w="108" w:type="dxa"/>
            <w:bottom w:w="0" w:type="dxa"/>
            <w:right w:w="108" w:type="dxa"/>
          </w:tblCellMar>
        </w:tblPrEx>
        <w:trPr>
          <w:trHeight w:val="329" w:hRule="atLeast"/>
        </w:trPr>
        <w:tc>
          <w:tcPr>
            <w:tcW w:w="1560" w:type="dxa"/>
            <w:tcBorders>
              <w:top w:val="single" w:color="auto" w:sz="4" w:space="0"/>
              <w:left w:val="single" w:color="auto" w:sz="8" w:space="0"/>
              <w:bottom w:val="single" w:color="auto" w:sz="4" w:space="0"/>
              <w:right w:val="single" w:color="auto" w:sz="8" w:space="0"/>
            </w:tcBorders>
          </w:tcPr>
          <w:p w14:paraId="44D70367">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Memb</w:t>
            </w:r>
            <w:r>
              <w:rPr>
                <w:rFonts w:ascii="微软雅黑" w:hAnsi="微软雅黑" w:eastAsia="微软雅黑" w:cs="宋体"/>
                <w:kern w:val="0"/>
                <w:sz w:val="16"/>
                <w:szCs w:val="24"/>
              </w:rPr>
              <w:t>list</w:t>
            </w:r>
          </w:p>
        </w:tc>
        <w:tc>
          <w:tcPr>
            <w:tcW w:w="1985" w:type="dxa"/>
            <w:tcBorders>
              <w:top w:val="single" w:color="auto" w:sz="4" w:space="0"/>
              <w:left w:val="nil"/>
              <w:bottom w:val="single" w:color="auto" w:sz="4" w:space="0"/>
              <w:right w:val="single" w:color="auto" w:sz="8" w:space="0"/>
            </w:tcBorders>
          </w:tcPr>
          <w:p w14:paraId="15D4E20F">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参与方列表</w:t>
            </w:r>
          </w:p>
        </w:tc>
        <w:tc>
          <w:tcPr>
            <w:tcW w:w="992" w:type="dxa"/>
            <w:tcBorders>
              <w:top w:val="single" w:color="auto" w:sz="4" w:space="0"/>
              <w:left w:val="nil"/>
              <w:bottom w:val="single" w:color="auto" w:sz="4" w:space="0"/>
              <w:right w:val="single" w:color="auto" w:sz="8" w:space="0"/>
            </w:tcBorders>
          </w:tcPr>
          <w:p w14:paraId="008D9D53">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L</w:t>
            </w:r>
            <w:r>
              <w:rPr>
                <w:rFonts w:ascii="微软雅黑" w:hAnsi="微软雅黑" w:eastAsia="微软雅黑" w:cs="宋体"/>
                <w:kern w:val="0"/>
                <w:sz w:val="16"/>
                <w:szCs w:val="24"/>
              </w:rPr>
              <w:t>ist</w:t>
            </w:r>
          </w:p>
        </w:tc>
        <w:tc>
          <w:tcPr>
            <w:tcW w:w="850" w:type="dxa"/>
            <w:tcBorders>
              <w:top w:val="single" w:color="auto" w:sz="4" w:space="0"/>
              <w:left w:val="nil"/>
              <w:bottom w:val="single" w:color="auto" w:sz="4" w:space="0"/>
              <w:right w:val="single" w:color="auto" w:sz="8" w:space="0"/>
            </w:tcBorders>
          </w:tcPr>
          <w:p w14:paraId="369A93FC">
            <w:pPr>
              <w:widowControl/>
              <w:rPr>
                <w:rFonts w:ascii="微软雅黑" w:hAnsi="微软雅黑" w:eastAsia="微软雅黑" w:cs="宋体"/>
                <w:kern w:val="0"/>
                <w:sz w:val="16"/>
                <w:szCs w:val="24"/>
              </w:rPr>
            </w:pPr>
          </w:p>
        </w:tc>
        <w:tc>
          <w:tcPr>
            <w:tcW w:w="851" w:type="dxa"/>
            <w:tcBorders>
              <w:top w:val="single" w:color="auto" w:sz="4" w:space="0"/>
              <w:left w:val="nil"/>
              <w:bottom w:val="single" w:color="auto" w:sz="4" w:space="0"/>
              <w:right w:val="single" w:color="auto" w:sz="8" w:space="0"/>
            </w:tcBorders>
          </w:tcPr>
          <w:p w14:paraId="35F2CF55">
            <w:pPr>
              <w:widowControl/>
              <w:rPr>
                <w:rFonts w:ascii="微软雅黑" w:hAnsi="微软雅黑" w:eastAsia="微软雅黑" w:cs="宋体"/>
                <w:kern w:val="0"/>
                <w:sz w:val="16"/>
                <w:szCs w:val="24"/>
              </w:rPr>
            </w:pPr>
            <w:r>
              <w:rPr>
                <w:rFonts w:ascii="微软雅黑" w:hAnsi="微软雅黑" w:eastAsia="微软雅黑" w:cs="宋体"/>
                <w:kern w:val="0"/>
                <w:sz w:val="16"/>
                <w:szCs w:val="24"/>
              </w:rPr>
              <w:t>非必输</w:t>
            </w:r>
          </w:p>
        </w:tc>
        <w:tc>
          <w:tcPr>
            <w:tcW w:w="2669" w:type="dxa"/>
            <w:tcBorders>
              <w:top w:val="single" w:color="auto" w:sz="4" w:space="0"/>
              <w:left w:val="nil"/>
              <w:bottom w:val="single" w:color="auto" w:sz="4" w:space="0"/>
              <w:right w:val="single" w:color="auto" w:sz="8" w:space="0"/>
            </w:tcBorders>
          </w:tcPr>
          <w:p w14:paraId="04B0C794">
            <w:pPr>
              <w:widowControl/>
              <w:rPr>
                <w:rFonts w:ascii="微软雅黑" w:hAnsi="微软雅黑" w:eastAsia="微软雅黑" w:cs="宋体"/>
                <w:kern w:val="0"/>
                <w:sz w:val="16"/>
                <w:szCs w:val="24"/>
              </w:rPr>
            </w:pPr>
          </w:p>
        </w:tc>
      </w:tr>
      <w:tr w14:paraId="740DBFC5">
        <w:tblPrEx>
          <w:tblCellMar>
            <w:top w:w="0" w:type="dxa"/>
            <w:left w:w="108" w:type="dxa"/>
            <w:bottom w:w="0" w:type="dxa"/>
            <w:right w:w="108" w:type="dxa"/>
          </w:tblCellMar>
        </w:tblPrEx>
        <w:trPr>
          <w:trHeight w:val="269" w:hRule="atLeast"/>
        </w:trPr>
        <w:tc>
          <w:tcPr>
            <w:tcW w:w="1560" w:type="dxa"/>
            <w:tcBorders>
              <w:top w:val="single" w:color="auto" w:sz="4" w:space="0"/>
              <w:left w:val="single" w:color="auto" w:sz="8" w:space="0"/>
              <w:bottom w:val="single" w:color="auto" w:sz="4" w:space="0"/>
              <w:right w:val="single" w:color="auto" w:sz="8" w:space="0"/>
            </w:tcBorders>
          </w:tcPr>
          <w:p w14:paraId="5FC914DB">
            <w:pPr>
              <w:widowControl/>
              <w:rPr>
                <w:rFonts w:ascii="微软雅黑" w:hAnsi="微软雅黑" w:eastAsia="微软雅黑" w:cs="宋体"/>
                <w:kern w:val="0"/>
                <w:sz w:val="16"/>
                <w:szCs w:val="24"/>
              </w:rPr>
            </w:pPr>
            <w:r>
              <w:rPr>
                <w:rFonts w:ascii="微软雅黑" w:hAnsi="微软雅黑" w:eastAsia="微软雅黑" w:cs="宋体"/>
                <w:kern w:val="0"/>
                <w:sz w:val="16"/>
                <w:szCs w:val="24"/>
              </w:rPr>
              <w:t>..Seq_No</w:t>
            </w:r>
          </w:p>
        </w:tc>
        <w:tc>
          <w:tcPr>
            <w:tcW w:w="1985" w:type="dxa"/>
            <w:tcBorders>
              <w:top w:val="single" w:color="auto" w:sz="4" w:space="0"/>
              <w:left w:val="nil"/>
              <w:bottom w:val="single" w:color="auto" w:sz="4" w:space="0"/>
              <w:right w:val="single" w:color="auto" w:sz="8" w:space="0"/>
            </w:tcBorders>
          </w:tcPr>
          <w:p w14:paraId="6168636F">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顺序号</w:t>
            </w:r>
          </w:p>
        </w:tc>
        <w:tc>
          <w:tcPr>
            <w:tcW w:w="992" w:type="dxa"/>
            <w:tcBorders>
              <w:top w:val="single" w:color="auto" w:sz="4" w:space="0"/>
              <w:left w:val="nil"/>
              <w:bottom w:val="single" w:color="auto" w:sz="4" w:space="0"/>
              <w:right w:val="single" w:color="auto" w:sz="8" w:space="0"/>
            </w:tcBorders>
          </w:tcPr>
          <w:p w14:paraId="5455D417">
            <w:pPr>
              <w:widowControl/>
              <w:rPr>
                <w:rFonts w:ascii="微软雅黑" w:hAnsi="微软雅黑" w:eastAsia="微软雅黑" w:cs="宋体"/>
                <w:kern w:val="0"/>
                <w:sz w:val="16"/>
                <w:szCs w:val="24"/>
              </w:rPr>
            </w:pPr>
            <w:r>
              <w:rPr>
                <w:rFonts w:ascii="微软雅黑" w:hAnsi="微软雅黑" w:eastAsia="微软雅黑" w:cs="宋体"/>
                <w:kern w:val="0"/>
                <w:sz w:val="18"/>
                <w:szCs w:val="18"/>
              </w:rPr>
              <w:t>Integer</w:t>
            </w:r>
          </w:p>
        </w:tc>
        <w:tc>
          <w:tcPr>
            <w:tcW w:w="850" w:type="dxa"/>
            <w:tcBorders>
              <w:top w:val="single" w:color="auto" w:sz="4" w:space="0"/>
              <w:left w:val="nil"/>
              <w:bottom w:val="single" w:color="auto" w:sz="4" w:space="0"/>
              <w:right w:val="single" w:color="auto" w:sz="8" w:space="0"/>
            </w:tcBorders>
          </w:tcPr>
          <w:p w14:paraId="273121BA">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9</w:t>
            </w:r>
          </w:p>
        </w:tc>
        <w:tc>
          <w:tcPr>
            <w:tcW w:w="851" w:type="dxa"/>
            <w:tcBorders>
              <w:top w:val="single" w:color="auto" w:sz="4" w:space="0"/>
              <w:left w:val="nil"/>
              <w:bottom w:val="single" w:color="auto" w:sz="4" w:space="0"/>
              <w:right w:val="single" w:color="auto" w:sz="8" w:space="0"/>
            </w:tcBorders>
          </w:tcPr>
          <w:p w14:paraId="62401D99">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非必输</w:t>
            </w:r>
          </w:p>
        </w:tc>
        <w:tc>
          <w:tcPr>
            <w:tcW w:w="2669" w:type="dxa"/>
            <w:tcBorders>
              <w:top w:val="single" w:color="auto" w:sz="4" w:space="0"/>
              <w:left w:val="nil"/>
              <w:bottom w:val="single" w:color="auto" w:sz="4" w:space="0"/>
              <w:right w:val="single" w:color="auto" w:sz="8" w:space="0"/>
            </w:tcBorders>
          </w:tcPr>
          <w:p w14:paraId="64E0649B">
            <w:pPr>
              <w:widowControl/>
              <w:rPr>
                <w:rFonts w:ascii="微软雅黑" w:hAnsi="微软雅黑" w:eastAsia="微软雅黑" w:cs="宋体"/>
                <w:kern w:val="0"/>
                <w:sz w:val="16"/>
                <w:szCs w:val="24"/>
              </w:rPr>
            </w:pPr>
          </w:p>
        </w:tc>
      </w:tr>
      <w:tr w14:paraId="2BF5D6F3">
        <w:tblPrEx>
          <w:tblCellMar>
            <w:top w:w="0" w:type="dxa"/>
            <w:left w:w="108" w:type="dxa"/>
            <w:bottom w:w="0" w:type="dxa"/>
            <w:right w:w="108" w:type="dxa"/>
          </w:tblCellMar>
        </w:tblPrEx>
        <w:trPr>
          <w:trHeight w:val="691" w:hRule="atLeast"/>
        </w:trPr>
        <w:tc>
          <w:tcPr>
            <w:tcW w:w="1560" w:type="dxa"/>
            <w:tcBorders>
              <w:top w:val="single" w:color="auto" w:sz="4" w:space="0"/>
              <w:left w:val="single" w:color="auto" w:sz="8" w:space="0"/>
              <w:bottom w:val="single" w:color="auto" w:sz="4" w:space="0"/>
              <w:right w:val="single" w:color="auto" w:sz="8" w:space="0"/>
            </w:tcBorders>
          </w:tcPr>
          <w:p w14:paraId="334D0A13">
            <w:pPr>
              <w:widowControl/>
              <w:rPr>
                <w:rFonts w:ascii="微软雅黑" w:hAnsi="微软雅黑" w:eastAsia="微软雅黑" w:cs="宋体"/>
                <w:kern w:val="0"/>
                <w:sz w:val="16"/>
                <w:szCs w:val="24"/>
              </w:rPr>
            </w:pPr>
            <w:r>
              <w:rPr>
                <w:rFonts w:ascii="微软雅黑" w:hAnsi="微软雅黑" w:eastAsia="微软雅黑" w:cs="宋体"/>
                <w:kern w:val="0"/>
                <w:sz w:val="16"/>
                <w:szCs w:val="24"/>
              </w:rPr>
              <w:t>..Clrg_Mtdcd</w:t>
            </w:r>
          </w:p>
        </w:tc>
        <w:tc>
          <w:tcPr>
            <w:tcW w:w="1985" w:type="dxa"/>
            <w:tcBorders>
              <w:top w:val="single" w:color="auto" w:sz="4" w:space="0"/>
              <w:left w:val="nil"/>
              <w:bottom w:val="single" w:color="auto" w:sz="4" w:space="0"/>
              <w:right w:val="single" w:color="auto" w:sz="8" w:space="0"/>
            </w:tcBorders>
          </w:tcPr>
          <w:p w14:paraId="1CD9267D">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清算方式代码</w:t>
            </w:r>
          </w:p>
        </w:tc>
        <w:tc>
          <w:tcPr>
            <w:tcW w:w="992" w:type="dxa"/>
            <w:tcBorders>
              <w:top w:val="single" w:color="auto" w:sz="4" w:space="0"/>
              <w:left w:val="nil"/>
              <w:bottom w:val="single" w:color="auto" w:sz="4" w:space="0"/>
              <w:right w:val="single" w:color="auto" w:sz="8" w:space="0"/>
            </w:tcBorders>
          </w:tcPr>
          <w:p w14:paraId="11D8634A">
            <w:pPr>
              <w:widowControl/>
              <w:rPr>
                <w:rFonts w:ascii="微软雅黑" w:hAnsi="微软雅黑" w:eastAsia="微软雅黑" w:cs="宋体"/>
                <w:kern w:val="0"/>
                <w:sz w:val="16"/>
                <w:szCs w:val="24"/>
              </w:rPr>
            </w:pPr>
            <w:r>
              <w:rPr>
                <w:rFonts w:ascii="微软雅黑" w:hAnsi="微软雅黑" w:eastAsia="微软雅黑" w:cs="宋体"/>
                <w:kern w:val="0"/>
                <w:sz w:val="16"/>
                <w:szCs w:val="24"/>
              </w:rPr>
              <w:t>Char</w:t>
            </w:r>
          </w:p>
        </w:tc>
        <w:tc>
          <w:tcPr>
            <w:tcW w:w="850" w:type="dxa"/>
            <w:tcBorders>
              <w:top w:val="single" w:color="auto" w:sz="4" w:space="0"/>
              <w:left w:val="nil"/>
              <w:bottom w:val="single" w:color="auto" w:sz="4" w:space="0"/>
              <w:right w:val="single" w:color="auto" w:sz="8" w:space="0"/>
            </w:tcBorders>
          </w:tcPr>
          <w:p w14:paraId="79C8ABA2">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1</w:t>
            </w:r>
          </w:p>
        </w:tc>
        <w:tc>
          <w:tcPr>
            <w:tcW w:w="851" w:type="dxa"/>
            <w:tcBorders>
              <w:top w:val="single" w:color="auto" w:sz="4" w:space="0"/>
              <w:left w:val="nil"/>
              <w:bottom w:val="single" w:color="auto" w:sz="4" w:space="0"/>
              <w:right w:val="single" w:color="auto" w:sz="8" w:space="0"/>
            </w:tcBorders>
          </w:tcPr>
          <w:p w14:paraId="3330CFAB">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非必输</w:t>
            </w:r>
          </w:p>
        </w:tc>
        <w:tc>
          <w:tcPr>
            <w:tcW w:w="2669" w:type="dxa"/>
            <w:tcBorders>
              <w:top w:val="single" w:color="auto" w:sz="4" w:space="0"/>
              <w:left w:val="nil"/>
              <w:bottom w:val="single" w:color="auto" w:sz="4" w:space="0"/>
              <w:right w:val="single" w:color="auto" w:sz="8" w:space="0"/>
            </w:tcBorders>
          </w:tcPr>
          <w:p w14:paraId="09035599">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4按金额 5按比例；</w:t>
            </w:r>
          </w:p>
          <w:p w14:paraId="4A15987B">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当主表的清算方式代码为1时，此处为4；</w:t>
            </w:r>
          </w:p>
          <w:p w14:paraId="423E1282">
            <w:pPr>
              <w:widowControl/>
              <w:rPr>
                <w:rFonts w:ascii="微软雅黑" w:hAnsi="微软雅黑" w:eastAsia="微软雅黑" w:cs="宋体"/>
                <w:kern w:val="0"/>
                <w:sz w:val="16"/>
                <w:szCs w:val="24"/>
              </w:rPr>
            </w:pPr>
            <w:r>
              <w:rPr>
                <w:rFonts w:ascii="微软雅黑" w:hAnsi="微软雅黑" w:eastAsia="微软雅黑" w:cs="宋体"/>
                <w:kern w:val="0"/>
                <w:sz w:val="16"/>
                <w:szCs w:val="24"/>
              </w:rPr>
              <w:t>当主表的清算方式代码为</w:t>
            </w:r>
            <w:r>
              <w:rPr>
                <w:rFonts w:hint="eastAsia" w:ascii="微软雅黑" w:hAnsi="微软雅黑" w:eastAsia="微软雅黑" w:cs="宋体"/>
                <w:kern w:val="0"/>
                <w:sz w:val="16"/>
                <w:szCs w:val="24"/>
              </w:rPr>
              <w:t>2时，此处为5；</w:t>
            </w:r>
          </w:p>
        </w:tc>
      </w:tr>
      <w:tr w14:paraId="5A5DB32B">
        <w:tblPrEx>
          <w:tblCellMar>
            <w:top w:w="0" w:type="dxa"/>
            <w:left w:w="108" w:type="dxa"/>
            <w:bottom w:w="0" w:type="dxa"/>
            <w:right w:w="108" w:type="dxa"/>
          </w:tblCellMar>
        </w:tblPrEx>
        <w:trPr>
          <w:trHeight w:val="566" w:hRule="atLeast"/>
        </w:trPr>
        <w:tc>
          <w:tcPr>
            <w:tcW w:w="1560" w:type="dxa"/>
            <w:tcBorders>
              <w:top w:val="single" w:color="auto" w:sz="4" w:space="0"/>
              <w:left w:val="single" w:color="auto" w:sz="8" w:space="0"/>
              <w:bottom w:val="single" w:color="auto" w:sz="4" w:space="0"/>
              <w:right w:val="single" w:color="auto" w:sz="8" w:space="0"/>
            </w:tcBorders>
          </w:tcPr>
          <w:p w14:paraId="6F1D9216">
            <w:pPr>
              <w:widowControl/>
              <w:rPr>
                <w:rFonts w:ascii="微软雅黑" w:hAnsi="微软雅黑" w:eastAsia="微软雅黑" w:cs="宋体"/>
                <w:kern w:val="0"/>
                <w:sz w:val="16"/>
                <w:szCs w:val="24"/>
              </w:rPr>
            </w:pPr>
            <w:r>
              <w:rPr>
                <w:rFonts w:ascii="微软雅黑" w:hAnsi="微软雅黑" w:eastAsia="微软雅黑" w:cs="宋体"/>
                <w:kern w:val="0"/>
                <w:sz w:val="16"/>
                <w:szCs w:val="24"/>
              </w:rPr>
              <w:t>..Clrg_Pctg</w:t>
            </w:r>
          </w:p>
        </w:tc>
        <w:tc>
          <w:tcPr>
            <w:tcW w:w="1985" w:type="dxa"/>
            <w:tcBorders>
              <w:top w:val="single" w:color="auto" w:sz="4" w:space="0"/>
              <w:left w:val="nil"/>
              <w:bottom w:val="single" w:color="auto" w:sz="4" w:space="0"/>
              <w:right w:val="single" w:color="auto" w:sz="8" w:space="0"/>
            </w:tcBorders>
          </w:tcPr>
          <w:p w14:paraId="15B717FA">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清算比例</w:t>
            </w:r>
          </w:p>
        </w:tc>
        <w:tc>
          <w:tcPr>
            <w:tcW w:w="992" w:type="dxa"/>
            <w:tcBorders>
              <w:top w:val="single" w:color="auto" w:sz="4" w:space="0"/>
              <w:left w:val="nil"/>
              <w:bottom w:val="single" w:color="auto" w:sz="4" w:space="0"/>
              <w:right w:val="single" w:color="auto" w:sz="8" w:space="0"/>
            </w:tcBorders>
          </w:tcPr>
          <w:p w14:paraId="225C6FC9">
            <w:pPr>
              <w:widowControl/>
              <w:rPr>
                <w:rFonts w:ascii="微软雅黑" w:hAnsi="微软雅黑" w:eastAsia="微软雅黑" w:cs="宋体"/>
                <w:kern w:val="0"/>
                <w:sz w:val="16"/>
                <w:szCs w:val="24"/>
              </w:rPr>
            </w:pPr>
            <w:r>
              <w:rPr>
                <w:rFonts w:ascii="微软雅黑" w:hAnsi="微软雅黑" w:eastAsia="微软雅黑" w:cs="宋体"/>
                <w:kern w:val="0"/>
                <w:sz w:val="16"/>
                <w:szCs w:val="24"/>
              </w:rPr>
              <w:t>Decimal</w:t>
            </w:r>
          </w:p>
        </w:tc>
        <w:tc>
          <w:tcPr>
            <w:tcW w:w="850" w:type="dxa"/>
            <w:tcBorders>
              <w:top w:val="single" w:color="auto" w:sz="4" w:space="0"/>
              <w:left w:val="nil"/>
              <w:bottom w:val="single" w:color="auto" w:sz="4" w:space="0"/>
              <w:right w:val="single" w:color="auto" w:sz="8" w:space="0"/>
            </w:tcBorders>
          </w:tcPr>
          <w:p w14:paraId="585F83D9">
            <w:pPr>
              <w:widowControl/>
              <w:rPr>
                <w:rFonts w:ascii="微软雅黑" w:hAnsi="微软雅黑" w:eastAsia="微软雅黑" w:cs="宋体"/>
                <w:kern w:val="0"/>
                <w:sz w:val="16"/>
                <w:szCs w:val="24"/>
              </w:rPr>
            </w:pPr>
            <w:r>
              <w:rPr>
                <w:rFonts w:ascii="微软雅黑" w:hAnsi="微软雅黑" w:eastAsia="微软雅黑" w:cs="宋体"/>
                <w:kern w:val="0"/>
                <w:sz w:val="16"/>
                <w:szCs w:val="24"/>
              </w:rPr>
              <w:t>9,5</w:t>
            </w:r>
          </w:p>
        </w:tc>
        <w:tc>
          <w:tcPr>
            <w:tcW w:w="851" w:type="dxa"/>
            <w:tcBorders>
              <w:top w:val="single" w:color="auto" w:sz="4" w:space="0"/>
              <w:left w:val="nil"/>
              <w:bottom w:val="single" w:color="auto" w:sz="4" w:space="0"/>
              <w:right w:val="single" w:color="auto" w:sz="8" w:space="0"/>
            </w:tcBorders>
          </w:tcPr>
          <w:p w14:paraId="03610061">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非必输</w:t>
            </w:r>
          </w:p>
        </w:tc>
        <w:tc>
          <w:tcPr>
            <w:tcW w:w="2669" w:type="dxa"/>
            <w:tcBorders>
              <w:top w:val="single" w:color="auto" w:sz="4" w:space="0"/>
              <w:left w:val="nil"/>
              <w:bottom w:val="single" w:color="auto" w:sz="4" w:space="0"/>
              <w:right w:val="single" w:color="auto" w:sz="8" w:space="0"/>
            </w:tcBorders>
          </w:tcPr>
          <w:p w14:paraId="267ECD9D">
            <w:pPr>
              <w:widowControl/>
              <w:rPr>
                <w:rFonts w:ascii="微软雅黑" w:hAnsi="微软雅黑" w:eastAsia="微软雅黑" w:cs="宋体"/>
                <w:kern w:val="0"/>
                <w:sz w:val="16"/>
                <w:szCs w:val="24"/>
              </w:rPr>
            </w:pPr>
            <w:r>
              <w:rPr>
                <w:rFonts w:ascii="微软雅黑" w:hAnsi="微软雅黑" w:eastAsia="微软雅黑" w:cs="宋体"/>
                <w:kern w:val="0"/>
                <w:sz w:val="16"/>
                <w:szCs w:val="24"/>
              </w:rPr>
              <w:t>当【清算方式代码】为按比例时，此项必输</w:t>
            </w:r>
          </w:p>
        </w:tc>
      </w:tr>
      <w:tr w14:paraId="6AF47B2D">
        <w:tblPrEx>
          <w:tblCellMar>
            <w:top w:w="0" w:type="dxa"/>
            <w:left w:w="108" w:type="dxa"/>
            <w:bottom w:w="0" w:type="dxa"/>
            <w:right w:w="108" w:type="dxa"/>
          </w:tblCellMar>
        </w:tblPrEx>
        <w:trPr>
          <w:trHeight w:val="646" w:hRule="atLeast"/>
        </w:trPr>
        <w:tc>
          <w:tcPr>
            <w:tcW w:w="1560" w:type="dxa"/>
            <w:tcBorders>
              <w:top w:val="single" w:color="auto" w:sz="4" w:space="0"/>
              <w:left w:val="single" w:color="auto" w:sz="8" w:space="0"/>
              <w:bottom w:val="single" w:color="auto" w:sz="4" w:space="0"/>
              <w:right w:val="single" w:color="auto" w:sz="8" w:space="0"/>
            </w:tcBorders>
          </w:tcPr>
          <w:p w14:paraId="5DE812A5">
            <w:pPr>
              <w:widowControl/>
              <w:rPr>
                <w:rFonts w:ascii="微软雅黑" w:hAnsi="微软雅黑" w:eastAsia="微软雅黑" w:cs="宋体"/>
                <w:kern w:val="0"/>
                <w:sz w:val="16"/>
                <w:szCs w:val="24"/>
              </w:rPr>
            </w:pPr>
            <w:r>
              <w:rPr>
                <w:rFonts w:ascii="微软雅黑" w:hAnsi="微软雅黑" w:eastAsia="微软雅黑" w:cs="宋体"/>
                <w:kern w:val="0"/>
                <w:sz w:val="16"/>
                <w:szCs w:val="24"/>
              </w:rPr>
              <w:t>..Amt</w:t>
            </w:r>
          </w:p>
        </w:tc>
        <w:tc>
          <w:tcPr>
            <w:tcW w:w="1985" w:type="dxa"/>
            <w:tcBorders>
              <w:top w:val="single" w:color="auto" w:sz="4" w:space="0"/>
              <w:left w:val="nil"/>
              <w:bottom w:val="single" w:color="auto" w:sz="4" w:space="0"/>
              <w:right w:val="single" w:color="auto" w:sz="8" w:space="0"/>
            </w:tcBorders>
          </w:tcPr>
          <w:p w14:paraId="363838E9">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金额</w:t>
            </w:r>
          </w:p>
        </w:tc>
        <w:tc>
          <w:tcPr>
            <w:tcW w:w="992" w:type="dxa"/>
            <w:tcBorders>
              <w:top w:val="single" w:color="auto" w:sz="4" w:space="0"/>
              <w:left w:val="nil"/>
              <w:bottom w:val="single" w:color="auto" w:sz="4" w:space="0"/>
              <w:right w:val="single" w:color="auto" w:sz="8" w:space="0"/>
            </w:tcBorders>
          </w:tcPr>
          <w:p w14:paraId="46E1BA8D">
            <w:pPr>
              <w:widowControl/>
              <w:rPr>
                <w:rFonts w:ascii="微软雅黑" w:hAnsi="微软雅黑" w:eastAsia="微软雅黑" w:cs="宋体"/>
                <w:kern w:val="0"/>
                <w:sz w:val="16"/>
                <w:szCs w:val="24"/>
              </w:rPr>
            </w:pPr>
            <w:r>
              <w:rPr>
                <w:rFonts w:ascii="微软雅黑" w:hAnsi="微软雅黑" w:eastAsia="微软雅黑" w:cs="宋体"/>
                <w:kern w:val="0"/>
                <w:sz w:val="16"/>
                <w:szCs w:val="24"/>
              </w:rPr>
              <w:t>Decimal</w:t>
            </w:r>
          </w:p>
        </w:tc>
        <w:tc>
          <w:tcPr>
            <w:tcW w:w="850" w:type="dxa"/>
            <w:tcBorders>
              <w:top w:val="single" w:color="auto" w:sz="4" w:space="0"/>
              <w:left w:val="nil"/>
              <w:bottom w:val="single" w:color="auto" w:sz="4" w:space="0"/>
              <w:right w:val="single" w:color="auto" w:sz="8" w:space="0"/>
            </w:tcBorders>
          </w:tcPr>
          <w:p w14:paraId="0463B806">
            <w:pPr>
              <w:widowControl/>
              <w:rPr>
                <w:rFonts w:ascii="微软雅黑" w:hAnsi="微软雅黑" w:eastAsia="微软雅黑" w:cs="宋体"/>
                <w:kern w:val="0"/>
                <w:sz w:val="16"/>
                <w:szCs w:val="24"/>
              </w:rPr>
            </w:pPr>
            <w:r>
              <w:rPr>
                <w:rFonts w:ascii="微软雅黑" w:hAnsi="微软雅黑" w:eastAsia="微软雅黑" w:cs="宋体"/>
                <w:kern w:val="0"/>
                <w:sz w:val="16"/>
                <w:szCs w:val="24"/>
              </w:rPr>
              <w:t>19,2</w:t>
            </w:r>
          </w:p>
        </w:tc>
        <w:tc>
          <w:tcPr>
            <w:tcW w:w="851" w:type="dxa"/>
            <w:tcBorders>
              <w:top w:val="single" w:color="auto" w:sz="4" w:space="0"/>
              <w:left w:val="nil"/>
              <w:bottom w:val="single" w:color="auto" w:sz="4" w:space="0"/>
              <w:right w:val="single" w:color="auto" w:sz="8" w:space="0"/>
            </w:tcBorders>
          </w:tcPr>
          <w:p w14:paraId="5500460A">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非必输</w:t>
            </w:r>
          </w:p>
        </w:tc>
        <w:tc>
          <w:tcPr>
            <w:tcW w:w="2669" w:type="dxa"/>
            <w:tcBorders>
              <w:top w:val="single" w:color="auto" w:sz="4" w:space="0"/>
              <w:left w:val="nil"/>
              <w:bottom w:val="single" w:color="auto" w:sz="4" w:space="0"/>
              <w:right w:val="single" w:color="auto" w:sz="8" w:space="0"/>
            </w:tcBorders>
          </w:tcPr>
          <w:p w14:paraId="3003597C">
            <w:pPr>
              <w:widowControl/>
              <w:rPr>
                <w:rFonts w:ascii="微软雅黑" w:hAnsi="微软雅黑" w:eastAsia="微软雅黑" w:cs="宋体"/>
                <w:kern w:val="0"/>
                <w:sz w:val="16"/>
                <w:szCs w:val="24"/>
              </w:rPr>
            </w:pPr>
            <w:r>
              <w:rPr>
                <w:rFonts w:ascii="微软雅黑" w:hAnsi="微软雅黑" w:eastAsia="微软雅黑" w:cs="宋体"/>
                <w:kern w:val="0"/>
                <w:sz w:val="16"/>
                <w:szCs w:val="24"/>
              </w:rPr>
              <w:t>当【清算方式代码】为按金额时，此项必输</w:t>
            </w:r>
          </w:p>
        </w:tc>
      </w:tr>
      <w:tr w14:paraId="6B8E3FCD">
        <w:tblPrEx>
          <w:tblCellMar>
            <w:top w:w="0" w:type="dxa"/>
            <w:left w:w="108" w:type="dxa"/>
            <w:bottom w:w="0" w:type="dxa"/>
            <w:right w:w="108" w:type="dxa"/>
          </w:tblCellMar>
        </w:tblPrEx>
        <w:trPr>
          <w:trHeight w:val="604" w:hRule="atLeast"/>
        </w:trPr>
        <w:tc>
          <w:tcPr>
            <w:tcW w:w="1560" w:type="dxa"/>
            <w:tcBorders>
              <w:top w:val="single" w:color="auto" w:sz="4" w:space="0"/>
              <w:left w:val="single" w:color="auto" w:sz="8" w:space="0"/>
              <w:bottom w:val="single" w:color="auto" w:sz="4" w:space="0"/>
              <w:right w:val="single" w:color="auto" w:sz="8" w:space="0"/>
            </w:tcBorders>
          </w:tcPr>
          <w:p w14:paraId="3F50A8AA">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Sign_Inf</w:t>
            </w:r>
          </w:p>
        </w:tc>
        <w:tc>
          <w:tcPr>
            <w:tcW w:w="1985" w:type="dxa"/>
            <w:tcBorders>
              <w:top w:val="single" w:color="auto" w:sz="4" w:space="0"/>
              <w:left w:val="nil"/>
              <w:bottom w:val="single" w:color="auto" w:sz="4" w:space="0"/>
              <w:right w:val="single" w:color="auto" w:sz="8" w:space="0"/>
            </w:tcBorders>
          </w:tcPr>
          <w:p w14:paraId="03754164">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签名信息</w:t>
            </w:r>
          </w:p>
        </w:tc>
        <w:tc>
          <w:tcPr>
            <w:tcW w:w="992" w:type="dxa"/>
            <w:tcBorders>
              <w:top w:val="single" w:color="auto" w:sz="4" w:space="0"/>
              <w:left w:val="nil"/>
              <w:bottom w:val="single" w:color="auto" w:sz="4" w:space="0"/>
              <w:right w:val="single" w:color="auto" w:sz="8" w:space="0"/>
            </w:tcBorders>
          </w:tcPr>
          <w:p w14:paraId="3995D292">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Varchar</w:t>
            </w:r>
          </w:p>
        </w:tc>
        <w:tc>
          <w:tcPr>
            <w:tcW w:w="850" w:type="dxa"/>
            <w:tcBorders>
              <w:top w:val="single" w:color="auto" w:sz="4" w:space="0"/>
              <w:left w:val="nil"/>
              <w:bottom w:val="single" w:color="auto" w:sz="4" w:space="0"/>
              <w:right w:val="single" w:color="auto" w:sz="8" w:space="0"/>
            </w:tcBorders>
          </w:tcPr>
          <w:p w14:paraId="546019D4">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1500</w:t>
            </w:r>
          </w:p>
        </w:tc>
        <w:tc>
          <w:tcPr>
            <w:tcW w:w="851" w:type="dxa"/>
            <w:tcBorders>
              <w:top w:val="single" w:color="auto" w:sz="4" w:space="0"/>
              <w:left w:val="nil"/>
              <w:bottom w:val="single" w:color="auto" w:sz="4" w:space="0"/>
              <w:right w:val="single" w:color="auto" w:sz="8" w:space="0"/>
            </w:tcBorders>
          </w:tcPr>
          <w:p w14:paraId="356F24D3">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必输</w:t>
            </w:r>
          </w:p>
        </w:tc>
        <w:tc>
          <w:tcPr>
            <w:tcW w:w="2669" w:type="dxa"/>
            <w:tcBorders>
              <w:top w:val="single" w:color="auto" w:sz="4" w:space="0"/>
              <w:left w:val="nil"/>
              <w:bottom w:val="single" w:color="auto" w:sz="4" w:space="0"/>
              <w:right w:val="single" w:color="auto" w:sz="8" w:space="0"/>
            </w:tcBorders>
          </w:tcPr>
          <w:p w14:paraId="219CE707">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将上述参数进行拼接并用私钥生成签名</w:t>
            </w:r>
          </w:p>
        </w:tc>
      </w:tr>
    </w:tbl>
    <w:p w14:paraId="4A429A80">
      <w:pPr>
        <w:pStyle w:val="76"/>
        <w:rPr>
          <w:rStyle w:val="29"/>
          <w:b/>
          <w:bCs w:val="0"/>
        </w:rPr>
      </w:pPr>
      <w:r>
        <w:rPr>
          <w:rStyle w:val="29"/>
          <w:rFonts w:hint="eastAsia"/>
          <w:b/>
          <w:bCs w:val="0"/>
        </w:rPr>
        <w:t>输出接口</w:t>
      </w:r>
    </w:p>
    <w:tbl>
      <w:tblPr>
        <w:tblStyle w:val="25"/>
        <w:tblW w:w="9073" w:type="dxa"/>
        <w:tblInd w:w="-861" w:type="dxa"/>
        <w:tblLayout w:type="fixed"/>
        <w:tblCellMar>
          <w:top w:w="0" w:type="dxa"/>
          <w:left w:w="108" w:type="dxa"/>
          <w:bottom w:w="0" w:type="dxa"/>
          <w:right w:w="108" w:type="dxa"/>
        </w:tblCellMar>
      </w:tblPr>
      <w:tblGrid>
        <w:gridCol w:w="1702"/>
        <w:gridCol w:w="1701"/>
        <w:gridCol w:w="992"/>
        <w:gridCol w:w="1134"/>
        <w:gridCol w:w="709"/>
        <w:gridCol w:w="2835"/>
      </w:tblGrid>
      <w:tr w14:paraId="50B91710">
        <w:tblPrEx>
          <w:tblCellMar>
            <w:top w:w="0" w:type="dxa"/>
            <w:left w:w="108" w:type="dxa"/>
            <w:bottom w:w="0" w:type="dxa"/>
            <w:right w:w="108" w:type="dxa"/>
          </w:tblCellMar>
        </w:tblPrEx>
        <w:trPr>
          <w:trHeight w:val="540" w:hRule="atLeast"/>
        </w:trPr>
        <w:tc>
          <w:tcPr>
            <w:tcW w:w="1702" w:type="dxa"/>
            <w:tcBorders>
              <w:top w:val="single" w:color="auto" w:sz="8" w:space="0"/>
              <w:left w:val="single" w:color="auto" w:sz="8" w:space="0"/>
              <w:bottom w:val="nil"/>
              <w:right w:val="single" w:color="auto" w:sz="4" w:space="0"/>
            </w:tcBorders>
            <w:shd w:val="clear" w:color="000000" w:fill="D0CECE"/>
            <w:vAlign w:val="center"/>
          </w:tcPr>
          <w:p w14:paraId="66248F14">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接口字段</w:t>
            </w:r>
          </w:p>
        </w:tc>
        <w:tc>
          <w:tcPr>
            <w:tcW w:w="1701" w:type="dxa"/>
            <w:tcBorders>
              <w:top w:val="single" w:color="auto" w:sz="8" w:space="0"/>
              <w:left w:val="nil"/>
              <w:bottom w:val="nil"/>
              <w:right w:val="single" w:color="auto" w:sz="4" w:space="0"/>
            </w:tcBorders>
            <w:shd w:val="clear" w:color="000000" w:fill="D0CECE"/>
            <w:vAlign w:val="center"/>
          </w:tcPr>
          <w:p w14:paraId="5DA1619F">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名称</w:t>
            </w:r>
          </w:p>
        </w:tc>
        <w:tc>
          <w:tcPr>
            <w:tcW w:w="992" w:type="dxa"/>
            <w:tcBorders>
              <w:top w:val="single" w:color="auto" w:sz="8" w:space="0"/>
              <w:left w:val="nil"/>
              <w:bottom w:val="nil"/>
              <w:right w:val="single" w:color="auto" w:sz="4" w:space="0"/>
            </w:tcBorders>
            <w:shd w:val="clear" w:color="000000" w:fill="D0CECE"/>
            <w:vAlign w:val="center"/>
          </w:tcPr>
          <w:p w14:paraId="548245E6">
            <w:pPr>
              <w:widowControl/>
              <w:jc w:val="center"/>
              <w:rPr>
                <w:rFonts w:ascii="微软雅黑" w:hAnsi="微软雅黑" w:eastAsia="微软雅黑" w:cs="宋体"/>
                <w:b/>
                <w:kern w:val="0"/>
                <w:sz w:val="16"/>
                <w:szCs w:val="18"/>
              </w:rPr>
            </w:pPr>
            <w:r>
              <w:rPr>
                <w:rFonts w:ascii="微软雅黑" w:hAnsi="微软雅黑" w:eastAsia="微软雅黑" w:cs="宋体"/>
                <w:b/>
                <w:kern w:val="0"/>
                <w:sz w:val="16"/>
                <w:szCs w:val="18"/>
              </w:rPr>
              <w:t>数据类型</w:t>
            </w:r>
          </w:p>
        </w:tc>
        <w:tc>
          <w:tcPr>
            <w:tcW w:w="1134" w:type="dxa"/>
            <w:tcBorders>
              <w:top w:val="single" w:color="auto" w:sz="8" w:space="0"/>
              <w:left w:val="nil"/>
              <w:bottom w:val="nil"/>
              <w:right w:val="single" w:color="auto" w:sz="4" w:space="0"/>
            </w:tcBorders>
            <w:shd w:val="clear" w:color="000000" w:fill="D0CECE"/>
            <w:vAlign w:val="center"/>
          </w:tcPr>
          <w:p w14:paraId="230CACB3">
            <w:pPr>
              <w:widowControl/>
              <w:jc w:val="center"/>
              <w:rPr>
                <w:rFonts w:ascii="微软雅黑" w:hAnsi="微软雅黑" w:eastAsia="微软雅黑" w:cs="宋体"/>
                <w:b/>
                <w:kern w:val="0"/>
                <w:sz w:val="16"/>
                <w:szCs w:val="18"/>
              </w:rPr>
            </w:pPr>
            <w:r>
              <w:rPr>
                <w:rFonts w:ascii="微软雅黑" w:hAnsi="微软雅黑" w:eastAsia="微软雅黑" w:cs="宋体"/>
                <w:b/>
                <w:kern w:val="0"/>
                <w:sz w:val="16"/>
                <w:szCs w:val="18"/>
              </w:rPr>
              <w:t>数据长度</w:t>
            </w:r>
          </w:p>
        </w:tc>
        <w:tc>
          <w:tcPr>
            <w:tcW w:w="709" w:type="dxa"/>
            <w:tcBorders>
              <w:top w:val="single" w:color="auto" w:sz="8" w:space="0"/>
              <w:left w:val="nil"/>
              <w:bottom w:val="nil"/>
              <w:right w:val="single" w:color="auto" w:sz="4" w:space="0"/>
            </w:tcBorders>
            <w:shd w:val="clear" w:color="000000" w:fill="D0CECE"/>
            <w:vAlign w:val="center"/>
          </w:tcPr>
          <w:p w14:paraId="2D276886">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必输/非必输</w:t>
            </w:r>
          </w:p>
        </w:tc>
        <w:tc>
          <w:tcPr>
            <w:tcW w:w="2835" w:type="dxa"/>
            <w:tcBorders>
              <w:top w:val="single" w:color="auto" w:sz="8" w:space="0"/>
              <w:left w:val="nil"/>
              <w:bottom w:val="nil"/>
              <w:right w:val="single" w:color="auto" w:sz="8" w:space="0"/>
            </w:tcBorders>
            <w:shd w:val="clear" w:color="000000" w:fill="D0CECE"/>
            <w:vAlign w:val="center"/>
          </w:tcPr>
          <w:p w14:paraId="13263F3F">
            <w:pPr>
              <w:widowControl/>
              <w:jc w:val="center"/>
              <w:rPr>
                <w:rFonts w:ascii="微软雅黑" w:hAnsi="微软雅黑" w:eastAsia="微软雅黑" w:cs="宋体"/>
                <w:b/>
                <w:kern w:val="0"/>
                <w:sz w:val="16"/>
                <w:szCs w:val="18"/>
              </w:rPr>
            </w:pPr>
            <w:r>
              <w:rPr>
                <w:rFonts w:ascii="微软雅黑" w:hAnsi="微软雅黑" w:eastAsia="微软雅黑" w:cs="宋体"/>
                <w:b/>
                <w:kern w:val="0"/>
                <w:sz w:val="16"/>
                <w:szCs w:val="18"/>
              </w:rPr>
              <w:t>备注</w:t>
            </w:r>
          </w:p>
        </w:tc>
      </w:tr>
      <w:tr w14:paraId="17080B12">
        <w:tblPrEx>
          <w:tblCellMar>
            <w:top w:w="0" w:type="dxa"/>
            <w:left w:w="108" w:type="dxa"/>
            <w:bottom w:w="0" w:type="dxa"/>
            <w:right w:w="108" w:type="dxa"/>
          </w:tblCellMar>
        </w:tblPrEx>
        <w:trPr>
          <w:trHeight w:val="285" w:hRule="atLeast"/>
        </w:trPr>
        <w:tc>
          <w:tcPr>
            <w:tcW w:w="1702" w:type="dxa"/>
            <w:tcBorders>
              <w:top w:val="single" w:color="auto" w:sz="4" w:space="0"/>
              <w:left w:val="single" w:color="auto" w:sz="4" w:space="0"/>
              <w:bottom w:val="single" w:color="auto" w:sz="4" w:space="0"/>
              <w:right w:val="single" w:color="auto" w:sz="4" w:space="0"/>
            </w:tcBorders>
            <w:shd w:val="clear" w:color="auto" w:fill="auto"/>
          </w:tcPr>
          <w:p w14:paraId="7CA706BD">
            <w:pPr>
              <w:widowControl/>
              <w:rPr>
                <w:rFonts w:ascii="微软雅黑" w:hAnsi="微软雅黑" w:eastAsia="微软雅黑" w:cs="宋体"/>
                <w:kern w:val="0"/>
                <w:sz w:val="16"/>
                <w:szCs w:val="24"/>
              </w:rPr>
            </w:pPr>
            <w:r>
              <w:rPr>
                <w:rFonts w:ascii="微软雅黑" w:hAnsi="微软雅黑" w:eastAsia="微软雅黑" w:cs="宋体"/>
                <w:kern w:val="0"/>
                <w:sz w:val="16"/>
                <w:szCs w:val="24"/>
              </w:rPr>
              <w:t>Svc_Rsp_St</w:t>
            </w:r>
          </w:p>
        </w:tc>
        <w:tc>
          <w:tcPr>
            <w:tcW w:w="1701" w:type="dxa"/>
            <w:tcBorders>
              <w:top w:val="single" w:color="auto" w:sz="4" w:space="0"/>
              <w:left w:val="nil"/>
              <w:bottom w:val="single" w:color="auto" w:sz="4" w:space="0"/>
              <w:right w:val="single" w:color="auto" w:sz="4" w:space="0"/>
            </w:tcBorders>
            <w:shd w:val="clear" w:color="auto" w:fill="auto"/>
          </w:tcPr>
          <w:p w14:paraId="2E6429A9">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服务响应</w:t>
            </w:r>
            <w:r>
              <w:rPr>
                <w:rFonts w:ascii="微软雅黑" w:hAnsi="微软雅黑" w:eastAsia="微软雅黑" w:cs="宋体"/>
                <w:kern w:val="0"/>
                <w:sz w:val="16"/>
                <w:szCs w:val="24"/>
              </w:rPr>
              <w:t>状态</w:t>
            </w:r>
          </w:p>
        </w:tc>
        <w:tc>
          <w:tcPr>
            <w:tcW w:w="992" w:type="dxa"/>
            <w:tcBorders>
              <w:top w:val="single" w:color="auto" w:sz="4" w:space="0"/>
              <w:left w:val="nil"/>
              <w:bottom w:val="single" w:color="auto" w:sz="4" w:space="0"/>
              <w:right w:val="single" w:color="auto" w:sz="4" w:space="0"/>
            </w:tcBorders>
            <w:shd w:val="clear" w:color="auto" w:fill="auto"/>
          </w:tcPr>
          <w:p w14:paraId="4AAE7ACC">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Varchar</w:t>
            </w:r>
          </w:p>
        </w:tc>
        <w:tc>
          <w:tcPr>
            <w:tcW w:w="1134" w:type="dxa"/>
            <w:tcBorders>
              <w:top w:val="single" w:color="auto" w:sz="4" w:space="0"/>
              <w:left w:val="nil"/>
              <w:bottom w:val="single" w:color="auto" w:sz="4" w:space="0"/>
              <w:right w:val="single" w:color="auto" w:sz="4" w:space="0"/>
            </w:tcBorders>
            <w:shd w:val="clear" w:color="auto" w:fill="auto"/>
          </w:tcPr>
          <w:p w14:paraId="00241C09">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2</w:t>
            </w:r>
          </w:p>
        </w:tc>
        <w:tc>
          <w:tcPr>
            <w:tcW w:w="709" w:type="dxa"/>
            <w:tcBorders>
              <w:top w:val="single" w:color="auto" w:sz="4" w:space="0"/>
              <w:left w:val="nil"/>
              <w:bottom w:val="single" w:color="auto" w:sz="4" w:space="0"/>
              <w:right w:val="single" w:color="auto" w:sz="4" w:space="0"/>
            </w:tcBorders>
            <w:shd w:val="clear" w:color="auto" w:fill="auto"/>
          </w:tcPr>
          <w:p w14:paraId="08711758">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必输</w:t>
            </w:r>
          </w:p>
        </w:tc>
        <w:tc>
          <w:tcPr>
            <w:tcW w:w="2835" w:type="dxa"/>
            <w:tcBorders>
              <w:top w:val="single" w:color="auto" w:sz="4" w:space="0"/>
              <w:left w:val="nil"/>
              <w:bottom w:val="single" w:color="auto" w:sz="4" w:space="0"/>
              <w:right w:val="single" w:color="auto" w:sz="4" w:space="0"/>
            </w:tcBorders>
            <w:shd w:val="clear" w:color="auto" w:fill="auto"/>
          </w:tcPr>
          <w:p w14:paraId="49873BBC">
            <w:pPr>
              <w:pStyle w:val="50"/>
              <w:widowControl/>
              <w:ind w:firstLine="0" w:firstLineChars="0"/>
              <w:rPr>
                <w:rFonts w:ascii="微软雅黑" w:hAnsi="微软雅黑" w:eastAsia="微软雅黑" w:cs="宋体"/>
                <w:kern w:val="0"/>
                <w:sz w:val="16"/>
                <w:szCs w:val="24"/>
              </w:rPr>
            </w:pPr>
            <w:r>
              <w:rPr>
                <w:rFonts w:hint="eastAsia" w:ascii="微软雅黑" w:hAnsi="微软雅黑" w:eastAsia="微软雅黑" w:cs="宋体"/>
                <w:kern w:val="0"/>
                <w:sz w:val="16"/>
                <w:szCs w:val="24"/>
              </w:rPr>
              <w:t>00-成功</w:t>
            </w:r>
          </w:p>
          <w:p w14:paraId="28E7418C">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01-失败</w:t>
            </w:r>
          </w:p>
        </w:tc>
      </w:tr>
      <w:tr w14:paraId="2E70F7AA">
        <w:tblPrEx>
          <w:tblCellMar>
            <w:top w:w="0" w:type="dxa"/>
            <w:left w:w="108" w:type="dxa"/>
            <w:bottom w:w="0" w:type="dxa"/>
            <w:right w:w="108" w:type="dxa"/>
          </w:tblCellMar>
        </w:tblPrEx>
        <w:trPr>
          <w:trHeight w:val="285" w:hRule="atLeast"/>
        </w:trPr>
        <w:tc>
          <w:tcPr>
            <w:tcW w:w="1702" w:type="dxa"/>
            <w:tcBorders>
              <w:top w:val="single" w:color="auto" w:sz="4" w:space="0"/>
              <w:left w:val="single" w:color="auto" w:sz="4" w:space="0"/>
              <w:bottom w:val="single" w:color="auto" w:sz="4" w:space="0"/>
              <w:right w:val="single" w:color="auto" w:sz="4" w:space="0"/>
            </w:tcBorders>
            <w:shd w:val="clear" w:color="auto" w:fill="auto"/>
          </w:tcPr>
          <w:p w14:paraId="5BFC2C3A">
            <w:pPr>
              <w:widowControl/>
              <w:rPr>
                <w:rFonts w:ascii="微软雅黑" w:hAnsi="微软雅黑" w:eastAsia="微软雅黑" w:cs="宋体"/>
                <w:kern w:val="0"/>
                <w:sz w:val="16"/>
                <w:szCs w:val="24"/>
              </w:rPr>
            </w:pPr>
            <w:r>
              <w:rPr>
                <w:rFonts w:ascii="微软雅黑" w:hAnsi="微软雅黑" w:eastAsia="微软雅黑" w:cs="宋体"/>
                <w:kern w:val="0"/>
                <w:sz w:val="16"/>
                <w:szCs w:val="24"/>
              </w:rPr>
              <w:t>Svc_Rsp_Cd</w:t>
            </w:r>
          </w:p>
        </w:tc>
        <w:tc>
          <w:tcPr>
            <w:tcW w:w="1701" w:type="dxa"/>
            <w:tcBorders>
              <w:top w:val="single" w:color="auto" w:sz="4" w:space="0"/>
              <w:left w:val="nil"/>
              <w:bottom w:val="single" w:color="auto" w:sz="4" w:space="0"/>
              <w:right w:val="single" w:color="auto" w:sz="4" w:space="0"/>
            </w:tcBorders>
            <w:shd w:val="clear" w:color="auto" w:fill="auto"/>
          </w:tcPr>
          <w:p w14:paraId="25DF26C9">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服务响应</w:t>
            </w:r>
            <w:r>
              <w:rPr>
                <w:rFonts w:ascii="微软雅黑" w:hAnsi="微软雅黑" w:eastAsia="微软雅黑" w:cs="宋体"/>
                <w:kern w:val="0"/>
                <w:sz w:val="16"/>
                <w:szCs w:val="24"/>
              </w:rPr>
              <w:t>码</w:t>
            </w:r>
          </w:p>
        </w:tc>
        <w:tc>
          <w:tcPr>
            <w:tcW w:w="992" w:type="dxa"/>
            <w:tcBorders>
              <w:top w:val="single" w:color="auto" w:sz="4" w:space="0"/>
              <w:left w:val="nil"/>
              <w:bottom w:val="single" w:color="auto" w:sz="4" w:space="0"/>
              <w:right w:val="single" w:color="auto" w:sz="4" w:space="0"/>
            </w:tcBorders>
            <w:shd w:val="clear" w:color="auto" w:fill="auto"/>
          </w:tcPr>
          <w:p w14:paraId="404ABBF3">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Varchar</w:t>
            </w:r>
          </w:p>
        </w:tc>
        <w:tc>
          <w:tcPr>
            <w:tcW w:w="1134" w:type="dxa"/>
            <w:tcBorders>
              <w:top w:val="single" w:color="auto" w:sz="4" w:space="0"/>
              <w:left w:val="nil"/>
              <w:bottom w:val="single" w:color="auto" w:sz="4" w:space="0"/>
              <w:right w:val="single" w:color="auto" w:sz="4" w:space="0"/>
            </w:tcBorders>
            <w:shd w:val="clear" w:color="auto" w:fill="auto"/>
          </w:tcPr>
          <w:p w14:paraId="522FB5B3">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1</w:t>
            </w:r>
            <w:r>
              <w:rPr>
                <w:rFonts w:ascii="微软雅黑" w:hAnsi="微软雅黑" w:eastAsia="微软雅黑" w:cs="宋体"/>
                <w:kern w:val="0"/>
                <w:sz w:val="16"/>
                <w:szCs w:val="24"/>
              </w:rPr>
              <w:t>2</w:t>
            </w:r>
          </w:p>
        </w:tc>
        <w:tc>
          <w:tcPr>
            <w:tcW w:w="709" w:type="dxa"/>
            <w:tcBorders>
              <w:top w:val="single" w:color="auto" w:sz="4" w:space="0"/>
              <w:left w:val="nil"/>
              <w:bottom w:val="single" w:color="auto" w:sz="4" w:space="0"/>
              <w:right w:val="single" w:color="auto" w:sz="4" w:space="0"/>
            </w:tcBorders>
            <w:shd w:val="clear" w:color="auto" w:fill="auto"/>
          </w:tcPr>
          <w:p w14:paraId="4C522D4F">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非必输</w:t>
            </w:r>
          </w:p>
        </w:tc>
        <w:tc>
          <w:tcPr>
            <w:tcW w:w="2835" w:type="dxa"/>
            <w:tcBorders>
              <w:top w:val="single" w:color="auto" w:sz="4" w:space="0"/>
              <w:left w:val="nil"/>
              <w:bottom w:val="single" w:color="auto" w:sz="4" w:space="0"/>
              <w:right w:val="single" w:color="auto" w:sz="4" w:space="0"/>
            </w:tcBorders>
            <w:shd w:val="clear" w:color="auto" w:fill="auto"/>
          </w:tcPr>
          <w:p w14:paraId="5A7A0F2C">
            <w:pPr>
              <w:pStyle w:val="50"/>
              <w:widowControl/>
              <w:ind w:firstLine="0" w:firstLineChars="0"/>
              <w:rPr>
                <w:rFonts w:ascii="微软雅黑" w:hAnsi="微软雅黑" w:eastAsia="微软雅黑" w:cs="宋体"/>
                <w:kern w:val="0"/>
                <w:sz w:val="16"/>
                <w:szCs w:val="24"/>
              </w:rPr>
            </w:pPr>
          </w:p>
        </w:tc>
      </w:tr>
      <w:tr w14:paraId="12A25A7F">
        <w:tblPrEx>
          <w:tblCellMar>
            <w:top w:w="0" w:type="dxa"/>
            <w:left w:w="108" w:type="dxa"/>
            <w:bottom w:w="0" w:type="dxa"/>
            <w:right w:w="108" w:type="dxa"/>
          </w:tblCellMar>
        </w:tblPrEx>
        <w:trPr>
          <w:trHeight w:val="285" w:hRule="atLeast"/>
        </w:trPr>
        <w:tc>
          <w:tcPr>
            <w:tcW w:w="1702" w:type="dxa"/>
            <w:tcBorders>
              <w:top w:val="single" w:color="auto" w:sz="4" w:space="0"/>
              <w:left w:val="single" w:color="auto" w:sz="4" w:space="0"/>
              <w:bottom w:val="single" w:color="auto" w:sz="4" w:space="0"/>
              <w:right w:val="single" w:color="auto" w:sz="4" w:space="0"/>
            </w:tcBorders>
            <w:shd w:val="clear" w:color="auto" w:fill="auto"/>
          </w:tcPr>
          <w:p w14:paraId="14D67C48">
            <w:pPr>
              <w:widowControl/>
              <w:rPr>
                <w:rFonts w:ascii="微软雅黑" w:hAnsi="微软雅黑" w:eastAsia="微软雅黑" w:cs="宋体"/>
                <w:kern w:val="0"/>
                <w:sz w:val="16"/>
                <w:szCs w:val="24"/>
              </w:rPr>
            </w:pPr>
            <w:r>
              <w:rPr>
                <w:rFonts w:ascii="微软雅黑" w:hAnsi="微软雅黑" w:eastAsia="微软雅黑" w:cs="宋体"/>
                <w:kern w:val="0"/>
                <w:sz w:val="16"/>
                <w:szCs w:val="24"/>
              </w:rPr>
              <w:t>Rsp_Inf</w:t>
            </w:r>
          </w:p>
        </w:tc>
        <w:tc>
          <w:tcPr>
            <w:tcW w:w="1701" w:type="dxa"/>
            <w:tcBorders>
              <w:top w:val="single" w:color="auto" w:sz="4" w:space="0"/>
              <w:left w:val="nil"/>
              <w:bottom w:val="single" w:color="auto" w:sz="4" w:space="0"/>
              <w:right w:val="single" w:color="auto" w:sz="4" w:space="0"/>
            </w:tcBorders>
            <w:shd w:val="clear" w:color="auto" w:fill="auto"/>
          </w:tcPr>
          <w:p w14:paraId="58CA0A04">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响应</w:t>
            </w:r>
            <w:r>
              <w:rPr>
                <w:rFonts w:ascii="微软雅黑" w:hAnsi="微软雅黑" w:eastAsia="微软雅黑" w:cs="宋体"/>
                <w:kern w:val="0"/>
                <w:sz w:val="16"/>
                <w:szCs w:val="24"/>
              </w:rPr>
              <w:t>信息</w:t>
            </w:r>
          </w:p>
        </w:tc>
        <w:tc>
          <w:tcPr>
            <w:tcW w:w="992" w:type="dxa"/>
            <w:tcBorders>
              <w:top w:val="single" w:color="auto" w:sz="4" w:space="0"/>
              <w:left w:val="nil"/>
              <w:bottom w:val="single" w:color="auto" w:sz="4" w:space="0"/>
              <w:right w:val="single" w:color="auto" w:sz="4" w:space="0"/>
            </w:tcBorders>
            <w:shd w:val="clear" w:color="auto" w:fill="auto"/>
          </w:tcPr>
          <w:p w14:paraId="4D94041F">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Varchar</w:t>
            </w:r>
          </w:p>
        </w:tc>
        <w:tc>
          <w:tcPr>
            <w:tcW w:w="1134" w:type="dxa"/>
            <w:tcBorders>
              <w:top w:val="single" w:color="auto" w:sz="4" w:space="0"/>
              <w:left w:val="nil"/>
              <w:bottom w:val="single" w:color="auto" w:sz="4" w:space="0"/>
              <w:right w:val="single" w:color="auto" w:sz="4" w:space="0"/>
            </w:tcBorders>
            <w:shd w:val="clear" w:color="auto" w:fill="auto"/>
          </w:tcPr>
          <w:p w14:paraId="7DF70A39">
            <w:pPr>
              <w:widowControl/>
              <w:rPr>
                <w:rFonts w:ascii="微软雅黑" w:hAnsi="微软雅黑" w:eastAsia="微软雅黑" w:cs="宋体"/>
                <w:kern w:val="0"/>
                <w:sz w:val="16"/>
                <w:szCs w:val="24"/>
              </w:rPr>
            </w:pPr>
            <w:r>
              <w:rPr>
                <w:rFonts w:ascii="微软雅黑" w:hAnsi="微软雅黑" w:eastAsia="微软雅黑" w:cs="宋体"/>
                <w:kern w:val="0"/>
                <w:sz w:val="16"/>
                <w:szCs w:val="24"/>
              </w:rPr>
              <w:t>60</w:t>
            </w:r>
            <w:r>
              <w:rPr>
                <w:rFonts w:hint="eastAsia" w:ascii="微软雅黑" w:hAnsi="微软雅黑" w:eastAsia="微软雅黑" w:cs="宋体"/>
                <w:kern w:val="0"/>
                <w:sz w:val="16"/>
                <w:szCs w:val="24"/>
              </w:rPr>
              <w:t>0</w:t>
            </w:r>
          </w:p>
        </w:tc>
        <w:tc>
          <w:tcPr>
            <w:tcW w:w="709" w:type="dxa"/>
            <w:tcBorders>
              <w:top w:val="single" w:color="auto" w:sz="4" w:space="0"/>
              <w:left w:val="nil"/>
              <w:bottom w:val="single" w:color="auto" w:sz="4" w:space="0"/>
              <w:right w:val="single" w:color="auto" w:sz="4" w:space="0"/>
            </w:tcBorders>
            <w:shd w:val="clear" w:color="auto" w:fill="auto"/>
          </w:tcPr>
          <w:p w14:paraId="1683C239">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非必输</w:t>
            </w:r>
          </w:p>
        </w:tc>
        <w:tc>
          <w:tcPr>
            <w:tcW w:w="2835" w:type="dxa"/>
            <w:tcBorders>
              <w:top w:val="single" w:color="auto" w:sz="4" w:space="0"/>
              <w:left w:val="nil"/>
              <w:bottom w:val="single" w:color="auto" w:sz="4" w:space="0"/>
              <w:right w:val="single" w:color="auto" w:sz="4" w:space="0"/>
            </w:tcBorders>
            <w:shd w:val="clear" w:color="auto" w:fill="auto"/>
          </w:tcPr>
          <w:p w14:paraId="70B8D485">
            <w:pPr>
              <w:pStyle w:val="50"/>
              <w:widowControl/>
              <w:ind w:firstLine="0" w:firstLineChars="0"/>
              <w:rPr>
                <w:rFonts w:ascii="微软雅黑" w:hAnsi="微软雅黑" w:eastAsia="微软雅黑" w:cs="宋体"/>
                <w:kern w:val="0"/>
                <w:sz w:val="16"/>
                <w:szCs w:val="24"/>
              </w:rPr>
            </w:pPr>
          </w:p>
        </w:tc>
      </w:tr>
    </w:tbl>
    <w:p w14:paraId="4E9FBF0B">
      <w:pPr>
        <w:pStyle w:val="70"/>
        <w:ind w:right="210"/>
      </w:pPr>
      <w:bookmarkStart w:id="67" w:name="_Toc208849851"/>
      <w:r>
        <w:rPr>
          <w:rFonts w:hint="eastAsia"/>
        </w:rPr>
        <w:t>商家信息</w:t>
      </w:r>
      <w:bookmarkEnd w:id="67"/>
    </w:p>
    <w:p w14:paraId="6ADED555">
      <w:pPr>
        <w:pStyle w:val="72"/>
      </w:pPr>
      <w:bookmarkStart w:id="68" w:name="_Toc208849852"/>
      <w:r>
        <w:rPr>
          <w:rFonts w:hint="eastAsia"/>
        </w:rPr>
        <w:t>商家信息查询接口</w:t>
      </w:r>
      <w:bookmarkEnd w:id="68"/>
    </w:p>
    <w:p w14:paraId="1B275881">
      <w:pPr>
        <w:pStyle w:val="80"/>
        <w:ind w:firstLine="420"/>
      </w:pPr>
      <w:r>
        <w:rPr>
          <w:rFonts w:hint="eastAsia"/>
        </w:rPr>
        <w:t>该接口用于让客户查询市场下的商家信息。</w:t>
      </w:r>
    </w:p>
    <w:p w14:paraId="0907F408">
      <w:pPr>
        <w:pStyle w:val="76"/>
      </w:pPr>
      <w:r>
        <w:rPr>
          <w:rFonts w:hint="eastAsia"/>
        </w:rPr>
        <w:t>访问路径</w:t>
      </w:r>
    </w:p>
    <w:p w14:paraId="7C1F0CFC">
      <w:pPr>
        <w:ind w:firstLine="420" w:firstLineChars="200"/>
        <w:rPr>
          <w:sz w:val="28"/>
          <w:szCs w:val="28"/>
        </w:rPr>
      </w:pPr>
      <w:r>
        <w:fldChar w:fldCharType="begin"/>
      </w:r>
      <w:r>
        <w:instrText xml:space="preserve"> HYPERLINK </w:instrText>
      </w:r>
      <w:r>
        <w:fldChar w:fldCharType="separate"/>
      </w:r>
      <w:r>
        <w:rPr>
          <w:rStyle w:val="31"/>
          <w:sz w:val="28"/>
          <w:szCs w:val="28"/>
        </w:rPr>
        <w:t>https:// marketpay.ccb.com /online/direct/enquire</w:t>
      </w:r>
      <w:r>
        <w:rPr>
          <w:rStyle w:val="31"/>
          <w:rFonts w:hint="eastAsia"/>
          <w:sz w:val="28"/>
          <w:szCs w:val="28"/>
        </w:rPr>
        <w:t>M</w:t>
      </w:r>
      <w:r>
        <w:rPr>
          <w:rStyle w:val="31"/>
          <w:sz w:val="28"/>
          <w:szCs w:val="28"/>
        </w:rPr>
        <w:t>kMrch</w:t>
      </w:r>
      <w:r>
        <w:rPr>
          <w:rStyle w:val="31"/>
          <w:rFonts w:hint="eastAsia"/>
          <w:sz w:val="28"/>
          <w:szCs w:val="28"/>
        </w:rPr>
        <w:t>O</w:t>
      </w:r>
      <w:r>
        <w:rPr>
          <w:rStyle w:val="31"/>
          <w:sz w:val="28"/>
          <w:szCs w:val="28"/>
        </w:rPr>
        <w:t>rder</w:t>
      </w:r>
      <w:r>
        <w:rPr>
          <w:rStyle w:val="31"/>
          <w:sz w:val="28"/>
          <w:szCs w:val="28"/>
        </w:rPr>
        <w:fldChar w:fldCharType="end"/>
      </w:r>
    </w:p>
    <w:p w14:paraId="1D509757">
      <w:pPr>
        <w:pStyle w:val="80"/>
      </w:pPr>
    </w:p>
    <w:p w14:paraId="211F4897">
      <w:pPr>
        <w:pStyle w:val="76"/>
        <w:rPr>
          <w:rStyle w:val="29"/>
          <w:b/>
          <w:bCs w:val="0"/>
        </w:rPr>
      </w:pPr>
      <w:r>
        <w:rPr>
          <w:rStyle w:val="29"/>
          <w:rFonts w:hint="eastAsia"/>
          <w:b/>
          <w:bCs w:val="0"/>
        </w:rPr>
        <w:t>输入接口</w:t>
      </w:r>
    </w:p>
    <w:tbl>
      <w:tblPr>
        <w:tblStyle w:val="25"/>
        <w:tblW w:w="9354" w:type="dxa"/>
        <w:tblInd w:w="-861" w:type="dxa"/>
        <w:tblLayout w:type="fixed"/>
        <w:tblCellMar>
          <w:top w:w="0" w:type="dxa"/>
          <w:left w:w="108" w:type="dxa"/>
          <w:bottom w:w="0" w:type="dxa"/>
          <w:right w:w="108" w:type="dxa"/>
        </w:tblCellMar>
      </w:tblPr>
      <w:tblGrid>
        <w:gridCol w:w="1702"/>
        <w:gridCol w:w="1843"/>
        <w:gridCol w:w="708"/>
        <w:gridCol w:w="709"/>
        <w:gridCol w:w="851"/>
        <w:gridCol w:w="3541"/>
      </w:tblGrid>
      <w:tr w14:paraId="028C75F5">
        <w:tblPrEx>
          <w:tblCellMar>
            <w:top w:w="0" w:type="dxa"/>
            <w:left w:w="108" w:type="dxa"/>
            <w:bottom w:w="0" w:type="dxa"/>
            <w:right w:w="108" w:type="dxa"/>
          </w:tblCellMar>
        </w:tblPrEx>
        <w:trPr>
          <w:trHeight w:val="588" w:hRule="atLeast"/>
        </w:trPr>
        <w:tc>
          <w:tcPr>
            <w:tcW w:w="1702" w:type="dxa"/>
            <w:tcBorders>
              <w:top w:val="single" w:color="auto" w:sz="8" w:space="0"/>
              <w:left w:val="single" w:color="auto" w:sz="8" w:space="0"/>
              <w:bottom w:val="single" w:color="auto" w:sz="8" w:space="0"/>
              <w:right w:val="single" w:color="auto" w:sz="4" w:space="0"/>
            </w:tcBorders>
            <w:shd w:val="clear" w:color="000000" w:fill="D0CECE"/>
            <w:vAlign w:val="center"/>
          </w:tcPr>
          <w:p w14:paraId="35CD93B9">
            <w:pPr>
              <w:widowControl/>
              <w:jc w:val="center"/>
              <w:rPr>
                <w:rFonts w:ascii="微软雅黑" w:hAnsi="微软雅黑" w:eastAsia="微软雅黑" w:cs="微软雅黑"/>
                <w:b/>
                <w:bCs/>
                <w:kern w:val="0"/>
                <w:sz w:val="16"/>
                <w:szCs w:val="16"/>
              </w:rPr>
            </w:pPr>
            <w:r>
              <w:rPr>
                <w:rFonts w:hint="eastAsia" w:ascii="微软雅黑" w:hAnsi="微软雅黑" w:eastAsia="微软雅黑" w:cs="微软雅黑"/>
                <w:b/>
                <w:bCs/>
                <w:kern w:val="0"/>
                <w:sz w:val="16"/>
                <w:szCs w:val="16"/>
              </w:rPr>
              <w:t>接口字段</w:t>
            </w:r>
          </w:p>
        </w:tc>
        <w:tc>
          <w:tcPr>
            <w:tcW w:w="1843" w:type="dxa"/>
            <w:tcBorders>
              <w:top w:val="single" w:color="auto" w:sz="8" w:space="0"/>
              <w:left w:val="nil"/>
              <w:bottom w:val="single" w:color="auto" w:sz="8" w:space="0"/>
              <w:right w:val="single" w:color="auto" w:sz="4" w:space="0"/>
            </w:tcBorders>
            <w:shd w:val="clear" w:color="000000" w:fill="D0CECE"/>
            <w:vAlign w:val="center"/>
          </w:tcPr>
          <w:p w14:paraId="31FD6035">
            <w:pPr>
              <w:widowControl/>
              <w:jc w:val="center"/>
              <w:rPr>
                <w:rFonts w:ascii="微软雅黑" w:hAnsi="微软雅黑" w:eastAsia="微软雅黑" w:cs="微软雅黑"/>
                <w:b/>
                <w:bCs/>
                <w:kern w:val="0"/>
                <w:sz w:val="16"/>
                <w:szCs w:val="16"/>
              </w:rPr>
            </w:pPr>
            <w:r>
              <w:rPr>
                <w:rFonts w:hint="eastAsia" w:ascii="微软雅黑" w:hAnsi="微软雅黑" w:eastAsia="微软雅黑" w:cs="微软雅黑"/>
                <w:b/>
                <w:bCs/>
                <w:kern w:val="0"/>
                <w:sz w:val="16"/>
                <w:szCs w:val="16"/>
              </w:rPr>
              <w:t>名称</w:t>
            </w:r>
          </w:p>
        </w:tc>
        <w:tc>
          <w:tcPr>
            <w:tcW w:w="708" w:type="dxa"/>
            <w:tcBorders>
              <w:top w:val="single" w:color="auto" w:sz="8" w:space="0"/>
              <w:left w:val="nil"/>
              <w:bottom w:val="single" w:color="auto" w:sz="8" w:space="0"/>
              <w:right w:val="single" w:color="auto" w:sz="4" w:space="0"/>
            </w:tcBorders>
            <w:shd w:val="clear" w:color="000000" w:fill="D0CECE"/>
            <w:vAlign w:val="center"/>
          </w:tcPr>
          <w:p w14:paraId="7820A895">
            <w:pPr>
              <w:widowControl/>
              <w:jc w:val="center"/>
              <w:rPr>
                <w:rFonts w:ascii="微软雅黑" w:hAnsi="微软雅黑" w:eastAsia="微软雅黑" w:cs="微软雅黑"/>
                <w:b/>
                <w:bCs/>
                <w:kern w:val="0"/>
                <w:sz w:val="16"/>
                <w:szCs w:val="16"/>
              </w:rPr>
            </w:pPr>
            <w:r>
              <w:rPr>
                <w:rFonts w:hint="eastAsia" w:ascii="微软雅黑" w:hAnsi="微软雅黑" w:eastAsia="微软雅黑" w:cs="微软雅黑"/>
                <w:b/>
                <w:bCs/>
                <w:kern w:val="0"/>
                <w:sz w:val="16"/>
                <w:szCs w:val="16"/>
              </w:rPr>
              <w:t>数据类型</w:t>
            </w:r>
          </w:p>
        </w:tc>
        <w:tc>
          <w:tcPr>
            <w:tcW w:w="709" w:type="dxa"/>
            <w:tcBorders>
              <w:top w:val="single" w:color="auto" w:sz="8" w:space="0"/>
              <w:left w:val="nil"/>
              <w:bottom w:val="single" w:color="auto" w:sz="8" w:space="0"/>
              <w:right w:val="single" w:color="auto" w:sz="4" w:space="0"/>
            </w:tcBorders>
            <w:shd w:val="clear" w:color="000000" w:fill="D0CECE"/>
            <w:vAlign w:val="center"/>
          </w:tcPr>
          <w:p w14:paraId="06EB1C28">
            <w:pPr>
              <w:widowControl/>
              <w:jc w:val="center"/>
              <w:rPr>
                <w:rFonts w:ascii="微软雅黑" w:hAnsi="微软雅黑" w:eastAsia="微软雅黑" w:cs="微软雅黑"/>
                <w:b/>
                <w:bCs/>
                <w:kern w:val="0"/>
                <w:sz w:val="16"/>
                <w:szCs w:val="16"/>
              </w:rPr>
            </w:pPr>
            <w:r>
              <w:rPr>
                <w:rFonts w:hint="eastAsia" w:ascii="微软雅黑" w:hAnsi="微软雅黑" w:eastAsia="微软雅黑" w:cs="微软雅黑"/>
                <w:b/>
                <w:bCs/>
                <w:kern w:val="0"/>
                <w:sz w:val="16"/>
                <w:szCs w:val="16"/>
              </w:rPr>
              <w:t>数据长度</w:t>
            </w:r>
          </w:p>
        </w:tc>
        <w:tc>
          <w:tcPr>
            <w:tcW w:w="851" w:type="dxa"/>
            <w:tcBorders>
              <w:top w:val="single" w:color="auto" w:sz="8" w:space="0"/>
              <w:left w:val="nil"/>
              <w:bottom w:val="single" w:color="auto" w:sz="8" w:space="0"/>
              <w:right w:val="single" w:color="auto" w:sz="4" w:space="0"/>
            </w:tcBorders>
            <w:shd w:val="clear" w:color="000000" w:fill="D0CECE"/>
            <w:vAlign w:val="center"/>
          </w:tcPr>
          <w:p w14:paraId="75169CCB">
            <w:pPr>
              <w:widowControl/>
              <w:jc w:val="center"/>
              <w:rPr>
                <w:rFonts w:ascii="微软雅黑" w:hAnsi="微软雅黑" w:eastAsia="微软雅黑" w:cs="微软雅黑"/>
                <w:b/>
                <w:bCs/>
                <w:kern w:val="0"/>
                <w:sz w:val="16"/>
                <w:szCs w:val="16"/>
              </w:rPr>
            </w:pPr>
            <w:r>
              <w:rPr>
                <w:rFonts w:hint="eastAsia" w:ascii="微软雅黑" w:hAnsi="微软雅黑" w:eastAsia="微软雅黑" w:cs="微软雅黑"/>
                <w:b/>
                <w:bCs/>
                <w:kern w:val="0"/>
                <w:sz w:val="16"/>
                <w:szCs w:val="16"/>
              </w:rPr>
              <w:t>是否必输</w:t>
            </w:r>
          </w:p>
        </w:tc>
        <w:tc>
          <w:tcPr>
            <w:tcW w:w="3541" w:type="dxa"/>
            <w:tcBorders>
              <w:top w:val="single" w:color="auto" w:sz="8" w:space="0"/>
              <w:left w:val="nil"/>
              <w:bottom w:val="single" w:color="auto" w:sz="8" w:space="0"/>
              <w:right w:val="single" w:color="auto" w:sz="8" w:space="0"/>
            </w:tcBorders>
            <w:shd w:val="clear" w:color="000000" w:fill="D0CECE"/>
            <w:vAlign w:val="center"/>
          </w:tcPr>
          <w:p w14:paraId="52938112">
            <w:pPr>
              <w:widowControl/>
              <w:jc w:val="center"/>
              <w:rPr>
                <w:rFonts w:ascii="微软雅黑" w:hAnsi="微软雅黑" w:eastAsia="微软雅黑" w:cs="微软雅黑"/>
                <w:b/>
                <w:bCs/>
                <w:kern w:val="0"/>
                <w:sz w:val="16"/>
                <w:szCs w:val="16"/>
              </w:rPr>
            </w:pPr>
            <w:r>
              <w:rPr>
                <w:rFonts w:hint="eastAsia" w:ascii="微软雅黑" w:hAnsi="微软雅黑" w:eastAsia="微软雅黑" w:cs="微软雅黑"/>
                <w:b/>
                <w:bCs/>
                <w:kern w:val="0"/>
                <w:sz w:val="16"/>
                <w:szCs w:val="16"/>
              </w:rPr>
              <w:t>备注</w:t>
            </w:r>
          </w:p>
        </w:tc>
      </w:tr>
      <w:tr w14:paraId="564BAD08">
        <w:tblPrEx>
          <w:tblCellMar>
            <w:top w:w="0" w:type="dxa"/>
            <w:left w:w="108" w:type="dxa"/>
            <w:bottom w:w="0" w:type="dxa"/>
            <w:right w:w="108" w:type="dxa"/>
          </w:tblCellMar>
        </w:tblPrEx>
        <w:trPr>
          <w:trHeight w:val="588" w:hRule="atLeast"/>
        </w:trPr>
        <w:tc>
          <w:tcPr>
            <w:tcW w:w="1702" w:type="dxa"/>
            <w:tcBorders>
              <w:top w:val="single" w:color="auto" w:sz="8" w:space="0"/>
              <w:left w:val="single" w:color="auto" w:sz="8" w:space="0"/>
              <w:bottom w:val="single" w:color="auto" w:sz="8" w:space="0"/>
              <w:right w:val="single" w:color="auto" w:sz="4" w:space="0"/>
            </w:tcBorders>
            <w:shd w:val="clear" w:color="auto" w:fill="auto"/>
          </w:tcPr>
          <w:p w14:paraId="7A3AF84C">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Ittparty_Stm_Id</w:t>
            </w:r>
          </w:p>
        </w:tc>
        <w:tc>
          <w:tcPr>
            <w:tcW w:w="1843" w:type="dxa"/>
            <w:tcBorders>
              <w:top w:val="single" w:color="auto" w:sz="8" w:space="0"/>
              <w:left w:val="nil"/>
              <w:bottom w:val="single" w:color="auto" w:sz="8" w:space="0"/>
              <w:right w:val="single" w:color="auto" w:sz="4" w:space="0"/>
            </w:tcBorders>
            <w:shd w:val="clear" w:color="auto" w:fill="auto"/>
          </w:tcPr>
          <w:p w14:paraId="3600ABC9">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发起渠道编号</w:t>
            </w:r>
          </w:p>
        </w:tc>
        <w:tc>
          <w:tcPr>
            <w:tcW w:w="708" w:type="dxa"/>
            <w:tcBorders>
              <w:top w:val="single" w:color="auto" w:sz="8" w:space="0"/>
              <w:left w:val="nil"/>
              <w:bottom w:val="single" w:color="auto" w:sz="8" w:space="0"/>
              <w:right w:val="single" w:color="auto" w:sz="4" w:space="0"/>
            </w:tcBorders>
            <w:shd w:val="clear" w:color="auto" w:fill="auto"/>
          </w:tcPr>
          <w:p w14:paraId="37F6943F">
            <w:pPr>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Varchar</w:t>
            </w:r>
          </w:p>
        </w:tc>
        <w:tc>
          <w:tcPr>
            <w:tcW w:w="709" w:type="dxa"/>
            <w:tcBorders>
              <w:top w:val="single" w:color="auto" w:sz="8" w:space="0"/>
              <w:left w:val="nil"/>
              <w:bottom w:val="single" w:color="auto" w:sz="8" w:space="0"/>
              <w:right w:val="single" w:color="auto" w:sz="4" w:space="0"/>
            </w:tcBorders>
            <w:shd w:val="clear" w:color="auto" w:fill="auto"/>
          </w:tcPr>
          <w:p w14:paraId="264515C0">
            <w:pPr>
              <w:widowControl/>
              <w:jc w:val="righ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5</w:t>
            </w:r>
          </w:p>
        </w:tc>
        <w:tc>
          <w:tcPr>
            <w:tcW w:w="851" w:type="dxa"/>
            <w:tcBorders>
              <w:top w:val="single" w:color="auto" w:sz="8" w:space="0"/>
              <w:left w:val="nil"/>
              <w:bottom w:val="single" w:color="auto" w:sz="8" w:space="0"/>
              <w:right w:val="single" w:color="auto" w:sz="4" w:space="0"/>
            </w:tcBorders>
            <w:shd w:val="clear" w:color="auto" w:fill="auto"/>
          </w:tcPr>
          <w:p w14:paraId="5B63E22F">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必输</w:t>
            </w:r>
          </w:p>
        </w:tc>
        <w:tc>
          <w:tcPr>
            <w:tcW w:w="3541" w:type="dxa"/>
            <w:tcBorders>
              <w:top w:val="single" w:color="auto" w:sz="8" w:space="0"/>
              <w:left w:val="nil"/>
              <w:bottom w:val="single" w:color="auto" w:sz="8" w:space="0"/>
              <w:right w:val="single" w:color="auto" w:sz="8" w:space="0"/>
            </w:tcBorders>
            <w:shd w:val="clear" w:color="auto" w:fill="auto"/>
          </w:tcPr>
          <w:p w14:paraId="5C20AF6E">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默认送5个0</w:t>
            </w:r>
          </w:p>
        </w:tc>
      </w:tr>
      <w:tr w14:paraId="2E7BA273">
        <w:tblPrEx>
          <w:tblCellMar>
            <w:top w:w="0" w:type="dxa"/>
            <w:left w:w="108" w:type="dxa"/>
            <w:bottom w:w="0" w:type="dxa"/>
            <w:right w:w="108" w:type="dxa"/>
          </w:tblCellMar>
        </w:tblPrEx>
        <w:trPr>
          <w:trHeight w:val="588" w:hRule="atLeast"/>
        </w:trPr>
        <w:tc>
          <w:tcPr>
            <w:tcW w:w="1702" w:type="dxa"/>
            <w:tcBorders>
              <w:top w:val="single" w:color="auto" w:sz="8" w:space="0"/>
              <w:left w:val="single" w:color="auto" w:sz="8" w:space="0"/>
              <w:bottom w:val="single" w:color="auto" w:sz="8" w:space="0"/>
              <w:right w:val="single" w:color="auto" w:sz="4" w:space="0"/>
            </w:tcBorders>
            <w:shd w:val="clear" w:color="auto" w:fill="auto"/>
          </w:tcPr>
          <w:p w14:paraId="6FEE5BB8">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Py_Chnl_Cd</w:t>
            </w:r>
          </w:p>
        </w:tc>
        <w:tc>
          <w:tcPr>
            <w:tcW w:w="1843" w:type="dxa"/>
            <w:tcBorders>
              <w:top w:val="single" w:color="auto" w:sz="8" w:space="0"/>
              <w:left w:val="nil"/>
              <w:bottom w:val="single" w:color="auto" w:sz="8" w:space="0"/>
              <w:right w:val="single" w:color="auto" w:sz="4" w:space="0"/>
            </w:tcBorders>
            <w:shd w:val="clear" w:color="auto" w:fill="auto"/>
          </w:tcPr>
          <w:p w14:paraId="44E22AB2">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支付渠道代码</w:t>
            </w:r>
          </w:p>
        </w:tc>
        <w:tc>
          <w:tcPr>
            <w:tcW w:w="708" w:type="dxa"/>
            <w:tcBorders>
              <w:top w:val="single" w:color="auto" w:sz="8" w:space="0"/>
              <w:left w:val="nil"/>
              <w:bottom w:val="single" w:color="auto" w:sz="8" w:space="0"/>
              <w:right w:val="single" w:color="auto" w:sz="4" w:space="0"/>
            </w:tcBorders>
            <w:shd w:val="clear" w:color="auto" w:fill="auto"/>
          </w:tcPr>
          <w:p w14:paraId="19CCA492">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Varchar</w:t>
            </w:r>
          </w:p>
        </w:tc>
        <w:tc>
          <w:tcPr>
            <w:tcW w:w="709" w:type="dxa"/>
            <w:tcBorders>
              <w:top w:val="single" w:color="auto" w:sz="8" w:space="0"/>
              <w:left w:val="nil"/>
              <w:bottom w:val="single" w:color="auto" w:sz="8" w:space="0"/>
              <w:right w:val="single" w:color="auto" w:sz="4" w:space="0"/>
            </w:tcBorders>
            <w:shd w:val="clear" w:color="auto" w:fill="auto"/>
          </w:tcPr>
          <w:p w14:paraId="6B7A11F3">
            <w:pPr>
              <w:widowControl/>
              <w:jc w:val="righ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25</w:t>
            </w:r>
          </w:p>
        </w:tc>
        <w:tc>
          <w:tcPr>
            <w:tcW w:w="851" w:type="dxa"/>
            <w:tcBorders>
              <w:top w:val="single" w:color="auto" w:sz="8" w:space="0"/>
              <w:left w:val="nil"/>
              <w:bottom w:val="single" w:color="auto" w:sz="8" w:space="0"/>
              <w:right w:val="single" w:color="auto" w:sz="4" w:space="0"/>
            </w:tcBorders>
            <w:shd w:val="clear" w:color="auto" w:fill="auto"/>
          </w:tcPr>
          <w:p w14:paraId="59D00843">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必输</w:t>
            </w:r>
          </w:p>
        </w:tc>
        <w:tc>
          <w:tcPr>
            <w:tcW w:w="3541" w:type="dxa"/>
            <w:tcBorders>
              <w:top w:val="single" w:color="auto" w:sz="8" w:space="0"/>
              <w:left w:val="nil"/>
              <w:bottom w:val="single" w:color="auto" w:sz="8" w:space="0"/>
              <w:right w:val="single" w:color="auto" w:sz="8" w:space="0"/>
            </w:tcBorders>
            <w:shd w:val="clear" w:color="auto" w:fill="auto"/>
          </w:tcPr>
          <w:p w14:paraId="762E4DE5">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默认送25个0</w:t>
            </w:r>
          </w:p>
        </w:tc>
      </w:tr>
      <w:tr w14:paraId="39B30C10">
        <w:tblPrEx>
          <w:tblCellMar>
            <w:top w:w="0" w:type="dxa"/>
            <w:left w:w="108" w:type="dxa"/>
            <w:bottom w:w="0" w:type="dxa"/>
            <w:right w:w="108" w:type="dxa"/>
          </w:tblCellMar>
        </w:tblPrEx>
        <w:trPr>
          <w:trHeight w:val="588" w:hRule="atLeast"/>
        </w:trPr>
        <w:tc>
          <w:tcPr>
            <w:tcW w:w="1702" w:type="dxa"/>
            <w:tcBorders>
              <w:top w:val="single" w:color="auto" w:sz="8" w:space="0"/>
              <w:left w:val="single" w:color="auto" w:sz="8" w:space="0"/>
              <w:bottom w:val="single" w:color="auto" w:sz="8" w:space="0"/>
              <w:right w:val="single" w:color="auto" w:sz="4" w:space="0"/>
            </w:tcBorders>
            <w:shd w:val="clear" w:color="auto" w:fill="auto"/>
          </w:tcPr>
          <w:p w14:paraId="47888995">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Ittparty_Tms</w:t>
            </w:r>
          </w:p>
        </w:tc>
        <w:tc>
          <w:tcPr>
            <w:tcW w:w="1843" w:type="dxa"/>
            <w:tcBorders>
              <w:top w:val="single" w:color="auto" w:sz="8" w:space="0"/>
              <w:left w:val="nil"/>
              <w:bottom w:val="single" w:color="auto" w:sz="8" w:space="0"/>
              <w:right w:val="single" w:color="auto" w:sz="4" w:space="0"/>
            </w:tcBorders>
            <w:shd w:val="clear" w:color="auto" w:fill="auto"/>
          </w:tcPr>
          <w:p w14:paraId="313CF095">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发起方时间戳</w:t>
            </w:r>
          </w:p>
        </w:tc>
        <w:tc>
          <w:tcPr>
            <w:tcW w:w="708" w:type="dxa"/>
            <w:tcBorders>
              <w:top w:val="single" w:color="auto" w:sz="8" w:space="0"/>
              <w:left w:val="nil"/>
              <w:bottom w:val="single" w:color="auto" w:sz="8" w:space="0"/>
              <w:right w:val="single" w:color="auto" w:sz="4" w:space="0"/>
            </w:tcBorders>
            <w:shd w:val="clear" w:color="auto" w:fill="auto"/>
          </w:tcPr>
          <w:p w14:paraId="76157604">
            <w:pPr>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Varchar</w:t>
            </w:r>
          </w:p>
        </w:tc>
        <w:tc>
          <w:tcPr>
            <w:tcW w:w="709" w:type="dxa"/>
            <w:tcBorders>
              <w:top w:val="single" w:color="auto" w:sz="8" w:space="0"/>
              <w:left w:val="nil"/>
              <w:bottom w:val="single" w:color="auto" w:sz="8" w:space="0"/>
              <w:right w:val="single" w:color="auto" w:sz="4" w:space="0"/>
            </w:tcBorders>
            <w:shd w:val="clear" w:color="auto" w:fill="auto"/>
          </w:tcPr>
          <w:p w14:paraId="2E6579C9">
            <w:pPr>
              <w:widowControl/>
              <w:jc w:val="righ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17</w:t>
            </w:r>
          </w:p>
        </w:tc>
        <w:tc>
          <w:tcPr>
            <w:tcW w:w="851" w:type="dxa"/>
            <w:tcBorders>
              <w:top w:val="single" w:color="auto" w:sz="8" w:space="0"/>
              <w:left w:val="nil"/>
              <w:bottom w:val="single" w:color="auto" w:sz="8" w:space="0"/>
              <w:right w:val="single" w:color="auto" w:sz="4" w:space="0"/>
            </w:tcBorders>
            <w:shd w:val="clear" w:color="auto" w:fill="auto"/>
          </w:tcPr>
          <w:p w14:paraId="0B322C49">
            <w:pPr>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必输</w:t>
            </w:r>
          </w:p>
        </w:tc>
        <w:tc>
          <w:tcPr>
            <w:tcW w:w="3541" w:type="dxa"/>
            <w:tcBorders>
              <w:top w:val="single" w:color="auto" w:sz="8" w:space="0"/>
              <w:left w:val="nil"/>
              <w:bottom w:val="single" w:color="auto" w:sz="8" w:space="0"/>
              <w:right w:val="single" w:color="auto" w:sz="8" w:space="0"/>
            </w:tcBorders>
            <w:shd w:val="clear" w:color="auto" w:fill="auto"/>
          </w:tcPr>
          <w:p w14:paraId="00FA83B0">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yyyyMMddHHmmssfff</w:t>
            </w:r>
          </w:p>
          <w:p w14:paraId="05873630">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年月日, 时分秒，毫秒</w:t>
            </w:r>
          </w:p>
        </w:tc>
      </w:tr>
      <w:tr w14:paraId="015AB52F">
        <w:tblPrEx>
          <w:tblCellMar>
            <w:top w:w="0" w:type="dxa"/>
            <w:left w:w="108" w:type="dxa"/>
            <w:bottom w:w="0" w:type="dxa"/>
            <w:right w:w="108" w:type="dxa"/>
          </w:tblCellMar>
        </w:tblPrEx>
        <w:trPr>
          <w:trHeight w:val="588" w:hRule="atLeast"/>
        </w:trPr>
        <w:tc>
          <w:tcPr>
            <w:tcW w:w="1702" w:type="dxa"/>
            <w:tcBorders>
              <w:top w:val="single" w:color="auto" w:sz="8" w:space="0"/>
              <w:left w:val="single" w:color="auto" w:sz="8" w:space="0"/>
              <w:bottom w:val="single" w:color="auto" w:sz="8" w:space="0"/>
              <w:right w:val="single" w:color="auto" w:sz="4" w:space="0"/>
            </w:tcBorders>
            <w:shd w:val="clear" w:color="auto" w:fill="auto"/>
          </w:tcPr>
          <w:p w14:paraId="68AFFC0E">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Ittparty_Jrnl_No</w:t>
            </w:r>
          </w:p>
        </w:tc>
        <w:tc>
          <w:tcPr>
            <w:tcW w:w="1843" w:type="dxa"/>
            <w:tcBorders>
              <w:top w:val="single" w:color="auto" w:sz="8" w:space="0"/>
              <w:left w:val="nil"/>
              <w:bottom w:val="single" w:color="auto" w:sz="8" w:space="0"/>
              <w:right w:val="single" w:color="auto" w:sz="4" w:space="0"/>
            </w:tcBorders>
            <w:shd w:val="clear" w:color="auto" w:fill="auto"/>
          </w:tcPr>
          <w:p w14:paraId="43E976B9">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发起方流水号</w:t>
            </w:r>
          </w:p>
        </w:tc>
        <w:tc>
          <w:tcPr>
            <w:tcW w:w="708" w:type="dxa"/>
            <w:tcBorders>
              <w:top w:val="single" w:color="auto" w:sz="8" w:space="0"/>
              <w:left w:val="nil"/>
              <w:bottom w:val="single" w:color="auto" w:sz="8" w:space="0"/>
              <w:right w:val="single" w:color="auto" w:sz="4" w:space="0"/>
            </w:tcBorders>
            <w:shd w:val="clear" w:color="auto" w:fill="auto"/>
          </w:tcPr>
          <w:p w14:paraId="232F4D9B">
            <w:pPr>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Varchar</w:t>
            </w:r>
          </w:p>
        </w:tc>
        <w:tc>
          <w:tcPr>
            <w:tcW w:w="709" w:type="dxa"/>
            <w:tcBorders>
              <w:top w:val="single" w:color="auto" w:sz="8" w:space="0"/>
              <w:left w:val="nil"/>
              <w:bottom w:val="single" w:color="auto" w:sz="8" w:space="0"/>
              <w:right w:val="single" w:color="auto" w:sz="4" w:space="0"/>
            </w:tcBorders>
            <w:shd w:val="clear" w:color="auto" w:fill="auto"/>
          </w:tcPr>
          <w:p w14:paraId="32CBB8A9">
            <w:pPr>
              <w:widowControl/>
              <w:jc w:val="righ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32</w:t>
            </w:r>
          </w:p>
        </w:tc>
        <w:tc>
          <w:tcPr>
            <w:tcW w:w="851" w:type="dxa"/>
            <w:tcBorders>
              <w:top w:val="single" w:color="auto" w:sz="8" w:space="0"/>
              <w:left w:val="nil"/>
              <w:bottom w:val="single" w:color="auto" w:sz="8" w:space="0"/>
              <w:right w:val="single" w:color="auto" w:sz="4" w:space="0"/>
            </w:tcBorders>
            <w:shd w:val="clear" w:color="auto" w:fill="auto"/>
          </w:tcPr>
          <w:p w14:paraId="2258174B">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必输</w:t>
            </w:r>
          </w:p>
        </w:tc>
        <w:tc>
          <w:tcPr>
            <w:tcW w:w="3541" w:type="dxa"/>
            <w:tcBorders>
              <w:top w:val="single" w:color="auto" w:sz="8" w:space="0"/>
              <w:left w:val="nil"/>
              <w:bottom w:val="single" w:color="auto" w:sz="8" w:space="0"/>
              <w:right w:val="single" w:color="auto" w:sz="8" w:space="0"/>
            </w:tcBorders>
            <w:shd w:val="clear" w:color="auto" w:fill="auto"/>
          </w:tcPr>
          <w:p w14:paraId="5FEB7F4E">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该笔直连交易的客户方流水号（不允许重复）</w:t>
            </w:r>
          </w:p>
        </w:tc>
      </w:tr>
      <w:tr w14:paraId="3132130B">
        <w:tblPrEx>
          <w:tblCellMar>
            <w:top w:w="0" w:type="dxa"/>
            <w:left w:w="108" w:type="dxa"/>
            <w:bottom w:w="0" w:type="dxa"/>
            <w:right w:w="108" w:type="dxa"/>
          </w:tblCellMar>
        </w:tblPrEx>
        <w:trPr>
          <w:trHeight w:val="588" w:hRule="atLeast"/>
        </w:trPr>
        <w:tc>
          <w:tcPr>
            <w:tcW w:w="1702" w:type="dxa"/>
            <w:tcBorders>
              <w:top w:val="single" w:color="auto" w:sz="8" w:space="0"/>
              <w:left w:val="single" w:color="auto" w:sz="8" w:space="0"/>
              <w:bottom w:val="single" w:color="auto" w:sz="8" w:space="0"/>
              <w:right w:val="single" w:color="auto" w:sz="4" w:space="0"/>
            </w:tcBorders>
            <w:shd w:val="clear" w:color="auto" w:fill="auto"/>
          </w:tcPr>
          <w:p w14:paraId="0F3C1B19">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Stdt</w:t>
            </w:r>
          </w:p>
        </w:tc>
        <w:tc>
          <w:tcPr>
            <w:tcW w:w="1843" w:type="dxa"/>
            <w:tcBorders>
              <w:top w:val="single" w:color="auto" w:sz="8" w:space="0"/>
              <w:left w:val="nil"/>
              <w:bottom w:val="single" w:color="auto" w:sz="8" w:space="0"/>
              <w:right w:val="single" w:color="auto" w:sz="4" w:space="0"/>
            </w:tcBorders>
            <w:shd w:val="clear" w:color="auto" w:fill="auto"/>
          </w:tcPr>
          <w:p w14:paraId="2C309BB1">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开始日期</w:t>
            </w:r>
          </w:p>
        </w:tc>
        <w:tc>
          <w:tcPr>
            <w:tcW w:w="708" w:type="dxa"/>
            <w:tcBorders>
              <w:top w:val="single" w:color="auto" w:sz="8" w:space="0"/>
              <w:left w:val="nil"/>
              <w:bottom w:val="single" w:color="auto" w:sz="8" w:space="0"/>
              <w:right w:val="single" w:color="auto" w:sz="4" w:space="0"/>
            </w:tcBorders>
            <w:shd w:val="clear" w:color="auto" w:fill="auto"/>
          </w:tcPr>
          <w:p w14:paraId="698AD361">
            <w:pPr>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Char</w:t>
            </w:r>
          </w:p>
        </w:tc>
        <w:tc>
          <w:tcPr>
            <w:tcW w:w="709" w:type="dxa"/>
            <w:tcBorders>
              <w:top w:val="single" w:color="auto" w:sz="8" w:space="0"/>
              <w:left w:val="nil"/>
              <w:bottom w:val="single" w:color="auto" w:sz="8" w:space="0"/>
              <w:right w:val="single" w:color="auto" w:sz="4" w:space="0"/>
            </w:tcBorders>
            <w:shd w:val="clear" w:color="auto" w:fill="auto"/>
          </w:tcPr>
          <w:p w14:paraId="18482CAE">
            <w:pPr>
              <w:widowControl/>
              <w:jc w:val="righ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8</w:t>
            </w:r>
          </w:p>
        </w:tc>
        <w:tc>
          <w:tcPr>
            <w:tcW w:w="851" w:type="dxa"/>
            <w:tcBorders>
              <w:top w:val="single" w:color="auto" w:sz="8" w:space="0"/>
              <w:left w:val="nil"/>
              <w:bottom w:val="single" w:color="auto" w:sz="8" w:space="0"/>
              <w:right w:val="single" w:color="auto" w:sz="4" w:space="0"/>
            </w:tcBorders>
            <w:shd w:val="clear" w:color="auto" w:fill="auto"/>
          </w:tcPr>
          <w:p w14:paraId="30D9BD08">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必输</w:t>
            </w:r>
          </w:p>
        </w:tc>
        <w:tc>
          <w:tcPr>
            <w:tcW w:w="3541" w:type="dxa"/>
            <w:tcBorders>
              <w:top w:val="single" w:color="auto" w:sz="8" w:space="0"/>
              <w:left w:val="nil"/>
              <w:bottom w:val="single" w:color="auto" w:sz="8" w:space="0"/>
              <w:right w:val="single" w:color="auto" w:sz="8" w:space="0"/>
            </w:tcBorders>
            <w:shd w:val="clear" w:color="auto" w:fill="auto"/>
          </w:tcPr>
          <w:p w14:paraId="4B8BB4BD">
            <w:pPr>
              <w:widowControl/>
              <w:jc w:val="left"/>
              <w:rPr>
                <w:rFonts w:ascii="微软雅黑" w:hAnsi="微软雅黑" w:eastAsia="微软雅黑" w:cs="微软雅黑"/>
                <w:kern w:val="0"/>
                <w:sz w:val="16"/>
                <w:szCs w:val="16"/>
              </w:rPr>
            </w:pPr>
            <w:r>
              <w:rPr>
                <w:rFonts w:ascii="微软雅黑" w:hAnsi="微软雅黑" w:eastAsia="微软雅黑" w:cs="微软雅黑"/>
                <w:kern w:val="0"/>
                <w:sz w:val="16"/>
                <w:szCs w:val="16"/>
              </w:rPr>
              <w:t>yyyy</w:t>
            </w:r>
            <w:r>
              <w:rPr>
                <w:rFonts w:hint="eastAsia" w:ascii="微软雅黑" w:hAnsi="微软雅黑" w:eastAsia="微软雅黑" w:cs="微软雅黑"/>
                <w:kern w:val="0"/>
                <w:sz w:val="16"/>
                <w:szCs w:val="16"/>
              </w:rPr>
              <w:t>MM</w:t>
            </w:r>
            <w:r>
              <w:rPr>
                <w:rFonts w:ascii="微软雅黑" w:hAnsi="微软雅黑" w:eastAsia="微软雅黑" w:cs="微软雅黑"/>
                <w:kern w:val="0"/>
                <w:sz w:val="16"/>
                <w:szCs w:val="16"/>
              </w:rPr>
              <w:t>dd</w:t>
            </w:r>
          </w:p>
        </w:tc>
      </w:tr>
      <w:tr w14:paraId="200A5565">
        <w:tblPrEx>
          <w:tblCellMar>
            <w:top w:w="0" w:type="dxa"/>
            <w:left w:w="108" w:type="dxa"/>
            <w:bottom w:w="0" w:type="dxa"/>
            <w:right w:w="108" w:type="dxa"/>
          </w:tblCellMar>
        </w:tblPrEx>
        <w:trPr>
          <w:trHeight w:val="588" w:hRule="atLeast"/>
        </w:trPr>
        <w:tc>
          <w:tcPr>
            <w:tcW w:w="1702" w:type="dxa"/>
            <w:tcBorders>
              <w:top w:val="single" w:color="auto" w:sz="8" w:space="0"/>
              <w:left w:val="single" w:color="auto" w:sz="8" w:space="0"/>
              <w:bottom w:val="single" w:color="auto" w:sz="8" w:space="0"/>
              <w:right w:val="single" w:color="auto" w:sz="4" w:space="0"/>
            </w:tcBorders>
            <w:shd w:val="clear" w:color="auto" w:fill="auto"/>
          </w:tcPr>
          <w:p w14:paraId="00408A92">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Eddt</w:t>
            </w:r>
          </w:p>
        </w:tc>
        <w:tc>
          <w:tcPr>
            <w:tcW w:w="1843" w:type="dxa"/>
            <w:tcBorders>
              <w:top w:val="single" w:color="auto" w:sz="8" w:space="0"/>
              <w:left w:val="nil"/>
              <w:bottom w:val="single" w:color="auto" w:sz="8" w:space="0"/>
              <w:right w:val="single" w:color="auto" w:sz="4" w:space="0"/>
            </w:tcBorders>
            <w:shd w:val="clear" w:color="auto" w:fill="auto"/>
          </w:tcPr>
          <w:p w14:paraId="74AF28EC">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结束日期</w:t>
            </w:r>
          </w:p>
        </w:tc>
        <w:tc>
          <w:tcPr>
            <w:tcW w:w="708" w:type="dxa"/>
            <w:tcBorders>
              <w:top w:val="single" w:color="auto" w:sz="8" w:space="0"/>
              <w:left w:val="nil"/>
              <w:bottom w:val="single" w:color="auto" w:sz="8" w:space="0"/>
              <w:right w:val="single" w:color="auto" w:sz="4" w:space="0"/>
            </w:tcBorders>
            <w:shd w:val="clear" w:color="auto" w:fill="auto"/>
          </w:tcPr>
          <w:p w14:paraId="5C16400A">
            <w:pPr>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Char</w:t>
            </w:r>
          </w:p>
        </w:tc>
        <w:tc>
          <w:tcPr>
            <w:tcW w:w="709" w:type="dxa"/>
            <w:tcBorders>
              <w:top w:val="single" w:color="auto" w:sz="8" w:space="0"/>
              <w:left w:val="nil"/>
              <w:bottom w:val="single" w:color="auto" w:sz="8" w:space="0"/>
              <w:right w:val="single" w:color="auto" w:sz="4" w:space="0"/>
            </w:tcBorders>
            <w:shd w:val="clear" w:color="auto" w:fill="auto"/>
          </w:tcPr>
          <w:p w14:paraId="7D2474F6">
            <w:pPr>
              <w:widowControl/>
              <w:jc w:val="righ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8</w:t>
            </w:r>
          </w:p>
        </w:tc>
        <w:tc>
          <w:tcPr>
            <w:tcW w:w="851" w:type="dxa"/>
            <w:tcBorders>
              <w:top w:val="single" w:color="auto" w:sz="8" w:space="0"/>
              <w:left w:val="nil"/>
              <w:bottom w:val="single" w:color="auto" w:sz="8" w:space="0"/>
              <w:right w:val="single" w:color="auto" w:sz="4" w:space="0"/>
            </w:tcBorders>
            <w:shd w:val="clear" w:color="auto" w:fill="auto"/>
          </w:tcPr>
          <w:p w14:paraId="2B204377">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必输</w:t>
            </w:r>
          </w:p>
        </w:tc>
        <w:tc>
          <w:tcPr>
            <w:tcW w:w="3541" w:type="dxa"/>
            <w:tcBorders>
              <w:top w:val="single" w:color="auto" w:sz="8" w:space="0"/>
              <w:left w:val="nil"/>
              <w:bottom w:val="single" w:color="auto" w:sz="8" w:space="0"/>
              <w:right w:val="single" w:color="auto" w:sz="8" w:space="0"/>
            </w:tcBorders>
            <w:shd w:val="clear" w:color="auto" w:fill="auto"/>
          </w:tcPr>
          <w:p w14:paraId="0E3546AC">
            <w:pPr>
              <w:widowControl/>
              <w:jc w:val="left"/>
              <w:rPr>
                <w:rFonts w:ascii="微软雅黑" w:hAnsi="微软雅黑" w:eastAsia="微软雅黑" w:cs="微软雅黑"/>
                <w:kern w:val="0"/>
                <w:sz w:val="16"/>
                <w:szCs w:val="16"/>
              </w:rPr>
            </w:pPr>
            <w:r>
              <w:rPr>
                <w:rFonts w:ascii="微软雅黑" w:hAnsi="微软雅黑" w:eastAsia="微软雅黑" w:cs="微软雅黑"/>
                <w:kern w:val="0"/>
                <w:sz w:val="16"/>
                <w:szCs w:val="16"/>
              </w:rPr>
              <w:t>yyyy</w:t>
            </w:r>
            <w:r>
              <w:rPr>
                <w:rFonts w:hint="eastAsia" w:ascii="微软雅黑" w:hAnsi="微软雅黑" w:eastAsia="微软雅黑" w:cs="微软雅黑"/>
                <w:kern w:val="0"/>
                <w:sz w:val="16"/>
                <w:szCs w:val="16"/>
              </w:rPr>
              <w:t>MM</w:t>
            </w:r>
            <w:r>
              <w:rPr>
                <w:rFonts w:ascii="微软雅黑" w:hAnsi="微软雅黑" w:eastAsia="微软雅黑" w:cs="微软雅黑"/>
                <w:kern w:val="0"/>
                <w:sz w:val="16"/>
                <w:szCs w:val="16"/>
              </w:rPr>
              <w:t>dd</w:t>
            </w:r>
          </w:p>
          <w:p w14:paraId="7ED2B611">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暂支持范围为30天，后期根据业务增加速度调整</w:t>
            </w:r>
          </w:p>
        </w:tc>
      </w:tr>
      <w:tr w14:paraId="7A5812BD">
        <w:tblPrEx>
          <w:tblCellMar>
            <w:top w:w="0" w:type="dxa"/>
            <w:left w:w="108" w:type="dxa"/>
            <w:bottom w:w="0" w:type="dxa"/>
            <w:right w:w="108" w:type="dxa"/>
          </w:tblCellMar>
        </w:tblPrEx>
        <w:trPr>
          <w:trHeight w:val="588" w:hRule="atLeast"/>
        </w:trPr>
        <w:tc>
          <w:tcPr>
            <w:tcW w:w="1702" w:type="dxa"/>
            <w:tcBorders>
              <w:top w:val="single" w:color="auto" w:sz="8" w:space="0"/>
              <w:left w:val="single" w:color="auto" w:sz="8" w:space="0"/>
              <w:bottom w:val="single" w:color="auto" w:sz="8" w:space="0"/>
              <w:right w:val="single" w:color="auto" w:sz="4" w:space="0"/>
            </w:tcBorders>
            <w:shd w:val="clear" w:color="auto" w:fill="auto"/>
          </w:tcPr>
          <w:p w14:paraId="75D0BAF1">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Mkt_Id</w:t>
            </w:r>
          </w:p>
        </w:tc>
        <w:tc>
          <w:tcPr>
            <w:tcW w:w="1843" w:type="dxa"/>
            <w:tcBorders>
              <w:top w:val="single" w:color="auto" w:sz="8" w:space="0"/>
              <w:left w:val="nil"/>
              <w:bottom w:val="single" w:color="auto" w:sz="8" w:space="0"/>
              <w:right w:val="single" w:color="auto" w:sz="4" w:space="0"/>
            </w:tcBorders>
            <w:shd w:val="clear" w:color="auto" w:fill="auto"/>
            <w:vAlign w:val="center"/>
          </w:tcPr>
          <w:p w14:paraId="091F2EDD">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市场编号</w:t>
            </w:r>
          </w:p>
        </w:tc>
        <w:tc>
          <w:tcPr>
            <w:tcW w:w="708" w:type="dxa"/>
            <w:tcBorders>
              <w:top w:val="single" w:color="auto" w:sz="8" w:space="0"/>
              <w:left w:val="nil"/>
              <w:bottom w:val="single" w:color="auto" w:sz="8" w:space="0"/>
              <w:right w:val="single" w:color="auto" w:sz="4" w:space="0"/>
            </w:tcBorders>
            <w:shd w:val="clear" w:color="auto" w:fill="auto"/>
          </w:tcPr>
          <w:p w14:paraId="4082F6A1">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Varchar</w:t>
            </w:r>
          </w:p>
        </w:tc>
        <w:tc>
          <w:tcPr>
            <w:tcW w:w="709" w:type="dxa"/>
            <w:tcBorders>
              <w:top w:val="single" w:color="auto" w:sz="8" w:space="0"/>
              <w:left w:val="nil"/>
              <w:bottom w:val="single" w:color="auto" w:sz="8" w:space="0"/>
              <w:right w:val="single" w:color="auto" w:sz="4" w:space="0"/>
            </w:tcBorders>
            <w:shd w:val="clear" w:color="auto" w:fill="auto"/>
          </w:tcPr>
          <w:p w14:paraId="5483CDDB">
            <w:pPr>
              <w:widowControl/>
              <w:ind w:right="160"/>
              <w:jc w:val="right"/>
              <w:rPr>
                <w:rFonts w:ascii="微软雅黑" w:hAnsi="微软雅黑" w:eastAsia="微软雅黑" w:cs="微软雅黑"/>
                <w:kern w:val="0"/>
                <w:sz w:val="16"/>
                <w:szCs w:val="16"/>
              </w:rPr>
            </w:pPr>
            <w:r>
              <w:rPr>
                <w:rFonts w:ascii="微软雅黑" w:hAnsi="微软雅黑" w:eastAsia="微软雅黑" w:cs="微软雅黑"/>
                <w:kern w:val="0"/>
                <w:sz w:val="16"/>
                <w:szCs w:val="16"/>
              </w:rPr>
              <w:t>14</w:t>
            </w:r>
          </w:p>
        </w:tc>
        <w:tc>
          <w:tcPr>
            <w:tcW w:w="851" w:type="dxa"/>
            <w:tcBorders>
              <w:top w:val="single" w:color="auto" w:sz="8" w:space="0"/>
              <w:left w:val="nil"/>
              <w:bottom w:val="single" w:color="auto" w:sz="8" w:space="0"/>
              <w:right w:val="single" w:color="auto" w:sz="4" w:space="0"/>
            </w:tcBorders>
            <w:shd w:val="clear" w:color="auto" w:fill="auto"/>
            <w:vAlign w:val="center"/>
          </w:tcPr>
          <w:p w14:paraId="3790B578">
            <w:pPr>
              <w:widowControl/>
              <w:jc w:val="center"/>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必输</w:t>
            </w:r>
          </w:p>
        </w:tc>
        <w:tc>
          <w:tcPr>
            <w:tcW w:w="3541" w:type="dxa"/>
            <w:tcBorders>
              <w:top w:val="single" w:color="auto" w:sz="8" w:space="0"/>
              <w:left w:val="nil"/>
              <w:bottom w:val="single" w:color="auto" w:sz="8" w:space="0"/>
              <w:right w:val="single" w:color="auto" w:sz="8" w:space="0"/>
            </w:tcBorders>
            <w:shd w:val="clear" w:color="auto" w:fill="auto"/>
            <w:vAlign w:val="center"/>
          </w:tcPr>
          <w:p w14:paraId="3822CE67">
            <w:pPr>
              <w:widowControl/>
              <w:jc w:val="center"/>
              <w:rPr>
                <w:rFonts w:ascii="微软雅黑" w:hAnsi="微软雅黑" w:eastAsia="微软雅黑" w:cs="微软雅黑"/>
                <w:kern w:val="0"/>
                <w:sz w:val="16"/>
                <w:szCs w:val="16"/>
              </w:rPr>
            </w:pPr>
          </w:p>
        </w:tc>
      </w:tr>
      <w:tr w14:paraId="0032E16E">
        <w:tblPrEx>
          <w:tblCellMar>
            <w:top w:w="0" w:type="dxa"/>
            <w:left w:w="108" w:type="dxa"/>
            <w:bottom w:w="0" w:type="dxa"/>
            <w:right w:w="108" w:type="dxa"/>
          </w:tblCellMar>
        </w:tblPrEx>
        <w:trPr>
          <w:trHeight w:val="588" w:hRule="atLeast"/>
        </w:trPr>
        <w:tc>
          <w:tcPr>
            <w:tcW w:w="1702" w:type="dxa"/>
            <w:tcBorders>
              <w:top w:val="single" w:color="auto" w:sz="8" w:space="0"/>
              <w:left w:val="single" w:color="auto" w:sz="8" w:space="0"/>
              <w:bottom w:val="single" w:color="auto" w:sz="8" w:space="0"/>
              <w:right w:val="single" w:color="auto" w:sz="4" w:space="0"/>
            </w:tcBorders>
            <w:shd w:val="clear" w:color="auto" w:fill="auto"/>
            <w:vAlign w:val="center"/>
          </w:tcPr>
          <w:p w14:paraId="734F6E59">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Del_Idr</w:t>
            </w:r>
          </w:p>
        </w:tc>
        <w:tc>
          <w:tcPr>
            <w:tcW w:w="1843" w:type="dxa"/>
            <w:tcBorders>
              <w:top w:val="single" w:color="auto" w:sz="8" w:space="0"/>
              <w:left w:val="nil"/>
              <w:bottom w:val="single" w:color="auto" w:sz="8" w:space="0"/>
              <w:right w:val="single" w:color="auto" w:sz="4" w:space="0"/>
            </w:tcBorders>
            <w:shd w:val="clear" w:color="auto" w:fill="auto"/>
            <w:vAlign w:val="center"/>
          </w:tcPr>
          <w:p w14:paraId="6645CFF3">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删除标识</w:t>
            </w:r>
          </w:p>
        </w:tc>
        <w:tc>
          <w:tcPr>
            <w:tcW w:w="708" w:type="dxa"/>
            <w:tcBorders>
              <w:top w:val="single" w:color="auto" w:sz="8" w:space="0"/>
              <w:left w:val="nil"/>
              <w:bottom w:val="single" w:color="auto" w:sz="8" w:space="0"/>
              <w:right w:val="single" w:color="auto" w:sz="4" w:space="0"/>
            </w:tcBorders>
            <w:shd w:val="clear" w:color="auto" w:fill="auto"/>
          </w:tcPr>
          <w:p w14:paraId="6B41F230">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Char</w:t>
            </w:r>
          </w:p>
        </w:tc>
        <w:tc>
          <w:tcPr>
            <w:tcW w:w="709" w:type="dxa"/>
            <w:tcBorders>
              <w:top w:val="single" w:color="auto" w:sz="8" w:space="0"/>
              <w:left w:val="nil"/>
              <w:bottom w:val="single" w:color="auto" w:sz="8" w:space="0"/>
              <w:right w:val="single" w:color="auto" w:sz="4" w:space="0"/>
            </w:tcBorders>
            <w:shd w:val="clear" w:color="auto" w:fill="auto"/>
          </w:tcPr>
          <w:p w14:paraId="030D3935">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2</w:t>
            </w:r>
          </w:p>
        </w:tc>
        <w:tc>
          <w:tcPr>
            <w:tcW w:w="851" w:type="dxa"/>
            <w:tcBorders>
              <w:top w:val="single" w:color="auto" w:sz="8" w:space="0"/>
              <w:left w:val="nil"/>
              <w:bottom w:val="single" w:color="auto" w:sz="8" w:space="0"/>
              <w:right w:val="single" w:color="auto" w:sz="4" w:space="0"/>
            </w:tcBorders>
            <w:shd w:val="clear" w:color="auto" w:fill="auto"/>
          </w:tcPr>
          <w:p w14:paraId="0AB7B831">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非必输</w:t>
            </w:r>
          </w:p>
        </w:tc>
        <w:tc>
          <w:tcPr>
            <w:tcW w:w="3541" w:type="dxa"/>
            <w:tcBorders>
              <w:top w:val="single" w:color="auto" w:sz="8" w:space="0"/>
              <w:left w:val="nil"/>
              <w:bottom w:val="single" w:color="auto" w:sz="8" w:space="0"/>
              <w:right w:val="single" w:color="auto" w:sz="8" w:space="0"/>
            </w:tcBorders>
            <w:shd w:val="clear" w:color="auto" w:fill="auto"/>
          </w:tcPr>
          <w:p w14:paraId="4A9BA7A7">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01 正常</w:t>
            </w:r>
          </w:p>
          <w:p w14:paraId="016806E6">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02非正常（若该值不送，默认查出所有的）</w:t>
            </w:r>
          </w:p>
        </w:tc>
      </w:tr>
      <w:tr w14:paraId="0F7CAD2D">
        <w:tblPrEx>
          <w:tblCellMar>
            <w:top w:w="0" w:type="dxa"/>
            <w:left w:w="108" w:type="dxa"/>
            <w:bottom w:w="0" w:type="dxa"/>
            <w:right w:w="108" w:type="dxa"/>
          </w:tblCellMar>
        </w:tblPrEx>
        <w:trPr>
          <w:trHeight w:val="588" w:hRule="atLeast"/>
        </w:trPr>
        <w:tc>
          <w:tcPr>
            <w:tcW w:w="1702" w:type="dxa"/>
            <w:tcBorders>
              <w:top w:val="single" w:color="auto" w:sz="8" w:space="0"/>
              <w:left w:val="single" w:color="auto" w:sz="8" w:space="0"/>
              <w:bottom w:val="single" w:color="auto" w:sz="8" w:space="0"/>
              <w:right w:val="single" w:color="auto" w:sz="4" w:space="0"/>
            </w:tcBorders>
            <w:shd w:val="clear" w:color="auto" w:fill="auto"/>
          </w:tcPr>
          <w:p w14:paraId="53DEB39A">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Udf_Id</w:t>
            </w:r>
          </w:p>
        </w:tc>
        <w:tc>
          <w:tcPr>
            <w:tcW w:w="1843" w:type="dxa"/>
            <w:tcBorders>
              <w:top w:val="single" w:color="auto" w:sz="8" w:space="0"/>
              <w:left w:val="nil"/>
              <w:bottom w:val="single" w:color="auto" w:sz="8" w:space="0"/>
              <w:right w:val="single" w:color="auto" w:sz="4" w:space="0"/>
            </w:tcBorders>
            <w:shd w:val="clear" w:color="auto" w:fill="auto"/>
          </w:tcPr>
          <w:p w14:paraId="650984AA">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商家自定义编号</w:t>
            </w:r>
          </w:p>
        </w:tc>
        <w:tc>
          <w:tcPr>
            <w:tcW w:w="708" w:type="dxa"/>
            <w:tcBorders>
              <w:top w:val="single" w:color="auto" w:sz="8" w:space="0"/>
              <w:left w:val="nil"/>
              <w:bottom w:val="single" w:color="auto" w:sz="8" w:space="0"/>
              <w:right w:val="single" w:color="auto" w:sz="4" w:space="0"/>
            </w:tcBorders>
            <w:shd w:val="clear" w:color="auto" w:fill="auto"/>
          </w:tcPr>
          <w:p w14:paraId="10C513A2">
            <w:pPr>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Varchar</w:t>
            </w:r>
          </w:p>
        </w:tc>
        <w:tc>
          <w:tcPr>
            <w:tcW w:w="709" w:type="dxa"/>
            <w:tcBorders>
              <w:top w:val="single" w:color="auto" w:sz="8" w:space="0"/>
              <w:left w:val="nil"/>
              <w:bottom w:val="single" w:color="auto" w:sz="8" w:space="0"/>
              <w:right w:val="single" w:color="auto" w:sz="4" w:space="0"/>
            </w:tcBorders>
            <w:shd w:val="clear" w:color="auto" w:fill="auto"/>
          </w:tcPr>
          <w:p w14:paraId="43685B9A">
            <w:pPr>
              <w:widowControl/>
              <w:jc w:val="righ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600</w:t>
            </w:r>
          </w:p>
        </w:tc>
        <w:tc>
          <w:tcPr>
            <w:tcW w:w="851" w:type="dxa"/>
            <w:tcBorders>
              <w:top w:val="single" w:color="auto" w:sz="8" w:space="0"/>
              <w:left w:val="nil"/>
              <w:bottom w:val="single" w:color="auto" w:sz="8" w:space="0"/>
              <w:right w:val="single" w:color="auto" w:sz="4" w:space="0"/>
            </w:tcBorders>
            <w:shd w:val="clear" w:color="auto" w:fill="auto"/>
          </w:tcPr>
          <w:p w14:paraId="12EE66C8">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非必输</w:t>
            </w:r>
          </w:p>
        </w:tc>
        <w:tc>
          <w:tcPr>
            <w:tcW w:w="3541" w:type="dxa"/>
            <w:tcBorders>
              <w:top w:val="single" w:color="auto" w:sz="8" w:space="0"/>
              <w:left w:val="nil"/>
              <w:bottom w:val="single" w:color="auto" w:sz="8" w:space="0"/>
              <w:right w:val="single" w:color="auto" w:sz="8" w:space="0"/>
            </w:tcBorders>
            <w:shd w:val="clear" w:color="auto" w:fill="auto"/>
          </w:tcPr>
          <w:p w14:paraId="74AE415C">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多个用,分隔</w:t>
            </w:r>
          </w:p>
        </w:tc>
      </w:tr>
      <w:tr w14:paraId="252FE6BA">
        <w:tblPrEx>
          <w:tblCellMar>
            <w:top w:w="0" w:type="dxa"/>
            <w:left w:w="108" w:type="dxa"/>
            <w:bottom w:w="0" w:type="dxa"/>
            <w:right w:w="108" w:type="dxa"/>
          </w:tblCellMar>
        </w:tblPrEx>
        <w:trPr>
          <w:trHeight w:val="588" w:hRule="atLeast"/>
        </w:trPr>
        <w:tc>
          <w:tcPr>
            <w:tcW w:w="1702" w:type="dxa"/>
            <w:tcBorders>
              <w:top w:val="single" w:color="auto" w:sz="8" w:space="0"/>
              <w:left w:val="single" w:color="auto" w:sz="8" w:space="0"/>
              <w:bottom w:val="single" w:color="auto" w:sz="8" w:space="0"/>
              <w:right w:val="single" w:color="auto" w:sz="4" w:space="0"/>
            </w:tcBorders>
            <w:shd w:val="clear" w:color="auto" w:fill="auto"/>
          </w:tcPr>
          <w:p w14:paraId="7C6133A5">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Vno</w:t>
            </w:r>
          </w:p>
        </w:tc>
        <w:tc>
          <w:tcPr>
            <w:tcW w:w="1843" w:type="dxa"/>
            <w:tcBorders>
              <w:top w:val="single" w:color="auto" w:sz="8" w:space="0"/>
              <w:left w:val="nil"/>
              <w:bottom w:val="single" w:color="auto" w:sz="8" w:space="0"/>
              <w:right w:val="single" w:color="auto" w:sz="4" w:space="0"/>
            </w:tcBorders>
            <w:shd w:val="clear" w:color="auto" w:fill="auto"/>
          </w:tcPr>
          <w:p w14:paraId="4E92BCED">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版本号</w:t>
            </w:r>
          </w:p>
        </w:tc>
        <w:tc>
          <w:tcPr>
            <w:tcW w:w="708" w:type="dxa"/>
            <w:tcBorders>
              <w:top w:val="single" w:color="auto" w:sz="8" w:space="0"/>
              <w:left w:val="nil"/>
              <w:bottom w:val="single" w:color="auto" w:sz="8" w:space="0"/>
              <w:right w:val="single" w:color="auto" w:sz="4" w:space="0"/>
            </w:tcBorders>
            <w:shd w:val="clear" w:color="auto" w:fill="auto"/>
          </w:tcPr>
          <w:p w14:paraId="36AAB536">
            <w:pPr>
              <w:widowControl/>
              <w:jc w:val="left"/>
              <w:rPr>
                <w:rFonts w:ascii="微软雅黑" w:hAnsi="微软雅黑" w:eastAsia="微软雅黑" w:cs="微软雅黑"/>
                <w:kern w:val="0"/>
                <w:sz w:val="16"/>
                <w:szCs w:val="16"/>
              </w:rPr>
            </w:pPr>
            <w:r>
              <w:rPr>
                <w:rFonts w:ascii="微软雅黑" w:hAnsi="微软雅黑" w:eastAsia="微软雅黑" w:cs="宋体"/>
                <w:kern w:val="0"/>
                <w:sz w:val="18"/>
                <w:szCs w:val="18"/>
              </w:rPr>
              <w:t>Varchar</w:t>
            </w:r>
          </w:p>
        </w:tc>
        <w:tc>
          <w:tcPr>
            <w:tcW w:w="709" w:type="dxa"/>
            <w:tcBorders>
              <w:top w:val="single" w:color="auto" w:sz="8" w:space="0"/>
              <w:left w:val="nil"/>
              <w:bottom w:val="single" w:color="auto" w:sz="8" w:space="0"/>
              <w:right w:val="single" w:color="auto" w:sz="4" w:space="0"/>
            </w:tcBorders>
            <w:shd w:val="clear" w:color="auto" w:fill="auto"/>
          </w:tcPr>
          <w:p w14:paraId="484D2389">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2</w:t>
            </w:r>
          </w:p>
        </w:tc>
        <w:tc>
          <w:tcPr>
            <w:tcW w:w="851" w:type="dxa"/>
            <w:tcBorders>
              <w:top w:val="single" w:color="auto" w:sz="8" w:space="0"/>
              <w:left w:val="nil"/>
              <w:bottom w:val="single" w:color="auto" w:sz="8" w:space="0"/>
              <w:right w:val="single" w:color="auto" w:sz="4" w:space="0"/>
            </w:tcBorders>
            <w:shd w:val="clear" w:color="auto" w:fill="auto"/>
          </w:tcPr>
          <w:p w14:paraId="7D734C4C">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非必输</w:t>
            </w:r>
          </w:p>
        </w:tc>
        <w:tc>
          <w:tcPr>
            <w:tcW w:w="3541" w:type="dxa"/>
            <w:tcBorders>
              <w:top w:val="single" w:color="auto" w:sz="8" w:space="0"/>
              <w:left w:val="nil"/>
              <w:bottom w:val="single" w:color="auto" w:sz="8" w:space="0"/>
              <w:right w:val="single" w:color="auto" w:sz="8" w:space="0"/>
            </w:tcBorders>
            <w:shd w:val="clear" w:color="auto" w:fill="auto"/>
          </w:tcPr>
          <w:p w14:paraId="0FBD0A3C">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默认填写版本为3</w:t>
            </w:r>
          </w:p>
        </w:tc>
      </w:tr>
      <w:tr w14:paraId="0067FF0C">
        <w:tblPrEx>
          <w:tblCellMar>
            <w:top w:w="0" w:type="dxa"/>
            <w:left w:w="108" w:type="dxa"/>
            <w:bottom w:w="0" w:type="dxa"/>
            <w:right w:w="108" w:type="dxa"/>
          </w:tblCellMar>
        </w:tblPrEx>
        <w:trPr>
          <w:trHeight w:val="588" w:hRule="atLeast"/>
        </w:trPr>
        <w:tc>
          <w:tcPr>
            <w:tcW w:w="1702" w:type="dxa"/>
            <w:tcBorders>
              <w:top w:val="single" w:color="auto" w:sz="8" w:space="0"/>
              <w:left w:val="single" w:color="auto" w:sz="8" w:space="0"/>
              <w:bottom w:val="single" w:color="auto" w:sz="8" w:space="0"/>
              <w:right w:val="single" w:color="auto" w:sz="4" w:space="0"/>
            </w:tcBorders>
            <w:shd w:val="clear" w:color="auto" w:fill="auto"/>
          </w:tcPr>
          <w:p w14:paraId="6722995F">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Sign_Inf</w:t>
            </w:r>
          </w:p>
        </w:tc>
        <w:tc>
          <w:tcPr>
            <w:tcW w:w="1843" w:type="dxa"/>
            <w:tcBorders>
              <w:top w:val="single" w:color="auto" w:sz="8" w:space="0"/>
              <w:left w:val="nil"/>
              <w:bottom w:val="single" w:color="auto" w:sz="8" w:space="0"/>
              <w:right w:val="single" w:color="auto" w:sz="4" w:space="0"/>
            </w:tcBorders>
            <w:shd w:val="clear" w:color="auto" w:fill="auto"/>
          </w:tcPr>
          <w:p w14:paraId="7A942ADE">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签名信息</w:t>
            </w:r>
          </w:p>
        </w:tc>
        <w:tc>
          <w:tcPr>
            <w:tcW w:w="708" w:type="dxa"/>
            <w:tcBorders>
              <w:top w:val="single" w:color="auto" w:sz="8" w:space="0"/>
              <w:left w:val="nil"/>
              <w:bottom w:val="single" w:color="auto" w:sz="8" w:space="0"/>
              <w:right w:val="single" w:color="auto" w:sz="4" w:space="0"/>
            </w:tcBorders>
            <w:shd w:val="clear" w:color="auto" w:fill="auto"/>
          </w:tcPr>
          <w:p w14:paraId="1401A0E5">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Varchar</w:t>
            </w:r>
          </w:p>
        </w:tc>
        <w:tc>
          <w:tcPr>
            <w:tcW w:w="709" w:type="dxa"/>
            <w:tcBorders>
              <w:top w:val="single" w:color="auto" w:sz="8" w:space="0"/>
              <w:left w:val="nil"/>
              <w:bottom w:val="single" w:color="auto" w:sz="8" w:space="0"/>
              <w:right w:val="single" w:color="auto" w:sz="4" w:space="0"/>
            </w:tcBorders>
            <w:shd w:val="clear" w:color="auto" w:fill="auto"/>
          </w:tcPr>
          <w:p w14:paraId="3080348F">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1500</w:t>
            </w:r>
          </w:p>
        </w:tc>
        <w:tc>
          <w:tcPr>
            <w:tcW w:w="851" w:type="dxa"/>
            <w:tcBorders>
              <w:top w:val="single" w:color="auto" w:sz="8" w:space="0"/>
              <w:left w:val="nil"/>
              <w:bottom w:val="single" w:color="auto" w:sz="8" w:space="0"/>
              <w:right w:val="single" w:color="auto" w:sz="4" w:space="0"/>
            </w:tcBorders>
            <w:shd w:val="clear" w:color="auto" w:fill="auto"/>
          </w:tcPr>
          <w:p w14:paraId="75BB7790">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必输</w:t>
            </w:r>
          </w:p>
        </w:tc>
        <w:tc>
          <w:tcPr>
            <w:tcW w:w="3541" w:type="dxa"/>
            <w:tcBorders>
              <w:top w:val="single" w:color="auto" w:sz="8" w:space="0"/>
              <w:left w:val="nil"/>
              <w:bottom w:val="single" w:color="auto" w:sz="8" w:space="0"/>
              <w:right w:val="single" w:color="auto" w:sz="8" w:space="0"/>
            </w:tcBorders>
            <w:shd w:val="clear" w:color="auto" w:fill="auto"/>
          </w:tcPr>
          <w:p w14:paraId="2A7B3034">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将上述参数进行拼接并用私钥生成签名</w:t>
            </w:r>
          </w:p>
        </w:tc>
      </w:tr>
    </w:tbl>
    <w:p w14:paraId="4E83D185"/>
    <w:p w14:paraId="495809AC">
      <w:pPr>
        <w:pStyle w:val="76"/>
        <w:rPr>
          <w:rStyle w:val="29"/>
          <w:b/>
          <w:bCs w:val="0"/>
        </w:rPr>
      </w:pPr>
      <w:r>
        <w:rPr>
          <w:rStyle w:val="29"/>
          <w:rFonts w:hint="eastAsia"/>
          <w:b/>
          <w:bCs w:val="0"/>
        </w:rPr>
        <w:t>输出接口</w:t>
      </w:r>
    </w:p>
    <w:tbl>
      <w:tblPr>
        <w:tblStyle w:val="25"/>
        <w:tblW w:w="9354" w:type="dxa"/>
        <w:tblInd w:w="-861" w:type="dxa"/>
        <w:tblLayout w:type="fixed"/>
        <w:tblCellMar>
          <w:top w:w="0" w:type="dxa"/>
          <w:left w:w="108" w:type="dxa"/>
          <w:bottom w:w="0" w:type="dxa"/>
          <w:right w:w="108" w:type="dxa"/>
        </w:tblCellMar>
      </w:tblPr>
      <w:tblGrid>
        <w:gridCol w:w="1702"/>
        <w:gridCol w:w="1701"/>
        <w:gridCol w:w="1134"/>
        <w:gridCol w:w="850"/>
        <w:gridCol w:w="851"/>
        <w:gridCol w:w="3116"/>
      </w:tblGrid>
      <w:tr w14:paraId="0D5D4729">
        <w:tblPrEx>
          <w:tblCellMar>
            <w:top w:w="0" w:type="dxa"/>
            <w:left w:w="108" w:type="dxa"/>
            <w:bottom w:w="0" w:type="dxa"/>
            <w:right w:w="108" w:type="dxa"/>
          </w:tblCellMar>
        </w:tblPrEx>
        <w:trPr>
          <w:trHeight w:val="588" w:hRule="atLeast"/>
        </w:trPr>
        <w:tc>
          <w:tcPr>
            <w:tcW w:w="1702" w:type="dxa"/>
            <w:tcBorders>
              <w:top w:val="single" w:color="auto" w:sz="8" w:space="0"/>
              <w:left w:val="single" w:color="auto" w:sz="8" w:space="0"/>
              <w:bottom w:val="nil"/>
              <w:right w:val="single" w:color="auto" w:sz="4" w:space="0"/>
            </w:tcBorders>
            <w:shd w:val="clear" w:color="000000" w:fill="D0CECE"/>
            <w:vAlign w:val="center"/>
          </w:tcPr>
          <w:p w14:paraId="1DA6CEE5">
            <w:pPr>
              <w:widowControl/>
              <w:jc w:val="center"/>
              <w:rPr>
                <w:rFonts w:ascii="微软雅黑" w:hAnsi="微软雅黑" w:eastAsia="微软雅黑" w:cs="微软雅黑"/>
                <w:b/>
                <w:bCs/>
                <w:kern w:val="0"/>
                <w:sz w:val="16"/>
                <w:szCs w:val="16"/>
              </w:rPr>
            </w:pPr>
            <w:r>
              <w:rPr>
                <w:rFonts w:hint="eastAsia" w:ascii="微软雅黑" w:hAnsi="微软雅黑" w:eastAsia="微软雅黑" w:cs="微软雅黑"/>
                <w:b/>
                <w:bCs/>
                <w:kern w:val="0"/>
                <w:sz w:val="16"/>
                <w:szCs w:val="16"/>
              </w:rPr>
              <w:t>接口字段</w:t>
            </w:r>
          </w:p>
        </w:tc>
        <w:tc>
          <w:tcPr>
            <w:tcW w:w="1701" w:type="dxa"/>
            <w:tcBorders>
              <w:top w:val="single" w:color="auto" w:sz="8" w:space="0"/>
              <w:left w:val="nil"/>
              <w:bottom w:val="single" w:color="auto" w:sz="4" w:space="0"/>
              <w:right w:val="single" w:color="auto" w:sz="4" w:space="0"/>
            </w:tcBorders>
            <w:shd w:val="clear" w:color="000000" w:fill="D0CECE"/>
            <w:vAlign w:val="center"/>
          </w:tcPr>
          <w:p w14:paraId="23C63350">
            <w:pPr>
              <w:widowControl/>
              <w:jc w:val="center"/>
              <w:rPr>
                <w:rFonts w:ascii="微软雅黑" w:hAnsi="微软雅黑" w:eastAsia="微软雅黑" w:cs="微软雅黑"/>
                <w:b/>
                <w:bCs/>
                <w:kern w:val="0"/>
                <w:sz w:val="16"/>
                <w:szCs w:val="16"/>
              </w:rPr>
            </w:pPr>
            <w:r>
              <w:rPr>
                <w:rFonts w:hint="eastAsia" w:ascii="微软雅黑" w:hAnsi="微软雅黑" w:eastAsia="微软雅黑" w:cs="微软雅黑"/>
                <w:b/>
                <w:bCs/>
                <w:kern w:val="0"/>
                <w:sz w:val="16"/>
                <w:szCs w:val="16"/>
              </w:rPr>
              <w:t>名称</w:t>
            </w:r>
          </w:p>
        </w:tc>
        <w:tc>
          <w:tcPr>
            <w:tcW w:w="1134" w:type="dxa"/>
            <w:tcBorders>
              <w:top w:val="single" w:color="auto" w:sz="8" w:space="0"/>
              <w:left w:val="nil"/>
              <w:bottom w:val="single" w:color="auto" w:sz="8" w:space="0"/>
              <w:right w:val="single" w:color="auto" w:sz="4" w:space="0"/>
            </w:tcBorders>
            <w:shd w:val="clear" w:color="000000" w:fill="D0CECE"/>
            <w:vAlign w:val="center"/>
          </w:tcPr>
          <w:p w14:paraId="499DF0DC">
            <w:pPr>
              <w:widowControl/>
              <w:jc w:val="center"/>
              <w:rPr>
                <w:rFonts w:ascii="微软雅黑" w:hAnsi="微软雅黑" w:eastAsia="微软雅黑" w:cs="微软雅黑"/>
                <w:b/>
                <w:bCs/>
                <w:kern w:val="0"/>
                <w:sz w:val="16"/>
                <w:szCs w:val="16"/>
              </w:rPr>
            </w:pPr>
            <w:r>
              <w:rPr>
                <w:rFonts w:hint="eastAsia" w:ascii="微软雅黑" w:hAnsi="微软雅黑" w:eastAsia="微软雅黑" w:cs="微软雅黑"/>
                <w:b/>
                <w:bCs/>
                <w:kern w:val="0"/>
                <w:sz w:val="16"/>
                <w:szCs w:val="16"/>
              </w:rPr>
              <w:t>数据类型</w:t>
            </w:r>
          </w:p>
        </w:tc>
        <w:tc>
          <w:tcPr>
            <w:tcW w:w="850" w:type="dxa"/>
            <w:tcBorders>
              <w:top w:val="single" w:color="auto" w:sz="8" w:space="0"/>
              <w:left w:val="nil"/>
              <w:bottom w:val="single" w:color="auto" w:sz="8" w:space="0"/>
              <w:right w:val="single" w:color="auto" w:sz="4" w:space="0"/>
            </w:tcBorders>
            <w:shd w:val="clear" w:color="000000" w:fill="D0CECE"/>
            <w:vAlign w:val="center"/>
          </w:tcPr>
          <w:p w14:paraId="4A086D8D">
            <w:pPr>
              <w:widowControl/>
              <w:jc w:val="center"/>
              <w:rPr>
                <w:rFonts w:ascii="微软雅黑" w:hAnsi="微软雅黑" w:eastAsia="微软雅黑" w:cs="微软雅黑"/>
                <w:b/>
                <w:bCs/>
                <w:kern w:val="0"/>
                <w:sz w:val="16"/>
                <w:szCs w:val="16"/>
              </w:rPr>
            </w:pPr>
            <w:r>
              <w:rPr>
                <w:rFonts w:hint="eastAsia" w:ascii="微软雅黑" w:hAnsi="微软雅黑" w:eastAsia="微软雅黑" w:cs="微软雅黑"/>
                <w:b/>
                <w:bCs/>
                <w:kern w:val="0"/>
                <w:sz w:val="16"/>
                <w:szCs w:val="16"/>
              </w:rPr>
              <w:t>数据长度</w:t>
            </w:r>
          </w:p>
        </w:tc>
        <w:tc>
          <w:tcPr>
            <w:tcW w:w="851" w:type="dxa"/>
            <w:tcBorders>
              <w:top w:val="single" w:color="auto" w:sz="8" w:space="0"/>
              <w:left w:val="nil"/>
              <w:bottom w:val="single" w:color="auto" w:sz="8" w:space="0"/>
              <w:right w:val="single" w:color="auto" w:sz="4" w:space="0"/>
            </w:tcBorders>
            <w:shd w:val="clear" w:color="000000" w:fill="D0CECE"/>
            <w:vAlign w:val="center"/>
          </w:tcPr>
          <w:p w14:paraId="00C47BD2">
            <w:pPr>
              <w:widowControl/>
              <w:jc w:val="center"/>
              <w:rPr>
                <w:rFonts w:ascii="微软雅黑" w:hAnsi="微软雅黑" w:eastAsia="微软雅黑" w:cs="微软雅黑"/>
                <w:b/>
                <w:bCs/>
                <w:kern w:val="0"/>
                <w:sz w:val="16"/>
                <w:szCs w:val="16"/>
              </w:rPr>
            </w:pPr>
            <w:r>
              <w:rPr>
                <w:rFonts w:hint="eastAsia" w:ascii="微软雅黑" w:hAnsi="微软雅黑" w:eastAsia="微软雅黑" w:cs="微软雅黑"/>
                <w:b/>
                <w:bCs/>
                <w:kern w:val="0"/>
                <w:sz w:val="16"/>
                <w:szCs w:val="16"/>
              </w:rPr>
              <w:t>是否必输</w:t>
            </w:r>
          </w:p>
        </w:tc>
        <w:tc>
          <w:tcPr>
            <w:tcW w:w="3116" w:type="dxa"/>
            <w:tcBorders>
              <w:top w:val="single" w:color="auto" w:sz="8" w:space="0"/>
              <w:left w:val="nil"/>
              <w:bottom w:val="single" w:color="auto" w:sz="4" w:space="0"/>
              <w:right w:val="single" w:color="auto" w:sz="8" w:space="0"/>
            </w:tcBorders>
            <w:shd w:val="clear" w:color="000000" w:fill="D0CECE"/>
            <w:vAlign w:val="center"/>
          </w:tcPr>
          <w:p w14:paraId="007AF0A3">
            <w:pPr>
              <w:widowControl/>
              <w:jc w:val="center"/>
              <w:rPr>
                <w:rFonts w:ascii="微软雅黑" w:hAnsi="微软雅黑" w:eastAsia="微软雅黑" w:cs="微软雅黑"/>
                <w:b/>
                <w:bCs/>
                <w:kern w:val="0"/>
                <w:sz w:val="16"/>
                <w:szCs w:val="16"/>
              </w:rPr>
            </w:pPr>
            <w:r>
              <w:rPr>
                <w:rFonts w:hint="eastAsia" w:ascii="微软雅黑" w:hAnsi="微软雅黑" w:eastAsia="微软雅黑" w:cs="微软雅黑"/>
                <w:b/>
                <w:bCs/>
                <w:kern w:val="0"/>
                <w:sz w:val="16"/>
                <w:szCs w:val="16"/>
              </w:rPr>
              <w:t>备注</w:t>
            </w:r>
          </w:p>
        </w:tc>
      </w:tr>
      <w:tr w14:paraId="14D63F3F">
        <w:tblPrEx>
          <w:tblCellMar>
            <w:top w:w="0" w:type="dxa"/>
            <w:left w:w="108" w:type="dxa"/>
            <w:bottom w:w="0" w:type="dxa"/>
            <w:right w:w="108" w:type="dxa"/>
          </w:tblCellMar>
        </w:tblPrEx>
        <w:trPr>
          <w:trHeight w:val="312" w:hRule="atLeast"/>
        </w:trPr>
        <w:tc>
          <w:tcPr>
            <w:tcW w:w="1702" w:type="dxa"/>
            <w:tcBorders>
              <w:top w:val="single" w:color="auto" w:sz="4" w:space="0"/>
              <w:left w:val="single" w:color="auto" w:sz="4" w:space="0"/>
              <w:bottom w:val="single" w:color="auto" w:sz="4" w:space="0"/>
              <w:right w:val="single" w:color="auto" w:sz="4" w:space="0"/>
            </w:tcBorders>
            <w:shd w:val="clear" w:color="auto" w:fill="auto"/>
            <w:vAlign w:val="center"/>
          </w:tcPr>
          <w:p w14:paraId="27A3D5D9">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Rvl_Rcrd_Num</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14:paraId="5E52C675">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循环记录条数</w:t>
            </w:r>
          </w:p>
        </w:tc>
        <w:tc>
          <w:tcPr>
            <w:tcW w:w="1134" w:type="dxa"/>
            <w:tcBorders>
              <w:top w:val="single" w:color="auto" w:sz="4" w:space="0"/>
              <w:left w:val="single" w:color="auto" w:sz="4" w:space="0"/>
              <w:bottom w:val="single" w:color="auto" w:sz="4" w:space="0"/>
              <w:right w:val="single" w:color="auto" w:sz="4" w:space="0"/>
            </w:tcBorders>
            <w:shd w:val="clear" w:color="auto" w:fill="auto"/>
            <w:vAlign w:val="center"/>
          </w:tcPr>
          <w:p w14:paraId="1B4B38F9">
            <w:pPr>
              <w:widowControl/>
              <w:jc w:val="left"/>
              <w:rPr>
                <w:rFonts w:ascii="微软雅黑" w:hAnsi="微软雅黑" w:eastAsia="微软雅黑" w:cs="微软雅黑"/>
                <w:kern w:val="0"/>
                <w:sz w:val="16"/>
                <w:szCs w:val="16"/>
              </w:rPr>
            </w:pPr>
            <w:r>
              <w:rPr>
                <w:rFonts w:ascii="微软雅黑" w:hAnsi="微软雅黑" w:eastAsia="微软雅黑" w:cs="宋体"/>
                <w:kern w:val="0"/>
                <w:sz w:val="18"/>
                <w:szCs w:val="18"/>
              </w:rPr>
              <w:t>Integer</w:t>
            </w:r>
          </w:p>
        </w:tc>
        <w:tc>
          <w:tcPr>
            <w:tcW w:w="850" w:type="dxa"/>
            <w:tcBorders>
              <w:top w:val="single" w:color="auto" w:sz="4" w:space="0"/>
              <w:left w:val="nil"/>
              <w:bottom w:val="single" w:color="auto" w:sz="4" w:space="0"/>
              <w:right w:val="single" w:color="auto" w:sz="4" w:space="0"/>
            </w:tcBorders>
            <w:shd w:val="clear" w:color="auto" w:fill="auto"/>
            <w:vAlign w:val="center"/>
          </w:tcPr>
          <w:p w14:paraId="1EE4475B">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9</w:t>
            </w:r>
          </w:p>
        </w:tc>
        <w:tc>
          <w:tcPr>
            <w:tcW w:w="851" w:type="dxa"/>
            <w:tcBorders>
              <w:top w:val="single" w:color="auto" w:sz="4" w:space="0"/>
              <w:left w:val="nil"/>
              <w:bottom w:val="single" w:color="auto" w:sz="4" w:space="0"/>
              <w:right w:val="single" w:color="auto" w:sz="4" w:space="0"/>
            </w:tcBorders>
            <w:shd w:val="clear" w:color="auto" w:fill="auto"/>
            <w:vAlign w:val="center"/>
          </w:tcPr>
          <w:p w14:paraId="0CB8A648">
            <w:pPr>
              <w:widowControl/>
              <w:jc w:val="left"/>
              <w:rPr>
                <w:rFonts w:ascii="微软雅黑" w:hAnsi="微软雅黑" w:eastAsia="微软雅黑" w:cs="微软雅黑"/>
                <w:kern w:val="0"/>
                <w:sz w:val="16"/>
                <w:szCs w:val="16"/>
              </w:rPr>
            </w:pPr>
          </w:p>
        </w:tc>
        <w:tc>
          <w:tcPr>
            <w:tcW w:w="3116" w:type="dxa"/>
            <w:tcBorders>
              <w:top w:val="single" w:color="auto" w:sz="4" w:space="0"/>
              <w:left w:val="single" w:color="auto" w:sz="4" w:space="0"/>
              <w:bottom w:val="single" w:color="auto" w:sz="4" w:space="0"/>
              <w:right w:val="single" w:color="auto" w:sz="4" w:space="0"/>
            </w:tcBorders>
            <w:shd w:val="clear" w:color="auto" w:fill="auto"/>
            <w:vAlign w:val="center"/>
          </w:tcPr>
          <w:p w14:paraId="14FD5206">
            <w:pPr>
              <w:widowControl/>
              <w:jc w:val="left"/>
              <w:rPr>
                <w:rFonts w:ascii="微软雅黑" w:hAnsi="微软雅黑" w:eastAsia="微软雅黑" w:cs="微软雅黑"/>
                <w:kern w:val="0"/>
                <w:sz w:val="16"/>
                <w:szCs w:val="16"/>
              </w:rPr>
            </w:pPr>
          </w:p>
        </w:tc>
      </w:tr>
      <w:tr w14:paraId="3875A599">
        <w:tblPrEx>
          <w:tblCellMar>
            <w:top w:w="0" w:type="dxa"/>
            <w:left w:w="108" w:type="dxa"/>
            <w:bottom w:w="0" w:type="dxa"/>
            <w:right w:w="108" w:type="dxa"/>
          </w:tblCellMar>
        </w:tblPrEx>
        <w:trPr>
          <w:trHeight w:val="312" w:hRule="atLeast"/>
        </w:trPr>
        <w:tc>
          <w:tcPr>
            <w:tcW w:w="1702" w:type="dxa"/>
            <w:tcBorders>
              <w:top w:val="single" w:color="auto" w:sz="4" w:space="0"/>
              <w:left w:val="single" w:color="auto" w:sz="4" w:space="0"/>
              <w:bottom w:val="single" w:color="auto" w:sz="4" w:space="0"/>
              <w:right w:val="single" w:color="auto" w:sz="4" w:space="0"/>
            </w:tcBorders>
            <w:shd w:val="clear" w:color="auto" w:fill="auto"/>
            <w:vAlign w:val="center"/>
          </w:tcPr>
          <w:p w14:paraId="2FD7AD09">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List</w:t>
            </w:r>
            <w:r>
              <w:rPr>
                <w:rFonts w:ascii="微软雅黑" w:hAnsi="微软雅黑" w:eastAsia="微软雅黑" w:cs="微软雅黑"/>
                <w:kern w:val="0"/>
                <w:sz w:val="16"/>
                <w:szCs w:val="16"/>
              </w:rPr>
              <w:t>1</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14:paraId="0EB745A3">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商家列表</w:t>
            </w:r>
          </w:p>
        </w:tc>
        <w:tc>
          <w:tcPr>
            <w:tcW w:w="1134" w:type="dxa"/>
            <w:tcBorders>
              <w:top w:val="single" w:color="auto" w:sz="4" w:space="0"/>
              <w:left w:val="single" w:color="auto" w:sz="4" w:space="0"/>
              <w:bottom w:val="single" w:color="auto" w:sz="4" w:space="0"/>
              <w:right w:val="single" w:color="auto" w:sz="4" w:space="0"/>
            </w:tcBorders>
            <w:shd w:val="clear" w:color="auto" w:fill="auto"/>
            <w:vAlign w:val="center"/>
          </w:tcPr>
          <w:p w14:paraId="54260AED">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L</w:t>
            </w:r>
            <w:r>
              <w:rPr>
                <w:rFonts w:ascii="微软雅黑" w:hAnsi="微软雅黑" w:eastAsia="微软雅黑" w:cs="微软雅黑"/>
                <w:kern w:val="0"/>
                <w:sz w:val="16"/>
                <w:szCs w:val="16"/>
              </w:rPr>
              <w:t>ist</w:t>
            </w:r>
          </w:p>
        </w:tc>
        <w:tc>
          <w:tcPr>
            <w:tcW w:w="850" w:type="dxa"/>
            <w:tcBorders>
              <w:top w:val="single" w:color="auto" w:sz="4" w:space="0"/>
              <w:left w:val="nil"/>
              <w:bottom w:val="single" w:color="auto" w:sz="4" w:space="0"/>
              <w:right w:val="single" w:color="auto" w:sz="4" w:space="0"/>
            </w:tcBorders>
            <w:shd w:val="clear" w:color="auto" w:fill="auto"/>
            <w:vAlign w:val="center"/>
          </w:tcPr>
          <w:p w14:paraId="4AE7A2DD">
            <w:pPr>
              <w:widowControl/>
              <w:jc w:val="left"/>
              <w:rPr>
                <w:rFonts w:ascii="微软雅黑" w:hAnsi="微软雅黑" w:eastAsia="微软雅黑" w:cs="微软雅黑"/>
                <w:kern w:val="0"/>
                <w:sz w:val="16"/>
                <w:szCs w:val="16"/>
              </w:rPr>
            </w:pPr>
          </w:p>
        </w:tc>
        <w:tc>
          <w:tcPr>
            <w:tcW w:w="851" w:type="dxa"/>
            <w:tcBorders>
              <w:top w:val="single" w:color="auto" w:sz="4" w:space="0"/>
              <w:left w:val="nil"/>
              <w:bottom w:val="single" w:color="auto" w:sz="4" w:space="0"/>
              <w:right w:val="single" w:color="auto" w:sz="4" w:space="0"/>
            </w:tcBorders>
            <w:shd w:val="clear" w:color="auto" w:fill="auto"/>
            <w:vAlign w:val="center"/>
          </w:tcPr>
          <w:p w14:paraId="738E5DCC">
            <w:pPr>
              <w:widowControl/>
              <w:jc w:val="left"/>
              <w:rPr>
                <w:rFonts w:ascii="微软雅黑" w:hAnsi="微软雅黑" w:eastAsia="微软雅黑" w:cs="微软雅黑"/>
                <w:kern w:val="0"/>
                <w:sz w:val="16"/>
                <w:szCs w:val="16"/>
              </w:rPr>
            </w:pPr>
          </w:p>
        </w:tc>
        <w:tc>
          <w:tcPr>
            <w:tcW w:w="3116" w:type="dxa"/>
            <w:tcBorders>
              <w:top w:val="single" w:color="auto" w:sz="4" w:space="0"/>
              <w:left w:val="single" w:color="auto" w:sz="4" w:space="0"/>
              <w:bottom w:val="single" w:color="auto" w:sz="4" w:space="0"/>
              <w:right w:val="single" w:color="auto" w:sz="4" w:space="0"/>
            </w:tcBorders>
            <w:shd w:val="clear" w:color="auto" w:fill="auto"/>
            <w:vAlign w:val="center"/>
          </w:tcPr>
          <w:p w14:paraId="1DFEEB6B">
            <w:pPr>
              <w:widowControl/>
              <w:jc w:val="left"/>
              <w:rPr>
                <w:rFonts w:ascii="微软雅黑" w:hAnsi="微软雅黑" w:eastAsia="微软雅黑" w:cs="微软雅黑"/>
                <w:kern w:val="0"/>
                <w:sz w:val="16"/>
                <w:szCs w:val="16"/>
              </w:rPr>
            </w:pPr>
          </w:p>
        </w:tc>
      </w:tr>
      <w:tr w14:paraId="12D3E31C">
        <w:tblPrEx>
          <w:tblCellMar>
            <w:top w:w="0" w:type="dxa"/>
            <w:left w:w="108" w:type="dxa"/>
            <w:bottom w:w="0" w:type="dxa"/>
            <w:right w:w="108" w:type="dxa"/>
          </w:tblCellMar>
        </w:tblPrEx>
        <w:trPr>
          <w:trHeight w:val="312" w:hRule="atLeast"/>
        </w:trPr>
        <w:tc>
          <w:tcPr>
            <w:tcW w:w="1702" w:type="dxa"/>
            <w:tcBorders>
              <w:top w:val="single" w:color="auto" w:sz="4" w:space="0"/>
              <w:left w:val="single" w:color="auto" w:sz="4" w:space="0"/>
              <w:bottom w:val="single" w:color="auto" w:sz="4" w:space="0"/>
              <w:right w:val="single" w:color="auto" w:sz="4" w:space="0"/>
            </w:tcBorders>
            <w:shd w:val="clear" w:color="auto" w:fill="auto"/>
            <w:vAlign w:val="center"/>
          </w:tcPr>
          <w:p w14:paraId="2716D6B7">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..Del_Idr</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14:paraId="0F8E7D15">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删除标识</w:t>
            </w:r>
          </w:p>
        </w:tc>
        <w:tc>
          <w:tcPr>
            <w:tcW w:w="1134" w:type="dxa"/>
            <w:tcBorders>
              <w:top w:val="single" w:color="auto" w:sz="4" w:space="0"/>
              <w:left w:val="single" w:color="auto" w:sz="4" w:space="0"/>
              <w:bottom w:val="single" w:color="auto" w:sz="4" w:space="0"/>
              <w:right w:val="single" w:color="auto" w:sz="4" w:space="0"/>
            </w:tcBorders>
            <w:shd w:val="clear" w:color="auto" w:fill="auto"/>
          </w:tcPr>
          <w:p w14:paraId="252BB84B">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Char</w:t>
            </w:r>
          </w:p>
        </w:tc>
        <w:tc>
          <w:tcPr>
            <w:tcW w:w="850" w:type="dxa"/>
            <w:tcBorders>
              <w:top w:val="single" w:color="auto" w:sz="4" w:space="0"/>
              <w:left w:val="nil"/>
              <w:bottom w:val="single" w:color="auto" w:sz="4" w:space="0"/>
              <w:right w:val="single" w:color="auto" w:sz="4" w:space="0"/>
            </w:tcBorders>
            <w:shd w:val="clear" w:color="auto" w:fill="auto"/>
          </w:tcPr>
          <w:p w14:paraId="196E2B59">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2</w:t>
            </w:r>
          </w:p>
        </w:tc>
        <w:tc>
          <w:tcPr>
            <w:tcW w:w="851" w:type="dxa"/>
            <w:tcBorders>
              <w:top w:val="single" w:color="auto" w:sz="4" w:space="0"/>
              <w:left w:val="nil"/>
              <w:bottom w:val="single" w:color="auto" w:sz="4" w:space="0"/>
              <w:right w:val="single" w:color="auto" w:sz="4" w:space="0"/>
            </w:tcBorders>
            <w:shd w:val="clear" w:color="auto" w:fill="auto"/>
            <w:vAlign w:val="center"/>
          </w:tcPr>
          <w:p w14:paraId="41C42A52">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必输</w:t>
            </w:r>
          </w:p>
        </w:tc>
        <w:tc>
          <w:tcPr>
            <w:tcW w:w="3116" w:type="dxa"/>
            <w:tcBorders>
              <w:top w:val="single" w:color="auto" w:sz="4" w:space="0"/>
              <w:left w:val="single" w:color="auto" w:sz="4" w:space="0"/>
              <w:bottom w:val="single" w:color="auto" w:sz="4" w:space="0"/>
              <w:right w:val="single" w:color="auto" w:sz="4" w:space="0"/>
            </w:tcBorders>
            <w:shd w:val="clear" w:color="auto" w:fill="auto"/>
            <w:vAlign w:val="center"/>
          </w:tcPr>
          <w:p w14:paraId="0ECD609F">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00-正常；01-已删除；02-已停用；03-待删除</w:t>
            </w:r>
          </w:p>
        </w:tc>
      </w:tr>
      <w:tr w14:paraId="7DDFF625">
        <w:tblPrEx>
          <w:tblCellMar>
            <w:top w:w="0" w:type="dxa"/>
            <w:left w:w="108" w:type="dxa"/>
            <w:bottom w:w="0" w:type="dxa"/>
            <w:right w:w="108" w:type="dxa"/>
          </w:tblCellMar>
        </w:tblPrEx>
        <w:trPr>
          <w:trHeight w:val="416" w:hRule="atLeast"/>
        </w:trPr>
        <w:tc>
          <w:tcPr>
            <w:tcW w:w="1702" w:type="dxa"/>
            <w:tcBorders>
              <w:top w:val="single" w:color="auto" w:sz="4" w:space="0"/>
              <w:left w:val="single" w:color="auto" w:sz="4" w:space="0"/>
              <w:bottom w:val="single" w:color="auto" w:sz="4" w:space="0"/>
              <w:right w:val="single" w:color="auto" w:sz="4" w:space="0"/>
            </w:tcBorders>
            <w:shd w:val="clear" w:color="auto" w:fill="auto"/>
          </w:tcPr>
          <w:p w14:paraId="689B37E6">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..Mkt_Mrch_Id</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14:paraId="32DF1507">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市场商家编号</w:t>
            </w:r>
          </w:p>
        </w:tc>
        <w:tc>
          <w:tcPr>
            <w:tcW w:w="1134" w:type="dxa"/>
            <w:tcBorders>
              <w:top w:val="single" w:color="auto" w:sz="4" w:space="0"/>
              <w:left w:val="single" w:color="auto" w:sz="4" w:space="0"/>
              <w:bottom w:val="single" w:color="auto" w:sz="4" w:space="0"/>
              <w:right w:val="single" w:color="auto" w:sz="4" w:space="0"/>
            </w:tcBorders>
            <w:shd w:val="clear" w:color="auto" w:fill="auto"/>
          </w:tcPr>
          <w:p w14:paraId="058A9573">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Varchar</w:t>
            </w:r>
          </w:p>
        </w:tc>
        <w:tc>
          <w:tcPr>
            <w:tcW w:w="850" w:type="dxa"/>
            <w:tcBorders>
              <w:top w:val="single" w:color="auto" w:sz="4" w:space="0"/>
              <w:left w:val="nil"/>
              <w:bottom w:val="single" w:color="auto" w:sz="4" w:space="0"/>
              <w:right w:val="single" w:color="auto" w:sz="4" w:space="0"/>
            </w:tcBorders>
            <w:shd w:val="clear" w:color="auto" w:fill="auto"/>
          </w:tcPr>
          <w:p w14:paraId="4DE613A4">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30</w:t>
            </w:r>
          </w:p>
        </w:tc>
        <w:tc>
          <w:tcPr>
            <w:tcW w:w="851" w:type="dxa"/>
            <w:tcBorders>
              <w:top w:val="single" w:color="auto" w:sz="4" w:space="0"/>
              <w:left w:val="nil"/>
              <w:bottom w:val="single" w:color="auto" w:sz="4" w:space="0"/>
              <w:right w:val="single" w:color="auto" w:sz="4" w:space="0"/>
            </w:tcBorders>
            <w:shd w:val="clear" w:color="auto" w:fill="auto"/>
          </w:tcPr>
          <w:p w14:paraId="6C529572">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非必输</w:t>
            </w:r>
          </w:p>
        </w:tc>
        <w:tc>
          <w:tcPr>
            <w:tcW w:w="3116" w:type="dxa"/>
            <w:tcBorders>
              <w:top w:val="single" w:color="auto" w:sz="4" w:space="0"/>
              <w:left w:val="single" w:color="auto" w:sz="4" w:space="0"/>
              <w:bottom w:val="single" w:color="auto" w:sz="4" w:space="0"/>
              <w:right w:val="single" w:color="auto" w:sz="4" w:space="0"/>
            </w:tcBorders>
            <w:shd w:val="clear" w:color="auto" w:fill="auto"/>
          </w:tcPr>
          <w:p w14:paraId="77F3AB18">
            <w:pPr>
              <w:widowControl/>
              <w:jc w:val="left"/>
              <w:rPr>
                <w:rFonts w:ascii="微软雅黑" w:hAnsi="微软雅黑" w:eastAsia="微软雅黑" w:cs="微软雅黑"/>
                <w:kern w:val="0"/>
                <w:sz w:val="16"/>
                <w:szCs w:val="16"/>
              </w:rPr>
            </w:pPr>
          </w:p>
        </w:tc>
      </w:tr>
      <w:tr w14:paraId="2E05888A">
        <w:tblPrEx>
          <w:tblCellMar>
            <w:top w:w="0" w:type="dxa"/>
            <w:left w:w="108" w:type="dxa"/>
            <w:bottom w:w="0" w:type="dxa"/>
            <w:right w:w="108" w:type="dxa"/>
          </w:tblCellMar>
        </w:tblPrEx>
        <w:trPr>
          <w:trHeight w:val="312" w:hRule="atLeast"/>
        </w:trPr>
        <w:tc>
          <w:tcPr>
            <w:tcW w:w="1702" w:type="dxa"/>
            <w:tcBorders>
              <w:top w:val="single" w:color="auto" w:sz="4" w:space="0"/>
              <w:left w:val="single" w:color="auto" w:sz="4" w:space="0"/>
              <w:bottom w:val="single" w:color="auto" w:sz="4" w:space="0"/>
              <w:right w:val="single" w:color="auto" w:sz="4" w:space="0"/>
            </w:tcBorders>
            <w:shd w:val="clear" w:color="auto" w:fill="auto"/>
          </w:tcPr>
          <w:p w14:paraId="0907FBAD">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..Mkt_Mrch_Nm</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14:paraId="6F3EA3C3">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市场商家名称</w:t>
            </w:r>
          </w:p>
        </w:tc>
        <w:tc>
          <w:tcPr>
            <w:tcW w:w="1134" w:type="dxa"/>
            <w:tcBorders>
              <w:top w:val="single" w:color="auto" w:sz="4" w:space="0"/>
              <w:left w:val="single" w:color="auto" w:sz="4" w:space="0"/>
              <w:bottom w:val="single" w:color="auto" w:sz="4" w:space="0"/>
              <w:right w:val="single" w:color="auto" w:sz="4" w:space="0"/>
            </w:tcBorders>
            <w:shd w:val="clear" w:color="auto" w:fill="auto"/>
          </w:tcPr>
          <w:p w14:paraId="6278C9D0">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Varchar</w:t>
            </w:r>
          </w:p>
        </w:tc>
        <w:tc>
          <w:tcPr>
            <w:tcW w:w="850" w:type="dxa"/>
            <w:tcBorders>
              <w:top w:val="single" w:color="auto" w:sz="4" w:space="0"/>
              <w:left w:val="nil"/>
              <w:bottom w:val="single" w:color="auto" w:sz="4" w:space="0"/>
              <w:right w:val="single" w:color="auto" w:sz="4" w:space="0"/>
            </w:tcBorders>
            <w:shd w:val="clear" w:color="auto" w:fill="auto"/>
          </w:tcPr>
          <w:p w14:paraId="44B9884A">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300</w:t>
            </w:r>
          </w:p>
        </w:tc>
        <w:tc>
          <w:tcPr>
            <w:tcW w:w="851" w:type="dxa"/>
            <w:tcBorders>
              <w:top w:val="single" w:color="auto" w:sz="4" w:space="0"/>
              <w:left w:val="nil"/>
              <w:bottom w:val="single" w:color="auto" w:sz="4" w:space="0"/>
              <w:right w:val="single" w:color="auto" w:sz="4" w:space="0"/>
            </w:tcBorders>
            <w:shd w:val="clear" w:color="auto" w:fill="auto"/>
          </w:tcPr>
          <w:p w14:paraId="280FDEB5">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非必输</w:t>
            </w:r>
          </w:p>
        </w:tc>
        <w:tc>
          <w:tcPr>
            <w:tcW w:w="3116" w:type="dxa"/>
            <w:tcBorders>
              <w:top w:val="single" w:color="auto" w:sz="4" w:space="0"/>
              <w:left w:val="single" w:color="auto" w:sz="4" w:space="0"/>
              <w:bottom w:val="single" w:color="auto" w:sz="4" w:space="0"/>
              <w:right w:val="single" w:color="auto" w:sz="4" w:space="0"/>
            </w:tcBorders>
            <w:shd w:val="clear" w:color="auto" w:fill="auto"/>
          </w:tcPr>
          <w:p w14:paraId="2ED100B8">
            <w:pPr>
              <w:widowControl/>
              <w:jc w:val="left"/>
              <w:rPr>
                <w:rFonts w:ascii="微软雅黑" w:hAnsi="微软雅黑" w:eastAsia="微软雅黑" w:cs="微软雅黑"/>
                <w:kern w:val="0"/>
                <w:sz w:val="16"/>
                <w:szCs w:val="16"/>
              </w:rPr>
            </w:pPr>
          </w:p>
        </w:tc>
      </w:tr>
      <w:tr w14:paraId="6581F0D8">
        <w:tblPrEx>
          <w:tblCellMar>
            <w:top w:w="0" w:type="dxa"/>
            <w:left w:w="108" w:type="dxa"/>
            <w:bottom w:w="0" w:type="dxa"/>
            <w:right w:w="108" w:type="dxa"/>
          </w:tblCellMar>
        </w:tblPrEx>
        <w:trPr>
          <w:trHeight w:val="312" w:hRule="atLeast"/>
        </w:trPr>
        <w:tc>
          <w:tcPr>
            <w:tcW w:w="1702" w:type="dxa"/>
            <w:tcBorders>
              <w:top w:val="single" w:color="auto" w:sz="4" w:space="0"/>
              <w:left w:val="single" w:color="auto" w:sz="4" w:space="0"/>
              <w:bottom w:val="single" w:color="auto" w:sz="4" w:space="0"/>
              <w:right w:val="single" w:color="auto" w:sz="4" w:space="0"/>
            </w:tcBorders>
            <w:shd w:val="clear" w:color="auto" w:fill="auto"/>
          </w:tcPr>
          <w:p w14:paraId="6767598A">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..Pos_No</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14:paraId="10B64AE3">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POS编号</w:t>
            </w:r>
          </w:p>
        </w:tc>
        <w:tc>
          <w:tcPr>
            <w:tcW w:w="1134" w:type="dxa"/>
            <w:tcBorders>
              <w:top w:val="single" w:color="auto" w:sz="4" w:space="0"/>
              <w:left w:val="single" w:color="auto" w:sz="4" w:space="0"/>
              <w:bottom w:val="single" w:color="auto" w:sz="4" w:space="0"/>
              <w:right w:val="single" w:color="auto" w:sz="4" w:space="0"/>
            </w:tcBorders>
            <w:shd w:val="clear" w:color="auto" w:fill="auto"/>
          </w:tcPr>
          <w:p w14:paraId="62FF1B56">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Varchar</w:t>
            </w:r>
          </w:p>
        </w:tc>
        <w:tc>
          <w:tcPr>
            <w:tcW w:w="850" w:type="dxa"/>
            <w:tcBorders>
              <w:top w:val="single" w:color="auto" w:sz="4" w:space="0"/>
              <w:left w:val="nil"/>
              <w:bottom w:val="single" w:color="auto" w:sz="4" w:space="0"/>
              <w:right w:val="single" w:color="auto" w:sz="4" w:space="0"/>
            </w:tcBorders>
            <w:shd w:val="clear" w:color="auto" w:fill="auto"/>
          </w:tcPr>
          <w:p w14:paraId="320F2A09">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40</w:t>
            </w:r>
          </w:p>
        </w:tc>
        <w:tc>
          <w:tcPr>
            <w:tcW w:w="851" w:type="dxa"/>
            <w:tcBorders>
              <w:top w:val="single" w:color="auto" w:sz="4" w:space="0"/>
              <w:left w:val="nil"/>
              <w:bottom w:val="single" w:color="auto" w:sz="4" w:space="0"/>
              <w:right w:val="single" w:color="auto" w:sz="4" w:space="0"/>
            </w:tcBorders>
            <w:shd w:val="clear" w:color="auto" w:fill="auto"/>
          </w:tcPr>
          <w:p w14:paraId="6A5856C8">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必输</w:t>
            </w:r>
          </w:p>
        </w:tc>
        <w:tc>
          <w:tcPr>
            <w:tcW w:w="3116" w:type="dxa"/>
            <w:tcBorders>
              <w:top w:val="single" w:color="auto" w:sz="4" w:space="0"/>
              <w:left w:val="single" w:color="auto" w:sz="4" w:space="0"/>
              <w:bottom w:val="single" w:color="auto" w:sz="4" w:space="0"/>
              <w:right w:val="single" w:color="auto" w:sz="4" w:space="0"/>
            </w:tcBorders>
            <w:shd w:val="clear" w:color="auto" w:fill="auto"/>
          </w:tcPr>
          <w:p w14:paraId="3D00F282">
            <w:pPr>
              <w:widowControl/>
              <w:jc w:val="left"/>
              <w:rPr>
                <w:rFonts w:ascii="微软雅黑" w:hAnsi="微软雅黑" w:eastAsia="微软雅黑" w:cs="微软雅黑"/>
                <w:kern w:val="0"/>
                <w:sz w:val="16"/>
                <w:szCs w:val="16"/>
              </w:rPr>
            </w:pPr>
          </w:p>
        </w:tc>
      </w:tr>
      <w:tr w14:paraId="5686A4C8">
        <w:tblPrEx>
          <w:tblCellMar>
            <w:top w:w="0" w:type="dxa"/>
            <w:left w:w="108" w:type="dxa"/>
            <w:bottom w:w="0" w:type="dxa"/>
            <w:right w:w="108" w:type="dxa"/>
          </w:tblCellMar>
        </w:tblPrEx>
        <w:trPr>
          <w:trHeight w:val="312" w:hRule="atLeast"/>
        </w:trPr>
        <w:tc>
          <w:tcPr>
            <w:tcW w:w="1702" w:type="dxa"/>
            <w:tcBorders>
              <w:top w:val="single" w:color="auto" w:sz="4" w:space="0"/>
              <w:left w:val="single" w:color="auto" w:sz="4" w:space="0"/>
              <w:bottom w:val="single" w:color="auto" w:sz="4" w:space="0"/>
              <w:right w:val="single" w:color="auto" w:sz="4" w:space="0"/>
            </w:tcBorders>
            <w:shd w:val="clear" w:color="auto" w:fill="auto"/>
            <w:vAlign w:val="center"/>
          </w:tcPr>
          <w:p w14:paraId="15F02E79">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..Mrch_Crdt_Tp</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14:paraId="76B5E1A1">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商家证件类型</w:t>
            </w:r>
          </w:p>
        </w:tc>
        <w:tc>
          <w:tcPr>
            <w:tcW w:w="1134" w:type="dxa"/>
            <w:tcBorders>
              <w:top w:val="single" w:color="auto" w:sz="4" w:space="0"/>
              <w:left w:val="single" w:color="auto" w:sz="4" w:space="0"/>
              <w:bottom w:val="single" w:color="auto" w:sz="4" w:space="0"/>
              <w:right w:val="single" w:color="auto" w:sz="4" w:space="0"/>
            </w:tcBorders>
            <w:shd w:val="clear" w:color="auto" w:fill="auto"/>
          </w:tcPr>
          <w:p w14:paraId="2FD20EA9">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Char</w:t>
            </w:r>
          </w:p>
        </w:tc>
        <w:tc>
          <w:tcPr>
            <w:tcW w:w="850" w:type="dxa"/>
            <w:tcBorders>
              <w:top w:val="single" w:color="auto" w:sz="4" w:space="0"/>
              <w:left w:val="nil"/>
              <w:bottom w:val="single" w:color="auto" w:sz="4" w:space="0"/>
              <w:right w:val="single" w:color="auto" w:sz="4" w:space="0"/>
            </w:tcBorders>
            <w:shd w:val="clear" w:color="auto" w:fill="auto"/>
          </w:tcPr>
          <w:p w14:paraId="3CF5096C">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2</w:t>
            </w:r>
          </w:p>
        </w:tc>
        <w:tc>
          <w:tcPr>
            <w:tcW w:w="851" w:type="dxa"/>
            <w:tcBorders>
              <w:top w:val="single" w:color="auto" w:sz="4" w:space="0"/>
              <w:left w:val="nil"/>
              <w:bottom w:val="single" w:color="auto" w:sz="4" w:space="0"/>
              <w:right w:val="single" w:color="auto" w:sz="4" w:space="0"/>
            </w:tcBorders>
            <w:shd w:val="clear" w:color="auto" w:fill="auto"/>
          </w:tcPr>
          <w:p w14:paraId="09ECEE9C">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必输</w:t>
            </w:r>
          </w:p>
        </w:tc>
        <w:tc>
          <w:tcPr>
            <w:tcW w:w="3116" w:type="dxa"/>
            <w:tcBorders>
              <w:top w:val="single" w:color="auto" w:sz="4" w:space="0"/>
              <w:left w:val="single" w:color="auto" w:sz="4" w:space="0"/>
              <w:bottom w:val="single" w:color="auto" w:sz="4" w:space="0"/>
              <w:right w:val="single" w:color="auto" w:sz="4" w:space="0"/>
            </w:tcBorders>
            <w:shd w:val="clear" w:color="auto" w:fill="auto"/>
          </w:tcPr>
          <w:p w14:paraId="72267754">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01组织机构代码证 02营业执照 03其他 04 统一社会信用证代码</w:t>
            </w:r>
          </w:p>
        </w:tc>
      </w:tr>
      <w:tr w14:paraId="57F2EB5E">
        <w:tblPrEx>
          <w:tblCellMar>
            <w:top w:w="0" w:type="dxa"/>
            <w:left w:w="108" w:type="dxa"/>
            <w:bottom w:w="0" w:type="dxa"/>
            <w:right w:w="108" w:type="dxa"/>
          </w:tblCellMar>
        </w:tblPrEx>
        <w:trPr>
          <w:trHeight w:val="312" w:hRule="atLeast"/>
        </w:trPr>
        <w:tc>
          <w:tcPr>
            <w:tcW w:w="1702" w:type="dxa"/>
            <w:tcBorders>
              <w:top w:val="single" w:color="auto" w:sz="4" w:space="0"/>
              <w:left w:val="single" w:color="auto" w:sz="4" w:space="0"/>
              <w:bottom w:val="single" w:color="auto" w:sz="4" w:space="0"/>
              <w:right w:val="single" w:color="auto" w:sz="4" w:space="0"/>
            </w:tcBorders>
            <w:shd w:val="clear" w:color="auto" w:fill="auto"/>
            <w:vAlign w:val="center"/>
          </w:tcPr>
          <w:p w14:paraId="33D9F1A5">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 Mrch_Crdt_No</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14:paraId="1827F25A">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商家证件号码</w:t>
            </w:r>
          </w:p>
        </w:tc>
        <w:tc>
          <w:tcPr>
            <w:tcW w:w="1134" w:type="dxa"/>
            <w:tcBorders>
              <w:top w:val="single" w:color="auto" w:sz="4" w:space="0"/>
              <w:left w:val="single" w:color="auto" w:sz="4" w:space="0"/>
              <w:bottom w:val="single" w:color="auto" w:sz="4" w:space="0"/>
              <w:right w:val="single" w:color="auto" w:sz="4" w:space="0"/>
            </w:tcBorders>
            <w:shd w:val="clear" w:color="auto" w:fill="auto"/>
          </w:tcPr>
          <w:p w14:paraId="5D6EE488">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Varchar</w:t>
            </w:r>
          </w:p>
        </w:tc>
        <w:tc>
          <w:tcPr>
            <w:tcW w:w="850" w:type="dxa"/>
            <w:tcBorders>
              <w:top w:val="single" w:color="auto" w:sz="4" w:space="0"/>
              <w:left w:val="nil"/>
              <w:bottom w:val="single" w:color="auto" w:sz="4" w:space="0"/>
              <w:right w:val="single" w:color="auto" w:sz="4" w:space="0"/>
            </w:tcBorders>
            <w:shd w:val="clear" w:color="auto" w:fill="auto"/>
          </w:tcPr>
          <w:p w14:paraId="6F79503B">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50</w:t>
            </w:r>
          </w:p>
        </w:tc>
        <w:tc>
          <w:tcPr>
            <w:tcW w:w="851" w:type="dxa"/>
            <w:tcBorders>
              <w:top w:val="single" w:color="auto" w:sz="4" w:space="0"/>
              <w:left w:val="nil"/>
              <w:bottom w:val="single" w:color="auto" w:sz="4" w:space="0"/>
              <w:right w:val="single" w:color="auto" w:sz="4" w:space="0"/>
            </w:tcBorders>
            <w:shd w:val="clear" w:color="auto" w:fill="auto"/>
          </w:tcPr>
          <w:p w14:paraId="56328E53">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非必输</w:t>
            </w:r>
          </w:p>
        </w:tc>
        <w:tc>
          <w:tcPr>
            <w:tcW w:w="3116" w:type="dxa"/>
            <w:tcBorders>
              <w:top w:val="single" w:color="auto" w:sz="4" w:space="0"/>
              <w:left w:val="single" w:color="auto" w:sz="4" w:space="0"/>
              <w:bottom w:val="single" w:color="auto" w:sz="4" w:space="0"/>
              <w:right w:val="single" w:color="auto" w:sz="4" w:space="0"/>
            </w:tcBorders>
            <w:shd w:val="clear" w:color="auto" w:fill="auto"/>
          </w:tcPr>
          <w:p w14:paraId="6633DA85">
            <w:pPr>
              <w:widowControl/>
              <w:jc w:val="left"/>
              <w:rPr>
                <w:rFonts w:ascii="微软雅黑" w:hAnsi="微软雅黑" w:eastAsia="微软雅黑" w:cs="微软雅黑"/>
                <w:kern w:val="0"/>
                <w:sz w:val="16"/>
                <w:szCs w:val="16"/>
              </w:rPr>
            </w:pPr>
          </w:p>
        </w:tc>
      </w:tr>
      <w:tr w14:paraId="26AFC7F4">
        <w:tblPrEx>
          <w:tblCellMar>
            <w:top w:w="0" w:type="dxa"/>
            <w:left w:w="108" w:type="dxa"/>
            <w:bottom w:w="0" w:type="dxa"/>
            <w:right w:w="108" w:type="dxa"/>
          </w:tblCellMar>
        </w:tblPrEx>
        <w:trPr>
          <w:trHeight w:val="312" w:hRule="atLeast"/>
        </w:trPr>
        <w:tc>
          <w:tcPr>
            <w:tcW w:w="1702" w:type="dxa"/>
            <w:tcBorders>
              <w:top w:val="single" w:color="auto" w:sz="4" w:space="0"/>
              <w:left w:val="single" w:color="auto" w:sz="4" w:space="0"/>
              <w:bottom w:val="single" w:color="auto" w:sz="4" w:space="0"/>
              <w:right w:val="single" w:color="auto" w:sz="4" w:space="0"/>
            </w:tcBorders>
            <w:shd w:val="clear" w:color="auto" w:fill="auto"/>
            <w:vAlign w:val="center"/>
          </w:tcPr>
          <w:p w14:paraId="21200B36">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 Mrch_Cnter_Cd</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14:paraId="094AEED2">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商家柜台代码</w:t>
            </w:r>
          </w:p>
        </w:tc>
        <w:tc>
          <w:tcPr>
            <w:tcW w:w="1134" w:type="dxa"/>
            <w:tcBorders>
              <w:top w:val="single" w:color="auto" w:sz="4" w:space="0"/>
              <w:left w:val="single" w:color="auto" w:sz="4" w:space="0"/>
              <w:bottom w:val="single" w:color="auto" w:sz="4" w:space="0"/>
              <w:right w:val="single" w:color="auto" w:sz="4" w:space="0"/>
            </w:tcBorders>
            <w:shd w:val="clear" w:color="auto" w:fill="auto"/>
          </w:tcPr>
          <w:p w14:paraId="190479F0">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Varchar</w:t>
            </w:r>
          </w:p>
        </w:tc>
        <w:tc>
          <w:tcPr>
            <w:tcW w:w="850" w:type="dxa"/>
            <w:tcBorders>
              <w:top w:val="single" w:color="auto" w:sz="4" w:space="0"/>
              <w:left w:val="nil"/>
              <w:bottom w:val="single" w:color="auto" w:sz="4" w:space="0"/>
              <w:right w:val="single" w:color="auto" w:sz="4" w:space="0"/>
            </w:tcBorders>
            <w:shd w:val="clear" w:color="auto" w:fill="auto"/>
          </w:tcPr>
          <w:p w14:paraId="19C46D79">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20</w:t>
            </w:r>
          </w:p>
        </w:tc>
        <w:tc>
          <w:tcPr>
            <w:tcW w:w="851" w:type="dxa"/>
            <w:tcBorders>
              <w:top w:val="single" w:color="auto" w:sz="4" w:space="0"/>
              <w:left w:val="nil"/>
              <w:bottom w:val="single" w:color="auto" w:sz="4" w:space="0"/>
              <w:right w:val="single" w:color="auto" w:sz="4" w:space="0"/>
            </w:tcBorders>
            <w:shd w:val="clear" w:color="auto" w:fill="auto"/>
          </w:tcPr>
          <w:p w14:paraId="664F85D7">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非必输</w:t>
            </w:r>
          </w:p>
        </w:tc>
        <w:tc>
          <w:tcPr>
            <w:tcW w:w="3116" w:type="dxa"/>
            <w:tcBorders>
              <w:top w:val="single" w:color="auto" w:sz="4" w:space="0"/>
              <w:left w:val="single" w:color="auto" w:sz="4" w:space="0"/>
              <w:bottom w:val="single" w:color="auto" w:sz="4" w:space="0"/>
              <w:right w:val="single" w:color="auto" w:sz="4" w:space="0"/>
            </w:tcBorders>
            <w:shd w:val="clear" w:color="auto" w:fill="auto"/>
          </w:tcPr>
          <w:p w14:paraId="64E221C0">
            <w:pPr>
              <w:widowControl/>
              <w:jc w:val="left"/>
              <w:rPr>
                <w:rFonts w:ascii="微软雅黑" w:hAnsi="微软雅黑" w:eastAsia="微软雅黑" w:cs="微软雅黑"/>
                <w:kern w:val="0"/>
                <w:sz w:val="16"/>
                <w:szCs w:val="16"/>
              </w:rPr>
            </w:pPr>
          </w:p>
        </w:tc>
      </w:tr>
      <w:tr w14:paraId="466E11ED">
        <w:tblPrEx>
          <w:tblCellMar>
            <w:top w:w="0" w:type="dxa"/>
            <w:left w:w="108" w:type="dxa"/>
            <w:bottom w:w="0" w:type="dxa"/>
            <w:right w:w="108" w:type="dxa"/>
          </w:tblCellMar>
        </w:tblPrEx>
        <w:trPr>
          <w:trHeight w:val="312" w:hRule="atLeast"/>
        </w:trPr>
        <w:tc>
          <w:tcPr>
            <w:tcW w:w="1702" w:type="dxa"/>
            <w:tcBorders>
              <w:top w:val="single" w:color="auto" w:sz="4" w:space="0"/>
              <w:left w:val="single" w:color="auto" w:sz="4" w:space="0"/>
              <w:bottom w:val="single" w:color="auto" w:sz="4" w:space="0"/>
              <w:right w:val="single" w:color="auto" w:sz="4" w:space="0"/>
            </w:tcBorders>
            <w:shd w:val="clear" w:color="auto" w:fill="auto"/>
          </w:tcPr>
          <w:p w14:paraId="78BECFB0">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..Crdt_Tp</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14:paraId="3B5E8B94">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证件类型</w:t>
            </w:r>
          </w:p>
        </w:tc>
        <w:tc>
          <w:tcPr>
            <w:tcW w:w="1134" w:type="dxa"/>
            <w:tcBorders>
              <w:top w:val="single" w:color="auto" w:sz="4" w:space="0"/>
              <w:left w:val="single" w:color="auto" w:sz="4" w:space="0"/>
              <w:bottom w:val="single" w:color="auto" w:sz="4" w:space="0"/>
              <w:right w:val="single" w:color="auto" w:sz="4" w:space="0"/>
            </w:tcBorders>
            <w:shd w:val="clear" w:color="auto" w:fill="auto"/>
          </w:tcPr>
          <w:p w14:paraId="2C144B11">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Char</w:t>
            </w:r>
          </w:p>
        </w:tc>
        <w:tc>
          <w:tcPr>
            <w:tcW w:w="850" w:type="dxa"/>
            <w:tcBorders>
              <w:top w:val="single" w:color="auto" w:sz="4" w:space="0"/>
              <w:left w:val="nil"/>
              <w:bottom w:val="single" w:color="auto" w:sz="4" w:space="0"/>
              <w:right w:val="single" w:color="auto" w:sz="4" w:space="0"/>
            </w:tcBorders>
            <w:shd w:val="clear" w:color="auto" w:fill="auto"/>
          </w:tcPr>
          <w:p w14:paraId="23B2D52D">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2</w:t>
            </w:r>
          </w:p>
        </w:tc>
        <w:tc>
          <w:tcPr>
            <w:tcW w:w="851" w:type="dxa"/>
            <w:tcBorders>
              <w:top w:val="single" w:color="auto" w:sz="4" w:space="0"/>
              <w:left w:val="nil"/>
              <w:bottom w:val="single" w:color="auto" w:sz="4" w:space="0"/>
              <w:right w:val="single" w:color="auto" w:sz="4" w:space="0"/>
            </w:tcBorders>
            <w:shd w:val="clear" w:color="auto" w:fill="auto"/>
          </w:tcPr>
          <w:p w14:paraId="24DB4ABC">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非必输</w:t>
            </w:r>
          </w:p>
        </w:tc>
        <w:tc>
          <w:tcPr>
            <w:tcW w:w="3116" w:type="dxa"/>
            <w:tcBorders>
              <w:top w:val="single" w:color="auto" w:sz="4" w:space="0"/>
              <w:left w:val="single" w:color="auto" w:sz="4" w:space="0"/>
              <w:bottom w:val="single" w:color="auto" w:sz="4" w:space="0"/>
              <w:right w:val="single" w:color="auto" w:sz="4" w:space="0"/>
            </w:tcBorders>
            <w:shd w:val="clear" w:color="auto" w:fill="auto"/>
          </w:tcPr>
          <w:p w14:paraId="638BC292">
            <w:pPr>
              <w:widowControl/>
              <w:jc w:val="left"/>
              <w:rPr>
                <w:rFonts w:ascii="微软雅黑" w:hAnsi="微软雅黑" w:eastAsia="微软雅黑" w:cs="微软雅黑"/>
                <w:kern w:val="0"/>
                <w:sz w:val="16"/>
                <w:szCs w:val="16"/>
              </w:rPr>
            </w:pPr>
          </w:p>
        </w:tc>
      </w:tr>
      <w:tr w14:paraId="022823A0">
        <w:tblPrEx>
          <w:tblCellMar>
            <w:top w:w="0" w:type="dxa"/>
            <w:left w:w="108" w:type="dxa"/>
            <w:bottom w:w="0" w:type="dxa"/>
            <w:right w:w="108" w:type="dxa"/>
          </w:tblCellMar>
        </w:tblPrEx>
        <w:trPr>
          <w:trHeight w:val="312" w:hRule="atLeast"/>
        </w:trPr>
        <w:tc>
          <w:tcPr>
            <w:tcW w:w="1702" w:type="dxa"/>
            <w:tcBorders>
              <w:top w:val="single" w:color="auto" w:sz="4" w:space="0"/>
              <w:left w:val="single" w:color="auto" w:sz="4" w:space="0"/>
              <w:bottom w:val="single" w:color="auto" w:sz="4" w:space="0"/>
              <w:right w:val="single" w:color="auto" w:sz="4" w:space="0"/>
            </w:tcBorders>
            <w:shd w:val="clear" w:color="auto" w:fill="auto"/>
          </w:tcPr>
          <w:p w14:paraId="72CE49D3">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..Ctcpsn_Nm</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14:paraId="2FF4F07F">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联系人名称</w:t>
            </w:r>
          </w:p>
        </w:tc>
        <w:tc>
          <w:tcPr>
            <w:tcW w:w="1134" w:type="dxa"/>
            <w:tcBorders>
              <w:top w:val="single" w:color="auto" w:sz="4" w:space="0"/>
              <w:left w:val="single" w:color="auto" w:sz="4" w:space="0"/>
              <w:bottom w:val="single" w:color="auto" w:sz="4" w:space="0"/>
              <w:right w:val="single" w:color="auto" w:sz="4" w:space="0"/>
            </w:tcBorders>
            <w:shd w:val="clear" w:color="auto" w:fill="auto"/>
          </w:tcPr>
          <w:p w14:paraId="5643FF53">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Varchar</w:t>
            </w:r>
          </w:p>
        </w:tc>
        <w:tc>
          <w:tcPr>
            <w:tcW w:w="850" w:type="dxa"/>
            <w:tcBorders>
              <w:top w:val="single" w:color="auto" w:sz="4" w:space="0"/>
              <w:left w:val="nil"/>
              <w:bottom w:val="single" w:color="auto" w:sz="4" w:space="0"/>
              <w:right w:val="single" w:color="auto" w:sz="4" w:space="0"/>
            </w:tcBorders>
            <w:shd w:val="clear" w:color="auto" w:fill="auto"/>
          </w:tcPr>
          <w:p w14:paraId="3C345BF5">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300</w:t>
            </w:r>
          </w:p>
        </w:tc>
        <w:tc>
          <w:tcPr>
            <w:tcW w:w="851" w:type="dxa"/>
            <w:tcBorders>
              <w:top w:val="single" w:color="auto" w:sz="4" w:space="0"/>
              <w:left w:val="nil"/>
              <w:bottom w:val="single" w:color="auto" w:sz="4" w:space="0"/>
              <w:right w:val="single" w:color="auto" w:sz="4" w:space="0"/>
            </w:tcBorders>
            <w:shd w:val="clear" w:color="auto" w:fill="auto"/>
          </w:tcPr>
          <w:p w14:paraId="59CF64C7">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必输</w:t>
            </w:r>
          </w:p>
        </w:tc>
        <w:tc>
          <w:tcPr>
            <w:tcW w:w="3116" w:type="dxa"/>
            <w:tcBorders>
              <w:top w:val="single" w:color="auto" w:sz="4" w:space="0"/>
              <w:left w:val="single" w:color="auto" w:sz="4" w:space="0"/>
              <w:bottom w:val="single" w:color="auto" w:sz="4" w:space="0"/>
              <w:right w:val="single" w:color="auto" w:sz="4" w:space="0"/>
            </w:tcBorders>
            <w:shd w:val="clear" w:color="auto" w:fill="auto"/>
          </w:tcPr>
          <w:p w14:paraId="55F75879">
            <w:pPr>
              <w:widowControl/>
              <w:jc w:val="left"/>
              <w:rPr>
                <w:rFonts w:ascii="微软雅黑" w:hAnsi="微软雅黑" w:eastAsia="微软雅黑" w:cs="微软雅黑"/>
                <w:kern w:val="0"/>
                <w:sz w:val="16"/>
                <w:szCs w:val="16"/>
              </w:rPr>
            </w:pPr>
          </w:p>
        </w:tc>
      </w:tr>
      <w:tr w14:paraId="448516E5">
        <w:tblPrEx>
          <w:tblCellMar>
            <w:top w:w="0" w:type="dxa"/>
            <w:left w:w="108" w:type="dxa"/>
            <w:bottom w:w="0" w:type="dxa"/>
            <w:right w:w="108" w:type="dxa"/>
          </w:tblCellMar>
        </w:tblPrEx>
        <w:trPr>
          <w:trHeight w:val="312" w:hRule="atLeast"/>
        </w:trPr>
        <w:tc>
          <w:tcPr>
            <w:tcW w:w="1702" w:type="dxa"/>
            <w:tcBorders>
              <w:top w:val="single" w:color="auto" w:sz="4" w:space="0"/>
              <w:left w:val="single" w:color="auto" w:sz="4" w:space="0"/>
              <w:bottom w:val="single" w:color="auto" w:sz="4" w:space="0"/>
              <w:right w:val="single" w:color="auto" w:sz="4" w:space="0"/>
            </w:tcBorders>
            <w:shd w:val="clear" w:color="auto" w:fill="auto"/>
          </w:tcPr>
          <w:p w14:paraId="2E9D02EB">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..Crdt_No</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14:paraId="5F1AC3FD">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证件号码</w:t>
            </w:r>
          </w:p>
        </w:tc>
        <w:tc>
          <w:tcPr>
            <w:tcW w:w="1134" w:type="dxa"/>
            <w:tcBorders>
              <w:top w:val="single" w:color="auto" w:sz="4" w:space="0"/>
              <w:left w:val="single" w:color="auto" w:sz="4" w:space="0"/>
              <w:bottom w:val="single" w:color="auto" w:sz="4" w:space="0"/>
              <w:right w:val="single" w:color="auto" w:sz="4" w:space="0"/>
            </w:tcBorders>
            <w:shd w:val="clear" w:color="auto" w:fill="auto"/>
          </w:tcPr>
          <w:p w14:paraId="077BFD1F">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Varchar</w:t>
            </w:r>
          </w:p>
        </w:tc>
        <w:tc>
          <w:tcPr>
            <w:tcW w:w="850" w:type="dxa"/>
            <w:tcBorders>
              <w:top w:val="single" w:color="auto" w:sz="4" w:space="0"/>
              <w:left w:val="nil"/>
              <w:bottom w:val="single" w:color="auto" w:sz="4" w:space="0"/>
              <w:right w:val="single" w:color="auto" w:sz="4" w:space="0"/>
            </w:tcBorders>
            <w:shd w:val="clear" w:color="auto" w:fill="auto"/>
          </w:tcPr>
          <w:p w14:paraId="4484AAA1">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50</w:t>
            </w:r>
          </w:p>
        </w:tc>
        <w:tc>
          <w:tcPr>
            <w:tcW w:w="851" w:type="dxa"/>
            <w:tcBorders>
              <w:top w:val="single" w:color="auto" w:sz="4" w:space="0"/>
              <w:left w:val="nil"/>
              <w:bottom w:val="single" w:color="auto" w:sz="4" w:space="0"/>
              <w:right w:val="single" w:color="auto" w:sz="4" w:space="0"/>
            </w:tcBorders>
            <w:shd w:val="clear" w:color="auto" w:fill="auto"/>
          </w:tcPr>
          <w:p w14:paraId="2C709EB2">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必输</w:t>
            </w:r>
          </w:p>
        </w:tc>
        <w:tc>
          <w:tcPr>
            <w:tcW w:w="3116" w:type="dxa"/>
            <w:tcBorders>
              <w:top w:val="single" w:color="auto" w:sz="4" w:space="0"/>
              <w:left w:val="single" w:color="auto" w:sz="4" w:space="0"/>
              <w:bottom w:val="single" w:color="auto" w:sz="4" w:space="0"/>
              <w:right w:val="single" w:color="auto" w:sz="4" w:space="0"/>
            </w:tcBorders>
            <w:shd w:val="clear" w:color="auto" w:fill="auto"/>
          </w:tcPr>
          <w:p w14:paraId="571354B3">
            <w:pPr>
              <w:widowControl/>
              <w:jc w:val="left"/>
              <w:rPr>
                <w:rFonts w:ascii="微软雅黑" w:hAnsi="微软雅黑" w:eastAsia="微软雅黑" w:cs="微软雅黑"/>
                <w:kern w:val="0"/>
                <w:sz w:val="16"/>
                <w:szCs w:val="16"/>
              </w:rPr>
            </w:pPr>
          </w:p>
        </w:tc>
      </w:tr>
      <w:tr w14:paraId="5038C159">
        <w:tblPrEx>
          <w:tblCellMar>
            <w:top w:w="0" w:type="dxa"/>
            <w:left w:w="108" w:type="dxa"/>
            <w:bottom w:w="0" w:type="dxa"/>
            <w:right w:w="108" w:type="dxa"/>
          </w:tblCellMar>
        </w:tblPrEx>
        <w:trPr>
          <w:trHeight w:val="312" w:hRule="atLeast"/>
        </w:trPr>
        <w:tc>
          <w:tcPr>
            <w:tcW w:w="1702" w:type="dxa"/>
            <w:tcBorders>
              <w:top w:val="single" w:color="auto" w:sz="4" w:space="0"/>
              <w:left w:val="single" w:color="auto" w:sz="4" w:space="0"/>
              <w:bottom w:val="single" w:color="auto" w:sz="4" w:space="0"/>
              <w:right w:val="single" w:color="auto" w:sz="4" w:space="0"/>
            </w:tcBorders>
            <w:shd w:val="clear" w:color="auto" w:fill="auto"/>
          </w:tcPr>
          <w:p w14:paraId="75647FF7">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..Mblph_No</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14:paraId="340AE594">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手机号码</w:t>
            </w:r>
          </w:p>
        </w:tc>
        <w:tc>
          <w:tcPr>
            <w:tcW w:w="1134" w:type="dxa"/>
            <w:tcBorders>
              <w:top w:val="single" w:color="auto" w:sz="4" w:space="0"/>
              <w:left w:val="single" w:color="auto" w:sz="4" w:space="0"/>
              <w:bottom w:val="single" w:color="auto" w:sz="4" w:space="0"/>
              <w:right w:val="single" w:color="auto" w:sz="4" w:space="0"/>
            </w:tcBorders>
            <w:shd w:val="clear" w:color="auto" w:fill="auto"/>
          </w:tcPr>
          <w:p w14:paraId="386D79A7">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Varchar</w:t>
            </w:r>
          </w:p>
        </w:tc>
        <w:tc>
          <w:tcPr>
            <w:tcW w:w="850" w:type="dxa"/>
            <w:tcBorders>
              <w:top w:val="single" w:color="auto" w:sz="4" w:space="0"/>
              <w:left w:val="nil"/>
              <w:bottom w:val="single" w:color="auto" w:sz="4" w:space="0"/>
              <w:right w:val="single" w:color="auto" w:sz="4" w:space="0"/>
            </w:tcBorders>
            <w:shd w:val="clear" w:color="auto" w:fill="auto"/>
          </w:tcPr>
          <w:p w14:paraId="0584795D">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50</w:t>
            </w:r>
          </w:p>
        </w:tc>
        <w:tc>
          <w:tcPr>
            <w:tcW w:w="851" w:type="dxa"/>
            <w:tcBorders>
              <w:top w:val="single" w:color="auto" w:sz="4" w:space="0"/>
              <w:left w:val="nil"/>
              <w:bottom w:val="single" w:color="auto" w:sz="4" w:space="0"/>
              <w:right w:val="single" w:color="auto" w:sz="4" w:space="0"/>
            </w:tcBorders>
            <w:shd w:val="clear" w:color="auto" w:fill="auto"/>
          </w:tcPr>
          <w:p w14:paraId="0272A347">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必输</w:t>
            </w:r>
          </w:p>
        </w:tc>
        <w:tc>
          <w:tcPr>
            <w:tcW w:w="3116" w:type="dxa"/>
            <w:tcBorders>
              <w:top w:val="single" w:color="auto" w:sz="4" w:space="0"/>
              <w:left w:val="single" w:color="auto" w:sz="4" w:space="0"/>
              <w:bottom w:val="single" w:color="auto" w:sz="4" w:space="0"/>
              <w:right w:val="single" w:color="auto" w:sz="4" w:space="0"/>
            </w:tcBorders>
            <w:shd w:val="clear" w:color="auto" w:fill="auto"/>
          </w:tcPr>
          <w:p w14:paraId="49FA0C98">
            <w:pPr>
              <w:widowControl/>
              <w:jc w:val="left"/>
              <w:rPr>
                <w:rFonts w:ascii="微软雅黑" w:hAnsi="微软雅黑" w:eastAsia="微软雅黑" w:cs="微软雅黑"/>
                <w:kern w:val="0"/>
                <w:sz w:val="16"/>
                <w:szCs w:val="16"/>
              </w:rPr>
            </w:pPr>
          </w:p>
        </w:tc>
      </w:tr>
      <w:tr w14:paraId="6B73D491">
        <w:tblPrEx>
          <w:tblCellMar>
            <w:top w:w="0" w:type="dxa"/>
            <w:left w:w="108" w:type="dxa"/>
            <w:bottom w:w="0" w:type="dxa"/>
            <w:right w:w="108" w:type="dxa"/>
          </w:tblCellMar>
        </w:tblPrEx>
        <w:trPr>
          <w:trHeight w:val="312" w:hRule="atLeast"/>
        </w:trPr>
        <w:tc>
          <w:tcPr>
            <w:tcW w:w="1702" w:type="dxa"/>
            <w:tcBorders>
              <w:top w:val="single" w:color="auto" w:sz="4" w:space="0"/>
              <w:left w:val="single" w:color="auto" w:sz="4" w:space="0"/>
              <w:bottom w:val="single" w:color="auto" w:sz="4" w:space="0"/>
              <w:right w:val="single" w:color="auto" w:sz="4" w:space="0"/>
            </w:tcBorders>
            <w:shd w:val="clear" w:color="auto" w:fill="auto"/>
          </w:tcPr>
          <w:p w14:paraId="3B2468B7">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..Udf_Id</w:t>
            </w:r>
          </w:p>
        </w:tc>
        <w:tc>
          <w:tcPr>
            <w:tcW w:w="1701" w:type="dxa"/>
            <w:tcBorders>
              <w:top w:val="single" w:color="auto" w:sz="4" w:space="0"/>
              <w:left w:val="single" w:color="auto" w:sz="4" w:space="0"/>
              <w:bottom w:val="single" w:color="auto" w:sz="4" w:space="0"/>
              <w:right w:val="single" w:color="auto" w:sz="4" w:space="0"/>
            </w:tcBorders>
            <w:shd w:val="clear" w:color="auto" w:fill="auto"/>
          </w:tcPr>
          <w:p w14:paraId="2E9D81F3">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商家自定义编号</w:t>
            </w:r>
          </w:p>
        </w:tc>
        <w:tc>
          <w:tcPr>
            <w:tcW w:w="1134" w:type="dxa"/>
            <w:tcBorders>
              <w:top w:val="single" w:color="auto" w:sz="4" w:space="0"/>
              <w:left w:val="single" w:color="auto" w:sz="4" w:space="0"/>
              <w:bottom w:val="single" w:color="auto" w:sz="4" w:space="0"/>
              <w:right w:val="single" w:color="auto" w:sz="4" w:space="0"/>
            </w:tcBorders>
            <w:shd w:val="clear" w:color="auto" w:fill="auto"/>
          </w:tcPr>
          <w:p w14:paraId="7CE6A054">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Varchar</w:t>
            </w:r>
          </w:p>
        </w:tc>
        <w:tc>
          <w:tcPr>
            <w:tcW w:w="850" w:type="dxa"/>
            <w:tcBorders>
              <w:top w:val="single" w:color="auto" w:sz="4" w:space="0"/>
              <w:left w:val="nil"/>
              <w:bottom w:val="single" w:color="auto" w:sz="4" w:space="0"/>
              <w:right w:val="single" w:color="auto" w:sz="4" w:space="0"/>
            </w:tcBorders>
            <w:shd w:val="clear" w:color="auto" w:fill="auto"/>
          </w:tcPr>
          <w:p w14:paraId="79ED4A93">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600</w:t>
            </w:r>
          </w:p>
        </w:tc>
        <w:tc>
          <w:tcPr>
            <w:tcW w:w="851" w:type="dxa"/>
            <w:tcBorders>
              <w:top w:val="single" w:color="auto" w:sz="4" w:space="0"/>
              <w:left w:val="nil"/>
              <w:bottom w:val="single" w:color="auto" w:sz="4" w:space="0"/>
              <w:right w:val="single" w:color="auto" w:sz="4" w:space="0"/>
            </w:tcBorders>
            <w:shd w:val="clear" w:color="auto" w:fill="auto"/>
          </w:tcPr>
          <w:p w14:paraId="558B662F">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非必输</w:t>
            </w:r>
          </w:p>
        </w:tc>
        <w:tc>
          <w:tcPr>
            <w:tcW w:w="3116" w:type="dxa"/>
            <w:tcBorders>
              <w:top w:val="single" w:color="auto" w:sz="4" w:space="0"/>
              <w:left w:val="single" w:color="auto" w:sz="4" w:space="0"/>
              <w:bottom w:val="single" w:color="auto" w:sz="4" w:space="0"/>
              <w:right w:val="single" w:color="auto" w:sz="4" w:space="0"/>
            </w:tcBorders>
            <w:shd w:val="clear" w:color="auto" w:fill="auto"/>
          </w:tcPr>
          <w:p w14:paraId="23596E1F">
            <w:pPr>
              <w:widowControl/>
              <w:jc w:val="left"/>
              <w:rPr>
                <w:rFonts w:ascii="微软雅黑" w:hAnsi="微软雅黑" w:eastAsia="微软雅黑" w:cs="微软雅黑"/>
                <w:kern w:val="0"/>
                <w:sz w:val="16"/>
                <w:szCs w:val="16"/>
              </w:rPr>
            </w:pPr>
          </w:p>
        </w:tc>
      </w:tr>
      <w:tr w14:paraId="061AA025">
        <w:tblPrEx>
          <w:tblCellMar>
            <w:top w:w="0" w:type="dxa"/>
            <w:left w:w="108" w:type="dxa"/>
            <w:bottom w:w="0" w:type="dxa"/>
            <w:right w:w="108" w:type="dxa"/>
          </w:tblCellMar>
        </w:tblPrEx>
        <w:trPr>
          <w:trHeight w:val="312" w:hRule="atLeast"/>
        </w:trPr>
        <w:tc>
          <w:tcPr>
            <w:tcW w:w="1702" w:type="dxa"/>
            <w:tcBorders>
              <w:top w:val="single" w:color="auto" w:sz="4" w:space="0"/>
              <w:left w:val="single" w:color="auto" w:sz="4" w:space="0"/>
              <w:bottom w:val="single" w:color="auto" w:sz="4" w:space="0"/>
              <w:right w:val="single" w:color="auto" w:sz="4" w:space="0"/>
            </w:tcBorders>
            <w:shd w:val="clear" w:color="auto" w:fill="auto"/>
          </w:tcPr>
          <w:p w14:paraId="1CD5FB90">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w:t>
            </w:r>
            <w:r>
              <w:rPr>
                <w:rFonts w:ascii="微软雅黑" w:hAnsi="微软雅黑" w:eastAsia="微软雅黑" w:cs="微软雅黑"/>
                <w:kern w:val="0"/>
                <w:sz w:val="16"/>
                <w:szCs w:val="16"/>
              </w:rPr>
              <w:t>.</w:t>
            </w:r>
            <w:r>
              <w:rPr>
                <w:rFonts w:hint="eastAsia" w:ascii="微软雅黑" w:hAnsi="微软雅黑" w:eastAsia="微软雅黑" w:cs="微软雅黑"/>
                <w:kern w:val="0"/>
                <w:sz w:val="16"/>
                <w:szCs w:val="16"/>
              </w:rPr>
              <w:t>Clr</w:t>
            </w:r>
            <w:r>
              <w:rPr>
                <w:rFonts w:ascii="微软雅黑" w:hAnsi="微软雅黑" w:eastAsia="微软雅黑" w:cs="微软雅黑"/>
                <w:kern w:val="0"/>
                <w:sz w:val="16"/>
                <w:szCs w:val="16"/>
              </w:rPr>
              <w:t>g</w:t>
            </w:r>
            <w:r>
              <w:rPr>
                <w:rFonts w:hint="eastAsia" w:ascii="微软雅黑" w:hAnsi="微软雅黑" w:eastAsia="微软雅黑" w:cs="微软雅黑"/>
                <w:kern w:val="0"/>
                <w:sz w:val="16"/>
                <w:szCs w:val="16"/>
              </w:rPr>
              <w:t>_</w:t>
            </w:r>
            <w:r>
              <w:rPr>
                <w:rFonts w:ascii="微软雅黑" w:hAnsi="微软雅黑" w:eastAsia="微软雅黑" w:cs="微软雅黑"/>
                <w:kern w:val="0"/>
                <w:sz w:val="16"/>
                <w:szCs w:val="16"/>
              </w:rPr>
              <w:t>Acc</w:t>
            </w:r>
            <w:r>
              <w:rPr>
                <w:rFonts w:hint="eastAsia" w:ascii="微软雅黑" w:hAnsi="微软雅黑" w:eastAsia="微软雅黑" w:cs="微软雅黑"/>
                <w:kern w:val="0"/>
                <w:sz w:val="16"/>
                <w:szCs w:val="16"/>
              </w:rPr>
              <w:t>_</w:t>
            </w:r>
            <w:r>
              <w:rPr>
                <w:rFonts w:ascii="微软雅黑" w:hAnsi="微软雅黑" w:eastAsia="微软雅黑" w:cs="微软雅黑"/>
                <w:kern w:val="0"/>
                <w:sz w:val="16"/>
                <w:szCs w:val="16"/>
              </w:rPr>
              <w:t>No</w:t>
            </w:r>
          </w:p>
        </w:tc>
        <w:tc>
          <w:tcPr>
            <w:tcW w:w="1701" w:type="dxa"/>
            <w:tcBorders>
              <w:top w:val="single" w:color="auto" w:sz="4" w:space="0"/>
              <w:left w:val="single" w:color="auto" w:sz="4" w:space="0"/>
              <w:bottom w:val="single" w:color="auto" w:sz="4" w:space="0"/>
              <w:right w:val="single" w:color="auto" w:sz="4" w:space="0"/>
            </w:tcBorders>
            <w:shd w:val="clear" w:color="auto" w:fill="auto"/>
          </w:tcPr>
          <w:p w14:paraId="44AA5AB2">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商家银行账号</w:t>
            </w:r>
          </w:p>
        </w:tc>
        <w:tc>
          <w:tcPr>
            <w:tcW w:w="1134" w:type="dxa"/>
            <w:tcBorders>
              <w:top w:val="single" w:color="auto" w:sz="4" w:space="0"/>
              <w:left w:val="single" w:color="auto" w:sz="4" w:space="0"/>
              <w:bottom w:val="single" w:color="auto" w:sz="4" w:space="0"/>
              <w:right w:val="single" w:color="auto" w:sz="4" w:space="0"/>
            </w:tcBorders>
            <w:shd w:val="clear" w:color="auto" w:fill="auto"/>
          </w:tcPr>
          <w:p w14:paraId="58FC5C48">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Varchar</w:t>
            </w:r>
          </w:p>
        </w:tc>
        <w:tc>
          <w:tcPr>
            <w:tcW w:w="850" w:type="dxa"/>
            <w:tcBorders>
              <w:top w:val="single" w:color="auto" w:sz="4" w:space="0"/>
              <w:left w:val="nil"/>
              <w:bottom w:val="single" w:color="auto" w:sz="4" w:space="0"/>
              <w:right w:val="single" w:color="auto" w:sz="4" w:space="0"/>
            </w:tcBorders>
            <w:shd w:val="clear" w:color="auto" w:fill="auto"/>
          </w:tcPr>
          <w:p w14:paraId="4D0772CB">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40</w:t>
            </w:r>
          </w:p>
        </w:tc>
        <w:tc>
          <w:tcPr>
            <w:tcW w:w="851" w:type="dxa"/>
            <w:tcBorders>
              <w:top w:val="single" w:color="auto" w:sz="4" w:space="0"/>
              <w:left w:val="nil"/>
              <w:bottom w:val="single" w:color="auto" w:sz="4" w:space="0"/>
              <w:right w:val="single" w:color="auto" w:sz="4" w:space="0"/>
            </w:tcBorders>
            <w:shd w:val="clear" w:color="auto" w:fill="auto"/>
          </w:tcPr>
          <w:p w14:paraId="3F7FC1E8">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必输</w:t>
            </w:r>
          </w:p>
        </w:tc>
        <w:tc>
          <w:tcPr>
            <w:tcW w:w="3116" w:type="dxa"/>
            <w:tcBorders>
              <w:top w:val="single" w:color="auto" w:sz="4" w:space="0"/>
              <w:left w:val="single" w:color="auto" w:sz="4" w:space="0"/>
              <w:bottom w:val="single" w:color="auto" w:sz="4" w:space="0"/>
              <w:right w:val="single" w:color="auto" w:sz="4" w:space="0"/>
            </w:tcBorders>
            <w:shd w:val="clear" w:color="auto" w:fill="auto"/>
          </w:tcPr>
          <w:p w14:paraId="1AEFE6D5">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脱敏</w:t>
            </w:r>
          </w:p>
        </w:tc>
      </w:tr>
      <w:tr w14:paraId="5B63E1E9">
        <w:tblPrEx>
          <w:tblCellMar>
            <w:top w:w="0" w:type="dxa"/>
            <w:left w:w="108" w:type="dxa"/>
            <w:bottom w:w="0" w:type="dxa"/>
            <w:right w:w="108" w:type="dxa"/>
          </w:tblCellMar>
        </w:tblPrEx>
        <w:trPr>
          <w:trHeight w:val="312" w:hRule="atLeast"/>
        </w:trPr>
        <w:tc>
          <w:tcPr>
            <w:tcW w:w="1702" w:type="dxa"/>
            <w:tcBorders>
              <w:top w:val="single" w:color="auto" w:sz="4" w:space="0"/>
              <w:left w:val="single" w:color="auto" w:sz="4" w:space="0"/>
              <w:bottom w:val="single" w:color="auto" w:sz="4" w:space="0"/>
              <w:right w:val="single" w:color="auto" w:sz="4" w:space="0"/>
            </w:tcBorders>
            <w:shd w:val="clear" w:color="auto" w:fill="auto"/>
          </w:tcPr>
          <w:p w14:paraId="34F2A6E8">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Sign_Inf</w:t>
            </w:r>
          </w:p>
        </w:tc>
        <w:tc>
          <w:tcPr>
            <w:tcW w:w="1701" w:type="dxa"/>
            <w:tcBorders>
              <w:top w:val="single" w:color="auto" w:sz="4" w:space="0"/>
              <w:left w:val="single" w:color="auto" w:sz="4" w:space="0"/>
              <w:bottom w:val="single" w:color="auto" w:sz="4" w:space="0"/>
              <w:right w:val="single" w:color="auto" w:sz="4" w:space="0"/>
            </w:tcBorders>
            <w:shd w:val="clear" w:color="auto" w:fill="auto"/>
          </w:tcPr>
          <w:p w14:paraId="05D2EA8A">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签名信息</w:t>
            </w:r>
          </w:p>
        </w:tc>
        <w:tc>
          <w:tcPr>
            <w:tcW w:w="1134" w:type="dxa"/>
            <w:tcBorders>
              <w:top w:val="single" w:color="auto" w:sz="4" w:space="0"/>
              <w:left w:val="single" w:color="auto" w:sz="4" w:space="0"/>
              <w:bottom w:val="single" w:color="auto" w:sz="4" w:space="0"/>
              <w:right w:val="single" w:color="auto" w:sz="4" w:space="0"/>
            </w:tcBorders>
            <w:shd w:val="clear" w:color="auto" w:fill="auto"/>
          </w:tcPr>
          <w:p w14:paraId="04704FA6">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Varchar</w:t>
            </w:r>
          </w:p>
        </w:tc>
        <w:tc>
          <w:tcPr>
            <w:tcW w:w="850" w:type="dxa"/>
            <w:tcBorders>
              <w:top w:val="single" w:color="auto" w:sz="4" w:space="0"/>
              <w:left w:val="nil"/>
              <w:bottom w:val="single" w:color="auto" w:sz="4" w:space="0"/>
              <w:right w:val="single" w:color="auto" w:sz="4" w:space="0"/>
            </w:tcBorders>
            <w:shd w:val="clear" w:color="auto" w:fill="auto"/>
          </w:tcPr>
          <w:p w14:paraId="4BCFA345">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1500</w:t>
            </w:r>
          </w:p>
        </w:tc>
        <w:tc>
          <w:tcPr>
            <w:tcW w:w="851" w:type="dxa"/>
            <w:tcBorders>
              <w:top w:val="single" w:color="auto" w:sz="4" w:space="0"/>
              <w:left w:val="nil"/>
              <w:bottom w:val="single" w:color="auto" w:sz="4" w:space="0"/>
              <w:right w:val="single" w:color="auto" w:sz="4" w:space="0"/>
            </w:tcBorders>
            <w:shd w:val="clear" w:color="auto" w:fill="auto"/>
          </w:tcPr>
          <w:p w14:paraId="43CB4B4D">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必输</w:t>
            </w:r>
          </w:p>
        </w:tc>
        <w:tc>
          <w:tcPr>
            <w:tcW w:w="3116" w:type="dxa"/>
            <w:tcBorders>
              <w:top w:val="single" w:color="auto" w:sz="4" w:space="0"/>
              <w:left w:val="single" w:color="auto" w:sz="4" w:space="0"/>
              <w:bottom w:val="single" w:color="auto" w:sz="4" w:space="0"/>
              <w:right w:val="single" w:color="auto" w:sz="4" w:space="0"/>
            </w:tcBorders>
            <w:shd w:val="clear" w:color="auto" w:fill="auto"/>
          </w:tcPr>
          <w:p w14:paraId="126ECFF0">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将上述参数进行拼接并用私钥生成签名</w:t>
            </w:r>
          </w:p>
        </w:tc>
      </w:tr>
    </w:tbl>
    <w:p w14:paraId="32EB9C75">
      <w:pPr>
        <w:pStyle w:val="72"/>
      </w:pPr>
      <w:bookmarkStart w:id="69" w:name="_Toc208849853"/>
      <w:r>
        <w:rPr>
          <w:rFonts w:hint="eastAsia"/>
        </w:rPr>
        <w:t>商家信息通知接口</w:t>
      </w:r>
      <w:r>
        <w:rPr>
          <w:rStyle w:val="49"/>
          <w:rFonts w:hint="eastAsia"/>
          <w:i w:val="0"/>
          <w:iCs w:val="0"/>
          <w:color w:val="auto"/>
        </w:rPr>
        <w:t>（市场方提供回调服务）</w:t>
      </w:r>
      <w:bookmarkEnd w:id="69"/>
    </w:p>
    <w:p w14:paraId="5C0E6CAB">
      <w:pPr>
        <w:pStyle w:val="80"/>
        <w:ind w:firstLine="420"/>
      </w:pPr>
      <w:r>
        <w:rPr>
          <w:rFonts w:hint="eastAsia"/>
        </w:rPr>
        <w:t>该接口用于在商家信息发生新增或删除时，通知客户商家信息发生变更。这个接口是需要客户根据我们的接口规则来实现的。</w:t>
      </w:r>
    </w:p>
    <w:p w14:paraId="2EBBEFAC">
      <w:pPr>
        <w:pStyle w:val="76"/>
        <w:rPr>
          <w:rStyle w:val="29"/>
          <w:b/>
          <w:bCs w:val="0"/>
        </w:rPr>
      </w:pPr>
      <w:r>
        <w:rPr>
          <w:rStyle w:val="29"/>
          <w:rFonts w:hint="eastAsia"/>
          <w:b/>
          <w:bCs w:val="0"/>
        </w:rPr>
        <w:t>输入接口</w:t>
      </w:r>
    </w:p>
    <w:tbl>
      <w:tblPr>
        <w:tblStyle w:val="25"/>
        <w:tblW w:w="9923" w:type="dxa"/>
        <w:tblInd w:w="-861" w:type="dxa"/>
        <w:tblLayout w:type="fixed"/>
        <w:tblCellMar>
          <w:top w:w="0" w:type="dxa"/>
          <w:left w:w="108" w:type="dxa"/>
          <w:bottom w:w="0" w:type="dxa"/>
          <w:right w:w="108" w:type="dxa"/>
        </w:tblCellMar>
      </w:tblPr>
      <w:tblGrid>
        <w:gridCol w:w="1702"/>
        <w:gridCol w:w="1559"/>
        <w:gridCol w:w="1134"/>
        <w:gridCol w:w="709"/>
        <w:gridCol w:w="850"/>
        <w:gridCol w:w="3969"/>
      </w:tblGrid>
      <w:tr w14:paraId="3FD6B345">
        <w:tblPrEx>
          <w:tblCellMar>
            <w:top w:w="0" w:type="dxa"/>
            <w:left w:w="108" w:type="dxa"/>
            <w:bottom w:w="0" w:type="dxa"/>
            <w:right w:w="108" w:type="dxa"/>
          </w:tblCellMar>
        </w:tblPrEx>
        <w:trPr>
          <w:trHeight w:val="555" w:hRule="atLeast"/>
        </w:trPr>
        <w:tc>
          <w:tcPr>
            <w:tcW w:w="1702" w:type="dxa"/>
            <w:tcBorders>
              <w:top w:val="single" w:color="auto" w:sz="8" w:space="0"/>
              <w:left w:val="single" w:color="auto" w:sz="8" w:space="0"/>
              <w:bottom w:val="nil"/>
              <w:right w:val="single" w:color="auto" w:sz="4" w:space="0"/>
            </w:tcBorders>
            <w:shd w:val="clear" w:color="000000" w:fill="D0CECE"/>
            <w:vAlign w:val="center"/>
          </w:tcPr>
          <w:p w14:paraId="7B8D5205">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接口字段</w:t>
            </w:r>
          </w:p>
        </w:tc>
        <w:tc>
          <w:tcPr>
            <w:tcW w:w="1559" w:type="dxa"/>
            <w:tcBorders>
              <w:top w:val="single" w:color="auto" w:sz="8" w:space="0"/>
              <w:left w:val="nil"/>
              <w:bottom w:val="single" w:color="auto" w:sz="8" w:space="0"/>
              <w:right w:val="single" w:color="auto" w:sz="4" w:space="0"/>
            </w:tcBorders>
            <w:shd w:val="clear" w:color="000000" w:fill="D0CECE"/>
            <w:vAlign w:val="center"/>
          </w:tcPr>
          <w:p w14:paraId="5BBB1922">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名称</w:t>
            </w:r>
          </w:p>
        </w:tc>
        <w:tc>
          <w:tcPr>
            <w:tcW w:w="1134" w:type="dxa"/>
            <w:tcBorders>
              <w:top w:val="single" w:color="auto" w:sz="8" w:space="0"/>
              <w:left w:val="nil"/>
              <w:bottom w:val="single" w:color="auto" w:sz="8" w:space="0"/>
              <w:right w:val="single" w:color="auto" w:sz="4" w:space="0"/>
            </w:tcBorders>
            <w:shd w:val="clear" w:color="000000" w:fill="D0CECE"/>
            <w:vAlign w:val="center"/>
          </w:tcPr>
          <w:p w14:paraId="658DD073">
            <w:pPr>
              <w:widowControl/>
              <w:jc w:val="center"/>
              <w:rPr>
                <w:rFonts w:ascii="微软雅黑" w:hAnsi="微软雅黑" w:eastAsia="微软雅黑" w:cs="宋体"/>
                <w:b/>
                <w:kern w:val="0"/>
                <w:sz w:val="16"/>
                <w:szCs w:val="18"/>
              </w:rPr>
            </w:pPr>
            <w:r>
              <w:rPr>
                <w:rFonts w:ascii="微软雅黑" w:hAnsi="微软雅黑" w:eastAsia="微软雅黑" w:cs="宋体"/>
                <w:b/>
                <w:kern w:val="0"/>
                <w:sz w:val="16"/>
                <w:szCs w:val="18"/>
              </w:rPr>
              <w:t>数据类型</w:t>
            </w:r>
          </w:p>
        </w:tc>
        <w:tc>
          <w:tcPr>
            <w:tcW w:w="709" w:type="dxa"/>
            <w:tcBorders>
              <w:top w:val="single" w:color="auto" w:sz="8" w:space="0"/>
              <w:left w:val="nil"/>
              <w:bottom w:val="single" w:color="auto" w:sz="8" w:space="0"/>
              <w:right w:val="single" w:color="auto" w:sz="4" w:space="0"/>
            </w:tcBorders>
            <w:shd w:val="clear" w:color="000000" w:fill="D0CECE"/>
            <w:vAlign w:val="center"/>
          </w:tcPr>
          <w:p w14:paraId="5CC36A61">
            <w:pPr>
              <w:widowControl/>
              <w:jc w:val="center"/>
              <w:rPr>
                <w:rFonts w:ascii="微软雅黑" w:hAnsi="微软雅黑" w:eastAsia="微软雅黑" w:cs="宋体"/>
                <w:b/>
                <w:kern w:val="0"/>
                <w:sz w:val="16"/>
                <w:szCs w:val="18"/>
              </w:rPr>
            </w:pPr>
            <w:r>
              <w:rPr>
                <w:rFonts w:ascii="微软雅黑" w:hAnsi="微软雅黑" w:eastAsia="微软雅黑" w:cs="宋体"/>
                <w:b/>
                <w:kern w:val="0"/>
                <w:sz w:val="16"/>
                <w:szCs w:val="18"/>
              </w:rPr>
              <w:t>数据长度</w:t>
            </w:r>
          </w:p>
        </w:tc>
        <w:tc>
          <w:tcPr>
            <w:tcW w:w="850" w:type="dxa"/>
            <w:tcBorders>
              <w:top w:val="single" w:color="auto" w:sz="8" w:space="0"/>
              <w:left w:val="nil"/>
              <w:bottom w:val="single" w:color="auto" w:sz="8" w:space="0"/>
              <w:right w:val="single" w:color="auto" w:sz="4" w:space="0"/>
            </w:tcBorders>
            <w:shd w:val="clear" w:color="000000" w:fill="D0CECE"/>
            <w:vAlign w:val="center"/>
          </w:tcPr>
          <w:p w14:paraId="7FAE6382">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必输/非必输</w:t>
            </w:r>
          </w:p>
        </w:tc>
        <w:tc>
          <w:tcPr>
            <w:tcW w:w="3969" w:type="dxa"/>
            <w:tcBorders>
              <w:top w:val="single" w:color="auto" w:sz="8" w:space="0"/>
              <w:left w:val="nil"/>
              <w:bottom w:val="single" w:color="auto" w:sz="8" w:space="0"/>
              <w:right w:val="single" w:color="auto" w:sz="8" w:space="0"/>
            </w:tcBorders>
            <w:shd w:val="clear" w:color="000000" w:fill="D0CECE"/>
            <w:vAlign w:val="center"/>
          </w:tcPr>
          <w:p w14:paraId="58B304A3">
            <w:pPr>
              <w:widowControl/>
              <w:jc w:val="center"/>
              <w:rPr>
                <w:rFonts w:ascii="微软雅黑" w:hAnsi="微软雅黑" w:eastAsia="微软雅黑" w:cs="宋体"/>
                <w:b/>
                <w:kern w:val="0"/>
                <w:sz w:val="16"/>
                <w:szCs w:val="18"/>
              </w:rPr>
            </w:pPr>
            <w:r>
              <w:rPr>
                <w:rFonts w:ascii="微软雅黑" w:hAnsi="微软雅黑" w:eastAsia="微软雅黑" w:cs="宋体"/>
                <w:b/>
                <w:kern w:val="0"/>
                <w:sz w:val="16"/>
                <w:szCs w:val="18"/>
              </w:rPr>
              <w:t>备注</w:t>
            </w:r>
          </w:p>
        </w:tc>
      </w:tr>
      <w:tr w14:paraId="1AEB1440">
        <w:tblPrEx>
          <w:tblCellMar>
            <w:top w:w="0" w:type="dxa"/>
            <w:left w:w="108" w:type="dxa"/>
            <w:bottom w:w="0" w:type="dxa"/>
            <w:right w:w="108" w:type="dxa"/>
          </w:tblCellMar>
        </w:tblPrEx>
        <w:trPr>
          <w:trHeight w:val="260" w:hRule="atLeast"/>
        </w:trPr>
        <w:tc>
          <w:tcPr>
            <w:tcW w:w="1702" w:type="dxa"/>
            <w:tcBorders>
              <w:top w:val="single" w:color="auto" w:sz="8" w:space="0"/>
              <w:left w:val="single" w:color="auto" w:sz="8" w:space="0"/>
              <w:bottom w:val="nil"/>
              <w:right w:val="single" w:color="auto" w:sz="4" w:space="0"/>
            </w:tcBorders>
            <w:shd w:val="clear" w:color="auto" w:fill="FFFFFF" w:themeFill="background1"/>
          </w:tcPr>
          <w:p w14:paraId="31642B49">
            <w:pPr>
              <w:widowControl/>
              <w:rPr>
                <w:rFonts w:ascii="微软雅黑" w:hAnsi="微软雅黑" w:eastAsia="微软雅黑" w:cs="宋体"/>
                <w:kern w:val="0"/>
                <w:sz w:val="16"/>
                <w:szCs w:val="24"/>
              </w:rPr>
            </w:pPr>
            <w:r>
              <w:rPr>
                <w:rFonts w:ascii="微软雅黑" w:hAnsi="微软雅黑" w:eastAsia="微软雅黑" w:cs="宋体"/>
                <w:kern w:val="0"/>
                <w:sz w:val="16"/>
                <w:szCs w:val="24"/>
              </w:rPr>
              <w:t>Itt</w:t>
            </w:r>
            <w:r>
              <w:rPr>
                <w:rFonts w:hint="eastAsia" w:ascii="微软雅黑" w:hAnsi="微软雅黑" w:eastAsia="微软雅黑" w:cs="宋体"/>
                <w:kern w:val="0"/>
                <w:sz w:val="16"/>
                <w:szCs w:val="24"/>
              </w:rPr>
              <w:t>p</w:t>
            </w:r>
            <w:r>
              <w:rPr>
                <w:rFonts w:ascii="微软雅黑" w:hAnsi="微软雅黑" w:eastAsia="微软雅黑" w:cs="宋体"/>
                <w:kern w:val="0"/>
                <w:sz w:val="16"/>
                <w:szCs w:val="24"/>
              </w:rPr>
              <w:t>arty_Stm_I</w:t>
            </w:r>
            <w:r>
              <w:rPr>
                <w:rFonts w:hint="eastAsia" w:ascii="微软雅黑" w:hAnsi="微软雅黑" w:eastAsia="微软雅黑" w:cs="宋体"/>
                <w:kern w:val="0"/>
                <w:sz w:val="16"/>
                <w:szCs w:val="24"/>
              </w:rPr>
              <w:t>d</w:t>
            </w:r>
          </w:p>
        </w:tc>
        <w:tc>
          <w:tcPr>
            <w:tcW w:w="1559" w:type="dxa"/>
            <w:tcBorders>
              <w:top w:val="single" w:color="auto" w:sz="8" w:space="0"/>
              <w:left w:val="nil"/>
              <w:bottom w:val="single" w:color="auto" w:sz="8" w:space="0"/>
              <w:right w:val="single" w:color="auto" w:sz="4" w:space="0"/>
            </w:tcBorders>
            <w:shd w:val="clear" w:color="auto" w:fill="FFFFFF" w:themeFill="background1"/>
          </w:tcPr>
          <w:p w14:paraId="48717DA5">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发起渠道编号</w:t>
            </w:r>
          </w:p>
        </w:tc>
        <w:tc>
          <w:tcPr>
            <w:tcW w:w="1134" w:type="dxa"/>
            <w:tcBorders>
              <w:top w:val="single" w:color="auto" w:sz="8" w:space="0"/>
              <w:left w:val="nil"/>
              <w:bottom w:val="single" w:color="auto" w:sz="8" w:space="0"/>
              <w:right w:val="single" w:color="auto" w:sz="4" w:space="0"/>
            </w:tcBorders>
            <w:shd w:val="clear" w:color="auto" w:fill="FFFFFF" w:themeFill="background1"/>
          </w:tcPr>
          <w:p w14:paraId="27FEB8A1">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Varchar</w:t>
            </w:r>
          </w:p>
        </w:tc>
        <w:tc>
          <w:tcPr>
            <w:tcW w:w="709" w:type="dxa"/>
            <w:tcBorders>
              <w:top w:val="single" w:color="auto" w:sz="8" w:space="0"/>
              <w:left w:val="nil"/>
              <w:bottom w:val="single" w:color="auto" w:sz="8" w:space="0"/>
              <w:right w:val="single" w:color="auto" w:sz="4" w:space="0"/>
            </w:tcBorders>
            <w:shd w:val="clear" w:color="auto" w:fill="FFFFFF" w:themeFill="background1"/>
          </w:tcPr>
          <w:p w14:paraId="062138CA">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5</w:t>
            </w:r>
          </w:p>
        </w:tc>
        <w:tc>
          <w:tcPr>
            <w:tcW w:w="850" w:type="dxa"/>
            <w:tcBorders>
              <w:top w:val="single" w:color="auto" w:sz="8" w:space="0"/>
              <w:left w:val="nil"/>
              <w:bottom w:val="single" w:color="auto" w:sz="8" w:space="0"/>
              <w:right w:val="single" w:color="auto" w:sz="4" w:space="0"/>
            </w:tcBorders>
            <w:shd w:val="clear" w:color="auto" w:fill="FFFFFF" w:themeFill="background1"/>
          </w:tcPr>
          <w:p w14:paraId="07A71E17">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必输</w:t>
            </w:r>
          </w:p>
        </w:tc>
        <w:tc>
          <w:tcPr>
            <w:tcW w:w="3969" w:type="dxa"/>
            <w:tcBorders>
              <w:top w:val="single" w:color="auto" w:sz="8" w:space="0"/>
              <w:left w:val="nil"/>
              <w:bottom w:val="single" w:color="auto" w:sz="8" w:space="0"/>
              <w:right w:val="single" w:color="auto" w:sz="8" w:space="0"/>
            </w:tcBorders>
            <w:shd w:val="clear" w:color="auto" w:fill="FFFFFF" w:themeFill="background1"/>
          </w:tcPr>
          <w:p w14:paraId="5874F26F">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默认送5个0</w:t>
            </w:r>
          </w:p>
        </w:tc>
      </w:tr>
      <w:tr w14:paraId="5EFD5705">
        <w:tblPrEx>
          <w:tblCellMar>
            <w:top w:w="0" w:type="dxa"/>
            <w:left w:w="108" w:type="dxa"/>
            <w:bottom w:w="0" w:type="dxa"/>
            <w:right w:w="108" w:type="dxa"/>
          </w:tblCellMar>
        </w:tblPrEx>
        <w:trPr>
          <w:trHeight w:val="349" w:hRule="atLeast"/>
        </w:trPr>
        <w:tc>
          <w:tcPr>
            <w:tcW w:w="1702" w:type="dxa"/>
            <w:tcBorders>
              <w:top w:val="single" w:color="auto" w:sz="8" w:space="0"/>
              <w:left w:val="single" w:color="auto" w:sz="8" w:space="0"/>
              <w:bottom w:val="nil"/>
              <w:right w:val="single" w:color="auto" w:sz="4" w:space="0"/>
            </w:tcBorders>
            <w:shd w:val="clear" w:color="auto" w:fill="FFFFFF" w:themeFill="background1"/>
          </w:tcPr>
          <w:p w14:paraId="26314D32">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Py_Chnl_Cd</w:t>
            </w:r>
          </w:p>
        </w:tc>
        <w:tc>
          <w:tcPr>
            <w:tcW w:w="1559" w:type="dxa"/>
            <w:tcBorders>
              <w:top w:val="single" w:color="auto" w:sz="8" w:space="0"/>
              <w:left w:val="nil"/>
              <w:bottom w:val="single" w:color="auto" w:sz="8" w:space="0"/>
              <w:right w:val="single" w:color="auto" w:sz="4" w:space="0"/>
            </w:tcBorders>
            <w:shd w:val="clear" w:color="auto" w:fill="FFFFFF" w:themeFill="background1"/>
          </w:tcPr>
          <w:p w14:paraId="6E52B79E">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支付渠道代码</w:t>
            </w:r>
          </w:p>
        </w:tc>
        <w:tc>
          <w:tcPr>
            <w:tcW w:w="1134" w:type="dxa"/>
            <w:tcBorders>
              <w:top w:val="single" w:color="auto" w:sz="8" w:space="0"/>
              <w:left w:val="nil"/>
              <w:bottom w:val="single" w:color="auto" w:sz="8" w:space="0"/>
              <w:right w:val="single" w:color="auto" w:sz="4" w:space="0"/>
            </w:tcBorders>
            <w:shd w:val="clear" w:color="auto" w:fill="FFFFFF" w:themeFill="background1"/>
          </w:tcPr>
          <w:p w14:paraId="4BF11E90">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Varchar</w:t>
            </w:r>
          </w:p>
        </w:tc>
        <w:tc>
          <w:tcPr>
            <w:tcW w:w="709" w:type="dxa"/>
            <w:tcBorders>
              <w:top w:val="single" w:color="auto" w:sz="8" w:space="0"/>
              <w:left w:val="nil"/>
              <w:bottom w:val="single" w:color="auto" w:sz="8" w:space="0"/>
              <w:right w:val="single" w:color="auto" w:sz="4" w:space="0"/>
            </w:tcBorders>
            <w:shd w:val="clear" w:color="auto" w:fill="FFFFFF" w:themeFill="background1"/>
          </w:tcPr>
          <w:p w14:paraId="5DCB6268">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25</w:t>
            </w:r>
          </w:p>
        </w:tc>
        <w:tc>
          <w:tcPr>
            <w:tcW w:w="850" w:type="dxa"/>
            <w:tcBorders>
              <w:top w:val="single" w:color="auto" w:sz="8" w:space="0"/>
              <w:left w:val="nil"/>
              <w:bottom w:val="single" w:color="auto" w:sz="8" w:space="0"/>
              <w:right w:val="single" w:color="auto" w:sz="4" w:space="0"/>
            </w:tcBorders>
            <w:shd w:val="clear" w:color="auto" w:fill="FFFFFF" w:themeFill="background1"/>
          </w:tcPr>
          <w:p w14:paraId="5D419E10">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必输</w:t>
            </w:r>
          </w:p>
        </w:tc>
        <w:tc>
          <w:tcPr>
            <w:tcW w:w="3969" w:type="dxa"/>
            <w:tcBorders>
              <w:top w:val="single" w:color="auto" w:sz="8" w:space="0"/>
              <w:left w:val="nil"/>
              <w:bottom w:val="single" w:color="auto" w:sz="8" w:space="0"/>
              <w:right w:val="single" w:color="auto" w:sz="8" w:space="0"/>
            </w:tcBorders>
            <w:shd w:val="clear" w:color="auto" w:fill="FFFFFF" w:themeFill="background1"/>
          </w:tcPr>
          <w:p w14:paraId="7BD79F3B">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默认送25个0</w:t>
            </w:r>
          </w:p>
        </w:tc>
      </w:tr>
      <w:tr w14:paraId="39006202">
        <w:tblPrEx>
          <w:tblCellMar>
            <w:top w:w="0" w:type="dxa"/>
            <w:left w:w="108" w:type="dxa"/>
            <w:bottom w:w="0" w:type="dxa"/>
            <w:right w:w="108" w:type="dxa"/>
          </w:tblCellMar>
        </w:tblPrEx>
        <w:trPr>
          <w:trHeight w:val="555" w:hRule="atLeast"/>
        </w:trPr>
        <w:tc>
          <w:tcPr>
            <w:tcW w:w="1702" w:type="dxa"/>
            <w:tcBorders>
              <w:top w:val="single" w:color="auto" w:sz="8" w:space="0"/>
              <w:left w:val="single" w:color="auto" w:sz="8" w:space="0"/>
              <w:bottom w:val="nil"/>
              <w:right w:val="single" w:color="auto" w:sz="4" w:space="0"/>
            </w:tcBorders>
            <w:shd w:val="clear" w:color="auto" w:fill="FFFFFF" w:themeFill="background1"/>
          </w:tcPr>
          <w:p w14:paraId="23E022C5">
            <w:pPr>
              <w:widowControl/>
              <w:rPr>
                <w:rFonts w:ascii="微软雅黑" w:hAnsi="微软雅黑" w:eastAsia="微软雅黑" w:cs="宋体"/>
                <w:kern w:val="0"/>
                <w:sz w:val="16"/>
                <w:szCs w:val="24"/>
              </w:rPr>
            </w:pPr>
            <w:r>
              <w:rPr>
                <w:rFonts w:ascii="微软雅黑" w:hAnsi="微软雅黑" w:eastAsia="微软雅黑" w:cs="宋体"/>
                <w:kern w:val="0"/>
                <w:sz w:val="16"/>
                <w:szCs w:val="24"/>
              </w:rPr>
              <w:t>Itt</w:t>
            </w:r>
            <w:r>
              <w:rPr>
                <w:rFonts w:hint="eastAsia" w:ascii="微软雅黑" w:hAnsi="微软雅黑" w:eastAsia="微软雅黑" w:cs="宋体"/>
                <w:kern w:val="0"/>
                <w:sz w:val="16"/>
                <w:szCs w:val="24"/>
              </w:rPr>
              <w:t>p</w:t>
            </w:r>
            <w:r>
              <w:rPr>
                <w:rFonts w:ascii="微软雅黑" w:hAnsi="微软雅黑" w:eastAsia="微软雅黑" w:cs="宋体"/>
                <w:kern w:val="0"/>
                <w:sz w:val="16"/>
                <w:szCs w:val="24"/>
              </w:rPr>
              <w:t>arty_Tms</w:t>
            </w:r>
          </w:p>
        </w:tc>
        <w:tc>
          <w:tcPr>
            <w:tcW w:w="1559" w:type="dxa"/>
            <w:tcBorders>
              <w:top w:val="single" w:color="auto" w:sz="8" w:space="0"/>
              <w:left w:val="nil"/>
              <w:bottom w:val="single" w:color="auto" w:sz="8" w:space="0"/>
              <w:right w:val="single" w:color="auto" w:sz="4" w:space="0"/>
            </w:tcBorders>
            <w:shd w:val="clear" w:color="auto" w:fill="FFFFFF" w:themeFill="background1"/>
          </w:tcPr>
          <w:p w14:paraId="454C68EA">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发起方时间戳</w:t>
            </w:r>
          </w:p>
        </w:tc>
        <w:tc>
          <w:tcPr>
            <w:tcW w:w="1134" w:type="dxa"/>
            <w:tcBorders>
              <w:top w:val="single" w:color="auto" w:sz="8" w:space="0"/>
              <w:left w:val="nil"/>
              <w:bottom w:val="single" w:color="auto" w:sz="8" w:space="0"/>
              <w:right w:val="single" w:color="auto" w:sz="4" w:space="0"/>
            </w:tcBorders>
            <w:shd w:val="clear" w:color="auto" w:fill="FFFFFF" w:themeFill="background1"/>
          </w:tcPr>
          <w:p w14:paraId="0522EE56">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Varchar</w:t>
            </w:r>
          </w:p>
        </w:tc>
        <w:tc>
          <w:tcPr>
            <w:tcW w:w="709" w:type="dxa"/>
            <w:tcBorders>
              <w:top w:val="single" w:color="auto" w:sz="8" w:space="0"/>
              <w:left w:val="nil"/>
              <w:bottom w:val="single" w:color="auto" w:sz="8" w:space="0"/>
              <w:right w:val="single" w:color="auto" w:sz="4" w:space="0"/>
            </w:tcBorders>
            <w:shd w:val="clear" w:color="auto" w:fill="FFFFFF" w:themeFill="background1"/>
          </w:tcPr>
          <w:p w14:paraId="36AC7A79">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17</w:t>
            </w:r>
          </w:p>
        </w:tc>
        <w:tc>
          <w:tcPr>
            <w:tcW w:w="850" w:type="dxa"/>
            <w:tcBorders>
              <w:top w:val="single" w:color="auto" w:sz="8" w:space="0"/>
              <w:left w:val="nil"/>
              <w:bottom w:val="single" w:color="auto" w:sz="8" w:space="0"/>
              <w:right w:val="single" w:color="auto" w:sz="4" w:space="0"/>
            </w:tcBorders>
            <w:shd w:val="clear" w:color="auto" w:fill="FFFFFF" w:themeFill="background1"/>
          </w:tcPr>
          <w:p w14:paraId="34B72F98">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必输</w:t>
            </w:r>
          </w:p>
        </w:tc>
        <w:tc>
          <w:tcPr>
            <w:tcW w:w="3969" w:type="dxa"/>
            <w:tcBorders>
              <w:top w:val="single" w:color="auto" w:sz="8" w:space="0"/>
              <w:left w:val="nil"/>
              <w:bottom w:val="single" w:color="auto" w:sz="8" w:space="0"/>
              <w:right w:val="single" w:color="auto" w:sz="8" w:space="0"/>
            </w:tcBorders>
            <w:shd w:val="clear" w:color="auto" w:fill="FFFFFF" w:themeFill="background1"/>
          </w:tcPr>
          <w:p w14:paraId="2D16F87C">
            <w:pPr>
              <w:widowControl/>
              <w:rPr>
                <w:rFonts w:ascii="微软雅黑" w:hAnsi="微软雅黑" w:eastAsia="微软雅黑" w:cs="宋体"/>
                <w:kern w:val="0"/>
                <w:sz w:val="16"/>
                <w:szCs w:val="24"/>
              </w:rPr>
            </w:pPr>
            <w:r>
              <w:rPr>
                <w:rFonts w:ascii="微软雅黑" w:hAnsi="微软雅黑" w:eastAsia="微软雅黑" w:cs="宋体"/>
                <w:kern w:val="0"/>
                <w:sz w:val="16"/>
                <w:szCs w:val="24"/>
              </w:rPr>
              <w:t>yyyyMMddHHmmssfff</w:t>
            </w:r>
          </w:p>
          <w:p w14:paraId="304B7589">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年月日, 时分秒，毫秒</w:t>
            </w:r>
          </w:p>
        </w:tc>
      </w:tr>
      <w:tr w14:paraId="4182C2F6">
        <w:tblPrEx>
          <w:tblCellMar>
            <w:top w:w="0" w:type="dxa"/>
            <w:left w:w="108" w:type="dxa"/>
            <w:bottom w:w="0" w:type="dxa"/>
            <w:right w:w="108" w:type="dxa"/>
          </w:tblCellMar>
        </w:tblPrEx>
        <w:trPr>
          <w:trHeight w:val="555" w:hRule="atLeast"/>
        </w:trPr>
        <w:tc>
          <w:tcPr>
            <w:tcW w:w="1702" w:type="dxa"/>
            <w:tcBorders>
              <w:top w:val="single" w:color="auto" w:sz="8" w:space="0"/>
              <w:left w:val="single" w:color="auto" w:sz="8" w:space="0"/>
              <w:bottom w:val="nil"/>
              <w:right w:val="single" w:color="auto" w:sz="4" w:space="0"/>
            </w:tcBorders>
            <w:shd w:val="clear" w:color="auto" w:fill="FFFFFF" w:themeFill="background1"/>
          </w:tcPr>
          <w:p w14:paraId="40BDFC2E">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Opr</w:t>
            </w:r>
            <w:r>
              <w:rPr>
                <w:rFonts w:ascii="微软雅黑" w:hAnsi="微软雅黑" w:eastAsia="微软雅黑" w:cs="宋体"/>
                <w:kern w:val="0"/>
                <w:sz w:val="16"/>
                <w:szCs w:val="24"/>
              </w:rPr>
              <w:t>_T</w:t>
            </w:r>
            <w:r>
              <w:rPr>
                <w:rFonts w:hint="eastAsia" w:ascii="微软雅黑" w:hAnsi="微软雅黑" w:eastAsia="微软雅黑" w:cs="宋体"/>
                <w:kern w:val="0"/>
                <w:sz w:val="16"/>
                <w:szCs w:val="24"/>
              </w:rPr>
              <w:t>p</w:t>
            </w:r>
          </w:p>
        </w:tc>
        <w:tc>
          <w:tcPr>
            <w:tcW w:w="1559" w:type="dxa"/>
            <w:tcBorders>
              <w:top w:val="single" w:color="auto" w:sz="8" w:space="0"/>
              <w:left w:val="nil"/>
              <w:bottom w:val="single" w:color="auto" w:sz="8" w:space="0"/>
              <w:right w:val="single" w:color="auto" w:sz="4" w:space="0"/>
            </w:tcBorders>
            <w:shd w:val="clear" w:color="auto" w:fill="FFFFFF" w:themeFill="background1"/>
          </w:tcPr>
          <w:p w14:paraId="3146B9CB">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操作类型</w:t>
            </w:r>
          </w:p>
        </w:tc>
        <w:tc>
          <w:tcPr>
            <w:tcW w:w="1134" w:type="dxa"/>
            <w:tcBorders>
              <w:top w:val="single" w:color="auto" w:sz="8" w:space="0"/>
              <w:left w:val="nil"/>
              <w:bottom w:val="single" w:color="auto" w:sz="8" w:space="0"/>
              <w:right w:val="single" w:color="auto" w:sz="4" w:space="0"/>
            </w:tcBorders>
            <w:shd w:val="clear" w:color="auto" w:fill="FFFFFF" w:themeFill="background1"/>
          </w:tcPr>
          <w:p w14:paraId="4A9503DD">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Varchar</w:t>
            </w:r>
          </w:p>
        </w:tc>
        <w:tc>
          <w:tcPr>
            <w:tcW w:w="709" w:type="dxa"/>
            <w:tcBorders>
              <w:top w:val="single" w:color="auto" w:sz="8" w:space="0"/>
              <w:left w:val="nil"/>
              <w:bottom w:val="single" w:color="auto" w:sz="8" w:space="0"/>
              <w:right w:val="single" w:color="auto" w:sz="4" w:space="0"/>
            </w:tcBorders>
            <w:shd w:val="clear" w:color="auto" w:fill="FFFFFF" w:themeFill="background1"/>
          </w:tcPr>
          <w:p w14:paraId="40E3492A">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2</w:t>
            </w:r>
          </w:p>
        </w:tc>
        <w:tc>
          <w:tcPr>
            <w:tcW w:w="850" w:type="dxa"/>
            <w:tcBorders>
              <w:top w:val="single" w:color="auto" w:sz="8" w:space="0"/>
              <w:left w:val="nil"/>
              <w:bottom w:val="single" w:color="auto" w:sz="8" w:space="0"/>
              <w:right w:val="single" w:color="auto" w:sz="4" w:space="0"/>
            </w:tcBorders>
            <w:shd w:val="clear" w:color="auto" w:fill="FFFFFF" w:themeFill="background1"/>
          </w:tcPr>
          <w:p w14:paraId="1BC506BC">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必输</w:t>
            </w:r>
          </w:p>
        </w:tc>
        <w:tc>
          <w:tcPr>
            <w:tcW w:w="3969" w:type="dxa"/>
            <w:tcBorders>
              <w:top w:val="single" w:color="auto" w:sz="8" w:space="0"/>
              <w:left w:val="nil"/>
              <w:bottom w:val="single" w:color="auto" w:sz="8" w:space="0"/>
              <w:right w:val="single" w:color="auto" w:sz="8" w:space="0"/>
            </w:tcBorders>
            <w:shd w:val="clear" w:color="auto" w:fill="FFFFFF" w:themeFill="background1"/>
          </w:tcPr>
          <w:p w14:paraId="1763F176">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01新增</w:t>
            </w:r>
          </w:p>
          <w:p w14:paraId="3982D270">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02删除</w:t>
            </w:r>
          </w:p>
          <w:p w14:paraId="6747DB2C">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03 修改</w:t>
            </w:r>
          </w:p>
        </w:tc>
      </w:tr>
      <w:tr w14:paraId="151E35AE">
        <w:tblPrEx>
          <w:tblCellMar>
            <w:top w:w="0" w:type="dxa"/>
            <w:left w:w="108" w:type="dxa"/>
            <w:bottom w:w="0" w:type="dxa"/>
            <w:right w:w="108" w:type="dxa"/>
          </w:tblCellMar>
        </w:tblPrEx>
        <w:trPr>
          <w:trHeight w:val="364" w:hRule="atLeast"/>
        </w:trPr>
        <w:tc>
          <w:tcPr>
            <w:tcW w:w="1702" w:type="dxa"/>
            <w:tcBorders>
              <w:top w:val="single" w:color="auto" w:sz="4" w:space="0"/>
              <w:left w:val="single" w:color="auto" w:sz="4" w:space="0"/>
              <w:bottom w:val="single" w:color="auto" w:sz="4" w:space="0"/>
              <w:right w:val="single" w:color="auto" w:sz="4" w:space="0"/>
            </w:tcBorders>
            <w:shd w:val="clear" w:color="auto" w:fill="auto"/>
          </w:tcPr>
          <w:p w14:paraId="736C56B7">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Mkt_Mrch_Id</w:t>
            </w:r>
          </w:p>
        </w:tc>
        <w:tc>
          <w:tcPr>
            <w:tcW w:w="1559" w:type="dxa"/>
            <w:tcBorders>
              <w:top w:val="single" w:color="auto" w:sz="4" w:space="0"/>
              <w:left w:val="single" w:color="auto" w:sz="4" w:space="0"/>
              <w:bottom w:val="single" w:color="auto" w:sz="4" w:space="0"/>
              <w:right w:val="single" w:color="auto" w:sz="4" w:space="0"/>
            </w:tcBorders>
            <w:shd w:val="clear" w:color="auto" w:fill="auto"/>
            <w:vAlign w:val="center"/>
          </w:tcPr>
          <w:p w14:paraId="057833A2">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市场商家编号</w:t>
            </w:r>
          </w:p>
        </w:tc>
        <w:tc>
          <w:tcPr>
            <w:tcW w:w="1134" w:type="dxa"/>
            <w:tcBorders>
              <w:top w:val="single" w:color="auto" w:sz="4" w:space="0"/>
              <w:left w:val="single" w:color="auto" w:sz="4" w:space="0"/>
              <w:bottom w:val="single" w:color="auto" w:sz="4" w:space="0"/>
              <w:right w:val="single" w:color="auto" w:sz="4" w:space="0"/>
            </w:tcBorders>
            <w:shd w:val="clear" w:color="auto" w:fill="auto"/>
          </w:tcPr>
          <w:p w14:paraId="280EA1ED">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Varchar</w:t>
            </w:r>
          </w:p>
        </w:tc>
        <w:tc>
          <w:tcPr>
            <w:tcW w:w="709" w:type="dxa"/>
            <w:tcBorders>
              <w:top w:val="single" w:color="auto" w:sz="4" w:space="0"/>
              <w:left w:val="nil"/>
              <w:bottom w:val="single" w:color="auto" w:sz="4" w:space="0"/>
              <w:right w:val="single" w:color="auto" w:sz="4" w:space="0"/>
            </w:tcBorders>
            <w:shd w:val="clear" w:color="auto" w:fill="auto"/>
          </w:tcPr>
          <w:p w14:paraId="1BB8331A">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30</w:t>
            </w:r>
          </w:p>
        </w:tc>
        <w:tc>
          <w:tcPr>
            <w:tcW w:w="850" w:type="dxa"/>
            <w:tcBorders>
              <w:top w:val="single" w:color="auto" w:sz="4" w:space="0"/>
              <w:left w:val="nil"/>
              <w:bottom w:val="single" w:color="auto" w:sz="4" w:space="0"/>
              <w:right w:val="single" w:color="auto" w:sz="4" w:space="0"/>
            </w:tcBorders>
            <w:shd w:val="clear" w:color="auto" w:fill="auto"/>
            <w:vAlign w:val="center"/>
          </w:tcPr>
          <w:p w14:paraId="3688B3F3">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必输</w:t>
            </w:r>
          </w:p>
        </w:tc>
        <w:tc>
          <w:tcPr>
            <w:tcW w:w="3969" w:type="dxa"/>
            <w:tcBorders>
              <w:top w:val="single" w:color="auto" w:sz="4" w:space="0"/>
              <w:left w:val="nil"/>
              <w:bottom w:val="single" w:color="auto" w:sz="4" w:space="0"/>
              <w:right w:val="single" w:color="auto" w:sz="4" w:space="0"/>
            </w:tcBorders>
            <w:shd w:val="clear" w:color="auto" w:fill="auto"/>
          </w:tcPr>
          <w:p w14:paraId="11997BE1">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　</w:t>
            </w:r>
          </w:p>
        </w:tc>
      </w:tr>
      <w:tr w14:paraId="4C41A7CF">
        <w:tblPrEx>
          <w:tblCellMar>
            <w:top w:w="0" w:type="dxa"/>
            <w:left w:w="108" w:type="dxa"/>
            <w:bottom w:w="0" w:type="dxa"/>
            <w:right w:w="108" w:type="dxa"/>
          </w:tblCellMar>
        </w:tblPrEx>
        <w:trPr>
          <w:trHeight w:val="285" w:hRule="atLeast"/>
        </w:trPr>
        <w:tc>
          <w:tcPr>
            <w:tcW w:w="1702" w:type="dxa"/>
            <w:tcBorders>
              <w:top w:val="nil"/>
              <w:left w:val="single" w:color="auto" w:sz="4" w:space="0"/>
              <w:bottom w:val="single" w:color="auto" w:sz="4" w:space="0"/>
              <w:right w:val="single" w:color="auto" w:sz="4" w:space="0"/>
            </w:tcBorders>
            <w:shd w:val="clear" w:color="auto" w:fill="auto"/>
          </w:tcPr>
          <w:p w14:paraId="7909E6F5">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Mkt_Mrch_Nm</w:t>
            </w:r>
          </w:p>
        </w:tc>
        <w:tc>
          <w:tcPr>
            <w:tcW w:w="1559" w:type="dxa"/>
            <w:tcBorders>
              <w:top w:val="nil"/>
              <w:left w:val="single" w:color="auto" w:sz="4" w:space="0"/>
              <w:bottom w:val="single" w:color="auto" w:sz="4" w:space="0"/>
              <w:right w:val="single" w:color="auto" w:sz="4" w:space="0"/>
            </w:tcBorders>
            <w:shd w:val="clear" w:color="auto" w:fill="auto"/>
            <w:vAlign w:val="center"/>
          </w:tcPr>
          <w:p w14:paraId="2C41B5EE">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市场商家名称</w:t>
            </w:r>
          </w:p>
        </w:tc>
        <w:tc>
          <w:tcPr>
            <w:tcW w:w="1134" w:type="dxa"/>
            <w:tcBorders>
              <w:top w:val="nil"/>
              <w:left w:val="single" w:color="auto" w:sz="4" w:space="0"/>
              <w:bottom w:val="single" w:color="auto" w:sz="4" w:space="0"/>
              <w:right w:val="single" w:color="auto" w:sz="4" w:space="0"/>
            </w:tcBorders>
            <w:shd w:val="clear" w:color="auto" w:fill="auto"/>
          </w:tcPr>
          <w:p w14:paraId="70D98A77">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Varchar</w:t>
            </w:r>
          </w:p>
        </w:tc>
        <w:tc>
          <w:tcPr>
            <w:tcW w:w="709" w:type="dxa"/>
            <w:tcBorders>
              <w:top w:val="nil"/>
              <w:left w:val="nil"/>
              <w:bottom w:val="single" w:color="auto" w:sz="4" w:space="0"/>
              <w:right w:val="single" w:color="auto" w:sz="4" w:space="0"/>
            </w:tcBorders>
            <w:shd w:val="clear" w:color="auto" w:fill="auto"/>
          </w:tcPr>
          <w:p w14:paraId="4832194C">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300</w:t>
            </w:r>
          </w:p>
        </w:tc>
        <w:tc>
          <w:tcPr>
            <w:tcW w:w="850" w:type="dxa"/>
            <w:tcBorders>
              <w:top w:val="nil"/>
              <w:left w:val="nil"/>
              <w:bottom w:val="single" w:color="auto" w:sz="4" w:space="0"/>
              <w:right w:val="single" w:color="auto" w:sz="4" w:space="0"/>
            </w:tcBorders>
            <w:shd w:val="clear" w:color="auto" w:fill="auto"/>
            <w:vAlign w:val="center"/>
          </w:tcPr>
          <w:p w14:paraId="6BEA02A0">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必输</w:t>
            </w:r>
          </w:p>
        </w:tc>
        <w:tc>
          <w:tcPr>
            <w:tcW w:w="3969" w:type="dxa"/>
            <w:tcBorders>
              <w:top w:val="nil"/>
              <w:left w:val="nil"/>
              <w:bottom w:val="single" w:color="auto" w:sz="4" w:space="0"/>
              <w:right w:val="single" w:color="auto" w:sz="4" w:space="0"/>
            </w:tcBorders>
            <w:shd w:val="clear" w:color="auto" w:fill="auto"/>
          </w:tcPr>
          <w:p w14:paraId="1EFEB0EB">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　</w:t>
            </w:r>
          </w:p>
        </w:tc>
      </w:tr>
      <w:tr w14:paraId="229DA343">
        <w:tblPrEx>
          <w:tblCellMar>
            <w:top w:w="0" w:type="dxa"/>
            <w:left w:w="108" w:type="dxa"/>
            <w:bottom w:w="0" w:type="dxa"/>
            <w:right w:w="108" w:type="dxa"/>
          </w:tblCellMar>
        </w:tblPrEx>
        <w:trPr>
          <w:trHeight w:val="285" w:hRule="atLeast"/>
        </w:trPr>
        <w:tc>
          <w:tcPr>
            <w:tcW w:w="1702" w:type="dxa"/>
            <w:tcBorders>
              <w:top w:val="nil"/>
              <w:left w:val="single" w:color="auto" w:sz="4" w:space="0"/>
              <w:bottom w:val="single" w:color="auto" w:sz="4" w:space="0"/>
              <w:right w:val="single" w:color="auto" w:sz="4" w:space="0"/>
            </w:tcBorders>
            <w:shd w:val="clear" w:color="auto" w:fill="auto"/>
          </w:tcPr>
          <w:p w14:paraId="0D384F94">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Pos_No</w:t>
            </w:r>
          </w:p>
        </w:tc>
        <w:tc>
          <w:tcPr>
            <w:tcW w:w="1559" w:type="dxa"/>
            <w:tcBorders>
              <w:top w:val="nil"/>
              <w:left w:val="single" w:color="auto" w:sz="4" w:space="0"/>
              <w:bottom w:val="single" w:color="auto" w:sz="4" w:space="0"/>
              <w:right w:val="single" w:color="auto" w:sz="4" w:space="0"/>
            </w:tcBorders>
            <w:shd w:val="clear" w:color="auto" w:fill="auto"/>
            <w:vAlign w:val="center"/>
          </w:tcPr>
          <w:p w14:paraId="7AC56662">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POS编号</w:t>
            </w:r>
          </w:p>
        </w:tc>
        <w:tc>
          <w:tcPr>
            <w:tcW w:w="1134" w:type="dxa"/>
            <w:tcBorders>
              <w:top w:val="nil"/>
              <w:left w:val="single" w:color="auto" w:sz="4" w:space="0"/>
              <w:bottom w:val="single" w:color="auto" w:sz="4" w:space="0"/>
              <w:right w:val="single" w:color="auto" w:sz="4" w:space="0"/>
            </w:tcBorders>
            <w:shd w:val="clear" w:color="auto" w:fill="auto"/>
          </w:tcPr>
          <w:p w14:paraId="7E2553EB">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Varchar</w:t>
            </w:r>
          </w:p>
        </w:tc>
        <w:tc>
          <w:tcPr>
            <w:tcW w:w="709" w:type="dxa"/>
            <w:tcBorders>
              <w:top w:val="nil"/>
              <w:left w:val="nil"/>
              <w:bottom w:val="single" w:color="auto" w:sz="4" w:space="0"/>
              <w:right w:val="single" w:color="auto" w:sz="4" w:space="0"/>
            </w:tcBorders>
            <w:shd w:val="clear" w:color="auto" w:fill="auto"/>
          </w:tcPr>
          <w:p w14:paraId="589D8874">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40</w:t>
            </w:r>
          </w:p>
        </w:tc>
        <w:tc>
          <w:tcPr>
            <w:tcW w:w="850" w:type="dxa"/>
            <w:tcBorders>
              <w:top w:val="nil"/>
              <w:left w:val="nil"/>
              <w:bottom w:val="single" w:color="auto" w:sz="4" w:space="0"/>
              <w:right w:val="single" w:color="auto" w:sz="4" w:space="0"/>
            </w:tcBorders>
            <w:shd w:val="clear" w:color="auto" w:fill="auto"/>
            <w:vAlign w:val="center"/>
          </w:tcPr>
          <w:p w14:paraId="2340D5A5">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必输</w:t>
            </w:r>
          </w:p>
        </w:tc>
        <w:tc>
          <w:tcPr>
            <w:tcW w:w="3969" w:type="dxa"/>
            <w:tcBorders>
              <w:top w:val="nil"/>
              <w:left w:val="nil"/>
              <w:bottom w:val="single" w:color="auto" w:sz="4" w:space="0"/>
              <w:right w:val="single" w:color="auto" w:sz="4" w:space="0"/>
            </w:tcBorders>
            <w:shd w:val="clear" w:color="auto" w:fill="auto"/>
          </w:tcPr>
          <w:p w14:paraId="42B70D8B">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　</w:t>
            </w:r>
          </w:p>
        </w:tc>
      </w:tr>
      <w:tr w14:paraId="4AE9BB2F">
        <w:tblPrEx>
          <w:tblCellMar>
            <w:top w:w="0" w:type="dxa"/>
            <w:left w:w="108" w:type="dxa"/>
            <w:bottom w:w="0" w:type="dxa"/>
            <w:right w:w="108" w:type="dxa"/>
          </w:tblCellMar>
        </w:tblPrEx>
        <w:trPr>
          <w:trHeight w:val="570" w:hRule="atLeast"/>
        </w:trPr>
        <w:tc>
          <w:tcPr>
            <w:tcW w:w="1702" w:type="dxa"/>
            <w:tcBorders>
              <w:top w:val="nil"/>
              <w:left w:val="single" w:color="auto" w:sz="4" w:space="0"/>
              <w:bottom w:val="single" w:color="auto" w:sz="4" w:space="0"/>
              <w:right w:val="single" w:color="auto" w:sz="4" w:space="0"/>
            </w:tcBorders>
            <w:shd w:val="clear" w:color="auto" w:fill="auto"/>
            <w:vAlign w:val="center"/>
          </w:tcPr>
          <w:p w14:paraId="69C8CB71">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Mrch_Crdt_Tp</w:t>
            </w:r>
          </w:p>
        </w:tc>
        <w:tc>
          <w:tcPr>
            <w:tcW w:w="1559" w:type="dxa"/>
            <w:tcBorders>
              <w:top w:val="nil"/>
              <w:left w:val="single" w:color="auto" w:sz="4" w:space="0"/>
              <w:bottom w:val="single" w:color="auto" w:sz="4" w:space="0"/>
              <w:right w:val="single" w:color="auto" w:sz="4" w:space="0"/>
            </w:tcBorders>
            <w:shd w:val="clear" w:color="auto" w:fill="auto"/>
            <w:vAlign w:val="center"/>
          </w:tcPr>
          <w:p w14:paraId="229E4141">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商家证件类型</w:t>
            </w:r>
          </w:p>
        </w:tc>
        <w:tc>
          <w:tcPr>
            <w:tcW w:w="1134" w:type="dxa"/>
            <w:tcBorders>
              <w:top w:val="nil"/>
              <w:left w:val="single" w:color="auto" w:sz="4" w:space="0"/>
              <w:bottom w:val="single" w:color="auto" w:sz="4" w:space="0"/>
              <w:right w:val="single" w:color="auto" w:sz="4" w:space="0"/>
            </w:tcBorders>
            <w:shd w:val="clear" w:color="auto" w:fill="auto"/>
          </w:tcPr>
          <w:p w14:paraId="21D9AB5A">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Char</w:t>
            </w:r>
          </w:p>
        </w:tc>
        <w:tc>
          <w:tcPr>
            <w:tcW w:w="709" w:type="dxa"/>
            <w:tcBorders>
              <w:top w:val="nil"/>
              <w:left w:val="nil"/>
              <w:bottom w:val="single" w:color="auto" w:sz="4" w:space="0"/>
              <w:right w:val="single" w:color="auto" w:sz="4" w:space="0"/>
            </w:tcBorders>
            <w:shd w:val="clear" w:color="auto" w:fill="auto"/>
          </w:tcPr>
          <w:p w14:paraId="7753113F">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2</w:t>
            </w:r>
          </w:p>
        </w:tc>
        <w:tc>
          <w:tcPr>
            <w:tcW w:w="850" w:type="dxa"/>
            <w:tcBorders>
              <w:top w:val="nil"/>
              <w:left w:val="nil"/>
              <w:bottom w:val="single" w:color="auto" w:sz="4" w:space="0"/>
              <w:right w:val="single" w:color="auto" w:sz="4" w:space="0"/>
            </w:tcBorders>
            <w:shd w:val="clear" w:color="auto" w:fill="auto"/>
            <w:vAlign w:val="center"/>
          </w:tcPr>
          <w:p w14:paraId="79899404">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非必输</w:t>
            </w:r>
          </w:p>
        </w:tc>
        <w:tc>
          <w:tcPr>
            <w:tcW w:w="3969" w:type="dxa"/>
            <w:tcBorders>
              <w:top w:val="nil"/>
              <w:left w:val="nil"/>
              <w:bottom w:val="single" w:color="auto" w:sz="4" w:space="0"/>
              <w:right w:val="single" w:color="auto" w:sz="4" w:space="0"/>
            </w:tcBorders>
            <w:shd w:val="clear" w:color="auto" w:fill="auto"/>
          </w:tcPr>
          <w:p w14:paraId="66D24B6F">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　01组织机构代码证 02营业执照 03其他 04 统一社会信用证代码</w:t>
            </w:r>
          </w:p>
        </w:tc>
      </w:tr>
      <w:tr w14:paraId="174DC29D">
        <w:tblPrEx>
          <w:tblCellMar>
            <w:top w:w="0" w:type="dxa"/>
            <w:left w:w="108" w:type="dxa"/>
            <w:bottom w:w="0" w:type="dxa"/>
            <w:right w:w="108" w:type="dxa"/>
          </w:tblCellMar>
        </w:tblPrEx>
        <w:trPr>
          <w:trHeight w:val="285" w:hRule="atLeast"/>
        </w:trPr>
        <w:tc>
          <w:tcPr>
            <w:tcW w:w="1702" w:type="dxa"/>
            <w:tcBorders>
              <w:top w:val="nil"/>
              <w:left w:val="single" w:color="auto" w:sz="4" w:space="0"/>
              <w:bottom w:val="single" w:color="auto" w:sz="4" w:space="0"/>
              <w:right w:val="single" w:color="auto" w:sz="4" w:space="0"/>
            </w:tcBorders>
            <w:shd w:val="clear" w:color="auto" w:fill="auto"/>
            <w:vAlign w:val="center"/>
          </w:tcPr>
          <w:p w14:paraId="73D4DF8D">
            <w:pPr>
              <w:widowControl/>
              <w:rPr>
                <w:rFonts w:ascii="微软雅黑" w:hAnsi="微软雅黑" w:eastAsia="微软雅黑" w:cs="宋体"/>
                <w:kern w:val="0"/>
                <w:sz w:val="16"/>
                <w:szCs w:val="24"/>
              </w:rPr>
            </w:pPr>
            <w:r>
              <w:rPr>
                <w:rFonts w:ascii="微软雅黑" w:hAnsi="微软雅黑" w:eastAsia="微软雅黑" w:cs="宋体"/>
                <w:kern w:val="0"/>
                <w:sz w:val="16"/>
                <w:szCs w:val="24"/>
              </w:rPr>
              <w:t>Mrch_Crdt_No</w:t>
            </w:r>
          </w:p>
        </w:tc>
        <w:tc>
          <w:tcPr>
            <w:tcW w:w="1559" w:type="dxa"/>
            <w:tcBorders>
              <w:top w:val="nil"/>
              <w:left w:val="single" w:color="auto" w:sz="4" w:space="0"/>
              <w:bottom w:val="single" w:color="auto" w:sz="4" w:space="0"/>
              <w:right w:val="single" w:color="auto" w:sz="4" w:space="0"/>
            </w:tcBorders>
            <w:shd w:val="clear" w:color="auto" w:fill="auto"/>
            <w:vAlign w:val="center"/>
          </w:tcPr>
          <w:p w14:paraId="0D6F996D">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商家证件号码</w:t>
            </w:r>
          </w:p>
        </w:tc>
        <w:tc>
          <w:tcPr>
            <w:tcW w:w="1134" w:type="dxa"/>
            <w:tcBorders>
              <w:top w:val="nil"/>
              <w:left w:val="single" w:color="auto" w:sz="4" w:space="0"/>
              <w:bottom w:val="single" w:color="auto" w:sz="4" w:space="0"/>
              <w:right w:val="single" w:color="auto" w:sz="4" w:space="0"/>
            </w:tcBorders>
            <w:shd w:val="clear" w:color="auto" w:fill="auto"/>
          </w:tcPr>
          <w:p w14:paraId="056B52A8">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Varchar</w:t>
            </w:r>
          </w:p>
        </w:tc>
        <w:tc>
          <w:tcPr>
            <w:tcW w:w="709" w:type="dxa"/>
            <w:tcBorders>
              <w:top w:val="nil"/>
              <w:left w:val="nil"/>
              <w:bottom w:val="single" w:color="auto" w:sz="4" w:space="0"/>
              <w:right w:val="single" w:color="auto" w:sz="4" w:space="0"/>
            </w:tcBorders>
            <w:shd w:val="clear" w:color="auto" w:fill="auto"/>
          </w:tcPr>
          <w:p w14:paraId="1F1BF3CE">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50</w:t>
            </w:r>
          </w:p>
        </w:tc>
        <w:tc>
          <w:tcPr>
            <w:tcW w:w="850" w:type="dxa"/>
            <w:tcBorders>
              <w:top w:val="nil"/>
              <w:left w:val="nil"/>
              <w:bottom w:val="single" w:color="auto" w:sz="4" w:space="0"/>
              <w:right w:val="single" w:color="auto" w:sz="4" w:space="0"/>
            </w:tcBorders>
            <w:shd w:val="clear" w:color="auto" w:fill="auto"/>
          </w:tcPr>
          <w:p w14:paraId="18584990">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非必输</w:t>
            </w:r>
          </w:p>
        </w:tc>
        <w:tc>
          <w:tcPr>
            <w:tcW w:w="3969" w:type="dxa"/>
            <w:tcBorders>
              <w:top w:val="nil"/>
              <w:left w:val="nil"/>
              <w:bottom w:val="single" w:color="auto" w:sz="4" w:space="0"/>
              <w:right w:val="single" w:color="auto" w:sz="4" w:space="0"/>
            </w:tcBorders>
            <w:shd w:val="clear" w:color="auto" w:fill="auto"/>
            <w:vAlign w:val="center"/>
          </w:tcPr>
          <w:p w14:paraId="47C1548D">
            <w:pPr>
              <w:widowControl/>
              <w:rPr>
                <w:rFonts w:ascii="微软雅黑" w:hAnsi="微软雅黑" w:eastAsia="微软雅黑" w:cs="宋体"/>
                <w:kern w:val="0"/>
                <w:sz w:val="16"/>
                <w:szCs w:val="24"/>
              </w:rPr>
            </w:pPr>
          </w:p>
        </w:tc>
      </w:tr>
      <w:tr w14:paraId="3B3F6EC3">
        <w:tblPrEx>
          <w:tblCellMar>
            <w:top w:w="0" w:type="dxa"/>
            <w:left w:w="108" w:type="dxa"/>
            <w:bottom w:w="0" w:type="dxa"/>
            <w:right w:w="108" w:type="dxa"/>
          </w:tblCellMar>
        </w:tblPrEx>
        <w:trPr>
          <w:trHeight w:val="231" w:hRule="atLeast"/>
        </w:trPr>
        <w:tc>
          <w:tcPr>
            <w:tcW w:w="1702" w:type="dxa"/>
            <w:tcBorders>
              <w:top w:val="nil"/>
              <w:left w:val="single" w:color="auto" w:sz="4" w:space="0"/>
              <w:bottom w:val="single" w:color="auto" w:sz="4" w:space="0"/>
              <w:right w:val="single" w:color="auto" w:sz="4" w:space="0"/>
            </w:tcBorders>
            <w:shd w:val="clear" w:color="auto" w:fill="auto"/>
            <w:vAlign w:val="center"/>
          </w:tcPr>
          <w:p w14:paraId="6B82DE95">
            <w:pPr>
              <w:widowControl/>
              <w:rPr>
                <w:rFonts w:ascii="微软雅黑" w:hAnsi="微软雅黑" w:eastAsia="微软雅黑" w:cs="宋体"/>
                <w:kern w:val="0"/>
                <w:sz w:val="16"/>
                <w:szCs w:val="24"/>
              </w:rPr>
            </w:pPr>
            <w:r>
              <w:rPr>
                <w:rFonts w:ascii="微软雅黑" w:hAnsi="微软雅黑" w:eastAsia="微软雅黑" w:cs="宋体"/>
                <w:kern w:val="0"/>
                <w:sz w:val="16"/>
                <w:szCs w:val="24"/>
              </w:rPr>
              <w:t>Mrch_Cnter_Cd</w:t>
            </w:r>
          </w:p>
        </w:tc>
        <w:tc>
          <w:tcPr>
            <w:tcW w:w="1559" w:type="dxa"/>
            <w:tcBorders>
              <w:top w:val="nil"/>
              <w:left w:val="single" w:color="auto" w:sz="4" w:space="0"/>
              <w:bottom w:val="single" w:color="auto" w:sz="4" w:space="0"/>
              <w:right w:val="single" w:color="auto" w:sz="4" w:space="0"/>
            </w:tcBorders>
            <w:shd w:val="clear" w:color="auto" w:fill="auto"/>
            <w:vAlign w:val="center"/>
          </w:tcPr>
          <w:p w14:paraId="7FFEF037">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商家柜台代码</w:t>
            </w:r>
          </w:p>
        </w:tc>
        <w:tc>
          <w:tcPr>
            <w:tcW w:w="1134" w:type="dxa"/>
            <w:tcBorders>
              <w:top w:val="nil"/>
              <w:left w:val="single" w:color="auto" w:sz="4" w:space="0"/>
              <w:bottom w:val="single" w:color="auto" w:sz="4" w:space="0"/>
              <w:right w:val="single" w:color="auto" w:sz="4" w:space="0"/>
            </w:tcBorders>
            <w:shd w:val="clear" w:color="auto" w:fill="auto"/>
          </w:tcPr>
          <w:p w14:paraId="0922AEC6">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Varchar</w:t>
            </w:r>
          </w:p>
        </w:tc>
        <w:tc>
          <w:tcPr>
            <w:tcW w:w="709" w:type="dxa"/>
            <w:tcBorders>
              <w:top w:val="nil"/>
              <w:left w:val="nil"/>
              <w:bottom w:val="single" w:color="auto" w:sz="4" w:space="0"/>
              <w:right w:val="single" w:color="auto" w:sz="4" w:space="0"/>
            </w:tcBorders>
            <w:shd w:val="clear" w:color="auto" w:fill="auto"/>
          </w:tcPr>
          <w:p w14:paraId="4C87BCDB">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20</w:t>
            </w:r>
          </w:p>
        </w:tc>
        <w:tc>
          <w:tcPr>
            <w:tcW w:w="850" w:type="dxa"/>
            <w:tcBorders>
              <w:top w:val="nil"/>
              <w:left w:val="nil"/>
              <w:bottom w:val="single" w:color="auto" w:sz="4" w:space="0"/>
              <w:right w:val="single" w:color="auto" w:sz="4" w:space="0"/>
            </w:tcBorders>
            <w:shd w:val="clear" w:color="auto" w:fill="auto"/>
          </w:tcPr>
          <w:p w14:paraId="3165AD02">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非必输</w:t>
            </w:r>
          </w:p>
        </w:tc>
        <w:tc>
          <w:tcPr>
            <w:tcW w:w="3969" w:type="dxa"/>
            <w:tcBorders>
              <w:top w:val="nil"/>
              <w:left w:val="nil"/>
              <w:bottom w:val="single" w:color="auto" w:sz="4" w:space="0"/>
              <w:right w:val="single" w:color="auto" w:sz="4" w:space="0"/>
            </w:tcBorders>
            <w:shd w:val="clear" w:color="auto" w:fill="auto"/>
            <w:vAlign w:val="center"/>
          </w:tcPr>
          <w:p w14:paraId="62242B1E">
            <w:pPr>
              <w:widowControl/>
              <w:rPr>
                <w:rFonts w:ascii="微软雅黑" w:hAnsi="微软雅黑" w:eastAsia="微软雅黑" w:cs="宋体"/>
                <w:kern w:val="0"/>
                <w:sz w:val="16"/>
                <w:szCs w:val="24"/>
              </w:rPr>
            </w:pPr>
          </w:p>
        </w:tc>
      </w:tr>
      <w:tr w14:paraId="33147243">
        <w:tblPrEx>
          <w:tblCellMar>
            <w:top w:w="0" w:type="dxa"/>
            <w:left w:w="108" w:type="dxa"/>
            <w:bottom w:w="0" w:type="dxa"/>
            <w:right w:w="108" w:type="dxa"/>
          </w:tblCellMar>
        </w:tblPrEx>
        <w:trPr>
          <w:trHeight w:val="83" w:hRule="atLeast"/>
        </w:trPr>
        <w:tc>
          <w:tcPr>
            <w:tcW w:w="1702" w:type="dxa"/>
            <w:tcBorders>
              <w:top w:val="nil"/>
              <w:left w:val="single" w:color="auto" w:sz="4" w:space="0"/>
              <w:bottom w:val="single" w:color="auto" w:sz="4" w:space="0"/>
              <w:right w:val="single" w:color="auto" w:sz="4" w:space="0"/>
            </w:tcBorders>
            <w:shd w:val="clear" w:color="auto" w:fill="auto"/>
          </w:tcPr>
          <w:p w14:paraId="354C9626">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Crdt_Tp</w:t>
            </w:r>
          </w:p>
        </w:tc>
        <w:tc>
          <w:tcPr>
            <w:tcW w:w="1559" w:type="dxa"/>
            <w:tcBorders>
              <w:top w:val="nil"/>
              <w:left w:val="single" w:color="auto" w:sz="4" w:space="0"/>
              <w:bottom w:val="single" w:color="auto" w:sz="4" w:space="0"/>
              <w:right w:val="single" w:color="auto" w:sz="4" w:space="0"/>
            </w:tcBorders>
            <w:shd w:val="clear" w:color="auto" w:fill="auto"/>
            <w:vAlign w:val="center"/>
          </w:tcPr>
          <w:p w14:paraId="642384BD">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证件类型</w:t>
            </w:r>
          </w:p>
        </w:tc>
        <w:tc>
          <w:tcPr>
            <w:tcW w:w="1134" w:type="dxa"/>
            <w:tcBorders>
              <w:top w:val="nil"/>
              <w:left w:val="single" w:color="auto" w:sz="4" w:space="0"/>
              <w:bottom w:val="single" w:color="auto" w:sz="4" w:space="0"/>
              <w:right w:val="single" w:color="auto" w:sz="4" w:space="0"/>
            </w:tcBorders>
            <w:shd w:val="clear" w:color="auto" w:fill="auto"/>
          </w:tcPr>
          <w:p w14:paraId="2EEBCCD2">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Char</w:t>
            </w:r>
          </w:p>
        </w:tc>
        <w:tc>
          <w:tcPr>
            <w:tcW w:w="709" w:type="dxa"/>
            <w:tcBorders>
              <w:top w:val="nil"/>
              <w:left w:val="nil"/>
              <w:bottom w:val="single" w:color="auto" w:sz="4" w:space="0"/>
              <w:right w:val="single" w:color="auto" w:sz="4" w:space="0"/>
            </w:tcBorders>
            <w:shd w:val="clear" w:color="auto" w:fill="auto"/>
          </w:tcPr>
          <w:p w14:paraId="3954BFC0">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2</w:t>
            </w:r>
          </w:p>
        </w:tc>
        <w:tc>
          <w:tcPr>
            <w:tcW w:w="850" w:type="dxa"/>
            <w:tcBorders>
              <w:top w:val="nil"/>
              <w:left w:val="nil"/>
              <w:bottom w:val="single" w:color="auto" w:sz="4" w:space="0"/>
              <w:right w:val="single" w:color="auto" w:sz="4" w:space="0"/>
            </w:tcBorders>
            <w:shd w:val="clear" w:color="auto" w:fill="auto"/>
            <w:vAlign w:val="center"/>
          </w:tcPr>
          <w:p w14:paraId="5EE6AAD9">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非必输</w:t>
            </w:r>
          </w:p>
        </w:tc>
        <w:tc>
          <w:tcPr>
            <w:tcW w:w="3969" w:type="dxa"/>
            <w:tcBorders>
              <w:top w:val="nil"/>
              <w:left w:val="nil"/>
              <w:bottom w:val="single" w:color="auto" w:sz="4" w:space="0"/>
              <w:right w:val="single" w:color="auto" w:sz="4" w:space="0"/>
            </w:tcBorders>
            <w:shd w:val="clear" w:color="auto" w:fill="auto"/>
          </w:tcPr>
          <w:p w14:paraId="32618616">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01 代表居民身份证</w:t>
            </w:r>
          </w:p>
        </w:tc>
      </w:tr>
      <w:tr w14:paraId="0F5F9A2A">
        <w:tblPrEx>
          <w:tblCellMar>
            <w:top w:w="0" w:type="dxa"/>
            <w:left w:w="108" w:type="dxa"/>
            <w:bottom w:w="0" w:type="dxa"/>
            <w:right w:w="108" w:type="dxa"/>
          </w:tblCellMar>
        </w:tblPrEx>
        <w:trPr>
          <w:trHeight w:val="219" w:hRule="atLeast"/>
        </w:trPr>
        <w:tc>
          <w:tcPr>
            <w:tcW w:w="1702" w:type="dxa"/>
            <w:tcBorders>
              <w:top w:val="nil"/>
              <w:left w:val="single" w:color="auto" w:sz="4" w:space="0"/>
              <w:bottom w:val="single" w:color="auto" w:sz="4" w:space="0"/>
              <w:right w:val="single" w:color="auto" w:sz="4" w:space="0"/>
            </w:tcBorders>
            <w:shd w:val="clear" w:color="auto" w:fill="auto"/>
          </w:tcPr>
          <w:p w14:paraId="350E191D">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Ctcpsn_Nm</w:t>
            </w:r>
          </w:p>
        </w:tc>
        <w:tc>
          <w:tcPr>
            <w:tcW w:w="1559" w:type="dxa"/>
            <w:tcBorders>
              <w:top w:val="nil"/>
              <w:left w:val="single" w:color="auto" w:sz="4" w:space="0"/>
              <w:bottom w:val="single" w:color="auto" w:sz="4" w:space="0"/>
              <w:right w:val="single" w:color="auto" w:sz="4" w:space="0"/>
            </w:tcBorders>
            <w:shd w:val="clear" w:color="auto" w:fill="auto"/>
            <w:vAlign w:val="center"/>
          </w:tcPr>
          <w:p w14:paraId="02AFED69">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联系人名称</w:t>
            </w:r>
          </w:p>
        </w:tc>
        <w:tc>
          <w:tcPr>
            <w:tcW w:w="1134" w:type="dxa"/>
            <w:tcBorders>
              <w:top w:val="nil"/>
              <w:left w:val="single" w:color="auto" w:sz="4" w:space="0"/>
              <w:bottom w:val="single" w:color="auto" w:sz="4" w:space="0"/>
              <w:right w:val="single" w:color="auto" w:sz="4" w:space="0"/>
            </w:tcBorders>
            <w:shd w:val="clear" w:color="auto" w:fill="auto"/>
          </w:tcPr>
          <w:p w14:paraId="4736BCA1">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Varchar</w:t>
            </w:r>
          </w:p>
        </w:tc>
        <w:tc>
          <w:tcPr>
            <w:tcW w:w="709" w:type="dxa"/>
            <w:tcBorders>
              <w:top w:val="nil"/>
              <w:left w:val="nil"/>
              <w:bottom w:val="single" w:color="auto" w:sz="4" w:space="0"/>
              <w:right w:val="single" w:color="auto" w:sz="4" w:space="0"/>
            </w:tcBorders>
            <w:shd w:val="clear" w:color="auto" w:fill="auto"/>
          </w:tcPr>
          <w:p w14:paraId="6CEF1B60">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300</w:t>
            </w:r>
          </w:p>
        </w:tc>
        <w:tc>
          <w:tcPr>
            <w:tcW w:w="850" w:type="dxa"/>
            <w:tcBorders>
              <w:top w:val="nil"/>
              <w:left w:val="nil"/>
              <w:bottom w:val="single" w:color="auto" w:sz="4" w:space="0"/>
              <w:right w:val="single" w:color="auto" w:sz="4" w:space="0"/>
            </w:tcBorders>
            <w:shd w:val="clear" w:color="auto" w:fill="auto"/>
            <w:vAlign w:val="center"/>
          </w:tcPr>
          <w:p w14:paraId="2C84817C">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非必输</w:t>
            </w:r>
          </w:p>
        </w:tc>
        <w:tc>
          <w:tcPr>
            <w:tcW w:w="3969" w:type="dxa"/>
            <w:tcBorders>
              <w:top w:val="nil"/>
              <w:left w:val="nil"/>
              <w:bottom w:val="single" w:color="auto" w:sz="4" w:space="0"/>
              <w:right w:val="single" w:color="auto" w:sz="4" w:space="0"/>
            </w:tcBorders>
            <w:shd w:val="clear" w:color="auto" w:fill="auto"/>
          </w:tcPr>
          <w:p w14:paraId="5FFC5280">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　</w:t>
            </w:r>
          </w:p>
        </w:tc>
      </w:tr>
      <w:tr w14:paraId="254F6F41">
        <w:tblPrEx>
          <w:tblCellMar>
            <w:top w:w="0" w:type="dxa"/>
            <w:left w:w="108" w:type="dxa"/>
            <w:bottom w:w="0" w:type="dxa"/>
            <w:right w:w="108" w:type="dxa"/>
          </w:tblCellMar>
        </w:tblPrEx>
        <w:trPr>
          <w:trHeight w:val="285" w:hRule="atLeast"/>
        </w:trPr>
        <w:tc>
          <w:tcPr>
            <w:tcW w:w="1702" w:type="dxa"/>
            <w:tcBorders>
              <w:top w:val="nil"/>
              <w:left w:val="single" w:color="auto" w:sz="4" w:space="0"/>
              <w:bottom w:val="single" w:color="auto" w:sz="4" w:space="0"/>
              <w:right w:val="single" w:color="auto" w:sz="4" w:space="0"/>
            </w:tcBorders>
            <w:shd w:val="clear" w:color="auto" w:fill="auto"/>
          </w:tcPr>
          <w:p w14:paraId="3CBF0A29">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Crdt_No</w:t>
            </w:r>
          </w:p>
        </w:tc>
        <w:tc>
          <w:tcPr>
            <w:tcW w:w="1559" w:type="dxa"/>
            <w:tcBorders>
              <w:top w:val="nil"/>
              <w:left w:val="single" w:color="auto" w:sz="4" w:space="0"/>
              <w:bottom w:val="single" w:color="auto" w:sz="4" w:space="0"/>
              <w:right w:val="single" w:color="auto" w:sz="4" w:space="0"/>
            </w:tcBorders>
            <w:shd w:val="clear" w:color="auto" w:fill="auto"/>
            <w:vAlign w:val="center"/>
          </w:tcPr>
          <w:p w14:paraId="3B834834">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证件号码</w:t>
            </w:r>
          </w:p>
        </w:tc>
        <w:tc>
          <w:tcPr>
            <w:tcW w:w="1134" w:type="dxa"/>
            <w:tcBorders>
              <w:top w:val="nil"/>
              <w:left w:val="single" w:color="auto" w:sz="4" w:space="0"/>
              <w:bottom w:val="single" w:color="auto" w:sz="4" w:space="0"/>
              <w:right w:val="single" w:color="auto" w:sz="4" w:space="0"/>
            </w:tcBorders>
            <w:shd w:val="clear" w:color="auto" w:fill="auto"/>
          </w:tcPr>
          <w:p w14:paraId="44C27402">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Varchar</w:t>
            </w:r>
          </w:p>
        </w:tc>
        <w:tc>
          <w:tcPr>
            <w:tcW w:w="709" w:type="dxa"/>
            <w:tcBorders>
              <w:top w:val="nil"/>
              <w:left w:val="nil"/>
              <w:bottom w:val="single" w:color="auto" w:sz="4" w:space="0"/>
              <w:right w:val="single" w:color="auto" w:sz="4" w:space="0"/>
            </w:tcBorders>
            <w:shd w:val="clear" w:color="auto" w:fill="auto"/>
          </w:tcPr>
          <w:p w14:paraId="1E605060">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50</w:t>
            </w:r>
          </w:p>
        </w:tc>
        <w:tc>
          <w:tcPr>
            <w:tcW w:w="850" w:type="dxa"/>
            <w:tcBorders>
              <w:top w:val="nil"/>
              <w:left w:val="nil"/>
              <w:bottom w:val="single" w:color="auto" w:sz="4" w:space="0"/>
              <w:right w:val="single" w:color="auto" w:sz="4" w:space="0"/>
            </w:tcBorders>
            <w:shd w:val="clear" w:color="auto" w:fill="auto"/>
          </w:tcPr>
          <w:p w14:paraId="49CFCB01">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必输</w:t>
            </w:r>
          </w:p>
        </w:tc>
        <w:tc>
          <w:tcPr>
            <w:tcW w:w="3969" w:type="dxa"/>
            <w:tcBorders>
              <w:top w:val="nil"/>
              <w:left w:val="nil"/>
              <w:bottom w:val="single" w:color="auto" w:sz="4" w:space="0"/>
              <w:right w:val="single" w:color="auto" w:sz="4" w:space="0"/>
            </w:tcBorders>
            <w:shd w:val="clear" w:color="auto" w:fill="auto"/>
          </w:tcPr>
          <w:p w14:paraId="086F41A2">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　</w:t>
            </w:r>
          </w:p>
        </w:tc>
      </w:tr>
      <w:tr w14:paraId="39ADF383">
        <w:tblPrEx>
          <w:tblCellMar>
            <w:top w:w="0" w:type="dxa"/>
            <w:left w:w="108" w:type="dxa"/>
            <w:bottom w:w="0" w:type="dxa"/>
            <w:right w:w="108" w:type="dxa"/>
          </w:tblCellMar>
        </w:tblPrEx>
        <w:trPr>
          <w:trHeight w:val="285" w:hRule="atLeast"/>
        </w:trPr>
        <w:tc>
          <w:tcPr>
            <w:tcW w:w="1702" w:type="dxa"/>
            <w:tcBorders>
              <w:top w:val="nil"/>
              <w:left w:val="single" w:color="auto" w:sz="4" w:space="0"/>
              <w:bottom w:val="single" w:color="auto" w:sz="4" w:space="0"/>
              <w:right w:val="single" w:color="auto" w:sz="4" w:space="0"/>
            </w:tcBorders>
            <w:shd w:val="clear" w:color="auto" w:fill="auto"/>
          </w:tcPr>
          <w:p w14:paraId="12C05F49">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Mblph_No</w:t>
            </w:r>
          </w:p>
        </w:tc>
        <w:tc>
          <w:tcPr>
            <w:tcW w:w="1559" w:type="dxa"/>
            <w:tcBorders>
              <w:top w:val="nil"/>
              <w:left w:val="single" w:color="auto" w:sz="4" w:space="0"/>
              <w:bottom w:val="single" w:color="auto" w:sz="4" w:space="0"/>
              <w:right w:val="single" w:color="auto" w:sz="4" w:space="0"/>
            </w:tcBorders>
            <w:shd w:val="clear" w:color="auto" w:fill="auto"/>
            <w:vAlign w:val="center"/>
          </w:tcPr>
          <w:p w14:paraId="3778D831">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手机号码</w:t>
            </w:r>
          </w:p>
        </w:tc>
        <w:tc>
          <w:tcPr>
            <w:tcW w:w="1134" w:type="dxa"/>
            <w:tcBorders>
              <w:top w:val="nil"/>
              <w:left w:val="single" w:color="auto" w:sz="4" w:space="0"/>
              <w:bottom w:val="single" w:color="auto" w:sz="4" w:space="0"/>
              <w:right w:val="single" w:color="auto" w:sz="4" w:space="0"/>
            </w:tcBorders>
            <w:shd w:val="clear" w:color="auto" w:fill="auto"/>
          </w:tcPr>
          <w:p w14:paraId="3519F31D">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Varchar</w:t>
            </w:r>
          </w:p>
        </w:tc>
        <w:tc>
          <w:tcPr>
            <w:tcW w:w="709" w:type="dxa"/>
            <w:tcBorders>
              <w:top w:val="nil"/>
              <w:left w:val="nil"/>
              <w:bottom w:val="single" w:color="auto" w:sz="4" w:space="0"/>
              <w:right w:val="single" w:color="auto" w:sz="4" w:space="0"/>
            </w:tcBorders>
            <w:shd w:val="clear" w:color="auto" w:fill="auto"/>
          </w:tcPr>
          <w:p w14:paraId="56C8D20D">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50</w:t>
            </w:r>
          </w:p>
        </w:tc>
        <w:tc>
          <w:tcPr>
            <w:tcW w:w="850" w:type="dxa"/>
            <w:tcBorders>
              <w:top w:val="nil"/>
              <w:left w:val="nil"/>
              <w:bottom w:val="single" w:color="auto" w:sz="4" w:space="0"/>
              <w:right w:val="single" w:color="auto" w:sz="4" w:space="0"/>
            </w:tcBorders>
            <w:shd w:val="clear" w:color="auto" w:fill="auto"/>
          </w:tcPr>
          <w:p w14:paraId="5F185B2B">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必输</w:t>
            </w:r>
          </w:p>
        </w:tc>
        <w:tc>
          <w:tcPr>
            <w:tcW w:w="3969" w:type="dxa"/>
            <w:tcBorders>
              <w:top w:val="nil"/>
              <w:left w:val="nil"/>
              <w:bottom w:val="single" w:color="auto" w:sz="4" w:space="0"/>
              <w:right w:val="single" w:color="auto" w:sz="4" w:space="0"/>
            </w:tcBorders>
            <w:shd w:val="clear" w:color="auto" w:fill="auto"/>
          </w:tcPr>
          <w:p w14:paraId="1758C05F">
            <w:pPr>
              <w:widowControl/>
              <w:rPr>
                <w:rFonts w:ascii="微软雅黑" w:hAnsi="微软雅黑" w:eastAsia="微软雅黑" w:cs="宋体"/>
                <w:kern w:val="0"/>
                <w:sz w:val="16"/>
                <w:szCs w:val="24"/>
              </w:rPr>
            </w:pPr>
          </w:p>
        </w:tc>
      </w:tr>
      <w:tr w14:paraId="3E79DAC4">
        <w:tblPrEx>
          <w:tblCellMar>
            <w:top w:w="0" w:type="dxa"/>
            <w:left w:w="108" w:type="dxa"/>
            <w:bottom w:w="0" w:type="dxa"/>
            <w:right w:w="108" w:type="dxa"/>
          </w:tblCellMar>
        </w:tblPrEx>
        <w:trPr>
          <w:trHeight w:val="285" w:hRule="atLeast"/>
        </w:trPr>
        <w:tc>
          <w:tcPr>
            <w:tcW w:w="1702" w:type="dxa"/>
            <w:tcBorders>
              <w:top w:val="nil"/>
              <w:left w:val="single" w:color="auto" w:sz="4" w:space="0"/>
              <w:bottom w:val="single" w:color="auto" w:sz="4" w:space="0"/>
              <w:right w:val="single" w:color="auto" w:sz="4" w:space="0"/>
            </w:tcBorders>
            <w:shd w:val="clear" w:color="auto" w:fill="auto"/>
          </w:tcPr>
          <w:p w14:paraId="19695612">
            <w:pPr>
              <w:widowControl/>
              <w:rPr>
                <w:rFonts w:ascii="微软雅黑" w:hAnsi="微软雅黑" w:eastAsia="微软雅黑" w:cs="宋体"/>
                <w:kern w:val="0"/>
                <w:sz w:val="16"/>
                <w:szCs w:val="24"/>
              </w:rPr>
            </w:pPr>
            <w:r>
              <w:rPr>
                <w:rFonts w:ascii="微软雅黑" w:hAnsi="微软雅黑" w:eastAsia="微软雅黑" w:cs="宋体"/>
                <w:kern w:val="0"/>
                <w:sz w:val="16"/>
                <w:szCs w:val="24"/>
              </w:rPr>
              <w:t>U</w:t>
            </w:r>
            <w:r>
              <w:rPr>
                <w:rFonts w:hint="eastAsia" w:ascii="微软雅黑" w:hAnsi="微软雅黑" w:eastAsia="微软雅黑" w:cs="宋体"/>
                <w:kern w:val="0"/>
                <w:sz w:val="16"/>
                <w:szCs w:val="24"/>
              </w:rPr>
              <w:t>df</w:t>
            </w:r>
            <w:r>
              <w:rPr>
                <w:rFonts w:ascii="微软雅黑" w:hAnsi="微软雅黑" w:eastAsia="微软雅黑" w:cs="宋体"/>
                <w:kern w:val="0"/>
                <w:sz w:val="16"/>
                <w:szCs w:val="24"/>
              </w:rPr>
              <w:t>_I</w:t>
            </w:r>
            <w:r>
              <w:rPr>
                <w:rFonts w:hint="eastAsia" w:ascii="微软雅黑" w:hAnsi="微软雅黑" w:eastAsia="微软雅黑" w:cs="宋体"/>
                <w:kern w:val="0"/>
                <w:sz w:val="16"/>
                <w:szCs w:val="24"/>
              </w:rPr>
              <w:t>d</w:t>
            </w:r>
          </w:p>
        </w:tc>
        <w:tc>
          <w:tcPr>
            <w:tcW w:w="1559" w:type="dxa"/>
            <w:tcBorders>
              <w:top w:val="nil"/>
              <w:left w:val="single" w:color="auto" w:sz="4" w:space="0"/>
              <w:bottom w:val="single" w:color="auto" w:sz="4" w:space="0"/>
              <w:right w:val="single" w:color="auto" w:sz="4" w:space="0"/>
            </w:tcBorders>
            <w:shd w:val="clear" w:color="auto" w:fill="auto"/>
            <w:vAlign w:val="center"/>
          </w:tcPr>
          <w:p w14:paraId="2B5EF9ED">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商家自定义编号</w:t>
            </w:r>
          </w:p>
        </w:tc>
        <w:tc>
          <w:tcPr>
            <w:tcW w:w="1134" w:type="dxa"/>
            <w:tcBorders>
              <w:top w:val="nil"/>
              <w:left w:val="single" w:color="auto" w:sz="4" w:space="0"/>
              <w:bottom w:val="single" w:color="auto" w:sz="4" w:space="0"/>
              <w:right w:val="single" w:color="auto" w:sz="4" w:space="0"/>
            </w:tcBorders>
            <w:shd w:val="clear" w:color="auto" w:fill="auto"/>
          </w:tcPr>
          <w:p w14:paraId="6EB04F59">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Varchar</w:t>
            </w:r>
          </w:p>
        </w:tc>
        <w:tc>
          <w:tcPr>
            <w:tcW w:w="709" w:type="dxa"/>
            <w:tcBorders>
              <w:top w:val="nil"/>
              <w:left w:val="nil"/>
              <w:bottom w:val="single" w:color="auto" w:sz="4" w:space="0"/>
              <w:right w:val="single" w:color="auto" w:sz="4" w:space="0"/>
            </w:tcBorders>
            <w:shd w:val="clear" w:color="auto" w:fill="auto"/>
          </w:tcPr>
          <w:p w14:paraId="2FC14053">
            <w:pPr>
              <w:widowControl/>
              <w:rPr>
                <w:rFonts w:ascii="微软雅黑" w:hAnsi="微软雅黑" w:eastAsia="微软雅黑" w:cs="宋体"/>
                <w:kern w:val="0"/>
                <w:sz w:val="16"/>
                <w:szCs w:val="24"/>
              </w:rPr>
            </w:pPr>
            <w:r>
              <w:rPr>
                <w:rFonts w:ascii="微软雅黑" w:hAnsi="微软雅黑" w:eastAsia="微软雅黑" w:cs="宋体"/>
                <w:kern w:val="0"/>
                <w:sz w:val="16"/>
                <w:szCs w:val="24"/>
              </w:rPr>
              <w:t>600</w:t>
            </w:r>
          </w:p>
        </w:tc>
        <w:tc>
          <w:tcPr>
            <w:tcW w:w="850" w:type="dxa"/>
            <w:tcBorders>
              <w:top w:val="nil"/>
              <w:left w:val="nil"/>
              <w:bottom w:val="single" w:color="auto" w:sz="4" w:space="0"/>
              <w:right w:val="single" w:color="auto" w:sz="4" w:space="0"/>
            </w:tcBorders>
            <w:shd w:val="clear" w:color="auto" w:fill="auto"/>
          </w:tcPr>
          <w:p w14:paraId="54C87D13">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非必输</w:t>
            </w:r>
          </w:p>
        </w:tc>
        <w:tc>
          <w:tcPr>
            <w:tcW w:w="3969" w:type="dxa"/>
            <w:tcBorders>
              <w:top w:val="nil"/>
              <w:left w:val="nil"/>
              <w:bottom w:val="single" w:color="auto" w:sz="4" w:space="0"/>
              <w:right w:val="single" w:color="auto" w:sz="4" w:space="0"/>
            </w:tcBorders>
            <w:shd w:val="clear" w:color="auto" w:fill="auto"/>
          </w:tcPr>
          <w:p w14:paraId="52B95966">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只有在商家新增时设置商家自定义编号时才会通知</w:t>
            </w:r>
          </w:p>
        </w:tc>
      </w:tr>
      <w:tr w14:paraId="5B527E77">
        <w:tblPrEx>
          <w:tblCellMar>
            <w:top w:w="0" w:type="dxa"/>
            <w:left w:w="108" w:type="dxa"/>
            <w:bottom w:w="0" w:type="dxa"/>
            <w:right w:w="108" w:type="dxa"/>
          </w:tblCellMar>
        </w:tblPrEx>
        <w:trPr>
          <w:trHeight w:val="285" w:hRule="atLeast"/>
        </w:trPr>
        <w:tc>
          <w:tcPr>
            <w:tcW w:w="1702" w:type="dxa"/>
            <w:tcBorders>
              <w:top w:val="single" w:color="auto" w:sz="4" w:space="0"/>
              <w:left w:val="single" w:color="auto" w:sz="4" w:space="0"/>
              <w:bottom w:val="single" w:color="auto" w:sz="4" w:space="0"/>
              <w:right w:val="single" w:color="auto" w:sz="4" w:space="0"/>
            </w:tcBorders>
            <w:shd w:val="clear" w:color="auto" w:fill="auto"/>
          </w:tcPr>
          <w:p w14:paraId="5C685084">
            <w:pPr>
              <w:widowControl/>
              <w:rPr>
                <w:rFonts w:ascii="微软雅黑" w:hAnsi="微软雅黑" w:eastAsia="微软雅黑" w:cs="宋体"/>
                <w:kern w:val="0"/>
                <w:sz w:val="16"/>
                <w:szCs w:val="24"/>
              </w:rPr>
            </w:pPr>
            <w:r>
              <w:rPr>
                <w:rFonts w:hint="eastAsia" w:ascii="微软雅黑" w:hAnsi="微软雅黑" w:eastAsia="微软雅黑" w:cs="微软雅黑"/>
                <w:kern w:val="0"/>
                <w:sz w:val="16"/>
                <w:szCs w:val="16"/>
              </w:rPr>
              <w:t>Clr</w:t>
            </w:r>
            <w:r>
              <w:rPr>
                <w:rFonts w:ascii="微软雅黑" w:hAnsi="微软雅黑" w:eastAsia="微软雅黑" w:cs="微软雅黑"/>
                <w:kern w:val="0"/>
                <w:sz w:val="16"/>
                <w:szCs w:val="16"/>
              </w:rPr>
              <w:t>g</w:t>
            </w:r>
            <w:r>
              <w:rPr>
                <w:rFonts w:hint="eastAsia" w:ascii="微软雅黑" w:hAnsi="微软雅黑" w:eastAsia="微软雅黑" w:cs="微软雅黑"/>
                <w:kern w:val="0"/>
                <w:sz w:val="16"/>
                <w:szCs w:val="16"/>
              </w:rPr>
              <w:t>_</w:t>
            </w:r>
            <w:r>
              <w:rPr>
                <w:rFonts w:ascii="微软雅黑" w:hAnsi="微软雅黑" w:eastAsia="微软雅黑" w:cs="微软雅黑"/>
                <w:kern w:val="0"/>
                <w:sz w:val="16"/>
                <w:szCs w:val="16"/>
              </w:rPr>
              <w:t>Acc</w:t>
            </w:r>
            <w:r>
              <w:rPr>
                <w:rFonts w:hint="eastAsia" w:ascii="微软雅黑" w:hAnsi="微软雅黑" w:eastAsia="微软雅黑" w:cs="微软雅黑"/>
                <w:kern w:val="0"/>
                <w:sz w:val="16"/>
                <w:szCs w:val="16"/>
              </w:rPr>
              <w:t>_</w:t>
            </w:r>
            <w:r>
              <w:rPr>
                <w:rFonts w:ascii="微软雅黑" w:hAnsi="微软雅黑" w:eastAsia="微软雅黑" w:cs="微软雅黑"/>
                <w:kern w:val="0"/>
                <w:sz w:val="16"/>
                <w:szCs w:val="16"/>
              </w:rPr>
              <w:t>No</w:t>
            </w:r>
          </w:p>
        </w:tc>
        <w:tc>
          <w:tcPr>
            <w:tcW w:w="1559" w:type="dxa"/>
            <w:tcBorders>
              <w:top w:val="single" w:color="auto" w:sz="4" w:space="0"/>
              <w:left w:val="single" w:color="auto" w:sz="4" w:space="0"/>
              <w:bottom w:val="single" w:color="auto" w:sz="4" w:space="0"/>
              <w:right w:val="single" w:color="auto" w:sz="4" w:space="0"/>
            </w:tcBorders>
            <w:shd w:val="clear" w:color="auto" w:fill="auto"/>
            <w:vAlign w:val="center"/>
          </w:tcPr>
          <w:p w14:paraId="3148BB36">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商家银行账号</w:t>
            </w:r>
          </w:p>
        </w:tc>
        <w:tc>
          <w:tcPr>
            <w:tcW w:w="1134" w:type="dxa"/>
            <w:tcBorders>
              <w:top w:val="single" w:color="auto" w:sz="4" w:space="0"/>
              <w:left w:val="single" w:color="auto" w:sz="4" w:space="0"/>
              <w:bottom w:val="single" w:color="auto" w:sz="4" w:space="0"/>
              <w:right w:val="single" w:color="auto" w:sz="4" w:space="0"/>
            </w:tcBorders>
            <w:shd w:val="clear" w:color="auto" w:fill="auto"/>
          </w:tcPr>
          <w:p w14:paraId="3A61A594">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Varchar</w:t>
            </w:r>
          </w:p>
        </w:tc>
        <w:tc>
          <w:tcPr>
            <w:tcW w:w="709" w:type="dxa"/>
            <w:tcBorders>
              <w:top w:val="single" w:color="auto" w:sz="4" w:space="0"/>
              <w:left w:val="single" w:color="auto" w:sz="4" w:space="0"/>
              <w:bottom w:val="single" w:color="auto" w:sz="4" w:space="0"/>
              <w:right w:val="single" w:color="auto" w:sz="4" w:space="0"/>
            </w:tcBorders>
            <w:shd w:val="clear" w:color="auto" w:fill="auto"/>
          </w:tcPr>
          <w:p w14:paraId="76BDCE9B">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40</w:t>
            </w:r>
          </w:p>
        </w:tc>
        <w:tc>
          <w:tcPr>
            <w:tcW w:w="850" w:type="dxa"/>
            <w:tcBorders>
              <w:top w:val="single" w:color="auto" w:sz="4" w:space="0"/>
              <w:left w:val="single" w:color="auto" w:sz="4" w:space="0"/>
              <w:bottom w:val="single" w:color="auto" w:sz="4" w:space="0"/>
              <w:right w:val="single" w:color="auto" w:sz="4" w:space="0"/>
            </w:tcBorders>
            <w:shd w:val="clear" w:color="auto" w:fill="auto"/>
          </w:tcPr>
          <w:p w14:paraId="61721D8C">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必输</w:t>
            </w:r>
          </w:p>
        </w:tc>
        <w:tc>
          <w:tcPr>
            <w:tcW w:w="3969" w:type="dxa"/>
            <w:tcBorders>
              <w:top w:val="single" w:color="auto" w:sz="4" w:space="0"/>
              <w:left w:val="single" w:color="auto" w:sz="4" w:space="0"/>
              <w:bottom w:val="single" w:color="auto" w:sz="4" w:space="0"/>
              <w:right w:val="single" w:color="auto" w:sz="4" w:space="0"/>
            </w:tcBorders>
            <w:shd w:val="clear" w:color="auto" w:fill="auto"/>
          </w:tcPr>
          <w:p w14:paraId="409F814F">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脱敏：当银行账户类型为“对私”时，仅明文显示最后四位，其他以“*”号代替</w:t>
            </w:r>
          </w:p>
        </w:tc>
      </w:tr>
    </w:tbl>
    <w:p w14:paraId="70E9BE23">
      <w:pPr>
        <w:pStyle w:val="76"/>
        <w:rPr>
          <w:rStyle w:val="29"/>
          <w:b/>
          <w:bCs w:val="0"/>
        </w:rPr>
      </w:pPr>
      <w:r>
        <w:rPr>
          <w:rStyle w:val="29"/>
          <w:rFonts w:hint="eastAsia"/>
          <w:b/>
          <w:bCs w:val="0"/>
        </w:rPr>
        <w:t>输出接口</w:t>
      </w:r>
    </w:p>
    <w:tbl>
      <w:tblPr>
        <w:tblStyle w:val="25"/>
        <w:tblW w:w="9923" w:type="dxa"/>
        <w:tblInd w:w="-861" w:type="dxa"/>
        <w:tblLayout w:type="fixed"/>
        <w:tblCellMar>
          <w:top w:w="0" w:type="dxa"/>
          <w:left w:w="108" w:type="dxa"/>
          <w:bottom w:w="0" w:type="dxa"/>
          <w:right w:w="108" w:type="dxa"/>
        </w:tblCellMar>
      </w:tblPr>
      <w:tblGrid>
        <w:gridCol w:w="1985"/>
        <w:gridCol w:w="1985"/>
        <w:gridCol w:w="992"/>
        <w:gridCol w:w="992"/>
        <w:gridCol w:w="851"/>
        <w:gridCol w:w="3118"/>
      </w:tblGrid>
      <w:tr w14:paraId="6A72A0C7">
        <w:tblPrEx>
          <w:tblCellMar>
            <w:top w:w="0" w:type="dxa"/>
            <w:left w:w="108" w:type="dxa"/>
            <w:bottom w:w="0" w:type="dxa"/>
            <w:right w:w="108" w:type="dxa"/>
          </w:tblCellMar>
        </w:tblPrEx>
        <w:trPr>
          <w:trHeight w:val="540" w:hRule="atLeast"/>
        </w:trPr>
        <w:tc>
          <w:tcPr>
            <w:tcW w:w="1985" w:type="dxa"/>
            <w:tcBorders>
              <w:top w:val="single" w:color="auto" w:sz="8" w:space="0"/>
              <w:left w:val="single" w:color="auto" w:sz="8" w:space="0"/>
              <w:bottom w:val="nil"/>
              <w:right w:val="single" w:color="auto" w:sz="4" w:space="0"/>
            </w:tcBorders>
            <w:shd w:val="clear" w:color="000000" w:fill="D0CECE"/>
            <w:vAlign w:val="center"/>
          </w:tcPr>
          <w:p w14:paraId="41798880">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接口字段</w:t>
            </w:r>
          </w:p>
        </w:tc>
        <w:tc>
          <w:tcPr>
            <w:tcW w:w="1985" w:type="dxa"/>
            <w:tcBorders>
              <w:top w:val="single" w:color="auto" w:sz="8" w:space="0"/>
              <w:left w:val="nil"/>
              <w:bottom w:val="nil"/>
              <w:right w:val="single" w:color="auto" w:sz="4" w:space="0"/>
            </w:tcBorders>
            <w:shd w:val="clear" w:color="000000" w:fill="D0CECE"/>
            <w:vAlign w:val="center"/>
          </w:tcPr>
          <w:p w14:paraId="7B92EFF8">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名称</w:t>
            </w:r>
          </w:p>
        </w:tc>
        <w:tc>
          <w:tcPr>
            <w:tcW w:w="992" w:type="dxa"/>
            <w:tcBorders>
              <w:top w:val="single" w:color="auto" w:sz="8" w:space="0"/>
              <w:left w:val="nil"/>
              <w:bottom w:val="nil"/>
              <w:right w:val="single" w:color="auto" w:sz="4" w:space="0"/>
            </w:tcBorders>
            <w:shd w:val="clear" w:color="000000" w:fill="D0CECE"/>
            <w:vAlign w:val="center"/>
          </w:tcPr>
          <w:p w14:paraId="7449FD21">
            <w:pPr>
              <w:widowControl/>
              <w:jc w:val="center"/>
              <w:rPr>
                <w:rFonts w:ascii="微软雅黑" w:hAnsi="微软雅黑" w:eastAsia="微软雅黑" w:cs="宋体"/>
                <w:b/>
                <w:kern w:val="0"/>
                <w:sz w:val="16"/>
                <w:szCs w:val="18"/>
              </w:rPr>
            </w:pPr>
            <w:r>
              <w:rPr>
                <w:rFonts w:ascii="微软雅黑" w:hAnsi="微软雅黑" w:eastAsia="微软雅黑" w:cs="宋体"/>
                <w:b/>
                <w:kern w:val="0"/>
                <w:sz w:val="16"/>
                <w:szCs w:val="18"/>
              </w:rPr>
              <w:t>数据类型</w:t>
            </w:r>
          </w:p>
        </w:tc>
        <w:tc>
          <w:tcPr>
            <w:tcW w:w="992" w:type="dxa"/>
            <w:tcBorders>
              <w:top w:val="single" w:color="auto" w:sz="8" w:space="0"/>
              <w:left w:val="nil"/>
              <w:bottom w:val="nil"/>
              <w:right w:val="single" w:color="auto" w:sz="4" w:space="0"/>
            </w:tcBorders>
            <w:shd w:val="clear" w:color="000000" w:fill="D0CECE"/>
            <w:vAlign w:val="center"/>
          </w:tcPr>
          <w:p w14:paraId="43D6D1DB">
            <w:pPr>
              <w:widowControl/>
              <w:jc w:val="center"/>
              <w:rPr>
                <w:rFonts w:ascii="微软雅黑" w:hAnsi="微软雅黑" w:eastAsia="微软雅黑" w:cs="宋体"/>
                <w:b/>
                <w:kern w:val="0"/>
                <w:sz w:val="16"/>
                <w:szCs w:val="18"/>
              </w:rPr>
            </w:pPr>
            <w:r>
              <w:rPr>
                <w:rFonts w:ascii="微软雅黑" w:hAnsi="微软雅黑" w:eastAsia="微软雅黑" w:cs="宋体"/>
                <w:b/>
                <w:kern w:val="0"/>
                <w:sz w:val="16"/>
                <w:szCs w:val="18"/>
              </w:rPr>
              <w:t>数据长度</w:t>
            </w:r>
          </w:p>
        </w:tc>
        <w:tc>
          <w:tcPr>
            <w:tcW w:w="851" w:type="dxa"/>
            <w:tcBorders>
              <w:top w:val="single" w:color="auto" w:sz="8" w:space="0"/>
              <w:left w:val="nil"/>
              <w:bottom w:val="nil"/>
              <w:right w:val="single" w:color="auto" w:sz="4" w:space="0"/>
            </w:tcBorders>
            <w:shd w:val="clear" w:color="000000" w:fill="D0CECE"/>
            <w:vAlign w:val="center"/>
          </w:tcPr>
          <w:p w14:paraId="5EC4791B">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必输/非必输</w:t>
            </w:r>
          </w:p>
        </w:tc>
        <w:tc>
          <w:tcPr>
            <w:tcW w:w="3118" w:type="dxa"/>
            <w:tcBorders>
              <w:top w:val="single" w:color="auto" w:sz="8" w:space="0"/>
              <w:left w:val="nil"/>
              <w:bottom w:val="nil"/>
              <w:right w:val="single" w:color="auto" w:sz="8" w:space="0"/>
            </w:tcBorders>
            <w:shd w:val="clear" w:color="000000" w:fill="D0CECE"/>
            <w:vAlign w:val="center"/>
          </w:tcPr>
          <w:p w14:paraId="71DB1961">
            <w:pPr>
              <w:widowControl/>
              <w:jc w:val="center"/>
              <w:rPr>
                <w:rFonts w:ascii="微软雅黑" w:hAnsi="微软雅黑" w:eastAsia="微软雅黑" w:cs="宋体"/>
                <w:b/>
                <w:kern w:val="0"/>
                <w:sz w:val="16"/>
                <w:szCs w:val="18"/>
              </w:rPr>
            </w:pPr>
            <w:r>
              <w:rPr>
                <w:rFonts w:ascii="微软雅黑" w:hAnsi="微软雅黑" w:eastAsia="微软雅黑" w:cs="宋体"/>
                <w:b/>
                <w:kern w:val="0"/>
                <w:sz w:val="16"/>
                <w:szCs w:val="18"/>
              </w:rPr>
              <w:t>备注</w:t>
            </w:r>
          </w:p>
        </w:tc>
      </w:tr>
      <w:tr w14:paraId="61C4ACDC">
        <w:tblPrEx>
          <w:tblCellMar>
            <w:top w:w="0" w:type="dxa"/>
            <w:left w:w="108" w:type="dxa"/>
            <w:bottom w:w="0" w:type="dxa"/>
            <w:right w:w="108" w:type="dxa"/>
          </w:tblCellMar>
        </w:tblPrEx>
        <w:trPr>
          <w:trHeight w:val="285" w:hRule="atLeast"/>
        </w:trPr>
        <w:tc>
          <w:tcPr>
            <w:tcW w:w="1985" w:type="dxa"/>
            <w:tcBorders>
              <w:top w:val="single" w:color="auto" w:sz="4" w:space="0"/>
              <w:left w:val="single" w:color="auto" w:sz="4" w:space="0"/>
              <w:bottom w:val="single" w:color="auto" w:sz="4" w:space="0"/>
              <w:right w:val="single" w:color="auto" w:sz="4" w:space="0"/>
            </w:tcBorders>
            <w:shd w:val="clear" w:color="auto" w:fill="auto"/>
          </w:tcPr>
          <w:p w14:paraId="40204BFD">
            <w:pPr>
              <w:widowControl/>
              <w:rPr>
                <w:rFonts w:ascii="微软雅黑" w:hAnsi="微软雅黑" w:eastAsia="微软雅黑" w:cs="宋体"/>
                <w:kern w:val="0"/>
                <w:sz w:val="16"/>
                <w:szCs w:val="24"/>
              </w:rPr>
            </w:pPr>
            <w:r>
              <w:rPr>
                <w:rFonts w:ascii="微软雅黑" w:hAnsi="微软雅黑" w:eastAsia="微软雅黑" w:cs="宋体"/>
                <w:kern w:val="0"/>
                <w:sz w:val="16"/>
                <w:szCs w:val="24"/>
              </w:rPr>
              <w:t>Svc_Rsp_St</w:t>
            </w:r>
          </w:p>
        </w:tc>
        <w:tc>
          <w:tcPr>
            <w:tcW w:w="1985" w:type="dxa"/>
            <w:tcBorders>
              <w:top w:val="single" w:color="auto" w:sz="4" w:space="0"/>
              <w:left w:val="nil"/>
              <w:bottom w:val="single" w:color="auto" w:sz="4" w:space="0"/>
              <w:right w:val="single" w:color="auto" w:sz="4" w:space="0"/>
            </w:tcBorders>
            <w:shd w:val="clear" w:color="auto" w:fill="auto"/>
          </w:tcPr>
          <w:p w14:paraId="52BF8556">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服务响应</w:t>
            </w:r>
            <w:r>
              <w:rPr>
                <w:rFonts w:ascii="微软雅黑" w:hAnsi="微软雅黑" w:eastAsia="微软雅黑" w:cs="宋体"/>
                <w:kern w:val="0"/>
                <w:sz w:val="16"/>
                <w:szCs w:val="24"/>
              </w:rPr>
              <w:t>状态</w:t>
            </w:r>
          </w:p>
        </w:tc>
        <w:tc>
          <w:tcPr>
            <w:tcW w:w="992" w:type="dxa"/>
            <w:tcBorders>
              <w:top w:val="single" w:color="auto" w:sz="4" w:space="0"/>
              <w:left w:val="nil"/>
              <w:bottom w:val="single" w:color="auto" w:sz="4" w:space="0"/>
              <w:right w:val="single" w:color="auto" w:sz="4" w:space="0"/>
            </w:tcBorders>
            <w:shd w:val="clear" w:color="auto" w:fill="auto"/>
          </w:tcPr>
          <w:p w14:paraId="021D7C48">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Varchar</w:t>
            </w:r>
          </w:p>
        </w:tc>
        <w:tc>
          <w:tcPr>
            <w:tcW w:w="992" w:type="dxa"/>
            <w:tcBorders>
              <w:top w:val="single" w:color="auto" w:sz="4" w:space="0"/>
              <w:left w:val="nil"/>
              <w:bottom w:val="single" w:color="auto" w:sz="4" w:space="0"/>
              <w:right w:val="single" w:color="auto" w:sz="4" w:space="0"/>
            </w:tcBorders>
            <w:shd w:val="clear" w:color="auto" w:fill="auto"/>
          </w:tcPr>
          <w:p w14:paraId="06C148F1">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2</w:t>
            </w:r>
          </w:p>
        </w:tc>
        <w:tc>
          <w:tcPr>
            <w:tcW w:w="851" w:type="dxa"/>
            <w:tcBorders>
              <w:top w:val="single" w:color="auto" w:sz="4" w:space="0"/>
              <w:left w:val="nil"/>
              <w:bottom w:val="single" w:color="auto" w:sz="4" w:space="0"/>
              <w:right w:val="single" w:color="auto" w:sz="4" w:space="0"/>
            </w:tcBorders>
            <w:shd w:val="clear" w:color="auto" w:fill="auto"/>
          </w:tcPr>
          <w:p w14:paraId="5A33A089">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必输</w:t>
            </w:r>
          </w:p>
        </w:tc>
        <w:tc>
          <w:tcPr>
            <w:tcW w:w="3118" w:type="dxa"/>
            <w:tcBorders>
              <w:top w:val="single" w:color="auto" w:sz="4" w:space="0"/>
              <w:left w:val="nil"/>
              <w:bottom w:val="single" w:color="auto" w:sz="4" w:space="0"/>
              <w:right w:val="single" w:color="auto" w:sz="4" w:space="0"/>
            </w:tcBorders>
            <w:shd w:val="clear" w:color="auto" w:fill="auto"/>
          </w:tcPr>
          <w:p w14:paraId="1EC6DF12">
            <w:pPr>
              <w:pStyle w:val="50"/>
              <w:widowControl/>
              <w:ind w:firstLine="0" w:firstLineChars="0"/>
              <w:rPr>
                <w:rFonts w:ascii="微软雅黑" w:hAnsi="微软雅黑" w:eastAsia="微软雅黑" w:cs="宋体"/>
                <w:kern w:val="0"/>
                <w:sz w:val="16"/>
                <w:szCs w:val="24"/>
              </w:rPr>
            </w:pPr>
            <w:r>
              <w:rPr>
                <w:rFonts w:hint="eastAsia" w:ascii="微软雅黑" w:hAnsi="微软雅黑" w:eastAsia="微软雅黑" w:cs="宋体"/>
                <w:kern w:val="0"/>
                <w:sz w:val="16"/>
                <w:szCs w:val="24"/>
              </w:rPr>
              <w:t>00-成功</w:t>
            </w:r>
          </w:p>
          <w:p w14:paraId="2B67A21A">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01-失败</w:t>
            </w:r>
          </w:p>
        </w:tc>
      </w:tr>
      <w:tr w14:paraId="7BE69979">
        <w:tblPrEx>
          <w:tblCellMar>
            <w:top w:w="0" w:type="dxa"/>
            <w:left w:w="108" w:type="dxa"/>
            <w:bottom w:w="0" w:type="dxa"/>
            <w:right w:w="108" w:type="dxa"/>
          </w:tblCellMar>
        </w:tblPrEx>
        <w:trPr>
          <w:trHeight w:val="285" w:hRule="atLeast"/>
        </w:trPr>
        <w:tc>
          <w:tcPr>
            <w:tcW w:w="1985" w:type="dxa"/>
            <w:tcBorders>
              <w:top w:val="single" w:color="auto" w:sz="4" w:space="0"/>
              <w:left w:val="single" w:color="auto" w:sz="4" w:space="0"/>
              <w:bottom w:val="single" w:color="auto" w:sz="4" w:space="0"/>
              <w:right w:val="single" w:color="auto" w:sz="4" w:space="0"/>
            </w:tcBorders>
            <w:shd w:val="clear" w:color="auto" w:fill="auto"/>
          </w:tcPr>
          <w:p w14:paraId="0B9EA6BA">
            <w:pPr>
              <w:widowControl/>
              <w:rPr>
                <w:rFonts w:ascii="微软雅黑" w:hAnsi="微软雅黑" w:eastAsia="微软雅黑" w:cs="宋体"/>
                <w:kern w:val="0"/>
                <w:sz w:val="16"/>
                <w:szCs w:val="24"/>
              </w:rPr>
            </w:pPr>
            <w:r>
              <w:rPr>
                <w:rFonts w:ascii="微软雅黑" w:hAnsi="微软雅黑" w:eastAsia="微软雅黑" w:cs="宋体"/>
                <w:kern w:val="0"/>
                <w:sz w:val="16"/>
                <w:szCs w:val="24"/>
              </w:rPr>
              <w:t>Svc_Rsp_Cd</w:t>
            </w:r>
          </w:p>
        </w:tc>
        <w:tc>
          <w:tcPr>
            <w:tcW w:w="1985" w:type="dxa"/>
            <w:tcBorders>
              <w:top w:val="single" w:color="auto" w:sz="4" w:space="0"/>
              <w:left w:val="nil"/>
              <w:bottom w:val="single" w:color="auto" w:sz="4" w:space="0"/>
              <w:right w:val="single" w:color="auto" w:sz="4" w:space="0"/>
            </w:tcBorders>
            <w:shd w:val="clear" w:color="auto" w:fill="auto"/>
          </w:tcPr>
          <w:p w14:paraId="2F8079C1">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服务响应</w:t>
            </w:r>
            <w:r>
              <w:rPr>
                <w:rFonts w:ascii="微软雅黑" w:hAnsi="微软雅黑" w:eastAsia="微软雅黑" w:cs="宋体"/>
                <w:kern w:val="0"/>
                <w:sz w:val="16"/>
                <w:szCs w:val="24"/>
              </w:rPr>
              <w:t>码</w:t>
            </w:r>
          </w:p>
        </w:tc>
        <w:tc>
          <w:tcPr>
            <w:tcW w:w="992" w:type="dxa"/>
            <w:tcBorders>
              <w:top w:val="single" w:color="auto" w:sz="4" w:space="0"/>
              <w:left w:val="nil"/>
              <w:bottom w:val="single" w:color="auto" w:sz="4" w:space="0"/>
              <w:right w:val="single" w:color="auto" w:sz="4" w:space="0"/>
            </w:tcBorders>
            <w:shd w:val="clear" w:color="auto" w:fill="auto"/>
          </w:tcPr>
          <w:p w14:paraId="049F6AFC">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Varchar</w:t>
            </w:r>
          </w:p>
        </w:tc>
        <w:tc>
          <w:tcPr>
            <w:tcW w:w="992" w:type="dxa"/>
            <w:tcBorders>
              <w:top w:val="single" w:color="auto" w:sz="4" w:space="0"/>
              <w:left w:val="nil"/>
              <w:bottom w:val="single" w:color="auto" w:sz="4" w:space="0"/>
              <w:right w:val="single" w:color="auto" w:sz="4" w:space="0"/>
            </w:tcBorders>
            <w:shd w:val="clear" w:color="auto" w:fill="auto"/>
          </w:tcPr>
          <w:p w14:paraId="59B75D4B">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1</w:t>
            </w:r>
            <w:r>
              <w:rPr>
                <w:rFonts w:ascii="微软雅黑" w:hAnsi="微软雅黑" w:eastAsia="微软雅黑" w:cs="宋体"/>
                <w:kern w:val="0"/>
                <w:sz w:val="16"/>
                <w:szCs w:val="24"/>
              </w:rPr>
              <w:t>2</w:t>
            </w:r>
          </w:p>
        </w:tc>
        <w:tc>
          <w:tcPr>
            <w:tcW w:w="851" w:type="dxa"/>
            <w:tcBorders>
              <w:top w:val="single" w:color="auto" w:sz="4" w:space="0"/>
              <w:left w:val="nil"/>
              <w:bottom w:val="single" w:color="auto" w:sz="4" w:space="0"/>
              <w:right w:val="single" w:color="auto" w:sz="4" w:space="0"/>
            </w:tcBorders>
            <w:shd w:val="clear" w:color="auto" w:fill="auto"/>
          </w:tcPr>
          <w:p w14:paraId="7B9948C0">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非必输</w:t>
            </w:r>
          </w:p>
        </w:tc>
        <w:tc>
          <w:tcPr>
            <w:tcW w:w="3118" w:type="dxa"/>
            <w:tcBorders>
              <w:top w:val="single" w:color="auto" w:sz="4" w:space="0"/>
              <w:left w:val="nil"/>
              <w:bottom w:val="single" w:color="auto" w:sz="4" w:space="0"/>
              <w:right w:val="single" w:color="auto" w:sz="4" w:space="0"/>
            </w:tcBorders>
            <w:shd w:val="clear" w:color="auto" w:fill="auto"/>
          </w:tcPr>
          <w:p w14:paraId="2DBA9254">
            <w:pPr>
              <w:pStyle w:val="50"/>
              <w:widowControl/>
              <w:ind w:firstLine="0" w:firstLineChars="0"/>
              <w:rPr>
                <w:rFonts w:ascii="微软雅黑" w:hAnsi="微软雅黑" w:eastAsia="微软雅黑" w:cs="宋体"/>
                <w:kern w:val="0"/>
                <w:sz w:val="16"/>
                <w:szCs w:val="24"/>
              </w:rPr>
            </w:pPr>
          </w:p>
        </w:tc>
      </w:tr>
      <w:tr w14:paraId="2057BA73">
        <w:tblPrEx>
          <w:tblCellMar>
            <w:top w:w="0" w:type="dxa"/>
            <w:left w:w="108" w:type="dxa"/>
            <w:bottom w:w="0" w:type="dxa"/>
            <w:right w:w="108" w:type="dxa"/>
          </w:tblCellMar>
        </w:tblPrEx>
        <w:trPr>
          <w:trHeight w:val="285" w:hRule="atLeast"/>
        </w:trPr>
        <w:tc>
          <w:tcPr>
            <w:tcW w:w="1985" w:type="dxa"/>
            <w:tcBorders>
              <w:top w:val="single" w:color="auto" w:sz="4" w:space="0"/>
              <w:left w:val="single" w:color="auto" w:sz="4" w:space="0"/>
              <w:bottom w:val="single" w:color="auto" w:sz="4" w:space="0"/>
              <w:right w:val="single" w:color="auto" w:sz="4" w:space="0"/>
            </w:tcBorders>
            <w:shd w:val="clear" w:color="auto" w:fill="auto"/>
          </w:tcPr>
          <w:p w14:paraId="2EA349BD">
            <w:pPr>
              <w:widowControl/>
              <w:rPr>
                <w:rFonts w:ascii="微软雅黑" w:hAnsi="微软雅黑" w:eastAsia="微软雅黑" w:cs="宋体"/>
                <w:kern w:val="0"/>
                <w:sz w:val="16"/>
                <w:szCs w:val="24"/>
              </w:rPr>
            </w:pPr>
            <w:r>
              <w:rPr>
                <w:rFonts w:ascii="微软雅黑" w:hAnsi="微软雅黑" w:eastAsia="微软雅黑" w:cs="宋体"/>
                <w:kern w:val="0"/>
                <w:sz w:val="16"/>
                <w:szCs w:val="24"/>
              </w:rPr>
              <w:t>Rsp_Inf</w:t>
            </w:r>
          </w:p>
        </w:tc>
        <w:tc>
          <w:tcPr>
            <w:tcW w:w="1985" w:type="dxa"/>
            <w:tcBorders>
              <w:top w:val="single" w:color="auto" w:sz="4" w:space="0"/>
              <w:left w:val="nil"/>
              <w:bottom w:val="single" w:color="auto" w:sz="4" w:space="0"/>
              <w:right w:val="single" w:color="auto" w:sz="4" w:space="0"/>
            </w:tcBorders>
            <w:shd w:val="clear" w:color="auto" w:fill="auto"/>
          </w:tcPr>
          <w:p w14:paraId="7362C287">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响应</w:t>
            </w:r>
            <w:r>
              <w:rPr>
                <w:rFonts w:ascii="微软雅黑" w:hAnsi="微软雅黑" w:eastAsia="微软雅黑" w:cs="宋体"/>
                <w:kern w:val="0"/>
                <w:sz w:val="16"/>
                <w:szCs w:val="24"/>
              </w:rPr>
              <w:t>信息</w:t>
            </w:r>
          </w:p>
        </w:tc>
        <w:tc>
          <w:tcPr>
            <w:tcW w:w="992" w:type="dxa"/>
            <w:tcBorders>
              <w:top w:val="single" w:color="auto" w:sz="4" w:space="0"/>
              <w:left w:val="nil"/>
              <w:bottom w:val="single" w:color="auto" w:sz="4" w:space="0"/>
              <w:right w:val="single" w:color="auto" w:sz="4" w:space="0"/>
            </w:tcBorders>
            <w:shd w:val="clear" w:color="auto" w:fill="auto"/>
          </w:tcPr>
          <w:p w14:paraId="220629B3">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Varchar</w:t>
            </w:r>
          </w:p>
        </w:tc>
        <w:tc>
          <w:tcPr>
            <w:tcW w:w="992" w:type="dxa"/>
            <w:tcBorders>
              <w:top w:val="single" w:color="auto" w:sz="4" w:space="0"/>
              <w:left w:val="nil"/>
              <w:bottom w:val="single" w:color="auto" w:sz="4" w:space="0"/>
              <w:right w:val="single" w:color="auto" w:sz="4" w:space="0"/>
            </w:tcBorders>
            <w:shd w:val="clear" w:color="auto" w:fill="auto"/>
          </w:tcPr>
          <w:p w14:paraId="667FEFF7">
            <w:pPr>
              <w:widowControl/>
              <w:rPr>
                <w:rFonts w:ascii="微软雅黑" w:hAnsi="微软雅黑" w:eastAsia="微软雅黑" w:cs="宋体"/>
                <w:kern w:val="0"/>
                <w:sz w:val="16"/>
                <w:szCs w:val="24"/>
              </w:rPr>
            </w:pPr>
            <w:r>
              <w:rPr>
                <w:rFonts w:ascii="微软雅黑" w:hAnsi="微软雅黑" w:eastAsia="微软雅黑" w:cs="宋体"/>
                <w:kern w:val="0"/>
                <w:sz w:val="16"/>
                <w:szCs w:val="24"/>
              </w:rPr>
              <w:t>60</w:t>
            </w:r>
            <w:r>
              <w:rPr>
                <w:rFonts w:hint="eastAsia" w:ascii="微软雅黑" w:hAnsi="微软雅黑" w:eastAsia="微软雅黑" w:cs="宋体"/>
                <w:kern w:val="0"/>
                <w:sz w:val="16"/>
                <w:szCs w:val="24"/>
              </w:rPr>
              <w:t>0</w:t>
            </w:r>
          </w:p>
        </w:tc>
        <w:tc>
          <w:tcPr>
            <w:tcW w:w="851" w:type="dxa"/>
            <w:tcBorders>
              <w:top w:val="single" w:color="auto" w:sz="4" w:space="0"/>
              <w:left w:val="nil"/>
              <w:bottom w:val="single" w:color="auto" w:sz="4" w:space="0"/>
              <w:right w:val="single" w:color="auto" w:sz="4" w:space="0"/>
            </w:tcBorders>
            <w:shd w:val="clear" w:color="auto" w:fill="auto"/>
          </w:tcPr>
          <w:p w14:paraId="5E8DE82D">
            <w:pPr>
              <w:widowControl/>
              <w:rPr>
                <w:rFonts w:ascii="微软雅黑" w:hAnsi="微软雅黑" w:eastAsia="微软雅黑" w:cs="宋体"/>
                <w:kern w:val="0"/>
                <w:sz w:val="16"/>
                <w:szCs w:val="24"/>
              </w:rPr>
            </w:pPr>
            <w:r>
              <w:rPr>
                <w:rFonts w:hint="eastAsia" w:ascii="微软雅黑" w:hAnsi="微软雅黑" w:eastAsia="微软雅黑" w:cs="宋体"/>
                <w:kern w:val="0"/>
                <w:sz w:val="16"/>
                <w:szCs w:val="24"/>
              </w:rPr>
              <w:t>非必输</w:t>
            </w:r>
          </w:p>
        </w:tc>
        <w:tc>
          <w:tcPr>
            <w:tcW w:w="3118" w:type="dxa"/>
            <w:tcBorders>
              <w:top w:val="single" w:color="auto" w:sz="4" w:space="0"/>
              <w:left w:val="nil"/>
              <w:bottom w:val="single" w:color="auto" w:sz="4" w:space="0"/>
              <w:right w:val="single" w:color="auto" w:sz="4" w:space="0"/>
            </w:tcBorders>
            <w:shd w:val="clear" w:color="auto" w:fill="auto"/>
          </w:tcPr>
          <w:p w14:paraId="5367DABA">
            <w:pPr>
              <w:pStyle w:val="50"/>
              <w:widowControl/>
              <w:ind w:firstLine="0" w:firstLineChars="0"/>
              <w:rPr>
                <w:rFonts w:ascii="微软雅黑" w:hAnsi="微软雅黑" w:eastAsia="微软雅黑" w:cs="宋体"/>
                <w:kern w:val="0"/>
                <w:sz w:val="16"/>
                <w:szCs w:val="24"/>
              </w:rPr>
            </w:pPr>
          </w:p>
        </w:tc>
      </w:tr>
    </w:tbl>
    <w:p w14:paraId="5396C526">
      <w:pPr>
        <w:pStyle w:val="70"/>
        <w:ind w:right="210"/>
      </w:pPr>
      <w:bookmarkStart w:id="70" w:name="_Toc208849854"/>
      <w:r>
        <w:rPr>
          <w:rFonts w:hint="eastAsia"/>
        </w:rPr>
        <w:t>平台级参数信息</w:t>
      </w:r>
      <w:bookmarkEnd w:id="70"/>
    </w:p>
    <w:p w14:paraId="41381937">
      <w:pPr>
        <w:pStyle w:val="72"/>
      </w:pPr>
      <w:bookmarkStart w:id="71" w:name="_Toc208849855"/>
      <w:r>
        <w:rPr>
          <w:rFonts w:hint="eastAsia"/>
        </w:rPr>
        <w:t>平台级参数通知接口</w:t>
      </w:r>
      <w:r>
        <w:rPr>
          <w:rStyle w:val="49"/>
          <w:rFonts w:hint="eastAsia"/>
          <w:i w:val="0"/>
          <w:iCs w:val="0"/>
          <w:color w:val="auto"/>
        </w:rPr>
        <w:t>（市场方提供回调服务）</w:t>
      </w:r>
      <w:bookmarkEnd w:id="71"/>
    </w:p>
    <w:p w14:paraId="03E25C12">
      <w:pPr>
        <w:pStyle w:val="80"/>
        <w:ind w:firstLine="420"/>
      </w:pPr>
      <w:r>
        <w:rPr>
          <w:rFonts w:hint="eastAsia"/>
        </w:rPr>
        <w:t>该接口用于在平台级参数新增或变更时，通知客户发生变更。这个接口是需要客户根据我们的接口规则来实现的。</w:t>
      </w:r>
    </w:p>
    <w:p w14:paraId="0F8EB55C">
      <w:pPr>
        <w:pStyle w:val="76"/>
      </w:pPr>
      <w:r>
        <w:rPr>
          <w:rFonts w:hint="eastAsia"/>
        </w:rPr>
        <w:t>输入接口</w:t>
      </w:r>
    </w:p>
    <w:tbl>
      <w:tblPr>
        <w:tblStyle w:val="25"/>
        <w:tblW w:w="8623" w:type="dxa"/>
        <w:tblInd w:w="-577" w:type="dxa"/>
        <w:tblLayout w:type="fixed"/>
        <w:tblCellMar>
          <w:top w:w="0" w:type="dxa"/>
          <w:left w:w="108" w:type="dxa"/>
          <w:bottom w:w="0" w:type="dxa"/>
          <w:right w:w="108" w:type="dxa"/>
        </w:tblCellMar>
      </w:tblPr>
      <w:tblGrid>
        <w:gridCol w:w="1843"/>
        <w:gridCol w:w="1843"/>
        <w:gridCol w:w="1134"/>
        <w:gridCol w:w="850"/>
        <w:gridCol w:w="709"/>
        <w:gridCol w:w="2244"/>
      </w:tblGrid>
      <w:tr w14:paraId="3235D955">
        <w:tblPrEx>
          <w:tblCellMar>
            <w:top w:w="0" w:type="dxa"/>
            <w:left w:w="108" w:type="dxa"/>
            <w:bottom w:w="0" w:type="dxa"/>
            <w:right w:w="108" w:type="dxa"/>
          </w:tblCellMar>
        </w:tblPrEx>
        <w:trPr>
          <w:trHeight w:val="300" w:hRule="atLeast"/>
        </w:trPr>
        <w:tc>
          <w:tcPr>
            <w:tcW w:w="1843" w:type="dxa"/>
            <w:tcBorders>
              <w:top w:val="single" w:color="auto" w:sz="8" w:space="0"/>
              <w:left w:val="single" w:color="auto" w:sz="8" w:space="0"/>
              <w:bottom w:val="nil"/>
              <w:right w:val="single" w:color="auto" w:sz="4" w:space="0"/>
            </w:tcBorders>
            <w:shd w:val="clear" w:color="000000" w:fill="DDD9C3"/>
            <w:vAlign w:val="center"/>
          </w:tcPr>
          <w:p w14:paraId="25963588">
            <w:pPr>
              <w:widowControl/>
              <w:jc w:val="center"/>
              <w:rPr>
                <w:rFonts w:ascii="微软雅黑" w:hAnsi="微软雅黑" w:eastAsia="微软雅黑" w:cs="宋体"/>
                <w:b/>
                <w:kern w:val="0"/>
                <w:sz w:val="18"/>
                <w:szCs w:val="18"/>
              </w:rPr>
            </w:pPr>
            <w:r>
              <w:rPr>
                <w:rFonts w:hint="eastAsia" w:ascii="微软雅黑" w:hAnsi="微软雅黑" w:eastAsia="微软雅黑" w:cs="宋体"/>
                <w:b/>
                <w:kern w:val="0"/>
                <w:sz w:val="18"/>
                <w:szCs w:val="18"/>
              </w:rPr>
              <w:t>接口字段</w:t>
            </w:r>
          </w:p>
        </w:tc>
        <w:tc>
          <w:tcPr>
            <w:tcW w:w="1843" w:type="dxa"/>
            <w:tcBorders>
              <w:top w:val="single" w:color="auto" w:sz="8" w:space="0"/>
              <w:left w:val="nil"/>
              <w:bottom w:val="single" w:color="auto" w:sz="8" w:space="0"/>
              <w:right w:val="single" w:color="auto" w:sz="4" w:space="0"/>
            </w:tcBorders>
            <w:shd w:val="clear" w:color="000000" w:fill="DDD9C3"/>
            <w:vAlign w:val="center"/>
          </w:tcPr>
          <w:p w14:paraId="612C17D4">
            <w:pPr>
              <w:widowControl/>
              <w:jc w:val="center"/>
              <w:rPr>
                <w:rFonts w:ascii="微软雅黑" w:hAnsi="微软雅黑" w:eastAsia="微软雅黑" w:cs="宋体"/>
                <w:b/>
                <w:kern w:val="0"/>
                <w:sz w:val="18"/>
                <w:szCs w:val="18"/>
              </w:rPr>
            </w:pPr>
            <w:r>
              <w:rPr>
                <w:rFonts w:hint="eastAsia" w:ascii="微软雅黑" w:hAnsi="微软雅黑" w:eastAsia="微软雅黑" w:cs="宋体"/>
                <w:b/>
                <w:kern w:val="0"/>
                <w:sz w:val="18"/>
                <w:szCs w:val="18"/>
              </w:rPr>
              <w:t>名称</w:t>
            </w:r>
          </w:p>
        </w:tc>
        <w:tc>
          <w:tcPr>
            <w:tcW w:w="1134" w:type="dxa"/>
            <w:tcBorders>
              <w:top w:val="single" w:color="auto" w:sz="8" w:space="0"/>
              <w:left w:val="nil"/>
              <w:bottom w:val="single" w:color="auto" w:sz="8" w:space="0"/>
              <w:right w:val="single" w:color="auto" w:sz="4" w:space="0"/>
            </w:tcBorders>
            <w:shd w:val="clear" w:color="000000" w:fill="DDD9C3"/>
            <w:vAlign w:val="center"/>
          </w:tcPr>
          <w:p w14:paraId="0F8104F9">
            <w:pPr>
              <w:widowControl/>
              <w:jc w:val="center"/>
              <w:rPr>
                <w:rFonts w:ascii="微软雅黑" w:hAnsi="微软雅黑" w:eastAsia="微软雅黑" w:cs="宋体"/>
                <w:b/>
                <w:kern w:val="0"/>
                <w:sz w:val="18"/>
                <w:szCs w:val="18"/>
              </w:rPr>
            </w:pPr>
            <w:r>
              <w:rPr>
                <w:rFonts w:hint="eastAsia" w:ascii="微软雅黑" w:hAnsi="微软雅黑" w:eastAsia="微软雅黑" w:cs="宋体"/>
                <w:b/>
                <w:kern w:val="0"/>
                <w:sz w:val="18"/>
                <w:szCs w:val="18"/>
              </w:rPr>
              <w:t>数据类型</w:t>
            </w:r>
          </w:p>
        </w:tc>
        <w:tc>
          <w:tcPr>
            <w:tcW w:w="850" w:type="dxa"/>
            <w:tcBorders>
              <w:top w:val="single" w:color="auto" w:sz="8" w:space="0"/>
              <w:left w:val="nil"/>
              <w:bottom w:val="single" w:color="auto" w:sz="8" w:space="0"/>
              <w:right w:val="single" w:color="auto" w:sz="4" w:space="0"/>
            </w:tcBorders>
            <w:shd w:val="clear" w:color="000000" w:fill="DDD9C3"/>
            <w:vAlign w:val="center"/>
          </w:tcPr>
          <w:p w14:paraId="471B87CD">
            <w:pPr>
              <w:widowControl/>
              <w:jc w:val="center"/>
              <w:rPr>
                <w:rFonts w:ascii="微软雅黑" w:hAnsi="微软雅黑" w:eastAsia="微软雅黑" w:cs="宋体"/>
                <w:b/>
                <w:kern w:val="0"/>
                <w:sz w:val="18"/>
                <w:szCs w:val="18"/>
              </w:rPr>
            </w:pPr>
            <w:r>
              <w:rPr>
                <w:rFonts w:hint="eastAsia" w:ascii="微软雅黑" w:hAnsi="微软雅黑" w:eastAsia="微软雅黑" w:cs="宋体"/>
                <w:b/>
                <w:kern w:val="0"/>
                <w:sz w:val="18"/>
                <w:szCs w:val="18"/>
              </w:rPr>
              <w:t>数据长度</w:t>
            </w:r>
          </w:p>
        </w:tc>
        <w:tc>
          <w:tcPr>
            <w:tcW w:w="709" w:type="dxa"/>
            <w:tcBorders>
              <w:top w:val="single" w:color="auto" w:sz="8" w:space="0"/>
              <w:left w:val="nil"/>
              <w:bottom w:val="single" w:color="auto" w:sz="8" w:space="0"/>
              <w:right w:val="single" w:color="auto" w:sz="4" w:space="0"/>
            </w:tcBorders>
            <w:shd w:val="clear" w:color="000000" w:fill="DDD9C3"/>
            <w:vAlign w:val="center"/>
          </w:tcPr>
          <w:p w14:paraId="3081332E">
            <w:pPr>
              <w:widowControl/>
              <w:jc w:val="center"/>
              <w:rPr>
                <w:rFonts w:ascii="微软雅黑" w:hAnsi="微软雅黑" w:eastAsia="微软雅黑" w:cs="宋体"/>
                <w:b/>
                <w:kern w:val="0"/>
                <w:sz w:val="18"/>
                <w:szCs w:val="18"/>
              </w:rPr>
            </w:pPr>
            <w:r>
              <w:rPr>
                <w:rFonts w:hint="eastAsia" w:ascii="微软雅黑" w:hAnsi="微软雅黑" w:eastAsia="微软雅黑" w:cs="宋体"/>
                <w:b/>
                <w:kern w:val="0"/>
                <w:sz w:val="18"/>
                <w:szCs w:val="18"/>
              </w:rPr>
              <w:t>是否必输</w:t>
            </w:r>
          </w:p>
        </w:tc>
        <w:tc>
          <w:tcPr>
            <w:tcW w:w="2244" w:type="dxa"/>
            <w:tcBorders>
              <w:top w:val="single" w:color="auto" w:sz="8" w:space="0"/>
              <w:left w:val="nil"/>
              <w:bottom w:val="single" w:color="auto" w:sz="8" w:space="0"/>
              <w:right w:val="single" w:color="auto" w:sz="8" w:space="0"/>
            </w:tcBorders>
            <w:shd w:val="clear" w:color="000000" w:fill="DDD9C3"/>
            <w:vAlign w:val="center"/>
          </w:tcPr>
          <w:p w14:paraId="3A821152">
            <w:pPr>
              <w:widowControl/>
              <w:jc w:val="center"/>
              <w:rPr>
                <w:rFonts w:ascii="微软雅黑" w:hAnsi="微软雅黑" w:eastAsia="微软雅黑" w:cs="宋体"/>
                <w:b/>
                <w:kern w:val="0"/>
                <w:sz w:val="18"/>
                <w:szCs w:val="18"/>
              </w:rPr>
            </w:pPr>
            <w:r>
              <w:rPr>
                <w:rFonts w:hint="eastAsia" w:ascii="微软雅黑" w:hAnsi="微软雅黑" w:eastAsia="微软雅黑" w:cs="宋体"/>
                <w:b/>
                <w:kern w:val="0"/>
                <w:sz w:val="18"/>
                <w:szCs w:val="18"/>
              </w:rPr>
              <w:t>备注</w:t>
            </w:r>
          </w:p>
        </w:tc>
      </w:tr>
      <w:tr w14:paraId="1E9C25AB">
        <w:tblPrEx>
          <w:tblCellMar>
            <w:top w:w="0" w:type="dxa"/>
            <w:left w:w="108" w:type="dxa"/>
            <w:bottom w:w="0" w:type="dxa"/>
            <w:right w:w="108" w:type="dxa"/>
          </w:tblCellMar>
        </w:tblPrEx>
        <w:trPr>
          <w:trHeight w:val="570" w:hRule="atLeast"/>
        </w:trPr>
        <w:tc>
          <w:tcPr>
            <w:tcW w:w="1843" w:type="dxa"/>
            <w:tcBorders>
              <w:top w:val="single" w:color="auto" w:sz="4" w:space="0"/>
              <w:left w:val="single" w:color="auto" w:sz="4" w:space="0"/>
              <w:bottom w:val="single" w:color="auto" w:sz="4" w:space="0"/>
              <w:right w:val="single" w:color="auto" w:sz="4" w:space="0"/>
            </w:tcBorders>
          </w:tcPr>
          <w:p w14:paraId="17943778">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Itt</w:t>
            </w:r>
            <w:r>
              <w:rPr>
                <w:rFonts w:hint="eastAsia" w:ascii="微软雅黑" w:hAnsi="微软雅黑" w:eastAsia="微软雅黑" w:cs="宋体"/>
                <w:kern w:val="0"/>
                <w:sz w:val="18"/>
                <w:szCs w:val="18"/>
              </w:rPr>
              <w:t>p</w:t>
            </w:r>
            <w:r>
              <w:rPr>
                <w:rFonts w:ascii="微软雅黑" w:hAnsi="微软雅黑" w:eastAsia="微软雅黑" w:cs="宋体"/>
                <w:kern w:val="0"/>
                <w:sz w:val="18"/>
                <w:szCs w:val="18"/>
              </w:rPr>
              <w:t>arty_Tms</w:t>
            </w:r>
          </w:p>
        </w:tc>
        <w:tc>
          <w:tcPr>
            <w:tcW w:w="1843" w:type="dxa"/>
            <w:tcBorders>
              <w:top w:val="nil"/>
              <w:left w:val="single" w:color="auto" w:sz="4" w:space="0"/>
              <w:bottom w:val="single" w:color="auto" w:sz="4" w:space="0"/>
              <w:right w:val="single" w:color="auto" w:sz="4" w:space="0"/>
            </w:tcBorders>
          </w:tcPr>
          <w:p w14:paraId="5DD60F9A">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发起方时间戳</w:t>
            </w:r>
          </w:p>
        </w:tc>
        <w:tc>
          <w:tcPr>
            <w:tcW w:w="1134" w:type="dxa"/>
            <w:tcBorders>
              <w:top w:val="single" w:color="auto" w:sz="4" w:space="0"/>
              <w:left w:val="single" w:color="auto" w:sz="4" w:space="0"/>
              <w:bottom w:val="single" w:color="auto" w:sz="4" w:space="0"/>
              <w:right w:val="single" w:color="auto" w:sz="4" w:space="0"/>
            </w:tcBorders>
          </w:tcPr>
          <w:p w14:paraId="22478417">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850" w:type="dxa"/>
            <w:tcBorders>
              <w:top w:val="single" w:color="auto" w:sz="4" w:space="0"/>
              <w:left w:val="nil"/>
              <w:bottom w:val="single" w:color="auto" w:sz="4" w:space="0"/>
              <w:right w:val="single" w:color="auto" w:sz="4" w:space="0"/>
            </w:tcBorders>
          </w:tcPr>
          <w:p w14:paraId="131B98A9">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17</w:t>
            </w:r>
          </w:p>
        </w:tc>
        <w:tc>
          <w:tcPr>
            <w:tcW w:w="709" w:type="dxa"/>
            <w:tcBorders>
              <w:top w:val="nil"/>
              <w:left w:val="single" w:color="auto" w:sz="4" w:space="0"/>
              <w:bottom w:val="single" w:color="auto" w:sz="4" w:space="0"/>
              <w:right w:val="single" w:color="auto" w:sz="4" w:space="0"/>
            </w:tcBorders>
          </w:tcPr>
          <w:p w14:paraId="451469BB">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2244" w:type="dxa"/>
            <w:tcBorders>
              <w:top w:val="nil"/>
              <w:left w:val="nil"/>
              <w:bottom w:val="single" w:color="auto" w:sz="4" w:space="0"/>
              <w:right w:val="single" w:color="auto" w:sz="4" w:space="0"/>
            </w:tcBorders>
          </w:tcPr>
          <w:p w14:paraId="12D30093">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yyyyMMddHHmmssfff</w:t>
            </w:r>
          </w:p>
          <w:p w14:paraId="42574384">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年月日, 时分秒，毫秒</w:t>
            </w:r>
          </w:p>
        </w:tc>
      </w:tr>
      <w:tr w14:paraId="55E5E68C">
        <w:tblPrEx>
          <w:tblCellMar>
            <w:top w:w="0" w:type="dxa"/>
            <w:left w:w="108" w:type="dxa"/>
            <w:bottom w:w="0" w:type="dxa"/>
            <w:right w:w="108" w:type="dxa"/>
          </w:tblCellMar>
        </w:tblPrEx>
        <w:trPr>
          <w:trHeight w:val="292" w:hRule="atLeast"/>
        </w:trPr>
        <w:tc>
          <w:tcPr>
            <w:tcW w:w="1843" w:type="dxa"/>
            <w:tcBorders>
              <w:top w:val="single" w:color="auto" w:sz="4" w:space="0"/>
              <w:left w:val="single" w:color="auto" w:sz="8" w:space="0"/>
              <w:bottom w:val="single" w:color="auto" w:sz="4" w:space="0"/>
              <w:right w:val="single" w:color="auto" w:sz="8" w:space="0"/>
            </w:tcBorders>
            <w:vAlign w:val="center"/>
          </w:tcPr>
          <w:p w14:paraId="368AC3B7">
            <w:pPr>
              <w:widowControl/>
              <w:jc w:val="left"/>
              <w:rPr>
                <w:rFonts w:ascii="微软雅黑" w:hAnsi="微软雅黑" w:eastAsia="微软雅黑" w:cs="微软雅黑"/>
                <w:kern w:val="0"/>
                <w:sz w:val="18"/>
                <w:szCs w:val="18"/>
              </w:rPr>
            </w:pPr>
            <w:r>
              <w:rPr>
                <w:rFonts w:hint="eastAsia" w:ascii="微软雅黑" w:hAnsi="微软雅黑" w:eastAsia="微软雅黑" w:cs="微软雅黑"/>
                <w:kern w:val="0"/>
                <w:sz w:val="18"/>
                <w:szCs w:val="18"/>
              </w:rPr>
              <w:t>Rvl_Rcrd_Num</w:t>
            </w:r>
          </w:p>
        </w:tc>
        <w:tc>
          <w:tcPr>
            <w:tcW w:w="1843" w:type="dxa"/>
            <w:tcBorders>
              <w:top w:val="single" w:color="auto" w:sz="4" w:space="0"/>
              <w:left w:val="nil"/>
              <w:bottom w:val="single" w:color="auto" w:sz="4" w:space="0"/>
              <w:right w:val="single" w:color="auto" w:sz="8" w:space="0"/>
            </w:tcBorders>
            <w:vAlign w:val="center"/>
          </w:tcPr>
          <w:p w14:paraId="796AE93B">
            <w:pPr>
              <w:widowControl/>
              <w:jc w:val="left"/>
              <w:rPr>
                <w:rFonts w:ascii="微软雅黑" w:hAnsi="微软雅黑" w:eastAsia="微软雅黑" w:cs="微软雅黑"/>
                <w:kern w:val="0"/>
                <w:sz w:val="18"/>
                <w:szCs w:val="18"/>
              </w:rPr>
            </w:pPr>
            <w:r>
              <w:rPr>
                <w:rFonts w:hint="eastAsia" w:ascii="微软雅黑" w:hAnsi="微软雅黑" w:eastAsia="微软雅黑" w:cs="微软雅黑"/>
                <w:kern w:val="0"/>
                <w:sz w:val="18"/>
                <w:szCs w:val="18"/>
              </w:rPr>
              <w:t>循环记录条数</w:t>
            </w:r>
          </w:p>
        </w:tc>
        <w:tc>
          <w:tcPr>
            <w:tcW w:w="1134" w:type="dxa"/>
            <w:tcBorders>
              <w:top w:val="single" w:color="auto" w:sz="4" w:space="0"/>
              <w:left w:val="nil"/>
              <w:bottom w:val="single" w:color="auto" w:sz="4" w:space="0"/>
              <w:right w:val="single" w:color="auto" w:sz="8" w:space="0"/>
            </w:tcBorders>
            <w:vAlign w:val="center"/>
          </w:tcPr>
          <w:p w14:paraId="75B499BC">
            <w:pPr>
              <w:widowControl/>
              <w:jc w:val="left"/>
              <w:rPr>
                <w:rFonts w:ascii="微软雅黑" w:hAnsi="微软雅黑" w:eastAsia="微软雅黑" w:cs="微软雅黑"/>
                <w:kern w:val="0"/>
                <w:sz w:val="18"/>
                <w:szCs w:val="18"/>
              </w:rPr>
            </w:pPr>
            <w:r>
              <w:rPr>
                <w:rFonts w:ascii="微软雅黑" w:hAnsi="微软雅黑" w:eastAsia="微软雅黑" w:cs="宋体"/>
                <w:kern w:val="0"/>
                <w:sz w:val="18"/>
                <w:szCs w:val="18"/>
              </w:rPr>
              <w:t>Integer</w:t>
            </w:r>
          </w:p>
        </w:tc>
        <w:tc>
          <w:tcPr>
            <w:tcW w:w="850" w:type="dxa"/>
            <w:tcBorders>
              <w:top w:val="single" w:color="auto" w:sz="4" w:space="0"/>
              <w:left w:val="nil"/>
              <w:bottom w:val="single" w:color="auto" w:sz="4" w:space="0"/>
              <w:right w:val="single" w:color="auto" w:sz="8" w:space="0"/>
            </w:tcBorders>
            <w:vAlign w:val="center"/>
          </w:tcPr>
          <w:p w14:paraId="13576EE3">
            <w:pPr>
              <w:widowControl/>
              <w:jc w:val="left"/>
              <w:rPr>
                <w:rFonts w:ascii="微软雅黑" w:hAnsi="微软雅黑" w:eastAsia="微软雅黑" w:cs="微软雅黑"/>
                <w:kern w:val="0"/>
                <w:sz w:val="18"/>
                <w:szCs w:val="18"/>
              </w:rPr>
            </w:pPr>
            <w:r>
              <w:rPr>
                <w:rFonts w:ascii="微软雅黑" w:hAnsi="微软雅黑" w:eastAsia="微软雅黑" w:cs="微软雅黑"/>
                <w:kern w:val="0"/>
                <w:sz w:val="18"/>
                <w:szCs w:val="18"/>
              </w:rPr>
              <w:t>9</w:t>
            </w:r>
          </w:p>
        </w:tc>
        <w:tc>
          <w:tcPr>
            <w:tcW w:w="709" w:type="dxa"/>
            <w:tcBorders>
              <w:top w:val="single" w:color="auto" w:sz="4" w:space="0"/>
              <w:left w:val="nil"/>
              <w:bottom w:val="single" w:color="auto" w:sz="4" w:space="0"/>
              <w:right w:val="single" w:color="auto" w:sz="8" w:space="0"/>
            </w:tcBorders>
            <w:vAlign w:val="center"/>
          </w:tcPr>
          <w:p w14:paraId="5F65B8C6">
            <w:pPr>
              <w:widowControl/>
              <w:jc w:val="left"/>
              <w:rPr>
                <w:rFonts w:ascii="微软雅黑" w:hAnsi="微软雅黑" w:eastAsia="微软雅黑" w:cs="微软雅黑"/>
                <w:kern w:val="0"/>
                <w:sz w:val="18"/>
                <w:szCs w:val="18"/>
              </w:rPr>
            </w:pPr>
            <w:r>
              <w:rPr>
                <w:rFonts w:hint="eastAsia" w:ascii="微软雅黑" w:hAnsi="微软雅黑" w:eastAsia="微软雅黑" w:cs="宋体"/>
                <w:kern w:val="0"/>
                <w:sz w:val="18"/>
                <w:szCs w:val="18"/>
              </w:rPr>
              <w:t>必输</w:t>
            </w:r>
          </w:p>
        </w:tc>
        <w:tc>
          <w:tcPr>
            <w:tcW w:w="2244" w:type="dxa"/>
            <w:tcBorders>
              <w:top w:val="single" w:color="auto" w:sz="4" w:space="0"/>
              <w:left w:val="nil"/>
              <w:bottom w:val="single" w:color="auto" w:sz="4" w:space="0"/>
              <w:right w:val="single" w:color="auto" w:sz="8" w:space="0"/>
            </w:tcBorders>
            <w:vAlign w:val="center"/>
          </w:tcPr>
          <w:p w14:paraId="675EF210">
            <w:pPr>
              <w:widowControl/>
              <w:jc w:val="left"/>
              <w:rPr>
                <w:rFonts w:ascii="微软雅黑" w:hAnsi="微软雅黑" w:eastAsia="微软雅黑" w:cs="微软雅黑"/>
                <w:kern w:val="0"/>
                <w:sz w:val="18"/>
                <w:szCs w:val="18"/>
              </w:rPr>
            </w:pPr>
          </w:p>
        </w:tc>
      </w:tr>
      <w:tr w14:paraId="1EBC5F94">
        <w:tblPrEx>
          <w:tblCellMar>
            <w:top w:w="0" w:type="dxa"/>
            <w:left w:w="108" w:type="dxa"/>
            <w:bottom w:w="0" w:type="dxa"/>
            <w:right w:w="108" w:type="dxa"/>
          </w:tblCellMar>
        </w:tblPrEx>
        <w:trPr>
          <w:trHeight w:val="292" w:hRule="atLeast"/>
        </w:trPr>
        <w:tc>
          <w:tcPr>
            <w:tcW w:w="1843" w:type="dxa"/>
            <w:tcBorders>
              <w:top w:val="single" w:color="auto" w:sz="4" w:space="0"/>
              <w:left w:val="single" w:color="auto" w:sz="8" w:space="0"/>
              <w:bottom w:val="single" w:color="auto" w:sz="4" w:space="0"/>
              <w:right w:val="single" w:color="auto" w:sz="8" w:space="0"/>
            </w:tcBorders>
            <w:vAlign w:val="center"/>
          </w:tcPr>
          <w:p w14:paraId="0F9398B6">
            <w:pPr>
              <w:widowControl/>
              <w:jc w:val="left"/>
              <w:rPr>
                <w:rFonts w:ascii="微软雅黑" w:hAnsi="微软雅黑" w:eastAsia="微软雅黑" w:cs="微软雅黑"/>
                <w:kern w:val="0"/>
                <w:sz w:val="18"/>
                <w:szCs w:val="18"/>
              </w:rPr>
            </w:pPr>
            <w:r>
              <w:rPr>
                <w:rFonts w:hint="eastAsia" w:ascii="微软雅黑" w:hAnsi="微软雅黑" w:eastAsia="微软雅黑" w:cs="微软雅黑"/>
                <w:kern w:val="0"/>
                <w:sz w:val="18"/>
                <w:szCs w:val="18"/>
              </w:rPr>
              <w:t>L</w:t>
            </w:r>
            <w:r>
              <w:rPr>
                <w:rFonts w:ascii="微软雅黑" w:hAnsi="微软雅黑" w:eastAsia="微软雅黑" w:cs="微软雅黑"/>
                <w:kern w:val="0"/>
                <w:sz w:val="18"/>
                <w:szCs w:val="18"/>
              </w:rPr>
              <w:t>ist1</w:t>
            </w:r>
          </w:p>
        </w:tc>
        <w:tc>
          <w:tcPr>
            <w:tcW w:w="1843" w:type="dxa"/>
            <w:tcBorders>
              <w:top w:val="single" w:color="auto" w:sz="4" w:space="0"/>
              <w:left w:val="nil"/>
              <w:bottom w:val="single" w:color="auto" w:sz="4" w:space="0"/>
              <w:right w:val="single" w:color="auto" w:sz="8" w:space="0"/>
            </w:tcBorders>
            <w:vAlign w:val="center"/>
          </w:tcPr>
          <w:p w14:paraId="7D1E5751">
            <w:pPr>
              <w:widowControl/>
              <w:jc w:val="left"/>
              <w:rPr>
                <w:rFonts w:ascii="微软雅黑" w:hAnsi="微软雅黑" w:eastAsia="微软雅黑" w:cs="微软雅黑"/>
                <w:kern w:val="0"/>
                <w:sz w:val="18"/>
                <w:szCs w:val="18"/>
              </w:rPr>
            </w:pPr>
            <w:r>
              <w:rPr>
                <w:rFonts w:hint="eastAsia" w:ascii="微软雅黑" w:hAnsi="微软雅黑" w:eastAsia="微软雅黑" w:cs="微软雅黑"/>
                <w:kern w:val="0"/>
                <w:sz w:val="18"/>
                <w:szCs w:val="18"/>
              </w:rPr>
              <w:t>参数列表</w:t>
            </w:r>
          </w:p>
        </w:tc>
        <w:tc>
          <w:tcPr>
            <w:tcW w:w="1134" w:type="dxa"/>
            <w:tcBorders>
              <w:top w:val="single" w:color="auto" w:sz="4" w:space="0"/>
              <w:left w:val="nil"/>
              <w:bottom w:val="single" w:color="auto" w:sz="4" w:space="0"/>
              <w:right w:val="single" w:color="auto" w:sz="8" w:space="0"/>
            </w:tcBorders>
            <w:vAlign w:val="center"/>
          </w:tcPr>
          <w:p w14:paraId="20A33D15">
            <w:pPr>
              <w:widowControl/>
              <w:jc w:val="left"/>
              <w:rPr>
                <w:rFonts w:ascii="微软雅黑" w:hAnsi="微软雅黑" w:eastAsia="微软雅黑" w:cs="微软雅黑"/>
                <w:kern w:val="0"/>
                <w:sz w:val="18"/>
                <w:szCs w:val="18"/>
              </w:rPr>
            </w:pPr>
            <w:r>
              <w:rPr>
                <w:rFonts w:hint="eastAsia" w:ascii="微软雅黑" w:hAnsi="微软雅黑" w:eastAsia="微软雅黑" w:cs="微软雅黑"/>
                <w:kern w:val="0"/>
                <w:sz w:val="18"/>
                <w:szCs w:val="18"/>
              </w:rPr>
              <w:t>L</w:t>
            </w:r>
            <w:r>
              <w:rPr>
                <w:rFonts w:ascii="微软雅黑" w:hAnsi="微软雅黑" w:eastAsia="微软雅黑" w:cs="微软雅黑"/>
                <w:kern w:val="0"/>
                <w:sz w:val="18"/>
                <w:szCs w:val="18"/>
              </w:rPr>
              <w:t>ist</w:t>
            </w:r>
          </w:p>
        </w:tc>
        <w:tc>
          <w:tcPr>
            <w:tcW w:w="850" w:type="dxa"/>
            <w:tcBorders>
              <w:top w:val="single" w:color="auto" w:sz="4" w:space="0"/>
              <w:left w:val="nil"/>
              <w:bottom w:val="single" w:color="auto" w:sz="4" w:space="0"/>
              <w:right w:val="single" w:color="auto" w:sz="8" w:space="0"/>
            </w:tcBorders>
            <w:vAlign w:val="center"/>
          </w:tcPr>
          <w:p w14:paraId="773958FC">
            <w:pPr>
              <w:widowControl/>
              <w:jc w:val="left"/>
              <w:rPr>
                <w:rFonts w:ascii="微软雅黑" w:hAnsi="微软雅黑" w:eastAsia="微软雅黑" w:cs="微软雅黑"/>
                <w:kern w:val="0"/>
                <w:sz w:val="18"/>
                <w:szCs w:val="18"/>
              </w:rPr>
            </w:pPr>
          </w:p>
        </w:tc>
        <w:tc>
          <w:tcPr>
            <w:tcW w:w="709" w:type="dxa"/>
            <w:tcBorders>
              <w:top w:val="single" w:color="auto" w:sz="4" w:space="0"/>
              <w:left w:val="nil"/>
              <w:bottom w:val="single" w:color="auto" w:sz="4" w:space="0"/>
              <w:right w:val="single" w:color="auto" w:sz="8" w:space="0"/>
            </w:tcBorders>
            <w:vAlign w:val="center"/>
          </w:tcPr>
          <w:p w14:paraId="214ADC47">
            <w:pPr>
              <w:widowControl/>
              <w:jc w:val="left"/>
              <w:rPr>
                <w:rFonts w:ascii="微软雅黑" w:hAnsi="微软雅黑" w:eastAsia="微软雅黑" w:cs="宋体"/>
                <w:kern w:val="0"/>
                <w:sz w:val="18"/>
                <w:szCs w:val="18"/>
              </w:rPr>
            </w:pPr>
          </w:p>
        </w:tc>
        <w:tc>
          <w:tcPr>
            <w:tcW w:w="2244" w:type="dxa"/>
            <w:tcBorders>
              <w:top w:val="single" w:color="auto" w:sz="4" w:space="0"/>
              <w:left w:val="nil"/>
              <w:bottom w:val="single" w:color="auto" w:sz="4" w:space="0"/>
              <w:right w:val="single" w:color="auto" w:sz="8" w:space="0"/>
            </w:tcBorders>
            <w:vAlign w:val="center"/>
          </w:tcPr>
          <w:p w14:paraId="2B0796A2">
            <w:pPr>
              <w:widowControl/>
              <w:jc w:val="left"/>
              <w:rPr>
                <w:rFonts w:ascii="微软雅黑" w:hAnsi="微软雅黑" w:eastAsia="微软雅黑" w:cs="微软雅黑"/>
                <w:kern w:val="0"/>
                <w:sz w:val="18"/>
                <w:szCs w:val="18"/>
              </w:rPr>
            </w:pPr>
          </w:p>
        </w:tc>
      </w:tr>
      <w:tr w14:paraId="44E6AE6B">
        <w:tblPrEx>
          <w:tblCellMar>
            <w:top w:w="0" w:type="dxa"/>
            <w:left w:w="108" w:type="dxa"/>
            <w:bottom w:w="0" w:type="dxa"/>
            <w:right w:w="108" w:type="dxa"/>
          </w:tblCellMar>
        </w:tblPrEx>
        <w:trPr>
          <w:trHeight w:val="537" w:hRule="atLeast"/>
        </w:trPr>
        <w:tc>
          <w:tcPr>
            <w:tcW w:w="1843" w:type="dxa"/>
            <w:tcBorders>
              <w:top w:val="single" w:color="auto" w:sz="4" w:space="0"/>
              <w:left w:val="single" w:color="auto" w:sz="8" w:space="0"/>
              <w:bottom w:val="single" w:color="auto" w:sz="4" w:space="0"/>
              <w:right w:val="single" w:color="auto" w:sz="8" w:space="0"/>
            </w:tcBorders>
          </w:tcPr>
          <w:p w14:paraId="476870E3">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..Prj_Id</w:t>
            </w:r>
          </w:p>
        </w:tc>
        <w:tc>
          <w:tcPr>
            <w:tcW w:w="1843" w:type="dxa"/>
            <w:tcBorders>
              <w:top w:val="single" w:color="auto" w:sz="4" w:space="0"/>
              <w:left w:val="nil"/>
              <w:bottom w:val="single" w:color="auto" w:sz="4" w:space="0"/>
              <w:right w:val="single" w:color="auto" w:sz="8" w:space="0"/>
            </w:tcBorders>
          </w:tcPr>
          <w:p w14:paraId="2159622B">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项目编号</w:t>
            </w:r>
          </w:p>
        </w:tc>
        <w:tc>
          <w:tcPr>
            <w:tcW w:w="1134" w:type="dxa"/>
            <w:tcBorders>
              <w:top w:val="single" w:color="auto" w:sz="4" w:space="0"/>
              <w:left w:val="nil"/>
              <w:bottom w:val="single" w:color="auto" w:sz="4" w:space="0"/>
              <w:right w:val="single" w:color="auto" w:sz="8" w:space="0"/>
            </w:tcBorders>
          </w:tcPr>
          <w:p w14:paraId="7A7B4B2F">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Char</w:t>
            </w:r>
          </w:p>
        </w:tc>
        <w:tc>
          <w:tcPr>
            <w:tcW w:w="850" w:type="dxa"/>
            <w:tcBorders>
              <w:top w:val="single" w:color="auto" w:sz="4" w:space="0"/>
              <w:left w:val="nil"/>
              <w:bottom w:val="single" w:color="auto" w:sz="4" w:space="0"/>
              <w:right w:val="single" w:color="auto" w:sz="8" w:space="0"/>
            </w:tcBorders>
          </w:tcPr>
          <w:p w14:paraId="0D8DDBD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6</w:t>
            </w:r>
          </w:p>
        </w:tc>
        <w:tc>
          <w:tcPr>
            <w:tcW w:w="709" w:type="dxa"/>
            <w:tcBorders>
              <w:top w:val="single" w:color="auto" w:sz="4" w:space="0"/>
              <w:left w:val="nil"/>
              <w:bottom w:val="single" w:color="auto" w:sz="4" w:space="0"/>
              <w:right w:val="single" w:color="auto" w:sz="8" w:space="0"/>
            </w:tcBorders>
          </w:tcPr>
          <w:p w14:paraId="7EB32EBB">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2244" w:type="dxa"/>
            <w:tcBorders>
              <w:top w:val="single" w:color="auto" w:sz="4" w:space="0"/>
              <w:left w:val="nil"/>
              <w:bottom w:val="single" w:color="auto" w:sz="4" w:space="0"/>
              <w:right w:val="single" w:color="auto" w:sz="8" w:space="0"/>
            </w:tcBorders>
          </w:tcPr>
          <w:p w14:paraId="43060284">
            <w:pPr>
              <w:widowControl/>
              <w:jc w:val="left"/>
              <w:rPr>
                <w:rFonts w:ascii="微软雅黑" w:hAnsi="微软雅黑" w:eastAsia="微软雅黑" w:cs="宋体"/>
                <w:kern w:val="0"/>
                <w:sz w:val="18"/>
                <w:szCs w:val="18"/>
              </w:rPr>
            </w:pPr>
          </w:p>
        </w:tc>
      </w:tr>
      <w:tr w14:paraId="7317EA3D">
        <w:tblPrEx>
          <w:tblCellMar>
            <w:top w:w="0" w:type="dxa"/>
            <w:left w:w="108" w:type="dxa"/>
            <w:bottom w:w="0" w:type="dxa"/>
            <w:right w:w="108" w:type="dxa"/>
          </w:tblCellMar>
        </w:tblPrEx>
        <w:trPr>
          <w:trHeight w:val="399" w:hRule="atLeast"/>
        </w:trPr>
        <w:tc>
          <w:tcPr>
            <w:tcW w:w="1843" w:type="dxa"/>
            <w:tcBorders>
              <w:top w:val="single" w:color="auto" w:sz="4" w:space="0"/>
              <w:left w:val="single" w:color="auto" w:sz="8" w:space="0"/>
              <w:bottom w:val="single" w:color="auto" w:sz="4" w:space="0"/>
              <w:right w:val="single" w:color="auto" w:sz="8" w:space="0"/>
            </w:tcBorders>
          </w:tcPr>
          <w:p w14:paraId="0DCCC7C9">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w:t>
            </w:r>
            <w:r>
              <w:rPr>
                <w:rFonts w:ascii="微软雅黑" w:hAnsi="微软雅黑" w:eastAsia="微软雅黑" w:cs="宋体"/>
                <w:kern w:val="0"/>
                <w:sz w:val="18"/>
                <w:szCs w:val="18"/>
              </w:rPr>
              <w:t>Prj_Nm</w:t>
            </w:r>
          </w:p>
        </w:tc>
        <w:tc>
          <w:tcPr>
            <w:tcW w:w="1843" w:type="dxa"/>
            <w:tcBorders>
              <w:top w:val="single" w:color="auto" w:sz="4" w:space="0"/>
              <w:left w:val="nil"/>
              <w:bottom w:val="single" w:color="auto" w:sz="4" w:space="0"/>
              <w:right w:val="single" w:color="auto" w:sz="8" w:space="0"/>
            </w:tcBorders>
          </w:tcPr>
          <w:p w14:paraId="0FA2040F">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项目名称</w:t>
            </w:r>
          </w:p>
        </w:tc>
        <w:tc>
          <w:tcPr>
            <w:tcW w:w="1134" w:type="dxa"/>
            <w:tcBorders>
              <w:top w:val="single" w:color="auto" w:sz="4" w:space="0"/>
              <w:left w:val="nil"/>
              <w:bottom w:val="single" w:color="auto" w:sz="4" w:space="0"/>
              <w:right w:val="single" w:color="auto" w:sz="8" w:space="0"/>
            </w:tcBorders>
          </w:tcPr>
          <w:p w14:paraId="11012048">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850" w:type="dxa"/>
            <w:tcBorders>
              <w:top w:val="single" w:color="auto" w:sz="4" w:space="0"/>
              <w:left w:val="nil"/>
              <w:bottom w:val="single" w:color="auto" w:sz="4" w:space="0"/>
              <w:right w:val="single" w:color="auto" w:sz="8" w:space="0"/>
            </w:tcBorders>
          </w:tcPr>
          <w:p w14:paraId="056147FD">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60</w:t>
            </w:r>
          </w:p>
        </w:tc>
        <w:tc>
          <w:tcPr>
            <w:tcW w:w="709" w:type="dxa"/>
            <w:tcBorders>
              <w:top w:val="single" w:color="auto" w:sz="4" w:space="0"/>
              <w:left w:val="nil"/>
              <w:bottom w:val="single" w:color="auto" w:sz="4" w:space="0"/>
              <w:right w:val="single" w:color="auto" w:sz="8" w:space="0"/>
            </w:tcBorders>
          </w:tcPr>
          <w:p w14:paraId="2B7B1508">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2244" w:type="dxa"/>
            <w:tcBorders>
              <w:top w:val="single" w:color="auto" w:sz="4" w:space="0"/>
              <w:left w:val="nil"/>
              <w:bottom w:val="single" w:color="auto" w:sz="4" w:space="0"/>
              <w:right w:val="single" w:color="auto" w:sz="8" w:space="0"/>
            </w:tcBorders>
          </w:tcPr>
          <w:p w14:paraId="0196F890">
            <w:pPr>
              <w:widowControl/>
              <w:jc w:val="left"/>
              <w:rPr>
                <w:rFonts w:ascii="微软雅黑" w:hAnsi="微软雅黑" w:eastAsia="微软雅黑" w:cs="宋体"/>
                <w:kern w:val="0"/>
                <w:sz w:val="18"/>
                <w:szCs w:val="18"/>
              </w:rPr>
            </w:pPr>
          </w:p>
        </w:tc>
      </w:tr>
      <w:tr w14:paraId="3DEAE567">
        <w:tblPrEx>
          <w:tblCellMar>
            <w:top w:w="0" w:type="dxa"/>
            <w:left w:w="108" w:type="dxa"/>
            <w:bottom w:w="0" w:type="dxa"/>
            <w:right w:w="108" w:type="dxa"/>
          </w:tblCellMar>
        </w:tblPrEx>
        <w:trPr>
          <w:trHeight w:val="337" w:hRule="atLeast"/>
        </w:trPr>
        <w:tc>
          <w:tcPr>
            <w:tcW w:w="1843" w:type="dxa"/>
            <w:tcBorders>
              <w:top w:val="single" w:color="auto" w:sz="4" w:space="0"/>
              <w:left w:val="single" w:color="auto" w:sz="8" w:space="0"/>
              <w:bottom w:val="single" w:color="auto" w:sz="4" w:space="0"/>
              <w:right w:val="single" w:color="auto" w:sz="8" w:space="0"/>
            </w:tcBorders>
          </w:tcPr>
          <w:p w14:paraId="2431627C">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w:t>
            </w:r>
            <w:r>
              <w:rPr>
                <w:rFonts w:ascii="微软雅黑" w:hAnsi="微软雅黑" w:eastAsia="微软雅黑" w:cs="宋体"/>
                <w:kern w:val="0"/>
                <w:sz w:val="18"/>
                <w:szCs w:val="18"/>
              </w:rPr>
              <w:t>Pj</w:t>
            </w:r>
            <w:r>
              <w:rPr>
                <w:rFonts w:hint="eastAsia" w:ascii="微软雅黑" w:hAnsi="微软雅黑" w:eastAsia="微软雅黑" w:cs="宋体"/>
                <w:kern w:val="0"/>
                <w:sz w:val="18"/>
                <w:szCs w:val="18"/>
              </w:rPr>
              <w:t>c</w:t>
            </w:r>
            <w:r>
              <w:rPr>
                <w:rFonts w:ascii="微软雅黑" w:hAnsi="微软雅黑" w:eastAsia="微软雅黑" w:cs="宋体"/>
                <w:kern w:val="0"/>
                <w:sz w:val="18"/>
                <w:szCs w:val="18"/>
              </w:rPr>
              <w:t>y_Tp</w:t>
            </w:r>
          </w:p>
        </w:tc>
        <w:tc>
          <w:tcPr>
            <w:tcW w:w="1843" w:type="dxa"/>
            <w:tcBorders>
              <w:top w:val="single" w:color="auto" w:sz="4" w:space="0"/>
              <w:left w:val="nil"/>
              <w:bottom w:val="single" w:color="auto" w:sz="4" w:space="0"/>
              <w:right w:val="single" w:color="auto" w:sz="8" w:space="0"/>
            </w:tcBorders>
          </w:tcPr>
          <w:p w14:paraId="273EF9E4">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项目类型</w:t>
            </w:r>
          </w:p>
        </w:tc>
        <w:tc>
          <w:tcPr>
            <w:tcW w:w="1134" w:type="dxa"/>
            <w:tcBorders>
              <w:top w:val="single" w:color="auto" w:sz="4" w:space="0"/>
              <w:left w:val="nil"/>
              <w:bottom w:val="single" w:color="auto" w:sz="4" w:space="0"/>
              <w:right w:val="single" w:color="auto" w:sz="8" w:space="0"/>
            </w:tcBorders>
          </w:tcPr>
          <w:p w14:paraId="6F4F26C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Char</w:t>
            </w:r>
          </w:p>
        </w:tc>
        <w:tc>
          <w:tcPr>
            <w:tcW w:w="850" w:type="dxa"/>
            <w:tcBorders>
              <w:top w:val="single" w:color="auto" w:sz="4" w:space="0"/>
              <w:left w:val="nil"/>
              <w:bottom w:val="single" w:color="auto" w:sz="4" w:space="0"/>
              <w:right w:val="single" w:color="auto" w:sz="8" w:space="0"/>
            </w:tcBorders>
          </w:tcPr>
          <w:p w14:paraId="3E306D62">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1</w:t>
            </w:r>
          </w:p>
        </w:tc>
        <w:tc>
          <w:tcPr>
            <w:tcW w:w="709" w:type="dxa"/>
            <w:tcBorders>
              <w:top w:val="single" w:color="auto" w:sz="4" w:space="0"/>
              <w:left w:val="nil"/>
              <w:bottom w:val="single" w:color="auto" w:sz="4" w:space="0"/>
              <w:right w:val="single" w:color="auto" w:sz="8" w:space="0"/>
            </w:tcBorders>
          </w:tcPr>
          <w:p w14:paraId="150FC79B">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2244" w:type="dxa"/>
            <w:tcBorders>
              <w:top w:val="single" w:color="auto" w:sz="4" w:space="0"/>
              <w:left w:val="nil"/>
              <w:bottom w:val="single" w:color="auto" w:sz="4" w:space="0"/>
              <w:right w:val="single" w:color="auto" w:sz="8" w:space="0"/>
            </w:tcBorders>
          </w:tcPr>
          <w:p w14:paraId="572C0EDD">
            <w:pPr>
              <w:widowControl/>
              <w:jc w:val="left"/>
              <w:textAlignment w:val="top"/>
              <w:rPr>
                <w:rFonts w:ascii="微软雅黑" w:hAnsi="微软雅黑" w:eastAsia="微软雅黑" w:cs="宋体"/>
                <w:kern w:val="0"/>
                <w:sz w:val="18"/>
                <w:szCs w:val="18"/>
              </w:rPr>
            </w:pPr>
            <w:r>
              <w:rPr>
                <w:rFonts w:hint="eastAsia" w:ascii="微软雅黑" w:hAnsi="微软雅黑" w:eastAsia="微软雅黑" w:cs="宋体"/>
                <w:kern w:val="0"/>
                <w:sz w:val="18"/>
                <w:szCs w:val="18"/>
              </w:rPr>
              <w:t>1-加项；2-减项</w:t>
            </w:r>
            <w:r>
              <w:rPr>
                <w:rFonts w:ascii="微软雅黑" w:hAnsi="微软雅黑" w:eastAsia="微软雅黑" w:cs="宋体"/>
                <w:kern w:val="0"/>
                <w:sz w:val="18"/>
                <w:szCs w:val="18"/>
              </w:rPr>
              <w:t>; 3-</w:t>
            </w:r>
            <w:r>
              <w:rPr>
                <w:rFonts w:hint="eastAsia" w:ascii="微软雅黑" w:hAnsi="微软雅黑" w:eastAsia="微软雅黑" w:cs="宋体"/>
                <w:kern w:val="0"/>
                <w:sz w:val="18"/>
                <w:szCs w:val="18"/>
              </w:rPr>
              <w:t>积分（市场是否参加营销活动为是时才可以使用）</w:t>
            </w:r>
          </w:p>
        </w:tc>
      </w:tr>
      <w:tr w14:paraId="6B7D501F">
        <w:tblPrEx>
          <w:tblCellMar>
            <w:top w:w="0" w:type="dxa"/>
            <w:left w:w="108" w:type="dxa"/>
            <w:bottom w:w="0" w:type="dxa"/>
            <w:right w:w="108" w:type="dxa"/>
          </w:tblCellMar>
        </w:tblPrEx>
        <w:trPr>
          <w:trHeight w:val="261" w:hRule="atLeast"/>
        </w:trPr>
        <w:tc>
          <w:tcPr>
            <w:tcW w:w="1843" w:type="dxa"/>
            <w:tcBorders>
              <w:top w:val="single" w:color="auto" w:sz="4" w:space="0"/>
              <w:left w:val="single" w:color="auto" w:sz="8" w:space="0"/>
              <w:bottom w:val="single" w:color="auto" w:sz="4" w:space="0"/>
              <w:right w:val="single" w:color="auto" w:sz="8" w:space="0"/>
            </w:tcBorders>
          </w:tcPr>
          <w:p w14:paraId="79083FA1">
            <w:pPr>
              <w:widowControl/>
              <w:rPr>
                <w:rFonts w:ascii="微软雅黑" w:hAnsi="微软雅黑" w:eastAsia="微软雅黑" w:cs="宋体"/>
                <w:kern w:val="0"/>
                <w:sz w:val="18"/>
                <w:szCs w:val="18"/>
              </w:rPr>
            </w:pPr>
            <w:r>
              <w:rPr>
                <w:rFonts w:ascii="微软雅黑" w:hAnsi="微软雅黑" w:eastAsia="微软雅黑" w:cs="宋体"/>
                <w:kern w:val="0"/>
                <w:sz w:val="18"/>
                <w:szCs w:val="18"/>
              </w:rPr>
              <w:t>..Lnkg_Ddctfr_Ind</w:t>
            </w:r>
          </w:p>
        </w:tc>
        <w:tc>
          <w:tcPr>
            <w:tcW w:w="1843" w:type="dxa"/>
            <w:tcBorders>
              <w:top w:val="single" w:color="auto" w:sz="4" w:space="0"/>
              <w:left w:val="nil"/>
              <w:bottom w:val="single" w:color="auto" w:sz="4" w:space="0"/>
              <w:right w:val="single" w:color="auto" w:sz="8" w:space="0"/>
            </w:tcBorders>
          </w:tcPr>
          <w:p w14:paraId="0B958B74">
            <w:pPr>
              <w:widowControl/>
              <w:rPr>
                <w:rFonts w:ascii="微软雅黑" w:hAnsi="微软雅黑" w:eastAsia="微软雅黑" w:cs="宋体"/>
                <w:kern w:val="0"/>
                <w:sz w:val="18"/>
                <w:szCs w:val="18"/>
              </w:rPr>
            </w:pPr>
            <w:r>
              <w:rPr>
                <w:rFonts w:hint="eastAsia" w:ascii="微软雅黑" w:hAnsi="微软雅黑" w:eastAsia="微软雅黑" w:cs="宋体"/>
                <w:kern w:val="0"/>
                <w:sz w:val="18"/>
                <w:szCs w:val="18"/>
              </w:rPr>
              <w:t>是否为联动扣减</w:t>
            </w:r>
          </w:p>
        </w:tc>
        <w:tc>
          <w:tcPr>
            <w:tcW w:w="1134" w:type="dxa"/>
            <w:tcBorders>
              <w:top w:val="single" w:color="auto" w:sz="4" w:space="0"/>
              <w:left w:val="nil"/>
              <w:bottom w:val="single" w:color="auto" w:sz="4" w:space="0"/>
              <w:right w:val="single" w:color="auto" w:sz="8" w:space="0"/>
            </w:tcBorders>
          </w:tcPr>
          <w:p w14:paraId="7D8E0251">
            <w:pPr>
              <w:widowControl/>
              <w:rPr>
                <w:rFonts w:ascii="微软雅黑" w:hAnsi="微软雅黑" w:eastAsia="微软雅黑" w:cs="宋体"/>
                <w:kern w:val="0"/>
                <w:sz w:val="18"/>
                <w:szCs w:val="18"/>
              </w:rPr>
            </w:pPr>
            <w:r>
              <w:rPr>
                <w:rFonts w:hint="eastAsia" w:ascii="微软雅黑" w:hAnsi="微软雅黑" w:eastAsia="微软雅黑" w:cs="宋体"/>
                <w:kern w:val="0"/>
                <w:sz w:val="18"/>
                <w:szCs w:val="18"/>
              </w:rPr>
              <w:t>Char</w:t>
            </w:r>
          </w:p>
        </w:tc>
        <w:tc>
          <w:tcPr>
            <w:tcW w:w="850" w:type="dxa"/>
            <w:tcBorders>
              <w:top w:val="single" w:color="auto" w:sz="4" w:space="0"/>
              <w:left w:val="nil"/>
              <w:bottom w:val="single" w:color="auto" w:sz="4" w:space="0"/>
              <w:right w:val="single" w:color="auto" w:sz="8" w:space="0"/>
            </w:tcBorders>
          </w:tcPr>
          <w:p w14:paraId="614B9006">
            <w:pPr>
              <w:widowControl/>
              <w:rPr>
                <w:rFonts w:ascii="微软雅黑" w:hAnsi="微软雅黑" w:eastAsia="微软雅黑" w:cs="宋体"/>
                <w:kern w:val="0"/>
                <w:sz w:val="18"/>
                <w:szCs w:val="18"/>
              </w:rPr>
            </w:pPr>
            <w:r>
              <w:rPr>
                <w:rFonts w:ascii="微软雅黑" w:hAnsi="微软雅黑" w:eastAsia="微软雅黑" w:cs="宋体"/>
                <w:kern w:val="0"/>
                <w:sz w:val="18"/>
                <w:szCs w:val="18"/>
              </w:rPr>
              <w:t>1</w:t>
            </w:r>
          </w:p>
        </w:tc>
        <w:tc>
          <w:tcPr>
            <w:tcW w:w="709" w:type="dxa"/>
            <w:tcBorders>
              <w:top w:val="single" w:color="auto" w:sz="4" w:space="0"/>
              <w:left w:val="nil"/>
              <w:bottom w:val="single" w:color="auto" w:sz="4" w:space="0"/>
              <w:right w:val="single" w:color="auto" w:sz="8" w:space="0"/>
            </w:tcBorders>
          </w:tcPr>
          <w:p w14:paraId="6C2E5BA3">
            <w:pPr>
              <w:widowControl/>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2244" w:type="dxa"/>
            <w:tcBorders>
              <w:top w:val="single" w:color="auto" w:sz="4" w:space="0"/>
              <w:left w:val="nil"/>
              <w:bottom w:val="single" w:color="auto" w:sz="4" w:space="0"/>
              <w:right w:val="single" w:color="auto" w:sz="8" w:space="0"/>
            </w:tcBorders>
          </w:tcPr>
          <w:p w14:paraId="64AB1540">
            <w:pPr>
              <w:widowControl/>
              <w:rPr>
                <w:rFonts w:ascii="微软雅黑" w:hAnsi="微软雅黑" w:eastAsia="微软雅黑" w:cs="宋体"/>
                <w:kern w:val="0"/>
                <w:sz w:val="18"/>
                <w:szCs w:val="18"/>
              </w:rPr>
            </w:pPr>
            <w:r>
              <w:rPr>
                <w:rFonts w:ascii="微软雅黑" w:hAnsi="微软雅黑" w:eastAsia="微软雅黑" w:cs="宋体"/>
                <w:kern w:val="0"/>
                <w:sz w:val="18"/>
                <w:szCs w:val="18"/>
              </w:rPr>
              <w:t>Accno字段有值时为1，无值时为0</w:t>
            </w:r>
          </w:p>
        </w:tc>
      </w:tr>
      <w:tr w14:paraId="489248AD">
        <w:tblPrEx>
          <w:tblCellMar>
            <w:top w:w="0" w:type="dxa"/>
            <w:left w:w="108" w:type="dxa"/>
            <w:bottom w:w="0" w:type="dxa"/>
            <w:right w:w="108" w:type="dxa"/>
          </w:tblCellMar>
        </w:tblPrEx>
        <w:trPr>
          <w:trHeight w:val="501" w:hRule="atLeast"/>
        </w:trPr>
        <w:tc>
          <w:tcPr>
            <w:tcW w:w="1843" w:type="dxa"/>
            <w:tcBorders>
              <w:top w:val="single" w:color="auto" w:sz="4" w:space="0"/>
              <w:left w:val="single" w:color="auto" w:sz="8" w:space="0"/>
              <w:bottom w:val="single" w:color="auto" w:sz="4" w:space="0"/>
              <w:right w:val="single" w:color="auto" w:sz="8" w:space="0"/>
            </w:tcBorders>
          </w:tcPr>
          <w:p w14:paraId="0DF23B1B">
            <w:pPr>
              <w:widowControl/>
              <w:rPr>
                <w:rFonts w:ascii="微软雅黑" w:hAnsi="微软雅黑" w:eastAsia="微软雅黑" w:cs="宋体"/>
                <w:kern w:val="0"/>
                <w:sz w:val="18"/>
                <w:szCs w:val="18"/>
              </w:rPr>
            </w:pPr>
            <w:r>
              <w:rPr>
                <w:rFonts w:ascii="微软雅黑" w:hAnsi="微软雅黑" w:eastAsia="微软雅黑" w:cs="宋体"/>
                <w:kern w:val="0"/>
                <w:sz w:val="18"/>
                <w:szCs w:val="18"/>
              </w:rPr>
              <w:t>..Accno</w:t>
            </w:r>
          </w:p>
        </w:tc>
        <w:tc>
          <w:tcPr>
            <w:tcW w:w="1843" w:type="dxa"/>
            <w:tcBorders>
              <w:top w:val="single" w:color="auto" w:sz="4" w:space="0"/>
              <w:left w:val="nil"/>
              <w:bottom w:val="single" w:color="auto" w:sz="4" w:space="0"/>
              <w:right w:val="single" w:color="auto" w:sz="8" w:space="0"/>
            </w:tcBorders>
          </w:tcPr>
          <w:p w14:paraId="748C033E">
            <w:pPr>
              <w:widowControl/>
              <w:rPr>
                <w:rFonts w:ascii="微软雅黑" w:hAnsi="微软雅黑" w:eastAsia="微软雅黑" w:cs="宋体"/>
                <w:kern w:val="0"/>
                <w:sz w:val="18"/>
                <w:szCs w:val="18"/>
              </w:rPr>
            </w:pPr>
            <w:r>
              <w:rPr>
                <w:rFonts w:hint="eastAsia" w:ascii="微软雅黑" w:hAnsi="微软雅黑" w:eastAsia="微软雅黑" w:cs="宋体"/>
                <w:kern w:val="0"/>
                <w:sz w:val="18"/>
                <w:szCs w:val="18"/>
              </w:rPr>
              <w:t>账号</w:t>
            </w:r>
          </w:p>
        </w:tc>
        <w:tc>
          <w:tcPr>
            <w:tcW w:w="1134" w:type="dxa"/>
            <w:tcBorders>
              <w:top w:val="single" w:color="auto" w:sz="4" w:space="0"/>
              <w:left w:val="nil"/>
              <w:bottom w:val="single" w:color="auto" w:sz="4" w:space="0"/>
              <w:right w:val="single" w:color="auto" w:sz="8" w:space="0"/>
            </w:tcBorders>
          </w:tcPr>
          <w:p w14:paraId="35DDD921">
            <w:pPr>
              <w:widowControl/>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850" w:type="dxa"/>
            <w:tcBorders>
              <w:top w:val="single" w:color="auto" w:sz="4" w:space="0"/>
              <w:left w:val="nil"/>
              <w:bottom w:val="single" w:color="auto" w:sz="4" w:space="0"/>
              <w:right w:val="single" w:color="auto" w:sz="8" w:space="0"/>
            </w:tcBorders>
          </w:tcPr>
          <w:p w14:paraId="5562E35F">
            <w:pPr>
              <w:widowControl/>
              <w:rPr>
                <w:rFonts w:ascii="微软雅黑" w:hAnsi="微软雅黑" w:eastAsia="微软雅黑" w:cs="宋体"/>
                <w:kern w:val="0"/>
                <w:sz w:val="18"/>
                <w:szCs w:val="18"/>
              </w:rPr>
            </w:pPr>
            <w:r>
              <w:rPr>
                <w:rFonts w:ascii="微软雅黑" w:hAnsi="微软雅黑" w:eastAsia="微软雅黑" w:cs="宋体"/>
                <w:kern w:val="0"/>
                <w:sz w:val="18"/>
                <w:szCs w:val="18"/>
              </w:rPr>
              <w:t>40</w:t>
            </w:r>
          </w:p>
        </w:tc>
        <w:tc>
          <w:tcPr>
            <w:tcW w:w="709" w:type="dxa"/>
            <w:tcBorders>
              <w:top w:val="single" w:color="auto" w:sz="4" w:space="0"/>
              <w:left w:val="nil"/>
              <w:bottom w:val="single" w:color="auto" w:sz="4" w:space="0"/>
              <w:right w:val="single" w:color="auto" w:sz="8" w:space="0"/>
            </w:tcBorders>
          </w:tcPr>
          <w:p w14:paraId="148A38D7">
            <w:pPr>
              <w:widowControl/>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2244" w:type="dxa"/>
            <w:tcBorders>
              <w:top w:val="single" w:color="auto" w:sz="4" w:space="0"/>
              <w:left w:val="nil"/>
              <w:bottom w:val="single" w:color="auto" w:sz="4" w:space="0"/>
              <w:right w:val="single" w:color="auto" w:sz="8" w:space="0"/>
            </w:tcBorders>
          </w:tcPr>
          <w:p w14:paraId="43220D7B">
            <w:pPr>
              <w:widowControl/>
              <w:rPr>
                <w:rFonts w:ascii="微软雅黑" w:hAnsi="微软雅黑" w:eastAsia="微软雅黑" w:cs="宋体"/>
                <w:kern w:val="0"/>
                <w:sz w:val="18"/>
                <w:szCs w:val="18"/>
              </w:rPr>
            </w:pPr>
          </w:p>
        </w:tc>
      </w:tr>
      <w:tr w14:paraId="76D7C6A8">
        <w:tblPrEx>
          <w:tblCellMar>
            <w:top w:w="0" w:type="dxa"/>
            <w:left w:w="108" w:type="dxa"/>
            <w:bottom w:w="0" w:type="dxa"/>
            <w:right w:w="108" w:type="dxa"/>
          </w:tblCellMar>
        </w:tblPrEx>
        <w:trPr>
          <w:trHeight w:val="604" w:hRule="atLeast"/>
        </w:trPr>
        <w:tc>
          <w:tcPr>
            <w:tcW w:w="1843" w:type="dxa"/>
            <w:tcBorders>
              <w:top w:val="single" w:color="auto" w:sz="4" w:space="0"/>
              <w:left w:val="single" w:color="auto" w:sz="8" w:space="0"/>
              <w:bottom w:val="single" w:color="auto" w:sz="4" w:space="0"/>
              <w:right w:val="single" w:color="auto" w:sz="8" w:space="0"/>
            </w:tcBorders>
          </w:tcPr>
          <w:p w14:paraId="5FB0AC3A">
            <w:pPr>
              <w:widowControl/>
              <w:rPr>
                <w:rFonts w:ascii="微软雅黑" w:hAnsi="微软雅黑" w:eastAsia="微软雅黑" w:cs="宋体"/>
                <w:kern w:val="0"/>
                <w:sz w:val="18"/>
                <w:szCs w:val="18"/>
              </w:rPr>
            </w:pPr>
            <w:r>
              <w:rPr>
                <w:rFonts w:ascii="微软雅黑" w:hAnsi="微软雅黑" w:eastAsia="微软雅黑" w:cs="宋体"/>
                <w:kern w:val="0"/>
                <w:sz w:val="18"/>
                <w:szCs w:val="18"/>
              </w:rPr>
              <w:t>Sign_Inf</w:t>
            </w:r>
          </w:p>
        </w:tc>
        <w:tc>
          <w:tcPr>
            <w:tcW w:w="1843" w:type="dxa"/>
            <w:tcBorders>
              <w:top w:val="single" w:color="auto" w:sz="4" w:space="0"/>
              <w:left w:val="nil"/>
              <w:bottom w:val="single" w:color="auto" w:sz="4" w:space="0"/>
              <w:right w:val="single" w:color="auto" w:sz="8" w:space="0"/>
            </w:tcBorders>
          </w:tcPr>
          <w:p w14:paraId="6AD68DBC">
            <w:pPr>
              <w:widowControl/>
              <w:rPr>
                <w:rFonts w:ascii="微软雅黑" w:hAnsi="微软雅黑" w:eastAsia="微软雅黑" w:cs="宋体"/>
                <w:kern w:val="0"/>
                <w:sz w:val="18"/>
                <w:szCs w:val="18"/>
              </w:rPr>
            </w:pPr>
            <w:r>
              <w:rPr>
                <w:rFonts w:hint="eastAsia" w:ascii="微软雅黑" w:hAnsi="微软雅黑" w:eastAsia="微软雅黑" w:cs="宋体"/>
                <w:kern w:val="0"/>
                <w:sz w:val="18"/>
                <w:szCs w:val="18"/>
              </w:rPr>
              <w:t>签名信息</w:t>
            </w:r>
          </w:p>
        </w:tc>
        <w:tc>
          <w:tcPr>
            <w:tcW w:w="1134" w:type="dxa"/>
            <w:tcBorders>
              <w:top w:val="single" w:color="auto" w:sz="4" w:space="0"/>
              <w:left w:val="nil"/>
              <w:bottom w:val="single" w:color="auto" w:sz="4" w:space="0"/>
              <w:right w:val="single" w:color="auto" w:sz="8" w:space="0"/>
            </w:tcBorders>
          </w:tcPr>
          <w:p w14:paraId="1BA53255">
            <w:pPr>
              <w:widowControl/>
              <w:rPr>
                <w:rFonts w:ascii="微软雅黑" w:hAnsi="微软雅黑" w:eastAsia="微软雅黑" w:cs="宋体"/>
                <w:kern w:val="0"/>
                <w:sz w:val="18"/>
                <w:szCs w:val="18"/>
              </w:rPr>
            </w:pPr>
            <w:r>
              <w:rPr>
                <w:rFonts w:ascii="微软雅黑" w:hAnsi="微软雅黑" w:eastAsia="微软雅黑" w:cs="宋体"/>
                <w:kern w:val="0"/>
                <w:sz w:val="18"/>
                <w:szCs w:val="18"/>
              </w:rPr>
              <w:t>Varchar</w:t>
            </w:r>
          </w:p>
        </w:tc>
        <w:tc>
          <w:tcPr>
            <w:tcW w:w="850" w:type="dxa"/>
            <w:tcBorders>
              <w:top w:val="single" w:color="auto" w:sz="4" w:space="0"/>
              <w:left w:val="nil"/>
              <w:bottom w:val="single" w:color="auto" w:sz="4" w:space="0"/>
              <w:right w:val="single" w:color="auto" w:sz="8" w:space="0"/>
            </w:tcBorders>
          </w:tcPr>
          <w:p w14:paraId="71A02606">
            <w:pPr>
              <w:widowControl/>
              <w:rPr>
                <w:rFonts w:ascii="微软雅黑" w:hAnsi="微软雅黑" w:eastAsia="微软雅黑" w:cs="宋体"/>
                <w:kern w:val="0"/>
                <w:sz w:val="18"/>
                <w:szCs w:val="18"/>
              </w:rPr>
            </w:pPr>
            <w:r>
              <w:rPr>
                <w:rFonts w:ascii="微软雅黑" w:hAnsi="微软雅黑" w:eastAsia="微软雅黑" w:cs="宋体"/>
                <w:kern w:val="0"/>
                <w:sz w:val="18"/>
                <w:szCs w:val="18"/>
              </w:rPr>
              <w:t>1500</w:t>
            </w:r>
          </w:p>
        </w:tc>
        <w:tc>
          <w:tcPr>
            <w:tcW w:w="709" w:type="dxa"/>
            <w:tcBorders>
              <w:top w:val="single" w:color="auto" w:sz="4" w:space="0"/>
              <w:left w:val="nil"/>
              <w:bottom w:val="single" w:color="auto" w:sz="4" w:space="0"/>
              <w:right w:val="single" w:color="auto" w:sz="8" w:space="0"/>
            </w:tcBorders>
          </w:tcPr>
          <w:p w14:paraId="125BD087">
            <w:pPr>
              <w:widowControl/>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2244" w:type="dxa"/>
            <w:tcBorders>
              <w:top w:val="single" w:color="auto" w:sz="4" w:space="0"/>
              <w:left w:val="nil"/>
              <w:bottom w:val="single" w:color="auto" w:sz="4" w:space="0"/>
              <w:right w:val="single" w:color="auto" w:sz="8" w:space="0"/>
            </w:tcBorders>
          </w:tcPr>
          <w:p w14:paraId="63680A0C">
            <w:pPr>
              <w:widowControl/>
              <w:rPr>
                <w:rFonts w:ascii="微软雅黑" w:hAnsi="微软雅黑" w:eastAsia="微软雅黑" w:cs="宋体"/>
                <w:kern w:val="0"/>
                <w:sz w:val="18"/>
                <w:szCs w:val="18"/>
              </w:rPr>
            </w:pPr>
            <w:r>
              <w:rPr>
                <w:rFonts w:hint="eastAsia" w:ascii="微软雅黑" w:hAnsi="微软雅黑" w:eastAsia="微软雅黑" w:cs="宋体"/>
                <w:kern w:val="0"/>
                <w:sz w:val="18"/>
                <w:szCs w:val="18"/>
              </w:rPr>
              <w:t>将上述参数进行拼接并用私钥生成签名</w:t>
            </w:r>
          </w:p>
        </w:tc>
      </w:tr>
    </w:tbl>
    <w:p w14:paraId="7499EC03">
      <w:pPr>
        <w:pStyle w:val="76"/>
        <w:rPr>
          <w:rStyle w:val="29"/>
          <w:b/>
          <w:bCs w:val="0"/>
        </w:rPr>
      </w:pPr>
      <w:r>
        <w:rPr>
          <w:rStyle w:val="29"/>
          <w:rFonts w:hint="eastAsia"/>
          <w:b/>
          <w:bCs w:val="0"/>
        </w:rPr>
        <w:t>输出接口</w:t>
      </w:r>
    </w:p>
    <w:tbl>
      <w:tblPr>
        <w:tblStyle w:val="25"/>
        <w:tblW w:w="8647" w:type="dxa"/>
        <w:tblInd w:w="-577" w:type="dxa"/>
        <w:tblLayout w:type="fixed"/>
        <w:tblCellMar>
          <w:top w:w="0" w:type="dxa"/>
          <w:left w:w="108" w:type="dxa"/>
          <w:bottom w:w="0" w:type="dxa"/>
          <w:right w:w="108" w:type="dxa"/>
        </w:tblCellMar>
      </w:tblPr>
      <w:tblGrid>
        <w:gridCol w:w="1843"/>
        <w:gridCol w:w="1843"/>
        <w:gridCol w:w="992"/>
        <w:gridCol w:w="992"/>
        <w:gridCol w:w="993"/>
        <w:gridCol w:w="1984"/>
      </w:tblGrid>
      <w:tr w14:paraId="501FDB6B">
        <w:tblPrEx>
          <w:tblCellMar>
            <w:top w:w="0" w:type="dxa"/>
            <w:left w:w="108" w:type="dxa"/>
            <w:bottom w:w="0" w:type="dxa"/>
            <w:right w:w="108" w:type="dxa"/>
          </w:tblCellMar>
        </w:tblPrEx>
        <w:trPr>
          <w:trHeight w:val="20" w:hRule="atLeast"/>
        </w:trPr>
        <w:tc>
          <w:tcPr>
            <w:tcW w:w="1843" w:type="dxa"/>
            <w:tcBorders>
              <w:top w:val="single" w:color="auto" w:sz="8" w:space="0"/>
              <w:left w:val="single" w:color="auto" w:sz="8" w:space="0"/>
              <w:bottom w:val="nil"/>
              <w:right w:val="single" w:color="auto" w:sz="4" w:space="0"/>
            </w:tcBorders>
            <w:shd w:val="clear" w:color="000000" w:fill="D0CECE"/>
            <w:vAlign w:val="center"/>
          </w:tcPr>
          <w:p w14:paraId="288D4E4E">
            <w:pPr>
              <w:widowControl/>
              <w:jc w:val="center"/>
              <w:rPr>
                <w:rFonts w:ascii="微软雅黑" w:hAnsi="微软雅黑" w:eastAsia="微软雅黑" w:cs="宋体"/>
                <w:b/>
                <w:kern w:val="0"/>
                <w:sz w:val="18"/>
                <w:szCs w:val="18"/>
              </w:rPr>
            </w:pPr>
            <w:r>
              <w:rPr>
                <w:rFonts w:hint="eastAsia" w:ascii="微软雅黑" w:hAnsi="微软雅黑" w:eastAsia="微软雅黑" w:cs="宋体"/>
                <w:b/>
                <w:kern w:val="0"/>
                <w:sz w:val="18"/>
                <w:szCs w:val="18"/>
              </w:rPr>
              <w:t>接口字段</w:t>
            </w:r>
          </w:p>
        </w:tc>
        <w:tc>
          <w:tcPr>
            <w:tcW w:w="1843" w:type="dxa"/>
            <w:tcBorders>
              <w:top w:val="single" w:color="auto" w:sz="8" w:space="0"/>
              <w:left w:val="nil"/>
              <w:bottom w:val="nil"/>
              <w:right w:val="single" w:color="auto" w:sz="4" w:space="0"/>
            </w:tcBorders>
            <w:shd w:val="clear" w:color="000000" w:fill="D0CECE"/>
            <w:vAlign w:val="center"/>
          </w:tcPr>
          <w:p w14:paraId="702FBBD6">
            <w:pPr>
              <w:widowControl/>
              <w:jc w:val="center"/>
              <w:rPr>
                <w:rFonts w:ascii="微软雅黑" w:hAnsi="微软雅黑" w:eastAsia="微软雅黑" w:cs="宋体"/>
                <w:b/>
                <w:kern w:val="0"/>
                <w:sz w:val="18"/>
                <w:szCs w:val="18"/>
              </w:rPr>
            </w:pPr>
            <w:r>
              <w:rPr>
                <w:rFonts w:hint="eastAsia" w:ascii="微软雅黑" w:hAnsi="微软雅黑" w:eastAsia="微软雅黑" w:cs="宋体"/>
                <w:b/>
                <w:kern w:val="0"/>
                <w:sz w:val="18"/>
                <w:szCs w:val="18"/>
              </w:rPr>
              <w:t>名称</w:t>
            </w:r>
          </w:p>
        </w:tc>
        <w:tc>
          <w:tcPr>
            <w:tcW w:w="992" w:type="dxa"/>
            <w:tcBorders>
              <w:top w:val="single" w:color="auto" w:sz="8" w:space="0"/>
              <w:left w:val="nil"/>
              <w:bottom w:val="nil"/>
              <w:right w:val="single" w:color="auto" w:sz="4" w:space="0"/>
            </w:tcBorders>
            <w:shd w:val="clear" w:color="000000" w:fill="D0CECE"/>
            <w:vAlign w:val="center"/>
          </w:tcPr>
          <w:p w14:paraId="7454A721">
            <w:pPr>
              <w:widowControl/>
              <w:jc w:val="center"/>
              <w:rPr>
                <w:rFonts w:ascii="微软雅黑" w:hAnsi="微软雅黑" w:eastAsia="微软雅黑" w:cs="宋体"/>
                <w:b/>
                <w:kern w:val="0"/>
                <w:sz w:val="18"/>
                <w:szCs w:val="18"/>
              </w:rPr>
            </w:pPr>
            <w:r>
              <w:rPr>
                <w:rFonts w:ascii="微软雅黑" w:hAnsi="微软雅黑" w:eastAsia="微软雅黑" w:cs="宋体"/>
                <w:b/>
                <w:kern w:val="0"/>
                <w:sz w:val="18"/>
                <w:szCs w:val="18"/>
              </w:rPr>
              <w:t>数据类型</w:t>
            </w:r>
          </w:p>
        </w:tc>
        <w:tc>
          <w:tcPr>
            <w:tcW w:w="992" w:type="dxa"/>
            <w:tcBorders>
              <w:top w:val="single" w:color="auto" w:sz="8" w:space="0"/>
              <w:left w:val="nil"/>
              <w:bottom w:val="nil"/>
              <w:right w:val="single" w:color="auto" w:sz="4" w:space="0"/>
            </w:tcBorders>
            <w:shd w:val="clear" w:color="000000" w:fill="D0CECE"/>
            <w:vAlign w:val="center"/>
          </w:tcPr>
          <w:p w14:paraId="7810150F">
            <w:pPr>
              <w:widowControl/>
              <w:jc w:val="center"/>
              <w:rPr>
                <w:rFonts w:ascii="微软雅黑" w:hAnsi="微软雅黑" w:eastAsia="微软雅黑" w:cs="宋体"/>
                <w:b/>
                <w:kern w:val="0"/>
                <w:sz w:val="18"/>
                <w:szCs w:val="18"/>
              </w:rPr>
            </w:pPr>
            <w:r>
              <w:rPr>
                <w:rFonts w:ascii="微软雅黑" w:hAnsi="微软雅黑" w:eastAsia="微软雅黑" w:cs="宋体"/>
                <w:b/>
                <w:kern w:val="0"/>
                <w:sz w:val="18"/>
                <w:szCs w:val="18"/>
              </w:rPr>
              <w:t>数据长度</w:t>
            </w:r>
          </w:p>
        </w:tc>
        <w:tc>
          <w:tcPr>
            <w:tcW w:w="993" w:type="dxa"/>
            <w:tcBorders>
              <w:top w:val="single" w:color="auto" w:sz="8" w:space="0"/>
              <w:left w:val="nil"/>
              <w:bottom w:val="nil"/>
              <w:right w:val="single" w:color="auto" w:sz="4" w:space="0"/>
            </w:tcBorders>
            <w:shd w:val="clear" w:color="000000" w:fill="D0CECE"/>
            <w:vAlign w:val="center"/>
          </w:tcPr>
          <w:p w14:paraId="4640304E">
            <w:pPr>
              <w:widowControl/>
              <w:jc w:val="center"/>
              <w:rPr>
                <w:rFonts w:ascii="微软雅黑" w:hAnsi="微软雅黑" w:eastAsia="微软雅黑" w:cs="宋体"/>
                <w:b/>
                <w:kern w:val="0"/>
                <w:sz w:val="18"/>
                <w:szCs w:val="18"/>
              </w:rPr>
            </w:pPr>
            <w:r>
              <w:rPr>
                <w:rFonts w:hint="eastAsia" w:ascii="微软雅黑" w:hAnsi="微软雅黑" w:eastAsia="微软雅黑" w:cs="宋体"/>
                <w:b/>
                <w:kern w:val="0"/>
                <w:sz w:val="18"/>
                <w:szCs w:val="18"/>
              </w:rPr>
              <w:t>是否必输</w:t>
            </w:r>
          </w:p>
        </w:tc>
        <w:tc>
          <w:tcPr>
            <w:tcW w:w="1984" w:type="dxa"/>
            <w:tcBorders>
              <w:top w:val="single" w:color="auto" w:sz="8" w:space="0"/>
              <w:left w:val="nil"/>
              <w:bottom w:val="nil"/>
              <w:right w:val="single" w:color="auto" w:sz="8" w:space="0"/>
            </w:tcBorders>
            <w:shd w:val="clear" w:color="000000" w:fill="D0CECE"/>
            <w:vAlign w:val="center"/>
          </w:tcPr>
          <w:p w14:paraId="3C5B0E9F">
            <w:pPr>
              <w:widowControl/>
              <w:jc w:val="center"/>
              <w:rPr>
                <w:rFonts w:ascii="微软雅黑" w:hAnsi="微软雅黑" w:eastAsia="微软雅黑" w:cs="宋体"/>
                <w:b/>
                <w:kern w:val="0"/>
                <w:sz w:val="18"/>
                <w:szCs w:val="18"/>
              </w:rPr>
            </w:pPr>
            <w:r>
              <w:rPr>
                <w:rFonts w:ascii="微软雅黑" w:hAnsi="微软雅黑" w:eastAsia="微软雅黑" w:cs="宋体"/>
                <w:b/>
                <w:kern w:val="0"/>
                <w:sz w:val="18"/>
                <w:szCs w:val="18"/>
              </w:rPr>
              <w:t>备注</w:t>
            </w:r>
          </w:p>
        </w:tc>
      </w:tr>
      <w:tr w14:paraId="1D38A52A">
        <w:tblPrEx>
          <w:tblCellMar>
            <w:top w:w="0" w:type="dxa"/>
            <w:left w:w="108" w:type="dxa"/>
            <w:bottom w:w="0" w:type="dxa"/>
            <w:right w:w="108" w:type="dxa"/>
          </w:tblCellMar>
        </w:tblPrEx>
        <w:trPr>
          <w:trHeight w:val="20" w:hRule="atLeast"/>
        </w:trPr>
        <w:tc>
          <w:tcPr>
            <w:tcW w:w="1843" w:type="dxa"/>
            <w:tcBorders>
              <w:top w:val="single" w:color="auto" w:sz="4" w:space="0"/>
              <w:left w:val="single" w:color="auto" w:sz="4" w:space="0"/>
              <w:bottom w:val="single" w:color="auto" w:sz="4" w:space="0"/>
              <w:right w:val="single" w:color="auto" w:sz="4" w:space="0"/>
            </w:tcBorders>
            <w:shd w:val="clear" w:color="auto" w:fill="auto"/>
          </w:tcPr>
          <w:p w14:paraId="5C156EF2">
            <w:pPr>
              <w:widowControl/>
              <w:rPr>
                <w:rFonts w:ascii="微软雅黑" w:hAnsi="微软雅黑" w:eastAsia="微软雅黑" w:cs="宋体"/>
                <w:kern w:val="0"/>
                <w:sz w:val="18"/>
                <w:szCs w:val="18"/>
              </w:rPr>
            </w:pPr>
            <w:r>
              <w:rPr>
                <w:rFonts w:ascii="微软雅黑" w:hAnsi="微软雅黑" w:eastAsia="微软雅黑" w:cs="宋体"/>
                <w:kern w:val="0"/>
                <w:sz w:val="18"/>
                <w:szCs w:val="18"/>
              </w:rPr>
              <w:t>Svc_Rsp_St</w:t>
            </w:r>
          </w:p>
        </w:tc>
        <w:tc>
          <w:tcPr>
            <w:tcW w:w="1843" w:type="dxa"/>
            <w:tcBorders>
              <w:top w:val="single" w:color="auto" w:sz="4" w:space="0"/>
              <w:left w:val="nil"/>
              <w:bottom w:val="single" w:color="auto" w:sz="4" w:space="0"/>
              <w:right w:val="single" w:color="auto" w:sz="4" w:space="0"/>
            </w:tcBorders>
            <w:shd w:val="clear" w:color="auto" w:fill="auto"/>
          </w:tcPr>
          <w:p w14:paraId="10D00276">
            <w:pPr>
              <w:widowControl/>
              <w:rPr>
                <w:rFonts w:ascii="微软雅黑" w:hAnsi="微软雅黑" w:eastAsia="微软雅黑" w:cs="宋体"/>
                <w:kern w:val="0"/>
                <w:sz w:val="18"/>
                <w:szCs w:val="18"/>
              </w:rPr>
            </w:pPr>
            <w:r>
              <w:rPr>
                <w:rFonts w:hint="eastAsia" w:ascii="微软雅黑" w:hAnsi="微软雅黑" w:eastAsia="微软雅黑" w:cs="宋体"/>
                <w:kern w:val="0"/>
                <w:sz w:val="18"/>
                <w:szCs w:val="18"/>
              </w:rPr>
              <w:t>服务响应</w:t>
            </w:r>
            <w:r>
              <w:rPr>
                <w:rFonts w:ascii="微软雅黑" w:hAnsi="微软雅黑" w:eastAsia="微软雅黑" w:cs="宋体"/>
                <w:kern w:val="0"/>
                <w:sz w:val="18"/>
                <w:szCs w:val="18"/>
              </w:rPr>
              <w:t>状态</w:t>
            </w:r>
          </w:p>
        </w:tc>
        <w:tc>
          <w:tcPr>
            <w:tcW w:w="992" w:type="dxa"/>
            <w:tcBorders>
              <w:top w:val="single" w:color="auto" w:sz="4" w:space="0"/>
              <w:left w:val="nil"/>
              <w:bottom w:val="single" w:color="auto" w:sz="4" w:space="0"/>
              <w:right w:val="single" w:color="auto" w:sz="4" w:space="0"/>
            </w:tcBorders>
            <w:shd w:val="clear" w:color="auto" w:fill="auto"/>
          </w:tcPr>
          <w:p w14:paraId="079CF11A">
            <w:pPr>
              <w:widowControl/>
              <w:rPr>
                <w:rFonts w:ascii="微软雅黑" w:hAnsi="微软雅黑" w:eastAsia="微软雅黑" w:cs="宋体"/>
                <w:kern w:val="0"/>
                <w:sz w:val="18"/>
                <w:szCs w:val="18"/>
              </w:rPr>
            </w:pPr>
            <w:r>
              <w:rPr>
                <w:rFonts w:ascii="微软雅黑" w:hAnsi="微软雅黑" w:eastAsia="微软雅黑" w:cs="宋体"/>
                <w:kern w:val="0"/>
                <w:sz w:val="18"/>
                <w:szCs w:val="18"/>
              </w:rPr>
              <w:t>Varchar</w:t>
            </w:r>
          </w:p>
        </w:tc>
        <w:tc>
          <w:tcPr>
            <w:tcW w:w="992" w:type="dxa"/>
            <w:tcBorders>
              <w:top w:val="single" w:color="auto" w:sz="4" w:space="0"/>
              <w:left w:val="nil"/>
              <w:bottom w:val="single" w:color="auto" w:sz="4" w:space="0"/>
              <w:right w:val="single" w:color="auto" w:sz="4" w:space="0"/>
            </w:tcBorders>
            <w:shd w:val="clear" w:color="auto" w:fill="auto"/>
          </w:tcPr>
          <w:p w14:paraId="5399812B">
            <w:pPr>
              <w:widowControl/>
              <w:rPr>
                <w:rFonts w:ascii="微软雅黑" w:hAnsi="微软雅黑" w:eastAsia="微软雅黑" w:cs="宋体"/>
                <w:kern w:val="0"/>
                <w:sz w:val="18"/>
                <w:szCs w:val="18"/>
              </w:rPr>
            </w:pPr>
            <w:r>
              <w:rPr>
                <w:rFonts w:ascii="微软雅黑" w:hAnsi="微软雅黑" w:eastAsia="微软雅黑" w:cs="宋体"/>
                <w:kern w:val="0"/>
                <w:sz w:val="18"/>
                <w:szCs w:val="18"/>
              </w:rPr>
              <w:t>2</w:t>
            </w:r>
          </w:p>
        </w:tc>
        <w:tc>
          <w:tcPr>
            <w:tcW w:w="993" w:type="dxa"/>
            <w:tcBorders>
              <w:top w:val="single" w:color="auto" w:sz="4" w:space="0"/>
              <w:left w:val="nil"/>
              <w:bottom w:val="single" w:color="auto" w:sz="4" w:space="0"/>
              <w:right w:val="single" w:color="auto" w:sz="4" w:space="0"/>
            </w:tcBorders>
            <w:shd w:val="clear" w:color="auto" w:fill="auto"/>
          </w:tcPr>
          <w:p w14:paraId="4E8C0567">
            <w:pPr>
              <w:widowControl/>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1984" w:type="dxa"/>
            <w:tcBorders>
              <w:top w:val="single" w:color="auto" w:sz="4" w:space="0"/>
              <w:left w:val="nil"/>
              <w:bottom w:val="single" w:color="auto" w:sz="4" w:space="0"/>
              <w:right w:val="single" w:color="auto" w:sz="4" w:space="0"/>
            </w:tcBorders>
            <w:shd w:val="clear" w:color="auto" w:fill="auto"/>
          </w:tcPr>
          <w:p w14:paraId="5F430B93">
            <w:pPr>
              <w:pStyle w:val="50"/>
              <w:widowControl/>
              <w:ind w:firstLine="0" w:firstLineChars="0"/>
              <w:rPr>
                <w:rFonts w:ascii="微软雅黑" w:hAnsi="微软雅黑" w:eastAsia="微软雅黑" w:cs="宋体"/>
                <w:kern w:val="0"/>
                <w:sz w:val="18"/>
                <w:szCs w:val="18"/>
              </w:rPr>
            </w:pPr>
            <w:r>
              <w:rPr>
                <w:rFonts w:ascii="微软雅黑" w:hAnsi="微软雅黑" w:eastAsia="微软雅黑" w:cs="宋体"/>
                <w:kern w:val="0"/>
                <w:sz w:val="18"/>
                <w:szCs w:val="18"/>
              </w:rPr>
              <w:t>00-成功</w:t>
            </w:r>
          </w:p>
          <w:p w14:paraId="4F1915C1">
            <w:pPr>
              <w:widowControl/>
              <w:rPr>
                <w:rFonts w:ascii="微软雅黑" w:hAnsi="微软雅黑" w:eastAsia="微软雅黑" w:cs="宋体"/>
                <w:kern w:val="0"/>
                <w:sz w:val="18"/>
                <w:szCs w:val="18"/>
              </w:rPr>
            </w:pPr>
            <w:r>
              <w:rPr>
                <w:rFonts w:ascii="微软雅黑" w:hAnsi="微软雅黑" w:eastAsia="微软雅黑" w:cs="宋体"/>
                <w:kern w:val="0"/>
                <w:sz w:val="18"/>
                <w:szCs w:val="18"/>
              </w:rPr>
              <w:t>01-失败</w:t>
            </w:r>
          </w:p>
        </w:tc>
      </w:tr>
      <w:tr w14:paraId="18BC5A07">
        <w:tblPrEx>
          <w:tblCellMar>
            <w:top w:w="0" w:type="dxa"/>
            <w:left w:w="108" w:type="dxa"/>
            <w:bottom w:w="0" w:type="dxa"/>
            <w:right w:w="108" w:type="dxa"/>
          </w:tblCellMar>
        </w:tblPrEx>
        <w:trPr>
          <w:trHeight w:val="20" w:hRule="atLeast"/>
        </w:trPr>
        <w:tc>
          <w:tcPr>
            <w:tcW w:w="1843" w:type="dxa"/>
            <w:tcBorders>
              <w:top w:val="single" w:color="auto" w:sz="4" w:space="0"/>
              <w:left w:val="single" w:color="auto" w:sz="4" w:space="0"/>
              <w:bottom w:val="single" w:color="auto" w:sz="4" w:space="0"/>
              <w:right w:val="single" w:color="auto" w:sz="4" w:space="0"/>
            </w:tcBorders>
            <w:shd w:val="clear" w:color="auto" w:fill="auto"/>
          </w:tcPr>
          <w:p w14:paraId="1003C3CC">
            <w:pPr>
              <w:widowControl/>
              <w:rPr>
                <w:rFonts w:ascii="微软雅黑" w:hAnsi="微软雅黑" w:eastAsia="微软雅黑" w:cs="宋体"/>
                <w:kern w:val="0"/>
                <w:sz w:val="18"/>
                <w:szCs w:val="18"/>
              </w:rPr>
            </w:pPr>
            <w:r>
              <w:rPr>
                <w:rFonts w:ascii="微软雅黑" w:hAnsi="微软雅黑" w:eastAsia="微软雅黑" w:cs="宋体"/>
                <w:kern w:val="0"/>
                <w:sz w:val="18"/>
                <w:szCs w:val="18"/>
              </w:rPr>
              <w:t>Svc_Rsp_Cd</w:t>
            </w:r>
          </w:p>
        </w:tc>
        <w:tc>
          <w:tcPr>
            <w:tcW w:w="1843" w:type="dxa"/>
            <w:tcBorders>
              <w:top w:val="single" w:color="auto" w:sz="4" w:space="0"/>
              <w:left w:val="nil"/>
              <w:bottom w:val="single" w:color="auto" w:sz="4" w:space="0"/>
              <w:right w:val="single" w:color="auto" w:sz="4" w:space="0"/>
            </w:tcBorders>
            <w:shd w:val="clear" w:color="auto" w:fill="auto"/>
          </w:tcPr>
          <w:p w14:paraId="241CD41D">
            <w:pPr>
              <w:widowControl/>
              <w:rPr>
                <w:rFonts w:ascii="微软雅黑" w:hAnsi="微软雅黑" w:eastAsia="微软雅黑" w:cs="宋体"/>
                <w:kern w:val="0"/>
                <w:sz w:val="18"/>
                <w:szCs w:val="18"/>
              </w:rPr>
            </w:pPr>
            <w:r>
              <w:rPr>
                <w:rFonts w:hint="eastAsia" w:ascii="微软雅黑" w:hAnsi="微软雅黑" w:eastAsia="微软雅黑" w:cs="宋体"/>
                <w:kern w:val="0"/>
                <w:sz w:val="18"/>
                <w:szCs w:val="18"/>
              </w:rPr>
              <w:t>服务响应</w:t>
            </w:r>
            <w:r>
              <w:rPr>
                <w:rFonts w:ascii="微软雅黑" w:hAnsi="微软雅黑" w:eastAsia="微软雅黑" w:cs="宋体"/>
                <w:kern w:val="0"/>
                <w:sz w:val="18"/>
                <w:szCs w:val="18"/>
              </w:rPr>
              <w:t>码</w:t>
            </w:r>
          </w:p>
        </w:tc>
        <w:tc>
          <w:tcPr>
            <w:tcW w:w="992" w:type="dxa"/>
            <w:tcBorders>
              <w:top w:val="single" w:color="auto" w:sz="4" w:space="0"/>
              <w:left w:val="nil"/>
              <w:bottom w:val="single" w:color="auto" w:sz="4" w:space="0"/>
              <w:right w:val="single" w:color="auto" w:sz="4" w:space="0"/>
            </w:tcBorders>
            <w:shd w:val="clear" w:color="auto" w:fill="auto"/>
          </w:tcPr>
          <w:p w14:paraId="57E14666">
            <w:pPr>
              <w:widowControl/>
              <w:rPr>
                <w:rFonts w:ascii="微软雅黑" w:hAnsi="微软雅黑" w:eastAsia="微软雅黑" w:cs="宋体"/>
                <w:kern w:val="0"/>
                <w:sz w:val="18"/>
                <w:szCs w:val="18"/>
              </w:rPr>
            </w:pPr>
            <w:r>
              <w:rPr>
                <w:rFonts w:ascii="微软雅黑" w:hAnsi="微软雅黑" w:eastAsia="微软雅黑" w:cs="宋体"/>
                <w:kern w:val="0"/>
                <w:sz w:val="18"/>
                <w:szCs w:val="18"/>
              </w:rPr>
              <w:t>Varchar</w:t>
            </w:r>
          </w:p>
        </w:tc>
        <w:tc>
          <w:tcPr>
            <w:tcW w:w="992" w:type="dxa"/>
            <w:tcBorders>
              <w:top w:val="single" w:color="auto" w:sz="4" w:space="0"/>
              <w:left w:val="nil"/>
              <w:bottom w:val="single" w:color="auto" w:sz="4" w:space="0"/>
              <w:right w:val="single" w:color="auto" w:sz="4" w:space="0"/>
            </w:tcBorders>
            <w:shd w:val="clear" w:color="auto" w:fill="auto"/>
          </w:tcPr>
          <w:p w14:paraId="49295EA9">
            <w:pPr>
              <w:widowControl/>
              <w:rPr>
                <w:rFonts w:ascii="微软雅黑" w:hAnsi="微软雅黑" w:eastAsia="微软雅黑" w:cs="宋体"/>
                <w:kern w:val="0"/>
                <w:sz w:val="18"/>
                <w:szCs w:val="18"/>
              </w:rPr>
            </w:pPr>
            <w:r>
              <w:rPr>
                <w:rFonts w:ascii="微软雅黑" w:hAnsi="微软雅黑" w:eastAsia="微软雅黑" w:cs="宋体"/>
                <w:kern w:val="0"/>
                <w:sz w:val="18"/>
                <w:szCs w:val="18"/>
              </w:rPr>
              <w:t>12</w:t>
            </w:r>
          </w:p>
        </w:tc>
        <w:tc>
          <w:tcPr>
            <w:tcW w:w="993" w:type="dxa"/>
            <w:tcBorders>
              <w:top w:val="single" w:color="auto" w:sz="4" w:space="0"/>
              <w:left w:val="nil"/>
              <w:bottom w:val="single" w:color="auto" w:sz="4" w:space="0"/>
              <w:right w:val="single" w:color="auto" w:sz="4" w:space="0"/>
            </w:tcBorders>
            <w:shd w:val="clear" w:color="auto" w:fill="auto"/>
          </w:tcPr>
          <w:p w14:paraId="5ADED2D4">
            <w:pPr>
              <w:widowControl/>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1984" w:type="dxa"/>
            <w:tcBorders>
              <w:top w:val="single" w:color="auto" w:sz="4" w:space="0"/>
              <w:left w:val="nil"/>
              <w:bottom w:val="single" w:color="auto" w:sz="4" w:space="0"/>
              <w:right w:val="single" w:color="auto" w:sz="4" w:space="0"/>
            </w:tcBorders>
            <w:shd w:val="clear" w:color="auto" w:fill="auto"/>
          </w:tcPr>
          <w:p w14:paraId="39C24622">
            <w:pPr>
              <w:pStyle w:val="50"/>
              <w:widowControl/>
              <w:ind w:firstLine="0" w:firstLineChars="0"/>
              <w:rPr>
                <w:rFonts w:ascii="微软雅黑" w:hAnsi="微软雅黑" w:eastAsia="微软雅黑" w:cs="宋体"/>
                <w:kern w:val="0"/>
                <w:sz w:val="18"/>
                <w:szCs w:val="18"/>
              </w:rPr>
            </w:pPr>
          </w:p>
        </w:tc>
      </w:tr>
      <w:tr w14:paraId="3FD43EBD">
        <w:tblPrEx>
          <w:tblCellMar>
            <w:top w:w="0" w:type="dxa"/>
            <w:left w:w="108" w:type="dxa"/>
            <w:bottom w:w="0" w:type="dxa"/>
            <w:right w:w="108" w:type="dxa"/>
          </w:tblCellMar>
        </w:tblPrEx>
        <w:trPr>
          <w:trHeight w:val="20" w:hRule="atLeast"/>
        </w:trPr>
        <w:tc>
          <w:tcPr>
            <w:tcW w:w="1843" w:type="dxa"/>
            <w:tcBorders>
              <w:top w:val="single" w:color="auto" w:sz="4" w:space="0"/>
              <w:left w:val="single" w:color="auto" w:sz="4" w:space="0"/>
              <w:bottom w:val="single" w:color="auto" w:sz="4" w:space="0"/>
              <w:right w:val="single" w:color="auto" w:sz="4" w:space="0"/>
            </w:tcBorders>
            <w:shd w:val="clear" w:color="auto" w:fill="auto"/>
          </w:tcPr>
          <w:p w14:paraId="3DBBF82F">
            <w:pPr>
              <w:widowControl/>
              <w:rPr>
                <w:rFonts w:ascii="微软雅黑" w:hAnsi="微软雅黑" w:eastAsia="微软雅黑" w:cs="宋体"/>
                <w:kern w:val="0"/>
                <w:sz w:val="18"/>
                <w:szCs w:val="18"/>
              </w:rPr>
            </w:pPr>
            <w:r>
              <w:rPr>
                <w:rFonts w:ascii="微软雅黑" w:hAnsi="微软雅黑" w:eastAsia="微软雅黑" w:cs="宋体"/>
                <w:kern w:val="0"/>
                <w:sz w:val="18"/>
                <w:szCs w:val="18"/>
              </w:rPr>
              <w:t>Rsp_Inf</w:t>
            </w:r>
          </w:p>
        </w:tc>
        <w:tc>
          <w:tcPr>
            <w:tcW w:w="1843" w:type="dxa"/>
            <w:tcBorders>
              <w:top w:val="single" w:color="auto" w:sz="4" w:space="0"/>
              <w:left w:val="nil"/>
              <w:bottom w:val="single" w:color="auto" w:sz="4" w:space="0"/>
              <w:right w:val="single" w:color="auto" w:sz="4" w:space="0"/>
            </w:tcBorders>
            <w:shd w:val="clear" w:color="auto" w:fill="auto"/>
          </w:tcPr>
          <w:p w14:paraId="1F3671B4">
            <w:pPr>
              <w:widowControl/>
              <w:rPr>
                <w:rFonts w:ascii="微软雅黑" w:hAnsi="微软雅黑" w:eastAsia="微软雅黑" w:cs="宋体"/>
                <w:kern w:val="0"/>
                <w:sz w:val="18"/>
                <w:szCs w:val="18"/>
              </w:rPr>
            </w:pPr>
            <w:r>
              <w:rPr>
                <w:rFonts w:hint="eastAsia" w:ascii="微软雅黑" w:hAnsi="微软雅黑" w:eastAsia="微软雅黑" w:cs="宋体"/>
                <w:kern w:val="0"/>
                <w:sz w:val="18"/>
                <w:szCs w:val="18"/>
              </w:rPr>
              <w:t>响应</w:t>
            </w:r>
            <w:r>
              <w:rPr>
                <w:rFonts w:ascii="微软雅黑" w:hAnsi="微软雅黑" w:eastAsia="微软雅黑" w:cs="宋体"/>
                <w:kern w:val="0"/>
                <w:sz w:val="18"/>
                <w:szCs w:val="18"/>
              </w:rPr>
              <w:t>信息</w:t>
            </w:r>
          </w:p>
        </w:tc>
        <w:tc>
          <w:tcPr>
            <w:tcW w:w="992" w:type="dxa"/>
            <w:tcBorders>
              <w:top w:val="single" w:color="auto" w:sz="4" w:space="0"/>
              <w:left w:val="nil"/>
              <w:bottom w:val="single" w:color="auto" w:sz="4" w:space="0"/>
              <w:right w:val="single" w:color="auto" w:sz="4" w:space="0"/>
            </w:tcBorders>
            <w:shd w:val="clear" w:color="auto" w:fill="auto"/>
          </w:tcPr>
          <w:p w14:paraId="6B03C89B">
            <w:pPr>
              <w:widowControl/>
              <w:rPr>
                <w:rFonts w:ascii="微软雅黑" w:hAnsi="微软雅黑" w:eastAsia="微软雅黑" w:cs="宋体"/>
                <w:kern w:val="0"/>
                <w:sz w:val="18"/>
                <w:szCs w:val="18"/>
              </w:rPr>
            </w:pPr>
            <w:r>
              <w:rPr>
                <w:rFonts w:ascii="微软雅黑" w:hAnsi="微软雅黑" w:eastAsia="微软雅黑" w:cs="宋体"/>
                <w:kern w:val="0"/>
                <w:sz w:val="18"/>
                <w:szCs w:val="18"/>
              </w:rPr>
              <w:t>Varchar</w:t>
            </w:r>
          </w:p>
        </w:tc>
        <w:tc>
          <w:tcPr>
            <w:tcW w:w="992" w:type="dxa"/>
            <w:tcBorders>
              <w:top w:val="single" w:color="auto" w:sz="4" w:space="0"/>
              <w:left w:val="nil"/>
              <w:bottom w:val="single" w:color="auto" w:sz="4" w:space="0"/>
              <w:right w:val="single" w:color="auto" w:sz="4" w:space="0"/>
            </w:tcBorders>
            <w:shd w:val="clear" w:color="auto" w:fill="auto"/>
          </w:tcPr>
          <w:p w14:paraId="5DB0D3B4">
            <w:pPr>
              <w:widowControl/>
              <w:rPr>
                <w:rFonts w:ascii="微软雅黑" w:hAnsi="微软雅黑" w:eastAsia="微软雅黑" w:cs="宋体"/>
                <w:kern w:val="0"/>
                <w:sz w:val="18"/>
                <w:szCs w:val="18"/>
              </w:rPr>
            </w:pPr>
            <w:r>
              <w:rPr>
                <w:rFonts w:ascii="微软雅黑" w:hAnsi="微软雅黑" w:eastAsia="微软雅黑" w:cs="宋体"/>
                <w:kern w:val="0"/>
                <w:sz w:val="18"/>
                <w:szCs w:val="18"/>
              </w:rPr>
              <w:t>600</w:t>
            </w:r>
          </w:p>
        </w:tc>
        <w:tc>
          <w:tcPr>
            <w:tcW w:w="993" w:type="dxa"/>
            <w:tcBorders>
              <w:top w:val="single" w:color="auto" w:sz="4" w:space="0"/>
              <w:left w:val="nil"/>
              <w:bottom w:val="single" w:color="auto" w:sz="4" w:space="0"/>
              <w:right w:val="single" w:color="auto" w:sz="4" w:space="0"/>
            </w:tcBorders>
            <w:shd w:val="clear" w:color="auto" w:fill="auto"/>
          </w:tcPr>
          <w:p w14:paraId="649601F1">
            <w:pPr>
              <w:widowControl/>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1984" w:type="dxa"/>
            <w:tcBorders>
              <w:top w:val="single" w:color="auto" w:sz="4" w:space="0"/>
              <w:left w:val="nil"/>
              <w:bottom w:val="single" w:color="auto" w:sz="4" w:space="0"/>
              <w:right w:val="single" w:color="auto" w:sz="4" w:space="0"/>
            </w:tcBorders>
            <w:shd w:val="clear" w:color="auto" w:fill="auto"/>
          </w:tcPr>
          <w:p w14:paraId="5B776C54">
            <w:pPr>
              <w:pStyle w:val="50"/>
              <w:widowControl/>
              <w:ind w:firstLine="0" w:firstLineChars="0"/>
              <w:rPr>
                <w:rFonts w:ascii="微软雅黑" w:hAnsi="微软雅黑" w:eastAsia="微软雅黑" w:cs="宋体"/>
                <w:kern w:val="0"/>
                <w:sz w:val="18"/>
                <w:szCs w:val="18"/>
              </w:rPr>
            </w:pPr>
          </w:p>
        </w:tc>
      </w:tr>
    </w:tbl>
    <w:p w14:paraId="5AE5435E">
      <w:pPr>
        <w:rPr>
          <w:rStyle w:val="49"/>
          <w:i w:val="0"/>
          <w:iCs w:val="0"/>
          <w:color w:val="000000"/>
          <w14:textFill>
            <w14:solidFill>
              <w14:srgbClr w14:val="000000">
                <w14:lumMod w14:val="75000"/>
                <w14:lumOff w14:val="25000"/>
              </w14:srgbClr>
            </w14:solidFill>
          </w14:textFill>
        </w:rPr>
      </w:pPr>
    </w:p>
    <w:p w14:paraId="2B3DB9AF">
      <w:pPr>
        <w:pStyle w:val="70"/>
        <w:ind w:right="210"/>
      </w:pPr>
      <w:bookmarkStart w:id="72" w:name="_Toc208849860"/>
      <w:bookmarkStart w:id="74" w:name="_GoBack"/>
      <w:bookmarkEnd w:id="74"/>
      <w:r>
        <w:rPr>
          <w:rFonts w:hint="eastAsia"/>
        </w:rPr>
        <w:t>其他接口</w:t>
      </w:r>
      <w:bookmarkEnd w:id="72"/>
    </w:p>
    <w:p w14:paraId="617656D8">
      <w:pPr>
        <w:pStyle w:val="72"/>
      </w:pPr>
      <w:bookmarkStart w:id="73" w:name="_Toc208849861"/>
      <w:r>
        <w:rPr>
          <w:rFonts w:hint="eastAsia"/>
        </w:rPr>
        <w:t>订单信息查询</w:t>
      </w:r>
      <w:bookmarkEnd w:id="73"/>
    </w:p>
    <w:p w14:paraId="51A848B6">
      <w:pPr>
        <w:pStyle w:val="74"/>
        <w:spacing w:before="156"/>
        <w:ind w:right="210"/>
      </w:pPr>
      <w:r>
        <w:rPr>
          <w:rFonts w:hint="eastAsia"/>
        </w:rPr>
        <w:t>该接口用于查询订单实时详情，包括主、子订单实时详情。</w:t>
      </w:r>
    </w:p>
    <w:p w14:paraId="77DC39AC">
      <w:pPr>
        <w:pStyle w:val="76"/>
      </w:pPr>
      <w:r>
        <w:rPr>
          <w:rFonts w:hint="eastAsia"/>
        </w:rPr>
        <w:t>访问路径</w:t>
      </w:r>
    </w:p>
    <w:p w14:paraId="0EFA8108">
      <w:pPr>
        <w:ind w:firstLine="560" w:firstLineChars="200"/>
        <w:rPr>
          <w:rStyle w:val="31"/>
          <w:sz w:val="28"/>
          <w:szCs w:val="28"/>
        </w:rPr>
      </w:pPr>
      <w:r>
        <w:rPr>
          <w:rStyle w:val="31"/>
          <w:sz w:val="28"/>
          <w:szCs w:val="28"/>
        </w:rPr>
        <w:t>https://marketpay.ccb.com/online/direct/</w:t>
      </w:r>
      <w:r>
        <w:fldChar w:fldCharType="begin"/>
      </w:r>
      <w:r>
        <w:instrText xml:space="preserve"> HYPERLINK </w:instrText>
      </w:r>
      <w:r>
        <w:fldChar w:fldCharType="separate"/>
      </w:r>
      <w:r>
        <w:rPr>
          <w:rStyle w:val="31"/>
          <w:rFonts w:hint="eastAsia"/>
          <w:sz w:val="28"/>
          <w:szCs w:val="28"/>
        </w:rPr>
        <w:t>O</w:t>
      </w:r>
      <w:r>
        <w:rPr>
          <w:rStyle w:val="31"/>
          <w:sz w:val="28"/>
          <w:szCs w:val="28"/>
        </w:rPr>
        <w:t>rder</w:t>
      </w:r>
      <w:r>
        <w:rPr>
          <w:rStyle w:val="31"/>
          <w:sz w:val="28"/>
          <w:szCs w:val="28"/>
        </w:rPr>
        <w:fldChar w:fldCharType="end"/>
      </w:r>
      <w:r>
        <w:rPr>
          <w:rStyle w:val="31"/>
          <w:rFonts w:hint="eastAsia"/>
          <w:sz w:val="28"/>
          <w:szCs w:val="28"/>
        </w:rPr>
        <w:t>InfQuery</w:t>
      </w:r>
    </w:p>
    <w:p w14:paraId="4338BDB6">
      <w:pPr>
        <w:pStyle w:val="76"/>
      </w:pPr>
      <w:r>
        <w:rPr>
          <w:rFonts w:hint="eastAsia"/>
        </w:rPr>
        <w:t>输入接口</w:t>
      </w:r>
    </w:p>
    <w:tbl>
      <w:tblPr>
        <w:tblStyle w:val="25"/>
        <w:tblW w:w="9212" w:type="dxa"/>
        <w:tblInd w:w="-719" w:type="dxa"/>
        <w:tblLayout w:type="fixed"/>
        <w:tblCellMar>
          <w:top w:w="0" w:type="dxa"/>
          <w:left w:w="108" w:type="dxa"/>
          <w:bottom w:w="0" w:type="dxa"/>
          <w:right w:w="108" w:type="dxa"/>
        </w:tblCellMar>
      </w:tblPr>
      <w:tblGrid>
        <w:gridCol w:w="2127"/>
        <w:gridCol w:w="1417"/>
        <w:gridCol w:w="1276"/>
        <w:gridCol w:w="567"/>
        <w:gridCol w:w="992"/>
        <w:gridCol w:w="2833"/>
      </w:tblGrid>
      <w:tr w14:paraId="7BF3D735">
        <w:tblPrEx>
          <w:tblCellMar>
            <w:top w:w="0" w:type="dxa"/>
            <w:left w:w="108" w:type="dxa"/>
            <w:bottom w:w="0" w:type="dxa"/>
            <w:right w:w="108" w:type="dxa"/>
          </w:tblCellMar>
        </w:tblPrEx>
        <w:trPr>
          <w:trHeight w:val="588" w:hRule="atLeast"/>
        </w:trPr>
        <w:tc>
          <w:tcPr>
            <w:tcW w:w="2127" w:type="dxa"/>
            <w:tcBorders>
              <w:top w:val="single" w:color="auto" w:sz="8" w:space="0"/>
              <w:left w:val="single" w:color="auto" w:sz="8" w:space="0"/>
              <w:bottom w:val="single" w:color="auto" w:sz="4" w:space="0"/>
              <w:right w:val="single" w:color="auto" w:sz="4" w:space="0"/>
            </w:tcBorders>
            <w:shd w:val="clear" w:color="000000" w:fill="D0CECE"/>
            <w:vAlign w:val="center"/>
          </w:tcPr>
          <w:p w14:paraId="5CE44107">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接口字段</w:t>
            </w:r>
          </w:p>
        </w:tc>
        <w:tc>
          <w:tcPr>
            <w:tcW w:w="1417" w:type="dxa"/>
            <w:tcBorders>
              <w:top w:val="single" w:color="auto" w:sz="8" w:space="0"/>
              <w:left w:val="nil"/>
              <w:bottom w:val="single" w:color="auto" w:sz="4" w:space="0"/>
              <w:right w:val="single" w:color="auto" w:sz="4" w:space="0"/>
            </w:tcBorders>
            <w:shd w:val="clear" w:color="000000" w:fill="D0CECE"/>
            <w:vAlign w:val="center"/>
          </w:tcPr>
          <w:p w14:paraId="665F6838">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名称</w:t>
            </w:r>
          </w:p>
        </w:tc>
        <w:tc>
          <w:tcPr>
            <w:tcW w:w="1276" w:type="dxa"/>
            <w:tcBorders>
              <w:top w:val="single" w:color="auto" w:sz="8" w:space="0"/>
              <w:left w:val="nil"/>
              <w:bottom w:val="single" w:color="auto" w:sz="4" w:space="0"/>
              <w:right w:val="single" w:color="auto" w:sz="4" w:space="0"/>
            </w:tcBorders>
            <w:shd w:val="clear" w:color="000000" w:fill="D0CECE"/>
            <w:vAlign w:val="center"/>
          </w:tcPr>
          <w:p w14:paraId="53FE0711">
            <w:pPr>
              <w:widowControl/>
              <w:jc w:val="center"/>
              <w:rPr>
                <w:rFonts w:ascii="微软雅黑" w:hAnsi="微软雅黑" w:eastAsia="微软雅黑" w:cs="宋体"/>
                <w:b/>
                <w:kern w:val="0"/>
                <w:sz w:val="16"/>
                <w:szCs w:val="18"/>
              </w:rPr>
            </w:pPr>
            <w:r>
              <w:rPr>
                <w:rFonts w:ascii="微软雅黑" w:hAnsi="微软雅黑" w:eastAsia="微软雅黑" w:cs="宋体"/>
                <w:b/>
                <w:kern w:val="0"/>
                <w:sz w:val="16"/>
                <w:szCs w:val="18"/>
              </w:rPr>
              <w:t>数据类型</w:t>
            </w:r>
          </w:p>
        </w:tc>
        <w:tc>
          <w:tcPr>
            <w:tcW w:w="567" w:type="dxa"/>
            <w:tcBorders>
              <w:top w:val="single" w:color="auto" w:sz="8" w:space="0"/>
              <w:left w:val="nil"/>
              <w:bottom w:val="single" w:color="auto" w:sz="4" w:space="0"/>
              <w:right w:val="single" w:color="auto" w:sz="4" w:space="0"/>
            </w:tcBorders>
            <w:shd w:val="clear" w:color="000000" w:fill="D0CECE"/>
            <w:vAlign w:val="center"/>
          </w:tcPr>
          <w:p w14:paraId="1A8770CE">
            <w:pPr>
              <w:widowControl/>
              <w:jc w:val="center"/>
              <w:rPr>
                <w:rFonts w:ascii="微软雅黑" w:hAnsi="微软雅黑" w:eastAsia="微软雅黑" w:cs="宋体"/>
                <w:b/>
                <w:kern w:val="0"/>
                <w:sz w:val="16"/>
                <w:szCs w:val="18"/>
              </w:rPr>
            </w:pPr>
            <w:r>
              <w:rPr>
                <w:rFonts w:ascii="微软雅黑" w:hAnsi="微软雅黑" w:eastAsia="微软雅黑" w:cs="宋体"/>
                <w:b/>
                <w:kern w:val="0"/>
                <w:sz w:val="16"/>
                <w:szCs w:val="18"/>
              </w:rPr>
              <w:t>数据长度</w:t>
            </w:r>
          </w:p>
        </w:tc>
        <w:tc>
          <w:tcPr>
            <w:tcW w:w="992" w:type="dxa"/>
            <w:tcBorders>
              <w:top w:val="single" w:color="auto" w:sz="8" w:space="0"/>
              <w:left w:val="nil"/>
              <w:bottom w:val="single" w:color="auto" w:sz="4" w:space="0"/>
              <w:right w:val="single" w:color="auto" w:sz="4" w:space="0"/>
            </w:tcBorders>
            <w:shd w:val="clear" w:color="000000" w:fill="D0CECE"/>
            <w:vAlign w:val="center"/>
          </w:tcPr>
          <w:p w14:paraId="2ABC923C">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是否必输</w:t>
            </w:r>
          </w:p>
        </w:tc>
        <w:tc>
          <w:tcPr>
            <w:tcW w:w="2833" w:type="dxa"/>
            <w:tcBorders>
              <w:top w:val="single" w:color="auto" w:sz="8" w:space="0"/>
              <w:left w:val="nil"/>
              <w:bottom w:val="single" w:color="auto" w:sz="4" w:space="0"/>
              <w:right w:val="single" w:color="auto" w:sz="8" w:space="0"/>
            </w:tcBorders>
            <w:shd w:val="clear" w:color="000000" w:fill="D0CECE"/>
            <w:vAlign w:val="center"/>
          </w:tcPr>
          <w:p w14:paraId="38C68AB4">
            <w:pPr>
              <w:widowControl/>
              <w:jc w:val="center"/>
              <w:rPr>
                <w:rFonts w:ascii="微软雅黑" w:hAnsi="微软雅黑" w:eastAsia="微软雅黑" w:cs="宋体"/>
                <w:b/>
                <w:kern w:val="0"/>
                <w:sz w:val="16"/>
                <w:szCs w:val="18"/>
              </w:rPr>
            </w:pPr>
            <w:r>
              <w:rPr>
                <w:rFonts w:ascii="微软雅黑" w:hAnsi="微软雅黑" w:eastAsia="微软雅黑" w:cs="宋体"/>
                <w:b/>
                <w:kern w:val="0"/>
                <w:sz w:val="16"/>
                <w:szCs w:val="18"/>
              </w:rPr>
              <w:t>备注</w:t>
            </w:r>
          </w:p>
        </w:tc>
      </w:tr>
      <w:tr w14:paraId="532F2AA6">
        <w:tblPrEx>
          <w:tblCellMar>
            <w:top w:w="0" w:type="dxa"/>
            <w:left w:w="108" w:type="dxa"/>
            <w:bottom w:w="0" w:type="dxa"/>
            <w:right w:w="108" w:type="dxa"/>
          </w:tblCellMar>
        </w:tblPrEx>
        <w:tc>
          <w:tcPr>
            <w:tcW w:w="2127" w:type="dxa"/>
            <w:tcBorders>
              <w:top w:val="single" w:color="auto" w:sz="4" w:space="0"/>
              <w:left w:val="single" w:color="auto" w:sz="4" w:space="0"/>
              <w:bottom w:val="single" w:color="auto" w:sz="4" w:space="0"/>
              <w:right w:val="single" w:color="auto" w:sz="4" w:space="0"/>
            </w:tcBorders>
            <w:shd w:val="clear" w:color="auto" w:fill="auto"/>
          </w:tcPr>
          <w:p w14:paraId="2AEAA3C6">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Itt</w:t>
            </w:r>
            <w:r>
              <w:rPr>
                <w:rFonts w:hint="eastAsia" w:ascii="微软雅黑" w:hAnsi="微软雅黑" w:eastAsia="微软雅黑" w:cs="宋体"/>
                <w:kern w:val="0"/>
                <w:sz w:val="18"/>
                <w:szCs w:val="18"/>
              </w:rPr>
              <w:t>p</w:t>
            </w:r>
            <w:r>
              <w:rPr>
                <w:rFonts w:ascii="微软雅黑" w:hAnsi="微软雅黑" w:eastAsia="微软雅黑" w:cs="宋体"/>
                <w:kern w:val="0"/>
                <w:sz w:val="18"/>
                <w:szCs w:val="18"/>
              </w:rPr>
              <w:t>arty_Stm_I</w:t>
            </w:r>
            <w:r>
              <w:rPr>
                <w:rFonts w:hint="eastAsia" w:ascii="微软雅黑" w:hAnsi="微软雅黑" w:eastAsia="微软雅黑" w:cs="宋体"/>
                <w:kern w:val="0"/>
                <w:sz w:val="18"/>
                <w:szCs w:val="18"/>
              </w:rPr>
              <w:t>d</w:t>
            </w:r>
          </w:p>
        </w:tc>
        <w:tc>
          <w:tcPr>
            <w:tcW w:w="1417" w:type="dxa"/>
            <w:tcBorders>
              <w:top w:val="single" w:color="auto" w:sz="4" w:space="0"/>
              <w:left w:val="nil"/>
              <w:bottom w:val="single" w:color="auto" w:sz="4" w:space="0"/>
              <w:right w:val="single" w:color="auto" w:sz="4" w:space="0"/>
            </w:tcBorders>
            <w:shd w:val="clear" w:color="auto" w:fill="auto"/>
          </w:tcPr>
          <w:p w14:paraId="4E61EF4F">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发起渠道编号</w:t>
            </w:r>
          </w:p>
        </w:tc>
        <w:tc>
          <w:tcPr>
            <w:tcW w:w="1276" w:type="dxa"/>
            <w:tcBorders>
              <w:top w:val="single" w:color="auto" w:sz="4" w:space="0"/>
              <w:left w:val="nil"/>
              <w:bottom w:val="single" w:color="auto" w:sz="4" w:space="0"/>
              <w:right w:val="single" w:color="auto" w:sz="4" w:space="0"/>
            </w:tcBorders>
            <w:shd w:val="clear" w:color="auto" w:fill="auto"/>
          </w:tcPr>
          <w:p w14:paraId="497A397E">
            <w:pPr>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567" w:type="dxa"/>
            <w:tcBorders>
              <w:top w:val="single" w:color="auto" w:sz="4" w:space="0"/>
              <w:left w:val="nil"/>
              <w:bottom w:val="single" w:color="auto" w:sz="4" w:space="0"/>
              <w:right w:val="single" w:color="auto" w:sz="4" w:space="0"/>
            </w:tcBorders>
            <w:shd w:val="clear" w:color="auto" w:fill="auto"/>
          </w:tcPr>
          <w:p w14:paraId="21123052">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5</w:t>
            </w:r>
          </w:p>
        </w:tc>
        <w:tc>
          <w:tcPr>
            <w:tcW w:w="992" w:type="dxa"/>
            <w:tcBorders>
              <w:top w:val="single" w:color="auto" w:sz="4" w:space="0"/>
              <w:left w:val="nil"/>
              <w:bottom w:val="single" w:color="auto" w:sz="4" w:space="0"/>
              <w:right w:val="single" w:color="auto" w:sz="4" w:space="0"/>
            </w:tcBorders>
            <w:shd w:val="clear" w:color="auto" w:fill="auto"/>
          </w:tcPr>
          <w:p w14:paraId="353939AC">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2833" w:type="dxa"/>
            <w:tcBorders>
              <w:top w:val="single" w:color="auto" w:sz="4" w:space="0"/>
              <w:left w:val="nil"/>
              <w:bottom w:val="single" w:color="auto" w:sz="4" w:space="0"/>
              <w:right w:val="single" w:color="auto" w:sz="4" w:space="0"/>
            </w:tcBorders>
            <w:shd w:val="clear" w:color="auto" w:fill="auto"/>
          </w:tcPr>
          <w:p w14:paraId="57312A9B">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默认送5个0</w:t>
            </w:r>
          </w:p>
        </w:tc>
      </w:tr>
      <w:tr w14:paraId="1625CEDD">
        <w:tblPrEx>
          <w:tblCellMar>
            <w:top w:w="0" w:type="dxa"/>
            <w:left w:w="108" w:type="dxa"/>
            <w:bottom w:w="0" w:type="dxa"/>
            <w:right w:w="108" w:type="dxa"/>
          </w:tblCellMar>
        </w:tblPrEx>
        <w:tc>
          <w:tcPr>
            <w:tcW w:w="2127" w:type="dxa"/>
            <w:tcBorders>
              <w:top w:val="nil"/>
              <w:left w:val="single" w:color="auto" w:sz="4" w:space="0"/>
              <w:bottom w:val="single" w:color="auto" w:sz="4" w:space="0"/>
              <w:right w:val="single" w:color="auto" w:sz="4" w:space="0"/>
            </w:tcBorders>
            <w:shd w:val="clear" w:color="auto" w:fill="auto"/>
          </w:tcPr>
          <w:p w14:paraId="164793C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Py_Chnl_Cd</w:t>
            </w:r>
          </w:p>
        </w:tc>
        <w:tc>
          <w:tcPr>
            <w:tcW w:w="1417" w:type="dxa"/>
            <w:tcBorders>
              <w:top w:val="nil"/>
              <w:left w:val="nil"/>
              <w:bottom w:val="single" w:color="auto" w:sz="4" w:space="0"/>
              <w:right w:val="single" w:color="auto" w:sz="4" w:space="0"/>
            </w:tcBorders>
            <w:shd w:val="clear" w:color="auto" w:fill="auto"/>
          </w:tcPr>
          <w:p w14:paraId="3FE3EA34">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支付渠道代码</w:t>
            </w:r>
          </w:p>
        </w:tc>
        <w:tc>
          <w:tcPr>
            <w:tcW w:w="1276" w:type="dxa"/>
            <w:tcBorders>
              <w:top w:val="nil"/>
              <w:left w:val="nil"/>
              <w:bottom w:val="single" w:color="auto" w:sz="4" w:space="0"/>
              <w:right w:val="single" w:color="auto" w:sz="4" w:space="0"/>
            </w:tcBorders>
            <w:shd w:val="clear" w:color="auto" w:fill="auto"/>
          </w:tcPr>
          <w:p w14:paraId="44BA9C24">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567" w:type="dxa"/>
            <w:tcBorders>
              <w:top w:val="nil"/>
              <w:left w:val="nil"/>
              <w:bottom w:val="single" w:color="auto" w:sz="4" w:space="0"/>
              <w:right w:val="single" w:color="auto" w:sz="4" w:space="0"/>
            </w:tcBorders>
            <w:shd w:val="clear" w:color="auto" w:fill="auto"/>
          </w:tcPr>
          <w:p w14:paraId="5F07DDB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25</w:t>
            </w:r>
          </w:p>
        </w:tc>
        <w:tc>
          <w:tcPr>
            <w:tcW w:w="992" w:type="dxa"/>
            <w:tcBorders>
              <w:top w:val="nil"/>
              <w:left w:val="nil"/>
              <w:bottom w:val="single" w:color="auto" w:sz="4" w:space="0"/>
              <w:right w:val="single" w:color="auto" w:sz="4" w:space="0"/>
            </w:tcBorders>
            <w:shd w:val="clear" w:color="auto" w:fill="auto"/>
          </w:tcPr>
          <w:p w14:paraId="5C51266D">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2833" w:type="dxa"/>
            <w:tcBorders>
              <w:top w:val="nil"/>
              <w:left w:val="nil"/>
              <w:bottom w:val="single" w:color="auto" w:sz="4" w:space="0"/>
              <w:right w:val="single" w:color="auto" w:sz="4" w:space="0"/>
            </w:tcBorders>
            <w:shd w:val="clear" w:color="auto" w:fill="auto"/>
          </w:tcPr>
          <w:p w14:paraId="6F6E2F14">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默认送25个0</w:t>
            </w:r>
          </w:p>
        </w:tc>
      </w:tr>
      <w:tr w14:paraId="7C76EF97">
        <w:tblPrEx>
          <w:tblCellMar>
            <w:top w:w="0" w:type="dxa"/>
            <w:left w:w="108" w:type="dxa"/>
            <w:bottom w:w="0" w:type="dxa"/>
            <w:right w:w="108" w:type="dxa"/>
          </w:tblCellMar>
        </w:tblPrEx>
        <w:tc>
          <w:tcPr>
            <w:tcW w:w="2127" w:type="dxa"/>
            <w:tcBorders>
              <w:top w:val="nil"/>
              <w:left w:val="single" w:color="auto" w:sz="4" w:space="0"/>
              <w:bottom w:val="single" w:color="auto" w:sz="4" w:space="0"/>
              <w:right w:val="single" w:color="auto" w:sz="4" w:space="0"/>
            </w:tcBorders>
            <w:shd w:val="clear" w:color="auto" w:fill="auto"/>
          </w:tcPr>
          <w:p w14:paraId="6E28E136">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Itt</w:t>
            </w:r>
            <w:r>
              <w:rPr>
                <w:rFonts w:hint="eastAsia" w:ascii="微软雅黑" w:hAnsi="微软雅黑" w:eastAsia="微软雅黑" w:cs="宋体"/>
                <w:kern w:val="0"/>
                <w:sz w:val="18"/>
                <w:szCs w:val="18"/>
              </w:rPr>
              <w:t>p</w:t>
            </w:r>
            <w:r>
              <w:rPr>
                <w:rFonts w:ascii="微软雅黑" w:hAnsi="微软雅黑" w:eastAsia="微软雅黑" w:cs="宋体"/>
                <w:kern w:val="0"/>
                <w:sz w:val="18"/>
                <w:szCs w:val="18"/>
              </w:rPr>
              <w:t>arty_Tms</w:t>
            </w:r>
          </w:p>
        </w:tc>
        <w:tc>
          <w:tcPr>
            <w:tcW w:w="1417" w:type="dxa"/>
            <w:tcBorders>
              <w:top w:val="nil"/>
              <w:left w:val="nil"/>
              <w:bottom w:val="single" w:color="auto" w:sz="4" w:space="0"/>
              <w:right w:val="single" w:color="auto" w:sz="4" w:space="0"/>
            </w:tcBorders>
            <w:shd w:val="clear" w:color="auto" w:fill="auto"/>
          </w:tcPr>
          <w:p w14:paraId="75C72C0F">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发起方时间戳</w:t>
            </w:r>
          </w:p>
        </w:tc>
        <w:tc>
          <w:tcPr>
            <w:tcW w:w="1276" w:type="dxa"/>
            <w:tcBorders>
              <w:top w:val="nil"/>
              <w:left w:val="nil"/>
              <w:bottom w:val="single" w:color="auto" w:sz="4" w:space="0"/>
              <w:right w:val="single" w:color="auto" w:sz="4" w:space="0"/>
            </w:tcBorders>
            <w:shd w:val="clear" w:color="auto" w:fill="auto"/>
          </w:tcPr>
          <w:p w14:paraId="6884DF32">
            <w:pPr>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567" w:type="dxa"/>
            <w:tcBorders>
              <w:top w:val="nil"/>
              <w:left w:val="nil"/>
              <w:bottom w:val="single" w:color="auto" w:sz="4" w:space="0"/>
              <w:right w:val="single" w:color="auto" w:sz="4" w:space="0"/>
            </w:tcBorders>
            <w:shd w:val="clear" w:color="auto" w:fill="auto"/>
          </w:tcPr>
          <w:p w14:paraId="3CB51564">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17</w:t>
            </w:r>
          </w:p>
        </w:tc>
        <w:tc>
          <w:tcPr>
            <w:tcW w:w="992" w:type="dxa"/>
            <w:tcBorders>
              <w:top w:val="nil"/>
              <w:left w:val="nil"/>
              <w:bottom w:val="single" w:color="auto" w:sz="4" w:space="0"/>
              <w:right w:val="single" w:color="auto" w:sz="4" w:space="0"/>
            </w:tcBorders>
            <w:shd w:val="clear" w:color="auto" w:fill="auto"/>
          </w:tcPr>
          <w:p w14:paraId="4A78DB2A">
            <w:pPr>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2833" w:type="dxa"/>
            <w:tcBorders>
              <w:top w:val="nil"/>
              <w:left w:val="nil"/>
              <w:bottom w:val="single" w:color="auto" w:sz="4" w:space="0"/>
              <w:right w:val="single" w:color="auto" w:sz="4" w:space="0"/>
            </w:tcBorders>
            <w:shd w:val="clear" w:color="auto" w:fill="auto"/>
          </w:tcPr>
          <w:p w14:paraId="6E1B678A">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yyyyMMddHHmmssfff</w:t>
            </w:r>
          </w:p>
          <w:p w14:paraId="04EA494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年月日, 时分秒，毫秒</w:t>
            </w:r>
          </w:p>
        </w:tc>
      </w:tr>
      <w:tr w14:paraId="45510686">
        <w:tblPrEx>
          <w:tblCellMar>
            <w:top w:w="0" w:type="dxa"/>
            <w:left w:w="108" w:type="dxa"/>
            <w:bottom w:w="0" w:type="dxa"/>
            <w:right w:w="108" w:type="dxa"/>
          </w:tblCellMar>
        </w:tblPrEx>
        <w:trPr>
          <w:trHeight w:val="90" w:hRule="atLeast"/>
        </w:trPr>
        <w:tc>
          <w:tcPr>
            <w:tcW w:w="2127" w:type="dxa"/>
            <w:tcBorders>
              <w:top w:val="nil"/>
              <w:left w:val="single" w:color="auto" w:sz="4" w:space="0"/>
              <w:bottom w:val="single" w:color="auto" w:sz="4" w:space="0"/>
              <w:right w:val="single" w:color="auto" w:sz="4" w:space="0"/>
            </w:tcBorders>
            <w:shd w:val="clear" w:color="auto" w:fill="auto"/>
          </w:tcPr>
          <w:p w14:paraId="1C8AA3DA">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Itt</w:t>
            </w:r>
            <w:r>
              <w:rPr>
                <w:rFonts w:hint="eastAsia" w:ascii="微软雅黑" w:hAnsi="微软雅黑" w:eastAsia="微软雅黑" w:cs="宋体"/>
                <w:kern w:val="0"/>
                <w:sz w:val="18"/>
                <w:szCs w:val="18"/>
              </w:rPr>
              <w:t>p</w:t>
            </w:r>
            <w:r>
              <w:rPr>
                <w:rFonts w:ascii="微软雅黑" w:hAnsi="微软雅黑" w:eastAsia="微软雅黑" w:cs="宋体"/>
                <w:kern w:val="0"/>
                <w:sz w:val="18"/>
                <w:szCs w:val="18"/>
              </w:rPr>
              <w:t>arty_Jrnl_No</w:t>
            </w:r>
          </w:p>
        </w:tc>
        <w:tc>
          <w:tcPr>
            <w:tcW w:w="1417" w:type="dxa"/>
            <w:tcBorders>
              <w:top w:val="nil"/>
              <w:left w:val="nil"/>
              <w:bottom w:val="single" w:color="auto" w:sz="4" w:space="0"/>
              <w:right w:val="single" w:color="auto" w:sz="4" w:space="0"/>
            </w:tcBorders>
            <w:shd w:val="clear" w:color="auto" w:fill="auto"/>
          </w:tcPr>
          <w:p w14:paraId="414743E6">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发起方流水号</w:t>
            </w:r>
          </w:p>
        </w:tc>
        <w:tc>
          <w:tcPr>
            <w:tcW w:w="1276" w:type="dxa"/>
            <w:tcBorders>
              <w:top w:val="nil"/>
              <w:left w:val="nil"/>
              <w:bottom w:val="single" w:color="auto" w:sz="4" w:space="0"/>
              <w:right w:val="single" w:color="auto" w:sz="4" w:space="0"/>
            </w:tcBorders>
            <w:shd w:val="clear" w:color="auto" w:fill="auto"/>
          </w:tcPr>
          <w:p w14:paraId="640B66EB">
            <w:pPr>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567" w:type="dxa"/>
            <w:tcBorders>
              <w:top w:val="nil"/>
              <w:left w:val="nil"/>
              <w:bottom w:val="single" w:color="auto" w:sz="4" w:space="0"/>
              <w:right w:val="single" w:color="auto" w:sz="4" w:space="0"/>
            </w:tcBorders>
            <w:shd w:val="clear" w:color="auto" w:fill="auto"/>
          </w:tcPr>
          <w:p w14:paraId="07E1D40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32</w:t>
            </w:r>
          </w:p>
        </w:tc>
        <w:tc>
          <w:tcPr>
            <w:tcW w:w="992" w:type="dxa"/>
            <w:tcBorders>
              <w:top w:val="nil"/>
              <w:left w:val="nil"/>
              <w:bottom w:val="single" w:color="auto" w:sz="4" w:space="0"/>
              <w:right w:val="single" w:color="auto" w:sz="4" w:space="0"/>
            </w:tcBorders>
            <w:shd w:val="clear" w:color="auto" w:fill="auto"/>
          </w:tcPr>
          <w:p w14:paraId="4B65D0CF">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2833" w:type="dxa"/>
            <w:tcBorders>
              <w:top w:val="nil"/>
              <w:left w:val="nil"/>
              <w:bottom w:val="single" w:color="auto" w:sz="4" w:space="0"/>
              <w:right w:val="single" w:color="auto" w:sz="4" w:space="0"/>
            </w:tcBorders>
            <w:shd w:val="clear" w:color="auto" w:fill="auto"/>
          </w:tcPr>
          <w:p w14:paraId="27B1B144">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该笔直连交易的客户方流水号（不允许</w:t>
            </w:r>
            <w:r>
              <w:rPr>
                <w:rFonts w:ascii="微软雅黑" w:hAnsi="微软雅黑" w:eastAsia="微软雅黑" w:cs="宋体"/>
                <w:kern w:val="0"/>
                <w:sz w:val="18"/>
                <w:szCs w:val="18"/>
              </w:rPr>
              <w:t>重复）</w:t>
            </w:r>
          </w:p>
        </w:tc>
      </w:tr>
      <w:tr w14:paraId="58BF3C20">
        <w:tblPrEx>
          <w:tblCellMar>
            <w:top w:w="0" w:type="dxa"/>
            <w:left w:w="108" w:type="dxa"/>
            <w:bottom w:w="0" w:type="dxa"/>
            <w:right w:w="108" w:type="dxa"/>
          </w:tblCellMar>
        </w:tblPrEx>
        <w:tc>
          <w:tcPr>
            <w:tcW w:w="2127" w:type="dxa"/>
            <w:tcBorders>
              <w:top w:val="nil"/>
              <w:left w:val="single" w:color="auto" w:sz="4" w:space="0"/>
              <w:bottom w:val="single" w:color="auto" w:sz="4" w:space="0"/>
              <w:right w:val="single" w:color="auto" w:sz="4" w:space="0"/>
            </w:tcBorders>
            <w:shd w:val="clear" w:color="auto" w:fill="auto"/>
          </w:tcPr>
          <w:p w14:paraId="27303E77">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Mkt_I</w:t>
            </w:r>
            <w:r>
              <w:rPr>
                <w:rFonts w:hint="eastAsia" w:ascii="微软雅黑" w:hAnsi="微软雅黑" w:eastAsia="微软雅黑" w:cs="宋体"/>
                <w:kern w:val="0"/>
                <w:sz w:val="18"/>
                <w:szCs w:val="18"/>
              </w:rPr>
              <w:t>d</w:t>
            </w:r>
          </w:p>
        </w:tc>
        <w:tc>
          <w:tcPr>
            <w:tcW w:w="1417" w:type="dxa"/>
            <w:tcBorders>
              <w:top w:val="nil"/>
              <w:left w:val="nil"/>
              <w:bottom w:val="single" w:color="auto" w:sz="4" w:space="0"/>
              <w:right w:val="single" w:color="auto" w:sz="4" w:space="0"/>
            </w:tcBorders>
            <w:shd w:val="clear" w:color="auto" w:fill="auto"/>
          </w:tcPr>
          <w:p w14:paraId="3109CAD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市场编号</w:t>
            </w:r>
          </w:p>
        </w:tc>
        <w:tc>
          <w:tcPr>
            <w:tcW w:w="1276" w:type="dxa"/>
            <w:tcBorders>
              <w:top w:val="nil"/>
              <w:left w:val="nil"/>
              <w:bottom w:val="single" w:color="auto" w:sz="4" w:space="0"/>
              <w:right w:val="single" w:color="auto" w:sz="4" w:space="0"/>
            </w:tcBorders>
            <w:shd w:val="clear" w:color="auto" w:fill="auto"/>
          </w:tcPr>
          <w:p w14:paraId="20A217A7">
            <w:pPr>
              <w:jc w:val="left"/>
              <w:rPr>
                <w:rFonts w:ascii="微软雅黑" w:hAnsi="微软雅黑" w:eastAsia="微软雅黑" w:cs="宋体"/>
                <w:kern w:val="0"/>
                <w:sz w:val="18"/>
                <w:szCs w:val="18"/>
              </w:rPr>
            </w:pPr>
            <w:r>
              <w:rPr>
                <w:rFonts w:ascii="微软雅黑" w:hAnsi="微软雅黑" w:eastAsia="微软雅黑" w:cs="宋体"/>
                <w:kern w:val="0"/>
                <w:sz w:val="18"/>
                <w:szCs w:val="18"/>
              </w:rPr>
              <w:t>Varchar</w:t>
            </w:r>
          </w:p>
        </w:tc>
        <w:tc>
          <w:tcPr>
            <w:tcW w:w="567" w:type="dxa"/>
            <w:tcBorders>
              <w:top w:val="nil"/>
              <w:left w:val="nil"/>
              <w:bottom w:val="single" w:color="auto" w:sz="4" w:space="0"/>
              <w:right w:val="single" w:color="auto" w:sz="4" w:space="0"/>
            </w:tcBorders>
            <w:shd w:val="clear" w:color="auto" w:fill="auto"/>
          </w:tcPr>
          <w:p w14:paraId="1B68CF94">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14</w:t>
            </w:r>
          </w:p>
        </w:tc>
        <w:tc>
          <w:tcPr>
            <w:tcW w:w="992" w:type="dxa"/>
            <w:tcBorders>
              <w:top w:val="nil"/>
              <w:left w:val="nil"/>
              <w:bottom w:val="single" w:color="auto" w:sz="4" w:space="0"/>
              <w:right w:val="single" w:color="auto" w:sz="4" w:space="0"/>
            </w:tcBorders>
            <w:shd w:val="clear" w:color="auto" w:fill="auto"/>
          </w:tcPr>
          <w:p w14:paraId="7260B2B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2833" w:type="dxa"/>
            <w:tcBorders>
              <w:top w:val="nil"/>
              <w:left w:val="nil"/>
              <w:bottom w:val="single" w:color="auto" w:sz="4" w:space="0"/>
              <w:right w:val="single" w:color="auto" w:sz="4" w:space="0"/>
            </w:tcBorders>
            <w:shd w:val="clear" w:color="auto" w:fill="auto"/>
          </w:tcPr>
          <w:p w14:paraId="601B428A">
            <w:pPr>
              <w:widowControl/>
              <w:jc w:val="left"/>
              <w:rPr>
                <w:rFonts w:ascii="微软雅黑" w:hAnsi="微软雅黑" w:eastAsia="微软雅黑" w:cs="宋体"/>
                <w:kern w:val="0"/>
                <w:sz w:val="16"/>
                <w:szCs w:val="24"/>
              </w:rPr>
            </w:pPr>
          </w:p>
        </w:tc>
      </w:tr>
      <w:tr w14:paraId="2899B544">
        <w:tblPrEx>
          <w:tblCellMar>
            <w:top w:w="0" w:type="dxa"/>
            <w:left w:w="108" w:type="dxa"/>
            <w:bottom w:w="0" w:type="dxa"/>
            <w:right w:w="108" w:type="dxa"/>
          </w:tblCellMar>
        </w:tblPrEx>
        <w:tc>
          <w:tcPr>
            <w:tcW w:w="2127" w:type="dxa"/>
            <w:tcBorders>
              <w:top w:val="nil"/>
              <w:left w:val="single" w:color="auto" w:sz="4" w:space="0"/>
              <w:bottom w:val="single" w:color="auto" w:sz="4" w:space="0"/>
              <w:right w:val="single" w:color="auto" w:sz="4" w:space="0"/>
            </w:tcBorders>
            <w:shd w:val="clear" w:color="auto" w:fill="auto"/>
          </w:tcPr>
          <w:p w14:paraId="264509F6">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Main_Ordr_No</w:t>
            </w:r>
          </w:p>
        </w:tc>
        <w:tc>
          <w:tcPr>
            <w:tcW w:w="1417" w:type="dxa"/>
            <w:tcBorders>
              <w:top w:val="nil"/>
              <w:left w:val="nil"/>
              <w:bottom w:val="single" w:color="auto" w:sz="4" w:space="0"/>
              <w:right w:val="single" w:color="auto" w:sz="4" w:space="0"/>
            </w:tcBorders>
            <w:shd w:val="clear" w:color="auto" w:fill="auto"/>
          </w:tcPr>
          <w:p w14:paraId="28BDCA1A">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主订单编号</w:t>
            </w:r>
          </w:p>
        </w:tc>
        <w:tc>
          <w:tcPr>
            <w:tcW w:w="1276" w:type="dxa"/>
            <w:tcBorders>
              <w:top w:val="nil"/>
              <w:left w:val="nil"/>
              <w:bottom w:val="single" w:color="auto" w:sz="4" w:space="0"/>
              <w:right w:val="single" w:color="auto" w:sz="4" w:space="0"/>
            </w:tcBorders>
            <w:shd w:val="clear" w:color="auto" w:fill="auto"/>
          </w:tcPr>
          <w:p w14:paraId="2C40A833">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567" w:type="dxa"/>
            <w:tcBorders>
              <w:top w:val="nil"/>
              <w:left w:val="nil"/>
              <w:bottom w:val="single" w:color="auto" w:sz="4" w:space="0"/>
              <w:right w:val="single" w:color="auto" w:sz="4" w:space="0"/>
            </w:tcBorders>
            <w:shd w:val="clear" w:color="auto" w:fill="auto"/>
          </w:tcPr>
          <w:p w14:paraId="412787D9">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40</w:t>
            </w:r>
          </w:p>
        </w:tc>
        <w:tc>
          <w:tcPr>
            <w:tcW w:w="992" w:type="dxa"/>
            <w:tcBorders>
              <w:top w:val="nil"/>
              <w:left w:val="nil"/>
              <w:bottom w:val="single" w:color="auto" w:sz="4" w:space="0"/>
              <w:right w:val="single" w:color="auto" w:sz="4" w:space="0"/>
            </w:tcBorders>
            <w:shd w:val="clear" w:color="auto" w:fill="auto"/>
          </w:tcPr>
          <w:p w14:paraId="6B0C2ACC">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2833" w:type="dxa"/>
            <w:tcBorders>
              <w:top w:val="nil"/>
              <w:left w:val="nil"/>
              <w:bottom w:val="single" w:color="auto" w:sz="4" w:space="0"/>
              <w:right w:val="single" w:color="auto" w:sz="4" w:space="0"/>
            </w:tcBorders>
            <w:shd w:val="clear" w:color="auto" w:fill="auto"/>
          </w:tcPr>
          <w:p w14:paraId="01F5BD98">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客户方主订单编号，主订单号与支付流水号必输其一</w:t>
            </w:r>
          </w:p>
        </w:tc>
      </w:tr>
      <w:tr w14:paraId="266981DA">
        <w:tblPrEx>
          <w:tblCellMar>
            <w:top w:w="0" w:type="dxa"/>
            <w:left w:w="108" w:type="dxa"/>
            <w:bottom w:w="0" w:type="dxa"/>
            <w:right w:w="108" w:type="dxa"/>
          </w:tblCellMar>
        </w:tblPrEx>
        <w:tc>
          <w:tcPr>
            <w:tcW w:w="2127" w:type="dxa"/>
            <w:tcBorders>
              <w:top w:val="single" w:color="auto" w:sz="4" w:space="0"/>
              <w:left w:val="single" w:color="auto" w:sz="4" w:space="0"/>
              <w:bottom w:val="single" w:color="auto" w:sz="4" w:space="0"/>
              <w:right w:val="single" w:color="auto" w:sz="4" w:space="0"/>
            </w:tcBorders>
            <w:shd w:val="clear" w:color="auto" w:fill="auto"/>
          </w:tcPr>
          <w:p w14:paraId="5C3BA0CF">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Py</w:t>
            </w:r>
            <w:r>
              <w:rPr>
                <w:rFonts w:ascii="微软雅黑" w:hAnsi="微软雅黑" w:eastAsia="微软雅黑" w:cs="宋体"/>
                <w:kern w:val="0"/>
                <w:sz w:val="18"/>
                <w:szCs w:val="18"/>
              </w:rPr>
              <w:t>_Trn_No</w:t>
            </w:r>
          </w:p>
        </w:tc>
        <w:tc>
          <w:tcPr>
            <w:tcW w:w="1417" w:type="dxa"/>
            <w:tcBorders>
              <w:top w:val="single" w:color="auto" w:sz="4" w:space="0"/>
              <w:left w:val="single" w:color="auto" w:sz="4" w:space="0"/>
              <w:bottom w:val="single" w:color="auto" w:sz="4" w:space="0"/>
              <w:right w:val="single" w:color="auto" w:sz="4" w:space="0"/>
            </w:tcBorders>
            <w:shd w:val="clear" w:color="auto" w:fill="auto"/>
          </w:tcPr>
          <w:p w14:paraId="15EAEEB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支付流水号</w:t>
            </w:r>
          </w:p>
        </w:tc>
        <w:tc>
          <w:tcPr>
            <w:tcW w:w="1276" w:type="dxa"/>
            <w:tcBorders>
              <w:top w:val="single" w:color="auto" w:sz="4" w:space="0"/>
              <w:left w:val="single" w:color="auto" w:sz="4" w:space="0"/>
              <w:bottom w:val="single" w:color="auto" w:sz="4" w:space="0"/>
              <w:right w:val="single" w:color="auto" w:sz="4" w:space="0"/>
            </w:tcBorders>
            <w:shd w:val="clear" w:color="auto" w:fill="auto"/>
          </w:tcPr>
          <w:p w14:paraId="7F11AB2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567" w:type="dxa"/>
            <w:tcBorders>
              <w:top w:val="single" w:color="auto" w:sz="4" w:space="0"/>
              <w:left w:val="nil"/>
              <w:bottom w:val="single" w:color="auto" w:sz="4" w:space="0"/>
              <w:right w:val="single" w:color="auto" w:sz="4" w:space="0"/>
            </w:tcBorders>
            <w:shd w:val="clear" w:color="auto" w:fill="auto"/>
          </w:tcPr>
          <w:p w14:paraId="74BC4BD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40</w:t>
            </w:r>
          </w:p>
        </w:tc>
        <w:tc>
          <w:tcPr>
            <w:tcW w:w="992" w:type="dxa"/>
            <w:tcBorders>
              <w:top w:val="single" w:color="auto" w:sz="4" w:space="0"/>
              <w:left w:val="nil"/>
              <w:bottom w:val="single" w:color="auto" w:sz="4" w:space="0"/>
              <w:right w:val="single" w:color="auto" w:sz="4" w:space="0"/>
            </w:tcBorders>
            <w:shd w:val="clear" w:color="auto" w:fill="auto"/>
          </w:tcPr>
          <w:p w14:paraId="2AD2873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2833" w:type="dxa"/>
            <w:tcBorders>
              <w:top w:val="single" w:color="auto" w:sz="4" w:space="0"/>
              <w:left w:val="nil"/>
              <w:bottom w:val="single" w:color="auto" w:sz="4" w:space="0"/>
              <w:right w:val="single" w:color="auto" w:sz="4" w:space="0"/>
            </w:tcBorders>
            <w:shd w:val="clear" w:color="auto" w:fill="auto"/>
          </w:tcPr>
          <w:p w14:paraId="7538A651">
            <w:pPr>
              <w:widowControl/>
              <w:jc w:val="left"/>
              <w:rPr>
                <w:rFonts w:ascii="微软雅黑" w:hAnsi="微软雅黑" w:eastAsia="微软雅黑" w:cs="宋体"/>
                <w:kern w:val="0"/>
                <w:sz w:val="16"/>
                <w:szCs w:val="24"/>
              </w:rPr>
            </w:pPr>
            <w:r>
              <w:rPr>
                <w:rFonts w:ascii="微软雅黑" w:hAnsi="微软雅黑" w:eastAsia="微软雅黑" w:cs="宋体"/>
                <w:kern w:val="0"/>
                <w:sz w:val="18"/>
                <w:szCs w:val="18"/>
              </w:rPr>
              <w:t>指惠市宝生成的</w:t>
            </w:r>
            <w:r>
              <w:rPr>
                <w:rFonts w:hint="eastAsia" w:ascii="微软雅黑" w:hAnsi="微软雅黑" w:eastAsia="微软雅黑" w:cs="宋体"/>
                <w:kern w:val="0"/>
                <w:sz w:val="18"/>
                <w:szCs w:val="18"/>
              </w:rPr>
              <w:t>支付流水号，主订单号与支付流水号必输其一</w:t>
            </w:r>
          </w:p>
        </w:tc>
      </w:tr>
      <w:tr w14:paraId="551FFC44">
        <w:tblPrEx>
          <w:tblCellMar>
            <w:top w:w="0" w:type="dxa"/>
            <w:left w:w="108" w:type="dxa"/>
            <w:bottom w:w="0" w:type="dxa"/>
            <w:right w:w="108" w:type="dxa"/>
          </w:tblCellMar>
        </w:tblPrEx>
        <w:tc>
          <w:tcPr>
            <w:tcW w:w="2127" w:type="dxa"/>
            <w:tcBorders>
              <w:top w:val="single" w:color="auto" w:sz="4" w:space="0"/>
              <w:left w:val="single" w:color="auto" w:sz="4" w:space="0"/>
              <w:bottom w:val="single" w:color="auto" w:sz="4" w:space="0"/>
              <w:right w:val="single" w:color="auto" w:sz="4" w:space="0"/>
            </w:tcBorders>
            <w:shd w:val="clear" w:color="auto" w:fill="auto"/>
          </w:tcPr>
          <w:p w14:paraId="2CDBC46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Cmdty_Ordr_No</w:t>
            </w:r>
          </w:p>
        </w:tc>
        <w:tc>
          <w:tcPr>
            <w:tcW w:w="1417" w:type="dxa"/>
            <w:tcBorders>
              <w:top w:val="single" w:color="auto" w:sz="4" w:space="0"/>
              <w:left w:val="single" w:color="auto" w:sz="4" w:space="0"/>
              <w:bottom w:val="single" w:color="auto" w:sz="4" w:space="0"/>
              <w:right w:val="single" w:color="auto" w:sz="4" w:space="0"/>
            </w:tcBorders>
            <w:shd w:val="clear" w:color="auto" w:fill="auto"/>
          </w:tcPr>
          <w:p w14:paraId="06048948">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客户方子订单编号</w:t>
            </w:r>
          </w:p>
        </w:tc>
        <w:tc>
          <w:tcPr>
            <w:tcW w:w="1276" w:type="dxa"/>
            <w:tcBorders>
              <w:top w:val="single" w:color="auto" w:sz="4" w:space="0"/>
              <w:left w:val="single" w:color="auto" w:sz="4" w:space="0"/>
              <w:bottom w:val="single" w:color="auto" w:sz="4" w:space="0"/>
              <w:right w:val="single" w:color="auto" w:sz="4" w:space="0"/>
            </w:tcBorders>
            <w:shd w:val="clear" w:color="auto" w:fill="auto"/>
          </w:tcPr>
          <w:p w14:paraId="123A462F">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567" w:type="dxa"/>
            <w:tcBorders>
              <w:top w:val="single" w:color="auto" w:sz="4" w:space="0"/>
              <w:left w:val="nil"/>
              <w:bottom w:val="single" w:color="auto" w:sz="4" w:space="0"/>
              <w:right w:val="single" w:color="auto" w:sz="4" w:space="0"/>
            </w:tcBorders>
            <w:shd w:val="clear" w:color="auto" w:fill="auto"/>
          </w:tcPr>
          <w:p w14:paraId="0FA36074">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40</w:t>
            </w:r>
          </w:p>
        </w:tc>
        <w:tc>
          <w:tcPr>
            <w:tcW w:w="992" w:type="dxa"/>
            <w:tcBorders>
              <w:top w:val="single" w:color="auto" w:sz="4" w:space="0"/>
              <w:left w:val="nil"/>
              <w:bottom w:val="single" w:color="auto" w:sz="4" w:space="0"/>
              <w:right w:val="single" w:color="auto" w:sz="4" w:space="0"/>
            </w:tcBorders>
            <w:shd w:val="clear" w:color="auto" w:fill="auto"/>
          </w:tcPr>
          <w:p w14:paraId="553F4BA6">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2833" w:type="dxa"/>
            <w:tcBorders>
              <w:top w:val="single" w:color="auto" w:sz="4" w:space="0"/>
              <w:left w:val="nil"/>
              <w:bottom w:val="single" w:color="auto" w:sz="4" w:space="0"/>
              <w:right w:val="single" w:color="auto" w:sz="4" w:space="0"/>
            </w:tcBorders>
            <w:shd w:val="clear" w:color="auto" w:fill="auto"/>
          </w:tcPr>
          <w:p w14:paraId="44FF15AD">
            <w:pPr>
              <w:widowControl/>
              <w:jc w:val="left"/>
              <w:rPr>
                <w:rFonts w:ascii="微软雅黑" w:hAnsi="微软雅黑" w:eastAsia="微软雅黑" w:cs="宋体"/>
                <w:kern w:val="0"/>
                <w:sz w:val="16"/>
                <w:szCs w:val="24"/>
              </w:rPr>
            </w:pPr>
            <w:r>
              <w:rPr>
                <w:rFonts w:hint="eastAsia" w:ascii="微软雅黑" w:hAnsi="微软雅黑" w:eastAsia="微软雅黑" w:cs="宋体"/>
                <w:kern w:val="0"/>
                <w:sz w:val="18"/>
                <w:szCs w:val="18"/>
              </w:rPr>
              <w:t>客户方子订单流水号，如输，则查询结果子订单列表最多只会有1条记录</w:t>
            </w:r>
          </w:p>
        </w:tc>
      </w:tr>
      <w:tr w14:paraId="75342C37">
        <w:tblPrEx>
          <w:tblCellMar>
            <w:top w:w="0" w:type="dxa"/>
            <w:left w:w="108" w:type="dxa"/>
            <w:bottom w:w="0" w:type="dxa"/>
            <w:right w:w="108" w:type="dxa"/>
          </w:tblCellMar>
        </w:tblPrEx>
        <w:tc>
          <w:tcPr>
            <w:tcW w:w="2127" w:type="dxa"/>
            <w:tcBorders>
              <w:top w:val="single" w:color="auto" w:sz="4" w:space="0"/>
              <w:left w:val="single" w:color="auto" w:sz="4" w:space="0"/>
              <w:bottom w:val="single" w:color="auto" w:sz="4" w:space="0"/>
              <w:right w:val="single" w:color="auto" w:sz="4" w:space="0"/>
            </w:tcBorders>
            <w:shd w:val="clear" w:color="auto" w:fill="auto"/>
          </w:tcPr>
          <w:p w14:paraId="4FDDB15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Vno</w:t>
            </w:r>
          </w:p>
        </w:tc>
        <w:tc>
          <w:tcPr>
            <w:tcW w:w="1417" w:type="dxa"/>
            <w:tcBorders>
              <w:top w:val="single" w:color="auto" w:sz="4" w:space="0"/>
              <w:left w:val="single" w:color="auto" w:sz="4" w:space="0"/>
              <w:bottom w:val="single" w:color="auto" w:sz="4" w:space="0"/>
              <w:right w:val="single" w:color="auto" w:sz="4" w:space="0"/>
            </w:tcBorders>
            <w:shd w:val="clear" w:color="auto" w:fill="auto"/>
          </w:tcPr>
          <w:p w14:paraId="0344E6BB">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版本号</w:t>
            </w:r>
          </w:p>
        </w:tc>
        <w:tc>
          <w:tcPr>
            <w:tcW w:w="1276" w:type="dxa"/>
            <w:tcBorders>
              <w:top w:val="single" w:color="auto" w:sz="4" w:space="0"/>
              <w:left w:val="single" w:color="auto" w:sz="4" w:space="0"/>
              <w:bottom w:val="single" w:color="auto" w:sz="4" w:space="0"/>
              <w:right w:val="single" w:color="auto" w:sz="4" w:space="0"/>
            </w:tcBorders>
            <w:shd w:val="clear" w:color="auto" w:fill="auto"/>
          </w:tcPr>
          <w:p w14:paraId="27B33F3B">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Varchar</w:t>
            </w:r>
          </w:p>
        </w:tc>
        <w:tc>
          <w:tcPr>
            <w:tcW w:w="567" w:type="dxa"/>
            <w:tcBorders>
              <w:top w:val="single" w:color="auto" w:sz="4" w:space="0"/>
              <w:left w:val="nil"/>
              <w:bottom w:val="single" w:color="auto" w:sz="4" w:space="0"/>
              <w:right w:val="single" w:color="auto" w:sz="4" w:space="0"/>
            </w:tcBorders>
            <w:shd w:val="clear" w:color="auto" w:fill="auto"/>
          </w:tcPr>
          <w:p w14:paraId="32E1B422">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2</w:t>
            </w:r>
          </w:p>
        </w:tc>
        <w:tc>
          <w:tcPr>
            <w:tcW w:w="992" w:type="dxa"/>
            <w:tcBorders>
              <w:top w:val="single" w:color="auto" w:sz="4" w:space="0"/>
              <w:left w:val="nil"/>
              <w:bottom w:val="single" w:color="auto" w:sz="4" w:space="0"/>
              <w:right w:val="single" w:color="auto" w:sz="4" w:space="0"/>
            </w:tcBorders>
            <w:shd w:val="clear" w:color="auto" w:fill="auto"/>
          </w:tcPr>
          <w:p w14:paraId="76A5D1DC">
            <w:pPr>
              <w:pStyle w:val="59"/>
              <w:jc w:val="left"/>
              <w:rPr>
                <w:sz w:val="16"/>
                <w:szCs w:val="24"/>
              </w:rPr>
            </w:pPr>
            <w:r>
              <w:rPr>
                <w:rFonts w:hint="eastAsia"/>
                <w:sz w:val="16"/>
                <w:szCs w:val="24"/>
              </w:rPr>
              <w:t>必输</w:t>
            </w:r>
          </w:p>
        </w:tc>
        <w:tc>
          <w:tcPr>
            <w:tcW w:w="2833" w:type="dxa"/>
            <w:tcBorders>
              <w:top w:val="single" w:color="auto" w:sz="4" w:space="0"/>
              <w:left w:val="nil"/>
              <w:bottom w:val="single" w:color="auto" w:sz="4" w:space="0"/>
              <w:right w:val="single" w:color="auto" w:sz="4" w:space="0"/>
            </w:tcBorders>
            <w:shd w:val="clear" w:color="auto" w:fill="auto"/>
          </w:tcPr>
          <w:p w14:paraId="102DA9DE">
            <w:pPr>
              <w:pStyle w:val="59"/>
              <w:jc w:val="left"/>
              <w:rPr>
                <w:sz w:val="16"/>
                <w:szCs w:val="24"/>
              </w:rPr>
            </w:pPr>
            <w:r>
              <w:rPr>
                <w:rFonts w:hint="eastAsia"/>
                <w:sz w:val="16"/>
                <w:szCs w:val="24"/>
              </w:rPr>
              <w:t>固定为4</w:t>
            </w:r>
          </w:p>
        </w:tc>
      </w:tr>
      <w:tr w14:paraId="056F2356">
        <w:tblPrEx>
          <w:tblCellMar>
            <w:top w:w="0" w:type="dxa"/>
            <w:left w:w="108" w:type="dxa"/>
            <w:bottom w:w="0" w:type="dxa"/>
            <w:right w:w="108" w:type="dxa"/>
          </w:tblCellMar>
        </w:tblPrEx>
        <w:trPr>
          <w:trHeight w:val="90" w:hRule="atLeast"/>
        </w:trPr>
        <w:tc>
          <w:tcPr>
            <w:tcW w:w="2127" w:type="dxa"/>
            <w:tcBorders>
              <w:top w:val="single" w:color="auto" w:sz="4" w:space="0"/>
              <w:left w:val="single" w:color="auto" w:sz="4" w:space="0"/>
              <w:bottom w:val="single" w:color="auto" w:sz="4" w:space="0"/>
              <w:right w:val="single" w:color="auto" w:sz="4" w:space="0"/>
            </w:tcBorders>
            <w:shd w:val="clear" w:color="auto" w:fill="auto"/>
          </w:tcPr>
          <w:p w14:paraId="6898F02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Sign_Inf</w:t>
            </w:r>
          </w:p>
        </w:tc>
        <w:tc>
          <w:tcPr>
            <w:tcW w:w="1417" w:type="dxa"/>
            <w:tcBorders>
              <w:top w:val="single" w:color="auto" w:sz="4" w:space="0"/>
              <w:left w:val="single" w:color="auto" w:sz="4" w:space="0"/>
              <w:bottom w:val="single" w:color="auto" w:sz="4" w:space="0"/>
              <w:right w:val="single" w:color="auto" w:sz="4" w:space="0"/>
            </w:tcBorders>
            <w:shd w:val="clear" w:color="auto" w:fill="auto"/>
          </w:tcPr>
          <w:p w14:paraId="41EECCE3">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签名信息</w:t>
            </w:r>
          </w:p>
        </w:tc>
        <w:tc>
          <w:tcPr>
            <w:tcW w:w="1276" w:type="dxa"/>
            <w:tcBorders>
              <w:top w:val="single" w:color="auto" w:sz="4" w:space="0"/>
              <w:left w:val="single" w:color="auto" w:sz="4" w:space="0"/>
              <w:bottom w:val="single" w:color="auto" w:sz="4" w:space="0"/>
              <w:right w:val="single" w:color="auto" w:sz="4" w:space="0"/>
            </w:tcBorders>
            <w:shd w:val="clear" w:color="auto" w:fill="auto"/>
          </w:tcPr>
          <w:p w14:paraId="0238BB93">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567" w:type="dxa"/>
            <w:tcBorders>
              <w:top w:val="single" w:color="auto" w:sz="4" w:space="0"/>
              <w:left w:val="nil"/>
              <w:bottom w:val="single" w:color="auto" w:sz="4" w:space="0"/>
              <w:right w:val="single" w:color="auto" w:sz="4" w:space="0"/>
            </w:tcBorders>
            <w:shd w:val="clear" w:color="auto" w:fill="auto"/>
          </w:tcPr>
          <w:p w14:paraId="4E74B63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1500</w:t>
            </w:r>
          </w:p>
        </w:tc>
        <w:tc>
          <w:tcPr>
            <w:tcW w:w="992" w:type="dxa"/>
            <w:tcBorders>
              <w:top w:val="single" w:color="auto" w:sz="4" w:space="0"/>
              <w:left w:val="nil"/>
              <w:bottom w:val="single" w:color="auto" w:sz="4" w:space="0"/>
              <w:right w:val="single" w:color="auto" w:sz="4" w:space="0"/>
            </w:tcBorders>
            <w:shd w:val="clear" w:color="auto" w:fill="auto"/>
          </w:tcPr>
          <w:p w14:paraId="14FA5DC4">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2833" w:type="dxa"/>
            <w:tcBorders>
              <w:top w:val="single" w:color="auto" w:sz="4" w:space="0"/>
              <w:left w:val="nil"/>
              <w:bottom w:val="single" w:color="auto" w:sz="4" w:space="0"/>
              <w:right w:val="single" w:color="auto" w:sz="4" w:space="0"/>
            </w:tcBorders>
            <w:shd w:val="clear" w:color="auto" w:fill="auto"/>
          </w:tcPr>
          <w:p w14:paraId="044249E8">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将上述参数进行拼接并用私钥生成签名</w:t>
            </w:r>
          </w:p>
        </w:tc>
      </w:tr>
    </w:tbl>
    <w:p w14:paraId="1AEA8038">
      <w:pPr>
        <w:pStyle w:val="76"/>
        <w:rPr>
          <w:rStyle w:val="29"/>
          <w:b/>
          <w:bCs w:val="0"/>
        </w:rPr>
      </w:pPr>
      <w:r>
        <w:rPr>
          <w:rStyle w:val="29"/>
          <w:rFonts w:hint="eastAsia"/>
          <w:b w:val="0"/>
        </w:rPr>
        <w:t>输出接口</w:t>
      </w:r>
    </w:p>
    <w:tbl>
      <w:tblPr>
        <w:tblStyle w:val="25"/>
        <w:tblW w:w="9369" w:type="dxa"/>
        <w:tblInd w:w="-714" w:type="dxa"/>
        <w:tblLayout w:type="fixed"/>
        <w:tblCellMar>
          <w:top w:w="0" w:type="dxa"/>
          <w:left w:w="108" w:type="dxa"/>
          <w:bottom w:w="0" w:type="dxa"/>
          <w:right w:w="108" w:type="dxa"/>
        </w:tblCellMar>
      </w:tblPr>
      <w:tblGrid>
        <w:gridCol w:w="1560"/>
        <w:gridCol w:w="1134"/>
        <w:gridCol w:w="1134"/>
        <w:gridCol w:w="567"/>
        <w:gridCol w:w="992"/>
        <w:gridCol w:w="3982"/>
      </w:tblGrid>
      <w:tr w14:paraId="2AFE0CD7">
        <w:tblPrEx>
          <w:tblCellMar>
            <w:top w:w="0" w:type="dxa"/>
            <w:left w:w="108" w:type="dxa"/>
            <w:bottom w:w="0" w:type="dxa"/>
            <w:right w:w="108" w:type="dxa"/>
          </w:tblCellMar>
        </w:tblPrEx>
        <w:trPr>
          <w:trHeight w:val="540" w:hRule="atLeast"/>
        </w:trPr>
        <w:tc>
          <w:tcPr>
            <w:tcW w:w="1560" w:type="dxa"/>
            <w:tcBorders>
              <w:top w:val="single" w:color="000000" w:sz="4" w:space="0"/>
              <w:left w:val="single" w:color="000000" w:sz="4" w:space="0"/>
              <w:bottom w:val="single" w:color="000000" w:sz="4" w:space="0"/>
              <w:right w:val="single" w:color="000000" w:sz="4" w:space="0"/>
            </w:tcBorders>
            <w:shd w:val="clear" w:color="auto" w:fill="D0CECE"/>
            <w:tcMar>
              <w:top w:w="15" w:type="dxa"/>
              <w:left w:w="15" w:type="dxa"/>
              <w:bottom w:w="15" w:type="dxa"/>
              <w:right w:w="15" w:type="dxa"/>
            </w:tcMar>
            <w:vAlign w:val="center"/>
          </w:tcPr>
          <w:p w14:paraId="1C7CF864">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接口字段</w:t>
            </w:r>
          </w:p>
        </w:tc>
        <w:tc>
          <w:tcPr>
            <w:tcW w:w="1134" w:type="dxa"/>
            <w:tcBorders>
              <w:top w:val="single" w:color="000000" w:sz="4" w:space="0"/>
              <w:left w:val="single" w:color="000000" w:sz="4" w:space="0"/>
              <w:bottom w:val="single" w:color="000000" w:sz="4" w:space="0"/>
              <w:right w:val="single" w:color="000000" w:sz="4" w:space="0"/>
            </w:tcBorders>
            <w:shd w:val="clear" w:color="auto" w:fill="D0CECE"/>
            <w:tcMar>
              <w:top w:w="15" w:type="dxa"/>
              <w:left w:w="15" w:type="dxa"/>
              <w:bottom w:w="15" w:type="dxa"/>
              <w:right w:w="15" w:type="dxa"/>
            </w:tcMar>
            <w:vAlign w:val="center"/>
          </w:tcPr>
          <w:p w14:paraId="4C2C3963">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名称</w:t>
            </w:r>
          </w:p>
        </w:tc>
        <w:tc>
          <w:tcPr>
            <w:tcW w:w="1134" w:type="dxa"/>
            <w:tcBorders>
              <w:top w:val="single" w:color="000000" w:sz="4" w:space="0"/>
              <w:left w:val="single" w:color="000000" w:sz="4" w:space="0"/>
              <w:bottom w:val="single" w:color="000000" w:sz="4" w:space="0"/>
              <w:right w:val="single" w:color="000000" w:sz="4" w:space="0"/>
            </w:tcBorders>
            <w:shd w:val="clear" w:color="auto" w:fill="D0CECE"/>
            <w:tcMar>
              <w:top w:w="15" w:type="dxa"/>
              <w:left w:w="15" w:type="dxa"/>
              <w:bottom w:w="15" w:type="dxa"/>
              <w:right w:w="15" w:type="dxa"/>
            </w:tcMar>
            <w:vAlign w:val="center"/>
          </w:tcPr>
          <w:p w14:paraId="1972DE08">
            <w:pPr>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数据类型</w:t>
            </w:r>
          </w:p>
        </w:tc>
        <w:tc>
          <w:tcPr>
            <w:tcW w:w="567" w:type="dxa"/>
            <w:tcBorders>
              <w:top w:val="single" w:color="000000" w:sz="4" w:space="0"/>
              <w:left w:val="single" w:color="000000" w:sz="4" w:space="0"/>
              <w:bottom w:val="single" w:color="000000" w:sz="4" w:space="0"/>
              <w:right w:val="single" w:color="000000" w:sz="4" w:space="0"/>
            </w:tcBorders>
            <w:shd w:val="clear" w:color="auto" w:fill="D0CECE"/>
            <w:tcMar>
              <w:top w:w="15" w:type="dxa"/>
              <w:left w:w="15" w:type="dxa"/>
              <w:bottom w:w="15" w:type="dxa"/>
              <w:right w:w="15" w:type="dxa"/>
            </w:tcMar>
            <w:vAlign w:val="center"/>
          </w:tcPr>
          <w:p w14:paraId="28BFA992">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数据长度</w:t>
            </w:r>
          </w:p>
        </w:tc>
        <w:tc>
          <w:tcPr>
            <w:tcW w:w="992" w:type="dxa"/>
            <w:tcBorders>
              <w:top w:val="single" w:color="000000" w:sz="4" w:space="0"/>
              <w:left w:val="single" w:color="000000" w:sz="4" w:space="0"/>
              <w:bottom w:val="single" w:color="000000" w:sz="4" w:space="0"/>
              <w:right w:val="single" w:color="000000" w:sz="4" w:space="0"/>
            </w:tcBorders>
            <w:shd w:val="clear" w:color="auto" w:fill="D0CECE"/>
            <w:tcMar>
              <w:top w:w="15" w:type="dxa"/>
              <w:left w:w="15" w:type="dxa"/>
              <w:bottom w:w="15" w:type="dxa"/>
              <w:right w:w="15" w:type="dxa"/>
            </w:tcMar>
            <w:vAlign w:val="center"/>
          </w:tcPr>
          <w:p w14:paraId="05BF758B">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必输/非必输</w:t>
            </w:r>
          </w:p>
        </w:tc>
        <w:tc>
          <w:tcPr>
            <w:tcW w:w="3982" w:type="dxa"/>
            <w:tcBorders>
              <w:top w:val="single" w:color="000000" w:sz="4" w:space="0"/>
              <w:left w:val="single" w:color="000000" w:sz="4" w:space="0"/>
              <w:bottom w:val="single" w:color="000000" w:sz="4" w:space="0"/>
              <w:right w:val="single" w:color="000000" w:sz="4" w:space="0"/>
            </w:tcBorders>
            <w:shd w:val="clear" w:color="auto" w:fill="D0CECE"/>
            <w:tcMar>
              <w:top w:w="15" w:type="dxa"/>
              <w:left w:w="15" w:type="dxa"/>
              <w:bottom w:w="15" w:type="dxa"/>
              <w:right w:w="15" w:type="dxa"/>
            </w:tcMar>
            <w:vAlign w:val="center"/>
          </w:tcPr>
          <w:p w14:paraId="1AF4E42B">
            <w:pPr>
              <w:widowControl/>
              <w:jc w:val="center"/>
              <w:rPr>
                <w:rFonts w:ascii="微软雅黑" w:hAnsi="微软雅黑" w:eastAsia="微软雅黑" w:cs="宋体"/>
                <w:b/>
                <w:kern w:val="0"/>
                <w:sz w:val="16"/>
                <w:szCs w:val="18"/>
              </w:rPr>
            </w:pPr>
            <w:r>
              <w:rPr>
                <w:rFonts w:hint="eastAsia" w:ascii="微软雅黑" w:hAnsi="微软雅黑" w:eastAsia="微软雅黑" w:cs="宋体"/>
                <w:b/>
                <w:kern w:val="0"/>
                <w:sz w:val="16"/>
                <w:szCs w:val="18"/>
              </w:rPr>
              <w:t>备注</w:t>
            </w:r>
          </w:p>
        </w:tc>
      </w:tr>
      <w:tr w14:paraId="2691A949">
        <w:tblPrEx>
          <w:tblCellMar>
            <w:top w:w="0" w:type="dxa"/>
            <w:left w:w="108" w:type="dxa"/>
            <w:bottom w:w="0" w:type="dxa"/>
            <w:right w:w="108" w:type="dxa"/>
          </w:tblCellMar>
        </w:tblPrEx>
        <w:trPr>
          <w:trHeight w:val="474" w:hRule="atLeast"/>
        </w:trPr>
        <w:tc>
          <w:tcPr>
            <w:tcW w:w="156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68329497">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Ittparty_Tms</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tcPr>
          <w:p w14:paraId="46712C37">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发起方时间戳</w:t>
            </w:r>
          </w:p>
        </w:tc>
        <w:tc>
          <w:tcPr>
            <w:tcW w:w="113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68863C2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56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407766E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17</w:t>
            </w:r>
          </w:p>
        </w:tc>
        <w:tc>
          <w:tcPr>
            <w:tcW w:w="9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4D990FC2">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733599F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返显yyyyMMddHHmmssfff</w:t>
            </w:r>
          </w:p>
          <w:p w14:paraId="36806489">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年月日, 时分秒，毫秒</w:t>
            </w:r>
          </w:p>
        </w:tc>
      </w:tr>
      <w:tr w14:paraId="5F907312">
        <w:tblPrEx>
          <w:tblCellMar>
            <w:top w:w="0" w:type="dxa"/>
            <w:left w:w="108" w:type="dxa"/>
            <w:bottom w:w="0" w:type="dxa"/>
            <w:right w:w="108" w:type="dxa"/>
          </w:tblCellMar>
        </w:tblPrEx>
        <w:trPr>
          <w:trHeight w:val="474" w:hRule="atLeast"/>
        </w:trPr>
        <w:tc>
          <w:tcPr>
            <w:tcW w:w="156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761FFB62">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Ittparty_Jrnl_No</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tcPr>
          <w:p w14:paraId="538A50F8">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发起方流水号</w:t>
            </w:r>
          </w:p>
        </w:tc>
        <w:tc>
          <w:tcPr>
            <w:tcW w:w="113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5808A7EF">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56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2BFE26A7">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32</w:t>
            </w:r>
          </w:p>
        </w:tc>
        <w:tc>
          <w:tcPr>
            <w:tcW w:w="9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1AAC6E9D">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511E7A3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返显该笔直连交易的客户方流水号（不允许重复）</w:t>
            </w:r>
          </w:p>
        </w:tc>
      </w:tr>
      <w:tr w14:paraId="77B35E3F">
        <w:tblPrEx>
          <w:tblCellMar>
            <w:top w:w="0" w:type="dxa"/>
            <w:left w:w="108" w:type="dxa"/>
            <w:bottom w:w="0" w:type="dxa"/>
            <w:right w:w="108" w:type="dxa"/>
          </w:tblCellMar>
        </w:tblPrEx>
        <w:trPr>
          <w:trHeight w:val="474" w:hRule="atLeast"/>
        </w:trPr>
        <w:tc>
          <w:tcPr>
            <w:tcW w:w="156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167BBB8A">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Mkt_I</w:t>
            </w:r>
            <w:r>
              <w:rPr>
                <w:rFonts w:hint="eastAsia" w:ascii="微软雅黑" w:hAnsi="微软雅黑" w:eastAsia="微软雅黑" w:cs="宋体"/>
                <w:kern w:val="0"/>
                <w:sz w:val="18"/>
                <w:szCs w:val="18"/>
              </w:rPr>
              <w:t>d</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tcPr>
          <w:p w14:paraId="27C07712">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市场编号</w:t>
            </w:r>
          </w:p>
        </w:tc>
        <w:tc>
          <w:tcPr>
            <w:tcW w:w="113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6E557764">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Varchar</w:t>
            </w:r>
          </w:p>
        </w:tc>
        <w:tc>
          <w:tcPr>
            <w:tcW w:w="56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31EFF53D">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14</w:t>
            </w:r>
          </w:p>
        </w:tc>
        <w:tc>
          <w:tcPr>
            <w:tcW w:w="9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6EA2919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0D0D31E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返显市场编号</w:t>
            </w:r>
          </w:p>
        </w:tc>
      </w:tr>
      <w:tr w14:paraId="1ACC43E0">
        <w:tblPrEx>
          <w:tblCellMar>
            <w:top w:w="0" w:type="dxa"/>
            <w:left w:w="108" w:type="dxa"/>
            <w:bottom w:w="0" w:type="dxa"/>
            <w:right w:w="108" w:type="dxa"/>
          </w:tblCellMar>
        </w:tblPrEx>
        <w:trPr>
          <w:trHeight w:val="474" w:hRule="atLeast"/>
        </w:trPr>
        <w:tc>
          <w:tcPr>
            <w:tcW w:w="156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6A6290BA">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Main_Ordr_No</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tcPr>
          <w:p w14:paraId="202EB63B">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主订单编号</w:t>
            </w:r>
          </w:p>
        </w:tc>
        <w:tc>
          <w:tcPr>
            <w:tcW w:w="113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7CAF4373">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56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053AA887">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40</w:t>
            </w:r>
          </w:p>
        </w:tc>
        <w:tc>
          <w:tcPr>
            <w:tcW w:w="9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639D02A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16DBAEEA">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返显客户方主订单编号</w:t>
            </w:r>
          </w:p>
        </w:tc>
      </w:tr>
      <w:tr w14:paraId="73E70B80">
        <w:tblPrEx>
          <w:tblCellMar>
            <w:top w:w="0" w:type="dxa"/>
            <w:left w:w="108" w:type="dxa"/>
            <w:bottom w:w="0" w:type="dxa"/>
            <w:right w:w="108" w:type="dxa"/>
          </w:tblCellMar>
        </w:tblPrEx>
        <w:trPr>
          <w:trHeight w:val="90" w:hRule="atLeast"/>
        </w:trPr>
        <w:tc>
          <w:tcPr>
            <w:tcW w:w="156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14:paraId="1A945E7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Py_Trn_No</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vAlign w:val="center"/>
          </w:tcPr>
          <w:p w14:paraId="0D4A4098">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支付流水号</w:t>
            </w:r>
          </w:p>
        </w:tc>
        <w:tc>
          <w:tcPr>
            <w:tcW w:w="113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14:paraId="13455F53">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56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14:paraId="6B066AC8">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40</w:t>
            </w:r>
          </w:p>
        </w:tc>
        <w:tc>
          <w:tcPr>
            <w:tcW w:w="9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14:paraId="2727AE44">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14:paraId="5892C53B">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返显下单时惠市宝生成的支付流水号</w:t>
            </w:r>
          </w:p>
        </w:tc>
      </w:tr>
      <w:tr w14:paraId="2920DEB3">
        <w:tblPrEx>
          <w:tblCellMar>
            <w:top w:w="0" w:type="dxa"/>
            <w:left w:w="108" w:type="dxa"/>
            <w:bottom w:w="0" w:type="dxa"/>
            <w:right w:w="108" w:type="dxa"/>
          </w:tblCellMar>
        </w:tblPrEx>
        <w:trPr>
          <w:trHeight w:val="474" w:hRule="atLeast"/>
        </w:trPr>
        <w:tc>
          <w:tcPr>
            <w:tcW w:w="156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6F7D1FE7">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Py_Ordr</w:t>
            </w:r>
            <w:r>
              <w:rPr>
                <w:rFonts w:ascii="微软雅黑" w:hAnsi="微软雅黑" w:eastAsia="微软雅黑" w:cs="宋体"/>
                <w:kern w:val="0"/>
                <w:sz w:val="18"/>
                <w:szCs w:val="18"/>
              </w:rPr>
              <w:t>_T</w:t>
            </w:r>
            <w:r>
              <w:rPr>
                <w:rFonts w:hint="eastAsia" w:ascii="微软雅黑" w:hAnsi="微软雅黑" w:eastAsia="微软雅黑" w:cs="宋体"/>
                <w:kern w:val="0"/>
                <w:sz w:val="18"/>
                <w:szCs w:val="18"/>
              </w:rPr>
              <w:t>pcd</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tcPr>
          <w:p w14:paraId="147ED3D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订单类型</w:t>
            </w:r>
          </w:p>
        </w:tc>
        <w:tc>
          <w:tcPr>
            <w:tcW w:w="113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592C5B08">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56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62500E1F">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2</w:t>
            </w:r>
          </w:p>
        </w:tc>
        <w:tc>
          <w:tcPr>
            <w:tcW w:w="9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6547E54D">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344C97C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0</w:t>
            </w:r>
            <w:r>
              <w:rPr>
                <w:rFonts w:ascii="微软雅黑" w:hAnsi="微软雅黑" w:eastAsia="微软雅黑" w:cs="宋体"/>
                <w:kern w:val="0"/>
                <w:sz w:val="18"/>
                <w:szCs w:val="18"/>
              </w:rPr>
              <w:t>3</w:t>
            </w:r>
            <w:r>
              <w:rPr>
                <w:rFonts w:hint="eastAsia" w:ascii="微软雅黑" w:hAnsi="微软雅黑" w:eastAsia="微软雅黑" w:cs="宋体"/>
                <w:kern w:val="0"/>
                <w:sz w:val="18"/>
                <w:szCs w:val="18"/>
              </w:rPr>
              <w:t>-在途订单</w:t>
            </w:r>
          </w:p>
          <w:p w14:paraId="1BD7C719">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04-普通订单</w:t>
            </w:r>
          </w:p>
          <w:p w14:paraId="1C533FD8">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送其他类型订单接口报错提示“仅支持普通订单及在途订单查询”；</w:t>
            </w:r>
          </w:p>
        </w:tc>
      </w:tr>
      <w:tr w14:paraId="49141CDB">
        <w:tblPrEx>
          <w:tblCellMar>
            <w:top w:w="0" w:type="dxa"/>
            <w:left w:w="108" w:type="dxa"/>
            <w:bottom w:w="0" w:type="dxa"/>
            <w:right w:w="108" w:type="dxa"/>
          </w:tblCellMar>
        </w:tblPrEx>
        <w:trPr>
          <w:trHeight w:val="474" w:hRule="atLeast"/>
        </w:trPr>
        <w:tc>
          <w:tcPr>
            <w:tcW w:w="156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15" w:type="dxa"/>
              <w:right w:w="15" w:type="dxa"/>
            </w:tcMar>
          </w:tcPr>
          <w:p w14:paraId="6C8F0925">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Py</w:t>
            </w:r>
            <w:r>
              <w:rPr>
                <w:rFonts w:hint="eastAsia" w:ascii="微软雅黑" w:hAnsi="微软雅黑" w:eastAsia="微软雅黑" w:cs="宋体"/>
                <w:kern w:val="0"/>
                <w:sz w:val="18"/>
                <w:szCs w:val="18"/>
              </w:rPr>
              <w:t>m</w:t>
            </w:r>
            <w:r>
              <w:rPr>
                <w:rFonts w:ascii="微软雅黑" w:hAnsi="微软雅黑" w:eastAsia="微软雅黑" w:cs="宋体"/>
                <w:kern w:val="0"/>
                <w:sz w:val="18"/>
                <w:szCs w:val="18"/>
              </w:rPr>
              <w:t>d_Cd</w:t>
            </w:r>
          </w:p>
        </w:tc>
        <w:tc>
          <w:tcPr>
            <w:tcW w:w="113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15" w:type="dxa"/>
              <w:right w:w="15" w:type="dxa"/>
            </w:tcMar>
          </w:tcPr>
          <w:p w14:paraId="7E0EC957">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支付方式代码</w:t>
            </w:r>
          </w:p>
        </w:tc>
        <w:tc>
          <w:tcPr>
            <w:tcW w:w="113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2CB6AD7C">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56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7174EE32">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2</w:t>
            </w:r>
          </w:p>
        </w:tc>
        <w:tc>
          <w:tcPr>
            <w:tcW w:w="9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5B8827D8">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706AC79F">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返显下单时支付方式代码</w:t>
            </w:r>
          </w:p>
          <w:p w14:paraId="59440A82">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01</w:t>
            </w:r>
            <w:r>
              <w:rPr>
                <w:rFonts w:ascii="微软雅黑" w:hAnsi="微软雅黑" w:eastAsia="微软雅黑" w:cs="宋体"/>
                <w:kern w:val="0"/>
                <w:sz w:val="18"/>
                <w:szCs w:val="18"/>
              </w:rPr>
              <w:t xml:space="preserve"> </w:t>
            </w:r>
            <w:r>
              <w:rPr>
                <w:rFonts w:hint="eastAsia" w:ascii="微软雅黑" w:hAnsi="微软雅黑" w:eastAsia="微软雅黑" w:cs="宋体"/>
                <w:kern w:val="0"/>
                <w:sz w:val="18"/>
                <w:szCs w:val="18"/>
              </w:rPr>
              <w:t>PC端</w:t>
            </w:r>
          </w:p>
          <w:p w14:paraId="67FA9B59">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 xml:space="preserve">02 </w:t>
            </w:r>
            <w:r>
              <w:rPr>
                <w:rFonts w:hint="eastAsia" w:ascii="微软雅黑" w:hAnsi="微软雅黑" w:eastAsia="微软雅黑" w:cs="宋体"/>
                <w:kern w:val="0"/>
                <w:sz w:val="18"/>
                <w:szCs w:val="18"/>
              </w:rPr>
              <w:t>线下支付（无收银台）</w:t>
            </w:r>
          </w:p>
          <w:p w14:paraId="63EF28CD">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03 移动端H</w:t>
            </w:r>
            <w:r>
              <w:rPr>
                <w:rFonts w:ascii="微软雅黑" w:hAnsi="微软雅黑" w:eastAsia="微软雅黑" w:cs="宋体"/>
                <w:kern w:val="0"/>
                <w:sz w:val="18"/>
                <w:szCs w:val="18"/>
              </w:rPr>
              <w:t>5</w:t>
            </w:r>
            <w:r>
              <w:rPr>
                <w:rFonts w:hint="eastAsia" w:ascii="微软雅黑" w:hAnsi="微软雅黑" w:eastAsia="微软雅黑" w:cs="宋体"/>
                <w:kern w:val="0"/>
                <w:sz w:val="18"/>
                <w:szCs w:val="18"/>
              </w:rPr>
              <w:t>页面 (app</w:t>
            </w:r>
            <w:r>
              <w:rPr>
                <w:rFonts w:ascii="微软雅黑" w:hAnsi="微软雅黑" w:eastAsia="微软雅黑" w:cs="宋体"/>
                <w:kern w:val="0"/>
                <w:sz w:val="18"/>
                <w:szCs w:val="18"/>
              </w:rPr>
              <w:t>)</w:t>
            </w:r>
          </w:p>
          <w:p w14:paraId="64D561F4">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 xml:space="preserve">05 </w:t>
            </w:r>
            <w:r>
              <w:rPr>
                <w:rFonts w:hint="eastAsia" w:ascii="微软雅黑" w:hAnsi="微软雅黑" w:eastAsia="微软雅黑" w:cs="宋体"/>
                <w:kern w:val="0"/>
                <w:sz w:val="18"/>
                <w:szCs w:val="18"/>
              </w:rPr>
              <w:t>微信小程序（无收银台）</w:t>
            </w:r>
          </w:p>
          <w:p w14:paraId="3BC97D13">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06 对私网银（无收银台）</w:t>
            </w:r>
          </w:p>
          <w:p w14:paraId="5773B807">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07 聚合二维码（无收银台）</w:t>
            </w:r>
          </w:p>
          <w:p w14:paraId="56BC21E2">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08龙支付（无收银台）</w:t>
            </w:r>
          </w:p>
          <w:p w14:paraId="0B4208E9">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09 被扫</w:t>
            </w:r>
          </w:p>
          <w:p w14:paraId="7E6BA5E4">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11数字电子钱包</w:t>
            </w:r>
          </w:p>
          <w:p w14:paraId="4693FE0A">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12无感支付</w:t>
            </w:r>
          </w:p>
          <w:p w14:paraId="0583643D">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w:t>
            </w:r>
            <w:r>
              <w:rPr>
                <w:rFonts w:ascii="微软雅黑" w:hAnsi="微软雅黑" w:eastAsia="微软雅黑" w:cs="宋体"/>
                <w:kern w:val="0"/>
                <w:sz w:val="18"/>
                <w:szCs w:val="18"/>
              </w:rPr>
              <w:t>3</w:t>
            </w:r>
            <w:r>
              <w:rPr>
                <w:rFonts w:hint="eastAsia" w:ascii="微软雅黑" w:hAnsi="微软雅黑" w:eastAsia="微软雅黑" w:cs="宋体"/>
                <w:kern w:val="0"/>
                <w:sz w:val="18"/>
                <w:szCs w:val="18"/>
              </w:rPr>
              <w:t>共享钱包</w:t>
            </w:r>
          </w:p>
          <w:p w14:paraId="21085F63">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w:t>
            </w:r>
            <w:r>
              <w:rPr>
                <w:rFonts w:ascii="微软雅黑" w:hAnsi="微软雅黑" w:eastAsia="微软雅黑" w:cs="宋体"/>
                <w:kern w:val="0"/>
                <w:sz w:val="18"/>
                <w:szCs w:val="18"/>
              </w:rPr>
              <w:t>4</w:t>
            </w:r>
            <w:r>
              <w:rPr>
                <w:rFonts w:hint="eastAsia" w:ascii="微软雅黑" w:hAnsi="微软雅黑" w:eastAsia="微软雅黑" w:cs="宋体"/>
                <w:kern w:val="0"/>
                <w:sz w:val="18"/>
                <w:szCs w:val="18"/>
              </w:rPr>
              <w:t>支付宝小程序</w:t>
            </w:r>
          </w:p>
          <w:p w14:paraId="2B8A35D6">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w:t>
            </w:r>
            <w:r>
              <w:rPr>
                <w:rFonts w:ascii="微软雅黑" w:hAnsi="微软雅黑" w:eastAsia="微软雅黑" w:cs="宋体"/>
                <w:kern w:val="0"/>
                <w:sz w:val="18"/>
                <w:szCs w:val="18"/>
              </w:rPr>
              <w:t>5</w:t>
            </w:r>
            <w:r>
              <w:rPr>
                <w:rFonts w:hint="eastAsia" w:ascii="微软雅黑" w:hAnsi="微软雅黑" w:eastAsia="微软雅黑" w:cs="宋体"/>
                <w:kern w:val="0"/>
                <w:sz w:val="18"/>
                <w:szCs w:val="18"/>
              </w:rPr>
              <w:t>免密支付</w:t>
            </w:r>
          </w:p>
          <w:p w14:paraId="11F5D1C7">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highlight w:val="yellow"/>
              </w:rPr>
              <w:t>1</w:t>
            </w:r>
            <w:r>
              <w:rPr>
                <w:rFonts w:ascii="微软雅黑" w:hAnsi="微软雅黑" w:eastAsia="微软雅黑" w:cs="宋体"/>
                <w:kern w:val="0"/>
                <w:sz w:val="18"/>
                <w:szCs w:val="18"/>
                <w:highlight w:val="yellow"/>
              </w:rPr>
              <w:t>6</w:t>
            </w:r>
            <w:r>
              <w:rPr>
                <w:rFonts w:hint="eastAsia" w:ascii="微软雅黑" w:hAnsi="微软雅黑" w:eastAsia="微软雅黑" w:cs="宋体"/>
                <w:kern w:val="0"/>
                <w:sz w:val="18"/>
                <w:szCs w:val="18"/>
                <w:highlight w:val="yellow"/>
              </w:rPr>
              <w:t>龙支付（微信小程序使用）</w:t>
            </w:r>
          </w:p>
        </w:tc>
      </w:tr>
      <w:tr w14:paraId="21FBEF64">
        <w:tblPrEx>
          <w:tblCellMar>
            <w:top w:w="0" w:type="dxa"/>
            <w:left w:w="108" w:type="dxa"/>
            <w:bottom w:w="0" w:type="dxa"/>
            <w:right w:w="108" w:type="dxa"/>
          </w:tblCellMar>
        </w:tblPrEx>
        <w:trPr>
          <w:trHeight w:val="474" w:hRule="atLeast"/>
        </w:trPr>
        <w:tc>
          <w:tcPr>
            <w:tcW w:w="156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012FEF6F">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Hdcg_Brs_Id</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tcPr>
          <w:p w14:paraId="1D131273">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手续费承担方编号</w:t>
            </w:r>
          </w:p>
        </w:tc>
        <w:tc>
          <w:tcPr>
            <w:tcW w:w="113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3F7619F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56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36910AD9">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30</w:t>
            </w:r>
          </w:p>
        </w:tc>
        <w:tc>
          <w:tcPr>
            <w:tcW w:w="9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24AE97FC">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3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0D6B62EB">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手续费承担方的商家编号，如有则返显</w:t>
            </w:r>
          </w:p>
        </w:tc>
      </w:tr>
      <w:tr w14:paraId="5ECD2F70">
        <w:tblPrEx>
          <w:tblCellMar>
            <w:top w:w="0" w:type="dxa"/>
            <w:left w:w="108" w:type="dxa"/>
            <w:bottom w:w="0" w:type="dxa"/>
            <w:right w:w="108" w:type="dxa"/>
          </w:tblCellMar>
        </w:tblPrEx>
        <w:trPr>
          <w:trHeight w:val="474" w:hRule="atLeast"/>
        </w:trPr>
        <w:tc>
          <w:tcPr>
            <w:tcW w:w="156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15" w:type="dxa"/>
              <w:right w:w="15" w:type="dxa"/>
            </w:tcMar>
            <w:vAlign w:val="center"/>
          </w:tcPr>
          <w:p w14:paraId="6CCD127B">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Hdcg_Coll_Mode</w:t>
            </w:r>
          </w:p>
        </w:tc>
        <w:tc>
          <w:tcPr>
            <w:tcW w:w="113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15" w:type="dxa"/>
              <w:right w:w="15" w:type="dxa"/>
            </w:tcMar>
            <w:vAlign w:val="center"/>
          </w:tcPr>
          <w:p w14:paraId="235A1B93">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手续费收取方式</w:t>
            </w:r>
          </w:p>
        </w:tc>
        <w:tc>
          <w:tcPr>
            <w:tcW w:w="113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58F9FD26">
            <w:pPr>
              <w:widowControl/>
              <w:rPr>
                <w:rFonts w:ascii="微软雅黑" w:hAnsi="微软雅黑" w:eastAsia="微软雅黑" w:cs="宋体"/>
                <w:kern w:val="0"/>
                <w:sz w:val="18"/>
                <w:szCs w:val="18"/>
              </w:rPr>
            </w:pPr>
            <w:r>
              <w:rPr>
                <w:rFonts w:ascii="微软雅黑" w:hAnsi="微软雅黑" w:eastAsia="微软雅黑" w:cs="宋体"/>
                <w:kern w:val="0"/>
                <w:sz w:val="16"/>
                <w:szCs w:val="24"/>
              </w:rPr>
              <w:t>Char</w:t>
            </w:r>
          </w:p>
        </w:tc>
        <w:tc>
          <w:tcPr>
            <w:tcW w:w="56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140660E0">
            <w:pPr>
              <w:widowControl/>
              <w:rPr>
                <w:rFonts w:ascii="微软雅黑" w:hAnsi="微软雅黑" w:eastAsia="微软雅黑" w:cs="宋体"/>
                <w:kern w:val="0"/>
                <w:sz w:val="18"/>
                <w:szCs w:val="18"/>
              </w:rPr>
            </w:pPr>
            <w:r>
              <w:rPr>
                <w:rFonts w:hint="eastAsia" w:ascii="微软雅黑" w:hAnsi="微软雅黑" w:eastAsia="微软雅黑" w:cs="宋体"/>
                <w:kern w:val="0"/>
                <w:sz w:val="16"/>
                <w:szCs w:val="24"/>
              </w:rPr>
              <w:t>2</w:t>
            </w:r>
          </w:p>
        </w:tc>
        <w:tc>
          <w:tcPr>
            <w:tcW w:w="9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14:paraId="3F2A8C4A">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14:paraId="42CE9A33">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01-净额</w:t>
            </w:r>
          </w:p>
          <w:p w14:paraId="18927DE2">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02-专户</w:t>
            </w:r>
          </w:p>
        </w:tc>
      </w:tr>
      <w:tr w14:paraId="39D14561">
        <w:tblPrEx>
          <w:tblCellMar>
            <w:top w:w="0" w:type="dxa"/>
            <w:left w:w="108" w:type="dxa"/>
            <w:bottom w:w="0" w:type="dxa"/>
            <w:right w:w="108" w:type="dxa"/>
          </w:tblCellMar>
        </w:tblPrEx>
        <w:trPr>
          <w:trHeight w:val="474" w:hRule="atLeast"/>
        </w:trPr>
        <w:tc>
          <w:tcPr>
            <w:tcW w:w="156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15" w:type="dxa"/>
              <w:right w:w="15" w:type="dxa"/>
            </w:tcMar>
            <w:vAlign w:val="center"/>
          </w:tcPr>
          <w:p w14:paraId="523DF8F9">
            <w:pPr>
              <w:widowControl/>
              <w:textAlignment w:val="center"/>
              <w:rPr>
                <w:rFonts w:ascii="微软雅黑" w:hAnsi="微软雅黑" w:eastAsia="微软雅黑" w:cs="宋体"/>
                <w:kern w:val="0"/>
                <w:sz w:val="18"/>
                <w:szCs w:val="18"/>
              </w:rPr>
            </w:pPr>
            <w:r>
              <w:rPr>
                <w:rFonts w:hint="eastAsia" w:ascii="微软雅黑" w:hAnsi="微软雅黑" w:eastAsia="微软雅黑" w:cs="宋体"/>
                <w:kern w:val="0"/>
                <w:sz w:val="18"/>
                <w:szCs w:val="18"/>
              </w:rPr>
              <w:t>Hdcg_Bear_Mode</w:t>
            </w:r>
          </w:p>
        </w:tc>
        <w:tc>
          <w:tcPr>
            <w:tcW w:w="113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15" w:type="dxa"/>
              <w:right w:w="15" w:type="dxa"/>
            </w:tcMar>
            <w:vAlign w:val="center"/>
          </w:tcPr>
          <w:p w14:paraId="6507F51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手续费承担方式</w:t>
            </w:r>
          </w:p>
        </w:tc>
        <w:tc>
          <w:tcPr>
            <w:tcW w:w="113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15" w:type="dxa"/>
              <w:right w:w="15" w:type="dxa"/>
            </w:tcMar>
          </w:tcPr>
          <w:p w14:paraId="23441CF5">
            <w:pPr>
              <w:widowControl/>
              <w:rPr>
                <w:rFonts w:ascii="微软雅黑" w:hAnsi="微软雅黑" w:eastAsia="微软雅黑" w:cs="宋体"/>
                <w:kern w:val="0"/>
                <w:sz w:val="18"/>
                <w:szCs w:val="18"/>
              </w:rPr>
            </w:pPr>
            <w:r>
              <w:rPr>
                <w:rFonts w:ascii="微软雅黑" w:hAnsi="微软雅黑" w:eastAsia="微软雅黑" w:cs="宋体"/>
                <w:kern w:val="0"/>
                <w:sz w:val="16"/>
                <w:szCs w:val="24"/>
              </w:rPr>
              <w:t>Char</w:t>
            </w:r>
          </w:p>
        </w:tc>
        <w:tc>
          <w:tcPr>
            <w:tcW w:w="56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15275343">
            <w:pPr>
              <w:widowControl/>
              <w:rPr>
                <w:rFonts w:ascii="微软雅黑" w:hAnsi="微软雅黑" w:eastAsia="微软雅黑" w:cs="宋体"/>
                <w:kern w:val="0"/>
                <w:sz w:val="18"/>
                <w:szCs w:val="18"/>
              </w:rPr>
            </w:pPr>
            <w:r>
              <w:rPr>
                <w:rFonts w:hint="eastAsia" w:ascii="微软雅黑" w:hAnsi="微软雅黑" w:eastAsia="微软雅黑" w:cs="宋体"/>
                <w:kern w:val="0"/>
                <w:sz w:val="16"/>
                <w:szCs w:val="24"/>
              </w:rPr>
              <w:t>2</w:t>
            </w:r>
          </w:p>
        </w:tc>
        <w:tc>
          <w:tcPr>
            <w:tcW w:w="9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14:paraId="64A7E6AD">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3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14:paraId="305FA8C9">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手续费收取方式为净额时必输：</w:t>
            </w:r>
          </w:p>
          <w:p w14:paraId="39F7EAC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01-按分账比例分摊</w:t>
            </w:r>
          </w:p>
          <w:p w14:paraId="684D2D19">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02-指定某一分账方承担</w:t>
            </w:r>
          </w:p>
        </w:tc>
      </w:tr>
      <w:tr w14:paraId="2CF9C6D0">
        <w:tblPrEx>
          <w:tblCellMar>
            <w:top w:w="0" w:type="dxa"/>
            <w:left w:w="108" w:type="dxa"/>
            <w:bottom w:w="0" w:type="dxa"/>
            <w:right w:w="108" w:type="dxa"/>
          </w:tblCellMar>
        </w:tblPrEx>
        <w:trPr>
          <w:trHeight w:val="474" w:hRule="atLeast"/>
        </w:trPr>
        <w:tc>
          <w:tcPr>
            <w:tcW w:w="156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4BF441D6">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Clrg_Dt</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tcPr>
          <w:p w14:paraId="7E61195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确认收货日期</w:t>
            </w:r>
          </w:p>
        </w:tc>
        <w:tc>
          <w:tcPr>
            <w:tcW w:w="113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7DE9951A">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Varchar</w:t>
            </w:r>
          </w:p>
        </w:tc>
        <w:tc>
          <w:tcPr>
            <w:tcW w:w="56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51AEB24E">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8</w:t>
            </w:r>
          </w:p>
        </w:tc>
        <w:tc>
          <w:tcPr>
            <w:tcW w:w="9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2E92FDEF">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3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5AC0DB26">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下单时指定的确认收货日期，如有则返显</w:t>
            </w:r>
          </w:p>
        </w:tc>
      </w:tr>
      <w:tr w14:paraId="39176BD4">
        <w:tblPrEx>
          <w:tblCellMar>
            <w:top w:w="0" w:type="dxa"/>
            <w:left w:w="108" w:type="dxa"/>
            <w:bottom w:w="0" w:type="dxa"/>
            <w:right w:w="108" w:type="dxa"/>
          </w:tblCellMar>
        </w:tblPrEx>
        <w:trPr>
          <w:trHeight w:val="474" w:hRule="atLeast"/>
        </w:trPr>
        <w:tc>
          <w:tcPr>
            <w:tcW w:w="156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21410A2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Pay_Dsc</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tcPr>
          <w:p w14:paraId="69AA553F">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支付描述</w:t>
            </w:r>
          </w:p>
        </w:tc>
        <w:tc>
          <w:tcPr>
            <w:tcW w:w="113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18150CCB">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56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32E96443">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300</w:t>
            </w:r>
          </w:p>
        </w:tc>
        <w:tc>
          <w:tcPr>
            <w:tcW w:w="9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0E79117D">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3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2D0F32B4">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返显支付描述内容</w:t>
            </w:r>
          </w:p>
        </w:tc>
      </w:tr>
      <w:tr w14:paraId="099A198F">
        <w:tblPrEx>
          <w:tblCellMar>
            <w:top w:w="0" w:type="dxa"/>
            <w:left w:w="108" w:type="dxa"/>
            <w:bottom w:w="0" w:type="dxa"/>
            <w:right w:w="108" w:type="dxa"/>
          </w:tblCellMar>
        </w:tblPrEx>
        <w:trPr>
          <w:trHeight w:val="474" w:hRule="atLeast"/>
        </w:trPr>
        <w:tc>
          <w:tcPr>
            <w:tcW w:w="156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14:paraId="6E77493F">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Ordr_Tamt</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vAlign w:val="center"/>
          </w:tcPr>
          <w:p w14:paraId="49D0ECA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主订单总金额</w:t>
            </w:r>
          </w:p>
        </w:tc>
        <w:tc>
          <w:tcPr>
            <w:tcW w:w="113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215D80BA">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Decimal</w:t>
            </w:r>
          </w:p>
        </w:tc>
        <w:tc>
          <w:tcPr>
            <w:tcW w:w="56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62433ACD">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19,2</w:t>
            </w:r>
          </w:p>
        </w:tc>
        <w:tc>
          <w:tcPr>
            <w:tcW w:w="9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14:paraId="1BCC1C69">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1D8FA5C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返显下单时的主订单总金额</w:t>
            </w:r>
          </w:p>
        </w:tc>
      </w:tr>
      <w:tr w14:paraId="18CA75BE">
        <w:tblPrEx>
          <w:tblCellMar>
            <w:top w:w="0" w:type="dxa"/>
            <w:left w:w="108" w:type="dxa"/>
            <w:bottom w:w="0" w:type="dxa"/>
            <w:right w:w="108" w:type="dxa"/>
          </w:tblCellMar>
        </w:tblPrEx>
        <w:trPr>
          <w:trHeight w:val="474" w:hRule="atLeast"/>
        </w:trPr>
        <w:tc>
          <w:tcPr>
            <w:tcW w:w="156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14:paraId="0C115276">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Txnamt</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vAlign w:val="center"/>
          </w:tcPr>
          <w:p w14:paraId="7B114617">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主订单交易总金额</w:t>
            </w:r>
          </w:p>
        </w:tc>
        <w:tc>
          <w:tcPr>
            <w:tcW w:w="113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648184DB">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Decimal</w:t>
            </w:r>
          </w:p>
        </w:tc>
        <w:tc>
          <w:tcPr>
            <w:tcW w:w="56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0ADF468D">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19,2</w:t>
            </w:r>
          </w:p>
        </w:tc>
        <w:tc>
          <w:tcPr>
            <w:tcW w:w="9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14:paraId="5BE1E7C3">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39B64AB9">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实际付款金额，不含使用的附加项、消费券金额</w:t>
            </w:r>
          </w:p>
        </w:tc>
      </w:tr>
      <w:tr w14:paraId="2B775EFE">
        <w:tblPrEx>
          <w:tblCellMar>
            <w:top w:w="0" w:type="dxa"/>
            <w:left w:w="108" w:type="dxa"/>
            <w:bottom w:w="0" w:type="dxa"/>
            <w:right w:w="108" w:type="dxa"/>
          </w:tblCellMar>
        </w:tblPrEx>
        <w:trPr>
          <w:trHeight w:val="474" w:hRule="atLeast"/>
        </w:trPr>
        <w:tc>
          <w:tcPr>
            <w:tcW w:w="156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14:paraId="31B8067F">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Srpls_Confirm_Amt</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vAlign w:val="center"/>
          </w:tcPr>
          <w:p w14:paraId="1D5E56CA">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主订单剩余待确认总金额</w:t>
            </w:r>
          </w:p>
        </w:tc>
        <w:tc>
          <w:tcPr>
            <w:tcW w:w="113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52A48D66">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Decimal</w:t>
            </w:r>
          </w:p>
        </w:tc>
        <w:tc>
          <w:tcPr>
            <w:tcW w:w="56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1D445C2D">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19,2</w:t>
            </w:r>
          </w:p>
        </w:tc>
        <w:tc>
          <w:tcPr>
            <w:tcW w:w="9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14:paraId="6323334D">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3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383A9B8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主订单总金额减去所有已分账和已成功确认在途信息的，仅适用于在途模式，非在途模式订单为0，已抵扣手续费；产生待分账明细跑批前为0</w:t>
            </w:r>
          </w:p>
        </w:tc>
      </w:tr>
      <w:tr w14:paraId="2E6DD967">
        <w:tblPrEx>
          <w:tblCellMar>
            <w:top w:w="0" w:type="dxa"/>
            <w:left w:w="108" w:type="dxa"/>
            <w:bottom w:w="0" w:type="dxa"/>
            <w:right w:w="108" w:type="dxa"/>
          </w:tblCellMar>
        </w:tblPrEx>
        <w:trPr>
          <w:trHeight w:val="474" w:hRule="atLeast"/>
        </w:trPr>
        <w:tc>
          <w:tcPr>
            <w:tcW w:w="156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14:paraId="226D33C9">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Clrg_Amt</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vAlign w:val="center"/>
          </w:tcPr>
          <w:p w14:paraId="2BF7A292">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主订单已分账总金额</w:t>
            </w:r>
          </w:p>
        </w:tc>
        <w:tc>
          <w:tcPr>
            <w:tcW w:w="113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4340602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Decimal</w:t>
            </w:r>
          </w:p>
        </w:tc>
        <w:tc>
          <w:tcPr>
            <w:tcW w:w="56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77FD0EB7">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19,2</w:t>
            </w:r>
          </w:p>
        </w:tc>
        <w:tc>
          <w:tcPr>
            <w:tcW w:w="9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14:paraId="2860E60C">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3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14:paraId="19FFE14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已抵扣手续费, 产生待分账明细跑批前为0</w:t>
            </w:r>
          </w:p>
        </w:tc>
      </w:tr>
      <w:tr w14:paraId="0FE68951">
        <w:tblPrEx>
          <w:tblCellMar>
            <w:top w:w="0" w:type="dxa"/>
            <w:left w:w="108" w:type="dxa"/>
            <w:bottom w:w="0" w:type="dxa"/>
            <w:right w:w="108" w:type="dxa"/>
          </w:tblCellMar>
        </w:tblPrEx>
        <w:trPr>
          <w:trHeight w:val="474" w:hRule="atLeast"/>
        </w:trPr>
        <w:tc>
          <w:tcPr>
            <w:tcW w:w="156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14:paraId="4E033EB2">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Confirm_Amt</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vAlign w:val="center"/>
          </w:tcPr>
          <w:p w14:paraId="790D6CCC">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主订单已确认待分账总金额</w:t>
            </w:r>
          </w:p>
        </w:tc>
        <w:tc>
          <w:tcPr>
            <w:tcW w:w="113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6239576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Decimal</w:t>
            </w:r>
          </w:p>
        </w:tc>
        <w:tc>
          <w:tcPr>
            <w:tcW w:w="56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40139B9F">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19,2</w:t>
            </w:r>
          </w:p>
        </w:tc>
        <w:tc>
          <w:tcPr>
            <w:tcW w:w="9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14:paraId="73288F78">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3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14:paraId="30FCFAD8">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已抵扣手续费, 产生待分账明细跑批前为0</w:t>
            </w:r>
          </w:p>
        </w:tc>
      </w:tr>
      <w:tr w14:paraId="1B598964">
        <w:tblPrEx>
          <w:tblCellMar>
            <w:top w:w="0" w:type="dxa"/>
            <w:left w:w="108" w:type="dxa"/>
            <w:bottom w:w="0" w:type="dxa"/>
            <w:right w:w="108" w:type="dxa"/>
          </w:tblCellMar>
        </w:tblPrEx>
        <w:trPr>
          <w:trHeight w:val="474" w:hRule="atLeast"/>
        </w:trPr>
        <w:tc>
          <w:tcPr>
            <w:tcW w:w="156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14:paraId="64F086F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Hdcg_Amt</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vAlign w:val="center"/>
          </w:tcPr>
          <w:p w14:paraId="188B71C6">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主订单手续费总额</w:t>
            </w:r>
          </w:p>
        </w:tc>
        <w:tc>
          <w:tcPr>
            <w:tcW w:w="113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55B8978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Decimal</w:t>
            </w:r>
          </w:p>
        </w:tc>
        <w:tc>
          <w:tcPr>
            <w:tcW w:w="56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52CB3EEF">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19,2</w:t>
            </w:r>
          </w:p>
        </w:tc>
        <w:tc>
          <w:tcPr>
            <w:tcW w:w="9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14:paraId="24C4700A">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3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14:paraId="50CA8BA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如有则返显，专户为0；产生待分账明细跑批前为0</w:t>
            </w:r>
          </w:p>
        </w:tc>
      </w:tr>
      <w:tr w14:paraId="2C109C80">
        <w:tblPrEx>
          <w:tblCellMar>
            <w:top w:w="0" w:type="dxa"/>
            <w:left w:w="108" w:type="dxa"/>
            <w:bottom w:w="0" w:type="dxa"/>
            <w:right w:w="108" w:type="dxa"/>
          </w:tblCellMar>
        </w:tblPrEx>
        <w:trPr>
          <w:trHeight w:val="661" w:hRule="atLeast"/>
        </w:trPr>
        <w:tc>
          <w:tcPr>
            <w:tcW w:w="156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14:paraId="0D6A6B9A">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Sbmsn_Cnt</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vAlign w:val="center"/>
          </w:tcPr>
          <w:p w14:paraId="613EC5C8">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在途信息确认次数</w:t>
            </w:r>
          </w:p>
        </w:tc>
        <w:tc>
          <w:tcPr>
            <w:tcW w:w="113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3FC7FE4D">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Integer</w:t>
            </w:r>
          </w:p>
        </w:tc>
        <w:tc>
          <w:tcPr>
            <w:tcW w:w="56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41DD5612">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8</w:t>
            </w:r>
          </w:p>
        </w:tc>
        <w:tc>
          <w:tcPr>
            <w:tcW w:w="9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2E7EE230">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非必输</w:t>
            </w:r>
          </w:p>
        </w:tc>
        <w:tc>
          <w:tcPr>
            <w:tcW w:w="3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14:paraId="76DA0EB7">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仅适用于</w:t>
            </w:r>
            <w:r>
              <w:rPr>
                <w:rFonts w:ascii="微软雅黑" w:hAnsi="微软雅黑" w:eastAsia="微软雅黑" w:cs="宋体"/>
                <w:kern w:val="0"/>
                <w:sz w:val="18"/>
                <w:szCs w:val="18"/>
              </w:rPr>
              <w:t>品类管控</w:t>
            </w:r>
            <w:r>
              <w:rPr>
                <w:rFonts w:hint="eastAsia" w:ascii="微软雅黑" w:hAnsi="微软雅黑" w:eastAsia="微软雅黑" w:cs="宋体"/>
                <w:kern w:val="0"/>
                <w:sz w:val="18"/>
                <w:szCs w:val="18"/>
              </w:rPr>
              <w:t>交易，非品类管控请忽略该值</w:t>
            </w:r>
          </w:p>
        </w:tc>
      </w:tr>
      <w:tr w14:paraId="606B2A37">
        <w:tblPrEx>
          <w:tblCellMar>
            <w:top w:w="0" w:type="dxa"/>
            <w:left w:w="108" w:type="dxa"/>
            <w:bottom w:w="0" w:type="dxa"/>
            <w:right w:w="108" w:type="dxa"/>
          </w:tblCellMar>
        </w:tblPrEx>
        <w:trPr>
          <w:trHeight w:val="90" w:hRule="atLeast"/>
        </w:trPr>
        <w:tc>
          <w:tcPr>
            <w:tcW w:w="156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17963F4D">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Ordr_StCd</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vAlign w:val="bottom"/>
          </w:tcPr>
          <w:p w14:paraId="397477AD">
            <w:pPr>
              <w:widowControl/>
              <w:rPr>
                <w:rFonts w:ascii="微软雅黑" w:hAnsi="微软雅黑" w:eastAsia="微软雅黑" w:cs="宋体"/>
                <w:kern w:val="0"/>
                <w:sz w:val="18"/>
                <w:szCs w:val="18"/>
              </w:rPr>
            </w:pPr>
            <w:r>
              <w:rPr>
                <w:rFonts w:hint="eastAsia" w:ascii="微软雅黑" w:hAnsi="微软雅黑" w:eastAsia="微软雅黑" w:cs="宋体"/>
                <w:kern w:val="0"/>
                <w:sz w:val="18"/>
                <w:szCs w:val="18"/>
              </w:rPr>
              <w:t>主订单状态</w:t>
            </w:r>
          </w:p>
        </w:tc>
        <w:tc>
          <w:tcPr>
            <w:tcW w:w="113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14:paraId="04BF1441">
            <w:pPr>
              <w:widowControl/>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56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6AA5E068">
            <w:pPr>
              <w:widowControl/>
              <w:rPr>
                <w:rFonts w:ascii="微软雅黑" w:hAnsi="微软雅黑" w:eastAsia="微软雅黑" w:cs="宋体"/>
                <w:kern w:val="0"/>
                <w:sz w:val="18"/>
                <w:szCs w:val="18"/>
              </w:rPr>
            </w:pPr>
            <w:r>
              <w:rPr>
                <w:rFonts w:hint="eastAsia" w:ascii="微软雅黑" w:hAnsi="微软雅黑" w:eastAsia="微软雅黑" w:cs="宋体"/>
                <w:kern w:val="0"/>
                <w:sz w:val="18"/>
                <w:szCs w:val="18"/>
              </w:rPr>
              <w:t>2</w:t>
            </w:r>
          </w:p>
        </w:tc>
        <w:tc>
          <w:tcPr>
            <w:tcW w:w="9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14:paraId="208E022F">
            <w:pPr>
              <w:widowControl/>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14:paraId="402F51BB">
            <w:pPr>
              <w:widowControl/>
              <w:rPr>
                <w:rFonts w:ascii="微软雅黑" w:hAnsi="微软雅黑" w:eastAsia="微软雅黑" w:cs="宋体"/>
                <w:kern w:val="0"/>
                <w:sz w:val="18"/>
                <w:szCs w:val="18"/>
              </w:rPr>
            </w:pPr>
            <w:r>
              <w:rPr>
                <w:rFonts w:hint="eastAsia" w:ascii="微软雅黑" w:hAnsi="微软雅黑" w:eastAsia="微软雅黑" w:cs="宋体"/>
                <w:kern w:val="0"/>
                <w:sz w:val="18"/>
                <w:szCs w:val="18"/>
              </w:rPr>
              <w:t>1-待支付 2-支付成功3-支付失败 4-全额退款 5-部分退款 6-订单失效 7-待退款 9-待轮询（是</w:t>
            </w:r>
            <w:r>
              <w:rPr>
                <w:rFonts w:hint="eastAsia" w:ascii="微软雅黑" w:hAnsi="微软雅黑" w:eastAsia="微软雅黑"/>
                <w:color w:val="333333"/>
                <w:sz w:val="18"/>
                <w:szCs w:val="18"/>
              </w:rPr>
              <w:t>被扫支付才会有的状态，指等待市场方调支付结果查询接口查支付结果时的状态</w:t>
            </w:r>
            <w:r>
              <w:rPr>
                <w:rFonts w:hint="eastAsia" w:ascii="微软雅黑" w:hAnsi="微软雅黑" w:eastAsia="微软雅黑" w:cs="宋体"/>
                <w:kern w:val="0"/>
                <w:sz w:val="18"/>
                <w:szCs w:val="18"/>
              </w:rPr>
              <w:t>） a-待处理（是</w:t>
            </w:r>
            <w:r>
              <w:rPr>
                <w:rFonts w:hint="eastAsia" w:ascii="微软雅黑" w:hAnsi="微软雅黑" w:eastAsia="微软雅黑"/>
                <w:color w:val="333333"/>
                <w:sz w:val="18"/>
                <w:szCs w:val="18"/>
              </w:rPr>
              <w:t>被扫支付才会有的状态，指被扫支付结果已经查了</w:t>
            </w:r>
            <w:r>
              <w:rPr>
                <w:rFonts w:ascii="微软雅黑" w:hAnsi="微软雅黑" w:eastAsia="微软雅黑"/>
                <w:color w:val="333333"/>
                <w:sz w:val="18"/>
                <w:szCs w:val="18"/>
              </w:rPr>
              <w:t>7次后，过30分钟，</w:t>
            </w:r>
            <w:r>
              <w:rPr>
                <w:rFonts w:hint="eastAsia" w:ascii="微软雅黑" w:hAnsi="微软雅黑" w:eastAsia="微软雅黑"/>
                <w:color w:val="333333"/>
                <w:sz w:val="18"/>
                <w:szCs w:val="18"/>
              </w:rPr>
              <w:t>惠市宝会通知最终状态，待处理就是这</w:t>
            </w:r>
            <w:r>
              <w:rPr>
                <w:rFonts w:ascii="微软雅黑" w:hAnsi="微软雅黑" w:eastAsia="微软雅黑"/>
                <w:color w:val="333333"/>
                <w:sz w:val="18"/>
                <w:szCs w:val="18"/>
              </w:rPr>
              <w:t>30分钟内的订单状态</w:t>
            </w:r>
            <w:r>
              <w:rPr>
                <w:rFonts w:hint="eastAsia" w:ascii="微软雅黑" w:hAnsi="微软雅黑" w:eastAsia="微软雅黑" w:cs="宋体"/>
                <w:kern w:val="0"/>
                <w:sz w:val="18"/>
                <w:szCs w:val="18"/>
              </w:rPr>
              <w:t>）</w:t>
            </w:r>
          </w:p>
        </w:tc>
      </w:tr>
      <w:tr w14:paraId="1E367361">
        <w:tblPrEx>
          <w:tblCellMar>
            <w:top w:w="0" w:type="dxa"/>
            <w:left w:w="108" w:type="dxa"/>
            <w:bottom w:w="0" w:type="dxa"/>
            <w:right w:w="108" w:type="dxa"/>
          </w:tblCellMar>
        </w:tblPrEx>
        <w:trPr>
          <w:trHeight w:val="90" w:hRule="atLeast"/>
        </w:trPr>
        <w:tc>
          <w:tcPr>
            <w:tcW w:w="156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3C8C2FF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Rfnd</w:t>
            </w:r>
            <w:r>
              <w:rPr>
                <w:rFonts w:ascii="微软雅黑" w:hAnsi="微软雅黑" w:eastAsia="微软雅黑" w:cs="宋体"/>
                <w:kern w:val="0"/>
                <w:sz w:val="18"/>
                <w:szCs w:val="18"/>
              </w:rPr>
              <w:t>_Amt</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vAlign w:val="bottom"/>
          </w:tcPr>
          <w:p w14:paraId="3FC51C14">
            <w:pPr>
              <w:widowControl/>
              <w:rPr>
                <w:rFonts w:ascii="微软雅黑" w:hAnsi="微软雅黑" w:eastAsia="微软雅黑" w:cs="宋体"/>
                <w:kern w:val="0"/>
                <w:sz w:val="18"/>
                <w:szCs w:val="18"/>
              </w:rPr>
            </w:pPr>
            <w:r>
              <w:rPr>
                <w:rFonts w:hint="eastAsia" w:ascii="微软雅黑" w:hAnsi="微软雅黑" w:eastAsia="微软雅黑" w:cs="宋体"/>
                <w:kern w:val="0"/>
                <w:sz w:val="18"/>
                <w:szCs w:val="18"/>
              </w:rPr>
              <w:t>主订单退款金额</w:t>
            </w:r>
          </w:p>
        </w:tc>
        <w:tc>
          <w:tcPr>
            <w:tcW w:w="113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4E527C10">
            <w:pPr>
              <w:widowControl/>
              <w:rPr>
                <w:rFonts w:ascii="微软雅黑" w:hAnsi="微软雅黑" w:eastAsia="微软雅黑" w:cs="宋体"/>
                <w:kern w:val="0"/>
                <w:sz w:val="18"/>
                <w:szCs w:val="18"/>
              </w:rPr>
            </w:pPr>
            <w:r>
              <w:rPr>
                <w:rFonts w:hint="eastAsia" w:ascii="微软雅黑" w:hAnsi="微软雅黑" w:eastAsia="微软雅黑" w:cs="宋体"/>
                <w:kern w:val="0"/>
                <w:sz w:val="18"/>
                <w:szCs w:val="18"/>
              </w:rPr>
              <w:t>Decimal</w:t>
            </w:r>
          </w:p>
        </w:tc>
        <w:tc>
          <w:tcPr>
            <w:tcW w:w="56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7FBF6C39">
            <w:pPr>
              <w:widowControl/>
              <w:rPr>
                <w:rFonts w:ascii="微软雅黑" w:hAnsi="微软雅黑" w:eastAsia="微软雅黑" w:cs="宋体"/>
                <w:kern w:val="0"/>
                <w:sz w:val="18"/>
                <w:szCs w:val="18"/>
              </w:rPr>
            </w:pPr>
            <w:r>
              <w:rPr>
                <w:rFonts w:hint="eastAsia" w:ascii="微软雅黑" w:hAnsi="微软雅黑" w:eastAsia="微软雅黑" w:cs="宋体"/>
                <w:kern w:val="0"/>
                <w:sz w:val="18"/>
                <w:szCs w:val="18"/>
              </w:rPr>
              <w:t>19,2</w:t>
            </w:r>
          </w:p>
        </w:tc>
        <w:tc>
          <w:tcPr>
            <w:tcW w:w="9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14:paraId="04360969">
            <w:pPr>
              <w:widowControl/>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14:paraId="31FD11C2">
            <w:pPr>
              <w:widowControl/>
              <w:rPr>
                <w:rFonts w:ascii="微软雅黑" w:hAnsi="微软雅黑" w:eastAsia="微软雅黑" w:cs="宋体"/>
                <w:kern w:val="0"/>
                <w:sz w:val="18"/>
                <w:szCs w:val="18"/>
              </w:rPr>
            </w:pPr>
            <w:r>
              <w:rPr>
                <w:rFonts w:hint="eastAsia" w:ascii="微软雅黑" w:hAnsi="微软雅黑" w:eastAsia="微软雅黑" w:cs="宋体"/>
                <w:kern w:val="0"/>
                <w:sz w:val="18"/>
                <w:szCs w:val="18"/>
              </w:rPr>
              <w:t>已退款或正处于退款中的总金额</w:t>
            </w:r>
          </w:p>
        </w:tc>
      </w:tr>
      <w:tr w14:paraId="3CB6397A">
        <w:tblPrEx>
          <w:tblCellMar>
            <w:top w:w="0" w:type="dxa"/>
            <w:left w:w="108" w:type="dxa"/>
            <w:bottom w:w="0" w:type="dxa"/>
            <w:right w:w="108" w:type="dxa"/>
          </w:tblCellMar>
        </w:tblPrEx>
        <w:trPr>
          <w:trHeight w:val="474" w:hRule="atLeast"/>
        </w:trPr>
        <w:tc>
          <w:tcPr>
            <w:tcW w:w="1560" w:type="dxa"/>
            <w:tcBorders>
              <w:top w:val="single" w:color="000000" w:sz="4" w:space="0"/>
              <w:left w:val="single" w:color="000000" w:sz="4" w:space="0"/>
              <w:bottom w:val="single" w:color="000000" w:sz="4" w:space="0"/>
              <w:right w:val="single" w:color="000000" w:sz="4" w:space="0"/>
            </w:tcBorders>
            <w:shd w:val="clear" w:color="auto" w:fill="C5E0B3" w:themeFill="accent6" w:themeFillTint="66"/>
            <w:tcMar>
              <w:top w:w="15" w:type="dxa"/>
              <w:left w:w="15" w:type="dxa"/>
              <w:bottom w:w="15" w:type="dxa"/>
              <w:right w:w="15" w:type="dxa"/>
            </w:tcMar>
          </w:tcPr>
          <w:p w14:paraId="35E13A3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Orderlist</w:t>
            </w:r>
          </w:p>
        </w:tc>
        <w:tc>
          <w:tcPr>
            <w:tcW w:w="1134" w:type="dxa"/>
            <w:tcBorders>
              <w:top w:val="single" w:color="000000" w:sz="4" w:space="0"/>
              <w:left w:val="single" w:color="000000" w:sz="4" w:space="0"/>
              <w:bottom w:val="single" w:color="000000" w:sz="4" w:space="0"/>
              <w:right w:val="single" w:color="000000" w:sz="4" w:space="0"/>
            </w:tcBorders>
            <w:shd w:val="clear" w:color="auto" w:fill="C5E0B3" w:themeFill="accent6" w:themeFillTint="66"/>
            <w:tcMar>
              <w:top w:w="15" w:type="dxa"/>
              <w:left w:w="15" w:type="dxa"/>
              <w:bottom w:w="15" w:type="dxa"/>
              <w:right w:w="15" w:type="dxa"/>
            </w:tcMar>
          </w:tcPr>
          <w:p w14:paraId="609525A2">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子订单列表</w:t>
            </w:r>
          </w:p>
        </w:tc>
        <w:tc>
          <w:tcPr>
            <w:tcW w:w="113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0F08B1A6">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List</w:t>
            </w:r>
          </w:p>
        </w:tc>
        <w:tc>
          <w:tcPr>
            <w:tcW w:w="56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4AEE6AA2">
            <w:pPr>
              <w:widowControl/>
              <w:jc w:val="left"/>
              <w:rPr>
                <w:rFonts w:ascii="微软雅黑" w:hAnsi="微软雅黑" w:eastAsia="微软雅黑" w:cs="宋体"/>
                <w:kern w:val="0"/>
                <w:sz w:val="18"/>
                <w:szCs w:val="18"/>
              </w:rPr>
            </w:pPr>
          </w:p>
        </w:tc>
        <w:tc>
          <w:tcPr>
            <w:tcW w:w="9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0CB3D4DB">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必输</w:t>
            </w:r>
          </w:p>
        </w:tc>
        <w:tc>
          <w:tcPr>
            <w:tcW w:w="3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3B7913E6">
            <w:pPr>
              <w:widowControl/>
              <w:jc w:val="left"/>
              <w:rPr>
                <w:rFonts w:ascii="微软雅黑" w:hAnsi="微软雅黑" w:eastAsia="微软雅黑" w:cs="宋体"/>
                <w:kern w:val="0"/>
                <w:sz w:val="18"/>
                <w:szCs w:val="18"/>
              </w:rPr>
            </w:pPr>
          </w:p>
        </w:tc>
      </w:tr>
      <w:tr w14:paraId="1B1CED95">
        <w:tblPrEx>
          <w:tblCellMar>
            <w:top w:w="0" w:type="dxa"/>
            <w:left w:w="108" w:type="dxa"/>
            <w:bottom w:w="0" w:type="dxa"/>
            <w:right w:w="108" w:type="dxa"/>
          </w:tblCellMar>
        </w:tblPrEx>
        <w:trPr>
          <w:trHeight w:val="474" w:hRule="atLeast"/>
        </w:trPr>
        <w:tc>
          <w:tcPr>
            <w:tcW w:w="156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146AF87B">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..Cmdty_Ordr_No</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tcPr>
          <w:p w14:paraId="22DD8B76">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客户方子订单编号</w:t>
            </w:r>
          </w:p>
        </w:tc>
        <w:tc>
          <w:tcPr>
            <w:tcW w:w="113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02C89CBF">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56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2993AECC">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40</w:t>
            </w:r>
          </w:p>
        </w:tc>
        <w:tc>
          <w:tcPr>
            <w:tcW w:w="9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286FB152">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6C08D3B8">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客户方子订单流水号</w:t>
            </w:r>
          </w:p>
          <w:p w14:paraId="177BB744">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不允许</w:t>
            </w:r>
            <w:r>
              <w:rPr>
                <w:rFonts w:ascii="微软雅黑" w:hAnsi="微软雅黑" w:eastAsia="微软雅黑" w:cs="宋体"/>
                <w:kern w:val="0"/>
                <w:sz w:val="18"/>
                <w:szCs w:val="18"/>
              </w:rPr>
              <w:t>重复</w:t>
            </w:r>
          </w:p>
        </w:tc>
      </w:tr>
      <w:tr w14:paraId="6F23029A">
        <w:tblPrEx>
          <w:tblCellMar>
            <w:top w:w="0" w:type="dxa"/>
            <w:left w:w="108" w:type="dxa"/>
            <w:bottom w:w="0" w:type="dxa"/>
            <w:right w:w="108" w:type="dxa"/>
          </w:tblCellMar>
        </w:tblPrEx>
        <w:trPr>
          <w:trHeight w:val="474" w:hRule="atLeast"/>
        </w:trPr>
        <w:tc>
          <w:tcPr>
            <w:tcW w:w="156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79823F78">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w:t>
            </w:r>
            <w:r>
              <w:rPr>
                <w:rFonts w:ascii="微软雅黑" w:hAnsi="微软雅黑" w:eastAsia="微软雅黑" w:cs="宋体"/>
                <w:kern w:val="0"/>
                <w:sz w:val="18"/>
                <w:szCs w:val="18"/>
              </w:rPr>
              <w:t>Mkt_Mrch_I</w:t>
            </w:r>
            <w:r>
              <w:rPr>
                <w:rFonts w:hint="eastAsia" w:ascii="微软雅黑" w:hAnsi="微软雅黑" w:eastAsia="微软雅黑" w:cs="宋体"/>
                <w:kern w:val="0"/>
                <w:sz w:val="18"/>
                <w:szCs w:val="18"/>
              </w:rPr>
              <w:t>d</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tcPr>
          <w:p w14:paraId="090FED88">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商家编号</w:t>
            </w:r>
          </w:p>
        </w:tc>
        <w:tc>
          <w:tcPr>
            <w:tcW w:w="113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18448AF9">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Varchar</w:t>
            </w:r>
          </w:p>
        </w:tc>
        <w:tc>
          <w:tcPr>
            <w:tcW w:w="56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27A7E9A9">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30</w:t>
            </w:r>
          </w:p>
        </w:tc>
        <w:tc>
          <w:tcPr>
            <w:tcW w:w="9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5DCBB5D2">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718A529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返显</w:t>
            </w:r>
            <w:r>
              <w:rPr>
                <w:rFonts w:ascii="微软雅黑" w:hAnsi="微软雅黑" w:eastAsia="微软雅黑" w:cs="宋体"/>
                <w:kern w:val="0"/>
                <w:sz w:val="18"/>
                <w:szCs w:val="18"/>
              </w:rPr>
              <w:t>20</w:t>
            </w:r>
            <w:r>
              <w:rPr>
                <w:rFonts w:hint="eastAsia" w:ascii="微软雅黑" w:hAnsi="微软雅黑" w:eastAsia="微软雅黑" w:cs="宋体"/>
                <w:kern w:val="0"/>
                <w:sz w:val="18"/>
                <w:szCs w:val="18"/>
              </w:rPr>
              <w:t>位收款商家</w:t>
            </w:r>
            <w:r>
              <w:rPr>
                <w:rFonts w:ascii="微软雅黑" w:hAnsi="微软雅黑" w:eastAsia="微软雅黑" w:cs="宋体"/>
                <w:kern w:val="0"/>
                <w:sz w:val="18"/>
                <w:szCs w:val="18"/>
              </w:rPr>
              <w:t>编号</w:t>
            </w:r>
          </w:p>
          <w:p w14:paraId="14B66120">
            <w:pPr>
              <w:widowControl/>
              <w:jc w:val="left"/>
              <w:rPr>
                <w:rFonts w:ascii="微软雅黑" w:hAnsi="微软雅黑" w:eastAsia="微软雅黑" w:cs="宋体"/>
                <w:kern w:val="0"/>
                <w:sz w:val="18"/>
                <w:szCs w:val="18"/>
              </w:rPr>
            </w:pPr>
          </w:p>
        </w:tc>
      </w:tr>
      <w:tr w14:paraId="7C966EBF">
        <w:tblPrEx>
          <w:tblCellMar>
            <w:top w:w="0" w:type="dxa"/>
            <w:left w:w="108" w:type="dxa"/>
            <w:bottom w:w="0" w:type="dxa"/>
            <w:right w:w="108" w:type="dxa"/>
          </w:tblCellMar>
        </w:tblPrEx>
        <w:trPr>
          <w:trHeight w:val="474" w:hRule="atLeast"/>
        </w:trPr>
        <w:tc>
          <w:tcPr>
            <w:tcW w:w="156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78470918">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w:t>
            </w:r>
            <w:r>
              <w:rPr>
                <w:rFonts w:ascii="微软雅黑" w:hAnsi="微软雅黑" w:eastAsia="微软雅黑" w:cs="宋体"/>
                <w:kern w:val="0"/>
                <w:sz w:val="18"/>
                <w:szCs w:val="18"/>
              </w:rPr>
              <w:t>U</w:t>
            </w:r>
            <w:r>
              <w:rPr>
                <w:rFonts w:hint="eastAsia" w:ascii="微软雅黑" w:hAnsi="微软雅黑" w:eastAsia="微软雅黑" w:cs="宋体"/>
                <w:kern w:val="0"/>
                <w:sz w:val="18"/>
                <w:szCs w:val="18"/>
              </w:rPr>
              <w:t>df</w:t>
            </w:r>
            <w:r>
              <w:rPr>
                <w:rFonts w:ascii="微软雅黑" w:hAnsi="微软雅黑" w:eastAsia="微软雅黑" w:cs="宋体"/>
                <w:kern w:val="0"/>
                <w:sz w:val="18"/>
                <w:szCs w:val="18"/>
              </w:rPr>
              <w:t>_I</w:t>
            </w:r>
            <w:r>
              <w:rPr>
                <w:rFonts w:hint="eastAsia" w:ascii="微软雅黑" w:hAnsi="微软雅黑" w:eastAsia="微软雅黑" w:cs="宋体"/>
                <w:kern w:val="0"/>
                <w:sz w:val="18"/>
                <w:szCs w:val="18"/>
              </w:rPr>
              <w:t>d</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tcPr>
          <w:p w14:paraId="0FE6344F">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商家自定义编号</w:t>
            </w:r>
          </w:p>
        </w:tc>
        <w:tc>
          <w:tcPr>
            <w:tcW w:w="113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0787637E">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Varchar</w:t>
            </w:r>
          </w:p>
        </w:tc>
        <w:tc>
          <w:tcPr>
            <w:tcW w:w="56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42E43357">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30</w:t>
            </w:r>
          </w:p>
        </w:tc>
        <w:tc>
          <w:tcPr>
            <w:tcW w:w="9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7D84A3FD">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3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3E1F78E6">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返显商家自定义编号</w:t>
            </w:r>
          </w:p>
        </w:tc>
      </w:tr>
      <w:tr w14:paraId="271762C0">
        <w:tblPrEx>
          <w:tblCellMar>
            <w:top w:w="0" w:type="dxa"/>
            <w:left w:w="108" w:type="dxa"/>
            <w:bottom w:w="0" w:type="dxa"/>
            <w:right w:w="108" w:type="dxa"/>
          </w:tblCellMar>
        </w:tblPrEx>
        <w:trPr>
          <w:trHeight w:val="474" w:hRule="atLeast"/>
        </w:trPr>
        <w:tc>
          <w:tcPr>
            <w:tcW w:w="156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2171CF6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w:t>
            </w:r>
            <w:r>
              <w:rPr>
                <w:rFonts w:ascii="微软雅黑" w:hAnsi="微软雅黑" w:eastAsia="微软雅黑" w:cs="宋体"/>
                <w:kern w:val="0"/>
                <w:sz w:val="18"/>
                <w:szCs w:val="18"/>
              </w:rPr>
              <w:t>Ordr_Amt</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tcPr>
          <w:p w14:paraId="66ED75D2">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子订单金额</w:t>
            </w:r>
          </w:p>
        </w:tc>
        <w:tc>
          <w:tcPr>
            <w:tcW w:w="113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24518182">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Decimal</w:t>
            </w:r>
          </w:p>
        </w:tc>
        <w:tc>
          <w:tcPr>
            <w:tcW w:w="56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18A26E49">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19,2</w:t>
            </w:r>
          </w:p>
        </w:tc>
        <w:tc>
          <w:tcPr>
            <w:tcW w:w="9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29D2D922">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5E11CED6">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返显该笔子订单金额（实付金额+附加项+消费券金额）</w:t>
            </w:r>
          </w:p>
        </w:tc>
      </w:tr>
      <w:tr w14:paraId="0C5FA26B">
        <w:tblPrEx>
          <w:tblCellMar>
            <w:top w:w="0" w:type="dxa"/>
            <w:left w:w="108" w:type="dxa"/>
            <w:bottom w:w="0" w:type="dxa"/>
            <w:right w:w="108" w:type="dxa"/>
          </w:tblCellMar>
        </w:tblPrEx>
        <w:trPr>
          <w:trHeight w:val="474" w:hRule="atLeast"/>
        </w:trPr>
        <w:tc>
          <w:tcPr>
            <w:tcW w:w="156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3044AB82">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w:t>
            </w:r>
            <w:r>
              <w:rPr>
                <w:rFonts w:ascii="微软雅黑" w:hAnsi="微软雅黑" w:eastAsia="微软雅黑" w:cs="宋体"/>
                <w:kern w:val="0"/>
                <w:sz w:val="18"/>
                <w:szCs w:val="18"/>
              </w:rPr>
              <w:t>Txn</w:t>
            </w:r>
            <w:r>
              <w:rPr>
                <w:rFonts w:hint="eastAsia" w:ascii="微软雅黑" w:hAnsi="微软雅黑" w:eastAsia="微软雅黑" w:cs="宋体"/>
                <w:kern w:val="0"/>
                <w:sz w:val="18"/>
                <w:szCs w:val="18"/>
              </w:rPr>
              <w:t>a</w:t>
            </w:r>
            <w:r>
              <w:rPr>
                <w:rFonts w:ascii="微软雅黑" w:hAnsi="微软雅黑" w:eastAsia="微软雅黑" w:cs="宋体"/>
                <w:kern w:val="0"/>
                <w:sz w:val="18"/>
                <w:szCs w:val="18"/>
              </w:rPr>
              <w:t>mt</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tcPr>
          <w:p w14:paraId="4A061B06">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子订单交易金额</w:t>
            </w:r>
          </w:p>
        </w:tc>
        <w:tc>
          <w:tcPr>
            <w:tcW w:w="113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09C5FB67">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Decimal</w:t>
            </w:r>
          </w:p>
        </w:tc>
        <w:tc>
          <w:tcPr>
            <w:tcW w:w="56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669318F4">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19,2</w:t>
            </w:r>
          </w:p>
        </w:tc>
        <w:tc>
          <w:tcPr>
            <w:tcW w:w="9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444185E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1464F0F7">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消费者实付金额</w:t>
            </w:r>
          </w:p>
        </w:tc>
      </w:tr>
      <w:tr w14:paraId="3CB18F8C">
        <w:tblPrEx>
          <w:tblCellMar>
            <w:top w:w="0" w:type="dxa"/>
            <w:left w:w="108" w:type="dxa"/>
            <w:bottom w:w="0" w:type="dxa"/>
            <w:right w:w="108" w:type="dxa"/>
          </w:tblCellMar>
        </w:tblPrEx>
        <w:trPr>
          <w:trHeight w:val="474" w:hRule="atLeast"/>
        </w:trPr>
        <w:tc>
          <w:tcPr>
            <w:tcW w:w="156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0D71632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..Sub_Clrg_Amt</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tcPr>
          <w:p w14:paraId="661C5E1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子订单已分账金额</w:t>
            </w:r>
          </w:p>
        </w:tc>
        <w:tc>
          <w:tcPr>
            <w:tcW w:w="113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5FB56C9C">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Decimal</w:t>
            </w:r>
          </w:p>
        </w:tc>
        <w:tc>
          <w:tcPr>
            <w:tcW w:w="56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631D39C6">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19,2</w:t>
            </w:r>
          </w:p>
        </w:tc>
        <w:tc>
          <w:tcPr>
            <w:tcW w:w="9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78B27F5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3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34935B9F">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产生待分账明细跑批前为空</w:t>
            </w:r>
          </w:p>
        </w:tc>
      </w:tr>
      <w:tr w14:paraId="5D9354DF">
        <w:tblPrEx>
          <w:tblCellMar>
            <w:top w:w="0" w:type="dxa"/>
            <w:left w:w="108" w:type="dxa"/>
            <w:bottom w:w="0" w:type="dxa"/>
            <w:right w:w="108" w:type="dxa"/>
          </w:tblCellMar>
        </w:tblPrEx>
        <w:trPr>
          <w:trHeight w:val="90" w:hRule="atLeast"/>
        </w:trPr>
        <w:tc>
          <w:tcPr>
            <w:tcW w:w="156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57B39B2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..Sub_Confirm_Amt</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tcPr>
          <w:p w14:paraId="15FB0272">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子订单已确认待分账金额</w:t>
            </w:r>
          </w:p>
        </w:tc>
        <w:tc>
          <w:tcPr>
            <w:tcW w:w="113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0DB8602F">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Decimal</w:t>
            </w:r>
          </w:p>
        </w:tc>
        <w:tc>
          <w:tcPr>
            <w:tcW w:w="56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09918272">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19,2</w:t>
            </w:r>
          </w:p>
        </w:tc>
        <w:tc>
          <w:tcPr>
            <w:tcW w:w="9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6010362C">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3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23B40028">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产生待分账明细跑批前为空</w:t>
            </w:r>
          </w:p>
        </w:tc>
      </w:tr>
      <w:tr w14:paraId="4A2C4A35">
        <w:tblPrEx>
          <w:tblCellMar>
            <w:top w:w="0" w:type="dxa"/>
            <w:left w:w="108" w:type="dxa"/>
            <w:bottom w:w="0" w:type="dxa"/>
            <w:right w:w="108" w:type="dxa"/>
          </w:tblCellMar>
        </w:tblPrEx>
        <w:trPr>
          <w:trHeight w:val="474" w:hRule="atLeast"/>
        </w:trPr>
        <w:tc>
          <w:tcPr>
            <w:tcW w:w="156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15" w:type="dxa"/>
              <w:right w:w="15" w:type="dxa"/>
            </w:tcMar>
          </w:tcPr>
          <w:p w14:paraId="5595EDC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..Sub_Rfnd</w:t>
            </w:r>
            <w:r>
              <w:rPr>
                <w:rFonts w:ascii="微软雅黑" w:hAnsi="微软雅黑" w:eastAsia="微软雅黑" w:cs="宋体"/>
                <w:kern w:val="0"/>
                <w:sz w:val="18"/>
                <w:szCs w:val="18"/>
              </w:rPr>
              <w:t>_Amt</w:t>
            </w:r>
          </w:p>
        </w:tc>
        <w:tc>
          <w:tcPr>
            <w:tcW w:w="113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15" w:type="dxa"/>
              <w:right w:w="15" w:type="dxa"/>
            </w:tcMar>
          </w:tcPr>
          <w:p w14:paraId="67FE030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子订单退款金额</w:t>
            </w:r>
          </w:p>
        </w:tc>
        <w:tc>
          <w:tcPr>
            <w:tcW w:w="113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7A17EB2C">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Decimal</w:t>
            </w:r>
          </w:p>
        </w:tc>
        <w:tc>
          <w:tcPr>
            <w:tcW w:w="56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56EE602F">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19,2</w:t>
            </w:r>
          </w:p>
        </w:tc>
        <w:tc>
          <w:tcPr>
            <w:tcW w:w="9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78D357BD">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3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20FDB302">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已退款或正处于退款中的总金额</w:t>
            </w:r>
          </w:p>
        </w:tc>
      </w:tr>
      <w:tr w14:paraId="275B64EC">
        <w:tblPrEx>
          <w:tblCellMar>
            <w:top w:w="0" w:type="dxa"/>
            <w:left w:w="108" w:type="dxa"/>
            <w:bottom w:w="0" w:type="dxa"/>
            <w:right w:w="108" w:type="dxa"/>
          </w:tblCellMar>
        </w:tblPrEx>
        <w:trPr>
          <w:trHeight w:val="474" w:hRule="atLeast"/>
        </w:trPr>
        <w:tc>
          <w:tcPr>
            <w:tcW w:w="156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15" w:type="dxa"/>
              <w:right w:w="15" w:type="dxa"/>
            </w:tcMar>
          </w:tcPr>
          <w:p w14:paraId="55F7138F">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..Sub_Hdcg_Amt</w:t>
            </w:r>
          </w:p>
        </w:tc>
        <w:tc>
          <w:tcPr>
            <w:tcW w:w="113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15" w:type="dxa"/>
              <w:right w:w="15" w:type="dxa"/>
            </w:tcMar>
          </w:tcPr>
          <w:p w14:paraId="682A138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子订单手续费</w:t>
            </w:r>
          </w:p>
        </w:tc>
        <w:tc>
          <w:tcPr>
            <w:tcW w:w="113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4757121C">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Decimal</w:t>
            </w:r>
          </w:p>
        </w:tc>
        <w:tc>
          <w:tcPr>
            <w:tcW w:w="56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746F457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19,2</w:t>
            </w:r>
          </w:p>
        </w:tc>
        <w:tc>
          <w:tcPr>
            <w:tcW w:w="9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7373DCF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3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60737D2F">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如有则返显，专户为0，产生待分账明细跑批前为空</w:t>
            </w:r>
          </w:p>
        </w:tc>
      </w:tr>
      <w:tr w14:paraId="2548AB4B">
        <w:tblPrEx>
          <w:tblCellMar>
            <w:top w:w="0" w:type="dxa"/>
            <w:left w:w="108" w:type="dxa"/>
            <w:bottom w:w="0" w:type="dxa"/>
            <w:right w:w="108" w:type="dxa"/>
          </w:tblCellMar>
        </w:tblPrEx>
        <w:trPr>
          <w:trHeight w:val="474" w:hRule="atLeast"/>
        </w:trPr>
        <w:tc>
          <w:tcPr>
            <w:tcW w:w="156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5B3AFC4B">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..Cmdty_Dsc</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tcPr>
          <w:p w14:paraId="4B2802E9">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商品描述</w:t>
            </w:r>
          </w:p>
        </w:tc>
        <w:tc>
          <w:tcPr>
            <w:tcW w:w="113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71223C69">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56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641629B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300</w:t>
            </w:r>
          </w:p>
        </w:tc>
        <w:tc>
          <w:tcPr>
            <w:tcW w:w="9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766A632D">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3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4F873A68">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返显商品描述</w:t>
            </w:r>
          </w:p>
        </w:tc>
      </w:tr>
      <w:tr w14:paraId="68C4ADE9">
        <w:tblPrEx>
          <w:tblCellMar>
            <w:top w:w="0" w:type="dxa"/>
            <w:left w:w="108" w:type="dxa"/>
            <w:bottom w:w="0" w:type="dxa"/>
            <w:right w:w="108" w:type="dxa"/>
          </w:tblCellMar>
        </w:tblPrEx>
        <w:trPr>
          <w:trHeight w:val="474" w:hRule="atLeast"/>
        </w:trPr>
        <w:tc>
          <w:tcPr>
            <w:tcW w:w="156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312C2F97">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..Cmdty_Tp</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tcPr>
          <w:p w14:paraId="5BFA811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商品类型</w:t>
            </w:r>
          </w:p>
        </w:tc>
        <w:tc>
          <w:tcPr>
            <w:tcW w:w="113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7354718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56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7388A68B">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7</w:t>
            </w:r>
          </w:p>
        </w:tc>
        <w:tc>
          <w:tcPr>
            <w:tcW w:w="9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0A01FF6F">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3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03A48FED">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返显商品类型</w:t>
            </w:r>
          </w:p>
        </w:tc>
      </w:tr>
      <w:tr w14:paraId="47A54E0F">
        <w:tblPrEx>
          <w:tblCellMar>
            <w:top w:w="0" w:type="dxa"/>
            <w:left w:w="108" w:type="dxa"/>
            <w:bottom w:w="0" w:type="dxa"/>
            <w:right w:w="108" w:type="dxa"/>
          </w:tblCellMar>
        </w:tblPrEx>
        <w:trPr>
          <w:trHeight w:val="474" w:hRule="atLeast"/>
        </w:trPr>
        <w:tc>
          <w:tcPr>
            <w:tcW w:w="156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24397E86">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..Sub_Ordr_Id</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tcPr>
          <w:p w14:paraId="623999E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惠市宝子订单编号</w:t>
            </w:r>
          </w:p>
        </w:tc>
        <w:tc>
          <w:tcPr>
            <w:tcW w:w="113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71F1367F">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56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647AAA9A">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40</w:t>
            </w:r>
          </w:p>
        </w:tc>
        <w:tc>
          <w:tcPr>
            <w:tcW w:w="9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79229D4A">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7AF3A246">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惠市宝生成，在途确认时产生的</w:t>
            </w:r>
          </w:p>
        </w:tc>
      </w:tr>
      <w:tr w14:paraId="2ABC4B76">
        <w:tblPrEx>
          <w:tblCellMar>
            <w:top w:w="0" w:type="dxa"/>
            <w:left w:w="108" w:type="dxa"/>
            <w:bottom w:w="0" w:type="dxa"/>
            <w:right w:w="108" w:type="dxa"/>
          </w:tblCellMar>
        </w:tblPrEx>
        <w:trPr>
          <w:trHeight w:val="90" w:hRule="atLeast"/>
        </w:trPr>
        <w:tc>
          <w:tcPr>
            <w:tcW w:w="156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bottom"/>
          </w:tcPr>
          <w:p w14:paraId="7B0F42EA">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..Txn_Rslt_StCd</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vAlign w:val="bottom"/>
          </w:tcPr>
          <w:p w14:paraId="1EA2881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子订单状态</w:t>
            </w:r>
          </w:p>
        </w:tc>
        <w:tc>
          <w:tcPr>
            <w:tcW w:w="113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14:paraId="54CEF80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56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0755C41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2</w:t>
            </w:r>
          </w:p>
        </w:tc>
        <w:tc>
          <w:tcPr>
            <w:tcW w:w="9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14:paraId="07D3DA8D">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6918B1D7">
            <w:pPr>
              <w:widowControl/>
              <w:jc w:val="left"/>
              <w:rPr>
                <w:rFonts w:ascii="微软雅黑" w:hAnsi="微软雅黑" w:eastAsia="微软雅黑" w:cs="宋体"/>
                <w:color w:val="FF0000"/>
                <w:kern w:val="0"/>
                <w:sz w:val="18"/>
                <w:szCs w:val="18"/>
              </w:rPr>
            </w:pPr>
            <w:r>
              <w:rPr>
                <w:rFonts w:hint="eastAsia" w:ascii="微软雅黑" w:hAnsi="微软雅黑" w:eastAsia="微软雅黑" w:cs="宋体"/>
                <w:kern w:val="0"/>
                <w:sz w:val="18"/>
                <w:szCs w:val="18"/>
              </w:rPr>
              <w:t xml:space="preserve">1-待支付 2-支付成功3-支付失败 4-全额退款 5-部分退款 6-订单失效 7-待退款 9-待轮询 a-待处理 </w:t>
            </w:r>
          </w:p>
        </w:tc>
      </w:tr>
      <w:tr w14:paraId="64FE28AF">
        <w:tblPrEx>
          <w:tblCellMar>
            <w:top w:w="0" w:type="dxa"/>
            <w:left w:w="108" w:type="dxa"/>
            <w:bottom w:w="0" w:type="dxa"/>
            <w:right w:w="108" w:type="dxa"/>
          </w:tblCellMar>
        </w:tblPrEx>
        <w:trPr>
          <w:trHeight w:val="474" w:hRule="atLeast"/>
        </w:trPr>
        <w:tc>
          <w:tcPr>
            <w:tcW w:w="1560" w:type="dxa"/>
            <w:tcBorders>
              <w:top w:val="single" w:color="000000" w:sz="4" w:space="0"/>
              <w:left w:val="single" w:color="000000" w:sz="4" w:space="0"/>
              <w:bottom w:val="single" w:color="000000" w:sz="4" w:space="0"/>
              <w:right w:val="single" w:color="000000" w:sz="4" w:space="0"/>
            </w:tcBorders>
            <w:shd w:val="clear" w:color="auto" w:fill="C5E0B3" w:themeFill="accent6" w:themeFillTint="66"/>
            <w:tcMar>
              <w:top w:w="15" w:type="dxa"/>
              <w:left w:w="15" w:type="dxa"/>
              <w:bottom w:w="15" w:type="dxa"/>
              <w:right w:w="15" w:type="dxa"/>
            </w:tcMar>
          </w:tcPr>
          <w:p w14:paraId="046319A4">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..Clrglist</w:t>
            </w:r>
          </w:p>
        </w:tc>
        <w:tc>
          <w:tcPr>
            <w:tcW w:w="1134" w:type="dxa"/>
            <w:tcBorders>
              <w:top w:val="single" w:color="000000" w:sz="4" w:space="0"/>
              <w:left w:val="single" w:color="000000" w:sz="4" w:space="0"/>
              <w:bottom w:val="single" w:color="000000" w:sz="4" w:space="0"/>
              <w:right w:val="single" w:color="000000" w:sz="4" w:space="0"/>
            </w:tcBorders>
            <w:shd w:val="clear" w:color="auto" w:fill="C5E0B3" w:themeFill="accent6" w:themeFillTint="66"/>
            <w:tcMar>
              <w:top w:w="15" w:type="dxa"/>
              <w:left w:w="15" w:type="dxa"/>
              <w:bottom w:w="15" w:type="dxa"/>
              <w:right w:w="15" w:type="dxa"/>
            </w:tcMar>
          </w:tcPr>
          <w:p w14:paraId="1BA0AADC">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清算明细列表</w:t>
            </w:r>
          </w:p>
        </w:tc>
        <w:tc>
          <w:tcPr>
            <w:tcW w:w="113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05A40C6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List</w:t>
            </w:r>
          </w:p>
        </w:tc>
        <w:tc>
          <w:tcPr>
            <w:tcW w:w="56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7D412A8F">
            <w:pPr>
              <w:widowControl/>
              <w:jc w:val="left"/>
              <w:rPr>
                <w:rFonts w:ascii="微软雅黑" w:hAnsi="微软雅黑" w:eastAsia="微软雅黑" w:cs="宋体"/>
                <w:kern w:val="0"/>
                <w:sz w:val="18"/>
                <w:szCs w:val="18"/>
              </w:rPr>
            </w:pPr>
          </w:p>
        </w:tc>
        <w:tc>
          <w:tcPr>
            <w:tcW w:w="9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4FCBC928">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3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05AE8B3F">
            <w:pPr>
              <w:widowControl/>
              <w:jc w:val="left"/>
              <w:rPr>
                <w:rFonts w:ascii="微软雅黑" w:hAnsi="微软雅黑" w:eastAsia="微软雅黑" w:cs="宋体"/>
                <w:color w:val="FF0000"/>
                <w:kern w:val="0"/>
                <w:sz w:val="18"/>
                <w:szCs w:val="18"/>
              </w:rPr>
            </w:pPr>
            <w:r>
              <w:rPr>
                <w:rFonts w:hint="eastAsia" w:ascii="微软雅黑" w:hAnsi="微软雅黑" w:eastAsia="微软雅黑" w:cs="宋体"/>
                <w:kern w:val="0"/>
                <w:sz w:val="18"/>
                <w:szCs w:val="18"/>
              </w:rPr>
              <w:t>如有，则返显，清算明细列表是指分账方列表加载分账规则计算后所产生的列表。</w:t>
            </w:r>
          </w:p>
        </w:tc>
      </w:tr>
      <w:tr w14:paraId="0EEC138B">
        <w:tblPrEx>
          <w:tblCellMar>
            <w:top w:w="0" w:type="dxa"/>
            <w:left w:w="108" w:type="dxa"/>
            <w:bottom w:w="0" w:type="dxa"/>
            <w:right w:w="108" w:type="dxa"/>
          </w:tblCellMar>
        </w:tblPrEx>
        <w:trPr>
          <w:trHeight w:val="474" w:hRule="atLeast"/>
        </w:trPr>
        <w:tc>
          <w:tcPr>
            <w:tcW w:w="156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15" w:type="dxa"/>
              <w:right w:w="15" w:type="dxa"/>
            </w:tcMar>
          </w:tcPr>
          <w:p w14:paraId="4FFCEC83">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....Seq_No</w:t>
            </w:r>
          </w:p>
        </w:tc>
        <w:tc>
          <w:tcPr>
            <w:tcW w:w="113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15" w:type="dxa"/>
              <w:right w:w="15" w:type="dxa"/>
            </w:tcMar>
          </w:tcPr>
          <w:p w14:paraId="4B4BB6CC">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顺序号</w:t>
            </w:r>
          </w:p>
        </w:tc>
        <w:tc>
          <w:tcPr>
            <w:tcW w:w="113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284AC9B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56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6C17658B">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10</w:t>
            </w:r>
          </w:p>
        </w:tc>
        <w:tc>
          <w:tcPr>
            <w:tcW w:w="9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32682CF7">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38DDC5BD">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返显原分账方列表顺序号</w:t>
            </w:r>
          </w:p>
          <w:p w14:paraId="1299FBBD">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合并订单固定为1</w:t>
            </w:r>
          </w:p>
        </w:tc>
      </w:tr>
      <w:tr w14:paraId="0BE3D6DC">
        <w:tblPrEx>
          <w:tblCellMar>
            <w:top w:w="0" w:type="dxa"/>
            <w:left w:w="108" w:type="dxa"/>
            <w:bottom w:w="0" w:type="dxa"/>
            <w:right w:w="108" w:type="dxa"/>
          </w:tblCellMar>
        </w:tblPrEx>
        <w:trPr>
          <w:trHeight w:val="474" w:hRule="atLeast"/>
        </w:trPr>
        <w:tc>
          <w:tcPr>
            <w:tcW w:w="156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14308778">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....RcvPrt_Mkt_Mrch_ID</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tcPr>
          <w:p w14:paraId="1698A70D">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收款方市场商家编号</w:t>
            </w:r>
          </w:p>
        </w:tc>
        <w:tc>
          <w:tcPr>
            <w:tcW w:w="113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3DB3EDD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56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6B7414C8">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30</w:t>
            </w:r>
          </w:p>
        </w:tc>
        <w:tc>
          <w:tcPr>
            <w:tcW w:w="9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403FBF33">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982"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tcPr>
          <w:p w14:paraId="5B93B790">
            <w:pPr>
              <w:widowControl/>
              <w:jc w:val="left"/>
              <w:rPr>
                <w:rFonts w:ascii="微软雅黑" w:hAnsi="微软雅黑" w:eastAsia="微软雅黑" w:cs="宋体"/>
                <w:color w:val="FF0000"/>
                <w:kern w:val="0"/>
                <w:sz w:val="18"/>
                <w:szCs w:val="18"/>
              </w:rPr>
            </w:pPr>
            <w:r>
              <w:rPr>
                <w:rFonts w:hint="eastAsia" w:ascii="微软雅黑" w:hAnsi="微软雅黑" w:eastAsia="微软雅黑" w:cs="宋体"/>
                <w:kern w:val="0"/>
                <w:sz w:val="18"/>
                <w:szCs w:val="18"/>
              </w:rPr>
              <w:t>收款商家编号</w:t>
            </w:r>
          </w:p>
        </w:tc>
      </w:tr>
      <w:tr w14:paraId="002662E8">
        <w:tblPrEx>
          <w:tblCellMar>
            <w:top w:w="0" w:type="dxa"/>
            <w:left w:w="108" w:type="dxa"/>
            <w:bottom w:w="0" w:type="dxa"/>
            <w:right w:w="108" w:type="dxa"/>
          </w:tblCellMar>
        </w:tblPrEx>
        <w:trPr>
          <w:trHeight w:val="474" w:hRule="atLeast"/>
        </w:trPr>
        <w:tc>
          <w:tcPr>
            <w:tcW w:w="156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146A548C">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....RcvPrt_Mkt_Mrch_Nm</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tcPr>
          <w:p w14:paraId="371A1A09">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收款方商家名称</w:t>
            </w:r>
          </w:p>
        </w:tc>
        <w:tc>
          <w:tcPr>
            <w:tcW w:w="113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5825A8DC">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56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52C4C9E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300</w:t>
            </w:r>
          </w:p>
        </w:tc>
        <w:tc>
          <w:tcPr>
            <w:tcW w:w="9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6481CCED">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982"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tcPr>
          <w:p w14:paraId="24E32362">
            <w:pPr>
              <w:widowControl/>
              <w:jc w:val="left"/>
              <w:rPr>
                <w:rFonts w:ascii="微软雅黑" w:hAnsi="微软雅黑" w:eastAsia="微软雅黑" w:cs="宋体"/>
                <w:color w:val="FF0000"/>
                <w:kern w:val="0"/>
                <w:sz w:val="18"/>
                <w:szCs w:val="18"/>
              </w:rPr>
            </w:pPr>
            <w:r>
              <w:rPr>
                <w:rFonts w:hint="eastAsia" w:ascii="微软雅黑" w:hAnsi="微软雅黑" w:eastAsia="微软雅黑" w:cs="宋体"/>
                <w:kern w:val="0"/>
                <w:sz w:val="18"/>
                <w:szCs w:val="18"/>
              </w:rPr>
              <w:t>收款商家名称</w:t>
            </w:r>
          </w:p>
        </w:tc>
      </w:tr>
      <w:tr w14:paraId="2B5EADA6">
        <w:tblPrEx>
          <w:tblCellMar>
            <w:top w:w="0" w:type="dxa"/>
            <w:left w:w="108" w:type="dxa"/>
            <w:bottom w:w="0" w:type="dxa"/>
            <w:right w:w="108" w:type="dxa"/>
          </w:tblCellMar>
        </w:tblPrEx>
        <w:trPr>
          <w:trHeight w:val="474" w:hRule="atLeast"/>
        </w:trPr>
        <w:tc>
          <w:tcPr>
            <w:tcW w:w="156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1FF2BDB2">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....RcvPymt_AccNo</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tcPr>
          <w:p w14:paraId="106FAD4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收款账号</w:t>
            </w:r>
          </w:p>
        </w:tc>
        <w:tc>
          <w:tcPr>
            <w:tcW w:w="113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47C39DCD">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56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470A27D7">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40</w:t>
            </w:r>
          </w:p>
        </w:tc>
        <w:tc>
          <w:tcPr>
            <w:tcW w:w="9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0CE940B6">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982"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tcPr>
          <w:p w14:paraId="27BA334C">
            <w:pPr>
              <w:widowControl/>
              <w:jc w:val="left"/>
              <w:rPr>
                <w:rFonts w:ascii="微软雅黑" w:hAnsi="微软雅黑" w:eastAsia="微软雅黑" w:cs="宋体"/>
                <w:color w:val="FF0000"/>
                <w:kern w:val="0"/>
                <w:sz w:val="18"/>
                <w:szCs w:val="18"/>
              </w:rPr>
            </w:pPr>
            <w:r>
              <w:rPr>
                <w:rFonts w:hint="eastAsia" w:ascii="微软雅黑" w:hAnsi="微软雅黑" w:eastAsia="微软雅黑" w:cs="宋体"/>
                <w:kern w:val="0"/>
                <w:sz w:val="18"/>
                <w:szCs w:val="18"/>
              </w:rPr>
              <w:t>商家收款账号</w:t>
            </w:r>
          </w:p>
        </w:tc>
      </w:tr>
      <w:tr w14:paraId="6D093203">
        <w:tblPrEx>
          <w:tblCellMar>
            <w:top w:w="0" w:type="dxa"/>
            <w:left w:w="108" w:type="dxa"/>
            <w:bottom w:w="0" w:type="dxa"/>
            <w:right w:w="108" w:type="dxa"/>
          </w:tblCellMar>
        </w:tblPrEx>
        <w:trPr>
          <w:trHeight w:val="474" w:hRule="atLeast"/>
        </w:trPr>
        <w:tc>
          <w:tcPr>
            <w:tcW w:w="156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1892E40A">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....Clrg_Dt</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tcPr>
          <w:p w14:paraId="3528478C">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清算日期</w:t>
            </w:r>
          </w:p>
        </w:tc>
        <w:tc>
          <w:tcPr>
            <w:tcW w:w="113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0C13ECF8">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56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25135D4B">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8</w:t>
            </w:r>
          </w:p>
        </w:tc>
        <w:tc>
          <w:tcPr>
            <w:tcW w:w="9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1622F154">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982"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tcPr>
          <w:p w14:paraId="023FE98D">
            <w:pPr>
              <w:widowControl/>
              <w:jc w:val="left"/>
              <w:rPr>
                <w:rFonts w:ascii="微软雅黑" w:hAnsi="微软雅黑" w:eastAsia="微软雅黑" w:cs="宋体"/>
                <w:color w:val="FF0000"/>
                <w:kern w:val="0"/>
                <w:sz w:val="18"/>
                <w:szCs w:val="18"/>
              </w:rPr>
            </w:pPr>
            <w:r>
              <w:rPr>
                <w:rFonts w:hint="eastAsia" w:ascii="微软雅黑" w:hAnsi="微软雅黑" w:eastAsia="微软雅黑" w:cs="宋体"/>
                <w:kern w:val="0"/>
                <w:sz w:val="18"/>
                <w:szCs w:val="18"/>
              </w:rPr>
              <w:t>分账日期</w:t>
            </w:r>
          </w:p>
        </w:tc>
      </w:tr>
      <w:tr w14:paraId="655D6F44">
        <w:tblPrEx>
          <w:tblCellMar>
            <w:top w:w="0" w:type="dxa"/>
            <w:left w:w="108" w:type="dxa"/>
            <w:bottom w:w="0" w:type="dxa"/>
            <w:right w:w="108" w:type="dxa"/>
          </w:tblCellMar>
        </w:tblPrEx>
        <w:trPr>
          <w:trHeight w:val="474" w:hRule="atLeast"/>
        </w:trPr>
        <w:tc>
          <w:tcPr>
            <w:tcW w:w="156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6E0E50B4">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....Clrg_StCd</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tcPr>
          <w:p w14:paraId="226B7389">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清算状态</w:t>
            </w:r>
          </w:p>
        </w:tc>
        <w:tc>
          <w:tcPr>
            <w:tcW w:w="113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756FBF1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Char</w:t>
            </w:r>
          </w:p>
        </w:tc>
        <w:tc>
          <w:tcPr>
            <w:tcW w:w="56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23F4125B">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w:t>
            </w:r>
          </w:p>
        </w:tc>
        <w:tc>
          <w:tcPr>
            <w:tcW w:w="9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5D5B5932">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0279B51F">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0初始 1未清算  2已清算  3无需清算  4清算异常 5待通知分账  6清算中 7清算异常待重试 b待清算。</w:t>
            </w:r>
          </w:p>
          <w:p w14:paraId="23F9964F">
            <w:pPr>
              <w:widowControl/>
              <w:jc w:val="left"/>
              <w:rPr>
                <w:rFonts w:ascii="微软雅黑" w:hAnsi="微软雅黑" w:eastAsia="微软雅黑" w:cs="宋体"/>
                <w:color w:val="FF0000"/>
                <w:kern w:val="0"/>
                <w:sz w:val="18"/>
                <w:szCs w:val="18"/>
              </w:rPr>
            </w:pPr>
            <w:r>
              <w:rPr>
                <w:rFonts w:hint="eastAsia" w:ascii="微软雅黑" w:hAnsi="微软雅黑" w:eastAsia="微软雅黑" w:cs="宋体"/>
                <w:kern w:val="0"/>
                <w:sz w:val="18"/>
                <w:szCs w:val="18"/>
              </w:rPr>
              <w:t>该状态与子订单状态分开单独显示</w:t>
            </w:r>
          </w:p>
        </w:tc>
      </w:tr>
      <w:tr w14:paraId="5498C041">
        <w:tblPrEx>
          <w:tblCellMar>
            <w:top w:w="0" w:type="dxa"/>
            <w:left w:w="108" w:type="dxa"/>
            <w:bottom w:w="0" w:type="dxa"/>
            <w:right w:w="108" w:type="dxa"/>
          </w:tblCellMar>
        </w:tblPrEx>
        <w:trPr>
          <w:trHeight w:val="474" w:hRule="atLeast"/>
        </w:trPr>
        <w:tc>
          <w:tcPr>
            <w:tcW w:w="156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48BE89C4">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....Shld_Subacc_Amt</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tcPr>
          <w:p w14:paraId="21FDE1C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应清算金额</w:t>
            </w:r>
          </w:p>
        </w:tc>
        <w:tc>
          <w:tcPr>
            <w:tcW w:w="113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73F6A92B">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Decimal</w:t>
            </w:r>
          </w:p>
        </w:tc>
        <w:tc>
          <w:tcPr>
            <w:tcW w:w="56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0DDA4C66">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19,2</w:t>
            </w:r>
          </w:p>
        </w:tc>
        <w:tc>
          <w:tcPr>
            <w:tcW w:w="9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231BB3FC">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68BFB667">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返显分账方列表原分账金额加载分账规则计算后所得金额</w:t>
            </w:r>
          </w:p>
          <w:p w14:paraId="133B3EC8">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应清算金额=已分账金额+已确认待分账金额+已退款金额+退款中金额</w:t>
            </w:r>
          </w:p>
        </w:tc>
      </w:tr>
      <w:tr w14:paraId="0B17F500">
        <w:tblPrEx>
          <w:tblCellMar>
            <w:top w:w="0" w:type="dxa"/>
            <w:left w:w="108" w:type="dxa"/>
            <w:bottom w:w="0" w:type="dxa"/>
            <w:right w:w="108" w:type="dxa"/>
          </w:tblCellMar>
        </w:tblPrEx>
        <w:trPr>
          <w:trHeight w:val="474" w:hRule="atLeast"/>
        </w:trPr>
        <w:tc>
          <w:tcPr>
            <w:tcW w:w="156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2F2596A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....Clrg_Amt</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tcPr>
          <w:p w14:paraId="304B733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已分账金额</w:t>
            </w:r>
          </w:p>
        </w:tc>
        <w:tc>
          <w:tcPr>
            <w:tcW w:w="113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747838D2">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Decimal</w:t>
            </w:r>
          </w:p>
        </w:tc>
        <w:tc>
          <w:tcPr>
            <w:tcW w:w="56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33304A1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19,2</w:t>
            </w:r>
          </w:p>
        </w:tc>
        <w:tc>
          <w:tcPr>
            <w:tcW w:w="9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4CFEA8CF">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3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09B4EF45">
            <w:pPr>
              <w:widowControl/>
              <w:jc w:val="left"/>
              <w:rPr>
                <w:rFonts w:ascii="微软雅黑" w:hAnsi="微软雅黑" w:eastAsia="微软雅黑" w:cs="宋体"/>
                <w:color w:val="FF0000"/>
                <w:kern w:val="0"/>
                <w:sz w:val="18"/>
                <w:szCs w:val="18"/>
              </w:rPr>
            </w:pPr>
            <w:r>
              <w:rPr>
                <w:rFonts w:hint="eastAsia" w:ascii="微软雅黑" w:hAnsi="微软雅黑" w:eastAsia="微软雅黑" w:cs="宋体"/>
                <w:kern w:val="0"/>
                <w:sz w:val="18"/>
                <w:szCs w:val="18"/>
              </w:rPr>
              <w:t>产生待分账明细跑批前为空</w:t>
            </w:r>
          </w:p>
        </w:tc>
      </w:tr>
      <w:tr w14:paraId="2C96D092">
        <w:tblPrEx>
          <w:tblCellMar>
            <w:top w:w="0" w:type="dxa"/>
            <w:left w:w="108" w:type="dxa"/>
            <w:bottom w:w="0" w:type="dxa"/>
            <w:right w:w="108" w:type="dxa"/>
          </w:tblCellMar>
        </w:tblPrEx>
        <w:trPr>
          <w:trHeight w:val="474" w:hRule="atLeast"/>
        </w:trPr>
        <w:tc>
          <w:tcPr>
            <w:tcW w:w="156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7C68AB9D">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....Confirm_Amt</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tcPr>
          <w:p w14:paraId="07B150DA">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已确认待分账金额</w:t>
            </w:r>
          </w:p>
        </w:tc>
        <w:tc>
          <w:tcPr>
            <w:tcW w:w="113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591DF6E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Decimal</w:t>
            </w:r>
          </w:p>
        </w:tc>
        <w:tc>
          <w:tcPr>
            <w:tcW w:w="56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7CC7962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19,2</w:t>
            </w:r>
          </w:p>
        </w:tc>
        <w:tc>
          <w:tcPr>
            <w:tcW w:w="9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5C05366F">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3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51FE0789">
            <w:pPr>
              <w:widowControl/>
              <w:jc w:val="left"/>
              <w:rPr>
                <w:rFonts w:ascii="微软雅黑" w:hAnsi="微软雅黑" w:eastAsia="微软雅黑" w:cs="宋体"/>
                <w:color w:val="FF0000"/>
                <w:kern w:val="0"/>
                <w:sz w:val="18"/>
                <w:szCs w:val="18"/>
              </w:rPr>
            </w:pPr>
            <w:r>
              <w:rPr>
                <w:rFonts w:hint="eastAsia" w:ascii="微软雅黑" w:hAnsi="微软雅黑" w:eastAsia="微软雅黑" w:cs="宋体"/>
                <w:kern w:val="0"/>
                <w:sz w:val="18"/>
                <w:szCs w:val="18"/>
              </w:rPr>
              <w:t>产生待分账明细跑批前为空</w:t>
            </w:r>
          </w:p>
        </w:tc>
      </w:tr>
      <w:tr w14:paraId="7761E88F">
        <w:tblPrEx>
          <w:tblCellMar>
            <w:top w:w="0" w:type="dxa"/>
            <w:left w:w="108" w:type="dxa"/>
            <w:bottom w:w="0" w:type="dxa"/>
            <w:right w:w="108" w:type="dxa"/>
          </w:tblCellMar>
        </w:tblPrEx>
        <w:trPr>
          <w:trHeight w:val="474" w:hRule="atLeast"/>
        </w:trPr>
        <w:tc>
          <w:tcPr>
            <w:tcW w:w="156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5EA34CE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....Rfnd</w:t>
            </w:r>
            <w:r>
              <w:rPr>
                <w:rFonts w:ascii="微软雅黑" w:hAnsi="微软雅黑" w:eastAsia="微软雅黑" w:cs="宋体"/>
                <w:kern w:val="0"/>
                <w:sz w:val="18"/>
                <w:szCs w:val="18"/>
              </w:rPr>
              <w:t>_Amt</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tcPr>
          <w:p w14:paraId="53B8185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退款金额</w:t>
            </w:r>
          </w:p>
        </w:tc>
        <w:tc>
          <w:tcPr>
            <w:tcW w:w="113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2668B154">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Decimal</w:t>
            </w:r>
          </w:p>
        </w:tc>
        <w:tc>
          <w:tcPr>
            <w:tcW w:w="56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3686BCE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19,2</w:t>
            </w:r>
          </w:p>
        </w:tc>
        <w:tc>
          <w:tcPr>
            <w:tcW w:w="9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00C69044">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66334EE8">
            <w:pPr>
              <w:widowControl/>
              <w:jc w:val="left"/>
              <w:rPr>
                <w:rFonts w:ascii="微软雅黑" w:hAnsi="微软雅黑" w:eastAsia="微软雅黑" w:cs="宋体"/>
                <w:color w:val="FF0000"/>
                <w:kern w:val="0"/>
                <w:sz w:val="18"/>
                <w:szCs w:val="18"/>
              </w:rPr>
            </w:pPr>
            <w:r>
              <w:rPr>
                <w:rFonts w:hint="eastAsia" w:ascii="微软雅黑" w:hAnsi="微软雅黑" w:eastAsia="微软雅黑" w:cs="宋体"/>
                <w:kern w:val="0"/>
                <w:sz w:val="18"/>
                <w:szCs w:val="18"/>
              </w:rPr>
              <w:t>产生待分账明细跑批前为空</w:t>
            </w:r>
          </w:p>
        </w:tc>
      </w:tr>
      <w:tr w14:paraId="02EBB87B">
        <w:tblPrEx>
          <w:tblCellMar>
            <w:top w:w="0" w:type="dxa"/>
            <w:left w:w="108" w:type="dxa"/>
            <w:bottom w:w="0" w:type="dxa"/>
            <w:right w:w="108" w:type="dxa"/>
          </w:tblCellMar>
        </w:tblPrEx>
        <w:trPr>
          <w:trHeight w:val="474" w:hRule="atLeast"/>
        </w:trPr>
        <w:tc>
          <w:tcPr>
            <w:tcW w:w="156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05555338">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....Hdcg_Amt</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tcPr>
          <w:p w14:paraId="53201778">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手续费金额</w:t>
            </w:r>
          </w:p>
        </w:tc>
        <w:tc>
          <w:tcPr>
            <w:tcW w:w="113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39E6EE18">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Decimal</w:t>
            </w:r>
          </w:p>
        </w:tc>
        <w:tc>
          <w:tcPr>
            <w:tcW w:w="56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30E57EA3">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19,2</w:t>
            </w:r>
          </w:p>
        </w:tc>
        <w:tc>
          <w:tcPr>
            <w:tcW w:w="9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0C0CE2F9">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51F12BCC">
            <w:pPr>
              <w:widowControl/>
              <w:jc w:val="left"/>
              <w:rPr>
                <w:rFonts w:ascii="微软雅黑" w:hAnsi="微软雅黑" w:eastAsia="微软雅黑" w:cs="宋体"/>
                <w:color w:val="FF0000"/>
                <w:kern w:val="0"/>
                <w:sz w:val="18"/>
                <w:szCs w:val="18"/>
              </w:rPr>
            </w:pPr>
            <w:r>
              <w:rPr>
                <w:rFonts w:hint="eastAsia" w:ascii="微软雅黑" w:hAnsi="微软雅黑" w:eastAsia="微软雅黑" w:cs="宋体"/>
                <w:kern w:val="0"/>
                <w:sz w:val="18"/>
                <w:szCs w:val="18"/>
              </w:rPr>
              <w:t>退款后剩余手续费，产生待分账明细跑批前为空</w:t>
            </w:r>
          </w:p>
        </w:tc>
      </w:tr>
      <w:tr w14:paraId="2B1EB3E7">
        <w:tblPrEx>
          <w:tblCellMar>
            <w:top w:w="0" w:type="dxa"/>
            <w:left w:w="108" w:type="dxa"/>
            <w:bottom w:w="0" w:type="dxa"/>
            <w:right w:w="108" w:type="dxa"/>
          </w:tblCellMar>
        </w:tblPrEx>
        <w:trPr>
          <w:trHeight w:val="474" w:hRule="atLeast"/>
        </w:trPr>
        <w:tc>
          <w:tcPr>
            <w:tcW w:w="1560" w:type="dxa"/>
            <w:tcBorders>
              <w:top w:val="single" w:color="000000" w:sz="4" w:space="0"/>
              <w:left w:val="single" w:color="000000" w:sz="4" w:space="0"/>
              <w:bottom w:val="single" w:color="000000" w:sz="4" w:space="0"/>
              <w:right w:val="single" w:color="000000" w:sz="4" w:space="0"/>
            </w:tcBorders>
            <w:shd w:val="clear" w:color="auto" w:fill="C5E0B3" w:themeFill="accent6" w:themeFillTint="66"/>
            <w:tcMar>
              <w:top w:w="15" w:type="dxa"/>
              <w:left w:w="15" w:type="dxa"/>
              <w:bottom w:w="15" w:type="dxa"/>
              <w:right w:w="15" w:type="dxa"/>
            </w:tcMar>
          </w:tcPr>
          <w:p w14:paraId="00E91BC7">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..Cpnlist</w:t>
            </w:r>
          </w:p>
        </w:tc>
        <w:tc>
          <w:tcPr>
            <w:tcW w:w="1134" w:type="dxa"/>
            <w:tcBorders>
              <w:top w:val="single" w:color="000000" w:sz="4" w:space="0"/>
              <w:left w:val="single" w:color="000000" w:sz="4" w:space="0"/>
              <w:bottom w:val="single" w:color="000000" w:sz="4" w:space="0"/>
              <w:right w:val="single" w:color="000000" w:sz="4" w:space="0"/>
            </w:tcBorders>
            <w:shd w:val="clear" w:color="auto" w:fill="C5E0B3" w:themeFill="accent6" w:themeFillTint="66"/>
            <w:tcMar>
              <w:top w:w="15" w:type="dxa"/>
              <w:left w:w="15" w:type="dxa"/>
              <w:bottom w:w="15" w:type="dxa"/>
              <w:right w:w="15" w:type="dxa"/>
            </w:tcMar>
          </w:tcPr>
          <w:p w14:paraId="3A2D0B17">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消费券列表</w:t>
            </w:r>
          </w:p>
        </w:tc>
        <w:tc>
          <w:tcPr>
            <w:tcW w:w="113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6FEEE9FD">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List</w:t>
            </w:r>
          </w:p>
        </w:tc>
        <w:tc>
          <w:tcPr>
            <w:tcW w:w="56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488B6A51">
            <w:pPr>
              <w:widowControl/>
              <w:jc w:val="left"/>
              <w:rPr>
                <w:rFonts w:ascii="微软雅黑" w:hAnsi="微软雅黑" w:eastAsia="微软雅黑" w:cs="宋体"/>
                <w:kern w:val="0"/>
                <w:sz w:val="18"/>
                <w:szCs w:val="18"/>
              </w:rPr>
            </w:pPr>
          </w:p>
        </w:tc>
        <w:tc>
          <w:tcPr>
            <w:tcW w:w="9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67F7E076">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3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730A3254">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如有，则返显，注：消费列表状态同子订单状态</w:t>
            </w:r>
          </w:p>
        </w:tc>
      </w:tr>
      <w:tr w14:paraId="6B01D6B2">
        <w:tblPrEx>
          <w:tblCellMar>
            <w:top w:w="0" w:type="dxa"/>
            <w:left w:w="108" w:type="dxa"/>
            <w:bottom w:w="0" w:type="dxa"/>
            <w:right w:w="108" w:type="dxa"/>
          </w:tblCellMar>
        </w:tblPrEx>
        <w:trPr>
          <w:trHeight w:val="659" w:hRule="atLeast"/>
        </w:trPr>
        <w:tc>
          <w:tcPr>
            <w:tcW w:w="156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43E59CCE">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....Cnsmp_Note_Ordr_Id</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tcPr>
          <w:p w14:paraId="2F8E44A2">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消费券订单编号</w:t>
            </w:r>
          </w:p>
        </w:tc>
        <w:tc>
          <w:tcPr>
            <w:tcW w:w="113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405DB37A">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56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39C0AE93">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40</w:t>
            </w:r>
          </w:p>
        </w:tc>
        <w:tc>
          <w:tcPr>
            <w:tcW w:w="9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6A13FE2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2109B037">
            <w:pPr>
              <w:widowControl/>
              <w:jc w:val="left"/>
              <w:rPr>
                <w:rFonts w:ascii="微软雅黑" w:hAnsi="微软雅黑" w:eastAsia="微软雅黑" w:cs="宋体"/>
                <w:kern w:val="0"/>
                <w:sz w:val="18"/>
                <w:szCs w:val="18"/>
              </w:rPr>
            </w:pPr>
          </w:p>
        </w:tc>
      </w:tr>
      <w:tr w14:paraId="07A7342E">
        <w:tblPrEx>
          <w:tblCellMar>
            <w:top w:w="0" w:type="dxa"/>
            <w:left w:w="108" w:type="dxa"/>
            <w:bottom w:w="0" w:type="dxa"/>
            <w:right w:w="108" w:type="dxa"/>
          </w:tblCellMar>
        </w:tblPrEx>
        <w:trPr>
          <w:trHeight w:val="474" w:hRule="atLeast"/>
        </w:trPr>
        <w:tc>
          <w:tcPr>
            <w:tcW w:w="156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1F9A85F7">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w:t>
            </w:r>
            <w:r>
              <w:rPr>
                <w:rFonts w:hint="eastAsia" w:ascii="微软雅黑" w:hAnsi="微软雅黑" w:eastAsia="微软雅黑" w:cs="宋体"/>
                <w:kern w:val="0"/>
                <w:sz w:val="18"/>
                <w:szCs w:val="18"/>
              </w:rPr>
              <w:t>Amt</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tcPr>
          <w:p w14:paraId="13C9AA2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消费券面值</w:t>
            </w:r>
          </w:p>
        </w:tc>
        <w:tc>
          <w:tcPr>
            <w:tcW w:w="113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003733AC">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Decimal</w:t>
            </w:r>
          </w:p>
        </w:tc>
        <w:tc>
          <w:tcPr>
            <w:tcW w:w="56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0F31BAD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19,2</w:t>
            </w:r>
          </w:p>
        </w:tc>
        <w:tc>
          <w:tcPr>
            <w:tcW w:w="9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3857271A">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51E990D9">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子订单下单时使用的消费券金额</w:t>
            </w:r>
          </w:p>
        </w:tc>
      </w:tr>
      <w:tr w14:paraId="2AF2AA6C">
        <w:tblPrEx>
          <w:tblCellMar>
            <w:top w:w="0" w:type="dxa"/>
            <w:left w:w="108" w:type="dxa"/>
            <w:bottom w:w="0" w:type="dxa"/>
            <w:right w:w="108" w:type="dxa"/>
          </w:tblCellMar>
        </w:tblPrEx>
        <w:trPr>
          <w:trHeight w:val="477" w:hRule="atLeast"/>
        </w:trPr>
        <w:tc>
          <w:tcPr>
            <w:tcW w:w="156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49E3258B">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....Spnd_Amt</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tcPr>
          <w:p w14:paraId="48034949">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已核销金额</w:t>
            </w:r>
          </w:p>
        </w:tc>
        <w:tc>
          <w:tcPr>
            <w:tcW w:w="113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7F7729A2">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Decimal</w:t>
            </w:r>
          </w:p>
        </w:tc>
        <w:tc>
          <w:tcPr>
            <w:tcW w:w="56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3639DB1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19,2</w:t>
            </w:r>
          </w:p>
        </w:tc>
        <w:tc>
          <w:tcPr>
            <w:tcW w:w="9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0F6E10F7">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5409C4D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子订单下单时使用的消费券金额-子订单退款的消费券金额</w:t>
            </w:r>
          </w:p>
        </w:tc>
      </w:tr>
      <w:tr w14:paraId="33267BA9">
        <w:tblPrEx>
          <w:tblCellMar>
            <w:top w:w="0" w:type="dxa"/>
            <w:left w:w="108" w:type="dxa"/>
            <w:bottom w:w="0" w:type="dxa"/>
            <w:right w:w="108" w:type="dxa"/>
          </w:tblCellMar>
        </w:tblPrEx>
        <w:trPr>
          <w:trHeight w:val="474" w:hRule="atLeast"/>
        </w:trPr>
        <w:tc>
          <w:tcPr>
            <w:tcW w:w="156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657A8AFD">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....Rfnd</w:t>
            </w:r>
            <w:r>
              <w:rPr>
                <w:rFonts w:ascii="微软雅黑" w:hAnsi="微软雅黑" w:eastAsia="微软雅黑" w:cs="宋体"/>
                <w:kern w:val="0"/>
                <w:sz w:val="18"/>
                <w:szCs w:val="18"/>
              </w:rPr>
              <w:t>_Amt</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tcPr>
          <w:p w14:paraId="2CB45F04">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已退款金额</w:t>
            </w:r>
          </w:p>
        </w:tc>
        <w:tc>
          <w:tcPr>
            <w:tcW w:w="113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0A1CB85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Decimal</w:t>
            </w:r>
          </w:p>
        </w:tc>
        <w:tc>
          <w:tcPr>
            <w:tcW w:w="56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40230C19">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19,2</w:t>
            </w:r>
          </w:p>
        </w:tc>
        <w:tc>
          <w:tcPr>
            <w:tcW w:w="9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67E2500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5B7F8A98">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本子订单退款的消费券金额</w:t>
            </w:r>
          </w:p>
        </w:tc>
      </w:tr>
      <w:tr w14:paraId="4BC86BC4">
        <w:tblPrEx>
          <w:tblCellMar>
            <w:top w:w="0" w:type="dxa"/>
            <w:left w:w="108" w:type="dxa"/>
            <w:bottom w:w="0" w:type="dxa"/>
            <w:right w:w="108" w:type="dxa"/>
          </w:tblCellMar>
        </w:tblPrEx>
        <w:trPr>
          <w:trHeight w:val="474" w:hRule="atLeast"/>
        </w:trPr>
        <w:tc>
          <w:tcPr>
            <w:tcW w:w="1560" w:type="dxa"/>
            <w:tcBorders>
              <w:top w:val="single" w:color="000000" w:sz="4" w:space="0"/>
              <w:left w:val="single" w:color="000000" w:sz="4" w:space="0"/>
              <w:bottom w:val="single" w:color="000000" w:sz="4" w:space="0"/>
              <w:right w:val="single" w:color="000000" w:sz="4" w:space="0"/>
            </w:tcBorders>
            <w:shd w:val="clear" w:color="auto" w:fill="C5E0B3" w:themeFill="accent6" w:themeFillTint="66"/>
            <w:tcMar>
              <w:top w:w="15" w:type="dxa"/>
              <w:left w:w="15" w:type="dxa"/>
              <w:bottom w:w="15" w:type="dxa"/>
              <w:right w:w="15" w:type="dxa"/>
            </w:tcMar>
          </w:tcPr>
          <w:p w14:paraId="2F1034D2">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..Prjlist</w:t>
            </w:r>
          </w:p>
        </w:tc>
        <w:tc>
          <w:tcPr>
            <w:tcW w:w="1134" w:type="dxa"/>
            <w:tcBorders>
              <w:top w:val="single" w:color="000000" w:sz="4" w:space="0"/>
              <w:left w:val="single" w:color="000000" w:sz="4" w:space="0"/>
              <w:bottom w:val="single" w:color="000000" w:sz="4" w:space="0"/>
              <w:right w:val="single" w:color="000000" w:sz="4" w:space="0"/>
            </w:tcBorders>
            <w:shd w:val="clear" w:color="auto" w:fill="C5E0B3" w:themeFill="accent6" w:themeFillTint="66"/>
            <w:tcMar>
              <w:top w:w="15" w:type="dxa"/>
              <w:left w:w="15" w:type="dxa"/>
              <w:bottom w:w="15" w:type="dxa"/>
              <w:right w:w="15" w:type="dxa"/>
            </w:tcMar>
          </w:tcPr>
          <w:p w14:paraId="2001BB7C">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附加项列表</w:t>
            </w:r>
          </w:p>
        </w:tc>
        <w:tc>
          <w:tcPr>
            <w:tcW w:w="113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7828CB3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List</w:t>
            </w:r>
          </w:p>
        </w:tc>
        <w:tc>
          <w:tcPr>
            <w:tcW w:w="56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67A6A8F4">
            <w:pPr>
              <w:widowControl/>
              <w:jc w:val="left"/>
              <w:rPr>
                <w:rFonts w:ascii="微软雅黑" w:hAnsi="微软雅黑" w:eastAsia="微软雅黑" w:cs="宋体"/>
                <w:kern w:val="0"/>
                <w:sz w:val="18"/>
                <w:szCs w:val="18"/>
              </w:rPr>
            </w:pPr>
          </w:p>
        </w:tc>
        <w:tc>
          <w:tcPr>
            <w:tcW w:w="9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7C12C62D">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非必输</w:t>
            </w:r>
          </w:p>
        </w:tc>
        <w:tc>
          <w:tcPr>
            <w:tcW w:w="3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7BA506DB">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如有，则返显</w:t>
            </w:r>
          </w:p>
        </w:tc>
      </w:tr>
      <w:tr w14:paraId="7E5F0A31">
        <w:tblPrEx>
          <w:tblCellMar>
            <w:top w:w="0" w:type="dxa"/>
            <w:left w:w="108" w:type="dxa"/>
            <w:bottom w:w="0" w:type="dxa"/>
            <w:right w:w="108" w:type="dxa"/>
          </w:tblCellMar>
        </w:tblPrEx>
        <w:trPr>
          <w:trHeight w:val="474" w:hRule="atLeast"/>
        </w:trPr>
        <w:tc>
          <w:tcPr>
            <w:tcW w:w="156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61DDD6AA">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....Prj_Id</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tcPr>
          <w:p w14:paraId="2651FF34">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项目编号</w:t>
            </w:r>
          </w:p>
        </w:tc>
        <w:tc>
          <w:tcPr>
            <w:tcW w:w="113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7CE8B196">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56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1DDA23C9">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120</w:t>
            </w:r>
          </w:p>
        </w:tc>
        <w:tc>
          <w:tcPr>
            <w:tcW w:w="9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6D8B9348">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5B038050">
            <w:pPr>
              <w:widowControl/>
              <w:jc w:val="left"/>
              <w:rPr>
                <w:rFonts w:ascii="微软雅黑" w:hAnsi="微软雅黑" w:eastAsia="微软雅黑" w:cs="宋体"/>
                <w:kern w:val="0"/>
                <w:sz w:val="18"/>
                <w:szCs w:val="18"/>
              </w:rPr>
            </w:pPr>
          </w:p>
        </w:tc>
      </w:tr>
      <w:tr w14:paraId="2B8384A5">
        <w:tblPrEx>
          <w:tblCellMar>
            <w:top w:w="0" w:type="dxa"/>
            <w:left w:w="108" w:type="dxa"/>
            <w:bottom w:w="0" w:type="dxa"/>
            <w:right w:w="108" w:type="dxa"/>
          </w:tblCellMar>
        </w:tblPrEx>
        <w:trPr>
          <w:trHeight w:val="474" w:hRule="atLeast"/>
        </w:trPr>
        <w:tc>
          <w:tcPr>
            <w:tcW w:w="156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65191E7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w:t>
            </w:r>
            <w:r>
              <w:rPr>
                <w:rFonts w:ascii="微软雅黑" w:hAnsi="微软雅黑" w:eastAsia="微软雅黑" w:cs="宋体"/>
                <w:kern w:val="0"/>
                <w:sz w:val="18"/>
                <w:szCs w:val="18"/>
              </w:rPr>
              <w:t>Prj_Nm</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tcPr>
          <w:p w14:paraId="487883C9">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项目名称</w:t>
            </w:r>
          </w:p>
        </w:tc>
        <w:tc>
          <w:tcPr>
            <w:tcW w:w="113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101866D3">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56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28AB04B2">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60</w:t>
            </w:r>
          </w:p>
        </w:tc>
        <w:tc>
          <w:tcPr>
            <w:tcW w:w="9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379D2E14">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1F983EB3">
            <w:pPr>
              <w:widowControl/>
              <w:jc w:val="left"/>
              <w:rPr>
                <w:rFonts w:ascii="微软雅黑" w:hAnsi="微软雅黑" w:eastAsia="微软雅黑" w:cs="宋体"/>
                <w:kern w:val="0"/>
                <w:sz w:val="18"/>
                <w:szCs w:val="18"/>
              </w:rPr>
            </w:pPr>
          </w:p>
        </w:tc>
      </w:tr>
      <w:tr w14:paraId="550F4DE3">
        <w:tblPrEx>
          <w:tblCellMar>
            <w:top w:w="0" w:type="dxa"/>
            <w:left w:w="108" w:type="dxa"/>
            <w:bottom w:w="0" w:type="dxa"/>
            <w:right w:w="108" w:type="dxa"/>
          </w:tblCellMar>
        </w:tblPrEx>
        <w:trPr>
          <w:trHeight w:val="474" w:hRule="atLeast"/>
        </w:trPr>
        <w:tc>
          <w:tcPr>
            <w:tcW w:w="156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57BA6C82">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w:t>
            </w:r>
            <w:r>
              <w:rPr>
                <w:rFonts w:ascii="微软雅黑" w:hAnsi="微软雅黑" w:eastAsia="微软雅黑" w:cs="宋体"/>
                <w:kern w:val="0"/>
                <w:sz w:val="18"/>
                <w:szCs w:val="18"/>
              </w:rPr>
              <w:t>Pj</w:t>
            </w:r>
            <w:r>
              <w:rPr>
                <w:rFonts w:hint="eastAsia" w:ascii="微软雅黑" w:hAnsi="微软雅黑" w:eastAsia="微软雅黑" w:cs="宋体"/>
                <w:kern w:val="0"/>
                <w:sz w:val="18"/>
                <w:szCs w:val="18"/>
              </w:rPr>
              <w:t>c</w:t>
            </w:r>
            <w:r>
              <w:rPr>
                <w:rFonts w:ascii="微软雅黑" w:hAnsi="微软雅黑" w:eastAsia="微软雅黑" w:cs="宋体"/>
                <w:kern w:val="0"/>
                <w:sz w:val="18"/>
                <w:szCs w:val="18"/>
              </w:rPr>
              <w:t>y_Tp</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tcPr>
          <w:p w14:paraId="4CDFDC54">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项目类型</w:t>
            </w:r>
          </w:p>
        </w:tc>
        <w:tc>
          <w:tcPr>
            <w:tcW w:w="113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29DF77EB">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Char</w:t>
            </w:r>
          </w:p>
        </w:tc>
        <w:tc>
          <w:tcPr>
            <w:tcW w:w="56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35174AAA">
            <w:pPr>
              <w:widowControl/>
              <w:jc w:val="left"/>
              <w:rPr>
                <w:rFonts w:ascii="微软雅黑" w:hAnsi="微软雅黑" w:eastAsia="微软雅黑" w:cs="宋体"/>
                <w:kern w:val="0"/>
                <w:sz w:val="18"/>
                <w:szCs w:val="18"/>
              </w:rPr>
            </w:pPr>
            <w:r>
              <w:rPr>
                <w:rFonts w:ascii="微软雅黑" w:hAnsi="微软雅黑" w:eastAsia="微软雅黑" w:cs="宋体"/>
                <w:kern w:val="0"/>
                <w:sz w:val="18"/>
                <w:szCs w:val="18"/>
              </w:rPr>
              <w:t>1</w:t>
            </w:r>
          </w:p>
        </w:tc>
        <w:tc>
          <w:tcPr>
            <w:tcW w:w="9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40B1804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658AECAE">
            <w:pPr>
              <w:widowControl/>
              <w:jc w:val="left"/>
              <w:rPr>
                <w:rFonts w:ascii="微软雅黑" w:hAnsi="微软雅黑" w:eastAsia="微软雅黑" w:cs="宋体"/>
                <w:kern w:val="0"/>
                <w:sz w:val="18"/>
                <w:szCs w:val="18"/>
              </w:rPr>
            </w:pPr>
          </w:p>
        </w:tc>
      </w:tr>
      <w:tr w14:paraId="063F6DB7">
        <w:tblPrEx>
          <w:tblCellMar>
            <w:top w:w="0" w:type="dxa"/>
            <w:left w:w="108" w:type="dxa"/>
            <w:bottom w:w="0" w:type="dxa"/>
            <w:right w:w="108" w:type="dxa"/>
          </w:tblCellMar>
        </w:tblPrEx>
        <w:trPr>
          <w:trHeight w:val="474" w:hRule="atLeast"/>
        </w:trPr>
        <w:tc>
          <w:tcPr>
            <w:tcW w:w="156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72F97422">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....Amt</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tcPr>
          <w:p w14:paraId="0F188F08">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原项目金额</w:t>
            </w:r>
          </w:p>
        </w:tc>
        <w:tc>
          <w:tcPr>
            <w:tcW w:w="113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422B5A3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Decimal</w:t>
            </w:r>
          </w:p>
        </w:tc>
        <w:tc>
          <w:tcPr>
            <w:tcW w:w="56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3A478560">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19,2</w:t>
            </w:r>
          </w:p>
        </w:tc>
        <w:tc>
          <w:tcPr>
            <w:tcW w:w="9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0D616A5E">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21EAF552">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子订单下单时使用的附加项金额</w:t>
            </w:r>
          </w:p>
        </w:tc>
      </w:tr>
      <w:tr w14:paraId="7DCE190B">
        <w:tblPrEx>
          <w:tblCellMar>
            <w:top w:w="0" w:type="dxa"/>
            <w:left w:w="108" w:type="dxa"/>
            <w:bottom w:w="0" w:type="dxa"/>
            <w:right w:w="108" w:type="dxa"/>
          </w:tblCellMar>
        </w:tblPrEx>
        <w:trPr>
          <w:trHeight w:val="474" w:hRule="atLeast"/>
        </w:trPr>
        <w:tc>
          <w:tcPr>
            <w:tcW w:w="156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784765B8">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....Prj_Spnd_Amt</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tcPr>
          <w:p w14:paraId="4A33456F">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已核销金额</w:t>
            </w:r>
          </w:p>
        </w:tc>
        <w:tc>
          <w:tcPr>
            <w:tcW w:w="113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66625BF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Decimal</w:t>
            </w:r>
          </w:p>
        </w:tc>
        <w:tc>
          <w:tcPr>
            <w:tcW w:w="56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17F8B68F">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19,2</w:t>
            </w:r>
          </w:p>
        </w:tc>
        <w:tc>
          <w:tcPr>
            <w:tcW w:w="9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7E9015C6">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64198759">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=子订单下单时使用的附加项金额-子订单已退款的附加项金额</w:t>
            </w:r>
          </w:p>
        </w:tc>
      </w:tr>
      <w:tr w14:paraId="1B9CFE30">
        <w:tblPrEx>
          <w:tblCellMar>
            <w:top w:w="0" w:type="dxa"/>
            <w:left w:w="108" w:type="dxa"/>
            <w:bottom w:w="0" w:type="dxa"/>
            <w:right w:w="108" w:type="dxa"/>
          </w:tblCellMar>
        </w:tblPrEx>
        <w:trPr>
          <w:trHeight w:val="474" w:hRule="atLeast"/>
        </w:trPr>
        <w:tc>
          <w:tcPr>
            <w:tcW w:w="156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75AEF4AB">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....Prj_Rfnd</w:t>
            </w:r>
            <w:r>
              <w:rPr>
                <w:rFonts w:ascii="微软雅黑" w:hAnsi="微软雅黑" w:eastAsia="微软雅黑" w:cs="宋体"/>
                <w:kern w:val="0"/>
                <w:sz w:val="18"/>
                <w:szCs w:val="18"/>
              </w:rPr>
              <w:t>_Amt</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tcPr>
          <w:p w14:paraId="43283804">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已退款金额</w:t>
            </w:r>
          </w:p>
        </w:tc>
        <w:tc>
          <w:tcPr>
            <w:tcW w:w="113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31D2C764">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Decimal</w:t>
            </w:r>
          </w:p>
        </w:tc>
        <w:tc>
          <w:tcPr>
            <w:tcW w:w="56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33CDFC5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19,2</w:t>
            </w:r>
          </w:p>
        </w:tc>
        <w:tc>
          <w:tcPr>
            <w:tcW w:w="9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1176D3BF">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5E2B041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本子订单退款的附加项金额</w:t>
            </w:r>
          </w:p>
        </w:tc>
      </w:tr>
      <w:tr w14:paraId="532A5556">
        <w:tblPrEx>
          <w:tblCellMar>
            <w:top w:w="0" w:type="dxa"/>
            <w:left w:w="108" w:type="dxa"/>
            <w:bottom w:w="0" w:type="dxa"/>
            <w:right w:w="108" w:type="dxa"/>
          </w:tblCellMar>
        </w:tblPrEx>
        <w:trPr>
          <w:trHeight w:val="474" w:hRule="atLeast"/>
        </w:trPr>
        <w:tc>
          <w:tcPr>
            <w:tcW w:w="156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2188EF2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Sign_Inf</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tcPr>
          <w:p w14:paraId="23A31075">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签名信息</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15" w:type="dxa"/>
              <w:right w:w="15" w:type="dxa"/>
            </w:tcMar>
          </w:tcPr>
          <w:p w14:paraId="54B52AE1">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Varchar</w:t>
            </w:r>
          </w:p>
        </w:tc>
        <w:tc>
          <w:tcPr>
            <w:tcW w:w="56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0A67A16B">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1500</w:t>
            </w:r>
          </w:p>
        </w:tc>
        <w:tc>
          <w:tcPr>
            <w:tcW w:w="9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6EB04CAC">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必输</w:t>
            </w:r>
          </w:p>
        </w:tc>
        <w:tc>
          <w:tcPr>
            <w:tcW w:w="3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tcPr>
          <w:p w14:paraId="78776222">
            <w:pPr>
              <w:widowControl/>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将上述参数进行拼接并用私钥生成签名</w:t>
            </w:r>
          </w:p>
        </w:tc>
      </w:tr>
    </w:tbl>
    <w:p w14:paraId="3F981CB2">
      <w:pPr>
        <w:pStyle w:val="74"/>
        <w:spacing w:before="156"/>
      </w:pPr>
    </w:p>
    <w:sectPr>
      <w:pgSz w:w="11906" w:h="16838"/>
      <w:pgMar w:top="1440" w:right="1800" w:bottom="1440" w:left="1800" w:header="851" w:footer="992" w:gutter="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Calibri Light">
    <w:panose1 w:val="020F0302020204030204"/>
    <w:charset w:val="00"/>
    <w:family w:val="swiss"/>
    <w:pitch w:val="default"/>
    <w:sig w:usb0="E0002AFF" w:usb1="C0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Cambria">
    <w:panose1 w:val="02040503050406030204"/>
    <w:charset w:val="00"/>
    <w:family w:val="roman"/>
    <w:pitch w:val="default"/>
    <w:sig w:usb0="E00006FF" w:usb1="420024FF" w:usb2="02000000" w:usb3="00000000" w:csb0="2000019F" w:csb1="00000000"/>
  </w:font>
  <w:font w:name="Menlo">
    <w:altName w:val="Arial"/>
    <w:panose1 w:val="00000000000000000000"/>
    <w:charset w:val="00"/>
    <w:family w:val="auto"/>
    <w:pitch w:val="default"/>
    <w:sig w:usb0="00000000" w:usb1="00000000" w:usb2="02000028" w:usb3="00000000" w:csb0="600001DF" w:csb1="FFDF0000"/>
  </w:font>
  <w:font w:name="微软雅黑">
    <w:panose1 w:val="020B0503020204020204"/>
    <w:charset w:val="86"/>
    <w:family w:val="swiss"/>
    <w:pitch w:val="default"/>
    <w:sig w:usb0="80000287" w:usb1="2ACF3C50" w:usb2="00000016" w:usb3="00000000" w:csb0="0004001F" w:csb1="00000000"/>
  </w:font>
  <w:font w:name="pingfang sc">
    <w:altName w:val="Calibri"/>
    <w:panose1 w:val="00000000000000000000"/>
    <w:charset w:val="00"/>
    <w:family w:val="auto"/>
    <w:pitch w:val="default"/>
    <w:sig w:usb0="00000000" w:usb1="00000000" w:usb2="00000000" w:usb3="00000000" w:csb0="00000000" w:csb1="00000000"/>
  </w:font>
  <w:font w:name="Helvetica">
    <w:altName w:val="Arial"/>
    <w:panose1 w:val="020B0604020202020204"/>
    <w:charset w:val="00"/>
    <w:family w:val="swiss"/>
    <w:pitch w:val="default"/>
    <w:sig w:usb0="00000000" w:usb1="00000000" w:usb2="00000000" w:usb3="00000000" w:csb0="2000019F" w:csb1="4F010000"/>
  </w:font>
  <w:font w:name="仿宋_GB2312">
    <w:altName w:val="仿宋"/>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TimesNewRomanPSMT">
    <w:altName w:val="Times New Roman"/>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B34A1F">
    <w:pPr>
      <w:jc w:val="center"/>
      <w:rPr>
        <w:b/>
        <w:sz w:val="52"/>
        <w:szCs w:val="52"/>
      </w:rPr>
    </w:pPr>
    <w:sdt>
      <w:sdtPr>
        <w:id w:val="-1313860506"/>
      </w:sdtPr>
      <w:sdtContent>
        <w:r>
          <w:rPr>
            <w:rFonts w:ascii="Arial" w:hAnsi="Arial" w:cs="Arial"/>
            <w:color w:val="000000"/>
            <w:sz w:val="19"/>
            <w:szCs w:val="19"/>
          </w:rPr>
          <w:t>©</w:t>
        </w:r>
        <w:r>
          <w:rPr>
            <w:rFonts w:hint="eastAsia" w:ascii="仿宋_GB2312" w:hAnsi="宋体" w:eastAsia="仿宋_GB2312"/>
            <w:szCs w:val="21"/>
          </w:rPr>
          <w:t>版权所有20</w:t>
        </w:r>
        <w:r>
          <w:rPr>
            <w:rFonts w:ascii="仿宋_GB2312" w:hAnsi="宋体" w:eastAsia="仿宋_GB2312"/>
            <w:szCs w:val="21"/>
          </w:rPr>
          <w:t>25</w:t>
        </w:r>
        <w:r>
          <w:rPr>
            <w:rFonts w:hint="eastAsia" w:ascii="仿宋_GB2312" w:hAnsi="宋体" w:eastAsia="仿宋_GB2312"/>
            <w:szCs w:val="21"/>
          </w:rPr>
          <w:t>中国建设银行 第</w:t>
        </w:r>
        <w:r>
          <w:rPr>
            <w:rFonts w:ascii="仿宋_GB2312" w:hAnsi="宋体" w:eastAsia="仿宋_GB2312"/>
            <w:szCs w:val="21"/>
          </w:rPr>
          <w:fldChar w:fldCharType="begin"/>
        </w:r>
        <w:r>
          <w:rPr>
            <w:rFonts w:ascii="仿宋_GB2312" w:hAnsi="宋体" w:eastAsia="仿宋_GB2312"/>
            <w:szCs w:val="21"/>
          </w:rPr>
          <w:instrText xml:space="preserve">PAGE   \* MERGEFORMAT</w:instrText>
        </w:r>
        <w:r>
          <w:rPr>
            <w:rFonts w:ascii="仿宋_GB2312" w:hAnsi="宋体" w:eastAsia="仿宋_GB2312"/>
            <w:szCs w:val="21"/>
          </w:rPr>
          <w:fldChar w:fldCharType="separate"/>
        </w:r>
        <w:r>
          <w:rPr>
            <w:rFonts w:ascii="仿宋_GB2312" w:hAnsi="宋体" w:eastAsia="仿宋_GB2312"/>
            <w:szCs w:val="21"/>
            <w:lang w:val="zh-CN"/>
          </w:rPr>
          <w:t>68</w:t>
        </w:r>
        <w:r>
          <w:rPr>
            <w:rFonts w:ascii="仿宋_GB2312" w:hAnsi="宋体" w:eastAsia="仿宋_GB2312"/>
            <w:szCs w:val="21"/>
          </w:rPr>
          <w:fldChar w:fldCharType="end"/>
        </w:r>
        <w:r>
          <w:rPr>
            <w:rFonts w:hint="eastAsia" w:ascii="仿宋_GB2312" w:hAnsi="宋体" w:eastAsia="仿宋_GB2312"/>
            <w:szCs w:val="21"/>
          </w:rPr>
          <w:t>页</w:t>
        </w:r>
      </w:sdtContent>
    </w:sdt>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A53A84">
    <w:pPr>
      <w:rPr>
        <w:sz w:val="18"/>
        <w:szCs w:val="18"/>
      </w:rPr>
    </w:pPr>
    <w:r>
      <w:rPr>
        <w:rFonts w:ascii="Arial" w:hAnsi="Arial" w:cs="Arial"/>
        <w:color w:val="000000"/>
        <w:sz w:val="19"/>
        <w:szCs w:val="19"/>
      </w:rPr>
      <w:t>©</w:t>
    </w:r>
    <w:r>
      <w:rPr>
        <w:rFonts w:hint="eastAsia" w:ascii="仿宋_GB2312" w:hAnsi="宋体" w:eastAsia="仿宋_GB2312"/>
        <w:szCs w:val="21"/>
      </w:rPr>
      <w:t>版权所有20</w:t>
    </w:r>
    <w:r>
      <w:rPr>
        <w:rFonts w:ascii="仿宋_GB2312" w:hAnsi="宋体" w:eastAsia="仿宋_GB2312"/>
        <w:szCs w:val="21"/>
      </w:rPr>
      <w:t>25</w:t>
    </w:r>
    <w:r>
      <w:rPr>
        <w:rFonts w:hint="eastAsia" w:ascii="仿宋_GB2312" w:hAnsi="宋体" w:eastAsia="仿宋_GB2312"/>
        <w:szCs w:val="21"/>
      </w:rPr>
      <w:t>中国建设银行  第1页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1630A1">
    <w:pPr>
      <w:pStyle w:val="16"/>
      <w:jc w:val="right"/>
      <w:rPr>
        <w:rFonts w:ascii="仿宋_GB2312" w:hAnsi="宋体" w:eastAsia="仿宋_GB2312"/>
        <w:sz w:val="21"/>
        <w:szCs w:val="21"/>
      </w:rPr>
    </w:pPr>
    <w:r>
      <w:pict>
        <v:shape id="PowerPlusWaterMarkObject11322086" o:spid="_x0000_s4097" o:spt="136" type="#_x0000_t136" style="position:absolute;left:0pt;height:80.25pt;width:802.5pt;mso-position-horizontal:center;mso-position-horizontal-relative:margin;mso-position-vertical:center;mso-position-vertical-relative:margin;rotation:20643840f;z-index:-251656192;mso-width-relative:page;mso-height-relative:page;" fillcolor="#C0C0C0" filled="t" stroked="f" coordsize="21600,21600" o:allowincell="f">
          <v:path/>
          <v:fill on="t" opacity="32768f" focussize="0,0"/>
          <v:stroke on="f"/>
          <v:imagedata o:title=""/>
          <o:lock v:ext="edit"/>
          <v:textpath on="t" fitshape="t" fitpath="t" trim="t" xscale="f" string="中国建设银行版权所有" style="font-family:宋体;font-size:80pt;v-text-align:center;"/>
        </v:shape>
      </w:pict>
    </w:r>
    <w:sdt>
      <w:sdtPr>
        <w:id w:val="473960919"/>
      </w:sdtPr>
      <w:sdtEndPr>
        <w:rPr>
          <w:rFonts w:ascii="仿宋_GB2312" w:hAnsi="宋体" w:eastAsia="仿宋_GB2312"/>
          <w:sz w:val="21"/>
          <w:szCs w:val="21"/>
        </w:rPr>
      </w:sdtEndPr>
      <w:sdtContent>
        <w:r>
          <w:rPr>
            <w:rFonts w:ascii="仿宋_GB2312" w:hAnsi="宋体" w:eastAsia="仿宋_GB2312"/>
            <w:sz w:val="21"/>
            <w:szCs w:val="21"/>
          </w:rPr>
          <w:drawing>
            <wp:anchor distT="0" distB="0" distL="114300" distR="114300" simplePos="0" relativeHeight="251663360" behindDoc="0" locked="0" layoutInCell="1" allowOverlap="1">
              <wp:simplePos x="0" y="0"/>
              <wp:positionH relativeFrom="column">
                <wp:posOffset>-123825</wp:posOffset>
              </wp:positionH>
              <wp:positionV relativeFrom="paragraph">
                <wp:posOffset>-236220</wp:posOffset>
              </wp:positionV>
              <wp:extent cx="1543685" cy="413385"/>
              <wp:effectExtent l="0" t="0" r="0" b="6350"/>
              <wp:wrapNone/>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1">
                        <a:lum contrast="36000"/>
                        <a:extLst>
                          <a:ext uri="{28A0092B-C50C-407E-A947-70E740481C1C}">
                            <a14:useLocalDpi xmlns:a14="http://schemas.microsoft.com/office/drawing/2010/main" val="0"/>
                          </a:ext>
                        </a:extLst>
                      </a:blip>
                      <a:srcRect/>
                      <a:stretch>
                        <a:fillRect/>
                      </a:stretch>
                    </pic:blipFill>
                    <pic:spPr>
                      <a:xfrm>
                        <a:off x="0" y="0"/>
                        <a:ext cx="1543507" cy="413289"/>
                      </a:xfrm>
                      <a:prstGeom prst="rect">
                        <a:avLst/>
                      </a:prstGeom>
                      <a:noFill/>
                      <a:ln>
                        <a:noFill/>
                      </a:ln>
                    </pic:spPr>
                  </pic:pic>
                </a:graphicData>
              </a:graphic>
            </wp:anchor>
          </w:drawing>
        </w:r>
        <w:r>
          <w:rPr>
            <w:rFonts w:hint="eastAsia" w:ascii="仿宋_GB2312" w:hAnsi="宋体" w:eastAsia="仿宋_GB2312"/>
            <w:sz w:val="21"/>
            <w:szCs w:val="21"/>
          </w:rPr>
          <w:t xml:space="preserve">                                                   对公专业结算综合服务平台</w:t>
        </w:r>
        <w:r>
          <w:rPr>
            <w:rFonts w:ascii="仿宋_GB2312" w:hAnsi="宋体" w:eastAsia="仿宋_GB2312"/>
            <w:sz w:val="21"/>
            <w:szCs w:val="21"/>
          </w:rPr>
          <mc:AlternateContent>
            <mc:Choice Requires="wps">
              <w:drawing>
                <wp:anchor distT="0" distB="0" distL="114300" distR="114300" simplePos="0" relativeHeight="251661312" behindDoc="1" locked="0" layoutInCell="0" allowOverlap="1">
                  <wp:simplePos x="0" y="0"/>
                  <wp:positionH relativeFrom="margin">
                    <wp:align>center</wp:align>
                  </wp:positionH>
                  <wp:positionV relativeFrom="margin">
                    <wp:align>center</wp:align>
                  </wp:positionV>
                  <wp:extent cx="10191750" cy="2726690"/>
                  <wp:effectExtent l="0" t="0" r="0" b="0"/>
                  <wp:wrapNone/>
                  <wp:docPr id="3" name="WordArt 1026"/>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10191750" cy="2726690"/>
                          </a:xfrm>
                          <a:prstGeom prst="rect">
                            <a:avLst/>
                          </a:prstGeom>
                        </wps:spPr>
                        <wps:txbx>
                          <w:txbxContent>
                            <w:p w14:paraId="7C78C6F2">
                              <w:pPr>
                                <w:pStyle w:val="23"/>
                                <w:spacing w:beforeAutospacing="0" w:afterAutospacing="0"/>
                                <w:ind w:firstLine="3200"/>
                                <w:jc w:val="center"/>
                              </w:pPr>
                              <w:r>
                                <w:rPr>
                                  <w:rFonts w:hint="eastAsia"/>
                                  <w:color w:val="C0C0C0"/>
                                  <w:sz w:val="160"/>
                                  <w:szCs w:val="160"/>
                                </w:rPr>
                                <w:t>中国建设银行版权所有</w:t>
                              </w:r>
                            </w:p>
                          </w:txbxContent>
                        </wps:txbx>
                        <wps:bodyPr wrap="square" numCol="1" fromWordArt="1">
                          <a:prstTxWarp prst="textPlain">
                            <a:avLst>
                              <a:gd name="adj" fmla="val 50000"/>
                            </a:avLst>
                          </a:prstTxWarp>
                          <a:spAutoFit/>
                        </wps:bodyPr>
                      </wps:wsp>
                    </a:graphicData>
                  </a:graphic>
                </wp:anchor>
              </w:drawing>
            </mc:Choice>
            <mc:Fallback>
              <w:pict>
                <v:shape id="WordArt 1026" o:spid="_x0000_s1026" o:spt="202" type="#_x0000_t202" style="position:absolute;left:0pt;height:214.7pt;width:802.5pt;mso-position-horizontal:center;mso-position-horizontal-relative:margin;mso-position-vertical:center;mso-position-vertical-relative:margin;rotation:-2949120f;z-index:-251655168;mso-width-relative:page;mso-height-relative:page;" filled="f" stroked="f" coordsize="21600,21600" o:allowincell="f" o:gfxdata="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DkBdF/VAAAABgEAAA8A&#10;AAAAAAAAAQAgAAAAIgAAAGRycy9kb3ducmV2LnhtbFBLAQIUABQAAAAIAIdO4kCBtO+yGgIAADsE&#10;AAAOAAAAAAAAAAEAIAAAACQBAABkcnMvZTJvRG9jLnhtbFBLBQYAAAAABgAGAFkBAACwBQAAAAA=&#10;" adj="10800">
                  <v:fill on="f" focussize="0,0"/>
                  <v:stroke on="f"/>
                  <v:imagedata o:title=""/>
                  <o:lock v:ext="edit" text="t" aspectratio="f"/>
                  <v:textbox style="mso-fit-shape-to-text:t;">
                    <w:txbxContent>
                      <w:p w14:paraId="7C78C6F2">
                        <w:pPr>
                          <w:pStyle w:val="23"/>
                          <w:spacing w:beforeAutospacing="0" w:afterAutospacing="0"/>
                          <w:ind w:firstLine="3200"/>
                          <w:jc w:val="center"/>
                        </w:pPr>
                        <w:r>
                          <w:rPr>
                            <w:rFonts w:hint="eastAsia"/>
                            <w:color w:val="C0C0C0"/>
                            <w:sz w:val="160"/>
                            <w:szCs w:val="160"/>
                          </w:rPr>
                          <w:t>中国建设银行版权所有</w:t>
                        </w:r>
                      </w:p>
                    </w:txbxContent>
                  </v:textbox>
                </v:shape>
              </w:pict>
            </mc:Fallback>
          </mc:AlternateContent>
        </w:r>
      </w:sdtContent>
    </w:sdt>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B02B23">
    <w:pPr>
      <w:pStyle w:val="16"/>
    </w:pPr>
    <w:r>
      <w:pict>
        <v:shape id="PowerPlusWaterMarkObject11322085" o:spid="_x0000_s4098" o:spt="136" type="#_x0000_t136" style="position:absolute;left:0pt;height:80.25pt;width:802.5pt;mso-position-horizontal:center;mso-position-horizontal-relative:margin;mso-position-vertical:center;mso-position-vertical-relative:margin;rotation:20643840f;z-index:-251657216;mso-width-relative:page;mso-height-relative:page;" fillcolor="#C0C0C0" filled="t" stroked="f" coordsize="21600,21600" o:allowincell="f">
          <v:path/>
          <v:fill on="t" opacity="32768f" focussize="0,0"/>
          <v:stroke on="f"/>
          <v:imagedata o:title=""/>
          <o:lock v:ext="edit"/>
          <v:textpath on="t" fitshape="t" fitpath="t" trim="t" xscale="f" string="中国建设银行版权所有" style="font-family:宋体;font-size:80pt;v-text-align:center;"/>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F2C35F">
    <w:pPr>
      <w:pStyle w:val="16"/>
      <w:ind w:firstLine="420"/>
    </w:pPr>
    <w:r>
      <w:rPr>
        <w:rFonts w:ascii="仿宋_GB2312" w:hAnsi="宋体" w:eastAsia="仿宋_GB2312"/>
        <w:sz w:val="21"/>
        <w:szCs w:val="21"/>
      </w:rPr>
      <w:drawing>
        <wp:anchor distT="0" distB="0" distL="114300" distR="114300" simplePos="0" relativeHeight="251662336" behindDoc="0" locked="0" layoutInCell="1" allowOverlap="1">
          <wp:simplePos x="0" y="0"/>
          <wp:positionH relativeFrom="column">
            <wp:posOffset>-123825</wp:posOffset>
          </wp:positionH>
          <wp:positionV relativeFrom="paragraph">
            <wp:posOffset>-236220</wp:posOffset>
          </wp:positionV>
          <wp:extent cx="1543685" cy="413385"/>
          <wp:effectExtent l="0" t="0" r="0" b="6350"/>
          <wp:wrapNone/>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1">
                    <a:lum contrast="36000"/>
                    <a:extLst>
                      <a:ext uri="{28A0092B-C50C-407E-A947-70E740481C1C}">
                        <a14:useLocalDpi xmlns:a14="http://schemas.microsoft.com/office/drawing/2010/main" val="0"/>
                      </a:ext>
                    </a:extLst>
                  </a:blip>
                  <a:srcRect/>
                  <a:stretch>
                    <a:fillRect/>
                  </a:stretch>
                </pic:blipFill>
                <pic:spPr>
                  <a:xfrm>
                    <a:off x="0" y="0"/>
                    <a:ext cx="1543507" cy="413289"/>
                  </a:xfrm>
                  <a:prstGeom prst="rect">
                    <a:avLst/>
                  </a:prstGeom>
                  <a:noFill/>
                  <a:ln>
                    <a:noFill/>
                  </a:ln>
                </pic:spPr>
              </pic:pic>
            </a:graphicData>
          </a:graphic>
        </wp:anchor>
      </w:drawing>
    </w:r>
    <w:r>
      <w:rPr>
        <w:rFonts w:hint="eastAsia" w:ascii="仿宋_GB2312" w:hAnsi="宋体" w:eastAsia="仿宋_GB2312"/>
        <w:sz w:val="21"/>
        <w:szCs w:val="21"/>
      </w:rPr>
      <w:t xml:space="preserve">                                                   对公专业结算综合服务平台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D0A0F16"/>
    <w:multiLevelType w:val="singleLevel"/>
    <w:tmpl w:val="AD0A0F16"/>
    <w:lvl w:ilvl="0" w:tentative="0">
      <w:start w:val="1"/>
      <w:numFmt w:val="decimal"/>
      <w:suff w:val="nothing"/>
      <w:lvlText w:val="%1、"/>
      <w:lvlJc w:val="left"/>
    </w:lvl>
  </w:abstractNum>
  <w:abstractNum w:abstractNumId="1">
    <w:nsid w:val="0B2B1F2A"/>
    <w:multiLevelType w:val="multilevel"/>
    <w:tmpl w:val="0B2B1F2A"/>
    <w:lvl w:ilvl="0" w:tentative="0">
      <w:start w:val="0"/>
      <w:numFmt w:val="decimalZero"/>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179725E4"/>
    <w:multiLevelType w:val="multilevel"/>
    <w:tmpl w:val="179725E4"/>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1B13614A"/>
    <w:multiLevelType w:val="multilevel"/>
    <w:tmpl w:val="1B13614A"/>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1F6E6C28"/>
    <w:multiLevelType w:val="multilevel"/>
    <w:tmpl w:val="1F6E6C28"/>
    <w:lvl w:ilvl="0" w:tentative="0">
      <w:start w:val="1"/>
      <w:numFmt w:val="decimal"/>
      <w:pStyle w:val="70"/>
      <w:suff w:val="space"/>
      <w:lvlText w:val="%1."/>
      <w:lvlJc w:val="left"/>
      <w:pPr>
        <w:ind w:left="0" w:firstLine="0"/>
      </w:pPr>
      <w:rPr>
        <w:rFonts w:hint="eastAsia"/>
      </w:rPr>
    </w:lvl>
    <w:lvl w:ilvl="1" w:tentative="0">
      <w:start w:val="1"/>
      <w:numFmt w:val="decimal"/>
      <w:pStyle w:val="72"/>
      <w:suff w:val="space"/>
      <w:lvlText w:val="%1.%2"/>
      <w:lvlJc w:val="left"/>
      <w:pPr>
        <w:ind w:left="0" w:firstLine="0"/>
      </w:pPr>
      <w:rPr>
        <w:rFonts w:hint="eastAsia"/>
      </w:rPr>
    </w:lvl>
    <w:lvl w:ilvl="2" w:tentative="0">
      <w:start w:val="1"/>
      <w:numFmt w:val="decimal"/>
      <w:pStyle w:val="76"/>
      <w:suff w:val="space"/>
      <w:lvlText w:val="%1.%2.%3"/>
      <w:lvlJc w:val="left"/>
      <w:pPr>
        <w:ind w:left="0" w:firstLine="0"/>
      </w:pPr>
      <w:rPr>
        <w:rFonts w:hint="eastAsia"/>
        <w:color w:val="auto"/>
      </w:rPr>
    </w:lvl>
    <w:lvl w:ilvl="3" w:tentative="0">
      <w:start w:val="1"/>
      <w:numFmt w:val="decimal"/>
      <w:pStyle w:val="78"/>
      <w:suff w:val="space"/>
      <w:lvlText w:val="%1.%2.%3.%4"/>
      <w:lvlJc w:val="left"/>
      <w:pPr>
        <w:ind w:left="0" w:firstLine="0"/>
      </w:pPr>
      <w:rPr>
        <w:rFonts w:hint="eastAsia" w:ascii="Times New Roman" w:hAnsi="Times New Roman" w:cs="Times New Roman"/>
        <w:b w:val="0"/>
        <w:bCs w:val="0"/>
        <w:i w:val="0"/>
        <w:iCs w:val="0"/>
        <w:caps w:val="0"/>
        <w:smallCaps w:val="0"/>
        <w:strike w:val="0"/>
        <w:dstrike w:val="0"/>
        <w:vanish w:val="0"/>
        <w:color w:val="000000"/>
        <w:spacing w:val="0"/>
        <w:kern w:val="0"/>
        <w:position w:val="0"/>
        <w:u w:val="none"/>
        <w:vertAlign w:val="baseline"/>
      </w:rPr>
    </w:lvl>
    <w:lvl w:ilvl="4" w:tentative="0">
      <w:start w:val="1"/>
      <w:numFmt w:val="decimal"/>
      <w:pStyle w:val="69"/>
      <w:suff w:val="space"/>
      <w:lvlText w:val="%1.%2.%3.%4.%5"/>
      <w:lvlJc w:val="left"/>
      <w:pPr>
        <w:ind w:left="0" w:firstLine="0"/>
      </w:pPr>
      <w:rPr>
        <w:rFonts w:hint="eastAsia" w:ascii="Times New Roman" w:hAnsi="Times New Roman" w:cs="Times New Roman"/>
        <w:b w:val="0"/>
        <w:bCs w:val="0"/>
        <w:i w:val="0"/>
        <w:iCs w:val="0"/>
        <w:caps w:val="0"/>
        <w:smallCaps w:val="0"/>
        <w:strike w:val="0"/>
        <w:dstrike w:val="0"/>
        <w:vanish w:val="0"/>
        <w:color w:val="000000"/>
        <w:spacing w:val="0"/>
        <w:kern w:val="0"/>
        <w:position w:val="0"/>
        <w:u w:val="none"/>
        <w:vertAlign w:val="baseline"/>
      </w:rPr>
    </w:lvl>
    <w:lvl w:ilvl="5" w:tentative="0">
      <w:start w:val="1"/>
      <w:numFmt w:val="lowerRoman"/>
      <w:lvlText w:val="%6."/>
      <w:lvlJc w:val="right"/>
      <w:pPr>
        <w:ind w:left="1134" w:hanging="1134"/>
      </w:pPr>
      <w:rPr>
        <w:rFonts w:hint="eastAsia"/>
      </w:rPr>
    </w:lvl>
    <w:lvl w:ilvl="6" w:tentative="0">
      <w:start w:val="1"/>
      <w:numFmt w:val="decimal"/>
      <w:lvlText w:val="%7."/>
      <w:lvlJc w:val="left"/>
      <w:pPr>
        <w:ind w:left="567" w:hanging="567"/>
      </w:pPr>
      <w:rPr>
        <w:rFonts w:hint="eastAsia"/>
      </w:rPr>
    </w:lvl>
    <w:lvl w:ilvl="7" w:tentative="0">
      <w:start w:val="1"/>
      <w:numFmt w:val="lowerLetter"/>
      <w:lvlText w:val="%8)"/>
      <w:lvlJc w:val="left"/>
      <w:pPr>
        <w:ind w:left="1134" w:hanging="1134"/>
      </w:pPr>
      <w:rPr>
        <w:rFonts w:hint="eastAsia"/>
      </w:rPr>
    </w:lvl>
    <w:lvl w:ilvl="8" w:tentative="0">
      <w:start w:val="1"/>
      <w:numFmt w:val="lowerRoman"/>
      <w:lvlText w:val="%9."/>
      <w:lvlJc w:val="right"/>
      <w:pPr>
        <w:ind w:left="1134" w:hanging="1134"/>
      </w:pPr>
      <w:rPr>
        <w:rFonts w:hint="eastAsia"/>
      </w:rPr>
    </w:lvl>
  </w:abstractNum>
  <w:abstractNum w:abstractNumId="5">
    <w:nsid w:val="284D4E47"/>
    <w:multiLevelType w:val="multilevel"/>
    <w:tmpl w:val="284D4E47"/>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2D61593B"/>
    <w:multiLevelType w:val="multilevel"/>
    <w:tmpl w:val="2D61593B"/>
    <w:lvl w:ilvl="0" w:tentative="0">
      <w:start w:val="1"/>
      <w:numFmt w:val="decimal"/>
      <w:lvlText w:val="%1."/>
      <w:lvlJc w:val="left"/>
      <w:pPr>
        <w:ind w:left="425" w:hanging="425"/>
      </w:pPr>
      <w:rPr>
        <w:rFonts w:hint="default"/>
      </w:rPr>
    </w:lvl>
    <w:lvl w:ilvl="1" w:tentative="0">
      <w:start w:val="1"/>
      <w:numFmt w:val="decimal"/>
      <w:isLgl/>
      <w:lvlText w:val="%1.%2"/>
      <w:lvlJc w:val="left"/>
      <w:pPr>
        <w:ind w:left="360" w:hanging="36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440" w:hanging="144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1800" w:hanging="1800"/>
      </w:pPr>
      <w:rPr>
        <w:rFonts w:hint="default"/>
      </w:rPr>
    </w:lvl>
  </w:abstractNum>
  <w:abstractNum w:abstractNumId="7">
    <w:nsid w:val="2F49CEDC"/>
    <w:multiLevelType w:val="multilevel"/>
    <w:tmpl w:val="2F49CEDC"/>
    <w:lvl w:ilvl="0" w:tentative="0">
      <w:start w:val="1"/>
      <w:numFmt w:val="decimalZero"/>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44FA7A5C"/>
    <w:multiLevelType w:val="singleLevel"/>
    <w:tmpl w:val="44FA7A5C"/>
    <w:lvl w:ilvl="0" w:tentative="0">
      <w:start w:val="1"/>
      <w:numFmt w:val="decimal"/>
      <w:lvlText w:val="%1."/>
      <w:lvlJc w:val="left"/>
      <w:pPr>
        <w:ind w:left="425" w:hanging="425"/>
      </w:pPr>
      <w:rPr>
        <w:rFonts w:hint="default"/>
      </w:rPr>
    </w:lvl>
  </w:abstractNum>
  <w:abstractNum w:abstractNumId="9">
    <w:nsid w:val="4FBD4606"/>
    <w:multiLevelType w:val="multilevel"/>
    <w:tmpl w:val="4FBD4606"/>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57BE6821"/>
    <w:multiLevelType w:val="singleLevel"/>
    <w:tmpl w:val="57BE6821"/>
    <w:lvl w:ilvl="0" w:tentative="0">
      <w:start w:val="1"/>
      <w:numFmt w:val="decimal"/>
      <w:lvlText w:val="%1."/>
      <w:lvlJc w:val="left"/>
      <w:pPr>
        <w:ind w:left="425" w:hanging="425"/>
      </w:pPr>
      <w:rPr>
        <w:rFonts w:hint="default"/>
      </w:rPr>
    </w:lvl>
  </w:abstractNum>
  <w:abstractNum w:abstractNumId="11">
    <w:nsid w:val="60D15E90"/>
    <w:multiLevelType w:val="singleLevel"/>
    <w:tmpl w:val="60D15E90"/>
    <w:lvl w:ilvl="0" w:tentative="0">
      <w:start w:val="1"/>
      <w:numFmt w:val="decimal"/>
      <w:suff w:val="space"/>
      <w:lvlText w:val="%1."/>
      <w:lvlJc w:val="left"/>
    </w:lvl>
  </w:abstractNum>
  <w:abstractNum w:abstractNumId="12">
    <w:nsid w:val="611B0B6F"/>
    <w:multiLevelType w:val="multilevel"/>
    <w:tmpl w:val="611B0B6F"/>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7ACA7696"/>
    <w:multiLevelType w:val="multilevel"/>
    <w:tmpl w:val="7ACA7696"/>
    <w:lvl w:ilvl="0" w:tentative="0">
      <w:start w:val="1"/>
      <w:numFmt w:val="decimal"/>
      <w:pStyle w:val="2"/>
      <w:lvlText w:val="%1."/>
      <w:lvlJc w:val="left"/>
      <w:pPr>
        <w:ind w:left="425" w:hanging="425"/>
      </w:pPr>
      <w:rPr>
        <w:rFonts w:hint="eastAsia"/>
      </w:rPr>
    </w:lvl>
    <w:lvl w:ilvl="1" w:tentative="0">
      <w:start w:val="1"/>
      <w:numFmt w:val="decimal"/>
      <w:pStyle w:val="3"/>
      <w:lvlText w:val="%1.%2."/>
      <w:lvlJc w:val="left"/>
      <w:pPr>
        <w:ind w:left="567" w:hanging="567"/>
      </w:pPr>
      <w:rPr>
        <w:rFonts w:hint="eastAsia"/>
      </w:rPr>
    </w:lvl>
    <w:lvl w:ilvl="2" w:tentative="0">
      <w:start w:val="1"/>
      <w:numFmt w:val="decimal"/>
      <w:lvlText w:val="%1.%2.%3."/>
      <w:lvlJc w:val="left"/>
      <w:pPr>
        <w:ind w:left="709" w:hanging="709"/>
      </w:pPr>
      <w:rPr>
        <w:rFonts w:hint="eastAsia"/>
        <w:b/>
      </w:rPr>
    </w:lvl>
    <w:lvl w:ilvl="3" w:tentative="0">
      <w:start w:val="1"/>
      <w:numFmt w:val="decimal"/>
      <w:pStyle w:val="5"/>
      <w:lvlText w:val="%1.%2.%3.%4."/>
      <w:lvlJc w:val="left"/>
      <w:pPr>
        <w:ind w:left="851" w:hanging="851"/>
      </w:pPr>
      <w:rPr>
        <w:rFonts w:hint="eastAsia"/>
        <w:i w:val="0"/>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num w:numId="1">
    <w:abstractNumId w:val="13"/>
  </w:num>
  <w:num w:numId="2">
    <w:abstractNumId w:val="4"/>
  </w:num>
  <w:num w:numId="3">
    <w:abstractNumId w:val="11"/>
  </w:num>
  <w:num w:numId="4">
    <w:abstractNumId w:val="9"/>
  </w:num>
  <w:num w:numId="5">
    <w:abstractNumId w:val="3"/>
  </w:num>
  <w:num w:numId="6">
    <w:abstractNumId w:val="2"/>
  </w:num>
  <w:num w:numId="7">
    <w:abstractNumId w:val="0"/>
  </w:num>
  <w:num w:numId="8">
    <w:abstractNumId w:val="5"/>
  </w:num>
  <w:num w:numId="9">
    <w:abstractNumId w:val="6"/>
  </w:num>
  <w:num w:numId="10">
    <w:abstractNumId w:val="8"/>
  </w:num>
  <w:num w:numId="11">
    <w:abstractNumId w:val="10"/>
  </w:num>
  <w:num w:numId="12">
    <w:abstractNumId w:val="12"/>
  </w:num>
  <w:num w:numId="1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7"/>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hideSpellingErrors/>
  <w:documentProtection w:enforcement="0"/>
  <w:defaultTabStop w:val="420"/>
  <w:drawingGridHorizontalSpacing w:val="105"/>
  <w:drawingGridVerticalSpacing w:val="156"/>
  <w:noPunctuationKerning w:val="1"/>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161B"/>
    <w:rsid w:val="0000285E"/>
    <w:rsid w:val="00004E17"/>
    <w:rsid w:val="000061E7"/>
    <w:rsid w:val="000068B0"/>
    <w:rsid w:val="0001098D"/>
    <w:rsid w:val="00012C13"/>
    <w:rsid w:val="0001322E"/>
    <w:rsid w:val="000135F8"/>
    <w:rsid w:val="00014441"/>
    <w:rsid w:val="0001557F"/>
    <w:rsid w:val="00016420"/>
    <w:rsid w:val="00017E9D"/>
    <w:rsid w:val="00017F61"/>
    <w:rsid w:val="00020C55"/>
    <w:rsid w:val="000226CE"/>
    <w:rsid w:val="00025E4E"/>
    <w:rsid w:val="0003167A"/>
    <w:rsid w:val="000327FD"/>
    <w:rsid w:val="000334EA"/>
    <w:rsid w:val="0003449A"/>
    <w:rsid w:val="000358E9"/>
    <w:rsid w:val="00035AD5"/>
    <w:rsid w:val="000411DE"/>
    <w:rsid w:val="00041DD9"/>
    <w:rsid w:val="00044518"/>
    <w:rsid w:val="000468AF"/>
    <w:rsid w:val="00046FA1"/>
    <w:rsid w:val="00051BB5"/>
    <w:rsid w:val="00052CFD"/>
    <w:rsid w:val="00053381"/>
    <w:rsid w:val="00053548"/>
    <w:rsid w:val="000537B5"/>
    <w:rsid w:val="000544ED"/>
    <w:rsid w:val="000609D9"/>
    <w:rsid w:val="000650C3"/>
    <w:rsid w:val="000661D9"/>
    <w:rsid w:val="00066690"/>
    <w:rsid w:val="000671A7"/>
    <w:rsid w:val="000714B3"/>
    <w:rsid w:val="000736B5"/>
    <w:rsid w:val="00073CF7"/>
    <w:rsid w:val="0007414E"/>
    <w:rsid w:val="0007482E"/>
    <w:rsid w:val="0008105C"/>
    <w:rsid w:val="000823BD"/>
    <w:rsid w:val="000839DA"/>
    <w:rsid w:val="00084D7F"/>
    <w:rsid w:val="00085886"/>
    <w:rsid w:val="00087B47"/>
    <w:rsid w:val="00092DE2"/>
    <w:rsid w:val="00094491"/>
    <w:rsid w:val="00094F10"/>
    <w:rsid w:val="0009541F"/>
    <w:rsid w:val="00096DCB"/>
    <w:rsid w:val="000A03A1"/>
    <w:rsid w:val="000A2558"/>
    <w:rsid w:val="000A3DC8"/>
    <w:rsid w:val="000A562B"/>
    <w:rsid w:val="000A5930"/>
    <w:rsid w:val="000B0258"/>
    <w:rsid w:val="000B3697"/>
    <w:rsid w:val="000B39AD"/>
    <w:rsid w:val="000B3BC6"/>
    <w:rsid w:val="000B3FE6"/>
    <w:rsid w:val="000B4147"/>
    <w:rsid w:val="000B57CC"/>
    <w:rsid w:val="000B5B30"/>
    <w:rsid w:val="000C0F41"/>
    <w:rsid w:val="000C3250"/>
    <w:rsid w:val="000C7093"/>
    <w:rsid w:val="000D191E"/>
    <w:rsid w:val="000D2B54"/>
    <w:rsid w:val="000D3AE7"/>
    <w:rsid w:val="000D3B5E"/>
    <w:rsid w:val="000D661A"/>
    <w:rsid w:val="000D678B"/>
    <w:rsid w:val="000D698E"/>
    <w:rsid w:val="000D6D9E"/>
    <w:rsid w:val="000D6DA2"/>
    <w:rsid w:val="000D7815"/>
    <w:rsid w:val="000E1F52"/>
    <w:rsid w:val="000E282D"/>
    <w:rsid w:val="000E3E1E"/>
    <w:rsid w:val="000E3F72"/>
    <w:rsid w:val="000E41BE"/>
    <w:rsid w:val="000E4E62"/>
    <w:rsid w:val="000E4F8D"/>
    <w:rsid w:val="000E53FB"/>
    <w:rsid w:val="000E7C9E"/>
    <w:rsid w:val="000F1E21"/>
    <w:rsid w:val="000F2DB4"/>
    <w:rsid w:val="000F3D89"/>
    <w:rsid w:val="000F7002"/>
    <w:rsid w:val="000F7979"/>
    <w:rsid w:val="000F7C2F"/>
    <w:rsid w:val="00100C75"/>
    <w:rsid w:val="00101BB1"/>
    <w:rsid w:val="00101D63"/>
    <w:rsid w:val="00101FF7"/>
    <w:rsid w:val="001039AC"/>
    <w:rsid w:val="00105E38"/>
    <w:rsid w:val="00106889"/>
    <w:rsid w:val="0010754C"/>
    <w:rsid w:val="001075CC"/>
    <w:rsid w:val="001119B9"/>
    <w:rsid w:val="00112610"/>
    <w:rsid w:val="00112917"/>
    <w:rsid w:val="00113602"/>
    <w:rsid w:val="00116B4A"/>
    <w:rsid w:val="001170B5"/>
    <w:rsid w:val="00117EC0"/>
    <w:rsid w:val="00120C31"/>
    <w:rsid w:val="00122461"/>
    <w:rsid w:val="0013238E"/>
    <w:rsid w:val="00132625"/>
    <w:rsid w:val="00132969"/>
    <w:rsid w:val="001337CD"/>
    <w:rsid w:val="001341C4"/>
    <w:rsid w:val="00134A04"/>
    <w:rsid w:val="00134E81"/>
    <w:rsid w:val="0013542B"/>
    <w:rsid w:val="00135825"/>
    <w:rsid w:val="00135D9F"/>
    <w:rsid w:val="0013662F"/>
    <w:rsid w:val="00136B51"/>
    <w:rsid w:val="001371C0"/>
    <w:rsid w:val="001373BF"/>
    <w:rsid w:val="00137BAF"/>
    <w:rsid w:val="00140C67"/>
    <w:rsid w:val="00141B74"/>
    <w:rsid w:val="001422C0"/>
    <w:rsid w:val="001422C3"/>
    <w:rsid w:val="00143440"/>
    <w:rsid w:val="001438C7"/>
    <w:rsid w:val="00143AC8"/>
    <w:rsid w:val="00144F9F"/>
    <w:rsid w:val="00147940"/>
    <w:rsid w:val="00150F61"/>
    <w:rsid w:val="001514E2"/>
    <w:rsid w:val="00155CD5"/>
    <w:rsid w:val="00156CF9"/>
    <w:rsid w:val="0016067F"/>
    <w:rsid w:val="00160D22"/>
    <w:rsid w:val="00161D85"/>
    <w:rsid w:val="00162118"/>
    <w:rsid w:val="001631D8"/>
    <w:rsid w:val="00163784"/>
    <w:rsid w:val="00164F84"/>
    <w:rsid w:val="00165785"/>
    <w:rsid w:val="00172A27"/>
    <w:rsid w:val="00172EC3"/>
    <w:rsid w:val="0017476D"/>
    <w:rsid w:val="0017480A"/>
    <w:rsid w:val="001761DB"/>
    <w:rsid w:val="00176ADE"/>
    <w:rsid w:val="00183B53"/>
    <w:rsid w:val="00184FF3"/>
    <w:rsid w:val="001852A8"/>
    <w:rsid w:val="00186C51"/>
    <w:rsid w:val="00187834"/>
    <w:rsid w:val="00187BD6"/>
    <w:rsid w:val="00190442"/>
    <w:rsid w:val="0019044B"/>
    <w:rsid w:val="001925E5"/>
    <w:rsid w:val="00194A98"/>
    <w:rsid w:val="00195B8C"/>
    <w:rsid w:val="001965EB"/>
    <w:rsid w:val="00197615"/>
    <w:rsid w:val="001A16E9"/>
    <w:rsid w:val="001A1B72"/>
    <w:rsid w:val="001A314A"/>
    <w:rsid w:val="001A4543"/>
    <w:rsid w:val="001A4DFB"/>
    <w:rsid w:val="001A4FC7"/>
    <w:rsid w:val="001A53FC"/>
    <w:rsid w:val="001A6B34"/>
    <w:rsid w:val="001A75FE"/>
    <w:rsid w:val="001B1976"/>
    <w:rsid w:val="001B1CD0"/>
    <w:rsid w:val="001B27EF"/>
    <w:rsid w:val="001B4099"/>
    <w:rsid w:val="001B4AC9"/>
    <w:rsid w:val="001B586F"/>
    <w:rsid w:val="001B6086"/>
    <w:rsid w:val="001B6B68"/>
    <w:rsid w:val="001C404D"/>
    <w:rsid w:val="001C45F2"/>
    <w:rsid w:val="001C4B50"/>
    <w:rsid w:val="001C612C"/>
    <w:rsid w:val="001C684B"/>
    <w:rsid w:val="001C6EA4"/>
    <w:rsid w:val="001C7079"/>
    <w:rsid w:val="001D246C"/>
    <w:rsid w:val="001D2649"/>
    <w:rsid w:val="001D37B6"/>
    <w:rsid w:val="001D55B4"/>
    <w:rsid w:val="001D6AF6"/>
    <w:rsid w:val="001D776C"/>
    <w:rsid w:val="001D7942"/>
    <w:rsid w:val="001E069D"/>
    <w:rsid w:val="001E1264"/>
    <w:rsid w:val="001E1270"/>
    <w:rsid w:val="001E1519"/>
    <w:rsid w:val="001E20AC"/>
    <w:rsid w:val="001E2147"/>
    <w:rsid w:val="001E2689"/>
    <w:rsid w:val="001E3699"/>
    <w:rsid w:val="001E3A69"/>
    <w:rsid w:val="001E4917"/>
    <w:rsid w:val="001E61BD"/>
    <w:rsid w:val="001E67EF"/>
    <w:rsid w:val="001E7C4A"/>
    <w:rsid w:val="001F1BB6"/>
    <w:rsid w:val="001F2022"/>
    <w:rsid w:val="001F25E1"/>
    <w:rsid w:val="001F28B8"/>
    <w:rsid w:val="001F35E6"/>
    <w:rsid w:val="001F361D"/>
    <w:rsid w:val="001F3EA3"/>
    <w:rsid w:val="001F430B"/>
    <w:rsid w:val="001F588A"/>
    <w:rsid w:val="001F6678"/>
    <w:rsid w:val="001F67B4"/>
    <w:rsid w:val="001F6C02"/>
    <w:rsid w:val="002012A9"/>
    <w:rsid w:val="00202F60"/>
    <w:rsid w:val="002044B6"/>
    <w:rsid w:val="00204FB7"/>
    <w:rsid w:val="0020627A"/>
    <w:rsid w:val="002103EE"/>
    <w:rsid w:val="00210609"/>
    <w:rsid w:val="00212411"/>
    <w:rsid w:val="0021413F"/>
    <w:rsid w:val="002144B1"/>
    <w:rsid w:val="00214BD2"/>
    <w:rsid w:val="002158EC"/>
    <w:rsid w:val="0021780C"/>
    <w:rsid w:val="002203D9"/>
    <w:rsid w:val="00220CBB"/>
    <w:rsid w:val="0022240C"/>
    <w:rsid w:val="0022271A"/>
    <w:rsid w:val="00222EF8"/>
    <w:rsid w:val="00223BCD"/>
    <w:rsid w:val="00224BEB"/>
    <w:rsid w:val="002253BE"/>
    <w:rsid w:val="00226842"/>
    <w:rsid w:val="00226CAA"/>
    <w:rsid w:val="00226ED0"/>
    <w:rsid w:val="002279FB"/>
    <w:rsid w:val="002310AE"/>
    <w:rsid w:val="002337CB"/>
    <w:rsid w:val="00234C06"/>
    <w:rsid w:val="002364FB"/>
    <w:rsid w:val="002369E1"/>
    <w:rsid w:val="002376A3"/>
    <w:rsid w:val="0024084A"/>
    <w:rsid w:val="002417AD"/>
    <w:rsid w:val="00241D04"/>
    <w:rsid w:val="00241D58"/>
    <w:rsid w:val="00244BB3"/>
    <w:rsid w:val="002472F3"/>
    <w:rsid w:val="00247A92"/>
    <w:rsid w:val="002506CD"/>
    <w:rsid w:val="002530E4"/>
    <w:rsid w:val="00253ECC"/>
    <w:rsid w:val="00254360"/>
    <w:rsid w:val="0025509B"/>
    <w:rsid w:val="00255C8C"/>
    <w:rsid w:val="002625DA"/>
    <w:rsid w:val="002639BF"/>
    <w:rsid w:val="00264315"/>
    <w:rsid w:val="002660D2"/>
    <w:rsid w:val="00267478"/>
    <w:rsid w:val="00271249"/>
    <w:rsid w:val="00274853"/>
    <w:rsid w:val="0027501B"/>
    <w:rsid w:val="002760E0"/>
    <w:rsid w:val="00276EF4"/>
    <w:rsid w:val="00281B01"/>
    <w:rsid w:val="00281B43"/>
    <w:rsid w:val="002821AB"/>
    <w:rsid w:val="00282569"/>
    <w:rsid w:val="0028386D"/>
    <w:rsid w:val="0028641A"/>
    <w:rsid w:val="002905C7"/>
    <w:rsid w:val="00292AEE"/>
    <w:rsid w:val="00292C68"/>
    <w:rsid w:val="00293406"/>
    <w:rsid w:val="002939CF"/>
    <w:rsid w:val="00293B41"/>
    <w:rsid w:val="002A17A2"/>
    <w:rsid w:val="002A2D93"/>
    <w:rsid w:val="002A563D"/>
    <w:rsid w:val="002B0345"/>
    <w:rsid w:val="002B1D41"/>
    <w:rsid w:val="002B31EA"/>
    <w:rsid w:val="002B3715"/>
    <w:rsid w:val="002B38B9"/>
    <w:rsid w:val="002B3AC6"/>
    <w:rsid w:val="002B41CE"/>
    <w:rsid w:val="002B42B7"/>
    <w:rsid w:val="002B5CA4"/>
    <w:rsid w:val="002B6368"/>
    <w:rsid w:val="002C042B"/>
    <w:rsid w:val="002C2517"/>
    <w:rsid w:val="002C29D5"/>
    <w:rsid w:val="002C2AB7"/>
    <w:rsid w:val="002C4468"/>
    <w:rsid w:val="002C483E"/>
    <w:rsid w:val="002C639B"/>
    <w:rsid w:val="002C7B26"/>
    <w:rsid w:val="002D0F4A"/>
    <w:rsid w:val="002D1E63"/>
    <w:rsid w:val="002D297D"/>
    <w:rsid w:val="002D776D"/>
    <w:rsid w:val="002D7777"/>
    <w:rsid w:val="002D7A4E"/>
    <w:rsid w:val="002E0100"/>
    <w:rsid w:val="002E0E28"/>
    <w:rsid w:val="002E134C"/>
    <w:rsid w:val="002E4BEC"/>
    <w:rsid w:val="002E5B33"/>
    <w:rsid w:val="002E5D70"/>
    <w:rsid w:val="002E7892"/>
    <w:rsid w:val="002F0B8F"/>
    <w:rsid w:val="002F164D"/>
    <w:rsid w:val="002F1908"/>
    <w:rsid w:val="002F308A"/>
    <w:rsid w:val="002F4AFE"/>
    <w:rsid w:val="002F5FBD"/>
    <w:rsid w:val="00300A4D"/>
    <w:rsid w:val="003010F3"/>
    <w:rsid w:val="003068A6"/>
    <w:rsid w:val="00307412"/>
    <w:rsid w:val="00311353"/>
    <w:rsid w:val="00316D1D"/>
    <w:rsid w:val="0032122B"/>
    <w:rsid w:val="00323061"/>
    <w:rsid w:val="00326DEB"/>
    <w:rsid w:val="00330C4B"/>
    <w:rsid w:val="00332D0C"/>
    <w:rsid w:val="00333090"/>
    <w:rsid w:val="00333B8A"/>
    <w:rsid w:val="00335D7B"/>
    <w:rsid w:val="00335E54"/>
    <w:rsid w:val="003360F3"/>
    <w:rsid w:val="00337572"/>
    <w:rsid w:val="003400D9"/>
    <w:rsid w:val="00341309"/>
    <w:rsid w:val="00341D75"/>
    <w:rsid w:val="003436A5"/>
    <w:rsid w:val="003436C0"/>
    <w:rsid w:val="00343C10"/>
    <w:rsid w:val="003446D1"/>
    <w:rsid w:val="0034574C"/>
    <w:rsid w:val="003516AB"/>
    <w:rsid w:val="003524A9"/>
    <w:rsid w:val="003545DC"/>
    <w:rsid w:val="003553B2"/>
    <w:rsid w:val="0035734E"/>
    <w:rsid w:val="003628B3"/>
    <w:rsid w:val="0036344C"/>
    <w:rsid w:val="00365321"/>
    <w:rsid w:val="0036696A"/>
    <w:rsid w:val="0037268C"/>
    <w:rsid w:val="003732BB"/>
    <w:rsid w:val="00373713"/>
    <w:rsid w:val="00373A68"/>
    <w:rsid w:val="00373C4D"/>
    <w:rsid w:val="00377D15"/>
    <w:rsid w:val="00381763"/>
    <w:rsid w:val="00382179"/>
    <w:rsid w:val="00382C34"/>
    <w:rsid w:val="00383554"/>
    <w:rsid w:val="0038371A"/>
    <w:rsid w:val="003857CD"/>
    <w:rsid w:val="003861B8"/>
    <w:rsid w:val="003867D6"/>
    <w:rsid w:val="00386D07"/>
    <w:rsid w:val="00390BCF"/>
    <w:rsid w:val="00391808"/>
    <w:rsid w:val="0039210C"/>
    <w:rsid w:val="0039279A"/>
    <w:rsid w:val="00394C70"/>
    <w:rsid w:val="00394D91"/>
    <w:rsid w:val="00396E00"/>
    <w:rsid w:val="003A0897"/>
    <w:rsid w:val="003A0B20"/>
    <w:rsid w:val="003A1C4B"/>
    <w:rsid w:val="003A24B0"/>
    <w:rsid w:val="003A2933"/>
    <w:rsid w:val="003A4652"/>
    <w:rsid w:val="003A5249"/>
    <w:rsid w:val="003A596A"/>
    <w:rsid w:val="003A6354"/>
    <w:rsid w:val="003A6402"/>
    <w:rsid w:val="003B09BA"/>
    <w:rsid w:val="003B09E6"/>
    <w:rsid w:val="003B282C"/>
    <w:rsid w:val="003B4166"/>
    <w:rsid w:val="003B5F98"/>
    <w:rsid w:val="003C0C3E"/>
    <w:rsid w:val="003C1680"/>
    <w:rsid w:val="003C1CE1"/>
    <w:rsid w:val="003C2B9C"/>
    <w:rsid w:val="003C370D"/>
    <w:rsid w:val="003C53EC"/>
    <w:rsid w:val="003C63CA"/>
    <w:rsid w:val="003D04CA"/>
    <w:rsid w:val="003D193E"/>
    <w:rsid w:val="003D2461"/>
    <w:rsid w:val="003D3355"/>
    <w:rsid w:val="003D462B"/>
    <w:rsid w:val="003D4E49"/>
    <w:rsid w:val="003E160E"/>
    <w:rsid w:val="003E1F09"/>
    <w:rsid w:val="003E3A3B"/>
    <w:rsid w:val="003E5774"/>
    <w:rsid w:val="003E5DA3"/>
    <w:rsid w:val="003E7890"/>
    <w:rsid w:val="003E7B31"/>
    <w:rsid w:val="003E7C3B"/>
    <w:rsid w:val="003F2D14"/>
    <w:rsid w:val="003F33A8"/>
    <w:rsid w:val="003F3E3C"/>
    <w:rsid w:val="003F5948"/>
    <w:rsid w:val="003F6AB6"/>
    <w:rsid w:val="003F6ED4"/>
    <w:rsid w:val="003F6F12"/>
    <w:rsid w:val="003F70E3"/>
    <w:rsid w:val="003F77D7"/>
    <w:rsid w:val="00402368"/>
    <w:rsid w:val="00402A94"/>
    <w:rsid w:val="00402C5C"/>
    <w:rsid w:val="00403255"/>
    <w:rsid w:val="004039F4"/>
    <w:rsid w:val="004050A8"/>
    <w:rsid w:val="0040560F"/>
    <w:rsid w:val="00405967"/>
    <w:rsid w:val="00405DA3"/>
    <w:rsid w:val="00405F97"/>
    <w:rsid w:val="004062A7"/>
    <w:rsid w:val="00406A5B"/>
    <w:rsid w:val="00406CEA"/>
    <w:rsid w:val="00407A78"/>
    <w:rsid w:val="0041086B"/>
    <w:rsid w:val="0041164E"/>
    <w:rsid w:val="00411A53"/>
    <w:rsid w:val="00414950"/>
    <w:rsid w:val="00415784"/>
    <w:rsid w:val="00420C2F"/>
    <w:rsid w:val="004210D4"/>
    <w:rsid w:val="004219AF"/>
    <w:rsid w:val="00421FD0"/>
    <w:rsid w:val="0042577D"/>
    <w:rsid w:val="004311CB"/>
    <w:rsid w:val="00431923"/>
    <w:rsid w:val="00431D19"/>
    <w:rsid w:val="00433808"/>
    <w:rsid w:val="004342F8"/>
    <w:rsid w:val="00434CDF"/>
    <w:rsid w:val="004405ED"/>
    <w:rsid w:val="00440D11"/>
    <w:rsid w:val="00440EC6"/>
    <w:rsid w:val="00441E95"/>
    <w:rsid w:val="004474A5"/>
    <w:rsid w:val="004500DF"/>
    <w:rsid w:val="00452006"/>
    <w:rsid w:val="00453724"/>
    <w:rsid w:val="004553FB"/>
    <w:rsid w:val="00457E51"/>
    <w:rsid w:val="00460A40"/>
    <w:rsid w:val="0046185F"/>
    <w:rsid w:val="00462179"/>
    <w:rsid w:val="0046325D"/>
    <w:rsid w:val="00463C7B"/>
    <w:rsid w:val="00466F49"/>
    <w:rsid w:val="00474357"/>
    <w:rsid w:val="004757BD"/>
    <w:rsid w:val="0047608C"/>
    <w:rsid w:val="00477069"/>
    <w:rsid w:val="0047773A"/>
    <w:rsid w:val="004800EB"/>
    <w:rsid w:val="00481471"/>
    <w:rsid w:val="004816FB"/>
    <w:rsid w:val="004838B4"/>
    <w:rsid w:val="004875BA"/>
    <w:rsid w:val="004877D9"/>
    <w:rsid w:val="00490CB8"/>
    <w:rsid w:val="004918BB"/>
    <w:rsid w:val="00492229"/>
    <w:rsid w:val="0049266B"/>
    <w:rsid w:val="00492806"/>
    <w:rsid w:val="0049335C"/>
    <w:rsid w:val="004933EA"/>
    <w:rsid w:val="0049390B"/>
    <w:rsid w:val="00496950"/>
    <w:rsid w:val="00497794"/>
    <w:rsid w:val="004A0769"/>
    <w:rsid w:val="004A0C6B"/>
    <w:rsid w:val="004A1347"/>
    <w:rsid w:val="004A155B"/>
    <w:rsid w:val="004A1FFF"/>
    <w:rsid w:val="004A230D"/>
    <w:rsid w:val="004A2B63"/>
    <w:rsid w:val="004A435B"/>
    <w:rsid w:val="004A4A21"/>
    <w:rsid w:val="004A57EA"/>
    <w:rsid w:val="004A6892"/>
    <w:rsid w:val="004A69F8"/>
    <w:rsid w:val="004A6D6F"/>
    <w:rsid w:val="004A76E7"/>
    <w:rsid w:val="004B0D48"/>
    <w:rsid w:val="004B4870"/>
    <w:rsid w:val="004B4A4B"/>
    <w:rsid w:val="004B54A3"/>
    <w:rsid w:val="004B6EF0"/>
    <w:rsid w:val="004B740A"/>
    <w:rsid w:val="004B7B7E"/>
    <w:rsid w:val="004B7D54"/>
    <w:rsid w:val="004C026F"/>
    <w:rsid w:val="004C07A5"/>
    <w:rsid w:val="004C215F"/>
    <w:rsid w:val="004C3687"/>
    <w:rsid w:val="004C4A9B"/>
    <w:rsid w:val="004C5736"/>
    <w:rsid w:val="004C62D6"/>
    <w:rsid w:val="004C6B7E"/>
    <w:rsid w:val="004C74D2"/>
    <w:rsid w:val="004C75C0"/>
    <w:rsid w:val="004D17F0"/>
    <w:rsid w:val="004D1A17"/>
    <w:rsid w:val="004D1AAA"/>
    <w:rsid w:val="004D38AC"/>
    <w:rsid w:val="004D394D"/>
    <w:rsid w:val="004D41AA"/>
    <w:rsid w:val="004D5512"/>
    <w:rsid w:val="004D5647"/>
    <w:rsid w:val="004D6A30"/>
    <w:rsid w:val="004E1551"/>
    <w:rsid w:val="004E1569"/>
    <w:rsid w:val="004E1C5E"/>
    <w:rsid w:val="004E5093"/>
    <w:rsid w:val="004E716C"/>
    <w:rsid w:val="004E72E7"/>
    <w:rsid w:val="004E7406"/>
    <w:rsid w:val="004F26E6"/>
    <w:rsid w:val="004F56B2"/>
    <w:rsid w:val="004F5A22"/>
    <w:rsid w:val="004F5BAB"/>
    <w:rsid w:val="004F73DC"/>
    <w:rsid w:val="004F7EB7"/>
    <w:rsid w:val="004F7F0C"/>
    <w:rsid w:val="00500020"/>
    <w:rsid w:val="005014FF"/>
    <w:rsid w:val="00504C3E"/>
    <w:rsid w:val="005065C4"/>
    <w:rsid w:val="00506A28"/>
    <w:rsid w:val="00506C71"/>
    <w:rsid w:val="0050763A"/>
    <w:rsid w:val="00507FD4"/>
    <w:rsid w:val="0051020F"/>
    <w:rsid w:val="00511B35"/>
    <w:rsid w:val="00512604"/>
    <w:rsid w:val="00512783"/>
    <w:rsid w:val="00515C6E"/>
    <w:rsid w:val="005201AC"/>
    <w:rsid w:val="0052056E"/>
    <w:rsid w:val="00520EB6"/>
    <w:rsid w:val="00521189"/>
    <w:rsid w:val="00521390"/>
    <w:rsid w:val="00522FEB"/>
    <w:rsid w:val="00523CCF"/>
    <w:rsid w:val="00523DCB"/>
    <w:rsid w:val="00525BA4"/>
    <w:rsid w:val="00526601"/>
    <w:rsid w:val="0053578B"/>
    <w:rsid w:val="005357DD"/>
    <w:rsid w:val="00535AC1"/>
    <w:rsid w:val="00536874"/>
    <w:rsid w:val="00536CE5"/>
    <w:rsid w:val="00540FB4"/>
    <w:rsid w:val="00542907"/>
    <w:rsid w:val="00544572"/>
    <w:rsid w:val="005456A9"/>
    <w:rsid w:val="00545BE8"/>
    <w:rsid w:val="005464D2"/>
    <w:rsid w:val="005468BD"/>
    <w:rsid w:val="00546B7B"/>
    <w:rsid w:val="00552BE8"/>
    <w:rsid w:val="00553B67"/>
    <w:rsid w:val="00553DBD"/>
    <w:rsid w:val="00554F35"/>
    <w:rsid w:val="00555838"/>
    <w:rsid w:val="00556973"/>
    <w:rsid w:val="0055773E"/>
    <w:rsid w:val="005608AE"/>
    <w:rsid w:val="00561B22"/>
    <w:rsid w:val="00563768"/>
    <w:rsid w:val="005649DB"/>
    <w:rsid w:val="0056624D"/>
    <w:rsid w:val="00566534"/>
    <w:rsid w:val="00566670"/>
    <w:rsid w:val="0056711D"/>
    <w:rsid w:val="005764A4"/>
    <w:rsid w:val="00577678"/>
    <w:rsid w:val="00577734"/>
    <w:rsid w:val="00577748"/>
    <w:rsid w:val="005777FF"/>
    <w:rsid w:val="00582F9F"/>
    <w:rsid w:val="005836B5"/>
    <w:rsid w:val="00584D4A"/>
    <w:rsid w:val="00585850"/>
    <w:rsid w:val="00585C05"/>
    <w:rsid w:val="00585E41"/>
    <w:rsid w:val="005867C8"/>
    <w:rsid w:val="00587075"/>
    <w:rsid w:val="005872C1"/>
    <w:rsid w:val="00590430"/>
    <w:rsid w:val="00592DF9"/>
    <w:rsid w:val="00593ABE"/>
    <w:rsid w:val="005A0872"/>
    <w:rsid w:val="005A1068"/>
    <w:rsid w:val="005A4FC7"/>
    <w:rsid w:val="005B01DF"/>
    <w:rsid w:val="005B14E7"/>
    <w:rsid w:val="005B2B94"/>
    <w:rsid w:val="005B3228"/>
    <w:rsid w:val="005B32DA"/>
    <w:rsid w:val="005C0F9E"/>
    <w:rsid w:val="005C12F5"/>
    <w:rsid w:val="005C79DF"/>
    <w:rsid w:val="005C7CE0"/>
    <w:rsid w:val="005C7E9A"/>
    <w:rsid w:val="005D008D"/>
    <w:rsid w:val="005D16E0"/>
    <w:rsid w:val="005D1D9E"/>
    <w:rsid w:val="005D4663"/>
    <w:rsid w:val="005D5182"/>
    <w:rsid w:val="005E1E22"/>
    <w:rsid w:val="005E3F77"/>
    <w:rsid w:val="005E69A5"/>
    <w:rsid w:val="005E7474"/>
    <w:rsid w:val="005E7788"/>
    <w:rsid w:val="005E7F89"/>
    <w:rsid w:val="005F1202"/>
    <w:rsid w:val="005F4D05"/>
    <w:rsid w:val="005F5457"/>
    <w:rsid w:val="005F5ED1"/>
    <w:rsid w:val="005F6E92"/>
    <w:rsid w:val="00600C59"/>
    <w:rsid w:val="00600EB4"/>
    <w:rsid w:val="006016B6"/>
    <w:rsid w:val="0060186E"/>
    <w:rsid w:val="00601B77"/>
    <w:rsid w:val="00602225"/>
    <w:rsid w:val="0060314D"/>
    <w:rsid w:val="00604A22"/>
    <w:rsid w:val="00605C36"/>
    <w:rsid w:val="00605E6D"/>
    <w:rsid w:val="00607B3C"/>
    <w:rsid w:val="0061094F"/>
    <w:rsid w:val="00610F1A"/>
    <w:rsid w:val="006140A4"/>
    <w:rsid w:val="006158A3"/>
    <w:rsid w:val="00615EB6"/>
    <w:rsid w:val="006203A3"/>
    <w:rsid w:val="00620C39"/>
    <w:rsid w:val="006213FE"/>
    <w:rsid w:val="006247C2"/>
    <w:rsid w:val="006276D3"/>
    <w:rsid w:val="00633DBD"/>
    <w:rsid w:val="00635BB5"/>
    <w:rsid w:val="0063688D"/>
    <w:rsid w:val="006407E7"/>
    <w:rsid w:val="00641241"/>
    <w:rsid w:val="00641B5F"/>
    <w:rsid w:val="00641C30"/>
    <w:rsid w:val="00641E14"/>
    <w:rsid w:val="00645BE3"/>
    <w:rsid w:val="006460C4"/>
    <w:rsid w:val="00647CF4"/>
    <w:rsid w:val="00650EF1"/>
    <w:rsid w:val="006565B1"/>
    <w:rsid w:val="00656E62"/>
    <w:rsid w:val="00660022"/>
    <w:rsid w:val="0066097A"/>
    <w:rsid w:val="00660CD0"/>
    <w:rsid w:val="00661077"/>
    <w:rsid w:val="006617EB"/>
    <w:rsid w:val="00662153"/>
    <w:rsid w:val="00662613"/>
    <w:rsid w:val="0066280A"/>
    <w:rsid w:val="00662840"/>
    <w:rsid w:val="00662A12"/>
    <w:rsid w:val="00663858"/>
    <w:rsid w:val="00663DB9"/>
    <w:rsid w:val="006640F8"/>
    <w:rsid w:val="006647B3"/>
    <w:rsid w:val="006654A1"/>
    <w:rsid w:val="00665F96"/>
    <w:rsid w:val="00666E69"/>
    <w:rsid w:val="0066723C"/>
    <w:rsid w:val="00667512"/>
    <w:rsid w:val="00670B9A"/>
    <w:rsid w:val="006712E8"/>
    <w:rsid w:val="00671FFE"/>
    <w:rsid w:val="00672FD3"/>
    <w:rsid w:val="006734D5"/>
    <w:rsid w:val="00674B20"/>
    <w:rsid w:val="00674F8B"/>
    <w:rsid w:val="0067673E"/>
    <w:rsid w:val="006769BF"/>
    <w:rsid w:val="00676F55"/>
    <w:rsid w:val="0067714D"/>
    <w:rsid w:val="00677ADA"/>
    <w:rsid w:val="0068006D"/>
    <w:rsid w:val="00680197"/>
    <w:rsid w:val="006817A5"/>
    <w:rsid w:val="00681D21"/>
    <w:rsid w:val="00686034"/>
    <w:rsid w:val="00687D91"/>
    <w:rsid w:val="00690D6D"/>
    <w:rsid w:val="006914F6"/>
    <w:rsid w:val="00693B81"/>
    <w:rsid w:val="00694297"/>
    <w:rsid w:val="00694346"/>
    <w:rsid w:val="0069446A"/>
    <w:rsid w:val="00694555"/>
    <w:rsid w:val="00694626"/>
    <w:rsid w:val="006966DD"/>
    <w:rsid w:val="00697074"/>
    <w:rsid w:val="0069732D"/>
    <w:rsid w:val="006A1B2D"/>
    <w:rsid w:val="006A64A2"/>
    <w:rsid w:val="006A65E5"/>
    <w:rsid w:val="006B000D"/>
    <w:rsid w:val="006B0FEA"/>
    <w:rsid w:val="006B2814"/>
    <w:rsid w:val="006B65FA"/>
    <w:rsid w:val="006B6C7C"/>
    <w:rsid w:val="006C27D5"/>
    <w:rsid w:val="006C2CC5"/>
    <w:rsid w:val="006C30EF"/>
    <w:rsid w:val="006C5BA5"/>
    <w:rsid w:val="006D08DC"/>
    <w:rsid w:val="006D0E35"/>
    <w:rsid w:val="006D15B7"/>
    <w:rsid w:val="006D21A8"/>
    <w:rsid w:val="006D21BF"/>
    <w:rsid w:val="006D2945"/>
    <w:rsid w:val="006D3B51"/>
    <w:rsid w:val="006D591C"/>
    <w:rsid w:val="006D5948"/>
    <w:rsid w:val="006D5C60"/>
    <w:rsid w:val="006D73E2"/>
    <w:rsid w:val="006E02E2"/>
    <w:rsid w:val="006E10DF"/>
    <w:rsid w:val="006E1D84"/>
    <w:rsid w:val="006E1DE9"/>
    <w:rsid w:val="006E2283"/>
    <w:rsid w:val="006E2929"/>
    <w:rsid w:val="006E2C0B"/>
    <w:rsid w:val="006E34AD"/>
    <w:rsid w:val="006E37EA"/>
    <w:rsid w:val="006E46E6"/>
    <w:rsid w:val="006E4BE7"/>
    <w:rsid w:val="006E5BD6"/>
    <w:rsid w:val="006E6A90"/>
    <w:rsid w:val="006E733F"/>
    <w:rsid w:val="006E7B06"/>
    <w:rsid w:val="006F2A94"/>
    <w:rsid w:val="006F5760"/>
    <w:rsid w:val="006F6CA6"/>
    <w:rsid w:val="00700BBF"/>
    <w:rsid w:val="0070236D"/>
    <w:rsid w:val="00702AC5"/>
    <w:rsid w:val="00702EF8"/>
    <w:rsid w:val="007033DA"/>
    <w:rsid w:val="00703BB8"/>
    <w:rsid w:val="00704569"/>
    <w:rsid w:val="0070611F"/>
    <w:rsid w:val="00706996"/>
    <w:rsid w:val="00706A15"/>
    <w:rsid w:val="0071034A"/>
    <w:rsid w:val="00710D5D"/>
    <w:rsid w:val="00711252"/>
    <w:rsid w:val="007121B7"/>
    <w:rsid w:val="007121E1"/>
    <w:rsid w:val="007123C5"/>
    <w:rsid w:val="007154BB"/>
    <w:rsid w:val="0071633D"/>
    <w:rsid w:val="007168A0"/>
    <w:rsid w:val="00716B2E"/>
    <w:rsid w:val="0072045E"/>
    <w:rsid w:val="00723217"/>
    <w:rsid w:val="00723478"/>
    <w:rsid w:val="00727385"/>
    <w:rsid w:val="007278D2"/>
    <w:rsid w:val="00731351"/>
    <w:rsid w:val="00735134"/>
    <w:rsid w:val="00736115"/>
    <w:rsid w:val="00737358"/>
    <w:rsid w:val="007416AA"/>
    <w:rsid w:val="0074177B"/>
    <w:rsid w:val="00743E52"/>
    <w:rsid w:val="00743F71"/>
    <w:rsid w:val="007452B5"/>
    <w:rsid w:val="00746698"/>
    <w:rsid w:val="00746A9A"/>
    <w:rsid w:val="0075013D"/>
    <w:rsid w:val="00751533"/>
    <w:rsid w:val="00751C80"/>
    <w:rsid w:val="007526D6"/>
    <w:rsid w:val="00752B8B"/>
    <w:rsid w:val="00754215"/>
    <w:rsid w:val="007552CF"/>
    <w:rsid w:val="00755913"/>
    <w:rsid w:val="00755B97"/>
    <w:rsid w:val="00755BBB"/>
    <w:rsid w:val="00756751"/>
    <w:rsid w:val="00756D9D"/>
    <w:rsid w:val="00761ECB"/>
    <w:rsid w:val="00762790"/>
    <w:rsid w:val="0076298B"/>
    <w:rsid w:val="00764433"/>
    <w:rsid w:val="0076612F"/>
    <w:rsid w:val="00766C5B"/>
    <w:rsid w:val="00770F3F"/>
    <w:rsid w:val="00773352"/>
    <w:rsid w:val="00775BD5"/>
    <w:rsid w:val="00776272"/>
    <w:rsid w:val="00776C6A"/>
    <w:rsid w:val="0078194E"/>
    <w:rsid w:val="00781FC3"/>
    <w:rsid w:val="00782424"/>
    <w:rsid w:val="00783AC6"/>
    <w:rsid w:val="007855F3"/>
    <w:rsid w:val="00786E91"/>
    <w:rsid w:val="00790FE4"/>
    <w:rsid w:val="007913FA"/>
    <w:rsid w:val="00795DA4"/>
    <w:rsid w:val="007962E1"/>
    <w:rsid w:val="00797569"/>
    <w:rsid w:val="00797F33"/>
    <w:rsid w:val="007A1181"/>
    <w:rsid w:val="007A2C99"/>
    <w:rsid w:val="007A3FBA"/>
    <w:rsid w:val="007A46B3"/>
    <w:rsid w:val="007A64B4"/>
    <w:rsid w:val="007A6512"/>
    <w:rsid w:val="007A7A81"/>
    <w:rsid w:val="007A7D80"/>
    <w:rsid w:val="007B0A1F"/>
    <w:rsid w:val="007B16F3"/>
    <w:rsid w:val="007B3E57"/>
    <w:rsid w:val="007B40E8"/>
    <w:rsid w:val="007B5130"/>
    <w:rsid w:val="007B5490"/>
    <w:rsid w:val="007B65DE"/>
    <w:rsid w:val="007C086F"/>
    <w:rsid w:val="007C3C1A"/>
    <w:rsid w:val="007C4734"/>
    <w:rsid w:val="007C4C1C"/>
    <w:rsid w:val="007C58EA"/>
    <w:rsid w:val="007C5E9C"/>
    <w:rsid w:val="007D000A"/>
    <w:rsid w:val="007D3210"/>
    <w:rsid w:val="007D7BD8"/>
    <w:rsid w:val="007E1FD8"/>
    <w:rsid w:val="007E39D8"/>
    <w:rsid w:val="007E4353"/>
    <w:rsid w:val="007E4438"/>
    <w:rsid w:val="007E4714"/>
    <w:rsid w:val="007E6F88"/>
    <w:rsid w:val="007E76F7"/>
    <w:rsid w:val="007F09AC"/>
    <w:rsid w:val="007F35C3"/>
    <w:rsid w:val="007F439B"/>
    <w:rsid w:val="007F72BC"/>
    <w:rsid w:val="008043B1"/>
    <w:rsid w:val="0080442B"/>
    <w:rsid w:val="00805020"/>
    <w:rsid w:val="008050DE"/>
    <w:rsid w:val="00805BF6"/>
    <w:rsid w:val="008079C7"/>
    <w:rsid w:val="00807BEE"/>
    <w:rsid w:val="008136F9"/>
    <w:rsid w:val="008161E2"/>
    <w:rsid w:val="008161EF"/>
    <w:rsid w:val="00816F6D"/>
    <w:rsid w:val="00817BA4"/>
    <w:rsid w:val="00820ACB"/>
    <w:rsid w:val="00820E01"/>
    <w:rsid w:val="00823768"/>
    <w:rsid w:val="0082432B"/>
    <w:rsid w:val="008254EE"/>
    <w:rsid w:val="00825A3E"/>
    <w:rsid w:val="0082622E"/>
    <w:rsid w:val="00827B00"/>
    <w:rsid w:val="0083115F"/>
    <w:rsid w:val="00831EDE"/>
    <w:rsid w:val="00833AF9"/>
    <w:rsid w:val="00833DCA"/>
    <w:rsid w:val="0083441D"/>
    <w:rsid w:val="00835F25"/>
    <w:rsid w:val="00836414"/>
    <w:rsid w:val="008367FF"/>
    <w:rsid w:val="00840949"/>
    <w:rsid w:val="008410D7"/>
    <w:rsid w:val="0084147E"/>
    <w:rsid w:val="008416D6"/>
    <w:rsid w:val="00841A77"/>
    <w:rsid w:val="0084207D"/>
    <w:rsid w:val="00842E8E"/>
    <w:rsid w:val="00844A2C"/>
    <w:rsid w:val="00845146"/>
    <w:rsid w:val="0084533F"/>
    <w:rsid w:val="0084620C"/>
    <w:rsid w:val="008469A5"/>
    <w:rsid w:val="008477A6"/>
    <w:rsid w:val="008478E0"/>
    <w:rsid w:val="00852304"/>
    <w:rsid w:val="00854D1F"/>
    <w:rsid w:val="00855871"/>
    <w:rsid w:val="00855A3B"/>
    <w:rsid w:val="00855B81"/>
    <w:rsid w:val="008561DC"/>
    <w:rsid w:val="00857B95"/>
    <w:rsid w:val="00857CAB"/>
    <w:rsid w:val="00860D38"/>
    <w:rsid w:val="00861105"/>
    <w:rsid w:val="00861146"/>
    <w:rsid w:val="00861716"/>
    <w:rsid w:val="00861959"/>
    <w:rsid w:val="00861E49"/>
    <w:rsid w:val="00863AF4"/>
    <w:rsid w:val="008641BA"/>
    <w:rsid w:val="00864897"/>
    <w:rsid w:val="0086638C"/>
    <w:rsid w:val="00866940"/>
    <w:rsid w:val="00867CF8"/>
    <w:rsid w:val="00867EC2"/>
    <w:rsid w:val="008708BA"/>
    <w:rsid w:val="00872D91"/>
    <w:rsid w:val="008732E9"/>
    <w:rsid w:val="00873530"/>
    <w:rsid w:val="008741A0"/>
    <w:rsid w:val="00874AA1"/>
    <w:rsid w:val="008753D0"/>
    <w:rsid w:val="008762A5"/>
    <w:rsid w:val="008774FE"/>
    <w:rsid w:val="00877E69"/>
    <w:rsid w:val="008814B9"/>
    <w:rsid w:val="00882108"/>
    <w:rsid w:val="00884E00"/>
    <w:rsid w:val="00885E79"/>
    <w:rsid w:val="0088644B"/>
    <w:rsid w:val="008908F8"/>
    <w:rsid w:val="00892904"/>
    <w:rsid w:val="00894713"/>
    <w:rsid w:val="00895CFD"/>
    <w:rsid w:val="00897E55"/>
    <w:rsid w:val="008A17C4"/>
    <w:rsid w:val="008A2798"/>
    <w:rsid w:val="008A285A"/>
    <w:rsid w:val="008A2C3B"/>
    <w:rsid w:val="008A2E8F"/>
    <w:rsid w:val="008A34D4"/>
    <w:rsid w:val="008A352A"/>
    <w:rsid w:val="008A7C9C"/>
    <w:rsid w:val="008B09DA"/>
    <w:rsid w:val="008B16F4"/>
    <w:rsid w:val="008B1AF5"/>
    <w:rsid w:val="008B2F0D"/>
    <w:rsid w:val="008B4745"/>
    <w:rsid w:val="008B49E1"/>
    <w:rsid w:val="008B524D"/>
    <w:rsid w:val="008B52CC"/>
    <w:rsid w:val="008B56DB"/>
    <w:rsid w:val="008B5F7E"/>
    <w:rsid w:val="008B6D3C"/>
    <w:rsid w:val="008B73A5"/>
    <w:rsid w:val="008C1420"/>
    <w:rsid w:val="008C22A5"/>
    <w:rsid w:val="008C281B"/>
    <w:rsid w:val="008C7A5B"/>
    <w:rsid w:val="008D3640"/>
    <w:rsid w:val="008D3B8C"/>
    <w:rsid w:val="008D57AC"/>
    <w:rsid w:val="008D7628"/>
    <w:rsid w:val="008E0D03"/>
    <w:rsid w:val="008E160B"/>
    <w:rsid w:val="008E42D6"/>
    <w:rsid w:val="008E5599"/>
    <w:rsid w:val="008E5EE4"/>
    <w:rsid w:val="008E683A"/>
    <w:rsid w:val="008E6AB2"/>
    <w:rsid w:val="008E6F9F"/>
    <w:rsid w:val="008E7C38"/>
    <w:rsid w:val="008F0160"/>
    <w:rsid w:val="008F0760"/>
    <w:rsid w:val="008F0B02"/>
    <w:rsid w:val="008F1A09"/>
    <w:rsid w:val="008F5892"/>
    <w:rsid w:val="008F5934"/>
    <w:rsid w:val="008F7561"/>
    <w:rsid w:val="009016B5"/>
    <w:rsid w:val="00901A4F"/>
    <w:rsid w:val="00903150"/>
    <w:rsid w:val="00904157"/>
    <w:rsid w:val="0090564B"/>
    <w:rsid w:val="00910807"/>
    <w:rsid w:val="00910C47"/>
    <w:rsid w:val="00910E94"/>
    <w:rsid w:val="00911FB6"/>
    <w:rsid w:val="009145FE"/>
    <w:rsid w:val="0091648F"/>
    <w:rsid w:val="00917A1C"/>
    <w:rsid w:val="009207F5"/>
    <w:rsid w:val="00920F84"/>
    <w:rsid w:val="0092234E"/>
    <w:rsid w:val="00923ED4"/>
    <w:rsid w:val="0092542B"/>
    <w:rsid w:val="009276DA"/>
    <w:rsid w:val="00930439"/>
    <w:rsid w:val="00930801"/>
    <w:rsid w:val="00932ED7"/>
    <w:rsid w:val="00934B46"/>
    <w:rsid w:val="00934CD5"/>
    <w:rsid w:val="00937A32"/>
    <w:rsid w:val="00937F3D"/>
    <w:rsid w:val="0094035E"/>
    <w:rsid w:val="009412F3"/>
    <w:rsid w:val="009419E4"/>
    <w:rsid w:val="00942613"/>
    <w:rsid w:val="00942AD1"/>
    <w:rsid w:val="0094556E"/>
    <w:rsid w:val="009457D0"/>
    <w:rsid w:val="0094627F"/>
    <w:rsid w:val="009463C2"/>
    <w:rsid w:val="00946A44"/>
    <w:rsid w:val="0094734B"/>
    <w:rsid w:val="00947932"/>
    <w:rsid w:val="0095081C"/>
    <w:rsid w:val="00950EAC"/>
    <w:rsid w:val="009523CE"/>
    <w:rsid w:val="00952B75"/>
    <w:rsid w:val="009554D9"/>
    <w:rsid w:val="009555D0"/>
    <w:rsid w:val="00960557"/>
    <w:rsid w:val="00961595"/>
    <w:rsid w:val="0096268F"/>
    <w:rsid w:val="00963E86"/>
    <w:rsid w:val="0096472D"/>
    <w:rsid w:val="00964E67"/>
    <w:rsid w:val="00964E99"/>
    <w:rsid w:val="009667CE"/>
    <w:rsid w:val="009733B1"/>
    <w:rsid w:val="0097397F"/>
    <w:rsid w:val="00973AA9"/>
    <w:rsid w:val="00974788"/>
    <w:rsid w:val="00975F74"/>
    <w:rsid w:val="00976032"/>
    <w:rsid w:val="00982E27"/>
    <w:rsid w:val="00983F2E"/>
    <w:rsid w:val="00983F8D"/>
    <w:rsid w:val="009847FD"/>
    <w:rsid w:val="009851A3"/>
    <w:rsid w:val="00985438"/>
    <w:rsid w:val="00985D62"/>
    <w:rsid w:val="00986352"/>
    <w:rsid w:val="009869D3"/>
    <w:rsid w:val="00990250"/>
    <w:rsid w:val="00990590"/>
    <w:rsid w:val="009935BC"/>
    <w:rsid w:val="0099385B"/>
    <w:rsid w:val="00994610"/>
    <w:rsid w:val="00996479"/>
    <w:rsid w:val="009A07DD"/>
    <w:rsid w:val="009A0A82"/>
    <w:rsid w:val="009A12D7"/>
    <w:rsid w:val="009A1E28"/>
    <w:rsid w:val="009A45BA"/>
    <w:rsid w:val="009A5612"/>
    <w:rsid w:val="009A6F8B"/>
    <w:rsid w:val="009A741D"/>
    <w:rsid w:val="009A7E72"/>
    <w:rsid w:val="009B0486"/>
    <w:rsid w:val="009B0792"/>
    <w:rsid w:val="009B08F2"/>
    <w:rsid w:val="009B16A1"/>
    <w:rsid w:val="009B1743"/>
    <w:rsid w:val="009B2F52"/>
    <w:rsid w:val="009B4065"/>
    <w:rsid w:val="009B4E06"/>
    <w:rsid w:val="009B58E1"/>
    <w:rsid w:val="009B5ED3"/>
    <w:rsid w:val="009B735C"/>
    <w:rsid w:val="009B78F6"/>
    <w:rsid w:val="009C374F"/>
    <w:rsid w:val="009C3862"/>
    <w:rsid w:val="009C549A"/>
    <w:rsid w:val="009C5D31"/>
    <w:rsid w:val="009C7C02"/>
    <w:rsid w:val="009D0710"/>
    <w:rsid w:val="009D18CB"/>
    <w:rsid w:val="009D256A"/>
    <w:rsid w:val="009D5A39"/>
    <w:rsid w:val="009D619E"/>
    <w:rsid w:val="009D7FBB"/>
    <w:rsid w:val="009E0EC7"/>
    <w:rsid w:val="009E4BF7"/>
    <w:rsid w:val="009E4F41"/>
    <w:rsid w:val="009F3A52"/>
    <w:rsid w:val="009F44D7"/>
    <w:rsid w:val="009F5BA6"/>
    <w:rsid w:val="009F5D8A"/>
    <w:rsid w:val="009F5E40"/>
    <w:rsid w:val="009F7002"/>
    <w:rsid w:val="009F75BC"/>
    <w:rsid w:val="00A00DA6"/>
    <w:rsid w:val="00A0109B"/>
    <w:rsid w:val="00A01AB8"/>
    <w:rsid w:val="00A01AC3"/>
    <w:rsid w:val="00A03148"/>
    <w:rsid w:val="00A051B4"/>
    <w:rsid w:val="00A051BA"/>
    <w:rsid w:val="00A06D7A"/>
    <w:rsid w:val="00A07A53"/>
    <w:rsid w:val="00A07AEC"/>
    <w:rsid w:val="00A1099F"/>
    <w:rsid w:val="00A11C46"/>
    <w:rsid w:val="00A11E41"/>
    <w:rsid w:val="00A13267"/>
    <w:rsid w:val="00A15425"/>
    <w:rsid w:val="00A15B59"/>
    <w:rsid w:val="00A17606"/>
    <w:rsid w:val="00A17EEE"/>
    <w:rsid w:val="00A207A2"/>
    <w:rsid w:val="00A210C1"/>
    <w:rsid w:val="00A217FF"/>
    <w:rsid w:val="00A22DD0"/>
    <w:rsid w:val="00A23455"/>
    <w:rsid w:val="00A252CA"/>
    <w:rsid w:val="00A32338"/>
    <w:rsid w:val="00A328F8"/>
    <w:rsid w:val="00A32900"/>
    <w:rsid w:val="00A33BB2"/>
    <w:rsid w:val="00A34A2A"/>
    <w:rsid w:val="00A36752"/>
    <w:rsid w:val="00A4008C"/>
    <w:rsid w:val="00A42015"/>
    <w:rsid w:val="00A43003"/>
    <w:rsid w:val="00A443E2"/>
    <w:rsid w:val="00A45F05"/>
    <w:rsid w:val="00A46EEA"/>
    <w:rsid w:val="00A47E62"/>
    <w:rsid w:val="00A511EE"/>
    <w:rsid w:val="00A51BD6"/>
    <w:rsid w:val="00A51CB2"/>
    <w:rsid w:val="00A520C6"/>
    <w:rsid w:val="00A535A8"/>
    <w:rsid w:val="00A57244"/>
    <w:rsid w:val="00A60E18"/>
    <w:rsid w:val="00A617B4"/>
    <w:rsid w:val="00A62955"/>
    <w:rsid w:val="00A62F56"/>
    <w:rsid w:val="00A701DB"/>
    <w:rsid w:val="00A706FC"/>
    <w:rsid w:val="00A7202D"/>
    <w:rsid w:val="00A72BF6"/>
    <w:rsid w:val="00A76C46"/>
    <w:rsid w:val="00A7706B"/>
    <w:rsid w:val="00A80453"/>
    <w:rsid w:val="00A856F6"/>
    <w:rsid w:val="00A90974"/>
    <w:rsid w:val="00A90F4D"/>
    <w:rsid w:val="00A9306B"/>
    <w:rsid w:val="00A935DC"/>
    <w:rsid w:val="00A956B1"/>
    <w:rsid w:val="00A97A2B"/>
    <w:rsid w:val="00AA037B"/>
    <w:rsid w:val="00AA04A3"/>
    <w:rsid w:val="00AA05C9"/>
    <w:rsid w:val="00AA162B"/>
    <w:rsid w:val="00AA1F01"/>
    <w:rsid w:val="00AA2CC5"/>
    <w:rsid w:val="00AA341B"/>
    <w:rsid w:val="00AA457B"/>
    <w:rsid w:val="00AA5518"/>
    <w:rsid w:val="00AA6C82"/>
    <w:rsid w:val="00AA7CA4"/>
    <w:rsid w:val="00AA7D9F"/>
    <w:rsid w:val="00AB511A"/>
    <w:rsid w:val="00AB6962"/>
    <w:rsid w:val="00AC128D"/>
    <w:rsid w:val="00AC132D"/>
    <w:rsid w:val="00AC194E"/>
    <w:rsid w:val="00AC2758"/>
    <w:rsid w:val="00AC29B7"/>
    <w:rsid w:val="00AC2AB8"/>
    <w:rsid w:val="00AC317A"/>
    <w:rsid w:val="00AC4084"/>
    <w:rsid w:val="00AC511D"/>
    <w:rsid w:val="00AC645C"/>
    <w:rsid w:val="00AD1645"/>
    <w:rsid w:val="00AD1EA7"/>
    <w:rsid w:val="00AD3180"/>
    <w:rsid w:val="00AD3EFD"/>
    <w:rsid w:val="00AD707F"/>
    <w:rsid w:val="00AD78F3"/>
    <w:rsid w:val="00AD7B32"/>
    <w:rsid w:val="00AE036F"/>
    <w:rsid w:val="00AE191D"/>
    <w:rsid w:val="00AE1BEC"/>
    <w:rsid w:val="00AE2026"/>
    <w:rsid w:val="00AE20B7"/>
    <w:rsid w:val="00AE4E04"/>
    <w:rsid w:val="00AE5579"/>
    <w:rsid w:val="00AE5765"/>
    <w:rsid w:val="00AE78C5"/>
    <w:rsid w:val="00AE7F5F"/>
    <w:rsid w:val="00AF0A89"/>
    <w:rsid w:val="00AF1A9E"/>
    <w:rsid w:val="00AF43D7"/>
    <w:rsid w:val="00AF6738"/>
    <w:rsid w:val="00AF6C29"/>
    <w:rsid w:val="00AF73E7"/>
    <w:rsid w:val="00AF7C08"/>
    <w:rsid w:val="00B0042E"/>
    <w:rsid w:val="00B00EEF"/>
    <w:rsid w:val="00B00FD5"/>
    <w:rsid w:val="00B02B53"/>
    <w:rsid w:val="00B032E7"/>
    <w:rsid w:val="00B045BD"/>
    <w:rsid w:val="00B0559A"/>
    <w:rsid w:val="00B06794"/>
    <w:rsid w:val="00B06FC3"/>
    <w:rsid w:val="00B07C73"/>
    <w:rsid w:val="00B10F8B"/>
    <w:rsid w:val="00B12656"/>
    <w:rsid w:val="00B14BC1"/>
    <w:rsid w:val="00B14F5C"/>
    <w:rsid w:val="00B15040"/>
    <w:rsid w:val="00B15289"/>
    <w:rsid w:val="00B20EBA"/>
    <w:rsid w:val="00B21070"/>
    <w:rsid w:val="00B2211F"/>
    <w:rsid w:val="00B2233E"/>
    <w:rsid w:val="00B22C0B"/>
    <w:rsid w:val="00B22E48"/>
    <w:rsid w:val="00B236A3"/>
    <w:rsid w:val="00B24853"/>
    <w:rsid w:val="00B26342"/>
    <w:rsid w:val="00B26C94"/>
    <w:rsid w:val="00B31391"/>
    <w:rsid w:val="00B32112"/>
    <w:rsid w:val="00B3397D"/>
    <w:rsid w:val="00B346B2"/>
    <w:rsid w:val="00B3582C"/>
    <w:rsid w:val="00B36577"/>
    <w:rsid w:val="00B40596"/>
    <w:rsid w:val="00B41231"/>
    <w:rsid w:val="00B42F26"/>
    <w:rsid w:val="00B44A1F"/>
    <w:rsid w:val="00B44D9F"/>
    <w:rsid w:val="00B45449"/>
    <w:rsid w:val="00B46969"/>
    <w:rsid w:val="00B469CE"/>
    <w:rsid w:val="00B5049B"/>
    <w:rsid w:val="00B5158A"/>
    <w:rsid w:val="00B517BD"/>
    <w:rsid w:val="00B529F9"/>
    <w:rsid w:val="00B53E5A"/>
    <w:rsid w:val="00B54A1C"/>
    <w:rsid w:val="00B54D41"/>
    <w:rsid w:val="00B55015"/>
    <w:rsid w:val="00B55475"/>
    <w:rsid w:val="00B62F8B"/>
    <w:rsid w:val="00B641EF"/>
    <w:rsid w:val="00B64AC9"/>
    <w:rsid w:val="00B64F4A"/>
    <w:rsid w:val="00B7248E"/>
    <w:rsid w:val="00B74222"/>
    <w:rsid w:val="00B7459C"/>
    <w:rsid w:val="00B7535F"/>
    <w:rsid w:val="00B758AC"/>
    <w:rsid w:val="00B75F0C"/>
    <w:rsid w:val="00B764F2"/>
    <w:rsid w:val="00B76685"/>
    <w:rsid w:val="00B76D2B"/>
    <w:rsid w:val="00B76E52"/>
    <w:rsid w:val="00B77003"/>
    <w:rsid w:val="00B8035E"/>
    <w:rsid w:val="00B807EF"/>
    <w:rsid w:val="00B813F8"/>
    <w:rsid w:val="00B82699"/>
    <w:rsid w:val="00B83D74"/>
    <w:rsid w:val="00B85B4F"/>
    <w:rsid w:val="00B86C0B"/>
    <w:rsid w:val="00B871B6"/>
    <w:rsid w:val="00B9107F"/>
    <w:rsid w:val="00B92788"/>
    <w:rsid w:val="00B931BB"/>
    <w:rsid w:val="00B945CD"/>
    <w:rsid w:val="00B95EBD"/>
    <w:rsid w:val="00B96082"/>
    <w:rsid w:val="00BA263C"/>
    <w:rsid w:val="00BA3543"/>
    <w:rsid w:val="00BA3836"/>
    <w:rsid w:val="00BA74F8"/>
    <w:rsid w:val="00BB0A0B"/>
    <w:rsid w:val="00BB0E8E"/>
    <w:rsid w:val="00BB19D5"/>
    <w:rsid w:val="00BB1F52"/>
    <w:rsid w:val="00BB2463"/>
    <w:rsid w:val="00BB2807"/>
    <w:rsid w:val="00BB7469"/>
    <w:rsid w:val="00BC05AC"/>
    <w:rsid w:val="00BC09F2"/>
    <w:rsid w:val="00BC0A68"/>
    <w:rsid w:val="00BC1AF1"/>
    <w:rsid w:val="00BC2631"/>
    <w:rsid w:val="00BC3F79"/>
    <w:rsid w:val="00BC4116"/>
    <w:rsid w:val="00BC4577"/>
    <w:rsid w:val="00BC4928"/>
    <w:rsid w:val="00BC4B01"/>
    <w:rsid w:val="00BC70FE"/>
    <w:rsid w:val="00BC7830"/>
    <w:rsid w:val="00BC7FFA"/>
    <w:rsid w:val="00BD198B"/>
    <w:rsid w:val="00BD1E3C"/>
    <w:rsid w:val="00BD40C9"/>
    <w:rsid w:val="00BD4B97"/>
    <w:rsid w:val="00BD5B18"/>
    <w:rsid w:val="00BD5B78"/>
    <w:rsid w:val="00BD5FB9"/>
    <w:rsid w:val="00BD6AC1"/>
    <w:rsid w:val="00BD7455"/>
    <w:rsid w:val="00BD7CAC"/>
    <w:rsid w:val="00BE29F7"/>
    <w:rsid w:val="00BE3102"/>
    <w:rsid w:val="00BE4D57"/>
    <w:rsid w:val="00BE6243"/>
    <w:rsid w:val="00BE6336"/>
    <w:rsid w:val="00BE7D6F"/>
    <w:rsid w:val="00BF050D"/>
    <w:rsid w:val="00BF23FA"/>
    <w:rsid w:val="00BF359F"/>
    <w:rsid w:val="00BF3678"/>
    <w:rsid w:val="00BF36EB"/>
    <w:rsid w:val="00BF4373"/>
    <w:rsid w:val="00BF44F2"/>
    <w:rsid w:val="00BF6209"/>
    <w:rsid w:val="00C00A0D"/>
    <w:rsid w:val="00C01CA1"/>
    <w:rsid w:val="00C022FF"/>
    <w:rsid w:val="00C02FA1"/>
    <w:rsid w:val="00C04078"/>
    <w:rsid w:val="00C04094"/>
    <w:rsid w:val="00C06829"/>
    <w:rsid w:val="00C11045"/>
    <w:rsid w:val="00C11E94"/>
    <w:rsid w:val="00C128A2"/>
    <w:rsid w:val="00C13208"/>
    <w:rsid w:val="00C13C05"/>
    <w:rsid w:val="00C13DA8"/>
    <w:rsid w:val="00C140C1"/>
    <w:rsid w:val="00C161B9"/>
    <w:rsid w:val="00C169AC"/>
    <w:rsid w:val="00C20E95"/>
    <w:rsid w:val="00C21A15"/>
    <w:rsid w:val="00C276C3"/>
    <w:rsid w:val="00C27D57"/>
    <w:rsid w:val="00C3008B"/>
    <w:rsid w:val="00C30BC4"/>
    <w:rsid w:val="00C329C3"/>
    <w:rsid w:val="00C32BE6"/>
    <w:rsid w:val="00C32EA3"/>
    <w:rsid w:val="00C33C9B"/>
    <w:rsid w:val="00C358FF"/>
    <w:rsid w:val="00C35A2A"/>
    <w:rsid w:val="00C37A04"/>
    <w:rsid w:val="00C42135"/>
    <w:rsid w:val="00C43701"/>
    <w:rsid w:val="00C4452D"/>
    <w:rsid w:val="00C4502D"/>
    <w:rsid w:val="00C46D9C"/>
    <w:rsid w:val="00C4770B"/>
    <w:rsid w:val="00C50A83"/>
    <w:rsid w:val="00C51F1D"/>
    <w:rsid w:val="00C53433"/>
    <w:rsid w:val="00C55AFC"/>
    <w:rsid w:val="00C574C0"/>
    <w:rsid w:val="00C577E6"/>
    <w:rsid w:val="00C618B5"/>
    <w:rsid w:val="00C624AA"/>
    <w:rsid w:val="00C628C7"/>
    <w:rsid w:val="00C63006"/>
    <w:rsid w:val="00C64CCC"/>
    <w:rsid w:val="00C64E90"/>
    <w:rsid w:val="00C67162"/>
    <w:rsid w:val="00C67EDD"/>
    <w:rsid w:val="00C71570"/>
    <w:rsid w:val="00C71826"/>
    <w:rsid w:val="00C718C8"/>
    <w:rsid w:val="00C72D0F"/>
    <w:rsid w:val="00C74238"/>
    <w:rsid w:val="00C74BAD"/>
    <w:rsid w:val="00C75758"/>
    <w:rsid w:val="00C804D6"/>
    <w:rsid w:val="00C81F1E"/>
    <w:rsid w:val="00C850FE"/>
    <w:rsid w:val="00C85944"/>
    <w:rsid w:val="00C85B8E"/>
    <w:rsid w:val="00C85F35"/>
    <w:rsid w:val="00C86BEF"/>
    <w:rsid w:val="00C86F14"/>
    <w:rsid w:val="00C87B28"/>
    <w:rsid w:val="00C912C5"/>
    <w:rsid w:val="00C91CD8"/>
    <w:rsid w:val="00C9217A"/>
    <w:rsid w:val="00C93206"/>
    <w:rsid w:val="00C94A8A"/>
    <w:rsid w:val="00C94E72"/>
    <w:rsid w:val="00C95EFD"/>
    <w:rsid w:val="00C965F1"/>
    <w:rsid w:val="00CA048D"/>
    <w:rsid w:val="00CA26A4"/>
    <w:rsid w:val="00CA2BA1"/>
    <w:rsid w:val="00CA2F4F"/>
    <w:rsid w:val="00CA54E1"/>
    <w:rsid w:val="00CA6D7E"/>
    <w:rsid w:val="00CA6F6E"/>
    <w:rsid w:val="00CA7AF7"/>
    <w:rsid w:val="00CB034D"/>
    <w:rsid w:val="00CB0B57"/>
    <w:rsid w:val="00CB2276"/>
    <w:rsid w:val="00CB3168"/>
    <w:rsid w:val="00CB5459"/>
    <w:rsid w:val="00CB5FC5"/>
    <w:rsid w:val="00CB6675"/>
    <w:rsid w:val="00CB6996"/>
    <w:rsid w:val="00CB6F38"/>
    <w:rsid w:val="00CC031E"/>
    <w:rsid w:val="00CC386E"/>
    <w:rsid w:val="00CC611A"/>
    <w:rsid w:val="00CC6545"/>
    <w:rsid w:val="00CD15E7"/>
    <w:rsid w:val="00CD2315"/>
    <w:rsid w:val="00CD33CE"/>
    <w:rsid w:val="00CD34D7"/>
    <w:rsid w:val="00CD3F86"/>
    <w:rsid w:val="00CD4B01"/>
    <w:rsid w:val="00CD50AC"/>
    <w:rsid w:val="00CD6A24"/>
    <w:rsid w:val="00CE0040"/>
    <w:rsid w:val="00CE22ED"/>
    <w:rsid w:val="00CE295C"/>
    <w:rsid w:val="00CE2AF0"/>
    <w:rsid w:val="00CF066A"/>
    <w:rsid w:val="00CF08F1"/>
    <w:rsid w:val="00CF0D32"/>
    <w:rsid w:val="00CF18B7"/>
    <w:rsid w:val="00CF1E41"/>
    <w:rsid w:val="00CF2490"/>
    <w:rsid w:val="00CF4A68"/>
    <w:rsid w:val="00CF5F76"/>
    <w:rsid w:val="00D01FE2"/>
    <w:rsid w:val="00D043BD"/>
    <w:rsid w:val="00D06362"/>
    <w:rsid w:val="00D06934"/>
    <w:rsid w:val="00D07503"/>
    <w:rsid w:val="00D07795"/>
    <w:rsid w:val="00D14E1B"/>
    <w:rsid w:val="00D14F0D"/>
    <w:rsid w:val="00D1523A"/>
    <w:rsid w:val="00D1588E"/>
    <w:rsid w:val="00D15D1E"/>
    <w:rsid w:val="00D168AF"/>
    <w:rsid w:val="00D1700A"/>
    <w:rsid w:val="00D17663"/>
    <w:rsid w:val="00D17A7F"/>
    <w:rsid w:val="00D20826"/>
    <w:rsid w:val="00D21043"/>
    <w:rsid w:val="00D21EC5"/>
    <w:rsid w:val="00D22659"/>
    <w:rsid w:val="00D2492C"/>
    <w:rsid w:val="00D24E6F"/>
    <w:rsid w:val="00D27310"/>
    <w:rsid w:val="00D300D0"/>
    <w:rsid w:val="00D320FD"/>
    <w:rsid w:val="00D32EBF"/>
    <w:rsid w:val="00D3307F"/>
    <w:rsid w:val="00D330B3"/>
    <w:rsid w:val="00D33786"/>
    <w:rsid w:val="00D33843"/>
    <w:rsid w:val="00D33FDB"/>
    <w:rsid w:val="00D34074"/>
    <w:rsid w:val="00D353B3"/>
    <w:rsid w:val="00D42A1C"/>
    <w:rsid w:val="00D4380A"/>
    <w:rsid w:val="00D43A61"/>
    <w:rsid w:val="00D43BF5"/>
    <w:rsid w:val="00D43EBC"/>
    <w:rsid w:val="00D4486E"/>
    <w:rsid w:val="00D448B3"/>
    <w:rsid w:val="00D45D25"/>
    <w:rsid w:val="00D47BDD"/>
    <w:rsid w:val="00D47BE1"/>
    <w:rsid w:val="00D47DF9"/>
    <w:rsid w:val="00D50649"/>
    <w:rsid w:val="00D5317B"/>
    <w:rsid w:val="00D56CCF"/>
    <w:rsid w:val="00D57512"/>
    <w:rsid w:val="00D6015F"/>
    <w:rsid w:val="00D6305C"/>
    <w:rsid w:val="00D64FF0"/>
    <w:rsid w:val="00D65341"/>
    <w:rsid w:val="00D6790E"/>
    <w:rsid w:val="00D72C14"/>
    <w:rsid w:val="00D741B1"/>
    <w:rsid w:val="00D7451C"/>
    <w:rsid w:val="00D76DF0"/>
    <w:rsid w:val="00D813D6"/>
    <w:rsid w:val="00D8298A"/>
    <w:rsid w:val="00D848DC"/>
    <w:rsid w:val="00D858F6"/>
    <w:rsid w:val="00D85C95"/>
    <w:rsid w:val="00D86458"/>
    <w:rsid w:val="00D91020"/>
    <w:rsid w:val="00D91263"/>
    <w:rsid w:val="00D91ABE"/>
    <w:rsid w:val="00D92B7E"/>
    <w:rsid w:val="00D92C6D"/>
    <w:rsid w:val="00D95DBD"/>
    <w:rsid w:val="00D962AA"/>
    <w:rsid w:val="00D96649"/>
    <w:rsid w:val="00D96888"/>
    <w:rsid w:val="00DA2344"/>
    <w:rsid w:val="00DA28AE"/>
    <w:rsid w:val="00DA28F1"/>
    <w:rsid w:val="00DA2D93"/>
    <w:rsid w:val="00DA5D0B"/>
    <w:rsid w:val="00DA67A2"/>
    <w:rsid w:val="00DA7323"/>
    <w:rsid w:val="00DB02D2"/>
    <w:rsid w:val="00DB1E77"/>
    <w:rsid w:val="00DB23B0"/>
    <w:rsid w:val="00DB33D0"/>
    <w:rsid w:val="00DB7D1F"/>
    <w:rsid w:val="00DC0E41"/>
    <w:rsid w:val="00DC0FAA"/>
    <w:rsid w:val="00DC3DA1"/>
    <w:rsid w:val="00DC46DA"/>
    <w:rsid w:val="00DC7FB1"/>
    <w:rsid w:val="00DD0001"/>
    <w:rsid w:val="00DD0EB4"/>
    <w:rsid w:val="00DD17E3"/>
    <w:rsid w:val="00DD269F"/>
    <w:rsid w:val="00DD2828"/>
    <w:rsid w:val="00DD3688"/>
    <w:rsid w:val="00DD4590"/>
    <w:rsid w:val="00DD72A8"/>
    <w:rsid w:val="00DE3353"/>
    <w:rsid w:val="00DE72AD"/>
    <w:rsid w:val="00DF04DB"/>
    <w:rsid w:val="00DF05B4"/>
    <w:rsid w:val="00DF2071"/>
    <w:rsid w:val="00DF2B16"/>
    <w:rsid w:val="00DF2DCA"/>
    <w:rsid w:val="00DF4F6D"/>
    <w:rsid w:val="00DF6797"/>
    <w:rsid w:val="00E003A8"/>
    <w:rsid w:val="00E010A6"/>
    <w:rsid w:val="00E0310A"/>
    <w:rsid w:val="00E04742"/>
    <w:rsid w:val="00E04ECD"/>
    <w:rsid w:val="00E05009"/>
    <w:rsid w:val="00E05C36"/>
    <w:rsid w:val="00E05FDC"/>
    <w:rsid w:val="00E06FD9"/>
    <w:rsid w:val="00E07305"/>
    <w:rsid w:val="00E079D3"/>
    <w:rsid w:val="00E105D0"/>
    <w:rsid w:val="00E129D1"/>
    <w:rsid w:val="00E14F95"/>
    <w:rsid w:val="00E1571C"/>
    <w:rsid w:val="00E16573"/>
    <w:rsid w:val="00E16CC1"/>
    <w:rsid w:val="00E20BD8"/>
    <w:rsid w:val="00E21F44"/>
    <w:rsid w:val="00E24007"/>
    <w:rsid w:val="00E25E47"/>
    <w:rsid w:val="00E260CA"/>
    <w:rsid w:val="00E26CB8"/>
    <w:rsid w:val="00E271B2"/>
    <w:rsid w:val="00E32786"/>
    <w:rsid w:val="00E3291D"/>
    <w:rsid w:val="00E333D8"/>
    <w:rsid w:val="00E35516"/>
    <w:rsid w:val="00E37F79"/>
    <w:rsid w:val="00E40AC6"/>
    <w:rsid w:val="00E41016"/>
    <w:rsid w:val="00E41CF6"/>
    <w:rsid w:val="00E41DAC"/>
    <w:rsid w:val="00E43FDD"/>
    <w:rsid w:val="00E45831"/>
    <w:rsid w:val="00E45AA1"/>
    <w:rsid w:val="00E45CF3"/>
    <w:rsid w:val="00E464C8"/>
    <w:rsid w:val="00E4666B"/>
    <w:rsid w:val="00E46BFF"/>
    <w:rsid w:val="00E50396"/>
    <w:rsid w:val="00E50687"/>
    <w:rsid w:val="00E50931"/>
    <w:rsid w:val="00E511B3"/>
    <w:rsid w:val="00E51A95"/>
    <w:rsid w:val="00E52907"/>
    <w:rsid w:val="00E53A5E"/>
    <w:rsid w:val="00E54BE3"/>
    <w:rsid w:val="00E56362"/>
    <w:rsid w:val="00E56942"/>
    <w:rsid w:val="00E56D3B"/>
    <w:rsid w:val="00E56F39"/>
    <w:rsid w:val="00E5743F"/>
    <w:rsid w:val="00E5753F"/>
    <w:rsid w:val="00E61D1B"/>
    <w:rsid w:val="00E61EF6"/>
    <w:rsid w:val="00E6209A"/>
    <w:rsid w:val="00E63855"/>
    <w:rsid w:val="00E63F75"/>
    <w:rsid w:val="00E63FBB"/>
    <w:rsid w:val="00E64375"/>
    <w:rsid w:val="00E64C75"/>
    <w:rsid w:val="00E6532A"/>
    <w:rsid w:val="00E6623B"/>
    <w:rsid w:val="00E673EA"/>
    <w:rsid w:val="00E6743E"/>
    <w:rsid w:val="00E707E8"/>
    <w:rsid w:val="00E71530"/>
    <w:rsid w:val="00E735B2"/>
    <w:rsid w:val="00E74528"/>
    <w:rsid w:val="00E75A3C"/>
    <w:rsid w:val="00E75EB8"/>
    <w:rsid w:val="00E75FC5"/>
    <w:rsid w:val="00E762F8"/>
    <w:rsid w:val="00E767D4"/>
    <w:rsid w:val="00E76A43"/>
    <w:rsid w:val="00E77E6F"/>
    <w:rsid w:val="00E80097"/>
    <w:rsid w:val="00E81B5D"/>
    <w:rsid w:val="00E82FCD"/>
    <w:rsid w:val="00E83121"/>
    <w:rsid w:val="00E851B8"/>
    <w:rsid w:val="00E868C8"/>
    <w:rsid w:val="00E87293"/>
    <w:rsid w:val="00E878FD"/>
    <w:rsid w:val="00E90F9E"/>
    <w:rsid w:val="00E911BD"/>
    <w:rsid w:val="00E92DBD"/>
    <w:rsid w:val="00E92FF3"/>
    <w:rsid w:val="00E955B2"/>
    <w:rsid w:val="00E96049"/>
    <w:rsid w:val="00EA18DC"/>
    <w:rsid w:val="00EA2A38"/>
    <w:rsid w:val="00EA4324"/>
    <w:rsid w:val="00EA4929"/>
    <w:rsid w:val="00EA4C22"/>
    <w:rsid w:val="00EA5109"/>
    <w:rsid w:val="00EA646E"/>
    <w:rsid w:val="00EA6487"/>
    <w:rsid w:val="00EA64FF"/>
    <w:rsid w:val="00EA6631"/>
    <w:rsid w:val="00EB0AC2"/>
    <w:rsid w:val="00EB0CBE"/>
    <w:rsid w:val="00EB1D2B"/>
    <w:rsid w:val="00EB26C3"/>
    <w:rsid w:val="00EB2B2F"/>
    <w:rsid w:val="00EB2CF9"/>
    <w:rsid w:val="00EB2D07"/>
    <w:rsid w:val="00EB4955"/>
    <w:rsid w:val="00EB6564"/>
    <w:rsid w:val="00EB7D20"/>
    <w:rsid w:val="00EB7E74"/>
    <w:rsid w:val="00EC330B"/>
    <w:rsid w:val="00EC3802"/>
    <w:rsid w:val="00EC4D66"/>
    <w:rsid w:val="00EC5043"/>
    <w:rsid w:val="00EC6342"/>
    <w:rsid w:val="00EC6D53"/>
    <w:rsid w:val="00ED173D"/>
    <w:rsid w:val="00ED2C2E"/>
    <w:rsid w:val="00ED58DF"/>
    <w:rsid w:val="00ED59F3"/>
    <w:rsid w:val="00ED5BC2"/>
    <w:rsid w:val="00ED5E5B"/>
    <w:rsid w:val="00ED6CC6"/>
    <w:rsid w:val="00ED7B09"/>
    <w:rsid w:val="00EE09AB"/>
    <w:rsid w:val="00EE0D9A"/>
    <w:rsid w:val="00EE1F56"/>
    <w:rsid w:val="00EE309B"/>
    <w:rsid w:val="00EE390C"/>
    <w:rsid w:val="00EE55FC"/>
    <w:rsid w:val="00EE5BC8"/>
    <w:rsid w:val="00EE5D9E"/>
    <w:rsid w:val="00EE7562"/>
    <w:rsid w:val="00EE76EA"/>
    <w:rsid w:val="00EE7D78"/>
    <w:rsid w:val="00EF2514"/>
    <w:rsid w:val="00EF4159"/>
    <w:rsid w:val="00EF4F41"/>
    <w:rsid w:val="00EF4FD8"/>
    <w:rsid w:val="00F008F6"/>
    <w:rsid w:val="00F01A32"/>
    <w:rsid w:val="00F021B7"/>
    <w:rsid w:val="00F0307B"/>
    <w:rsid w:val="00F03F30"/>
    <w:rsid w:val="00F04886"/>
    <w:rsid w:val="00F07BEE"/>
    <w:rsid w:val="00F07FCA"/>
    <w:rsid w:val="00F10B80"/>
    <w:rsid w:val="00F11709"/>
    <w:rsid w:val="00F13AAE"/>
    <w:rsid w:val="00F149BC"/>
    <w:rsid w:val="00F178AB"/>
    <w:rsid w:val="00F20373"/>
    <w:rsid w:val="00F203F6"/>
    <w:rsid w:val="00F20A28"/>
    <w:rsid w:val="00F22E7A"/>
    <w:rsid w:val="00F23A51"/>
    <w:rsid w:val="00F24613"/>
    <w:rsid w:val="00F24E82"/>
    <w:rsid w:val="00F269ED"/>
    <w:rsid w:val="00F26E5A"/>
    <w:rsid w:val="00F2703B"/>
    <w:rsid w:val="00F308DA"/>
    <w:rsid w:val="00F313FD"/>
    <w:rsid w:val="00F32D2E"/>
    <w:rsid w:val="00F374AD"/>
    <w:rsid w:val="00F37980"/>
    <w:rsid w:val="00F37A4C"/>
    <w:rsid w:val="00F408FB"/>
    <w:rsid w:val="00F40CC7"/>
    <w:rsid w:val="00F410BE"/>
    <w:rsid w:val="00F42676"/>
    <w:rsid w:val="00F42EF0"/>
    <w:rsid w:val="00F42FBE"/>
    <w:rsid w:val="00F43BBC"/>
    <w:rsid w:val="00F44B1C"/>
    <w:rsid w:val="00F4574B"/>
    <w:rsid w:val="00F46979"/>
    <w:rsid w:val="00F46CC1"/>
    <w:rsid w:val="00F504EE"/>
    <w:rsid w:val="00F508F4"/>
    <w:rsid w:val="00F51201"/>
    <w:rsid w:val="00F512EC"/>
    <w:rsid w:val="00F54C6B"/>
    <w:rsid w:val="00F550E6"/>
    <w:rsid w:val="00F551CD"/>
    <w:rsid w:val="00F570D2"/>
    <w:rsid w:val="00F57CF0"/>
    <w:rsid w:val="00F57E93"/>
    <w:rsid w:val="00F604B0"/>
    <w:rsid w:val="00F60C19"/>
    <w:rsid w:val="00F60E50"/>
    <w:rsid w:val="00F61344"/>
    <w:rsid w:val="00F62881"/>
    <w:rsid w:val="00F638D6"/>
    <w:rsid w:val="00F63960"/>
    <w:rsid w:val="00F63AE7"/>
    <w:rsid w:val="00F640A8"/>
    <w:rsid w:val="00F651A1"/>
    <w:rsid w:val="00F67606"/>
    <w:rsid w:val="00F70016"/>
    <w:rsid w:val="00F711BD"/>
    <w:rsid w:val="00F71344"/>
    <w:rsid w:val="00F71BD0"/>
    <w:rsid w:val="00F72F59"/>
    <w:rsid w:val="00F745A8"/>
    <w:rsid w:val="00F747AB"/>
    <w:rsid w:val="00F751A0"/>
    <w:rsid w:val="00F75294"/>
    <w:rsid w:val="00F75EE8"/>
    <w:rsid w:val="00F80844"/>
    <w:rsid w:val="00F813A1"/>
    <w:rsid w:val="00F8195E"/>
    <w:rsid w:val="00F81B1F"/>
    <w:rsid w:val="00F83FD8"/>
    <w:rsid w:val="00F85416"/>
    <w:rsid w:val="00F87F76"/>
    <w:rsid w:val="00F90783"/>
    <w:rsid w:val="00F91518"/>
    <w:rsid w:val="00F928EB"/>
    <w:rsid w:val="00F92D8C"/>
    <w:rsid w:val="00F9350A"/>
    <w:rsid w:val="00F9471C"/>
    <w:rsid w:val="00F953C2"/>
    <w:rsid w:val="00F965DF"/>
    <w:rsid w:val="00F96DA6"/>
    <w:rsid w:val="00F97535"/>
    <w:rsid w:val="00FA0E02"/>
    <w:rsid w:val="00FA3754"/>
    <w:rsid w:val="00FA377B"/>
    <w:rsid w:val="00FA5176"/>
    <w:rsid w:val="00FA715D"/>
    <w:rsid w:val="00FA7BAE"/>
    <w:rsid w:val="00FB0C25"/>
    <w:rsid w:val="00FB425B"/>
    <w:rsid w:val="00FB469A"/>
    <w:rsid w:val="00FB75BF"/>
    <w:rsid w:val="00FB7C44"/>
    <w:rsid w:val="00FB7F4E"/>
    <w:rsid w:val="00FC1CD0"/>
    <w:rsid w:val="00FC2C33"/>
    <w:rsid w:val="00FC3090"/>
    <w:rsid w:val="00FC319C"/>
    <w:rsid w:val="00FC4003"/>
    <w:rsid w:val="00FC4265"/>
    <w:rsid w:val="00FC53BE"/>
    <w:rsid w:val="00FC56F2"/>
    <w:rsid w:val="00FC5CC4"/>
    <w:rsid w:val="00FC7145"/>
    <w:rsid w:val="00FC7631"/>
    <w:rsid w:val="00FD3765"/>
    <w:rsid w:val="00FD756C"/>
    <w:rsid w:val="00FE0BF1"/>
    <w:rsid w:val="00FE0D14"/>
    <w:rsid w:val="00FE10F0"/>
    <w:rsid w:val="00FE142B"/>
    <w:rsid w:val="00FE2EB9"/>
    <w:rsid w:val="00FE3D51"/>
    <w:rsid w:val="00FE710F"/>
    <w:rsid w:val="00FF0A35"/>
    <w:rsid w:val="00FF2F38"/>
    <w:rsid w:val="00FF661E"/>
    <w:rsid w:val="010C192A"/>
    <w:rsid w:val="018737EE"/>
    <w:rsid w:val="01BA6575"/>
    <w:rsid w:val="01C11286"/>
    <w:rsid w:val="01ED7AC6"/>
    <w:rsid w:val="023927CE"/>
    <w:rsid w:val="02525650"/>
    <w:rsid w:val="0275456E"/>
    <w:rsid w:val="028B4134"/>
    <w:rsid w:val="02B67112"/>
    <w:rsid w:val="02C35E13"/>
    <w:rsid w:val="02EB2FD6"/>
    <w:rsid w:val="030D3647"/>
    <w:rsid w:val="03186112"/>
    <w:rsid w:val="031D627E"/>
    <w:rsid w:val="032C7D32"/>
    <w:rsid w:val="032E0B97"/>
    <w:rsid w:val="03AF2491"/>
    <w:rsid w:val="04A518F8"/>
    <w:rsid w:val="04D065E6"/>
    <w:rsid w:val="0508778E"/>
    <w:rsid w:val="05094AEB"/>
    <w:rsid w:val="051769F6"/>
    <w:rsid w:val="05716803"/>
    <w:rsid w:val="05A36C15"/>
    <w:rsid w:val="05B51355"/>
    <w:rsid w:val="05BF0047"/>
    <w:rsid w:val="05DB7E3C"/>
    <w:rsid w:val="06295E9E"/>
    <w:rsid w:val="064E4B08"/>
    <w:rsid w:val="065B1340"/>
    <w:rsid w:val="06652463"/>
    <w:rsid w:val="06D42549"/>
    <w:rsid w:val="06DC77C8"/>
    <w:rsid w:val="070C4C8B"/>
    <w:rsid w:val="072B2DA7"/>
    <w:rsid w:val="074512EA"/>
    <w:rsid w:val="07481FCE"/>
    <w:rsid w:val="07493948"/>
    <w:rsid w:val="076A610D"/>
    <w:rsid w:val="08355C69"/>
    <w:rsid w:val="08435D87"/>
    <w:rsid w:val="086D7752"/>
    <w:rsid w:val="088D60F7"/>
    <w:rsid w:val="08C10ABE"/>
    <w:rsid w:val="08E95CAC"/>
    <w:rsid w:val="095F5F38"/>
    <w:rsid w:val="09853B86"/>
    <w:rsid w:val="09A20DA3"/>
    <w:rsid w:val="09A335CA"/>
    <w:rsid w:val="09B16848"/>
    <w:rsid w:val="09C920DA"/>
    <w:rsid w:val="09CE37CE"/>
    <w:rsid w:val="0A4D4F15"/>
    <w:rsid w:val="0A8F71F8"/>
    <w:rsid w:val="0AB33D68"/>
    <w:rsid w:val="0AD0436E"/>
    <w:rsid w:val="0AFB02F0"/>
    <w:rsid w:val="0B520811"/>
    <w:rsid w:val="0B8D6E4D"/>
    <w:rsid w:val="0BF47E64"/>
    <w:rsid w:val="0C4427A3"/>
    <w:rsid w:val="0C9E7228"/>
    <w:rsid w:val="0CC263D8"/>
    <w:rsid w:val="0D1A3D97"/>
    <w:rsid w:val="0D7E295C"/>
    <w:rsid w:val="0DA91FFB"/>
    <w:rsid w:val="0DF64E92"/>
    <w:rsid w:val="0E2B2C3B"/>
    <w:rsid w:val="0E6644E0"/>
    <w:rsid w:val="0EC50808"/>
    <w:rsid w:val="0EE75072"/>
    <w:rsid w:val="0EF41C65"/>
    <w:rsid w:val="0F060575"/>
    <w:rsid w:val="0F0E6243"/>
    <w:rsid w:val="0F6F5405"/>
    <w:rsid w:val="0FAA5C95"/>
    <w:rsid w:val="10273425"/>
    <w:rsid w:val="104D4FF4"/>
    <w:rsid w:val="104E3B48"/>
    <w:rsid w:val="10575757"/>
    <w:rsid w:val="105B4F43"/>
    <w:rsid w:val="105D425B"/>
    <w:rsid w:val="10A6624D"/>
    <w:rsid w:val="11434BEB"/>
    <w:rsid w:val="11516526"/>
    <w:rsid w:val="119639F6"/>
    <w:rsid w:val="12016F94"/>
    <w:rsid w:val="12B44E2B"/>
    <w:rsid w:val="12D12536"/>
    <w:rsid w:val="12E26034"/>
    <w:rsid w:val="12E60833"/>
    <w:rsid w:val="12EA1E23"/>
    <w:rsid w:val="12F501FE"/>
    <w:rsid w:val="13252FFF"/>
    <w:rsid w:val="134A1C18"/>
    <w:rsid w:val="13641E07"/>
    <w:rsid w:val="13C02602"/>
    <w:rsid w:val="13CE4F6A"/>
    <w:rsid w:val="1409603F"/>
    <w:rsid w:val="144E29A9"/>
    <w:rsid w:val="1463159C"/>
    <w:rsid w:val="14B6054F"/>
    <w:rsid w:val="14D2092A"/>
    <w:rsid w:val="150F7ADE"/>
    <w:rsid w:val="15150315"/>
    <w:rsid w:val="158207CD"/>
    <w:rsid w:val="15E57851"/>
    <w:rsid w:val="15F61667"/>
    <w:rsid w:val="161463F7"/>
    <w:rsid w:val="167F131F"/>
    <w:rsid w:val="169B7BAA"/>
    <w:rsid w:val="16C3120C"/>
    <w:rsid w:val="16C808E7"/>
    <w:rsid w:val="17023A40"/>
    <w:rsid w:val="176340DA"/>
    <w:rsid w:val="17A95579"/>
    <w:rsid w:val="17AA49BA"/>
    <w:rsid w:val="17DE4E44"/>
    <w:rsid w:val="180978FD"/>
    <w:rsid w:val="18266030"/>
    <w:rsid w:val="1836706B"/>
    <w:rsid w:val="183E37F8"/>
    <w:rsid w:val="187A6738"/>
    <w:rsid w:val="18882C92"/>
    <w:rsid w:val="192A3A0B"/>
    <w:rsid w:val="19837197"/>
    <w:rsid w:val="19A05100"/>
    <w:rsid w:val="1A361BF1"/>
    <w:rsid w:val="1B6F683B"/>
    <w:rsid w:val="1B911498"/>
    <w:rsid w:val="1BA64055"/>
    <w:rsid w:val="1C1E0BD1"/>
    <w:rsid w:val="1C595491"/>
    <w:rsid w:val="1C8B2443"/>
    <w:rsid w:val="1CB72201"/>
    <w:rsid w:val="1D5A54CE"/>
    <w:rsid w:val="1D7358FB"/>
    <w:rsid w:val="1E251467"/>
    <w:rsid w:val="1E4D1FBF"/>
    <w:rsid w:val="1E6B4CB7"/>
    <w:rsid w:val="1EFB65BC"/>
    <w:rsid w:val="1F0271EC"/>
    <w:rsid w:val="1F25093D"/>
    <w:rsid w:val="1F763403"/>
    <w:rsid w:val="1F91033C"/>
    <w:rsid w:val="1FA933A9"/>
    <w:rsid w:val="1FDE05A2"/>
    <w:rsid w:val="1FEE191D"/>
    <w:rsid w:val="207D15A1"/>
    <w:rsid w:val="209821D9"/>
    <w:rsid w:val="20AA3C99"/>
    <w:rsid w:val="20AB37A2"/>
    <w:rsid w:val="20EF75DC"/>
    <w:rsid w:val="21262AC3"/>
    <w:rsid w:val="219027B8"/>
    <w:rsid w:val="223334FB"/>
    <w:rsid w:val="2238363C"/>
    <w:rsid w:val="223C1332"/>
    <w:rsid w:val="2268661C"/>
    <w:rsid w:val="22EF5C20"/>
    <w:rsid w:val="22F65D09"/>
    <w:rsid w:val="22F83256"/>
    <w:rsid w:val="23651784"/>
    <w:rsid w:val="23762C0C"/>
    <w:rsid w:val="23FD0015"/>
    <w:rsid w:val="241629C1"/>
    <w:rsid w:val="243A266D"/>
    <w:rsid w:val="2462335E"/>
    <w:rsid w:val="24662E23"/>
    <w:rsid w:val="24991217"/>
    <w:rsid w:val="24B33EDF"/>
    <w:rsid w:val="24CB001F"/>
    <w:rsid w:val="24CC0218"/>
    <w:rsid w:val="24ED676A"/>
    <w:rsid w:val="25221CDE"/>
    <w:rsid w:val="253A63EF"/>
    <w:rsid w:val="256804D6"/>
    <w:rsid w:val="259D2244"/>
    <w:rsid w:val="25D07584"/>
    <w:rsid w:val="26147049"/>
    <w:rsid w:val="26161A8A"/>
    <w:rsid w:val="26D5304B"/>
    <w:rsid w:val="26FC6BDC"/>
    <w:rsid w:val="273D7E24"/>
    <w:rsid w:val="27717DDE"/>
    <w:rsid w:val="27C634CD"/>
    <w:rsid w:val="28354D38"/>
    <w:rsid w:val="28413E6A"/>
    <w:rsid w:val="28CF2A8F"/>
    <w:rsid w:val="28F26CB7"/>
    <w:rsid w:val="290B7F51"/>
    <w:rsid w:val="295425CB"/>
    <w:rsid w:val="29553FB2"/>
    <w:rsid w:val="29811242"/>
    <w:rsid w:val="29B42950"/>
    <w:rsid w:val="29D84B76"/>
    <w:rsid w:val="2A0F1B36"/>
    <w:rsid w:val="2A5918C8"/>
    <w:rsid w:val="2A716F8F"/>
    <w:rsid w:val="2A867C1C"/>
    <w:rsid w:val="2ABD32BB"/>
    <w:rsid w:val="2AC66A09"/>
    <w:rsid w:val="2B09321A"/>
    <w:rsid w:val="2B0E0D39"/>
    <w:rsid w:val="2B1B344F"/>
    <w:rsid w:val="2B375383"/>
    <w:rsid w:val="2B601967"/>
    <w:rsid w:val="2B65754B"/>
    <w:rsid w:val="2B891F74"/>
    <w:rsid w:val="2BA11768"/>
    <w:rsid w:val="2BA937B6"/>
    <w:rsid w:val="2BBF1A4E"/>
    <w:rsid w:val="2BE00353"/>
    <w:rsid w:val="2C296F49"/>
    <w:rsid w:val="2C8E0E9F"/>
    <w:rsid w:val="2C973522"/>
    <w:rsid w:val="2CA6346A"/>
    <w:rsid w:val="2CBD3162"/>
    <w:rsid w:val="2CC55DE3"/>
    <w:rsid w:val="2CEC30B1"/>
    <w:rsid w:val="2D0829A9"/>
    <w:rsid w:val="2D197781"/>
    <w:rsid w:val="2D1D30B0"/>
    <w:rsid w:val="2D541193"/>
    <w:rsid w:val="2DC95C37"/>
    <w:rsid w:val="2DD1522F"/>
    <w:rsid w:val="2DF368DC"/>
    <w:rsid w:val="2E9476B9"/>
    <w:rsid w:val="2E975833"/>
    <w:rsid w:val="2EA47C94"/>
    <w:rsid w:val="2ED56256"/>
    <w:rsid w:val="2EDF441C"/>
    <w:rsid w:val="2EE34072"/>
    <w:rsid w:val="2F5115C3"/>
    <w:rsid w:val="2F75707B"/>
    <w:rsid w:val="2F890867"/>
    <w:rsid w:val="2FCE6FB0"/>
    <w:rsid w:val="30FD3887"/>
    <w:rsid w:val="310A3D41"/>
    <w:rsid w:val="310D3289"/>
    <w:rsid w:val="31147086"/>
    <w:rsid w:val="315E0D6F"/>
    <w:rsid w:val="31CD36BB"/>
    <w:rsid w:val="31DA6713"/>
    <w:rsid w:val="31FB4448"/>
    <w:rsid w:val="323F1B57"/>
    <w:rsid w:val="324D2686"/>
    <w:rsid w:val="326218B6"/>
    <w:rsid w:val="32990C1B"/>
    <w:rsid w:val="32D67862"/>
    <w:rsid w:val="332620D6"/>
    <w:rsid w:val="332D0721"/>
    <w:rsid w:val="334E3FD6"/>
    <w:rsid w:val="339A6312"/>
    <w:rsid w:val="33DD7D8B"/>
    <w:rsid w:val="341123C4"/>
    <w:rsid w:val="34650B26"/>
    <w:rsid w:val="347B2E6C"/>
    <w:rsid w:val="34F467CC"/>
    <w:rsid w:val="351221E4"/>
    <w:rsid w:val="351420A7"/>
    <w:rsid w:val="351D11CB"/>
    <w:rsid w:val="354D208E"/>
    <w:rsid w:val="354E4CCC"/>
    <w:rsid w:val="355F1E84"/>
    <w:rsid w:val="357D0F2A"/>
    <w:rsid w:val="3589112F"/>
    <w:rsid w:val="35936138"/>
    <w:rsid w:val="3596731D"/>
    <w:rsid w:val="35A86717"/>
    <w:rsid w:val="362071CD"/>
    <w:rsid w:val="36B935D1"/>
    <w:rsid w:val="36D004DC"/>
    <w:rsid w:val="36DD2F0B"/>
    <w:rsid w:val="371A3C68"/>
    <w:rsid w:val="371C779F"/>
    <w:rsid w:val="373559FC"/>
    <w:rsid w:val="379C02C5"/>
    <w:rsid w:val="379D2F5B"/>
    <w:rsid w:val="37B56C28"/>
    <w:rsid w:val="3864273C"/>
    <w:rsid w:val="39020844"/>
    <w:rsid w:val="39372290"/>
    <w:rsid w:val="39393AD2"/>
    <w:rsid w:val="393D21BE"/>
    <w:rsid w:val="398365D3"/>
    <w:rsid w:val="398B6A4B"/>
    <w:rsid w:val="399A0014"/>
    <w:rsid w:val="39CB40BB"/>
    <w:rsid w:val="39DE2CF1"/>
    <w:rsid w:val="39F15B1B"/>
    <w:rsid w:val="3A0B0A10"/>
    <w:rsid w:val="3A8B778A"/>
    <w:rsid w:val="3AC3650A"/>
    <w:rsid w:val="3AC75EE0"/>
    <w:rsid w:val="3AEA1328"/>
    <w:rsid w:val="3B4F1DBD"/>
    <w:rsid w:val="3BC956BD"/>
    <w:rsid w:val="3C9A0521"/>
    <w:rsid w:val="3CFA5A6A"/>
    <w:rsid w:val="3CFA7D25"/>
    <w:rsid w:val="3D2A690E"/>
    <w:rsid w:val="3D6A0B60"/>
    <w:rsid w:val="3E03620E"/>
    <w:rsid w:val="3E152B0C"/>
    <w:rsid w:val="3E6A1F9E"/>
    <w:rsid w:val="3E7A0087"/>
    <w:rsid w:val="3EA63ABC"/>
    <w:rsid w:val="3EF833B0"/>
    <w:rsid w:val="3F012F98"/>
    <w:rsid w:val="3F1E400A"/>
    <w:rsid w:val="3F275FA4"/>
    <w:rsid w:val="3F2B1CB4"/>
    <w:rsid w:val="3F3500A0"/>
    <w:rsid w:val="3F5A0516"/>
    <w:rsid w:val="3F77367A"/>
    <w:rsid w:val="3F887CF9"/>
    <w:rsid w:val="3FB35077"/>
    <w:rsid w:val="3FE94275"/>
    <w:rsid w:val="40091181"/>
    <w:rsid w:val="405064A3"/>
    <w:rsid w:val="405D65A9"/>
    <w:rsid w:val="40645D5E"/>
    <w:rsid w:val="408C5262"/>
    <w:rsid w:val="40B375E9"/>
    <w:rsid w:val="4106730E"/>
    <w:rsid w:val="41221C7B"/>
    <w:rsid w:val="41AC52E0"/>
    <w:rsid w:val="41D3162E"/>
    <w:rsid w:val="41FC3FDF"/>
    <w:rsid w:val="42051150"/>
    <w:rsid w:val="42266551"/>
    <w:rsid w:val="426836A7"/>
    <w:rsid w:val="426B21A4"/>
    <w:rsid w:val="42DA0A91"/>
    <w:rsid w:val="43126FF1"/>
    <w:rsid w:val="43DD6CCC"/>
    <w:rsid w:val="43E55EAE"/>
    <w:rsid w:val="43F6752F"/>
    <w:rsid w:val="44120738"/>
    <w:rsid w:val="44557F94"/>
    <w:rsid w:val="44817BC7"/>
    <w:rsid w:val="44A30DA8"/>
    <w:rsid w:val="44E1393E"/>
    <w:rsid w:val="457332B4"/>
    <w:rsid w:val="45904966"/>
    <w:rsid w:val="459D1793"/>
    <w:rsid w:val="45D60970"/>
    <w:rsid w:val="46124838"/>
    <w:rsid w:val="466550AE"/>
    <w:rsid w:val="466716EB"/>
    <w:rsid w:val="46E33BD4"/>
    <w:rsid w:val="471A5D15"/>
    <w:rsid w:val="47722C7F"/>
    <w:rsid w:val="477A3C6D"/>
    <w:rsid w:val="47825453"/>
    <w:rsid w:val="4829521A"/>
    <w:rsid w:val="4856211C"/>
    <w:rsid w:val="48570474"/>
    <w:rsid w:val="4862397C"/>
    <w:rsid w:val="48DA62D9"/>
    <w:rsid w:val="495A5450"/>
    <w:rsid w:val="49AD06CA"/>
    <w:rsid w:val="49B33765"/>
    <w:rsid w:val="49DA00AA"/>
    <w:rsid w:val="4B04271F"/>
    <w:rsid w:val="4B230E6B"/>
    <w:rsid w:val="4B29049D"/>
    <w:rsid w:val="4B416387"/>
    <w:rsid w:val="4B486CF7"/>
    <w:rsid w:val="4B6A5B6F"/>
    <w:rsid w:val="4C311721"/>
    <w:rsid w:val="4C731128"/>
    <w:rsid w:val="4C964127"/>
    <w:rsid w:val="4CC714C5"/>
    <w:rsid w:val="4D2C37F9"/>
    <w:rsid w:val="4D7C0DF1"/>
    <w:rsid w:val="4D7D709E"/>
    <w:rsid w:val="4DBE0698"/>
    <w:rsid w:val="4DCA4CD6"/>
    <w:rsid w:val="4E134FAA"/>
    <w:rsid w:val="4ECC6202"/>
    <w:rsid w:val="4F1116CD"/>
    <w:rsid w:val="4F242677"/>
    <w:rsid w:val="4F4C6648"/>
    <w:rsid w:val="4F81314F"/>
    <w:rsid w:val="4FE72086"/>
    <w:rsid w:val="500E3CAC"/>
    <w:rsid w:val="502B5E10"/>
    <w:rsid w:val="502B7842"/>
    <w:rsid w:val="50B56001"/>
    <w:rsid w:val="50ED2291"/>
    <w:rsid w:val="51A10370"/>
    <w:rsid w:val="51B4343B"/>
    <w:rsid w:val="51C36474"/>
    <w:rsid w:val="51C93C11"/>
    <w:rsid w:val="51CA7F6A"/>
    <w:rsid w:val="5293322C"/>
    <w:rsid w:val="52D7385F"/>
    <w:rsid w:val="530E34DD"/>
    <w:rsid w:val="53AD11E7"/>
    <w:rsid w:val="53BF3E42"/>
    <w:rsid w:val="53F94C42"/>
    <w:rsid w:val="54992FD0"/>
    <w:rsid w:val="54B576A6"/>
    <w:rsid w:val="54DC0FDF"/>
    <w:rsid w:val="5537417D"/>
    <w:rsid w:val="55CF05EC"/>
    <w:rsid w:val="55F82B30"/>
    <w:rsid w:val="563567D5"/>
    <w:rsid w:val="569E6125"/>
    <w:rsid w:val="56B17DB4"/>
    <w:rsid w:val="571901FF"/>
    <w:rsid w:val="571A1567"/>
    <w:rsid w:val="5735145F"/>
    <w:rsid w:val="576E0D18"/>
    <w:rsid w:val="577B2CA1"/>
    <w:rsid w:val="57952ECA"/>
    <w:rsid w:val="57D50BC3"/>
    <w:rsid w:val="57F64CFC"/>
    <w:rsid w:val="57FE6384"/>
    <w:rsid w:val="5856322D"/>
    <w:rsid w:val="593B028A"/>
    <w:rsid w:val="59D97ECC"/>
    <w:rsid w:val="5A433477"/>
    <w:rsid w:val="5A5B3F79"/>
    <w:rsid w:val="5B103EE9"/>
    <w:rsid w:val="5B2C4D9E"/>
    <w:rsid w:val="5B5570EA"/>
    <w:rsid w:val="5B8A5800"/>
    <w:rsid w:val="5B8B46D2"/>
    <w:rsid w:val="5B8C486C"/>
    <w:rsid w:val="5C4017E2"/>
    <w:rsid w:val="5C4D10FF"/>
    <w:rsid w:val="5C9E576A"/>
    <w:rsid w:val="5CE6108A"/>
    <w:rsid w:val="5CFE1427"/>
    <w:rsid w:val="5D620EB9"/>
    <w:rsid w:val="5D775D1B"/>
    <w:rsid w:val="5DC92B69"/>
    <w:rsid w:val="5DCA1CA2"/>
    <w:rsid w:val="5DDB5E86"/>
    <w:rsid w:val="5E486CA3"/>
    <w:rsid w:val="5E7317EE"/>
    <w:rsid w:val="5EB62E3B"/>
    <w:rsid w:val="5EFE09AE"/>
    <w:rsid w:val="5F0345C5"/>
    <w:rsid w:val="5F6C7647"/>
    <w:rsid w:val="5FA111FC"/>
    <w:rsid w:val="60231B2E"/>
    <w:rsid w:val="60343C19"/>
    <w:rsid w:val="603B2E53"/>
    <w:rsid w:val="607709B9"/>
    <w:rsid w:val="60A52DB9"/>
    <w:rsid w:val="60CB01ED"/>
    <w:rsid w:val="61027B06"/>
    <w:rsid w:val="6145206D"/>
    <w:rsid w:val="61721BBF"/>
    <w:rsid w:val="61FB0827"/>
    <w:rsid w:val="62110A7D"/>
    <w:rsid w:val="625A126C"/>
    <w:rsid w:val="63091321"/>
    <w:rsid w:val="63373786"/>
    <w:rsid w:val="633F2AE1"/>
    <w:rsid w:val="645E2213"/>
    <w:rsid w:val="648A4876"/>
    <w:rsid w:val="64B7216C"/>
    <w:rsid w:val="64ED7FA3"/>
    <w:rsid w:val="64FF53A8"/>
    <w:rsid w:val="65022255"/>
    <w:rsid w:val="654545D4"/>
    <w:rsid w:val="65791042"/>
    <w:rsid w:val="65AF0CC7"/>
    <w:rsid w:val="66034654"/>
    <w:rsid w:val="663D5E6E"/>
    <w:rsid w:val="665167CC"/>
    <w:rsid w:val="669400D5"/>
    <w:rsid w:val="66AC3E96"/>
    <w:rsid w:val="670F2608"/>
    <w:rsid w:val="673E4D10"/>
    <w:rsid w:val="67C8685B"/>
    <w:rsid w:val="67E46A66"/>
    <w:rsid w:val="682B0895"/>
    <w:rsid w:val="68323D28"/>
    <w:rsid w:val="68647E90"/>
    <w:rsid w:val="68C23E6F"/>
    <w:rsid w:val="69137AE8"/>
    <w:rsid w:val="697315AF"/>
    <w:rsid w:val="69C807EF"/>
    <w:rsid w:val="6A076CD2"/>
    <w:rsid w:val="6A373C40"/>
    <w:rsid w:val="6A4B7D9C"/>
    <w:rsid w:val="6A8F3867"/>
    <w:rsid w:val="6AB27176"/>
    <w:rsid w:val="6AD22829"/>
    <w:rsid w:val="6B16612B"/>
    <w:rsid w:val="6B520BC8"/>
    <w:rsid w:val="6B743A88"/>
    <w:rsid w:val="6BDF300D"/>
    <w:rsid w:val="6BEA7D00"/>
    <w:rsid w:val="6C065E8A"/>
    <w:rsid w:val="6C366854"/>
    <w:rsid w:val="6C4909E0"/>
    <w:rsid w:val="6C545113"/>
    <w:rsid w:val="6C610408"/>
    <w:rsid w:val="6C785BBC"/>
    <w:rsid w:val="6CAA0EE2"/>
    <w:rsid w:val="6CFE04CE"/>
    <w:rsid w:val="6D5056FE"/>
    <w:rsid w:val="6DB37B0D"/>
    <w:rsid w:val="6DBC6398"/>
    <w:rsid w:val="6DC23576"/>
    <w:rsid w:val="6DE276C1"/>
    <w:rsid w:val="6DE27B2C"/>
    <w:rsid w:val="6E9C24B9"/>
    <w:rsid w:val="6EAA65F5"/>
    <w:rsid w:val="6EC80148"/>
    <w:rsid w:val="6F433322"/>
    <w:rsid w:val="6F7F2C3F"/>
    <w:rsid w:val="6F8851D8"/>
    <w:rsid w:val="6FB96215"/>
    <w:rsid w:val="6FBB1C60"/>
    <w:rsid w:val="6FE37BCD"/>
    <w:rsid w:val="704564CF"/>
    <w:rsid w:val="70631935"/>
    <w:rsid w:val="70871CF3"/>
    <w:rsid w:val="71454A49"/>
    <w:rsid w:val="71655B54"/>
    <w:rsid w:val="71A866C0"/>
    <w:rsid w:val="71C00B34"/>
    <w:rsid w:val="71CB3515"/>
    <w:rsid w:val="72437017"/>
    <w:rsid w:val="728B316F"/>
    <w:rsid w:val="72921991"/>
    <w:rsid w:val="72AD770D"/>
    <w:rsid w:val="72D53292"/>
    <w:rsid w:val="73232C59"/>
    <w:rsid w:val="733D16BF"/>
    <w:rsid w:val="73746C34"/>
    <w:rsid w:val="73B531E7"/>
    <w:rsid w:val="73D95F98"/>
    <w:rsid w:val="74166978"/>
    <w:rsid w:val="74907692"/>
    <w:rsid w:val="74B7420B"/>
    <w:rsid w:val="74CA1CD3"/>
    <w:rsid w:val="74DA67A0"/>
    <w:rsid w:val="75C728B2"/>
    <w:rsid w:val="75CA250E"/>
    <w:rsid w:val="75DD1763"/>
    <w:rsid w:val="75EA40DE"/>
    <w:rsid w:val="765F0269"/>
    <w:rsid w:val="76A3368A"/>
    <w:rsid w:val="76A452DF"/>
    <w:rsid w:val="76F27579"/>
    <w:rsid w:val="77416E70"/>
    <w:rsid w:val="77715BE9"/>
    <w:rsid w:val="77753E5E"/>
    <w:rsid w:val="77A16238"/>
    <w:rsid w:val="77F93E8C"/>
    <w:rsid w:val="780469D0"/>
    <w:rsid w:val="78170AC7"/>
    <w:rsid w:val="78454011"/>
    <w:rsid w:val="78462278"/>
    <w:rsid w:val="78704EC5"/>
    <w:rsid w:val="788362AF"/>
    <w:rsid w:val="789718CE"/>
    <w:rsid w:val="78AA64FD"/>
    <w:rsid w:val="79110048"/>
    <w:rsid w:val="797965A3"/>
    <w:rsid w:val="7A862712"/>
    <w:rsid w:val="7B1914EA"/>
    <w:rsid w:val="7B9C6D7F"/>
    <w:rsid w:val="7BF8480F"/>
    <w:rsid w:val="7C7468C0"/>
    <w:rsid w:val="7C83752C"/>
    <w:rsid w:val="7CB737DD"/>
    <w:rsid w:val="7CC13977"/>
    <w:rsid w:val="7DAB4C50"/>
    <w:rsid w:val="7DD27C2D"/>
    <w:rsid w:val="7E0A6670"/>
    <w:rsid w:val="7E3831EE"/>
    <w:rsid w:val="7E3A1525"/>
    <w:rsid w:val="7E5659AB"/>
    <w:rsid w:val="7E707B86"/>
    <w:rsid w:val="7E97741C"/>
    <w:rsid w:val="7EDA2289"/>
    <w:rsid w:val="7F434512"/>
    <w:rsid w:val="7F4A1BE1"/>
    <w:rsid w:val="7F6A6FBD"/>
    <w:rsid w:val="7FA65DD9"/>
    <w:rsid w:val="7FC13162"/>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nhideWhenUsed="0" w:uiPriority="0" w:semiHidden="0"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qFormat="1" w:uiPriority="99" w:semiHidden="0"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semiHidden="0"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34"/>
    <w:qFormat/>
    <w:uiPriority w:val="9"/>
    <w:pPr>
      <w:keepNext/>
      <w:keepLines/>
      <w:numPr>
        <w:ilvl w:val="0"/>
        <w:numId w:val="1"/>
      </w:numPr>
      <w:spacing w:before="340" w:after="330" w:line="578" w:lineRule="auto"/>
      <w:outlineLvl w:val="0"/>
    </w:pPr>
    <w:rPr>
      <w:b/>
      <w:bCs/>
      <w:kern w:val="44"/>
      <w:sz w:val="44"/>
      <w:szCs w:val="44"/>
    </w:rPr>
  </w:style>
  <w:style w:type="paragraph" w:styleId="3">
    <w:name w:val="heading 2"/>
    <w:basedOn w:val="1"/>
    <w:next w:val="1"/>
    <w:link w:val="35"/>
    <w:unhideWhenUsed/>
    <w:qFormat/>
    <w:uiPriority w:val="9"/>
    <w:pPr>
      <w:keepNext/>
      <w:keepLines/>
      <w:numPr>
        <w:ilvl w:val="1"/>
        <w:numId w:val="1"/>
      </w:numPr>
      <w:tabs>
        <w:tab w:val="left" w:pos="312"/>
      </w:tab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3"/>
    <w:next w:val="1"/>
    <w:link w:val="36"/>
    <w:unhideWhenUsed/>
    <w:qFormat/>
    <w:uiPriority w:val="9"/>
    <w:pPr>
      <w:numPr>
        <w:ilvl w:val="0"/>
        <w:numId w:val="0"/>
      </w:numPr>
      <w:ind w:left="709" w:hanging="709"/>
      <w:outlineLvl w:val="2"/>
    </w:pPr>
    <w:rPr>
      <w:bCs w:val="0"/>
      <w:i/>
      <w:sz w:val="30"/>
    </w:rPr>
  </w:style>
  <w:style w:type="paragraph" w:styleId="5">
    <w:name w:val="heading 4"/>
    <w:basedOn w:val="1"/>
    <w:next w:val="1"/>
    <w:link w:val="37"/>
    <w:unhideWhenUsed/>
    <w:qFormat/>
    <w:uiPriority w:val="9"/>
    <w:pPr>
      <w:keepNext/>
      <w:keepLines/>
      <w:numPr>
        <w:ilvl w:val="3"/>
        <w:numId w:val="1"/>
      </w:numPr>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link w:val="38"/>
    <w:unhideWhenUsed/>
    <w:qFormat/>
    <w:uiPriority w:val="9"/>
    <w:pPr>
      <w:keepNext/>
      <w:keepLines/>
      <w:spacing w:before="280" w:after="290" w:line="376" w:lineRule="auto"/>
      <w:outlineLvl w:val="4"/>
    </w:pPr>
    <w:rPr>
      <w:b/>
      <w:bCs/>
      <w:sz w:val="28"/>
      <w:szCs w:val="28"/>
    </w:rPr>
  </w:style>
  <w:style w:type="character" w:default="1" w:styleId="28">
    <w:name w:val="Default Paragraph Font"/>
    <w:semiHidden/>
    <w:unhideWhenUsed/>
    <w:qFormat/>
    <w:uiPriority w:val="1"/>
  </w:style>
  <w:style w:type="table" w:default="1" w:styleId="25">
    <w:name w:val="Normal Table"/>
    <w:semiHidden/>
    <w:unhideWhenUsed/>
    <w:qFormat/>
    <w:uiPriority w:val="99"/>
    <w:tblPr>
      <w:tblCellMar>
        <w:top w:w="0" w:type="dxa"/>
        <w:left w:w="108" w:type="dxa"/>
        <w:bottom w:w="0" w:type="dxa"/>
        <w:right w:w="108" w:type="dxa"/>
      </w:tblCellMar>
    </w:tblPr>
  </w:style>
  <w:style w:type="paragraph" w:styleId="7">
    <w:name w:val="toc 7"/>
    <w:basedOn w:val="1"/>
    <w:next w:val="1"/>
    <w:unhideWhenUsed/>
    <w:qFormat/>
    <w:uiPriority w:val="39"/>
    <w:pPr>
      <w:ind w:left="2520" w:leftChars="1200"/>
    </w:pPr>
  </w:style>
  <w:style w:type="paragraph" w:styleId="8">
    <w:name w:val="Normal Indent"/>
    <w:basedOn w:val="1"/>
    <w:link w:val="39"/>
    <w:qFormat/>
    <w:uiPriority w:val="0"/>
    <w:pPr>
      <w:widowControl/>
      <w:autoSpaceDE w:val="0"/>
      <w:autoSpaceDN w:val="0"/>
      <w:adjustRightInd w:val="0"/>
      <w:spacing w:line="360" w:lineRule="auto"/>
      <w:ind w:firstLine="480" w:firstLineChars="200"/>
      <w:jc w:val="left"/>
      <w:textAlignment w:val="baseline"/>
    </w:pPr>
    <w:rPr>
      <w:rFonts w:ascii="楷体_GB2312" w:hAnsi="Times New Roman" w:eastAsia="楷体_GB2312" w:cs="Times New Roman"/>
      <w:kern w:val="0"/>
      <w:sz w:val="24"/>
      <w:szCs w:val="20"/>
      <w:lang w:val="zh-CN"/>
    </w:rPr>
  </w:style>
  <w:style w:type="paragraph" w:styleId="9">
    <w:name w:val="Document Map"/>
    <w:basedOn w:val="1"/>
    <w:link w:val="40"/>
    <w:unhideWhenUsed/>
    <w:qFormat/>
    <w:uiPriority w:val="99"/>
    <w:rPr>
      <w:rFonts w:ascii="宋体" w:eastAsia="宋体"/>
      <w:sz w:val="18"/>
      <w:szCs w:val="18"/>
    </w:rPr>
  </w:style>
  <w:style w:type="paragraph" w:styleId="10">
    <w:name w:val="annotation text"/>
    <w:basedOn w:val="1"/>
    <w:link w:val="41"/>
    <w:unhideWhenUsed/>
    <w:qFormat/>
    <w:uiPriority w:val="99"/>
    <w:pPr>
      <w:jc w:val="left"/>
    </w:pPr>
  </w:style>
  <w:style w:type="paragraph" w:styleId="11">
    <w:name w:val="toc 5"/>
    <w:basedOn w:val="1"/>
    <w:next w:val="1"/>
    <w:unhideWhenUsed/>
    <w:qFormat/>
    <w:uiPriority w:val="39"/>
    <w:pPr>
      <w:ind w:left="1680" w:leftChars="800"/>
    </w:pPr>
  </w:style>
  <w:style w:type="paragraph" w:styleId="12">
    <w:name w:val="toc 3"/>
    <w:basedOn w:val="1"/>
    <w:next w:val="1"/>
    <w:unhideWhenUsed/>
    <w:qFormat/>
    <w:uiPriority w:val="39"/>
    <w:pPr>
      <w:ind w:left="840" w:leftChars="400"/>
    </w:pPr>
  </w:style>
  <w:style w:type="paragraph" w:styleId="13">
    <w:name w:val="toc 8"/>
    <w:basedOn w:val="1"/>
    <w:next w:val="1"/>
    <w:unhideWhenUsed/>
    <w:qFormat/>
    <w:uiPriority w:val="39"/>
    <w:pPr>
      <w:ind w:left="2940" w:leftChars="1400"/>
    </w:pPr>
  </w:style>
  <w:style w:type="paragraph" w:styleId="14">
    <w:name w:val="Balloon Text"/>
    <w:basedOn w:val="1"/>
    <w:link w:val="42"/>
    <w:unhideWhenUsed/>
    <w:qFormat/>
    <w:uiPriority w:val="99"/>
    <w:rPr>
      <w:sz w:val="18"/>
      <w:szCs w:val="18"/>
    </w:rPr>
  </w:style>
  <w:style w:type="paragraph" w:styleId="15">
    <w:name w:val="footer"/>
    <w:basedOn w:val="1"/>
    <w:link w:val="43"/>
    <w:unhideWhenUsed/>
    <w:qFormat/>
    <w:uiPriority w:val="99"/>
    <w:pPr>
      <w:tabs>
        <w:tab w:val="center" w:pos="4153"/>
        <w:tab w:val="right" w:pos="8306"/>
      </w:tabs>
      <w:snapToGrid w:val="0"/>
      <w:jc w:val="left"/>
    </w:pPr>
    <w:rPr>
      <w:sz w:val="18"/>
      <w:szCs w:val="18"/>
    </w:rPr>
  </w:style>
  <w:style w:type="paragraph" w:styleId="16">
    <w:name w:val="header"/>
    <w:basedOn w:val="1"/>
    <w:link w:val="44"/>
    <w:unhideWhenUsed/>
    <w:qFormat/>
    <w:uiPriority w:val="99"/>
    <w:pPr>
      <w:pBdr>
        <w:bottom w:val="single" w:color="auto" w:sz="6" w:space="1"/>
      </w:pBdr>
      <w:tabs>
        <w:tab w:val="center" w:pos="4153"/>
        <w:tab w:val="right" w:pos="8306"/>
      </w:tabs>
      <w:snapToGrid w:val="0"/>
      <w:jc w:val="center"/>
    </w:pPr>
    <w:rPr>
      <w:sz w:val="18"/>
      <w:szCs w:val="18"/>
    </w:rPr>
  </w:style>
  <w:style w:type="paragraph" w:styleId="17">
    <w:name w:val="toc 1"/>
    <w:basedOn w:val="1"/>
    <w:next w:val="1"/>
    <w:unhideWhenUsed/>
    <w:qFormat/>
    <w:uiPriority w:val="39"/>
  </w:style>
  <w:style w:type="paragraph" w:styleId="18">
    <w:name w:val="toc 4"/>
    <w:basedOn w:val="1"/>
    <w:next w:val="1"/>
    <w:unhideWhenUsed/>
    <w:qFormat/>
    <w:uiPriority w:val="39"/>
    <w:pPr>
      <w:ind w:left="1260" w:leftChars="600"/>
    </w:pPr>
  </w:style>
  <w:style w:type="paragraph" w:styleId="19">
    <w:name w:val="toc 6"/>
    <w:basedOn w:val="1"/>
    <w:next w:val="1"/>
    <w:unhideWhenUsed/>
    <w:qFormat/>
    <w:uiPriority w:val="39"/>
    <w:pPr>
      <w:ind w:left="2100" w:leftChars="1000"/>
    </w:pPr>
  </w:style>
  <w:style w:type="paragraph" w:styleId="20">
    <w:name w:val="toc 2"/>
    <w:basedOn w:val="1"/>
    <w:next w:val="1"/>
    <w:unhideWhenUsed/>
    <w:qFormat/>
    <w:uiPriority w:val="39"/>
    <w:pPr>
      <w:ind w:left="420" w:leftChars="200"/>
    </w:pPr>
  </w:style>
  <w:style w:type="paragraph" w:styleId="21">
    <w:name w:val="toc 9"/>
    <w:basedOn w:val="1"/>
    <w:next w:val="1"/>
    <w:unhideWhenUsed/>
    <w:qFormat/>
    <w:uiPriority w:val="39"/>
    <w:pPr>
      <w:ind w:left="3360" w:leftChars="1600"/>
    </w:pPr>
  </w:style>
  <w:style w:type="paragraph" w:styleId="22">
    <w:name w:val="HTML Preformatted"/>
    <w:basedOn w:val="1"/>
    <w:link w:val="45"/>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200" w:firstLineChars="200"/>
      <w:jc w:val="left"/>
    </w:pPr>
    <w:rPr>
      <w:rFonts w:hint="eastAsia" w:ascii="宋体" w:hAnsi="宋体" w:eastAsia="宋体" w:cs="宋体"/>
      <w:kern w:val="0"/>
      <w:sz w:val="24"/>
      <w:szCs w:val="24"/>
    </w:rPr>
  </w:style>
  <w:style w:type="paragraph" w:styleId="23">
    <w:name w:val="Normal (Web)"/>
    <w:basedOn w:val="1"/>
    <w:unhideWhenUsed/>
    <w:qFormat/>
    <w:uiPriority w:val="99"/>
    <w:pPr>
      <w:spacing w:beforeAutospacing="1" w:afterAutospacing="1"/>
      <w:ind w:firstLine="200" w:firstLineChars="200"/>
      <w:jc w:val="left"/>
    </w:pPr>
    <w:rPr>
      <w:rFonts w:ascii="Cambria" w:hAnsi="Cambria" w:eastAsia="宋体" w:cs="黑体"/>
      <w:kern w:val="0"/>
      <w:sz w:val="24"/>
      <w:szCs w:val="24"/>
    </w:rPr>
  </w:style>
  <w:style w:type="paragraph" w:styleId="24">
    <w:name w:val="annotation subject"/>
    <w:basedOn w:val="10"/>
    <w:next w:val="10"/>
    <w:link w:val="46"/>
    <w:unhideWhenUsed/>
    <w:qFormat/>
    <w:uiPriority w:val="99"/>
    <w:rPr>
      <w:b/>
      <w:bCs/>
    </w:rPr>
  </w:style>
  <w:style w:type="table" w:styleId="26">
    <w:name w:val="Table Grid"/>
    <w:basedOn w:val="2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7">
    <w:name w:val="Medium Shading 1 Accent 1"/>
    <w:basedOn w:val="25"/>
    <w:qFormat/>
    <w:uiPriority w:val="63"/>
    <w:tblPr>
      <w:tblBorders>
        <w:top w:val="single" w:color="84B4DF" w:themeColor="accent1" w:themeTint="BF" w:sz="8" w:space="0"/>
        <w:left w:val="single" w:color="84B4DF" w:themeColor="accent1" w:themeTint="BF" w:sz="8" w:space="0"/>
        <w:bottom w:val="single" w:color="84B4DF" w:themeColor="accent1" w:themeTint="BF" w:sz="8" w:space="0"/>
        <w:right w:val="single" w:color="84B4DF" w:themeColor="accent1" w:themeTint="BF" w:sz="8" w:space="0"/>
        <w:insideH w:val="single" w:color="84B4DF"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84B4DF" w:themeColor="accent1" w:themeTint="BF" w:sz="8" w:space="0"/>
          <w:left w:val="single" w:color="84B4DF" w:themeColor="accent1" w:themeTint="BF" w:sz="8" w:space="0"/>
          <w:bottom w:val="single" w:color="84B4DF" w:themeColor="accent1" w:themeTint="BF" w:sz="8" w:space="0"/>
          <w:right w:val="single" w:color="84B4DF" w:themeColor="accent1" w:themeTint="BF" w:sz="8" w:space="0"/>
          <w:insideH w:val="nil"/>
          <w:insideV w:val="nil"/>
        </w:tcBorders>
        <w:shd w:val="clear" w:color="auto" w:fill="5B9BD5" w:themeFill="accent1"/>
      </w:tcPr>
    </w:tblStylePr>
    <w:tblStylePr w:type="lastRow">
      <w:pPr>
        <w:spacing w:before="0" w:after="0" w:line="240" w:lineRule="auto"/>
      </w:pPr>
      <w:rPr>
        <w:b/>
        <w:bCs/>
      </w:rPr>
      <w:tblPr/>
      <w:tcPr>
        <w:tcBorders>
          <w:top w:val="double" w:color="84B4DF" w:themeColor="accent1" w:themeTint="BF" w:sz="6" w:space="0"/>
          <w:left w:val="single" w:color="84B4DF" w:themeColor="accent1" w:themeTint="BF" w:sz="8" w:space="0"/>
          <w:bottom w:val="single" w:color="84B4DF" w:themeColor="accent1" w:themeTint="BF" w:sz="8" w:space="0"/>
          <w:right w:val="single" w:color="84B4DF"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character" w:styleId="29">
    <w:name w:val="Strong"/>
    <w:basedOn w:val="28"/>
    <w:qFormat/>
    <w:uiPriority w:val="22"/>
    <w:rPr>
      <w:b/>
      <w:bCs/>
    </w:rPr>
  </w:style>
  <w:style w:type="character" w:styleId="30">
    <w:name w:val="FollowedHyperlink"/>
    <w:basedOn w:val="28"/>
    <w:unhideWhenUsed/>
    <w:qFormat/>
    <w:uiPriority w:val="99"/>
    <w:rPr>
      <w:color w:val="954F72" w:themeColor="followedHyperlink"/>
      <w:u w:val="single"/>
      <w14:textFill>
        <w14:solidFill>
          <w14:schemeClr w14:val="folHlink"/>
        </w14:solidFill>
      </w14:textFill>
    </w:rPr>
  </w:style>
  <w:style w:type="character" w:styleId="31">
    <w:name w:val="Hyperlink"/>
    <w:basedOn w:val="28"/>
    <w:unhideWhenUsed/>
    <w:qFormat/>
    <w:uiPriority w:val="99"/>
    <w:rPr>
      <w:color w:val="0563C1" w:themeColor="hyperlink"/>
      <w:u w:val="single"/>
      <w14:textFill>
        <w14:solidFill>
          <w14:schemeClr w14:val="hlink"/>
        </w14:solidFill>
      </w14:textFill>
    </w:rPr>
  </w:style>
  <w:style w:type="character" w:styleId="32">
    <w:name w:val="HTML Code"/>
    <w:basedOn w:val="28"/>
    <w:unhideWhenUsed/>
    <w:qFormat/>
    <w:uiPriority w:val="99"/>
    <w:rPr>
      <w:rFonts w:hint="default" w:ascii="Menlo" w:hAnsi="Menlo" w:eastAsia="Menlo" w:cs="Menlo"/>
      <w:color w:val="C7254E"/>
      <w:sz w:val="21"/>
      <w:szCs w:val="21"/>
      <w:shd w:val="clear" w:color="auto" w:fill="F9F2F4"/>
    </w:rPr>
  </w:style>
  <w:style w:type="character" w:styleId="33">
    <w:name w:val="annotation reference"/>
    <w:basedOn w:val="28"/>
    <w:unhideWhenUsed/>
    <w:qFormat/>
    <w:uiPriority w:val="99"/>
    <w:rPr>
      <w:sz w:val="21"/>
      <w:szCs w:val="21"/>
    </w:rPr>
  </w:style>
  <w:style w:type="character" w:customStyle="1" w:styleId="34">
    <w:name w:val="标题 1 字符"/>
    <w:basedOn w:val="28"/>
    <w:link w:val="2"/>
    <w:qFormat/>
    <w:uiPriority w:val="9"/>
    <w:rPr>
      <w:b/>
      <w:bCs/>
      <w:kern w:val="44"/>
      <w:sz w:val="44"/>
      <w:szCs w:val="44"/>
    </w:rPr>
  </w:style>
  <w:style w:type="character" w:customStyle="1" w:styleId="35">
    <w:name w:val="标题 2 字符"/>
    <w:basedOn w:val="28"/>
    <w:link w:val="3"/>
    <w:qFormat/>
    <w:uiPriority w:val="9"/>
    <w:rPr>
      <w:rFonts w:asciiTheme="majorHAnsi" w:hAnsiTheme="majorHAnsi" w:eastAsiaTheme="majorEastAsia" w:cstheme="majorBidi"/>
      <w:b/>
      <w:bCs/>
      <w:kern w:val="2"/>
      <w:sz w:val="32"/>
      <w:szCs w:val="32"/>
    </w:rPr>
  </w:style>
  <w:style w:type="character" w:customStyle="1" w:styleId="36">
    <w:name w:val="标题 3 字符"/>
    <w:basedOn w:val="28"/>
    <w:link w:val="4"/>
    <w:qFormat/>
    <w:uiPriority w:val="9"/>
    <w:rPr>
      <w:rFonts w:asciiTheme="majorHAnsi" w:hAnsiTheme="majorHAnsi" w:eastAsiaTheme="majorEastAsia" w:cstheme="majorBidi"/>
      <w:b/>
      <w:i/>
      <w:kern w:val="2"/>
      <w:sz w:val="30"/>
      <w:szCs w:val="32"/>
    </w:rPr>
  </w:style>
  <w:style w:type="character" w:customStyle="1" w:styleId="37">
    <w:name w:val="标题 4 字符"/>
    <w:basedOn w:val="28"/>
    <w:link w:val="5"/>
    <w:qFormat/>
    <w:uiPriority w:val="9"/>
    <w:rPr>
      <w:rFonts w:asciiTheme="majorHAnsi" w:hAnsiTheme="majorHAnsi" w:eastAsiaTheme="majorEastAsia" w:cstheme="majorBidi"/>
      <w:b/>
      <w:bCs/>
      <w:kern w:val="2"/>
      <w:sz w:val="28"/>
      <w:szCs w:val="28"/>
    </w:rPr>
  </w:style>
  <w:style w:type="character" w:customStyle="1" w:styleId="38">
    <w:name w:val="标题 5 字符"/>
    <w:basedOn w:val="28"/>
    <w:link w:val="6"/>
    <w:qFormat/>
    <w:uiPriority w:val="9"/>
    <w:rPr>
      <w:b/>
      <w:bCs/>
      <w:kern w:val="2"/>
      <w:sz w:val="28"/>
      <w:szCs w:val="28"/>
    </w:rPr>
  </w:style>
  <w:style w:type="character" w:customStyle="1" w:styleId="39">
    <w:name w:val="正文缩进 字符"/>
    <w:link w:val="8"/>
    <w:qFormat/>
    <w:uiPriority w:val="0"/>
    <w:rPr>
      <w:rFonts w:ascii="楷体_GB2312" w:hAnsi="Times New Roman" w:eastAsia="楷体_GB2312" w:cs="Times New Roman"/>
      <w:sz w:val="24"/>
      <w:lang w:val="zh-CN" w:eastAsia="zh-CN"/>
    </w:rPr>
  </w:style>
  <w:style w:type="character" w:customStyle="1" w:styleId="40">
    <w:name w:val="文档结构图 字符"/>
    <w:basedOn w:val="28"/>
    <w:link w:val="9"/>
    <w:semiHidden/>
    <w:qFormat/>
    <w:uiPriority w:val="99"/>
    <w:rPr>
      <w:rFonts w:ascii="宋体" w:eastAsia="宋体"/>
      <w:sz w:val="18"/>
      <w:szCs w:val="18"/>
    </w:rPr>
  </w:style>
  <w:style w:type="character" w:customStyle="1" w:styleId="41">
    <w:name w:val="批注文字 字符"/>
    <w:basedOn w:val="28"/>
    <w:link w:val="10"/>
    <w:semiHidden/>
    <w:qFormat/>
    <w:uiPriority w:val="99"/>
    <w:rPr>
      <w:kern w:val="2"/>
      <w:sz w:val="21"/>
      <w:szCs w:val="22"/>
    </w:rPr>
  </w:style>
  <w:style w:type="character" w:customStyle="1" w:styleId="42">
    <w:name w:val="批注框文本 字符"/>
    <w:basedOn w:val="28"/>
    <w:link w:val="14"/>
    <w:semiHidden/>
    <w:qFormat/>
    <w:uiPriority w:val="99"/>
    <w:rPr>
      <w:rFonts w:asciiTheme="minorHAnsi" w:hAnsiTheme="minorHAnsi" w:eastAsiaTheme="minorEastAsia" w:cstheme="minorBidi"/>
      <w:kern w:val="2"/>
      <w:sz w:val="18"/>
      <w:szCs w:val="18"/>
    </w:rPr>
  </w:style>
  <w:style w:type="character" w:customStyle="1" w:styleId="43">
    <w:name w:val="页脚 字符"/>
    <w:basedOn w:val="28"/>
    <w:link w:val="15"/>
    <w:qFormat/>
    <w:uiPriority w:val="99"/>
    <w:rPr>
      <w:sz w:val="18"/>
      <w:szCs w:val="18"/>
    </w:rPr>
  </w:style>
  <w:style w:type="character" w:customStyle="1" w:styleId="44">
    <w:name w:val="页眉 字符"/>
    <w:basedOn w:val="28"/>
    <w:link w:val="16"/>
    <w:qFormat/>
    <w:uiPriority w:val="99"/>
    <w:rPr>
      <w:sz w:val="18"/>
      <w:szCs w:val="18"/>
    </w:rPr>
  </w:style>
  <w:style w:type="character" w:customStyle="1" w:styleId="45">
    <w:name w:val="HTML 预设格式 字符"/>
    <w:basedOn w:val="28"/>
    <w:link w:val="22"/>
    <w:qFormat/>
    <w:uiPriority w:val="99"/>
    <w:rPr>
      <w:rFonts w:ascii="宋体" w:hAnsi="宋体" w:eastAsia="宋体" w:cs="宋体"/>
      <w:kern w:val="0"/>
      <w:sz w:val="24"/>
      <w:szCs w:val="24"/>
    </w:rPr>
  </w:style>
  <w:style w:type="character" w:customStyle="1" w:styleId="46">
    <w:name w:val="批注主题 字符"/>
    <w:basedOn w:val="41"/>
    <w:link w:val="24"/>
    <w:semiHidden/>
    <w:qFormat/>
    <w:uiPriority w:val="99"/>
    <w:rPr>
      <w:b/>
      <w:bCs/>
      <w:kern w:val="2"/>
      <w:sz w:val="21"/>
      <w:szCs w:val="22"/>
    </w:rPr>
  </w:style>
  <w:style w:type="paragraph" w:customStyle="1" w:styleId="47">
    <w:name w:val="Z样式1.1"/>
    <w:basedOn w:val="1"/>
    <w:next w:val="1"/>
    <w:qFormat/>
    <w:uiPriority w:val="0"/>
    <w:pPr>
      <w:widowControl/>
      <w:adjustRightInd w:val="0"/>
      <w:snapToGrid w:val="0"/>
      <w:spacing w:beforeLines="100" w:afterLines="100" w:line="288" w:lineRule="auto"/>
      <w:jc w:val="left"/>
      <w:outlineLvl w:val="1"/>
    </w:pPr>
    <w:rPr>
      <w:rFonts w:ascii="宋体" w:hAnsi="宋体" w:eastAsia="宋体" w:cs="Times New Roman"/>
      <w:b/>
      <w:color w:val="000000"/>
      <w:kern w:val="0"/>
      <w:sz w:val="36"/>
      <w:szCs w:val="28"/>
      <w:lang w:eastAsia="en-US"/>
    </w:rPr>
  </w:style>
  <w:style w:type="paragraph" w:customStyle="1" w:styleId="48">
    <w:name w:val="Z样式1"/>
    <w:basedOn w:val="1"/>
    <w:next w:val="1"/>
    <w:qFormat/>
    <w:uiPriority w:val="0"/>
    <w:pPr>
      <w:widowControl/>
      <w:adjustRightInd w:val="0"/>
      <w:snapToGrid w:val="0"/>
      <w:spacing w:beforeLines="100" w:afterLines="100" w:line="288" w:lineRule="auto"/>
      <w:jc w:val="left"/>
      <w:outlineLvl w:val="0"/>
    </w:pPr>
    <w:rPr>
      <w:rFonts w:ascii="Times New Roman" w:hAnsi="Times New Roman" w:eastAsia="宋体" w:cs="Times New Roman"/>
      <w:b/>
      <w:kern w:val="0"/>
      <w:sz w:val="44"/>
      <w:szCs w:val="28"/>
    </w:rPr>
  </w:style>
  <w:style w:type="character" w:customStyle="1" w:styleId="49">
    <w:name w:val="不明显强调1"/>
    <w:basedOn w:val="28"/>
    <w:qFormat/>
    <w:uiPriority w:val="19"/>
    <w:rPr>
      <w:i/>
      <w:iCs/>
      <w:color w:val="404040" w:themeColor="text1" w:themeTint="BF"/>
      <w14:textFill>
        <w14:solidFill>
          <w14:schemeClr w14:val="tx1">
            <w14:lumMod w14:val="75000"/>
            <w14:lumOff w14:val="25000"/>
          </w14:schemeClr>
        </w14:solidFill>
      </w14:textFill>
    </w:rPr>
  </w:style>
  <w:style w:type="paragraph" w:styleId="50">
    <w:name w:val="List Paragraph"/>
    <w:basedOn w:val="1"/>
    <w:qFormat/>
    <w:uiPriority w:val="34"/>
    <w:pPr>
      <w:ind w:firstLine="420" w:firstLineChars="200"/>
    </w:pPr>
  </w:style>
  <w:style w:type="table" w:customStyle="1" w:styleId="51">
    <w:name w:val="Table Normal"/>
    <w:qFormat/>
    <w:uiPriority w:val="0"/>
    <w:tblPr>
      <w:tblCellMar>
        <w:top w:w="0" w:type="dxa"/>
        <w:left w:w="0" w:type="dxa"/>
        <w:bottom w:w="0" w:type="dxa"/>
        <w:right w:w="0" w:type="dxa"/>
      </w:tblCellMar>
    </w:tblPr>
  </w:style>
  <w:style w:type="paragraph" w:customStyle="1" w:styleId="52">
    <w:name w:val="p1"/>
    <w:basedOn w:val="1"/>
    <w:qFormat/>
    <w:uiPriority w:val="0"/>
    <w:pPr>
      <w:widowControl/>
      <w:shd w:val="clear" w:color="auto" w:fill="FFFFFF"/>
      <w:jc w:val="left"/>
    </w:pPr>
    <w:rPr>
      <w:rFonts w:ascii="Menlo" w:hAnsi="Menlo" w:cs="Menlo"/>
      <w:color w:val="703DAA"/>
      <w:kern w:val="0"/>
      <w:sz w:val="17"/>
      <w:szCs w:val="17"/>
      <w:u w:color="000000"/>
    </w:rPr>
  </w:style>
  <w:style w:type="character" w:customStyle="1" w:styleId="53">
    <w:name w:val="s1"/>
    <w:basedOn w:val="28"/>
    <w:qFormat/>
    <w:uiPriority w:val="0"/>
    <w:rPr>
      <w:color w:val="000000"/>
    </w:rPr>
  </w:style>
  <w:style w:type="character" w:customStyle="1" w:styleId="54">
    <w:name w:val="链接"/>
    <w:qFormat/>
    <w:uiPriority w:val="0"/>
    <w:rPr>
      <w:color w:val="0000FF"/>
      <w:u w:val="single" w:color="0000FF"/>
      <w:lang w:val="zh-TW" w:eastAsia="zh-TW"/>
    </w:rPr>
  </w:style>
  <w:style w:type="character" w:customStyle="1" w:styleId="55">
    <w:name w:val="im-content1"/>
    <w:basedOn w:val="28"/>
    <w:qFormat/>
    <w:uiPriority w:val="0"/>
    <w:rPr>
      <w:color w:val="333333"/>
    </w:rPr>
  </w:style>
  <w:style w:type="paragraph" w:customStyle="1" w:styleId="56">
    <w:name w:val="TOC 标题1"/>
    <w:basedOn w:val="2"/>
    <w:next w:val="1"/>
    <w:unhideWhenUsed/>
    <w:qFormat/>
    <w:uiPriority w:val="39"/>
    <w:pPr>
      <w:widowControl/>
      <w:numPr>
        <w:numId w:val="0"/>
      </w:numPr>
      <w:spacing w:before="240" w:after="0" w:line="259" w:lineRule="auto"/>
      <w:jc w:val="left"/>
      <w:outlineLvl w:val="9"/>
    </w:pPr>
    <w:rPr>
      <w:rFonts w:asciiTheme="majorHAnsi" w:hAnsiTheme="majorHAnsi" w:eastAsiaTheme="majorEastAsia" w:cstheme="majorBidi"/>
      <w:b w:val="0"/>
      <w:bCs w:val="0"/>
      <w:color w:val="2E75B6" w:themeColor="accent1" w:themeShade="BF"/>
      <w:kern w:val="0"/>
      <w:sz w:val="32"/>
      <w:szCs w:val="32"/>
    </w:rPr>
  </w:style>
  <w:style w:type="character" w:customStyle="1" w:styleId="57">
    <w:name w:val="未处理的提及1"/>
    <w:basedOn w:val="28"/>
    <w:unhideWhenUsed/>
    <w:qFormat/>
    <w:uiPriority w:val="99"/>
    <w:rPr>
      <w:color w:val="605E5C"/>
      <w:shd w:val="clear" w:color="auto" w:fill="E1DFDD"/>
    </w:rPr>
  </w:style>
  <w:style w:type="paragraph" w:customStyle="1" w:styleId="58">
    <w:name w:val="列出段落1"/>
    <w:basedOn w:val="1"/>
    <w:qFormat/>
    <w:uiPriority w:val="34"/>
    <w:pPr>
      <w:ind w:firstLine="420" w:firstLineChars="200"/>
    </w:pPr>
  </w:style>
  <w:style w:type="paragraph" w:customStyle="1" w:styleId="59">
    <w:name w:val="表格"/>
    <w:basedOn w:val="1"/>
    <w:qFormat/>
    <w:uiPriority w:val="0"/>
    <w:pPr>
      <w:widowControl/>
      <w:jc w:val="center"/>
    </w:pPr>
    <w:rPr>
      <w:rFonts w:ascii="微软雅黑" w:hAnsi="微软雅黑" w:eastAsia="微软雅黑" w:cs="宋体"/>
      <w:kern w:val="0"/>
      <w:sz w:val="18"/>
      <w:szCs w:val="18"/>
    </w:rPr>
  </w:style>
  <w:style w:type="character" w:customStyle="1" w:styleId="60">
    <w:name w:val="s2"/>
    <w:basedOn w:val="28"/>
    <w:qFormat/>
    <w:uiPriority w:val="0"/>
  </w:style>
  <w:style w:type="character" w:customStyle="1" w:styleId="61">
    <w:name w:val="s3"/>
    <w:basedOn w:val="28"/>
    <w:qFormat/>
    <w:uiPriority w:val="0"/>
    <w:rPr>
      <w:rFonts w:ascii="pingfang sc" w:hAnsi="pingfang sc" w:eastAsia="pingfang sc" w:cs="pingfang sc"/>
      <w:sz w:val="28"/>
      <w:szCs w:val="28"/>
    </w:rPr>
  </w:style>
  <w:style w:type="paragraph" w:customStyle="1" w:styleId="62">
    <w:name w:val="p2"/>
    <w:basedOn w:val="1"/>
    <w:qFormat/>
    <w:uiPriority w:val="0"/>
    <w:pPr>
      <w:ind w:firstLine="420"/>
    </w:pPr>
    <w:rPr>
      <w:rFonts w:ascii="Helvetica" w:hAnsi="Helvetica" w:eastAsia="Helvetica" w:cs="Times New Roman"/>
      <w:color w:val="000000"/>
      <w:kern w:val="0"/>
      <w:sz w:val="28"/>
      <w:szCs w:val="28"/>
    </w:rPr>
  </w:style>
  <w:style w:type="paragraph" w:customStyle="1" w:styleId="63">
    <w:name w:val="p4"/>
    <w:basedOn w:val="1"/>
    <w:qFormat/>
    <w:uiPriority w:val="0"/>
    <w:rPr>
      <w:rFonts w:ascii="Menlo" w:hAnsi="Menlo" w:eastAsia="Menlo" w:cs="Times New Roman"/>
      <w:color w:val="326D74"/>
      <w:kern w:val="0"/>
      <w:sz w:val="24"/>
      <w:szCs w:val="24"/>
    </w:rPr>
  </w:style>
  <w:style w:type="paragraph" w:customStyle="1" w:styleId="64">
    <w:name w:val="p3"/>
    <w:basedOn w:val="1"/>
    <w:qFormat/>
    <w:uiPriority w:val="0"/>
    <w:rPr>
      <w:rFonts w:ascii="pingfang sc" w:hAnsi="pingfang sc" w:eastAsia="pingfang sc" w:cs="Times New Roman"/>
      <w:color w:val="000000"/>
      <w:kern w:val="0"/>
      <w:sz w:val="28"/>
      <w:szCs w:val="28"/>
    </w:rPr>
  </w:style>
  <w:style w:type="character" w:customStyle="1" w:styleId="65">
    <w:name w:val="s5"/>
    <w:basedOn w:val="28"/>
    <w:qFormat/>
    <w:uiPriority w:val="0"/>
    <w:rPr>
      <w:rFonts w:ascii="Helvetica" w:hAnsi="Helvetica" w:eastAsia="Helvetica" w:cs="Helvetica"/>
      <w:sz w:val="24"/>
      <w:szCs w:val="24"/>
    </w:rPr>
  </w:style>
  <w:style w:type="character" w:customStyle="1" w:styleId="66">
    <w:name w:val="s4"/>
    <w:basedOn w:val="28"/>
    <w:qFormat/>
    <w:uiPriority w:val="0"/>
    <w:rPr>
      <w:rFonts w:hint="default" w:ascii="pingfang sc" w:hAnsi="pingfang sc" w:eastAsia="pingfang sc" w:cs="pingfang sc"/>
      <w:sz w:val="24"/>
      <w:szCs w:val="24"/>
    </w:rPr>
  </w:style>
  <w:style w:type="paragraph" w:customStyle="1" w:styleId="67">
    <w:name w:val="z样式1.1.1"/>
    <w:basedOn w:val="1"/>
    <w:next w:val="1"/>
    <w:qFormat/>
    <w:uiPriority w:val="0"/>
    <w:pPr>
      <w:adjustRightInd w:val="0"/>
      <w:snapToGrid w:val="0"/>
      <w:spacing w:beforeLines="100" w:afterLines="100" w:line="288" w:lineRule="auto"/>
      <w:jc w:val="left"/>
      <w:outlineLvl w:val="2"/>
    </w:pPr>
    <w:rPr>
      <w:rFonts w:ascii="宋体" w:hAnsi="宋体" w:eastAsia="宋体" w:cs="Times New Roman"/>
      <w:b/>
      <w:iCs/>
      <w:kern w:val="0"/>
      <w:sz w:val="32"/>
      <w:szCs w:val="21"/>
    </w:rPr>
  </w:style>
  <w:style w:type="paragraph" w:customStyle="1" w:styleId="68">
    <w:name w:val="Z样式1.1.1.1"/>
    <w:basedOn w:val="1"/>
    <w:next w:val="1"/>
    <w:qFormat/>
    <w:uiPriority w:val="0"/>
    <w:pPr>
      <w:adjustRightInd w:val="0"/>
      <w:snapToGrid w:val="0"/>
      <w:spacing w:beforeLines="100" w:afterLines="100" w:line="288" w:lineRule="auto"/>
      <w:outlineLvl w:val="3"/>
    </w:pPr>
    <w:rPr>
      <w:rFonts w:cs="Times New Roman" w:asciiTheme="majorEastAsia" w:hAnsiTheme="majorEastAsia" w:eastAsiaTheme="majorEastAsia"/>
      <w:b/>
      <w:kern w:val="0"/>
      <w:sz w:val="30"/>
      <w:szCs w:val="20"/>
    </w:rPr>
  </w:style>
  <w:style w:type="paragraph" w:customStyle="1" w:styleId="69">
    <w:name w:val="Z样式1.1.1.1.1"/>
    <w:basedOn w:val="1"/>
    <w:next w:val="1"/>
    <w:qFormat/>
    <w:uiPriority w:val="0"/>
    <w:pPr>
      <w:widowControl/>
      <w:numPr>
        <w:ilvl w:val="4"/>
        <w:numId w:val="2"/>
      </w:numPr>
      <w:adjustRightInd w:val="0"/>
      <w:snapToGrid w:val="0"/>
      <w:spacing w:beforeLines="100" w:afterLines="100" w:line="288" w:lineRule="auto"/>
      <w:jc w:val="left"/>
      <w:outlineLvl w:val="4"/>
    </w:pPr>
    <w:rPr>
      <w:rFonts w:ascii="Times New Roman" w:hAnsi="Times New Roman" w:eastAsia="宋体" w:cs="Times New Roman"/>
      <w:b/>
      <w:color w:val="000000" w:themeColor="text1"/>
      <w:kern w:val="0"/>
      <w:sz w:val="28"/>
      <w:szCs w:val="24"/>
      <w14:textFill>
        <w14:solidFill>
          <w14:schemeClr w14:val="tx1"/>
        </w14:solidFill>
      </w14:textFill>
    </w:rPr>
  </w:style>
  <w:style w:type="paragraph" w:customStyle="1" w:styleId="70">
    <w:name w:val="hsb1"/>
    <w:basedOn w:val="48"/>
    <w:link w:val="71"/>
    <w:qFormat/>
    <w:uiPriority w:val="0"/>
    <w:pPr>
      <w:numPr>
        <w:ilvl w:val="0"/>
        <w:numId w:val="2"/>
      </w:numPr>
      <w:spacing w:before="312" w:after="312" w:line="360" w:lineRule="auto"/>
      <w:ind w:right="100" w:rightChars="100"/>
    </w:pPr>
    <w:rPr>
      <w:rFonts w:ascii="微软雅黑" w:hAnsi="微软雅黑" w:eastAsia="微软雅黑"/>
    </w:rPr>
  </w:style>
  <w:style w:type="character" w:customStyle="1" w:styleId="71">
    <w:name w:val="hsb1 Char"/>
    <w:basedOn w:val="28"/>
    <w:link w:val="70"/>
    <w:qFormat/>
    <w:uiPriority w:val="0"/>
    <w:rPr>
      <w:rFonts w:ascii="微软雅黑" w:hAnsi="微软雅黑" w:eastAsia="微软雅黑"/>
      <w:b/>
      <w:sz w:val="44"/>
      <w:szCs w:val="28"/>
    </w:rPr>
  </w:style>
  <w:style w:type="paragraph" w:customStyle="1" w:styleId="72">
    <w:name w:val="hsb1.1"/>
    <w:basedOn w:val="47"/>
    <w:link w:val="73"/>
    <w:qFormat/>
    <w:uiPriority w:val="0"/>
    <w:pPr>
      <w:numPr>
        <w:ilvl w:val="1"/>
        <w:numId w:val="2"/>
      </w:numPr>
      <w:spacing w:before="312" w:afterLines="0" w:line="360" w:lineRule="auto"/>
    </w:pPr>
    <w:rPr>
      <w:rFonts w:ascii="微软雅黑" w:hAnsi="微软雅黑" w:eastAsia="微软雅黑"/>
      <w:color w:val="auto"/>
      <w:lang w:eastAsia="zh-CN"/>
    </w:rPr>
  </w:style>
  <w:style w:type="character" w:customStyle="1" w:styleId="73">
    <w:name w:val="hsb1.1 Char"/>
    <w:basedOn w:val="28"/>
    <w:link w:val="72"/>
    <w:qFormat/>
    <w:uiPriority w:val="0"/>
    <w:rPr>
      <w:rFonts w:ascii="微软雅黑" w:hAnsi="微软雅黑" w:eastAsia="微软雅黑"/>
      <w:b/>
      <w:sz w:val="36"/>
      <w:szCs w:val="28"/>
    </w:rPr>
  </w:style>
  <w:style w:type="paragraph" w:customStyle="1" w:styleId="74">
    <w:name w:val="CMS_正文"/>
    <w:basedOn w:val="1"/>
    <w:link w:val="75"/>
    <w:qFormat/>
    <w:uiPriority w:val="0"/>
    <w:pPr>
      <w:spacing w:beforeLines="50" w:line="360" w:lineRule="auto"/>
      <w:ind w:firstLine="480" w:firstLineChars="200"/>
      <w:jc w:val="left"/>
    </w:pPr>
    <w:rPr>
      <w:rFonts w:ascii="仿宋_GB2312" w:hAnsi="宋体" w:eastAsia="仿宋_GB2312" w:cs="Times New Roman"/>
      <w:sz w:val="24"/>
      <w:szCs w:val="24"/>
    </w:rPr>
  </w:style>
  <w:style w:type="character" w:customStyle="1" w:styleId="75">
    <w:name w:val="CMS_正文 Char"/>
    <w:link w:val="74"/>
    <w:qFormat/>
    <w:uiPriority w:val="0"/>
    <w:rPr>
      <w:rFonts w:ascii="仿宋_GB2312" w:hAnsi="宋体" w:eastAsia="仿宋_GB2312" w:cs="Times New Roman"/>
      <w:kern w:val="2"/>
      <w:sz w:val="24"/>
      <w:szCs w:val="24"/>
    </w:rPr>
  </w:style>
  <w:style w:type="paragraph" w:customStyle="1" w:styleId="76">
    <w:name w:val="hsb1.1.1"/>
    <w:basedOn w:val="67"/>
    <w:link w:val="77"/>
    <w:qFormat/>
    <w:uiPriority w:val="0"/>
    <w:pPr>
      <w:numPr>
        <w:ilvl w:val="2"/>
        <w:numId w:val="2"/>
      </w:numPr>
      <w:spacing w:before="312" w:afterLines="0" w:line="360" w:lineRule="auto"/>
    </w:pPr>
    <w:rPr>
      <w:rFonts w:ascii="微软雅黑" w:hAnsi="微软雅黑" w:eastAsia="微软雅黑"/>
    </w:rPr>
  </w:style>
  <w:style w:type="character" w:customStyle="1" w:styleId="77">
    <w:name w:val="hsb1.1.1 Char"/>
    <w:basedOn w:val="28"/>
    <w:link w:val="76"/>
    <w:qFormat/>
    <w:uiPriority w:val="0"/>
    <w:rPr>
      <w:rFonts w:ascii="微软雅黑" w:hAnsi="微软雅黑" w:eastAsia="微软雅黑"/>
      <w:b/>
      <w:iCs/>
      <w:sz w:val="32"/>
      <w:szCs w:val="21"/>
    </w:rPr>
  </w:style>
  <w:style w:type="paragraph" w:customStyle="1" w:styleId="78">
    <w:name w:val="hsb1.1.1.1"/>
    <w:basedOn w:val="68"/>
    <w:link w:val="79"/>
    <w:qFormat/>
    <w:uiPriority w:val="0"/>
    <w:pPr>
      <w:numPr>
        <w:ilvl w:val="3"/>
        <w:numId w:val="2"/>
      </w:numPr>
      <w:spacing w:before="312" w:afterLines="0"/>
    </w:pPr>
    <w:rPr>
      <w:rFonts w:ascii="微软雅黑" w:hAnsi="微软雅黑" w:eastAsia="微软雅黑"/>
    </w:rPr>
  </w:style>
  <w:style w:type="character" w:customStyle="1" w:styleId="79">
    <w:name w:val="hsb1.1.1.1 Char"/>
    <w:basedOn w:val="28"/>
    <w:link w:val="78"/>
    <w:qFormat/>
    <w:uiPriority w:val="0"/>
    <w:rPr>
      <w:rFonts w:ascii="微软雅黑" w:hAnsi="微软雅黑" w:eastAsia="微软雅黑"/>
      <w:b/>
      <w:sz w:val="30"/>
    </w:rPr>
  </w:style>
  <w:style w:type="paragraph" w:customStyle="1" w:styleId="80">
    <w:name w:val="hsb正文"/>
    <w:basedOn w:val="74"/>
    <w:link w:val="81"/>
    <w:qFormat/>
    <w:uiPriority w:val="0"/>
    <w:pPr>
      <w:spacing w:before="156"/>
      <w:ind w:firstLine="0" w:firstLineChars="0"/>
    </w:pPr>
    <w:rPr>
      <w:rFonts w:asciiTheme="minorEastAsia" w:hAnsiTheme="minorEastAsia" w:eastAsiaTheme="minorEastAsia"/>
    </w:rPr>
  </w:style>
  <w:style w:type="character" w:customStyle="1" w:styleId="81">
    <w:name w:val="hsb正文 Char"/>
    <w:basedOn w:val="28"/>
    <w:link w:val="80"/>
    <w:qFormat/>
    <w:uiPriority w:val="0"/>
    <w:rPr>
      <w:rFonts w:cs="Times New Roman" w:asciiTheme="minorEastAsia" w:hAnsiTheme="minorEastAsia"/>
      <w:kern w:val="2"/>
      <w:sz w:val="24"/>
      <w:szCs w:val="24"/>
    </w:rPr>
  </w:style>
  <w:style w:type="paragraph" w:customStyle="1" w:styleId="82">
    <w:name w:val="hsb加粗正文"/>
    <w:basedOn w:val="80"/>
    <w:link w:val="83"/>
    <w:qFormat/>
    <w:uiPriority w:val="0"/>
    <w:rPr>
      <w:b/>
    </w:rPr>
  </w:style>
  <w:style w:type="character" w:customStyle="1" w:styleId="83">
    <w:name w:val="hsb加粗正文 Char"/>
    <w:basedOn w:val="81"/>
    <w:link w:val="82"/>
    <w:qFormat/>
    <w:uiPriority w:val="0"/>
    <w:rPr>
      <w:rFonts w:cs="Times New Roman" w:asciiTheme="minorEastAsia" w:hAnsiTheme="minorEastAsia"/>
      <w:b/>
      <w:kern w:val="2"/>
      <w:sz w:val="24"/>
      <w:szCs w:val="24"/>
    </w:rPr>
  </w:style>
  <w:style w:type="character" w:customStyle="1" w:styleId="84">
    <w:name w:val="未处理的提及2"/>
    <w:basedOn w:val="28"/>
    <w:unhideWhenUsed/>
    <w:qFormat/>
    <w:uiPriority w:val="99"/>
    <w:rPr>
      <w:color w:val="605E5C"/>
      <w:shd w:val="clear" w:color="auto" w:fill="E1DFDD"/>
    </w:rPr>
  </w:style>
  <w:style w:type="paragraph" w:customStyle="1" w:styleId="85">
    <w:name w:val="修订1"/>
    <w:hidden/>
    <w:semiHidden/>
    <w:qFormat/>
    <w:uiPriority w:val="99"/>
    <w:rPr>
      <w:rFonts w:asciiTheme="minorHAnsi" w:hAnsiTheme="minorHAnsi" w:eastAsiaTheme="minorEastAsia" w:cstheme="minorBidi"/>
      <w:kern w:val="2"/>
      <w:sz w:val="21"/>
      <w:szCs w:val="22"/>
      <w:lang w:val="en-US" w:eastAsia="zh-CN" w:bidi="ar-SA"/>
    </w:rPr>
  </w:style>
  <w:style w:type="character" w:customStyle="1" w:styleId="86">
    <w:name w:val="未处理的提及3"/>
    <w:basedOn w:val="28"/>
    <w:unhideWhenUsed/>
    <w:qFormat/>
    <w:uiPriority w:val="99"/>
    <w:rPr>
      <w:color w:val="605E5C"/>
      <w:shd w:val="clear" w:color="auto" w:fill="E1DFDD"/>
    </w:rPr>
  </w:style>
  <w:style w:type="character" w:customStyle="1" w:styleId="87">
    <w:name w:val="未处理的提及4"/>
    <w:basedOn w:val="28"/>
    <w:unhideWhenUsed/>
    <w:qFormat/>
    <w:uiPriority w:val="99"/>
    <w:rPr>
      <w:color w:val="605E5C"/>
      <w:shd w:val="clear" w:color="auto" w:fill="E1DFDD"/>
    </w:rPr>
  </w:style>
  <w:style w:type="character" w:customStyle="1" w:styleId="88">
    <w:name w:val="未处理的提及5"/>
    <w:basedOn w:val="28"/>
    <w:unhideWhenUsed/>
    <w:qFormat/>
    <w:uiPriority w:val="99"/>
    <w:rPr>
      <w:color w:val="605E5C"/>
      <w:shd w:val="clear" w:color="auto" w:fill="E1DFDD"/>
    </w:rPr>
  </w:style>
  <w:style w:type="character" w:customStyle="1" w:styleId="89">
    <w:name w:val="未处理的提及6"/>
    <w:basedOn w:val="28"/>
    <w:unhideWhenUsed/>
    <w:qFormat/>
    <w:uiPriority w:val="99"/>
    <w:rPr>
      <w:color w:val="605E5C"/>
      <w:shd w:val="clear" w:color="auto" w:fill="E1DFDD"/>
    </w:rPr>
  </w:style>
  <w:style w:type="character" w:customStyle="1" w:styleId="90">
    <w:name w:val="未处理的提及7"/>
    <w:basedOn w:val="28"/>
    <w:semiHidden/>
    <w:unhideWhenUsed/>
    <w:qFormat/>
    <w:uiPriority w:val="99"/>
    <w:rPr>
      <w:color w:val="605E5C"/>
      <w:shd w:val="clear" w:color="auto" w:fill="E1DFDD"/>
    </w:rPr>
  </w:style>
  <w:style w:type="character" w:customStyle="1" w:styleId="91">
    <w:name w:val="未处理的提及8"/>
    <w:basedOn w:val="28"/>
    <w:semiHidden/>
    <w:unhideWhenUsed/>
    <w:qFormat/>
    <w:uiPriority w:val="99"/>
    <w:rPr>
      <w:color w:val="605E5C"/>
      <w:shd w:val="clear" w:color="auto" w:fill="E1DFDD"/>
    </w:rPr>
  </w:style>
  <w:style w:type="character" w:customStyle="1" w:styleId="92">
    <w:name w:val="未处理的提及9"/>
    <w:basedOn w:val="28"/>
    <w:semiHidden/>
    <w:unhideWhenUsed/>
    <w:qFormat/>
    <w:uiPriority w:val="99"/>
    <w:rPr>
      <w:color w:val="605E5C"/>
      <w:shd w:val="clear" w:color="auto" w:fill="E1DFDD"/>
    </w:rPr>
  </w:style>
  <w:style w:type="character" w:customStyle="1" w:styleId="93">
    <w:name w:val="未处理的提及10"/>
    <w:basedOn w:val="28"/>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3" Type="http://schemas.openxmlformats.org/officeDocument/2006/relationships/fontTable" Target="fontTable.xml"/><Relationship Id="rId22" Type="http://schemas.openxmlformats.org/officeDocument/2006/relationships/customXml" Target="../customXml/item2.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7.emf"/><Relationship Id="rId18" Type="http://schemas.openxmlformats.org/officeDocument/2006/relationships/oleObject" Target="embeddings/oleObject2.bin"/><Relationship Id="rId17" Type="http://schemas.openxmlformats.org/officeDocument/2006/relationships/image" Target="media/image6.emf"/><Relationship Id="rId16" Type="http://schemas.openxmlformats.org/officeDocument/2006/relationships/oleObject" Target="embeddings/oleObject1.bin"/><Relationship Id="rId15" Type="http://schemas.openxmlformats.org/officeDocument/2006/relationships/image" Target="media/image5.emf"/><Relationship Id="rId14" Type="http://schemas.openxmlformats.org/officeDocument/2006/relationships/package" Target="embeddings/Workbook3.xlsx"/><Relationship Id="rId13" Type="http://schemas.openxmlformats.org/officeDocument/2006/relationships/image" Target="media/image4.emf"/><Relationship Id="rId12" Type="http://schemas.openxmlformats.org/officeDocument/2006/relationships/package" Target="embeddings/Workbook2.xlsx"/><Relationship Id="rId11" Type="http://schemas.openxmlformats.org/officeDocument/2006/relationships/image" Target="media/image3.emf"/><Relationship Id="rId10" Type="http://schemas.openxmlformats.org/officeDocument/2006/relationships/package" Target="embeddings/Workbook1.xlsx"/><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4097"/>
    <customShpInfo spid="_x0000_s1026" textRotate="1"/>
    <customShpInfo spid="_x0000_s4098"/>
  </customShpExt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A2FD3B-77C9-425D-8E38-071236DD453B}">
  <ds:schemaRefs/>
</ds:datastoreItem>
</file>

<file path=docProps/app.xml><?xml version="1.0" encoding="utf-8"?>
<Properties xmlns="http://schemas.openxmlformats.org/officeDocument/2006/extended-properties" xmlns:vt="http://schemas.openxmlformats.org/officeDocument/2006/docPropsVTypes">
  <Template>Normal.dotm</Template>
  <Company>ccb</Company>
  <Pages>60</Pages>
  <Words>8842</Words>
  <Characters>50406</Characters>
  <Lines>420</Lines>
  <Paragraphs>118</Paragraphs>
  <TotalTime>267</TotalTime>
  <ScaleCrop>false</ScaleCrop>
  <LinksUpToDate>false</LinksUpToDate>
  <CharactersWithSpaces>59130</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2024-10-14T08:23:00Z</dcterms:created>
  <dc:creator>李子锋</dc:creator>
  <cp:lastModifiedBy>user</cp:lastModifiedBy>
  <dcterms:modified xsi:type="dcterms:W3CDTF">2026-05-13T02:57:36Z</dcterms:modified>
  <cp:revision>49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2794E7EE49284FA5B2C4A26C47CF7A77_13</vt:lpwstr>
  </property>
</Properties>
</file>