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7F" w:rsidRDefault="002B0106">
      <w:pPr>
        <w:snapToGrid w:val="0"/>
        <w:spacing w:line="360" w:lineRule="auto"/>
        <w:ind w:rightChars="183" w:right="384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计算机与信息工程学院设计性实验报告</w:t>
      </w:r>
    </w:p>
    <w:p w:rsidR="00BD607F" w:rsidRDefault="00BD607F">
      <w:pPr>
        <w:snapToGrid w:val="0"/>
        <w:spacing w:line="360" w:lineRule="auto"/>
      </w:pPr>
    </w:p>
    <w:p w:rsidR="00BD607F" w:rsidRDefault="002B0106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专业：计算机科学与技术  年级/班级：            2018—2019学年第一学期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3420"/>
        <w:gridCol w:w="1260"/>
        <w:gridCol w:w="1980"/>
      </w:tblGrid>
      <w:tr w:rsidR="00BD607F">
        <w:trPr>
          <w:trHeight w:val="6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课程名称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微机原理与接口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李源</w:t>
            </w:r>
          </w:p>
        </w:tc>
      </w:tr>
      <w:tr w:rsidR="00BD607F">
        <w:trPr>
          <w:trHeight w:val="6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 姓名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D273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1408114087</w:t>
            </w:r>
            <w:proofErr w:type="gramStart"/>
            <w:r>
              <w:rPr>
                <w:rFonts w:ascii="宋体" w:hAnsi="宋体"/>
                <w:sz w:val="24"/>
              </w:rPr>
              <w:t>桑丽芳</w:t>
            </w:r>
            <w:proofErr w:type="gramEnd"/>
          </w:p>
        </w:tc>
      </w:tr>
      <w:tr w:rsidR="00BD607F">
        <w:trPr>
          <w:trHeight w:val="6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计算机学院403实验室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2018年11月18日第5-8节</w:t>
            </w:r>
          </w:p>
        </w:tc>
      </w:tr>
      <w:tr w:rsidR="00BD607F">
        <w:trPr>
          <w:trHeight w:val="62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七段数码管静态显示实验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实验类型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7F" w:rsidRDefault="002B0106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设计性</w:t>
            </w:r>
          </w:p>
        </w:tc>
      </w:tr>
    </w:tbl>
    <w:p w:rsidR="00BD607F" w:rsidRDefault="002B0106">
      <w:pPr>
        <w:pStyle w:val="reader-word-layer"/>
        <w:adjustRightInd w:val="0"/>
        <w:snapToGrid w:val="0"/>
        <w:spacing w:before="0" w:beforeAutospacing="0" w:after="0" w:afterAutospacing="0" w:line="360" w:lineRule="auto"/>
        <w:ind w:left="1560" w:hanging="1560"/>
      </w:pPr>
      <w:r>
        <w:rPr>
          <w:rFonts w:hint="eastAsia"/>
        </w:rPr>
        <w:t>一、实验目的：</w:t>
      </w:r>
    </w:p>
    <w:p w:rsidR="00BD607F" w:rsidRDefault="002B0106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t>掌握七段数码管显示器静态显示的原理</w:t>
      </w:r>
    </w:p>
    <w:p w:rsidR="00BD607F" w:rsidRDefault="00BD607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BD607F" w:rsidRDefault="002B0106">
      <w:pPr>
        <w:pStyle w:val="reader-word-layer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实验内容：</w:t>
      </w:r>
    </w:p>
    <w:p w:rsidR="00BD607F" w:rsidRDefault="002B0106">
      <w:pPr>
        <w:pStyle w:val="reader-word-layer"/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编程从键盘输入0-F 使</w:t>
      </w:r>
      <w:r>
        <w:rPr>
          <w:rFonts w:hint="eastAsia"/>
        </w:rPr>
        <w:tab/>
        <w:t>其在七段数码管中显示</w:t>
      </w:r>
    </w:p>
    <w:p w:rsidR="00BD607F" w:rsidRDefault="002B0106">
      <w:pPr>
        <w:pStyle w:val="reader-word-layer"/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三、</w:t>
      </w:r>
      <w:r>
        <w:t>实验仪器或设备</w:t>
      </w:r>
      <w:r>
        <w:rPr>
          <w:rFonts w:hint="eastAsia"/>
        </w:rPr>
        <w:t>：</w:t>
      </w:r>
    </w:p>
    <w:p w:rsidR="00BD607F" w:rsidRDefault="002B0106">
      <w:pPr>
        <w:pStyle w:val="reader-word-layer"/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清华大学电子箱</w:t>
      </w:r>
    </w:p>
    <w:p w:rsidR="00BD607F" w:rsidRDefault="00D273C2" w:rsidP="00D273C2">
      <w:pPr>
        <w:pStyle w:val="reader-word-layer"/>
        <w:adjustRightInd w:val="0"/>
        <w:snapToGrid w:val="0"/>
        <w:spacing w:before="0" w:beforeAutospacing="0" w:after="0" w:afterAutospacing="0" w:line="360" w:lineRule="auto"/>
      </w:pPr>
      <w:r>
        <w:t>四</w:t>
      </w:r>
      <w:r>
        <w:rPr>
          <w:rFonts w:hint="eastAsia"/>
        </w:rPr>
        <w:t>、</w:t>
      </w:r>
      <w:r>
        <w:t>实验原理图</w:t>
      </w:r>
    </w:p>
    <w:p w:rsidR="00BD607F" w:rsidRDefault="002B0106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>
            <wp:extent cx="5272405" cy="24384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607F" w:rsidRDefault="002B0106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五、接口控制程序设计</w:t>
      </w:r>
    </w:p>
    <w:p w:rsidR="00BD607F" w:rsidRDefault="002B0106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114300" distR="114300">
            <wp:extent cx="3746500" cy="5029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DATA        SEGMENT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IO8255_A    EQU       288H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IO8255_k    EQU       28BH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LED         DB        3FH,06H,5BH,4FH,66H,6DH,7DH,07H,7FH,6FH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MESG1       DB        0DH</w:t>
      </w:r>
      <w:proofErr w:type="gramStart"/>
      <w:r>
        <w:rPr>
          <w:color w:val="000000" w:themeColor="text1"/>
          <w:kern w:val="0"/>
          <w:sz w:val="24"/>
        </w:rPr>
        <w:t>,0AH</w:t>
      </w:r>
      <w:proofErr w:type="gramEnd"/>
      <w:r>
        <w:rPr>
          <w:color w:val="000000" w:themeColor="text1"/>
          <w:kern w:val="0"/>
          <w:sz w:val="24"/>
        </w:rPr>
        <w:t>,'INPUT A NUM (0--9),OTHER KEY IS EXIT:',0DH,0AH,'$'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DATA        ENDS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CODE        SEGMENT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    ASSUME CS</w:t>
      </w:r>
      <w:proofErr w:type="gramStart"/>
      <w:r>
        <w:rPr>
          <w:color w:val="000000" w:themeColor="text1"/>
          <w:kern w:val="0"/>
          <w:sz w:val="24"/>
        </w:rPr>
        <w:t>:CODE,DS:DATA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START:      MOV        AX</w:t>
      </w:r>
      <w:proofErr w:type="gramStart"/>
      <w:r>
        <w:rPr>
          <w:color w:val="000000" w:themeColor="text1"/>
          <w:kern w:val="0"/>
          <w:sz w:val="24"/>
        </w:rPr>
        <w:t>,DATA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DS</w:t>
      </w:r>
      <w:proofErr w:type="gramStart"/>
      <w:r>
        <w:rPr>
          <w:color w:val="000000" w:themeColor="text1"/>
          <w:kern w:val="0"/>
          <w:sz w:val="24"/>
        </w:rPr>
        <w:t>,AX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DX,IO8255_K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使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8255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的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A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口为输出方式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AX</w:t>
      </w:r>
      <w:proofErr w:type="gramStart"/>
      <w:r>
        <w:rPr>
          <w:color w:val="000000" w:themeColor="text1"/>
          <w:kern w:val="0"/>
          <w:sz w:val="24"/>
        </w:rPr>
        <w:t>,80H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OUT        DX</w:t>
      </w:r>
      <w:proofErr w:type="gramStart"/>
      <w:r>
        <w:rPr>
          <w:color w:val="000000" w:themeColor="text1"/>
          <w:kern w:val="0"/>
          <w:sz w:val="24"/>
        </w:rPr>
        <w:t>,AL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SSS:        MOV        DX,OFFSET MESG1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 xml:space="preserve"> 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显示提示信息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AH</w:t>
      </w:r>
      <w:proofErr w:type="gramStart"/>
      <w:r>
        <w:rPr>
          <w:color w:val="000000" w:themeColor="text1"/>
          <w:kern w:val="0"/>
          <w:sz w:val="24"/>
        </w:rPr>
        <w:t>,09H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AH,01 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从键盘接收字符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lastRenderedPageBreak/>
        <w:t xml:space="preserve">            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CMP        AL,'0'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是否小于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0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JL         EXIT  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若是则退出</w:t>
      </w:r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CMP        AL,'9'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是否大于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9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JG         EXIT  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若是则退出</w:t>
      </w:r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SUB        AL,30H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将所得字符的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ASCII</w:t>
      </w:r>
      <w:proofErr w:type="gramStart"/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码减</w:t>
      </w:r>
      <w:proofErr w:type="gramEnd"/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30H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MOV        BX,OFFSET LED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</w:rPr>
        <w:t>;BX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为数码表的起始地址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  <w:lang w:val="zh-CN"/>
        </w:rPr>
      </w:pPr>
      <w:r>
        <w:rPr>
          <w:color w:val="000000" w:themeColor="text1"/>
          <w:kern w:val="0"/>
          <w:sz w:val="24"/>
        </w:rPr>
        <w:t xml:space="preserve">            </w:t>
      </w:r>
      <w:r>
        <w:rPr>
          <w:color w:val="000000" w:themeColor="text1"/>
          <w:kern w:val="0"/>
          <w:sz w:val="24"/>
          <w:lang w:val="zh-CN"/>
        </w:rPr>
        <w:t xml:space="preserve">XLAT             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>;求出相应的段码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  <w:lang w:val="zh-CN"/>
        </w:rPr>
      </w:pPr>
      <w:r>
        <w:rPr>
          <w:color w:val="000000" w:themeColor="text1"/>
          <w:kern w:val="0"/>
          <w:sz w:val="24"/>
          <w:lang w:val="zh-CN"/>
        </w:rPr>
        <w:t xml:space="preserve">            MOV        DX,IO8255_A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 xml:space="preserve"> ;从8255的A口输出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  <w:lang w:val="zh-CN"/>
        </w:rPr>
      </w:pPr>
      <w:r>
        <w:rPr>
          <w:color w:val="000000" w:themeColor="text1"/>
          <w:kern w:val="0"/>
          <w:sz w:val="24"/>
          <w:lang w:val="zh-CN"/>
        </w:rPr>
        <w:t xml:space="preserve">            OUT        DX,AL</w:t>
      </w:r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</w:pPr>
      <w:r>
        <w:rPr>
          <w:color w:val="000000" w:themeColor="text1"/>
          <w:kern w:val="0"/>
          <w:sz w:val="24"/>
          <w:lang w:val="zh-CN"/>
        </w:rPr>
        <w:t xml:space="preserve">            JMP        SSS     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 xml:space="preserve"> ;转SSS</w:t>
      </w:r>
    </w:p>
    <w:p w:rsidR="00BD607F" w:rsidRDefault="002B01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</w:pPr>
      <w:r>
        <w:rPr>
          <w:color w:val="000000" w:themeColor="text1"/>
          <w:kern w:val="0"/>
          <w:sz w:val="24"/>
          <w:lang w:val="zh-CN"/>
        </w:rPr>
        <w:t xml:space="preserve">EXIT:       MOV        AX,4C00H          </w:t>
      </w:r>
      <w:r>
        <w:rPr>
          <w:rFonts w:asciiTheme="minorEastAsia" w:eastAsiaTheme="minorEastAsia" w:hAnsiTheme="minorEastAsia"/>
          <w:color w:val="000000" w:themeColor="text1"/>
          <w:kern w:val="0"/>
          <w:sz w:val="24"/>
          <w:lang w:val="zh-CN"/>
        </w:rPr>
        <w:t xml:space="preserve"> ;返回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  <w:lang w:val="zh-CN"/>
        </w:rPr>
        <w:t xml:space="preserve">            </w:t>
      </w:r>
      <w:r>
        <w:rPr>
          <w:color w:val="000000" w:themeColor="text1"/>
          <w:kern w:val="0"/>
          <w:sz w:val="24"/>
        </w:rPr>
        <w:t>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CODE        ENDS</w:t>
      </w:r>
    </w:p>
    <w:p w:rsidR="00BD607F" w:rsidRDefault="002B0106">
      <w:pPr>
        <w:autoSpaceDE w:val="0"/>
        <w:autoSpaceDN w:val="0"/>
        <w:adjustRightInd w:val="0"/>
        <w:spacing w:line="360" w:lineRule="auto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            END        START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000000" w:themeColor="text1"/>
          <w:kern w:val="0"/>
          <w:sz w:val="24"/>
        </w:rPr>
        <w:t>从键盘输入</w:t>
      </w:r>
      <w:r>
        <w:rPr>
          <w:rFonts w:eastAsiaTheme="minorEastAsia"/>
          <w:color w:val="000000" w:themeColor="text1"/>
          <w:sz w:val="24"/>
        </w:rPr>
        <w:t>‘A’-‘F’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间的任意一个字符：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DATA        SEGMENT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IO8255_A    EQU       288H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 w:themeColor="text1"/>
          <w:kern w:val="0"/>
          <w:sz w:val="24"/>
        </w:rPr>
      </w:pPr>
      <w:r>
        <w:rPr>
          <w:color w:val="000000" w:themeColor="text1"/>
          <w:kern w:val="0"/>
          <w:sz w:val="24"/>
        </w:rPr>
        <w:t>IO8255_k    EQU       28BH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 w:themeColor="text1"/>
          <w:kern w:val="0"/>
          <w:sz w:val="24"/>
        </w:rPr>
        <w:t xml:space="preserve">LED         DB        </w:t>
      </w:r>
      <w:r>
        <w:rPr>
          <w:color w:val="000000"/>
          <w:kern w:val="0"/>
          <w:sz w:val="24"/>
        </w:rPr>
        <w:t>3FH,06H,5BH,4FH,66H,6DH,7DH,07H,7FH,6FH,77H,7CH,39H,5EH,79H,71H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MESG1       DB        0DH</w:t>
      </w:r>
      <w:proofErr w:type="gramStart"/>
      <w:r>
        <w:rPr>
          <w:color w:val="000000"/>
          <w:kern w:val="0"/>
          <w:sz w:val="24"/>
        </w:rPr>
        <w:t>,0AH</w:t>
      </w:r>
      <w:proofErr w:type="gramEnd"/>
      <w:r>
        <w:rPr>
          <w:color w:val="000000"/>
          <w:kern w:val="0"/>
          <w:sz w:val="24"/>
        </w:rPr>
        <w:t>,'INPUT A NUM (0--15),OTHER KEY IS EXIT:',0DH,0AH,'$'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DATA        ENDS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CODE        SEGMENT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    ASSUME CS</w:t>
      </w:r>
      <w:proofErr w:type="gramStart"/>
      <w:r>
        <w:rPr>
          <w:color w:val="000000"/>
          <w:kern w:val="0"/>
          <w:sz w:val="24"/>
        </w:rPr>
        <w:t>:CODE,DS:DATA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START:      MOV        AX</w:t>
      </w:r>
      <w:proofErr w:type="gramStart"/>
      <w:r>
        <w:rPr>
          <w:color w:val="000000"/>
          <w:kern w:val="0"/>
          <w:sz w:val="24"/>
        </w:rPr>
        <w:t>,DATA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DS</w:t>
      </w:r>
      <w:proofErr w:type="gramStart"/>
      <w:r>
        <w:rPr>
          <w:color w:val="000000"/>
          <w:kern w:val="0"/>
          <w:sz w:val="24"/>
        </w:rPr>
        <w:t>,AX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DX,IO8255_K          ;</w:t>
      </w:r>
      <w:r>
        <w:rPr>
          <w:rFonts w:hint="eastAsia"/>
          <w:color w:val="000000"/>
          <w:kern w:val="0"/>
          <w:sz w:val="24"/>
        </w:rPr>
        <w:t>使</w:t>
      </w:r>
      <w:r>
        <w:rPr>
          <w:color w:val="000000"/>
          <w:kern w:val="0"/>
          <w:sz w:val="24"/>
        </w:rPr>
        <w:t>8255</w:t>
      </w:r>
      <w:r>
        <w:rPr>
          <w:rFonts w:hint="eastAsia"/>
          <w:color w:val="000000"/>
          <w:kern w:val="0"/>
          <w:sz w:val="24"/>
        </w:rPr>
        <w:t>的</w:t>
      </w:r>
      <w:r>
        <w:rPr>
          <w:color w:val="000000"/>
          <w:kern w:val="0"/>
          <w:sz w:val="24"/>
        </w:rPr>
        <w:t>A</w:t>
      </w:r>
      <w:r>
        <w:rPr>
          <w:rFonts w:hint="eastAsia"/>
          <w:color w:val="000000"/>
          <w:kern w:val="0"/>
          <w:sz w:val="24"/>
        </w:rPr>
        <w:t>口为输出方式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AX</w:t>
      </w:r>
      <w:proofErr w:type="gramStart"/>
      <w:r>
        <w:rPr>
          <w:color w:val="000000"/>
          <w:kern w:val="0"/>
          <w:sz w:val="24"/>
        </w:rPr>
        <w:t>,80H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OUT        DX</w:t>
      </w:r>
      <w:proofErr w:type="gramStart"/>
      <w:r>
        <w:rPr>
          <w:color w:val="000000"/>
          <w:kern w:val="0"/>
          <w:sz w:val="24"/>
        </w:rPr>
        <w:t>,AL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SSS:        MOV        DX,OFFSET MESG1    ;</w:t>
      </w:r>
      <w:r>
        <w:rPr>
          <w:rFonts w:hint="eastAsia"/>
          <w:color w:val="000000"/>
          <w:kern w:val="0"/>
          <w:sz w:val="24"/>
        </w:rPr>
        <w:t>显示提示信息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AH</w:t>
      </w:r>
      <w:proofErr w:type="gramStart"/>
      <w:r>
        <w:rPr>
          <w:color w:val="000000"/>
          <w:kern w:val="0"/>
          <w:sz w:val="24"/>
        </w:rPr>
        <w:t>,09H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AH,01              ;</w:t>
      </w:r>
      <w:r>
        <w:rPr>
          <w:rFonts w:hint="eastAsia"/>
          <w:color w:val="000000"/>
          <w:kern w:val="0"/>
          <w:sz w:val="24"/>
        </w:rPr>
        <w:t>从键盘接收字符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CMP        AL,'0'             ;</w:t>
      </w:r>
      <w:r>
        <w:rPr>
          <w:rFonts w:hint="eastAsia"/>
          <w:color w:val="000000"/>
          <w:kern w:val="0"/>
          <w:sz w:val="24"/>
        </w:rPr>
        <w:t>是否小于</w:t>
      </w:r>
      <w:r>
        <w:rPr>
          <w:color w:val="000000"/>
          <w:kern w:val="0"/>
          <w:sz w:val="24"/>
        </w:rPr>
        <w:t>0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JL         EXIT               ;</w:t>
      </w:r>
      <w:r>
        <w:rPr>
          <w:rFonts w:hint="eastAsia"/>
          <w:color w:val="000000"/>
          <w:kern w:val="0"/>
          <w:sz w:val="24"/>
        </w:rPr>
        <w:t>若是则退出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CMP        AL,'9'             ;</w:t>
      </w:r>
      <w:r>
        <w:rPr>
          <w:rFonts w:hint="eastAsia"/>
          <w:color w:val="000000"/>
          <w:kern w:val="0"/>
          <w:sz w:val="24"/>
        </w:rPr>
        <w:t>是否大于</w:t>
      </w:r>
      <w:r>
        <w:rPr>
          <w:color w:val="000000"/>
          <w:kern w:val="0"/>
          <w:sz w:val="24"/>
        </w:rPr>
        <w:t>9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JG         CCC                ;</w:t>
      </w:r>
      <w:r>
        <w:rPr>
          <w:rFonts w:hint="eastAsia"/>
          <w:color w:val="000000"/>
          <w:kern w:val="0"/>
          <w:sz w:val="24"/>
        </w:rPr>
        <w:t>若是</w:t>
      </w:r>
      <w:r>
        <w:rPr>
          <w:color w:val="000000"/>
          <w:kern w:val="0"/>
          <w:sz w:val="24"/>
        </w:rPr>
        <w:t>则转</w:t>
      </w:r>
      <w:r>
        <w:rPr>
          <w:rFonts w:hint="eastAsia"/>
          <w:color w:val="000000"/>
          <w:kern w:val="0"/>
          <w:sz w:val="24"/>
        </w:rPr>
        <w:t>C</w:t>
      </w:r>
      <w:r>
        <w:rPr>
          <w:color w:val="000000"/>
          <w:kern w:val="0"/>
          <w:sz w:val="24"/>
        </w:rPr>
        <w:t>CC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SUB        AL,30H             ;</w:t>
      </w:r>
      <w:r>
        <w:rPr>
          <w:rFonts w:hint="eastAsia"/>
          <w:color w:val="000000"/>
          <w:kern w:val="0"/>
          <w:sz w:val="24"/>
        </w:rPr>
        <w:t>将所得字符的</w:t>
      </w:r>
      <w:r>
        <w:rPr>
          <w:color w:val="000000"/>
          <w:kern w:val="0"/>
          <w:sz w:val="24"/>
        </w:rPr>
        <w:t>ASCII</w:t>
      </w:r>
      <w:proofErr w:type="gramStart"/>
      <w:r>
        <w:rPr>
          <w:rFonts w:hint="eastAsia"/>
          <w:color w:val="000000"/>
          <w:kern w:val="0"/>
          <w:sz w:val="24"/>
        </w:rPr>
        <w:t>码减</w:t>
      </w:r>
      <w:proofErr w:type="gramEnd"/>
      <w:r>
        <w:rPr>
          <w:color w:val="000000"/>
          <w:kern w:val="0"/>
          <w:sz w:val="24"/>
        </w:rPr>
        <w:t>30H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BX,OFFSET LED      ;BX</w:t>
      </w:r>
      <w:r>
        <w:rPr>
          <w:rFonts w:hint="eastAsia"/>
          <w:color w:val="000000"/>
          <w:kern w:val="0"/>
          <w:sz w:val="24"/>
        </w:rPr>
        <w:t>为数码表的起始地址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XLAT                          ;</w:t>
      </w:r>
      <w:r>
        <w:rPr>
          <w:rFonts w:hint="eastAsia"/>
          <w:color w:val="000000"/>
          <w:kern w:val="0"/>
          <w:sz w:val="24"/>
        </w:rPr>
        <w:t>求出相应的段码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lastRenderedPageBreak/>
        <w:t xml:space="preserve">            MOV        DX,IO8255_A        ;</w:t>
      </w:r>
      <w:r>
        <w:rPr>
          <w:rFonts w:hint="eastAsia"/>
          <w:color w:val="000000"/>
          <w:kern w:val="0"/>
          <w:sz w:val="24"/>
        </w:rPr>
        <w:t>从</w:t>
      </w:r>
      <w:r>
        <w:rPr>
          <w:color w:val="000000"/>
          <w:kern w:val="0"/>
          <w:sz w:val="24"/>
        </w:rPr>
        <w:t>8255</w:t>
      </w:r>
      <w:r>
        <w:rPr>
          <w:rFonts w:hint="eastAsia"/>
          <w:color w:val="000000"/>
          <w:kern w:val="0"/>
          <w:sz w:val="24"/>
        </w:rPr>
        <w:t>的</w:t>
      </w:r>
      <w:r>
        <w:rPr>
          <w:color w:val="000000"/>
          <w:kern w:val="0"/>
          <w:sz w:val="24"/>
        </w:rPr>
        <w:t>A</w:t>
      </w:r>
      <w:r>
        <w:rPr>
          <w:rFonts w:hint="eastAsia"/>
          <w:color w:val="000000"/>
          <w:kern w:val="0"/>
          <w:sz w:val="24"/>
        </w:rPr>
        <w:t>口输出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OUT        DX</w:t>
      </w:r>
      <w:proofErr w:type="gramStart"/>
      <w:r>
        <w:rPr>
          <w:color w:val="000000"/>
          <w:kern w:val="0"/>
          <w:sz w:val="24"/>
        </w:rPr>
        <w:t>,AL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JMP        SSS                ;</w:t>
      </w:r>
      <w:r>
        <w:rPr>
          <w:rFonts w:hint="eastAsia"/>
          <w:color w:val="000000"/>
          <w:kern w:val="0"/>
          <w:sz w:val="24"/>
        </w:rPr>
        <w:t>转</w:t>
      </w:r>
      <w:r>
        <w:rPr>
          <w:color w:val="000000"/>
          <w:kern w:val="0"/>
          <w:sz w:val="24"/>
        </w:rPr>
        <w:t>SSS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CCC:        CMP        AL,'A'             ;</w:t>
      </w:r>
      <w:r>
        <w:rPr>
          <w:color w:val="000000"/>
          <w:kern w:val="0"/>
          <w:sz w:val="24"/>
        </w:rPr>
        <w:t>是否小于</w:t>
      </w:r>
      <w:r>
        <w:rPr>
          <w:rFonts w:hint="eastAsia"/>
          <w:color w:val="000000"/>
          <w:kern w:val="0"/>
          <w:sz w:val="24"/>
        </w:rPr>
        <w:t>A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JL         EXIT               ;</w:t>
      </w:r>
      <w:r>
        <w:rPr>
          <w:color w:val="000000"/>
          <w:kern w:val="0"/>
          <w:sz w:val="24"/>
        </w:rPr>
        <w:t>若是则退出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CMP        AL,'F'              </w:t>
      </w:r>
      <w:r>
        <w:rPr>
          <w:rFonts w:hint="eastAsia"/>
          <w:color w:val="000000"/>
          <w:kern w:val="0"/>
          <w:sz w:val="24"/>
        </w:rPr>
        <w:t>;</w:t>
      </w:r>
      <w:r>
        <w:rPr>
          <w:color w:val="000000"/>
          <w:kern w:val="0"/>
          <w:sz w:val="24"/>
        </w:rPr>
        <w:t>是否大于</w:t>
      </w:r>
      <w:r>
        <w:rPr>
          <w:rFonts w:hint="eastAsia"/>
          <w:color w:val="000000"/>
          <w:kern w:val="0"/>
          <w:sz w:val="24"/>
        </w:rPr>
        <w:t>F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JG         EXIT               ;</w:t>
      </w:r>
      <w:r>
        <w:rPr>
          <w:color w:val="000000"/>
          <w:kern w:val="0"/>
          <w:sz w:val="24"/>
        </w:rPr>
        <w:t>若是则退出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SUB        AL</w:t>
      </w:r>
      <w:proofErr w:type="gramStart"/>
      <w:r>
        <w:rPr>
          <w:color w:val="000000"/>
          <w:kern w:val="0"/>
          <w:sz w:val="24"/>
        </w:rPr>
        <w:t>,41H</w:t>
      </w:r>
      <w:proofErr w:type="gramEnd"/>
      <w:r>
        <w:rPr>
          <w:color w:val="000000"/>
          <w:kern w:val="0"/>
          <w:sz w:val="24"/>
        </w:rPr>
        <w:t xml:space="preserve">         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   BX</w:t>
      </w:r>
      <w:proofErr w:type="gramStart"/>
      <w:r>
        <w:rPr>
          <w:color w:val="000000"/>
          <w:kern w:val="0"/>
          <w:sz w:val="24"/>
        </w:rPr>
        <w:t>,OFFSET</w:t>
      </w:r>
      <w:proofErr w:type="gramEnd"/>
      <w:r>
        <w:rPr>
          <w:color w:val="000000"/>
          <w:kern w:val="0"/>
          <w:sz w:val="24"/>
        </w:rPr>
        <w:t xml:space="preserve"> LED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ADD        BX,10               </w:t>
      </w:r>
      <w:r>
        <w:rPr>
          <w:rFonts w:hint="eastAsia"/>
          <w:color w:val="000000"/>
          <w:kern w:val="0"/>
          <w:sz w:val="24"/>
        </w:rPr>
        <w:t>；</w:t>
      </w:r>
      <w:proofErr w:type="gramStart"/>
      <w:r>
        <w:rPr>
          <w:color w:val="000000"/>
          <w:kern w:val="0"/>
          <w:sz w:val="24"/>
        </w:rPr>
        <w:t>段码加</w:t>
      </w:r>
      <w:proofErr w:type="gramEnd"/>
      <w:r>
        <w:rPr>
          <w:rFonts w:hint="eastAsia"/>
          <w:color w:val="000000"/>
          <w:kern w:val="0"/>
          <w:sz w:val="24"/>
        </w:rPr>
        <w:t>1</w:t>
      </w:r>
      <w:r>
        <w:rPr>
          <w:color w:val="000000"/>
          <w:kern w:val="0"/>
          <w:sz w:val="24"/>
        </w:rPr>
        <w:t>0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XLAT                       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MOV     DX</w:t>
      </w:r>
      <w:proofErr w:type="gramStart"/>
      <w:r>
        <w:rPr>
          <w:color w:val="000000"/>
          <w:kern w:val="0"/>
          <w:sz w:val="24"/>
        </w:rPr>
        <w:t>,IO8255</w:t>
      </w:r>
      <w:proofErr w:type="gramEnd"/>
      <w:r>
        <w:rPr>
          <w:color w:val="000000"/>
          <w:kern w:val="0"/>
          <w:sz w:val="24"/>
        </w:rPr>
        <w:t xml:space="preserve">_A       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 OUT        DX</w:t>
      </w:r>
      <w:proofErr w:type="gramStart"/>
      <w:r>
        <w:rPr>
          <w:color w:val="000000"/>
          <w:kern w:val="0"/>
          <w:sz w:val="24"/>
        </w:rPr>
        <w:t>,AL</w:t>
      </w:r>
      <w:proofErr w:type="gramEnd"/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JMP        SSS         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EXIT:       MOV        AX,4C00H           ;</w:t>
      </w:r>
      <w:r>
        <w:rPr>
          <w:rFonts w:hint="eastAsia"/>
          <w:color w:val="000000"/>
          <w:kern w:val="0"/>
          <w:sz w:val="24"/>
        </w:rPr>
        <w:t>返回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INT        21H</w:t>
      </w:r>
    </w:p>
    <w:p w:rsidR="00BD607F" w:rsidRDefault="002B0106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>CODE        ENDS</w:t>
      </w:r>
    </w:p>
    <w:p w:rsidR="00BD607F" w:rsidRDefault="002B0106">
      <w:pPr>
        <w:rPr>
          <w:color w:val="000000"/>
          <w:kern w:val="0"/>
          <w:sz w:val="24"/>
        </w:rPr>
      </w:pPr>
      <w:r>
        <w:rPr>
          <w:color w:val="000000"/>
          <w:kern w:val="0"/>
          <w:sz w:val="24"/>
        </w:rPr>
        <w:t xml:space="preserve">            END        START</w:t>
      </w:r>
    </w:p>
    <w:p w:rsidR="00BD607F" w:rsidRDefault="00BD607F">
      <w:pPr>
        <w:rPr>
          <w:color w:val="000000"/>
          <w:kern w:val="0"/>
          <w:sz w:val="24"/>
        </w:rPr>
      </w:pPr>
    </w:p>
    <w:p w:rsidR="00BD607F" w:rsidRDefault="00BD607F">
      <w:pPr>
        <w:pStyle w:val="reader-word-layer"/>
        <w:adjustRightInd w:val="0"/>
        <w:snapToGrid w:val="0"/>
        <w:spacing w:before="0" w:beforeAutospacing="0" w:after="0" w:afterAutospacing="0" w:line="360" w:lineRule="auto"/>
        <w:rPr>
          <w:color w:val="FF0000"/>
        </w:rPr>
      </w:pPr>
    </w:p>
    <w:p w:rsidR="00BD607F" w:rsidRDefault="002B0106">
      <w:pPr>
        <w:adjustRightInd w:val="0"/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六、结果分析与总结</w:t>
      </w:r>
    </w:p>
    <w:p w:rsidR="00D273C2" w:rsidRDefault="00D273C2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commentRangeStart w:id="0"/>
      <w:r w:rsidRPr="00DC74F8">
        <w:rPr>
          <w:rFonts w:hint="eastAsia"/>
          <w:color w:val="000000" w:themeColor="text1"/>
          <w:sz w:val="24"/>
        </w:rPr>
        <w:t>结果截图</w:t>
      </w:r>
      <w:commentRangeEnd w:id="0"/>
      <w:r w:rsidR="00833C8C">
        <w:rPr>
          <w:rStyle w:val="a7"/>
        </w:rPr>
        <w:commentReference w:id="0"/>
      </w:r>
      <w:r w:rsidRPr="00DC74F8">
        <w:rPr>
          <w:rFonts w:hint="eastAsia"/>
          <w:color w:val="000000" w:themeColor="text1"/>
          <w:sz w:val="24"/>
        </w:rPr>
        <w:t>：</w:t>
      </w:r>
    </w:p>
    <w:p w:rsidR="002B0106" w:rsidRPr="00DC74F8" w:rsidRDefault="002B0106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4973955" cy="3731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C2" w:rsidRDefault="00D273C2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DC74F8">
        <w:rPr>
          <w:rFonts w:hint="eastAsia"/>
          <w:color w:val="000000" w:themeColor="text1"/>
          <w:sz w:val="24"/>
        </w:rPr>
        <w:t>结果分析：</w:t>
      </w:r>
    </w:p>
    <w:p w:rsidR="002B0106" w:rsidRPr="00DC74F8" w:rsidRDefault="002B0106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由实验结果可知，编写的程序正确。</w:t>
      </w:r>
    </w:p>
    <w:p w:rsidR="00DC74F8" w:rsidRDefault="00D273C2" w:rsidP="00DC74F8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commentRangeStart w:id="1"/>
      <w:r w:rsidRPr="00DC74F8">
        <w:rPr>
          <w:rFonts w:hint="eastAsia"/>
          <w:color w:val="000000" w:themeColor="text1"/>
          <w:sz w:val="24"/>
        </w:rPr>
        <w:t>体会总结</w:t>
      </w:r>
      <w:commentRangeEnd w:id="1"/>
      <w:r w:rsidR="00833C8C">
        <w:rPr>
          <w:rStyle w:val="a7"/>
        </w:rPr>
        <w:commentReference w:id="1"/>
      </w:r>
      <w:r w:rsidRPr="00DC74F8">
        <w:rPr>
          <w:rFonts w:hint="eastAsia"/>
          <w:color w:val="000000" w:themeColor="text1"/>
          <w:sz w:val="24"/>
        </w:rPr>
        <w:t>：</w:t>
      </w:r>
    </w:p>
    <w:p w:rsidR="00DC74F8" w:rsidRPr="002B0106" w:rsidRDefault="00DC74F8" w:rsidP="002B0106">
      <w:pPr>
        <w:spacing w:line="360" w:lineRule="auto"/>
        <w:ind w:firstLine="420"/>
        <w:rPr>
          <w:sz w:val="24"/>
        </w:rPr>
      </w:pPr>
      <w:r w:rsidRPr="00DC74F8">
        <w:rPr>
          <w:rFonts w:hint="eastAsia"/>
          <w:color w:val="000000" w:themeColor="text1"/>
          <w:sz w:val="24"/>
        </w:rPr>
        <w:t>通过这次实验，我复习了</w:t>
      </w:r>
      <w:r w:rsidRPr="00DC74F8">
        <w:rPr>
          <w:rFonts w:ascii="宋体" w:hAnsi="宋体" w:hint="eastAsia"/>
          <w:sz w:val="24"/>
        </w:rPr>
        <w:t>七段数码管静态显示的相关原理、积累了</w:t>
      </w:r>
      <w:r w:rsidR="002B0106">
        <w:rPr>
          <w:rFonts w:ascii="宋体" w:hAnsi="宋体" w:cs="宋体" w:hint="eastAsia"/>
          <w:sz w:val="24"/>
        </w:rPr>
        <w:t>在程序的编写过程中，</w:t>
      </w:r>
      <w:r w:rsidR="002B0106" w:rsidRPr="002B0106">
        <w:rPr>
          <w:rFonts w:ascii="宋体" w:hAnsi="宋体" w:cs="宋体" w:hint="eastAsia"/>
          <w:sz w:val="24"/>
        </w:rPr>
        <w:t>应该首先分析各个端口的优先级顺序，判断，分析设计</w:t>
      </w:r>
      <w:r w:rsidR="002B0106">
        <w:rPr>
          <w:rFonts w:ascii="宋体" w:hAnsi="宋体" w:cs="宋体" w:hint="eastAsia"/>
          <w:sz w:val="24"/>
        </w:rPr>
        <w:t>等</w:t>
      </w:r>
      <w:r w:rsidRPr="00DC74F8">
        <w:rPr>
          <w:rFonts w:ascii="宋体" w:hAnsi="宋体" w:hint="eastAsia"/>
          <w:sz w:val="24"/>
        </w:rPr>
        <w:t>编程经验，</w:t>
      </w:r>
      <w:r>
        <w:rPr>
          <w:rFonts w:ascii="宋体" w:hAnsi="宋体" w:hint="eastAsia"/>
          <w:sz w:val="24"/>
        </w:rPr>
        <w:t>感性体会到了</w:t>
      </w:r>
      <w:r w:rsidRPr="00DC74F8">
        <w:rPr>
          <w:rFonts w:ascii="宋体" w:hAnsi="宋体" w:hint="eastAsia"/>
          <w:sz w:val="24"/>
        </w:rPr>
        <w:t>七段数码管</w:t>
      </w:r>
      <w:r w:rsidRPr="00DC74F8"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亮度高、</w:t>
      </w:r>
      <w:r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显示大、驱动部分的软件简单的优点，同时也感性的体会到了</w:t>
      </w:r>
      <w:r w:rsidRPr="00DC74F8">
        <w:rPr>
          <w:rFonts w:ascii="宋体" w:hAnsi="宋体" w:hint="eastAsia"/>
          <w:sz w:val="24"/>
        </w:rPr>
        <w:t>七段数码</w:t>
      </w:r>
      <w:proofErr w:type="gramStart"/>
      <w:r w:rsidRPr="00DC74F8">
        <w:rPr>
          <w:rFonts w:ascii="宋体" w:hAnsi="宋体" w:hint="eastAsia"/>
          <w:sz w:val="24"/>
        </w:rPr>
        <w:t>管</w:t>
      </w:r>
      <w:r>
        <w:rPr>
          <w:rFonts w:ascii="宋体" w:hAnsi="宋体" w:hint="eastAsia"/>
          <w:sz w:val="24"/>
        </w:rPr>
        <w:t>相</w:t>
      </w:r>
      <w:r w:rsidRPr="00DC74F8">
        <w:rPr>
          <w:rFonts w:ascii="宋体" w:hAnsi="宋体" w:hint="eastAsia"/>
          <w:color w:val="000000" w:themeColor="text1"/>
          <w:sz w:val="24"/>
        </w:rPr>
        <w:t>对</w:t>
      </w:r>
      <w:proofErr w:type="gramEnd"/>
      <w:r w:rsidRPr="00DC74F8">
        <w:rPr>
          <w:rFonts w:ascii="宋体" w:hAnsi="宋体" w:hint="eastAsia"/>
          <w:color w:val="000000" w:themeColor="text1"/>
          <w:sz w:val="24"/>
        </w:rPr>
        <w:t>于</w:t>
      </w:r>
      <w:r w:rsidRPr="00DC74F8"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液晶，耗电及体积大的缺点</w:t>
      </w:r>
      <w:r>
        <w:rPr>
          <w:rFonts w:asciiTheme="minorEastAsia" w:eastAsiaTheme="minorEastAsia" w:hAnsiTheme="minorEastAsia" w:hint="eastAsia"/>
          <w:color w:val="000000" w:themeColor="text1"/>
          <w:sz w:val="24"/>
          <w:shd w:val="clear" w:color="auto" w:fill="FFFFFF"/>
        </w:rPr>
        <w:t>，为我以后合理</w:t>
      </w:r>
      <w:r>
        <w:rPr>
          <w:rFonts w:ascii="宋体" w:hAnsi="宋体" w:hint="eastAsia"/>
          <w:sz w:val="24"/>
        </w:rPr>
        <w:t>使用</w:t>
      </w:r>
      <w:r w:rsidRPr="00DC74F8">
        <w:rPr>
          <w:rFonts w:ascii="宋体" w:hAnsi="宋体" w:hint="eastAsia"/>
          <w:sz w:val="24"/>
        </w:rPr>
        <w:t>七段数码管</w:t>
      </w:r>
      <w:r>
        <w:rPr>
          <w:rFonts w:ascii="宋体" w:hAnsi="宋体" w:hint="eastAsia"/>
          <w:sz w:val="24"/>
        </w:rPr>
        <w:t>奠定了理论和编程基础。</w:t>
      </w:r>
    </w:p>
    <w:p w:rsidR="008747E5" w:rsidRPr="00DC74F8" w:rsidRDefault="008747E5" w:rsidP="002B0106">
      <w:pPr>
        <w:adjustRightInd w:val="0"/>
        <w:snapToGrid w:val="0"/>
        <w:spacing w:line="360" w:lineRule="auto"/>
        <w:rPr>
          <w:rFonts w:asciiTheme="minorEastAsia" w:eastAsiaTheme="minorEastAsia" w:hAnsiTheme="minorEastAsia" w:cs="宋体"/>
          <w:color w:val="000000" w:themeColor="text1"/>
          <w:sz w:val="24"/>
        </w:rPr>
      </w:pPr>
      <w:r>
        <w:rPr>
          <w:rFonts w:ascii="宋体" w:hAnsi="宋体"/>
          <w:sz w:val="24"/>
        </w:rPr>
        <w:t>任课教师的理论指导和实验同时进行的教学方法，让我掌握了《微机计算机技术及应用》的理论知</w:t>
      </w:r>
      <w:bookmarkStart w:id="2" w:name="_GoBack"/>
      <w:bookmarkEnd w:id="2"/>
      <w:r>
        <w:rPr>
          <w:rFonts w:ascii="宋体" w:hAnsi="宋体"/>
          <w:sz w:val="24"/>
        </w:rPr>
        <w:t>识和一定的编程能力，为我后续深入学习《微机计算机技术及应用》积累了必不可缺的理论知识和编程经验。</w:t>
      </w:r>
    </w:p>
    <w:p w:rsidR="00BD607F" w:rsidRDefault="002B0106">
      <w:pPr>
        <w:adjustRightInd w:val="0"/>
        <w:snapToGrid w:val="0"/>
        <w:spacing w:line="360" w:lineRule="auto"/>
        <w:ind w:leftChars="2295" w:left="4819"/>
        <w:rPr>
          <w:rFonts w:ascii="宋体" w:hAnsi="宋体" w:cs="黑体"/>
          <w:kern w:val="0"/>
          <w:sz w:val="24"/>
        </w:rPr>
      </w:pPr>
      <w:r>
        <w:rPr>
          <w:rFonts w:ascii="宋体" w:hAnsi="宋体" w:cs="黑体" w:hint="eastAsia"/>
          <w:kern w:val="0"/>
          <w:sz w:val="24"/>
        </w:rPr>
        <w:t>成绩等级：</w:t>
      </w:r>
      <w:r w:rsidR="00833C8C" w:rsidRPr="00833C8C">
        <w:rPr>
          <w:rFonts w:ascii="宋体" w:hAnsi="宋体" w:cs="黑体" w:hint="eastAsia"/>
          <w:color w:val="FF0000"/>
          <w:kern w:val="0"/>
          <w:sz w:val="24"/>
        </w:rPr>
        <w:t>90</w:t>
      </w:r>
    </w:p>
    <w:p w:rsidR="00BD607F" w:rsidRDefault="002B0106">
      <w:pPr>
        <w:adjustRightInd w:val="0"/>
        <w:snapToGrid w:val="0"/>
        <w:spacing w:line="360" w:lineRule="auto"/>
        <w:ind w:leftChars="2295" w:left="4819"/>
        <w:rPr>
          <w:rFonts w:ascii="宋体" w:hAnsi="宋体" w:cs="黑体"/>
          <w:kern w:val="0"/>
          <w:sz w:val="24"/>
        </w:rPr>
      </w:pPr>
      <w:r>
        <w:rPr>
          <w:rFonts w:ascii="宋体" w:hAnsi="宋体" w:cs="黑体" w:hint="eastAsia"/>
          <w:kern w:val="0"/>
          <w:sz w:val="24"/>
        </w:rPr>
        <w:t>教师签名：</w:t>
      </w:r>
      <w:r w:rsidR="00833C8C" w:rsidRPr="00833C8C">
        <w:rPr>
          <w:rFonts w:ascii="宋体" w:hAnsi="宋体" w:cs="黑体" w:hint="eastAsia"/>
          <w:color w:val="FF0000"/>
          <w:kern w:val="0"/>
          <w:sz w:val="24"/>
        </w:rPr>
        <w:t>李源</w:t>
      </w:r>
    </w:p>
    <w:p w:rsidR="00BD607F" w:rsidRDefault="002B0106">
      <w:pPr>
        <w:adjustRightInd w:val="0"/>
        <w:snapToGrid w:val="0"/>
        <w:spacing w:line="360" w:lineRule="auto"/>
        <w:ind w:leftChars="2295" w:left="4819"/>
        <w:rPr>
          <w:rFonts w:ascii="宋体" w:hAnsi="宋体" w:cs="黑体"/>
          <w:kern w:val="0"/>
          <w:sz w:val="24"/>
        </w:rPr>
      </w:pPr>
      <w:r>
        <w:rPr>
          <w:rFonts w:ascii="宋体" w:hAnsi="宋体" w:cs="黑体" w:hint="eastAsia"/>
          <w:kern w:val="0"/>
          <w:sz w:val="24"/>
        </w:rPr>
        <w:t>日期：</w:t>
      </w:r>
      <w:r w:rsidR="00833C8C" w:rsidRPr="00833C8C">
        <w:rPr>
          <w:rFonts w:ascii="宋体" w:hAnsi="宋体" w:cs="黑体" w:hint="eastAsia"/>
          <w:color w:val="FF0000"/>
          <w:kern w:val="0"/>
          <w:sz w:val="24"/>
        </w:rPr>
        <w:t>2019年1月9日</w:t>
      </w:r>
    </w:p>
    <w:p w:rsidR="00BD607F" w:rsidRDefault="00BD607F">
      <w:pPr>
        <w:spacing w:line="360" w:lineRule="auto"/>
        <w:rPr>
          <w:rFonts w:ascii="宋体" w:hAnsi="宋体" w:cs="黑体"/>
          <w:color w:val="000000"/>
          <w:kern w:val="0"/>
          <w:sz w:val="24"/>
        </w:rPr>
      </w:pPr>
    </w:p>
    <w:sectPr w:rsidR="00BD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yuan" w:date="2019-01-11T15:34:00Z" w:initials="l">
    <w:p w:rsidR="00833C8C" w:rsidRDefault="00833C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-5</w:t>
      </w:r>
    </w:p>
  </w:comment>
  <w:comment w:id="1" w:author="liyuan" w:date="2019-01-11T15:35:00Z" w:initials="l">
    <w:p w:rsidR="00833C8C" w:rsidRDefault="00833C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-5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92" w:rsidRDefault="004C0792" w:rsidP="00833C8C">
      <w:r>
        <w:separator/>
      </w:r>
    </w:p>
  </w:endnote>
  <w:endnote w:type="continuationSeparator" w:id="0">
    <w:p w:rsidR="004C0792" w:rsidRDefault="004C0792" w:rsidP="0083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92" w:rsidRDefault="004C0792" w:rsidP="00833C8C">
      <w:r>
        <w:separator/>
      </w:r>
    </w:p>
  </w:footnote>
  <w:footnote w:type="continuationSeparator" w:id="0">
    <w:p w:rsidR="004C0792" w:rsidRDefault="004C0792" w:rsidP="0083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3DDC5"/>
    <w:multiLevelType w:val="singleLevel"/>
    <w:tmpl w:val="D533DDC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C3"/>
    <w:rsid w:val="00063BBA"/>
    <w:rsid w:val="0009632C"/>
    <w:rsid w:val="000D177A"/>
    <w:rsid w:val="000F3487"/>
    <w:rsid w:val="0014038D"/>
    <w:rsid w:val="00264BD5"/>
    <w:rsid w:val="002B0106"/>
    <w:rsid w:val="002F0489"/>
    <w:rsid w:val="00317D64"/>
    <w:rsid w:val="003B1E83"/>
    <w:rsid w:val="0040614F"/>
    <w:rsid w:val="004077DC"/>
    <w:rsid w:val="00424008"/>
    <w:rsid w:val="004258C8"/>
    <w:rsid w:val="00443293"/>
    <w:rsid w:val="004433AC"/>
    <w:rsid w:val="0047656C"/>
    <w:rsid w:val="004B373B"/>
    <w:rsid w:val="004C0792"/>
    <w:rsid w:val="004C3D9C"/>
    <w:rsid w:val="00613FE3"/>
    <w:rsid w:val="00622B85"/>
    <w:rsid w:val="006276C7"/>
    <w:rsid w:val="006839F5"/>
    <w:rsid w:val="006A16C3"/>
    <w:rsid w:val="006D0421"/>
    <w:rsid w:val="006E49F9"/>
    <w:rsid w:val="006E7E9D"/>
    <w:rsid w:val="00706716"/>
    <w:rsid w:val="007128FB"/>
    <w:rsid w:val="00714187"/>
    <w:rsid w:val="00726378"/>
    <w:rsid w:val="007B4BEF"/>
    <w:rsid w:val="007B7C2A"/>
    <w:rsid w:val="007D321A"/>
    <w:rsid w:val="007D49F4"/>
    <w:rsid w:val="00815B88"/>
    <w:rsid w:val="00833C8C"/>
    <w:rsid w:val="00871C48"/>
    <w:rsid w:val="008747E5"/>
    <w:rsid w:val="008F31C0"/>
    <w:rsid w:val="00942786"/>
    <w:rsid w:val="009439DB"/>
    <w:rsid w:val="00956873"/>
    <w:rsid w:val="00980F97"/>
    <w:rsid w:val="009C79EE"/>
    <w:rsid w:val="009E6BF6"/>
    <w:rsid w:val="00A1632C"/>
    <w:rsid w:val="00A5576E"/>
    <w:rsid w:val="00A91563"/>
    <w:rsid w:val="00B205BB"/>
    <w:rsid w:val="00B53D32"/>
    <w:rsid w:val="00B76795"/>
    <w:rsid w:val="00BA1670"/>
    <w:rsid w:val="00BD607F"/>
    <w:rsid w:val="00C36682"/>
    <w:rsid w:val="00C551C8"/>
    <w:rsid w:val="00CB5424"/>
    <w:rsid w:val="00CC414D"/>
    <w:rsid w:val="00CE7FDE"/>
    <w:rsid w:val="00CF1E7E"/>
    <w:rsid w:val="00D273C2"/>
    <w:rsid w:val="00D31F70"/>
    <w:rsid w:val="00D40C85"/>
    <w:rsid w:val="00D674DC"/>
    <w:rsid w:val="00DC31D7"/>
    <w:rsid w:val="00DC74F8"/>
    <w:rsid w:val="00DD1B78"/>
    <w:rsid w:val="00DE6023"/>
    <w:rsid w:val="00E07FD5"/>
    <w:rsid w:val="00E74E69"/>
    <w:rsid w:val="00E95DA7"/>
    <w:rsid w:val="00EF79BB"/>
    <w:rsid w:val="00F10F63"/>
    <w:rsid w:val="00FB37D2"/>
    <w:rsid w:val="00FB426D"/>
    <w:rsid w:val="00FB4432"/>
    <w:rsid w:val="00FB5988"/>
    <w:rsid w:val="13A57A1C"/>
    <w:rsid w:val="2AE3270E"/>
    <w:rsid w:val="2D150C25"/>
    <w:rsid w:val="347E2BE1"/>
    <w:rsid w:val="4B2C658E"/>
    <w:rsid w:val="566F2B50"/>
    <w:rsid w:val="57624FFD"/>
    <w:rsid w:val="65E83AC0"/>
    <w:rsid w:val="669A1870"/>
    <w:rsid w:val="6B537EE8"/>
    <w:rsid w:val="6C8D5654"/>
    <w:rsid w:val="75E25A0B"/>
    <w:rsid w:val="76337A07"/>
    <w:rsid w:val="7B8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0"/>
    <w:rsid w:val="00833C8C"/>
    <w:rPr>
      <w:sz w:val="18"/>
      <w:szCs w:val="18"/>
    </w:rPr>
  </w:style>
  <w:style w:type="character" w:customStyle="1" w:styleId="Char0">
    <w:name w:val="批注框文本 Char"/>
    <w:basedOn w:val="a0"/>
    <w:link w:val="a6"/>
    <w:rsid w:val="00833C8C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rsid w:val="00833C8C"/>
    <w:rPr>
      <w:sz w:val="21"/>
      <w:szCs w:val="21"/>
    </w:rPr>
  </w:style>
  <w:style w:type="paragraph" w:styleId="a8">
    <w:name w:val="annotation text"/>
    <w:basedOn w:val="a"/>
    <w:link w:val="Char1"/>
    <w:rsid w:val="00833C8C"/>
    <w:pPr>
      <w:jc w:val="left"/>
    </w:pPr>
  </w:style>
  <w:style w:type="character" w:customStyle="1" w:styleId="Char1">
    <w:name w:val="批注文字 Char"/>
    <w:basedOn w:val="a0"/>
    <w:link w:val="a8"/>
    <w:rsid w:val="00833C8C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833C8C"/>
    <w:rPr>
      <w:b/>
      <w:bCs/>
    </w:rPr>
  </w:style>
  <w:style w:type="character" w:customStyle="1" w:styleId="Char2">
    <w:name w:val="批注主题 Char"/>
    <w:basedOn w:val="Char1"/>
    <w:link w:val="a9"/>
    <w:rsid w:val="00833C8C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0"/>
    <w:rsid w:val="00833C8C"/>
    <w:rPr>
      <w:sz w:val="18"/>
      <w:szCs w:val="18"/>
    </w:rPr>
  </w:style>
  <w:style w:type="character" w:customStyle="1" w:styleId="Char0">
    <w:name w:val="批注框文本 Char"/>
    <w:basedOn w:val="a0"/>
    <w:link w:val="a6"/>
    <w:rsid w:val="00833C8C"/>
    <w:rPr>
      <w:rFonts w:ascii="Times New Roman" w:eastAsia="宋体" w:hAnsi="Times New Roman" w:cs="Times New Roman"/>
      <w:kern w:val="2"/>
      <w:sz w:val="18"/>
      <w:szCs w:val="18"/>
    </w:rPr>
  </w:style>
  <w:style w:type="character" w:styleId="a7">
    <w:name w:val="annotation reference"/>
    <w:basedOn w:val="a0"/>
    <w:rsid w:val="00833C8C"/>
    <w:rPr>
      <w:sz w:val="21"/>
      <w:szCs w:val="21"/>
    </w:rPr>
  </w:style>
  <w:style w:type="paragraph" w:styleId="a8">
    <w:name w:val="annotation text"/>
    <w:basedOn w:val="a"/>
    <w:link w:val="Char1"/>
    <w:rsid w:val="00833C8C"/>
    <w:pPr>
      <w:jc w:val="left"/>
    </w:pPr>
  </w:style>
  <w:style w:type="character" w:customStyle="1" w:styleId="Char1">
    <w:name w:val="批注文字 Char"/>
    <w:basedOn w:val="a0"/>
    <w:link w:val="a8"/>
    <w:rsid w:val="00833C8C"/>
    <w:rPr>
      <w:rFonts w:ascii="Times New Roman" w:eastAsia="宋体" w:hAnsi="Times New Roman" w:cs="Times New Roman"/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833C8C"/>
    <w:rPr>
      <w:b/>
      <w:bCs/>
    </w:rPr>
  </w:style>
  <w:style w:type="character" w:customStyle="1" w:styleId="Char2">
    <w:name w:val="批注主题 Char"/>
    <w:basedOn w:val="Char1"/>
    <w:link w:val="a9"/>
    <w:rsid w:val="00833C8C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550</Words>
  <Characters>3139</Characters>
  <Application>Microsoft Office Word</Application>
  <DocSecurity>0</DocSecurity>
  <Lines>26</Lines>
  <Paragraphs>7</Paragraphs>
  <ScaleCrop>false</ScaleCrop>
  <Company>微软中国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综合性设计性实验报告</dc:title>
  <dc:creator>微软用户</dc:creator>
  <cp:lastModifiedBy>liyuan</cp:lastModifiedBy>
  <cp:revision>3</cp:revision>
  <dcterms:created xsi:type="dcterms:W3CDTF">2019-01-11T05:38:00Z</dcterms:created>
  <dcterms:modified xsi:type="dcterms:W3CDTF">2019-01-11T07:39:00Z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