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2E4" w:rsidRPr="005232E4" w:rsidRDefault="005232E4" w:rsidP="005232E4">
      <w:pPr>
        <w:pStyle w:val="a4"/>
        <w:rPr>
          <w:rFonts w:asciiTheme="minorEastAsia" w:hAnsiTheme="minorEastAsia"/>
          <w:szCs w:val="28"/>
        </w:rPr>
      </w:pPr>
      <w:r w:rsidRPr="005232E4">
        <w:rPr>
          <w:rFonts w:asciiTheme="minorEastAsia" w:hAnsiTheme="minorEastAsia" w:hint="eastAsia"/>
          <w:szCs w:val="28"/>
        </w:rPr>
        <w:t>个人业务用例说明</w:t>
      </w:r>
    </w:p>
    <w:p w:rsidR="00AD1C64" w:rsidRPr="005232E4" w:rsidRDefault="00AD1C64" w:rsidP="00AD1C64">
      <w:pPr>
        <w:pStyle w:val="a4"/>
        <w:jc w:val="left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选择的业务用例：平台用户完善基本信息</w:t>
      </w:r>
    </w:p>
    <w:p w:rsidR="00AD1C64" w:rsidRPr="005232E4" w:rsidRDefault="00AD1C64" w:rsidP="00AD1C64">
      <w:pPr>
        <w:pStyle w:val="a4"/>
        <w:jc w:val="left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业务用例图：</w:t>
      </w:r>
    </w:p>
    <w:p w:rsidR="00AD1C64" w:rsidRPr="005232E4" w:rsidRDefault="00F07625" w:rsidP="00AD1C64">
      <w:pPr>
        <w:rPr>
          <w:rFonts w:asciiTheme="minorEastAsia" w:hAnsiTheme="minor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40021E" wp14:editId="25287D8A">
            <wp:extent cx="5274310" cy="3213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64" w:rsidRPr="005232E4" w:rsidRDefault="00AD1C64" w:rsidP="00AD1C64">
      <w:pPr>
        <w:pStyle w:val="a4"/>
        <w:jc w:val="left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业务用例说明：</w:t>
      </w:r>
    </w:p>
    <w:p w:rsidR="00AD1C64" w:rsidRPr="005232E4" w:rsidRDefault="00AD1C64" w:rsidP="00AD1C6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项目概述</w:t>
      </w:r>
      <w:r w:rsidRPr="005232E4">
        <w:rPr>
          <w:rFonts w:asciiTheme="minorEastAsia" w:hAnsiTheme="minorEastAsia" w:hint="eastAsia"/>
          <w:sz w:val="28"/>
          <w:szCs w:val="28"/>
        </w:rPr>
        <w:t>：</w:t>
      </w:r>
      <w:r w:rsidR="00F07625">
        <w:rPr>
          <w:rFonts w:asciiTheme="minorEastAsia" w:hAnsiTheme="minorEastAsia" w:hint="eastAsia"/>
          <w:sz w:val="28"/>
          <w:szCs w:val="28"/>
        </w:rPr>
        <w:t>各填报单位注册，系统自动分配登录名；各填报单位</w:t>
      </w:r>
      <w:r w:rsidR="00F07625">
        <w:rPr>
          <w:rFonts w:asciiTheme="minorEastAsia" w:hAnsiTheme="minorEastAsia" w:hint="eastAsia"/>
          <w:sz w:val="28"/>
          <w:szCs w:val="28"/>
        </w:rPr>
        <w:t>登录</w:t>
      </w:r>
      <w:r w:rsidR="00F07625">
        <w:rPr>
          <w:rFonts w:asciiTheme="minorEastAsia" w:hAnsiTheme="minorEastAsia" w:hint="eastAsia"/>
          <w:sz w:val="28"/>
          <w:szCs w:val="28"/>
        </w:rPr>
        <w:t>，</w:t>
      </w:r>
      <w:r w:rsidRPr="005232E4">
        <w:rPr>
          <w:rFonts w:asciiTheme="minorEastAsia" w:hAnsiTheme="minorEastAsia" w:hint="eastAsia"/>
          <w:sz w:val="28"/>
          <w:szCs w:val="28"/>
        </w:rPr>
        <w:t>信息填写完成并经过审核无误后，平台用户可以根据下发的用户名和密码登录平台创新年报系统，在填写统计信息前需要将平台的基本信息完善。</w:t>
      </w:r>
    </w:p>
    <w:p w:rsidR="00AD1C64" w:rsidRPr="005232E4" w:rsidRDefault="00AD1C64" w:rsidP="00AD1C6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参与者：</w:t>
      </w:r>
      <w:r w:rsidRPr="005232E4">
        <w:rPr>
          <w:rFonts w:asciiTheme="minorEastAsia" w:hAnsiTheme="minorEastAsia" w:hint="eastAsia"/>
          <w:sz w:val="28"/>
          <w:szCs w:val="28"/>
        </w:rPr>
        <w:t>创新平台（具体为信息填报人员等）。</w:t>
      </w:r>
    </w:p>
    <w:p w:rsidR="00AD1C64" w:rsidRPr="005232E4" w:rsidRDefault="00AD1C64" w:rsidP="00AD1C6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系统范围：</w:t>
      </w:r>
      <w:r w:rsidRPr="005232E4">
        <w:rPr>
          <w:rFonts w:asciiTheme="minorEastAsia" w:hAnsiTheme="minorEastAsia" w:hint="eastAsia"/>
          <w:sz w:val="28"/>
          <w:szCs w:val="28"/>
        </w:rPr>
        <w:t>依托单位信息完善再审核通过之后，填写统计信息之前需要完善平台的基本信息如：平台名称、平台类型、平台级别、依托单位名称、批准文号、批准日期</w:t>
      </w:r>
    </w:p>
    <w:p w:rsidR="00AD1C64" w:rsidRPr="005232E4" w:rsidRDefault="00AD1C64" w:rsidP="00AD1C6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lastRenderedPageBreak/>
        <w:t>词汇解释：</w:t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创新平台：各重点实验室、工程技术研究中心、产业技术研究院等。</w:t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平台名称：创新平台的全称。</w:t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平台类型：类型有重点实验室、工程技术研究中心、产业技术研究院。</w:t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平台级别：平台级别分为国家级、市级。</w:t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依托单位名称：创新平台所依托的单位的名称。</w:t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批准文号：平台创建之</w:t>
      </w:r>
      <w:proofErr w:type="gramStart"/>
      <w:r w:rsidRPr="005232E4">
        <w:rPr>
          <w:rFonts w:asciiTheme="minorEastAsia" w:hAnsiTheme="minorEastAsia" w:hint="eastAsia"/>
          <w:sz w:val="28"/>
          <w:szCs w:val="28"/>
        </w:rPr>
        <w:t>初获得</w:t>
      </w:r>
      <w:proofErr w:type="gramEnd"/>
      <w:r w:rsidRPr="005232E4">
        <w:rPr>
          <w:rFonts w:asciiTheme="minorEastAsia" w:hAnsiTheme="minorEastAsia" w:hint="eastAsia"/>
          <w:sz w:val="28"/>
          <w:szCs w:val="28"/>
        </w:rPr>
        <w:t>的由国家下发的获批文号。</w:t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批准日期：获批日期。</w:t>
      </w:r>
    </w:p>
    <w:p w:rsidR="00AD1C64" w:rsidRPr="005232E4" w:rsidRDefault="00AD1C64" w:rsidP="00AD1C6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基本流程：</w:t>
      </w:r>
    </w:p>
    <w:p w:rsidR="00AD1C64" w:rsidRPr="005232E4" w:rsidRDefault="00AD1C64" w:rsidP="00AD1C64">
      <w:pPr>
        <w:pStyle w:val="a5"/>
        <w:spacing w:line="360" w:lineRule="auto"/>
        <w:ind w:left="780" w:firstLineChars="0" w:firstLine="0"/>
        <w:rPr>
          <w:rStyle w:val="a6"/>
          <w:rFonts w:asciiTheme="minorEastAsia" w:eastAsiaTheme="minorEastAsia" w:hAnsiTheme="minorEastAsia" w:hint="default"/>
          <w:sz w:val="28"/>
          <w:szCs w:val="28"/>
        </w:rPr>
      </w:pPr>
      <w:r w:rsidRPr="005232E4">
        <w:rPr>
          <w:rStyle w:val="a6"/>
          <w:rFonts w:asciiTheme="minorEastAsia" w:eastAsiaTheme="minorEastAsia" w:hAnsiTheme="minorEastAsia" w:hint="default"/>
          <w:sz w:val="28"/>
          <w:szCs w:val="28"/>
        </w:rPr>
        <w:t>平台用户登录后需慎重核实基本信息。点击“确定”进入平台信息维护界面，填写基本信息，点击“保存”进入提示填写成功界面。</w:t>
      </w:r>
    </w:p>
    <w:p w:rsidR="00AD1C64" w:rsidRPr="005232E4" w:rsidRDefault="00AD1C64" w:rsidP="00AD1C64">
      <w:pPr>
        <w:pStyle w:val="a5"/>
        <w:numPr>
          <w:ilvl w:val="0"/>
          <w:numId w:val="2"/>
        </w:numPr>
        <w:spacing w:line="360" w:lineRule="auto"/>
        <w:ind w:left="780" w:firstLineChars="0"/>
        <w:rPr>
          <w:rStyle w:val="a6"/>
          <w:rFonts w:asciiTheme="minorEastAsia" w:eastAsiaTheme="minorEastAsia" w:hAnsiTheme="minorEastAsia" w:hint="default"/>
          <w:sz w:val="28"/>
          <w:szCs w:val="28"/>
        </w:rPr>
      </w:pPr>
      <w:r w:rsidRPr="005232E4">
        <w:rPr>
          <w:rStyle w:val="a6"/>
          <w:rFonts w:asciiTheme="minorEastAsia" w:eastAsiaTheme="minorEastAsia" w:hAnsiTheme="minorEastAsia" w:hint="default"/>
          <w:sz w:val="28"/>
          <w:szCs w:val="28"/>
        </w:rPr>
        <w:t>登陆或者注册</w:t>
      </w:r>
    </w:p>
    <w:p w:rsidR="00AD1C64" w:rsidRDefault="00862776" w:rsidP="00AD1C64">
      <w:pPr>
        <w:pStyle w:val="a5"/>
        <w:spacing w:line="360" w:lineRule="auto"/>
        <w:ind w:left="780" w:firstLineChars="0" w:firstLine="416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EC6B366" wp14:editId="57DD3582">
            <wp:extent cx="5274310" cy="2676525"/>
            <wp:effectExtent l="0" t="0" r="0" b="0"/>
            <wp:docPr id="3" name="图片 3" descr="C:\Users\LENOV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776" w:rsidRPr="005232E4" w:rsidRDefault="00862776" w:rsidP="00AD1C64">
      <w:pPr>
        <w:pStyle w:val="a5"/>
        <w:spacing w:line="360" w:lineRule="auto"/>
        <w:ind w:left="780" w:firstLineChars="0" w:firstLine="416"/>
        <w:rPr>
          <w:rFonts w:asciiTheme="minorEastAsia" w:hAnsiTheme="minorEastAsia"/>
          <w:sz w:val="28"/>
          <w:szCs w:val="28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FF878E" wp14:editId="61001246">
            <wp:extent cx="2033626" cy="3443998"/>
            <wp:effectExtent l="0" t="0" r="0" b="0"/>
            <wp:docPr id="4" name="图片 4" descr="C:\Users\LENOV\Documents\Tencent Files\840301837\Image\C2C\1%O9WS]PJV5@MOOF0H1WL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\Documents\Tencent Files\840301837\Image\C2C\1%O9WS]PJV5@MOOF0H1WL$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174" cy="345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C64" w:rsidRPr="005232E4" w:rsidRDefault="00AD1C64" w:rsidP="00AD1C64">
      <w:pPr>
        <w:pStyle w:val="a5"/>
        <w:spacing w:line="360" w:lineRule="auto"/>
        <w:ind w:left="780" w:firstLineChars="0" w:firstLine="416"/>
        <w:rPr>
          <w:rFonts w:asciiTheme="minorEastAsia" w:hAnsiTheme="minorEastAsia"/>
          <w:sz w:val="28"/>
          <w:szCs w:val="28"/>
        </w:rPr>
      </w:pPr>
    </w:p>
    <w:p w:rsidR="00AD1C64" w:rsidRPr="005232E4" w:rsidRDefault="00AD1C64" w:rsidP="00AD1C64">
      <w:pPr>
        <w:pStyle w:val="a5"/>
        <w:numPr>
          <w:ilvl w:val="0"/>
          <w:numId w:val="2"/>
        </w:numPr>
        <w:spacing w:line="360" w:lineRule="auto"/>
        <w:ind w:left="780" w:firstLineChars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登陆成功</w:t>
      </w:r>
    </w:p>
    <w:p w:rsidR="00AD1C64" w:rsidRPr="005232E4" w:rsidRDefault="00AD1C64" w:rsidP="00AD1C64">
      <w:pPr>
        <w:pStyle w:val="a5"/>
        <w:spacing w:line="360" w:lineRule="auto"/>
        <w:ind w:left="780" w:firstLineChars="0" w:firstLine="0"/>
        <w:rPr>
          <w:rFonts w:asciiTheme="minorEastAsia" w:hAnsiTheme="minorEastAsia"/>
          <w:sz w:val="28"/>
          <w:szCs w:val="28"/>
        </w:rPr>
      </w:pPr>
    </w:p>
    <w:p w:rsidR="00AD1C64" w:rsidRPr="005232E4" w:rsidRDefault="00AD1C64" w:rsidP="00AD1C64">
      <w:pPr>
        <w:pStyle w:val="a5"/>
        <w:numPr>
          <w:ilvl w:val="0"/>
          <w:numId w:val="2"/>
        </w:numPr>
        <w:spacing w:line="360" w:lineRule="auto"/>
        <w:ind w:left="780" w:firstLineChars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左侧选择功能--&gt;填报</w:t>
      </w:r>
    </w:p>
    <w:p w:rsidR="00AD1C64" w:rsidRPr="005232E4" w:rsidRDefault="00AD1C64" w:rsidP="00AD1C64">
      <w:pPr>
        <w:pStyle w:val="a5"/>
        <w:spacing w:line="360" w:lineRule="auto"/>
        <w:ind w:left="780" w:firstLineChars="0" w:firstLine="416"/>
        <w:rPr>
          <w:rFonts w:asciiTheme="minorEastAsia" w:hAnsiTheme="minorEastAsia"/>
          <w:sz w:val="28"/>
          <w:szCs w:val="28"/>
        </w:rPr>
      </w:pPr>
    </w:p>
    <w:p w:rsidR="00381EA5" w:rsidRPr="00381EA5" w:rsidRDefault="00AD1C64" w:rsidP="00381EA5">
      <w:pPr>
        <w:pStyle w:val="a5"/>
        <w:numPr>
          <w:ilvl w:val="0"/>
          <w:numId w:val="2"/>
        </w:numPr>
        <w:spacing w:line="360" w:lineRule="auto"/>
        <w:ind w:left="780" w:firstLineChars="0"/>
        <w:rPr>
          <w:rFonts w:asciiTheme="minorEastAsia" w:hAnsiTheme="minorEastAsia" w:hint="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选择功能--&gt;</w:t>
      </w:r>
      <w:r w:rsidR="00862776">
        <w:rPr>
          <w:rFonts w:asciiTheme="minorEastAsia" w:hAnsiTheme="minorEastAsia" w:hint="eastAsia"/>
          <w:sz w:val="28"/>
          <w:szCs w:val="28"/>
        </w:rPr>
        <w:t>查询、多条件查询</w:t>
      </w:r>
    </w:p>
    <w:p w:rsidR="00381EA5" w:rsidRDefault="00381EA5" w:rsidP="00AD1C64">
      <w:pPr>
        <w:pStyle w:val="a5"/>
        <w:spacing w:line="360" w:lineRule="auto"/>
        <w:ind w:left="780" w:firstLineChars="0" w:firstLine="416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57A9E085" wp14:editId="2B173857">
            <wp:extent cx="5274000" cy="2800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76" w:rsidRDefault="00381EA5" w:rsidP="00AD1C64">
      <w:pPr>
        <w:pStyle w:val="a5"/>
        <w:spacing w:line="360" w:lineRule="auto"/>
        <w:ind w:left="780" w:firstLineChars="0" w:firstLine="416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55F0EC77" wp14:editId="16AC7051">
            <wp:extent cx="5274310" cy="28016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EA5" w:rsidRPr="005232E4" w:rsidRDefault="00381EA5" w:rsidP="00AD1C64">
      <w:pPr>
        <w:pStyle w:val="a5"/>
        <w:spacing w:line="360" w:lineRule="auto"/>
        <w:ind w:left="780" w:firstLineChars="0" w:firstLine="41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9EDDE70" wp14:editId="257B301A">
            <wp:extent cx="5274310" cy="28016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64" w:rsidRPr="005232E4" w:rsidRDefault="00AD1C64" w:rsidP="00AD1C64">
      <w:pPr>
        <w:pStyle w:val="a5"/>
        <w:numPr>
          <w:ilvl w:val="0"/>
          <w:numId w:val="2"/>
        </w:numPr>
        <w:spacing w:line="360" w:lineRule="auto"/>
        <w:ind w:left="780" w:firstLineChars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左侧功能--&gt;分类浏览</w:t>
      </w:r>
    </w:p>
    <w:p w:rsidR="00AD1C64" w:rsidRPr="005232E4" w:rsidRDefault="00AD1C64" w:rsidP="00AD1C64">
      <w:pPr>
        <w:pStyle w:val="a5"/>
        <w:spacing w:line="360" w:lineRule="auto"/>
        <w:ind w:left="780" w:firstLineChars="0" w:firstLine="0"/>
        <w:jc w:val="center"/>
        <w:rPr>
          <w:rFonts w:asciiTheme="minorEastAsia" w:hAnsiTheme="minorEastAsia"/>
          <w:sz w:val="28"/>
          <w:szCs w:val="28"/>
        </w:rPr>
      </w:pPr>
    </w:p>
    <w:p w:rsidR="00AD1C64" w:rsidRPr="005232E4" w:rsidRDefault="00AD1C64" w:rsidP="00AD1C64">
      <w:pPr>
        <w:pStyle w:val="a4"/>
        <w:jc w:val="left"/>
        <w:rPr>
          <w:rStyle w:val="a6"/>
          <w:rFonts w:asciiTheme="minorEastAsia" w:eastAsiaTheme="minorEastAsia" w:hAnsiTheme="minorEastAsia" w:hint="default"/>
          <w:sz w:val="28"/>
          <w:szCs w:val="28"/>
        </w:rPr>
      </w:pPr>
      <w:r w:rsidRPr="005232E4">
        <w:rPr>
          <w:rStyle w:val="a6"/>
          <w:rFonts w:asciiTheme="minorEastAsia" w:eastAsiaTheme="minorEastAsia" w:hAnsiTheme="minorEastAsia" w:cs="宋体" w:hint="default"/>
          <w:sz w:val="28"/>
          <w:szCs w:val="28"/>
        </w:rPr>
        <w:t>概要设计说明书：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需求规定：</w:t>
      </w:r>
      <w:r w:rsidRPr="005232E4">
        <w:rPr>
          <w:rFonts w:asciiTheme="minorEastAsia" w:hAnsiTheme="minorEastAsia" w:hint="eastAsia"/>
          <w:sz w:val="28"/>
          <w:szCs w:val="28"/>
        </w:rPr>
        <w:t>对平台基本信息的录入。</w:t>
      </w: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运行环境：</w:t>
      </w:r>
      <w:r w:rsidRPr="005232E4">
        <w:rPr>
          <w:rFonts w:asciiTheme="minorEastAsia" w:hAnsiTheme="minorEastAsia" w:hint="eastAsia"/>
          <w:sz w:val="28"/>
          <w:szCs w:val="28"/>
        </w:rPr>
        <w:t>eclipse、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>SQL serve</w:t>
      </w:r>
      <w:r w:rsidRPr="005232E4">
        <w:rPr>
          <w:rFonts w:asciiTheme="minorEastAsia" w:hAnsiTheme="minorEastAsia" w:hint="eastAsia"/>
          <w:sz w:val="28"/>
          <w:szCs w:val="28"/>
        </w:rPr>
        <w:t>数据库。</w:t>
      </w: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开发环境：</w:t>
      </w:r>
      <w:r w:rsidRPr="005232E4">
        <w:rPr>
          <w:rFonts w:asciiTheme="minorEastAsia" w:hAnsiTheme="minorEastAsia" w:hint="eastAsia"/>
          <w:sz w:val="28"/>
          <w:szCs w:val="28"/>
        </w:rPr>
        <w:t>Windows操作系统。</w:t>
      </w: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lastRenderedPageBreak/>
        <w:t>处理流程：</w:t>
      </w:r>
      <w:r w:rsidRPr="005232E4">
        <w:rPr>
          <w:rFonts w:asciiTheme="minorEastAsia" w:hAnsiTheme="minorEastAsia" w:hint="eastAsia"/>
          <w:sz w:val="28"/>
          <w:szCs w:val="28"/>
        </w:rPr>
        <w:t>信息填写---&gt;保存到数据库。</w:t>
      </w: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功能模块：</w:t>
      </w:r>
      <w:r w:rsidRPr="005232E4">
        <w:rPr>
          <w:rFonts w:asciiTheme="minorEastAsia" w:hAnsiTheme="minorEastAsia" w:hint="eastAsia"/>
          <w:sz w:val="28"/>
          <w:szCs w:val="28"/>
        </w:rPr>
        <w:t>提示录入模块，保存模块，取消模块。</w:t>
      </w: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错误处理：</w:t>
      </w:r>
      <w:r w:rsidRPr="005232E4">
        <w:rPr>
          <w:rFonts w:asciiTheme="minorEastAsia" w:hAnsiTheme="minorEastAsia" w:hint="eastAsia"/>
          <w:sz w:val="28"/>
          <w:szCs w:val="28"/>
        </w:rPr>
        <w:t>密码错误，用户名重复，输出相应的提示信息。</w:t>
      </w:r>
    </w:p>
    <w:p w:rsidR="00AD1C64" w:rsidRPr="005232E4" w:rsidRDefault="00AD1C64" w:rsidP="00AD1C64">
      <w:pPr>
        <w:pStyle w:val="a4"/>
        <w:jc w:val="left"/>
        <w:rPr>
          <w:rStyle w:val="a7"/>
          <w:rFonts w:asciiTheme="minorEastAsia" w:hAnsiTheme="minorEastAsia"/>
          <w:b/>
          <w:sz w:val="28"/>
          <w:szCs w:val="28"/>
        </w:rPr>
      </w:pPr>
      <w:r w:rsidRPr="005232E4">
        <w:rPr>
          <w:rStyle w:val="a7"/>
          <w:rFonts w:asciiTheme="minorEastAsia" w:hAnsiTheme="minorEastAsia" w:hint="eastAsia"/>
          <w:b/>
          <w:sz w:val="28"/>
          <w:szCs w:val="28"/>
        </w:rPr>
        <w:t>引言及背景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 xml:space="preserve">1 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引言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1.1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编写目的</w:t>
      </w:r>
    </w:p>
    <w:p w:rsidR="00AD1C64" w:rsidRPr="005232E4" w:rsidRDefault="00AD1C64" w:rsidP="00AD1C64">
      <w:pPr>
        <w:spacing w:line="360" w:lineRule="atLeast"/>
        <w:ind w:left="840" w:firstLine="420"/>
        <w:rPr>
          <w:rFonts w:asciiTheme="minorEastAsia" w:hAnsiTheme="minorEastAsia" w:cs="Arial"/>
          <w:color w:val="333333"/>
          <w:sz w:val="28"/>
          <w:szCs w:val="28"/>
        </w:rPr>
      </w:pPr>
      <w:bookmarkStart w:id="0" w:name="_Hlk513788875"/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概要介绍河北科技创新平台年报统计系统中平台基本信息填报过程，给开发者看</w:t>
      </w:r>
    </w:p>
    <w:bookmarkEnd w:id="0"/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1.2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背景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说明：</w:t>
      </w:r>
    </w:p>
    <w:p w:rsidR="00AD1C64" w:rsidRPr="005232E4" w:rsidRDefault="00AD1C64" w:rsidP="00AD1C64">
      <w:pPr>
        <w:spacing w:line="360" w:lineRule="atLeast"/>
        <w:ind w:leftChars="200"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a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．河北省科技创新平台年报统计系统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1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．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>3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定义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创新平台：各重点实验室、工程技术研究中心、产业技术研究院等。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平台名称：创新平台的全称。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平台类型：类型有重点实验室、工程技术研究中心、产业技术研究院。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平台级别：平台级别分为国家级、市级。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依托单位名称：创新平台所依托的单位的名称。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批准文号：平台创建之</w:t>
      </w:r>
      <w:proofErr w:type="gramStart"/>
      <w:r w:rsidRPr="005232E4">
        <w:rPr>
          <w:rFonts w:asciiTheme="minorEastAsia" w:hAnsiTheme="minorEastAsia" w:hint="eastAsia"/>
          <w:sz w:val="28"/>
          <w:szCs w:val="28"/>
        </w:rPr>
        <w:t>初获得</w:t>
      </w:r>
      <w:proofErr w:type="gramEnd"/>
      <w:r w:rsidRPr="005232E4">
        <w:rPr>
          <w:rFonts w:asciiTheme="minorEastAsia" w:hAnsiTheme="minorEastAsia" w:hint="eastAsia"/>
          <w:sz w:val="28"/>
          <w:szCs w:val="28"/>
        </w:rPr>
        <w:t>的由国家下发的获批文号。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批准日期：获批日期。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1.4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参考资料</w:t>
      </w:r>
    </w:p>
    <w:p w:rsidR="00AD1C64" w:rsidRPr="005232E4" w:rsidRDefault="00AD1C64" w:rsidP="00AD1C64">
      <w:pPr>
        <w:spacing w:line="360" w:lineRule="atLeast"/>
        <w:ind w:leftChars="400" w:left="84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lastRenderedPageBreak/>
        <w:t>有关的参考文件：</w:t>
      </w:r>
    </w:p>
    <w:p w:rsidR="00AD1C64" w:rsidRPr="005232E4" w:rsidRDefault="00AD1C64" w:rsidP="00AD1C64">
      <w:pPr>
        <w:spacing w:line="360" w:lineRule="atLeast"/>
        <w:ind w:leftChars="400" w:left="84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《河北省创新科技年报统计系统原型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 xml:space="preserve"> 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》</w:t>
      </w:r>
    </w:p>
    <w:p w:rsidR="00AD1C64" w:rsidRPr="005232E4" w:rsidRDefault="00AD1C64" w:rsidP="00AD1C64">
      <w:pPr>
        <w:pStyle w:val="3"/>
        <w:spacing w:before="0" w:after="0" w:line="300" w:lineRule="atLeast"/>
        <w:rPr>
          <w:rFonts w:asciiTheme="minorEastAsia" w:hAnsiTheme="minorEastAsia" w:cs="宋体"/>
          <w:bCs w:val="0"/>
          <w:color w:val="333333"/>
          <w:sz w:val="28"/>
          <w:szCs w:val="28"/>
        </w:rPr>
      </w:pPr>
      <w:bookmarkStart w:id="1" w:name="2_2"/>
      <w:bookmarkStart w:id="2" w:name="结构及流程"/>
      <w:bookmarkStart w:id="3" w:name="sub624719_2_2"/>
      <w:bookmarkStart w:id="4" w:name="2-2"/>
      <w:bookmarkEnd w:id="1"/>
      <w:bookmarkEnd w:id="2"/>
      <w:bookmarkEnd w:id="3"/>
      <w:bookmarkEnd w:id="4"/>
      <w:r w:rsidRPr="005232E4">
        <w:rPr>
          <w:rFonts w:asciiTheme="minorEastAsia" w:hAnsiTheme="minorEastAsia" w:hint="eastAsia"/>
          <w:bCs w:val="0"/>
          <w:color w:val="333333"/>
          <w:sz w:val="28"/>
          <w:szCs w:val="28"/>
        </w:rPr>
        <w:t>结构及流程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</w:t>
      </w:r>
      <w:r w:rsidRPr="005232E4">
        <w:rPr>
          <w:rFonts w:asciiTheme="minorEastAsia" w:hAnsiTheme="minorEastAsia" w:cs="宋体" w:hint="eastAsia"/>
          <w:sz w:val="28"/>
          <w:szCs w:val="28"/>
        </w:rPr>
        <w:t>总体设计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需求规定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输入登录名密码，基本信息，输出：平台基本信息存入数据库。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2.1.1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系统功能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实现标准的信息录入，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系统性能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高效快速，简单快捷，精准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2.1.2.1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精度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数据格式的规范化，数据填写要求的规范化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2.1.2.2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时间特性要求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2.1.2.3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可靠性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数据录入过程准确无误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2.1.2.4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灵活性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对于不符合数据格式要求的内容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2.1.3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输入输出要求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2.1.4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数据管理能力要求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对于数据管理人员要熟悉录入数据的含义，并定时维护数据库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lastRenderedPageBreak/>
        <w:t>数据，及时备份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2.1.5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故障处理要求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处理故障不能破坏其他无关数据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2.1.6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其他专门要求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运行环境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仅在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>Windows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系统环境下运行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2.2.1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设备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 xml:space="preserve"> 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个人电脑，云端数据库。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2.2.2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支持软件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Windows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操作系统，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>eclipse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，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>SQL serve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，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>Java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相关环境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2.2.3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接口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2.2.4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控制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科技厅下发填报通知时系统开启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2.3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基本设计概念和处理流程</w:t>
      </w:r>
    </w:p>
    <w:p w:rsidR="00AD1C64" w:rsidRPr="005232E4" w:rsidRDefault="00BB58FC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E672B" wp14:editId="3338C8AB">
            <wp:extent cx="5274310" cy="32137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2.4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结构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4378325" cy="1969770"/>
            <wp:effectExtent l="1905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2.5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功能需求与程序的关系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本条用一张矩阵图说明各项功能需求的实现同各块程序的分配关系：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>E.2.7E.2.7</w:t>
      </w:r>
      <w:proofErr w:type="gramStart"/>
      <w:r w:rsidRPr="005232E4">
        <w:rPr>
          <w:rFonts w:asciiTheme="minorEastAsia" w:hAnsiTheme="minorEastAsia" w:cs="Arial"/>
          <w:color w:val="333333"/>
          <w:sz w:val="28"/>
          <w:szCs w:val="28"/>
        </w:rPr>
        <w:t>..</w:t>
      </w:r>
      <w:proofErr w:type="gramEnd"/>
    </w:p>
    <w:tbl>
      <w:tblPr>
        <w:tblW w:w="6636" w:type="dxa"/>
        <w:tblLayout w:type="fixed"/>
        <w:tblLook w:val="04A0" w:firstRow="1" w:lastRow="0" w:firstColumn="1" w:lastColumn="0" w:noHBand="0" w:noVBand="1"/>
      </w:tblPr>
      <w:tblGrid>
        <w:gridCol w:w="1660"/>
        <w:gridCol w:w="1658"/>
        <w:gridCol w:w="1658"/>
        <w:gridCol w:w="1660"/>
      </w:tblGrid>
      <w:tr w:rsidR="00AD1C64" w:rsidRPr="005232E4" w:rsidTr="00AD1C64">
        <w:trPr>
          <w:trHeight w:val="360"/>
        </w:trPr>
        <w:tc>
          <w:tcPr>
            <w:tcW w:w="166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:rsidR="00AD1C64" w:rsidRPr="005232E4" w:rsidRDefault="00AD1C64">
            <w:pPr>
              <w:spacing w:line="360" w:lineRule="atLeast"/>
              <w:ind w:firstLine="420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提示录入</w:t>
            </w: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统计填写</w:t>
            </w:r>
          </w:p>
        </w:tc>
        <w:tc>
          <w:tcPr>
            <w:tcW w:w="166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取消/确认</w:t>
            </w:r>
          </w:p>
        </w:tc>
      </w:tr>
      <w:tr w:rsidR="00AD1C64" w:rsidRPr="005232E4" w:rsidTr="00AD1C64">
        <w:tc>
          <w:tcPr>
            <w:tcW w:w="166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防止错误</w:t>
            </w: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lastRenderedPageBreak/>
              <w:t>填写</w:t>
            </w: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lastRenderedPageBreak/>
              <w:t>√</w:t>
            </w: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</w:p>
        </w:tc>
        <w:tc>
          <w:tcPr>
            <w:tcW w:w="166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30" w:lineRule="atLeast"/>
              <w:rPr>
                <w:rFonts w:asciiTheme="minorEastAsia" w:hAnsiTheme="minorEastAsia" w:cs="华文宋体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√</w:t>
            </w:r>
          </w:p>
        </w:tc>
      </w:tr>
      <w:tr w:rsidR="00AD1C64" w:rsidRPr="005232E4" w:rsidTr="00AD1C64">
        <w:tc>
          <w:tcPr>
            <w:tcW w:w="166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lastRenderedPageBreak/>
              <w:t>信息确认</w:t>
            </w: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√</w:t>
            </w:r>
          </w:p>
        </w:tc>
        <w:tc>
          <w:tcPr>
            <w:tcW w:w="166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:rsidR="00AD1C64" w:rsidRPr="005232E4" w:rsidRDefault="00AD1C64">
            <w:pPr>
              <w:wordWrap w:val="0"/>
              <w:spacing w:line="330" w:lineRule="atLeast"/>
              <w:rPr>
                <w:rFonts w:asciiTheme="minorEastAsia" w:hAnsiTheme="minorEastAsia" w:cs="华文宋体"/>
                <w:sz w:val="28"/>
                <w:szCs w:val="28"/>
              </w:rPr>
            </w:pPr>
          </w:p>
        </w:tc>
      </w:tr>
      <w:tr w:rsidR="00AD1C64" w:rsidRPr="005232E4" w:rsidTr="00AD1C64">
        <w:trPr>
          <w:trHeight w:val="360"/>
        </w:trPr>
        <w:tc>
          <w:tcPr>
            <w:tcW w:w="166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格式规定</w:t>
            </w: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</w:p>
        </w:tc>
        <w:tc>
          <w:tcPr>
            <w:tcW w:w="16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  <w:r w:rsidRPr="005232E4">
              <w:rPr>
                <w:rFonts w:asciiTheme="minorEastAsia" w:hAnsiTheme="minorEastAsia" w:cs="华文宋体" w:hint="eastAsia"/>
                <w:color w:val="333333"/>
                <w:sz w:val="28"/>
                <w:szCs w:val="28"/>
              </w:rPr>
              <w:t>√</w:t>
            </w:r>
          </w:p>
        </w:tc>
        <w:tc>
          <w:tcPr>
            <w:tcW w:w="166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:rsidR="00AD1C64" w:rsidRPr="005232E4" w:rsidRDefault="00AD1C64">
            <w:pPr>
              <w:wordWrap w:val="0"/>
              <w:spacing w:line="360" w:lineRule="atLeast"/>
              <w:rPr>
                <w:rFonts w:asciiTheme="minorEastAsia" w:hAnsiTheme="minorEastAsia" w:cs="华文宋体"/>
                <w:color w:val="333333"/>
                <w:sz w:val="28"/>
                <w:szCs w:val="28"/>
              </w:rPr>
            </w:pPr>
          </w:p>
        </w:tc>
      </w:tr>
    </w:tbl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2.6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人工处理过程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2.7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尚未解决的问题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pStyle w:val="3"/>
        <w:spacing w:before="0" w:after="0" w:line="300" w:lineRule="atLeast"/>
        <w:rPr>
          <w:rFonts w:asciiTheme="minorEastAsia" w:hAnsiTheme="minorEastAsia" w:cs="宋体"/>
          <w:bCs w:val="0"/>
          <w:color w:val="333333"/>
          <w:sz w:val="28"/>
          <w:szCs w:val="28"/>
        </w:rPr>
      </w:pPr>
      <w:bookmarkStart w:id="5" w:name="接口设计要求"/>
      <w:bookmarkStart w:id="6" w:name="sub624719_2_3"/>
      <w:bookmarkStart w:id="7" w:name="2-3"/>
      <w:bookmarkStart w:id="8" w:name="2_3"/>
      <w:bookmarkEnd w:id="5"/>
      <w:bookmarkEnd w:id="6"/>
      <w:bookmarkEnd w:id="7"/>
      <w:bookmarkEnd w:id="8"/>
      <w:r w:rsidRPr="005232E4">
        <w:rPr>
          <w:rFonts w:asciiTheme="minorEastAsia" w:hAnsiTheme="minorEastAsia" w:hint="eastAsia"/>
          <w:bCs w:val="0"/>
          <w:color w:val="333333"/>
          <w:sz w:val="28"/>
          <w:szCs w:val="28"/>
        </w:rPr>
        <w:t>接口设计要求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 xml:space="preserve">3 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接口设计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3.1</w:t>
      </w:r>
      <w:r w:rsidRPr="005232E4">
        <w:rPr>
          <w:rFonts w:asciiTheme="minorEastAsia" w:hAnsiTheme="minorEastAsia" w:cs="Arial" w:hint="eastAsia"/>
          <w:sz w:val="28"/>
          <w:szCs w:val="28"/>
        </w:rPr>
        <w:t>用户接口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ab/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命令：确认填写，填写命令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3.2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外部接口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pStyle w:val="3"/>
        <w:spacing w:before="0" w:after="0" w:line="300" w:lineRule="atLeast"/>
        <w:rPr>
          <w:rFonts w:asciiTheme="minorEastAsia" w:hAnsiTheme="minorEastAsia" w:cs="宋体"/>
          <w:bCs w:val="0"/>
          <w:color w:val="333333"/>
          <w:sz w:val="28"/>
          <w:szCs w:val="28"/>
        </w:rPr>
      </w:pPr>
      <w:bookmarkStart w:id="9" w:name="设计控制部分"/>
      <w:bookmarkStart w:id="10" w:name="数据结构要求"/>
      <w:bookmarkStart w:id="11" w:name="sub624719_2_4"/>
      <w:bookmarkStart w:id="12" w:name="2-4"/>
      <w:bookmarkStart w:id="13" w:name="sub624719_2_5"/>
      <w:bookmarkStart w:id="14" w:name="2_4"/>
      <w:bookmarkStart w:id="15" w:name="2-5"/>
      <w:bookmarkStart w:id="16" w:name="2_5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5232E4">
        <w:rPr>
          <w:rFonts w:asciiTheme="minorEastAsia" w:hAnsiTheme="minorEastAsia" w:hint="eastAsia"/>
          <w:bCs w:val="0"/>
          <w:color w:val="333333"/>
          <w:sz w:val="28"/>
          <w:szCs w:val="28"/>
        </w:rPr>
        <w:t>数据结构要求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5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系统数据结构设计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5.1</w:t>
      </w:r>
      <w:r w:rsidRPr="005232E4">
        <w:rPr>
          <w:rFonts w:asciiTheme="minorEastAsia" w:hAnsiTheme="minorEastAsia" w:cs="Arial" w:hint="eastAsia"/>
          <w:sz w:val="28"/>
          <w:szCs w:val="28"/>
        </w:rPr>
        <w:t>逻辑结构设计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要点</w:t>
      </w: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创新平台： 平台名称： 平台类型： 平台级别： 依托单位名称： 批准文号：批准日期： 都为简单的String数据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5.2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物理结构设计要点</w:t>
      </w:r>
    </w:p>
    <w:p w:rsidR="00AD1C64" w:rsidRPr="005232E4" w:rsidRDefault="00AD1C64" w:rsidP="00AD1C64">
      <w:pPr>
        <w:spacing w:line="360" w:lineRule="atLeast"/>
        <w:ind w:left="420"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无</w:t>
      </w:r>
    </w:p>
    <w:p w:rsidR="00AD1C64" w:rsidRPr="005232E4" w:rsidRDefault="00AD1C64" w:rsidP="00AD1C64">
      <w:pPr>
        <w:pStyle w:val="3"/>
        <w:spacing w:before="0" w:after="0" w:line="300" w:lineRule="atLeast"/>
        <w:rPr>
          <w:rFonts w:asciiTheme="minorEastAsia" w:hAnsiTheme="minorEastAsia" w:cs="宋体"/>
          <w:bCs w:val="0"/>
          <w:color w:val="333333"/>
          <w:sz w:val="28"/>
          <w:szCs w:val="28"/>
        </w:rPr>
      </w:pPr>
      <w:bookmarkStart w:id="17" w:name="2_6"/>
      <w:bookmarkStart w:id="18" w:name="2-6"/>
      <w:bookmarkStart w:id="19" w:name="出错处理机制"/>
      <w:bookmarkStart w:id="20" w:name="sub624719_2_6"/>
      <w:bookmarkEnd w:id="17"/>
      <w:bookmarkEnd w:id="18"/>
      <w:bookmarkEnd w:id="19"/>
      <w:bookmarkEnd w:id="20"/>
      <w:r w:rsidRPr="005232E4">
        <w:rPr>
          <w:rFonts w:asciiTheme="minorEastAsia" w:hAnsiTheme="minorEastAsia" w:hint="eastAsia"/>
          <w:bCs w:val="0"/>
          <w:color w:val="333333"/>
          <w:sz w:val="28"/>
          <w:szCs w:val="28"/>
        </w:rPr>
        <w:t>出错处理机制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6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系统出错处理设计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lastRenderedPageBreak/>
        <w:t>6.1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出错信息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用户名重复，提交失败，密码错误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6.2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补救措施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说明故障出现后可能采取的变通措施，包括：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a.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检查用户名是否输入有误，是否是下发的用户名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b.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检查网络，后台人员检查数据库服务是否开启</w:t>
      </w:r>
    </w:p>
    <w:p w:rsidR="00AD1C64" w:rsidRPr="005232E4" w:rsidRDefault="00AD1C64" w:rsidP="00AD1C64">
      <w:pPr>
        <w:spacing w:line="360" w:lineRule="atLeast"/>
        <w:ind w:firstLine="420"/>
        <w:rPr>
          <w:rFonts w:asciiTheme="minorEastAsia" w:hAnsiTheme="minorEastAsia" w:cs="Arial"/>
          <w:color w:val="333333"/>
          <w:sz w:val="28"/>
          <w:szCs w:val="28"/>
        </w:rPr>
      </w:pPr>
      <w:r w:rsidRPr="005232E4">
        <w:rPr>
          <w:rFonts w:asciiTheme="minorEastAsia" w:hAnsiTheme="minorEastAsia" w:cs="Arial"/>
          <w:color w:val="333333"/>
          <w:sz w:val="28"/>
          <w:szCs w:val="28"/>
        </w:rPr>
        <w:t>c.</w:t>
      </w:r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忘记密码或密码过期要与科技</w:t>
      </w:r>
      <w:proofErr w:type="gramStart"/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厅取得</w:t>
      </w:r>
      <w:proofErr w:type="gramEnd"/>
      <w:r w:rsidRPr="005232E4">
        <w:rPr>
          <w:rFonts w:asciiTheme="minorEastAsia" w:hAnsiTheme="minorEastAsia" w:cs="Arial" w:hint="eastAsia"/>
          <w:color w:val="333333"/>
          <w:sz w:val="28"/>
          <w:szCs w:val="28"/>
        </w:rPr>
        <w:t>联系</w:t>
      </w:r>
      <w:r w:rsidRPr="005232E4">
        <w:rPr>
          <w:rFonts w:asciiTheme="minorEastAsia" w:hAnsiTheme="minorEastAsia" w:cs="Arial"/>
          <w:color w:val="333333"/>
          <w:sz w:val="28"/>
          <w:szCs w:val="28"/>
        </w:rPr>
        <w:t xml:space="preserve"> 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</w:p>
    <w:p w:rsidR="00AD1C64" w:rsidRPr="005232E4" w:rsidRDefault="00AD1C64" w:rsidP="00AD1C64">
      <w:pPr>
        <w:ind w:firstLine="420"/>
        <w:rPr>
          <w:rFonts w:asciiTheme="minorEastAsia" w:hAnsiTheme="minorEastAsia"/>
          <w:sz w:val="28"/>
          <w:szCs w:val="28"/>
        </w:rPr>
      </w:pPr>
    </w:p>
    <w:p w:rsidR="00AD1C64" w:rsidRPr="005232E4" w:rsidRDefault="00AD1C64" w:rsidP="00AD1C64">
      <w:pPr>
        <w:pStyle w:val="a4"/>
        <w:jc w:val="left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详细设计说明书：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1 </w:t>
      </w:r>
      <w:r w:rsidRPr="005232E4">
        <w:rPr>
          <w:rFonts w:asciiTheme="minorEastAsia" w:eastAsiaTheme="minorEastAsia" w:hAnsiTheme="minorEastAsia" w:hint="eastAsia"/>
          <w:b/>
          <w:color w:val="4F4F4F"/>
          <w:sz w:val="28"/>
          <w:szCs w:val="28"/>
        </w:rPr>
        <w:t>引言</w:t>
      </w: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  <w:t xml:space="preserve">1.1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编写目的：概要介绍河北科技创新平台年报统计系统中平台基本信息填报过程，给开发者看。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  <w:t xml:space="preserve">1.2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项目背景：省科技厅。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</w: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1.3 </w:t>
      </w:r>
      <w:r w:rsidRPr="005232E4">
        <w:rPr>
          <w:rFonts w:asciiTheme="minorEastAsia" w:eastAsiaTheme="minorEastAsia" w:hAnsiTheme="minorEastAsia" w:hint="eastAsia"/>
          <w:b/>
          <w:color w:val="4F4F4F"/>
          <w:sz w:val="28"/>
          <w:szCs w:val="28"/>
        </w:rPr>
        <w:t>定义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创新平台：各重点实验室、工程技术研究中心、产业技术研究院等。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平台名称：创新平台的全称。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平台类型：类型有重点实验室、工程技术研究中心、产业技术研究院。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平台级别：平台级别分为国家级、市级。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lastRenderedPageBreak/>
        <w:t>依托单位名称：创新平台所依托的单位的名称。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批准文号：平台创建之</w:t>
      </w:r>
      <w:proofErr w:type="gramStart"/>
      <w:r w:rsidRPr="005232E4">
        <w:rPr>
          <w:rFonts w:asciiTheme="minorEastAsia" w:hAnsiTheme="minorEastAsia" w:hint="eastAsia"/>
          <w:sz w:val="28"/>
          <w:szCs w:val="28"/>
        </w:rPr>
        <w:t>初获得</w:t>
      </w:r>
      <w:proofErr w:type="gramEnd"/>
      <w:r w:rsidRPr="005232E4">
        <w:rPr>
          <w:rFonts w:asciiTheme="minorEastAsia" w:hAnsiTheme="minorEastAsia" w:hint="eastAsia"/>
          <w:sz w:val="28"/>
          <w:szCs w:val="28"/>
        </w:rPr>
        <w:t>的由国家下发的获批文号。</w:t>
      </w:r>
    </w:p>
    <w:p w:rsidR="00AD1C64" w:rsidRPr="005232E4" w:rsidRDefault="00AD1C64" w:rsidP="00AD1C64">
      <w:pPr>
        <w:pStyle w:val="a5"/>
        <w:ind w:leftChars="600" w:left="1260" w:firstLineChars="0" w:firstLine="0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批准日期：获批日期。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1.4 </w:t>
      </w:r>
      <w:r w:rsidRPr="005232E4">
        <w:rPr>
          <w:rFonts w:asciiTheme="minorEastAsia" w:eastAsiaTheme="minorEastAsia" w:hAnsiTheme="minorEastAsia" w:hint="eastAsia"/>
          <w:b/>
          <w:color w:val="4F4F4F"/>
          <w:sz w:val="28"/>
          <w:szCs w:val="28"/>
        </w:rPr>
        <w:t>参考资料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：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《科技创新平台年报统计系统原型》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</w: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2 </w:t>
      </w:r>
      <w:r w:rsidRPr="005232E4">
        <w:rPr>
          <w:rFonts w:asciiTheme="minorEastAsia" w:eastAsiaTheme="minorEastAsia" w:hAnsiTheme="minorEastAsia" w:hint="eastAsia"/>
          <w:b/>
          <w:color w:val="4F4F4F"/>
          <w:sz w:val="28"/>
          <w:szCs w:val="28"/>
        </w:rPr>
        <w:t>总体设计</w:t>
      </w: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  <w:t xml:space="preserve">2.1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需求概述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正确填写，提高无纸化办公效率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  <w:t xml:space="preserve">2.2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软件结构：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</w: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3 </w:t>
      </w:r>
      <w:r w:rsidRPr="005232E4">
        <w:rPr>
          <w:rFonts w:asciiTheme="minorEastAsia" w:eastAsiaTheme="minorEastAsia" w:hAnsiTheme="minorEastAsia" w:hint="eastAsia"/>
          <w:b/>
          <w:color w:val="4F4F4F"/>
          <w:sz w:val="28"/>
          <w:szCs w:val="28"/>
        </w:rPr>
        <w:t>程序描述</w:t>
      </w: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  <w:t xml:space="preserve">3.1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逐个模块给出以下说明：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确认提示：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cs="Cambr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功能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防填错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cs="Cambr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性能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即时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输入项目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无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cs="Cambr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输出项目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提示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lastRenderedPageBreak/>
        <w:t>统计信息填写：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cs="Cambr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功能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正确填写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cs="Cambr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性能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规范标准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cs="Cambr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输入项目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内容，数据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 w:cs="Times New Roman"/>
          <w:color w:val="4F4F4F"/>
          <w:sz w:val="28"/>
          <w:szCs w:val="28"/>
        </w:rPr>
        <w:t>●</w:t>
      </w:r>
      <w:r w:rsidRPr="005232E4">
        <w:rPr>
          <w:rFonts w:asciiTheme="minorEastAsia" w:eastAsiaTheme="minorEastAsia" w:hAnsiTheme="minorEastAsia" w:cs="Cambr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输出项目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提示</w:t>
      </w:r>
    </w:p>
    <w:p w:rsidR="00AD1C64" w:rsidRPr="005232E4" w:rsidRDefault="00AD1C64" w:rsidP="00AD1C64">
      <w:pPr>
        <w:pStyle w:val="a3"/>
        <w:wordWrap w:val="0"/>
        <w:spacing w:before="0" w:beforeAutospacing="0" w:after="240" w:afterAutospacing="0" w:line="390" w:lineRule="atLeast"/>
        <w:ind w:firstLine="420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br/>
      </w:r>
      <w:r w:rsidRPr="005232E4">
        <w:rPr>
          <w:rFonts w:asciiTheme="minorEastAsia" w:eastAsiaTheme="minorEastAsia" w:hAnsiTheme="minorEastAsia"/>
          <w:b/>
          <w:color w:val="4F4F4F"/>
          <w:sz w:val="28"/>
          <w:szCs w:val="28"/>
        </w:rPr>
        <w:t xml:space="preserve">3.2 </w:t>
      </w:r>
      <w:r w:rsidRPr="005232E4">
        <w:rPr>
          <w:rFonts w:asciiTheme="minorEastAsia" w:eastAsiaTheme="minorEastAsia" w:hAnsiTheme="minorEastAsia" w:hint="eastAsia"/>
          <w:b/>
          <w:color w:val="4F4F4F"/>
          <w:sz w:val="28"/>
          <w:szCs w:val="28"/>
        </w:rPr>
        <w:t>算法</w:t>
      </w:r>
      <w:r w:rsidRPr="005232E4">
        <w:rPr>
          <w:rFonts w:asciiTheme="minorEastAsia" w:eastAsiaTheme="minorEastAsia" w:hAnsiTheme="minorEastAsia" w:hint="eastAsia"/>
          <w:color w:val="4F4F4F"/>
          <w:sz w:val="28"/>
          <w:szCs w:val="28"/>
        </w:rPr>
        <w:t>：简单的顺序循环选择</w:t>
      </w:r>
      <w:r w:rsidRPr="005232E4">
        <w:rPr>
          <w:rFonts w:asciiTheme="minorEastAsia" w:eastAsiaTheme="minorEastAsia" w:hAnsiTheme="minorEastAsia"/>
          <w:color w:val="4F4F4F"/>
          <w:sz w:val="28"/>
          <w:szCs w:val="28"/>
        </w:rPr>
        <w:t xml:space="preserve"> </w:t>
      </w:r>
    </w:p>
    <w:p w:rsidR="00AD1C64" w:rsidRPr="005232E4" w:rsidRDefault="00AD1C64" w:rsidP="00AD1C64">
      <w:pPr>
        <w:pStyle w:val="a4"/>
        <w:jc w:val="left"/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具体编程实现步骤：</w:t>
      </w:r>
    </w:p>
    <w:p w:rsidR="00AD1C64" w:rsidRPr="005232E4" w:rsidRDefault="00AD1C64" w:rsidP="00AD1C64">
      <w:pPr>
        <w:rPr>
          <w:rFonts w:asciiTheme="minorEastAsia" w:hAnsiTheme="minorEastAsia"/>
          <w:b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页面设计</w:t>
      </w:r>
    </w:p>
    <w:p w:rsidR="00AD1C64" w:rsidRPr="005232E4" w:rsidRDefault="00AD1C64" w:rsidP="00AD1C64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proofErr w:type="gramStart"/>
      <w:r w:rsidRPr="005232E4">
        <w:rPr>
          <w:rFonts w:asciiTheme="minorEastAsia" w:hAnsiTheme="minorEastAsia" w:hint="eastAsia"/>
          <w:sz w:val="28"/>
          <w:szCs w:val="28"/>
        </w:rPr>
        <w:t>写注册</w:t>
      </w:r>
      <w:proofErr w:type="gramEnd"/>
      <w:r w:rsidRPr="005232E4">
        <w:rPr>
          <w:rFonts w:asciiTheme="minorEastAsia" w:hAnsiTheme="minorEastAsia" w:hint="eastAsia"/>
          <w:sz w:val="28"/>
          <w:szCs w:val="28"/>
        </w:rPr>
        <w:t>登录界面</w:t>
      </w:r>
    </w:p>
    <w:p w:rsidR="00B57DBB" w:rsidRPr="00B57DBB" w:rsidRDefault="00B57DBB" w:rsidP="00B57DBB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4"/>
        </w:rPr>
      </w:pPr>
      <w:r w:rsidRPr="00B57DBB">
        <w:rPr>
          <w:rFonts w:asciiTheme="minorEastAsia" w:hAnsiTheme="minorEastAsia" w:hint="eastAsia"/>
          <w:sz w:val="28"/>
          <w:szCs w:val="24"/>
        </w:rPr>
        <w:t>多条件查询中，利用JavaScript实现三级联动。</w:t>
      </w:r>
    </w:p>
    <w:p w:rsidR="00B57DBB" w:rsidRPr="00B57DBB" w:rsidRDefault="00B57DBB" w:rsidP="00B57DBB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4"/>
        </w:rPr>
      </w:pPr>
      <w:r w:rsidRPr="00B57DBB">
        <w:rPr>
          <w:rFonts w:asciiTheme="minorEastAsia" w:hAnsiTheme="minorEastAsia" w:hint="eastAsia"/>
          <w:sz w:val="28"/>
          <w:szCs w:val="24"/>
        </w:rPr>
        <w:t>按编号查询中，利用JavaScript判断用户输入的有效性。</w:t>
      </w:r>
    </w:p>
    <w:p w:rsidR="00B57DBB" w:rsidRPr="00B57DBB" w:rsidRDefault="00B57DBB" w:rsidP="00B57DBB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4"/>
        </w:rPr>
      </w:pPr>
      <w:r w:rsidRPr="00B57DBB">
        <w:rPr>
          <w:rFonts w:asciiTheme="minorEastAsia" w:hAnsiTheme="minorEastAsia" w:hint="eastAsia"/>
          <w:sz w:val="28"/>
          <w:szCs w:val="24"/>
        </w:rPr>
        <w:t>利用request获取用户填写的信息之后，利用java的方法对实体类进行操作，并将结果集返回给界面。</w:t>
      </w:r>
    </w:p>
    <w:p w:rsidR="00B57DBB" w:rsidRPr="00B57DBB" w:rsidRDefault="00B57DBB" w:rsidP="00B57DBB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4"/>
        </w:rPr>
      </w:pPr>
      <w:r w:rsidRPr="00B57DBB">
        <w:rPr>
          <w:rFonts w:asciiTheme="minorEastAsia" w:hAnsiTheme="minorEastAsia" w:hint="eastAsia"/>
          <w:sz w:val="28"/>
          <w:szCs w:val="24"/>
        </w:rPr>
        <w:t>界面显示结果集。</w:t>
      </w:r>
    </w:p>
    <w:p w:rsidR="00B57DBB" w:rsidRPr="00B57DBB" w:rsidRDefault="00B57DBB" w:rsidP="00B57DBB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4"/>
        </w:rPr>
      </w:pPr>
      <w:bookmarkStart w:id="21" w:name="_GoBack"/>
      <w:bookmarkEnd w:id="21"/>
      <w:r w:rsidRPr="00B57DBB">
        <w:rPr>
          <w:rFonts w:asciiTheme="minorEastAsia" w:hAnsiTheme="minorEastAsia" w:hint="eastAsia"/>
          <w:sz w:val="28"/>
          <w:szCs w:val="24"/>
        </w:rPr>
        <w:t>注：在进行多条件查询时，由于条件用户可以选择任意的个数，也可以选择0个条件，这对写SQL语句时有些限制（</w:t>
      </w:r>
      <w:proofErr w:type="gramStart"/>
      <w:r w:rsidRPr="00B57DBB">
        <w:rPr>
          <w:rFonts w:asciiTheme="minorEastAsia" w:hAnsiTheme="minorEastAsia" w:hint="eastAsia"/>
          <w:sz w:val="28"/>
          <w:szCs w:val="24"/>
        </w:rPr>
        <w:t>如先另</w:t>
      </w:r>
      <w:proofErr w:type="gramEnd"/>
      <w:r w:rsidRPr="00B57DBB">
        <w:rPr>
          <w:rFonts w:asciiTheme="minorEastAsia" w:hAnsiTheme="minorEastAsia" w:hint="eastAsia"/>
          <w:sz w:val="28"/>
          <w:szCs w:val="24"/>
        </w:rPr>
        <w:t xml:space="preserve">SQL语句为select * from info，当用户只输入了名称时，SQL语句需要加上where </w:t>
      </w:r>
      <w:proofErr w:type="spellStart"/>
      <w:r w:rsidRPr="00B57DBB">
        <w:rPr>
          <w:rFonts w:asciiTheme="minorEastAsia" w:hAnsiTheme="minorEastAsia" w:hint="eastAsia"/>
          <w:sz w:val="28"/>
          <w:szCs w:val="24"/>
        </w:rPr>
        <w:t>platformname</w:t>
      </w:r>
      <w:proofErr w:type="spellEnd"/>
      <w:r w:rsidRPr="00B57DBB">
        <w:rPr>
          <w:rFonts w:asciiTheme="minorEastAsia" w:hAnsiTheme="minorEastAsia" w:hint="eastAsia"/>
          <w:sz w:val="28"/>
          <w:szCs w:val="24"/>
        </w:rPr>
        <w:t xml:space="preserve"> like </w:t>
      </w:r>
      <w:r w:rsidRPr="00B57DBB">
        <w:rPr>
          <w:rFonts w:asciiTheme="minorEastAsia" w:hAnsiTheme="minorEastAsia"/>
          <w:sz w:val="28"/>
          <w:szCs w:val="24"/>
        </w:rPr>
        <w:t>‘</w:t>
      </w:r>
      <w:r w:rsidRPr="00B57DBB">
        <w:rPr>
          <w:rFonts w:asciiTheme="minorEastAsia" w:hAnsiTheme="minorEastAsia" w:hint="eastAsia"/>
          <w:sz w:val="28"/>
          <w:szCs w:val="24"/>
        </w:rPr>
        <w:t>%platform%</w:t>
      </w:r>
      <w:r w:rsidRPr="00B57DBB">
        <w:rPr>
          <w:rFonts w:asciiTheme="minorEastAsia" w:hAnsiTheme="minorEastAsia"/>
          <w:sz w:val="28"/>
          <w:szCs w:val="24"/>
        </w:rPr>
        <w:t>’</w:t>
      </w:r>
      <w:r w:rsidRPr="00B57DBB">
        <w:rPr>
          <w:rFonts w:asciiTheme="minorEastAsia" w:hAnsiTheme="minorEastAsia" w:hint="eastAsia"/>
          <w:sz w:val="28"/>
          <w:szCs w:val="24"/>
        </w:rPr>
        <w:t>，而如果用户只选择了年月，这时我需要判断名称是否输入了东西，如果有</w:t>
      </w:r>
      <w:r w:rsidRPr="00B57DBB">
        <w:rPr>
          <w:rFonts w:asciiTheme="minorEastAsia" w:hAnsiTheme="minorEastAsia" w:hint="eastAsia"/>
          <w:sz w:val="28"/>
          <w:szCs w:val="24"/>
        </w:rPr>
        <w:lastRenderedPageBreak/>
        <w:t xml:space="preserve">输入，我只需加上 and </w:t>
      </w:r>
      <w:proofErr w:type="spellStart"/>
      <w:r w:rsidRPr="00B57DBB">
        <w:rPr>
          <w:rFonts w:asciiTheme="minorEastAsia" w:hAnsiTheme="minorEastAsia" w:hint="eastAsia"/>
          <w:sz w:val="28"/>
          <w:szCs w:val="24"/>
        </w:rPr>
        <w:t>approvaltime</w:t>
      </w:r>
      <w:proofErr w:type="spellEnd"/>
      <w:r w:rsidRPr="00B57DBB">
        <w:rPr>
          <w:rFonts w:asciiTheme="minorEastAsia" w:hAnsiTheme="minorEastAsia" w:hint="eastAsia"/>
          <w:sz w:val="28"/>
          <w:szCs w:val="24"/>
        </w:rPr>
        <w:t xml:space="preserve"> like </w:t>
      </w:r>
      <w:r w:rsidRPr="00B57DBB">
        <w:rPr>
          <w:rFonts w:asciiTheme="minorEastAsia" w:hAnsiTheme="minorEastAsia"/>
          <w:sz w:val="28"/>
          <w:szCs w:val="24"/>
        </w:rPr>
        <w:t>‘</w:t>
      </w:r>
      <w:r w:rsidRPr="00B57DBB">
        <w:rPr>
          <w:rFonts w:asciiTheme="minorEastAsia" w:hAnsiTheme="minorEastAsia" w:hint="eastAsia"/>
          <w:sz w:val="28"/>
          <w:szCs w:val="24"/>
        </w:rPr>
        <w:t>%</w:t>
      </w:r>
      <w:proofErr w:type="spellStart"/>
      <w:r w:rsidRPr="00B57DBB">
        <w:rPr>
          <w:rFonts w:asciiTheme="minorEastAsia" w:hAnsiTheme="minorEastAsia" w:hint="eastAsia"/>
          <w:sz w:val="28"/>
          <w:szCs w:val="24"/>
        </w:rPr>
        <w:t>approvaltime</w:t>
      </w:r>
      <w:proofErr w:type="spellEnd"/>
      <w:r w:rsidRPr="00B57DBB">
        <w:rPr>
          <w:rFonts w:asciiTheme="minorEastAsia" w:hAnsiTheme="minorEastAsia" w:hint="eastAsia"/>
          <w:sz w:val="28"/>
          <w:szCs w:val="24"/>
        </w:rPr>
        <w:t>%</w:t>
      </w:r>
      <w:r w:rsidRPr="00B57DBB">
        <w:rPr>
          <w:rFonts w:asciiTheme="minorEastAsia" w:hAnsiTheme="minorEastAsia"/>
          <w:sz w:val="28"/>
          <w:szCs w:val="24"/>
        </w:rPr>
        <w:t>’</w:t>
      </w:r>
      <w:r w:rsidRPr="00B57DBB">
        <w:rPr>
          <w:rFonts w:asciiTheme="minorEastAsia" w:hAnsiTheme="minorEastAsia" w:hint="eastAsia"/>
          <w:sz w:val="28"/>
          <w:szCs w:val="24"/>
        </w:rPr>
        <w:t xml:space="preserve">;如果没有输入，则需要加上where </w:t>
      </w:r>
      <w:r w:rsidRPr="00B57DBB">
        <w:rPr>
          <w:rFonts w:asciiTheme="minorEastAsia" w:hAnsiTheme="minorEastAsia"/>
          <w:sz w:val="28"/>
          <w:szCs w:val="24"/>
        </w:rPr>
        <w:t>……</w:t>
      </w:r>
      <w:proofErr w:type="gramStart"/>
      <w:r w:rsidRPr="00B57DBB">
        <w:rPr>
          <w:rFonts w:asciiTheme="minorEastAsia" w:hAnsiTheme="minorEastAsia"/>
          <w:sz w:val="28"/>
          <w:szCs w:val="24"/>
        </w:rPr>
        <w:t>…</w:t>
      </w:r>
      <w:proofErr w:type="gramEnd"/>
      <w:r w:rsidRPr="00B57DBB">
        <w:rPr>
          <w:rFonts w:asciiTheme="minorEastAsia" w:hAnsiTheme="minorEastAsia" w:hint="eastAsia"/>
          <w:sz w:val="28"/>
          <w:szCs w:val="24"/>
        </w:rPr>
        <w:t>），这就需要加上很多判断。</w:t>
      </w:r>
    </w:p>
    <w:p w:rsidR="00B57DBB" w:rsidRPr="00B57DBB" w:rsidRDefault="00B57DBB" w:rsidP="00B57DBB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4"/>
        </w:rPr>
      </w:pPr>
      <w:r w:rsidRPr="00B57DBB">
        <w:rPr>
          <w:rFonts w:asciiTheme="minorEastAsia" w:hAnsiTheme="minorEastAsia" w:hint="eastAsia"/>
          <w:sz w:val="28"/>
          <w:szCs w:val="24"/>
        </w:rPr>
        <w:t>解决方法：将初始SQL语句写成select * from info where 1=1这样根据条件的选择直接加上and where</w:t>
      </w:r>
      <w:r w:rsidRPr="00B57DBB">
        <w:rPr>
          <w:rFonts w:asciiTheme="minorEastAsia" w:hAnsiTheme="minorEastAsia"/>
          <w:sz w:val="28"/>
          <w:szCs w:val="24"/>
        </w:rPr>
        <w:t>……</w:t>
      </w:r>
      <w:r w:rsidRPr="00B57DBB">
        <w:rPr>
          <w:rFonts w:asciiTheme="minorEastAsia" w:hAnsiTheme="minorEastAsia" w:hint="eastAsia"/>
          <w:sz w:val="28"/>
          <w:szCs w:val="24"/>
        </w:rPr>
        <w:t>就行。</w:t>
      </w:r>
    </w:p>
    <w:p w:rsidR="00AD1C64" w:rsidRPr="00B57DBB" w:rsidRDefault="00AD1C64" w:rsidP="00AD1C64">
      <w:pPr>
        <w:pStyle w:val="a5"/>
        <w:ind w:firstLineChars="0" w:firstLine="0"/>
        <w:rPr>
          <w:rFonts w:asciiTheme="minorEastAsia" w:hAnsiTheme="minorEastAsia"/>
          <w:sz w:val="28"/>
          <w:szCs w:val="28"/>
        </w:rPr>
      </w:pPr>
    </w:p>
    <w:p w:rsidR="00AD1C64" w:rsidRPr="005232E4" w:rsidRDefault="00AD1C64" w:rsidP="00AD1C64">
      <w:pPr>
        <w:rPr>
          <w:rFonts w:asciiTheme="minorEastAsia" w:hAnsiTheme="minorEastAsia"/>
          <w:b/>
          <w:sz w:val="28"/>
          <w:szCs w:val="28"/>
        </w:rPr>
      </w:pPr>
      <w:r w:rsidRPr="005232E4">
        <w:rPr>
          <w:rFonts w:asciiTheme="minorEastAsia" w:hAnsiTheme="minorEastAsia" w:hint="eastAsia"/>
          <w:b/>
          <w:sz w:val="28"/>
          <w:szCs w:val="28"/>
        </w:rPr>
        <w:t>后台设计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Bean.java: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类：基本属性 名称，日期，类型，编码等，get，set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DBUtil.java: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数据库连接 ，提供接口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Dao.java: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操作数据库，增删改查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Servlet.java:</w:t>
      </w: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  <w:r w:rsidRPr="005232E4">
        <w:rPr>
          <w:rFonts w:asciiTheme="minorEastAsia" w:hAnsiTheme="minorEastAsia" w:hint="eastAsia"/>
          <w:sz w:val="28"/>
          <w:szCs w:val="28"/>
        </w:rPr>
        <w:t>定义对象，调用对象函数，实现对表单数据的录入</w:t>
      </w:r>
      <w:r w:rsidRPr="005232E4">
        <w:rPr>
          <w:rFonts w:asciiTheme="minorEastAsia" w:hAnsiTheme="minorEastAsia" w:hint="eastAsia"/>
          <w:sz w:val="28"/>
          <w:szCs w:val="28"/>
        </w:rPr>
        <w:br/>
      </w:r>
    </w:p>
    <w:p w:rsidR="00AD1C64" w:rsidRPr="005232E4" w:rsidRDefault="00AD1C64" w:rsidP="00AD1C64">
      <w:pPr>
        <w:pStyle w:val="a5"/>
        <w:ind w:left="780" w:firstLineChars="0" w:firstLine="0"/>
        <w:rPr>
          <w:rFonts w:asciiTheme="minorEastAsia" w:hAnsiTheme="minorEastAsia"/>
          <w:b/>
          <w:sz w:val="28"/>
          <w:szCs w:val="28"/>
        </w:rPr>
      </w:pPr>
    </w:p>
    <w:p w:rsidR="00AD1C64" w:rsidRPr="005232E4" w:rsidRDefault="00AD1C64" w:rsidP="00AD1C64">
      <w:pPr>
        <w:rPr>
          <w:rFonts w:asciiTheme="minorEastAsia" w:hAnsiTheme="minorEastAsia"/>
          <w:sz w:val="28"/>
          <w:szCs w:val="28"/>
        </w:rPr>
      </w:pPr>
    </w:p>
    <w:p w:rsidR="00D441A4" w:rsidRPr="005232E4" w:rsidRDefault="00D441A4">
      <w:pPr>
        <w:rPr>
          <w:rFonts w:asciiTheme="minorEastAsia" w:hAnsiTheme="minorEastAsia"/>
          <w:sz w:val="28"/>
          <w:szCs w:val="28"/>
        </w:rPr>
      </w:pPr>
    </w:p>
    <w:sectPr w:rsidR="00D441A4" w:rsidRPr="005232E4" w:rsidSect="00D44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77C25"/>
    <w:multiLevelType w:val="multilevel"/>
    <w:tmpl w:val="2E577C2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39493E"/>
    <w:multiLevelType w:val="multilevel"/>
    <w:tmpl w:val="5839493E"/>
    <w:lvl w:ilvl="0">
      <w:start w:val="1"/>
      <w:numFmt w:val="decimal"/>
      <w:lvlText w:val="%1."/>
      <w:lvlJc w:val="left"/>
      <w:pPr>
        <w:ind w:left="780" w:hanging="360"/>
      </w:pPr>
      <w:rPr>
        <w:b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3CA5D55"/>
    <w:multiLevelType w:val="singleLevel"/>
    <w:tmpl w:val="63CA5D55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C64"/>
    <w:rsid w:val="00381EA5"/>
    <w:rsid w:val="005232E4"/>
    <w:rsid w:val="00862776"/>
    <w:rsid w:val="00A00FE9"/>
    <w:rsid w:val="00AD1C64"/>
    <w:rsid w:val="00B57DBB"/>
    <w:rsid w:val="00BB58FC"/>
    <w:rsid w:val="00D441A4"/>
    <w:rsid w:val="00E53E26"/>
    <w:rsid w:val="00F0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1C64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D1C64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D1C64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qFormat/>
    <w:rsid w:val="00AD1C64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qFormat/>
    <w:rsid w:val="00AD1C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Subtitle"/>
    <w:basedOn w:val="a"/>
    <w:next w:val="a"/>
    <w:link w:val="Char"/>
    <w:uiPriority w:val="11"/>
    <w:qFormat/>
    <w:rsid w:val="00AD1C6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AD1C64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AD1C64"/>
    <w:pPr>
      <w:ind w:firstLineChars="200" w:firstLine="420"/>
    </w:pPr>
  </w:style>
  <w:style w:type="character" w:customStyle="1" w:styleId="a6">
    <w:name w:val="样式 宋体 三号"/>
    <w:rsid w:val="00AD1C64"/>
    <w:rPr>
      <w:rFonts w:ascii="宋体" w:eastAsia="宋体" w:hAnsi="宋体" w:hint="eastAsia"/>
      <w:sz w:val="24"/>
    </w:rPr>
  </w:style>
  <w:style w:type="character" w:styleId="a7">
    <w:name w:val="Strong"/>
    <w:basedOn w:val="a0"/>
    <w:uiPriority w:val="22"/>
    <w:qFormat/>
    <w:rsid w:val="00AD1C64"/>
    <w:rPr>
      <w:b/>
      <w:bCs/>
    </w:rPr>
  </w:style>
  <w:style w:type="paragraph" w:styleId="a8">
    <w:name w:val="Balloon Text"/>
    <w:basedOn w:val="a"/>
    <w:link w:val="Char0"/>
    <w:uiPriority w:val="99"/>
    <w:semiHidden/>
    <w:unhideWhenUsed/>
    <w:rsid w:val="00AD1C64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AD1C6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1C64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D1C64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D1C64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qFormat/>
    <w:rsid w:val="00AD1C64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qFormat/>
    <w:rsid w:val="00AD1C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Subtitle"/>
    <w:basedOn w:val="a"/>
    <w:next w:val="a"/>
    <w:link w:val="Char"/>
    <w:uiPriority w:val="11"/>
    <w:qFormat/>
    <w:rsid w:val="00AD1C6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AD1C64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AD1C64"/>
    <w:pPr>
      <w:ind w:firstLineChars="200" w:firstLine="420"/>
    </w:pPr>
  </w:style>
  <w:style w:type="character" w:customStyle="1" w:styleId="a6">
    <w:name w:val="样式 宋体 三号"/>
    <w:rsid w:val="00AD1C64"/>
    <w:rPr>
      <w:rFonts w:ascii="宋体" w:eastAsia="宋体" w:hAnsi="宋体" w:hint="eastAsia"/>
      <w:sz w:val="24"/>
    </w:rPr>
  </w:style>
  <w:style w:type="character" w:styleId="a7">
    <w:name w:val="Strong"/>
    <w:basedOn w:val="a0"/>
    <w:uiPriority w:val="22"/>
    <w:qFormat/>
    <w:rsid w:val="00AD1C64"/>
    <w:rPr>
      <w:b/>
      <w:bCs/>
    </w:rPr>
  </w:style>
  <w:style w:type="paragraph" w:styleId="a8">
    <w:name w:val="Balloon Text"/>
    <w:basedOn w:val="a"/>
    <w:link w:val="Char0"/>
    <w:uiPriority w:val="99"/>
    <w:semiHidden/>
    <w:unhideWhenUsed/>
    <w:rsid w:val="00AD1C64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AD1C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28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xbany</dc:creator>
  <cp:lastModifiedBy>LENOV</cp:lastModifiedBy>
  <cp:revision>2</cp:revision>
  <dcterms:created xsi:type="dcterms:W3CDTF">2018-05-13T14:07:00Z</dcterms:created>
  <dcterms:modified xsi:type="dcterms:W3CDTF">2018-05-13T14:07:00Z</dcterms:modified>
</cp:coreProperties>
</file>