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6E20542A" w:rsidR="00022C65" w:rsidRDefault="006841AE" w:rsidP="006841AE">
      <w:pPr>
        <w:pStyle w:val="1"/>
        <w:jc w:val="center"/>
      </w:pPr>
      <w:r>
        <w:rPr>
          <w:rFonts w:hint="eastAsia"/>
        </w:rPr>
        <w:t>数据库相关 面试积累</w:t>
      </w:r>
    </w:p>
    <w:p w14:paraId="6949AFFD" w14:textId="4AF169EE" w:rsidR="006841AE" w:rsidRDefault="006841AE"/>
    <w:p w14:paraId="2A79B451" w14:textId="2428F075" w:rsidR="006841AE" w:rsidRDefault="006841AE" w:rsidP="006841AE">
      <w:pPr>
        <w:pStyle w:val="1"/>
      </w:pPr>
      <w:r>
        <w:rPr>
          <w:rFonts w:hint="eastAsia"/>
        </w:rPr>
        <w:t>SQL语句</w:t>
      </w:r>
    </w:p>
    <w:p w14:paraId="519D6D67" w14:textId="1BB98CA3" w:rsidR="006841AE" w:rsidRDefault="006841AE" w:rsidP="006841AE">
      <w:r>
        <w:rPr>
          <w:rFonts w:hint="eastAsia"/>
        </w:rPr>
        <w:t>SQL是最基本的数据库考核和实践的内容。基础中的基础。</w:t>
      </w:r>
    </w:p>
    <w:p w14:paraId="3854F965" w14:textId="5605AA22" w:rsidR="00E87E89" w:rsidRDefault="00E87E89" w:rsidP="00E87E89">
      <w:pPr>
        <w:pStyle w:val="1"/>
      </w:pPr>
      <w:proofErr w:type="spellStart"/>
      <w:r>
        <w:rPr>
          <w:rFonts w:hint="eastAsia"/>
        </w:rPr>
        <w:t>Sql</w:t>
      </w:r>
      <w:proofErr w:type="spellEnd"/>
      <w:r>
        <w:rPr>
          <w:rFonts w:hint="eastAsia"/>
        </w:rPr>
        <w:t>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w:t>
      </w:r>
      <w:proofErr w:type="spellStart"/>
      <w:r w:rsidRPr="00814C78">
        <w:rPr>
          <w:rFonts w:hint="eastAsia"/>
          <w:b/>
          <w:bCs/>
        </w:rPr>
        <w:t>sql</w:t>
      </w:r>
      <w:proofErr w:type="spellEnd"/>
      <w:r w:rsidRPr="00814C78">
        <w:rPr>
          <w:rFonts w:hint="eastAsia"/>
          <w:b/>
          <w:bCs/>
        </w:rPr>
        <w:t>执行效率？</w:t>
      </w:r>
    </w:p>
    <w:p w14:paraId="60FBC868" w14:textId="171EE14E" w:rsidR="00814C78" w:rsidRDefault="00814C78" w:rsidP="006841AE">
      <w:r>
        <w:tab/>
      </w:r>
      <w:proofErr w:type="gramStart"/>
      <w:r>
        <w:t>explain  select</w:t>
      </w:r>
      <w:proofErr w:type="gramEnd"/>
      <w:r>
        <w:t xml:space="preserve"> * from news;</w:t>
      </w:r>
    </w:p>
    <w:p w14:paraId="352E2214" w14:textId="252EFFFA" w:rsidR="00814C78" w:rsidRPr="00814C78" w:rsidRDefault="00814C78" w:rsidP="00814C78">
      <w:pPr>
        <w:rPr>
          <w:sz w:val="18"/>
          <w:szCs w:val="18"/>
        </w:rPr>
      </w:pPr>
      <w:r>
        <w:t>输出：</w:t>
      </w:r>
      <w:r>
        <w:rPr>
          <w:rFonts w:hint="eastAsia"/>
        </w:rPr>
        <w:t xml:space="preserve"> </w:t>
      </w:r>
      <w:r w:rsidRPr="00814C78">
        <w:rPr>
          <w:sz w:val="18"/>
          <w:szCs w:val="18"/>
        </w:rPr>
        <w:t xml:space="preserve">| id | </w:t>
      </w:r>
      <w:proofErr w:type="spellStart"/>
      <w:r w:rsidRPr="00814C78">
        <w:rPr>
          <w:sz w:val="18"/>
          <w:szCs w:val="18"/>
        </w:rPr>
        <w:t>select_type</w:t>
      </w:r>
      <w:proofErr w:type="spellEnd"/>
      <w:r w:rsidRPr="00814C78">
        <w:rPr>
          <w:sz w:val="18"/>
          <w:szCs w:val="18"/>
        </w:rPr>
        <w:t xml:space="preserve"> | table | type | </w:t>
      </w:r>
      <w:proofErr w:type="spellStart"/>
      <w:r w:rsidRPr="00814C78">
        <w:rPr>
          <w:sz w:val="18"/>
          <w:szCs w:val="18"/>
        </w:rPr>
        <w:t>possible_keys</w:t>
      </w:r>
      <w:proofErr w:type="spellEnd"/>
      <w:r w:rsidRPr="00814C78">
        <w:rPr>
          <w:sz w:val="18"/>
          <w:szCs w:val="18"/>
        </w:rPr>
        <w:t xml:space="preserve"> | key | </w:t>
      </w:r>
      <w:proofErr w:type="spellStart"/>
      <w:r w:rsidRPr="00814C78">
        <w:rPr>
          <w:sz w:val="18"/>
          <w:szCs w:val="18"/>
        </w:rPr>
        <w:t>key_len</w:t>
      </w:r>
      <w:proofErr w:type="spellEnd"/>
      <w:r w:rsidRPr="00814C78">
        <w:rPr>
          <w:sz w:val="18"/>
          <w:szCs w:val="18"/>
        </w:rPr>
        <w:t xml:space="preserve"> | ref | rows | Extra |</w:t>
      </w:r>
    </w:p>
    <w:p w14:paraId="32442CF7" w14:textId="77777777" w:rsidR="00814C78" w:rsidRPr="00814C78" w:rsidRDefault="00814C78" w:rsidP="006841AE"/>
    <w:p w14:paraId="795B69B6" w14:textId="6801633F" w:rsidR="006841AE" w:rsidRDefault="00E87E89" w:rsidP="00E87E89">
      <w:pPr>
        <w:pStyle w:val="1"/>
      </w:pPr>
      <w:proofErr w:type="spellStart"/>
      <w:r>
        <w:rPr>
          <w:rFonts w:hint="eastAsia"/>
        </w:rPr>
        <w:t>Mysql</w:t>
      </w:r>
      <w:proofErr w:type="spellEnd"/>
      <w:r>
        <w:rPr>
          <w:rFonts w:hint="eastAsia"/>
        </w:rPr>
        <w:t>引擎</w:t>
      </w:r>
    </w:p>
    <w:p w14:paraId="18496698" w14:textId="0F217E58" w:rsidR="00E87E89" w:rsidRPr="00E87E89" w:rsidRDefault="00E87E89" w:rsidP="00E87E89">
      <w:pPr>
        <w:rPr>
          <w:b/>
          <w:bCs/>
        </w:rPr>
      </w:pPr>
      <w:proofErr w:type="spellStart"/>
      <w:r w:rsidRPr="00E87E89">
        <w:rPr>
          <w:rFonts w:hint="eastAsia"/>
          <w:b/>
          <w:bCs/>
        </w:rPr>
        <w:t>InnoDB</w:t>
      </w:r>
      <w:proofErr w:type="spellEnd"/>
      <w:r w:rsidRPr="00E87E89">
        <w:rPr>
          <w:rFonts w:hint="eastAsia"/>
          <w:b/>
          <w:bCs/>
        </w:rPr>
        <w:t>和</w:t>
      </w:r>
      <w:proofErr w:type="spellStart"/>
      <w:r w:rsidRPr="00E87E89">
        <w:rPr>
          <w:rFonts w:hint="eastAsia"/>
          <w:b/>
          <w:bCs/>
        </w:rPr>
        <w:t>MyIsam</w:t>
      </w:r>
      <w:proofErr w:type="spellEnd"/>
      <w:r w:rsidRPr="00E87E89">
        <w:rPr>
          <w:rFonts w:hint="eastAsia"/>
          <w:b/>
          <w:bCs/>
        </w:rPr>
        <w:t>的区别？</w:t>
      </w:r>
    </w:p>
    <w:p w14:paraId="12F8BC2E" w14:textId="41E869CA" w:rsidR="00E87E89" w:rsidRDefault="00E87E89" w:rsidP="00E87E89">
      <w:r>
        <w:tab/>
        <w:t>Mysql5.5</w:t>
      </w:r>
      <w:r>
        <w:rPr>
          <w:rFonts w:hint="eastAsia"/>
        </w:rPr>
        <w:t>之前</w:t>
      </w:r>
      <w:proofErr w:type="spellStart"/>
      <w:r>
        <w:rPr>
          <w:rFonts w:hint="eastAsia"/>
        </w:rPr>
        <w:t>MyIsam</w:t>
      </w:r>
      <w:proofErr w:type="spellEnd"/>
      <w:r>
        <w:rPr>
          <w:rFonts w:hint="eastAsia"/>
        </w:rPr>
        <w:t>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w:t>
      </w:r>
      <w:proofErr w:type="spellStart"/>
      <w:r>
        <w:rPr>
          <w:rFonts w:hint="eastAsia"/>
        </w:rPr>
        <w:t>InnoDB</w:t>
      </w:r>
      <w:proofErr w:type="spellEnd"/>
      <w:r>
        <w:rPr>
          <w:rFonts w:hint="eastAsia"/>
        </w:rPr>
        <w:t>（事务性数据库引擎），</w:t>
      </w:r>
      <w:r>
        <w:t>5.5</w:t>
      </w:r>
      <w:r>
        <w:rPr>
          <w:rFonts w:hint="eastAsia"/>
        </w:rPr>
        <w:t>之后的默认引擎为</w:t>
      </w:r>
      <w:proofErr w:type="spellStart"/>
      <w:r>
        <w:rPr>
          <w:rFonts w:hint="eastAsia"/>
        </w:rPr>
        <w:t>InnoDB</w:t>
      </w:r>
      <w:proofErr w:type="spellEnd"/>
      <w:r>
        <w:rPr>
          <w:rFonts w:hint="eastAsia"/>
        </w:rPr>
        <w:t>。</w:t>
      </w:r>
    </w:p>
    <w:p w14:paraId="0953D32C" w14:textId="474F21E0" w:rsidR="00E87E89" w:rsidRDefault="00E87E89" w:rsidP="00E87E89">
      <w:pPr>
        <w:pStyle w:val="a3"/>
        <w:numPr>
          <w:ilvl w:val="0"/>
          <w:numId w:val="10"/>
        </w:numPr>
        <w:ind w:firstLineChars="0"/>
      </w:pPr>
      <w:r>
        <w:rPr>
          <w:rFonts w:hint="eastAsia"/>
        </w:rPr>
        <w:t>是否支持行级锁：</w:t>
      </w:r>
      <w:proofErr w:type="spellStart"/>
      <w:r>
        <w:rPr>
          <w:rFonts w:hint="eastAsia"/>
        </w:rPr>
        <w:t>M</w:t>
      </w:r>
      <w:r>
        <w:t>yisam</w:t>
      </w:r>
      <w:proofErr w:type="spellEnd"/>
      <w:r>
        <w:rPr>
          <w:rFonts w:hint="eastAsia"/>
        </w:rPr>
        <w:t>只有表锁，</w:t>
      </w:r>
      <w:proofErr w:type="spellStart"/>
      <w:r>
        <w:rPr>
          <w:rFonts w:hint="eastAsia"/>
        </w:rPr>
        <w:t>InnoDB</w:t>
      </w:r>
      <w:proofErr w:type="spellEnd"/>
      <w:r>
        <w:rPr>
          <w:rFonts w:hint="eastAsia"/>
        </w:rPr>
        <w:t>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w:t>
      </w:r>
      <w:proofErr w:type="spellStart"/>
      <w:r>
        <w:rPr>
          <w:rFonts w:hint="eastAsia"/>
        </w:rPr>
        <w:t>MyIsam</w:t>
      </w:r>
      <w:proofErr w:type="spellEnd"/>
      <w:r>
        <w:rPr>
          <w:rFonts w:hint="eastAsia"/>
        </w:rPr>
        <w:t>强调性能，执行速度比</w:t>
      </w:r>
      <w:proofErr w:type="spellStart"/>
      <w:r>
        <w:rPr>
          <w:rFonts w:hint="eastAsia"/>
        </w:rPr>
        <w:t>InnoDB</w:t>
      </w:r>
      <w:proofErr w:type="spellEnd"/>
      <w:r>
        <w:rPr>
          <w:rFonts w:hint="eastAsia"/>
        </w:rPr>
        <w:t>快，但不支持事务。</w:t>
      </w:r>
      <w:proofErr w:type="spellStart"/>
      <w:r>
        <w:rPr>
          <w:rFonts w:hint="eastAsia"/>
        </w:rPr>
        <w:t>InnoDB</w:t>
      </w:r>
      <w:proofErr w:type="spellEnd"/>
      <w:r>
        <w:rPr>
          <w:rFonts w:hint="eastAsia"/>
        </w:rPr>
        <w:t>支持事务，</w:t>
      </w:r>
      <w:proofErr w:type="gramStart"/>
      <w:r>
        <w:rPr>
          <w:rFonts w:hint="eastAsia"/>
        </w:rPr>
        <w:t>可以回滚和</w:t>
      </w:r>
      <w:proofErr w:type="gramEnd"/>
      <w:r>
        <w:rPr>
          <w:rFonts w:hint="eastAsia"/>
        </w:rPr>
        <w:t>崩溃修复。</w:t>
      </w:r>
    </w:p>
    <w:p w14:paraId="5260DC92" w14:textId="7BFBA01E" w:rsidR="00E87E89" w:rsidRDefault="00E87E89" w:rsidP="00E87E89">
      <w:pPr>
        <w:pStyle w:val="a3"/>
        <w:numPr>
          <w:ilvl w:val="0"/>
          <w:numId w:val="10"/>
        </w:numPr>
        <w:ind w:firstLineChars="0"/>
      </w:pPr>
      <w:r>
        <w:rPr>
          <w:rFonts w:hint="eastAsia"/>
        </w:rPr>
        <w:t>是否支持外键：</w:t>
      </w:r>
      <w:proofErr w:type="spellStart"/>
      <w:r>
        <w:rPr>
          <w:rFonts w:hint="eastAsia"/>
        </w:rPr>
        <w:t>MyIsam</w:t>
      </w:r>
      <w:proofErr w:type="spellEnd"/>
      <w:r>
        <w:rPr>
          <w:rFonts w:hint="eastAsia"/>
        </w:rPr>
        <w:t>不支持，</w:t>
      </w:r>
      <w:proofErr w:type="spellStart"/>
      <w:r>
        <w:rPr>
          <w:rFonts w:hint="eastAsia"/>
        </w:rPr>
        <w:t>InnoDB</w:t>
      </w:r>
      <w:proofErr w:type="spellEnd"/>
      <w:r>
        <w:rPr>
          <w:rFonts w:hint="eastAsia"/>
        </w:rPr>
        <w:t>支持外键。</w:t>
      </w:r>
    </w:p>
    <w:p w14:paraId="7F3A9C2D" w14:textId="3701B62E" w:rsidR="00E87E89" w:rsidRDefault="00E87E89" w:rsidP="00E87E89">
      <w:pPr>
        <w:pStyle w:val="a3"/>
        <w:numPr>
          <w:ilvl w:val="0"/>
          <w:numId w:val="10"/>
        </w:numPr>
        <w:ind w:firstLineChars="0"/>
      </w:pPr>
      <w:r>
        <w:rPr>
          <w:rFonts w:hint="eastAsia"/>
        </w:rPr>
        <w:t>知</w:t>
      </w:r>
      <w:proofErr w:type="gramStart"/>
      <w:r>
        <w:rPr>
          <w:rFonts w:hint="eastAsia"/>
        </w:rPr>
        <w:t>否支持</w:t>
      </w:r>
      <w:proofErr w:type="gramEnd"/>
      <w:r>
        <w:rPr>
          <w:rFonts w:hint="eastAsia"/>
        </w:rPr>
        <w:t>MVCC：只有</w:t>
      </w:r>
      <w:proofErr w:type="spellStart"/>
      <w:r>
        <w:rPr>
          <w:rFonts w:hint="eastAsia"/>
        </w:rPr>
        <w:t>InnoDB</w:t>
      </w:r>
      <w:proofErr w:type="spellEnd"/>
      <w:r>
        <w:rPr>
          <w:rFonts w:hint="eastAsia"/>
        </w:rPr>
        <w:t>支持。</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t>各种数据库中MVCC的实现方式不</w:t>
      </w:r>
      <w:r>
        <w:rPr>
          <w:rFonts w:hint="eastAsia"/>
          <w:noProof/>
        </w:rPr>
        <w:t>统一。</w:t>
      </w:r>
    </w:p>
    <w:p w14:paraId="0CCB38BF" w14:textId="77777777" w:rsidR="006841AE" w:rsidRDefault="006841AE" w:rsidP="006841AE"/>
    <w:p w14:paraId="5CF10BE9" w14:textId="3EC90745" w:rsidR="006841AE" w:rsidRDefault="006841AE" w:rsidP="006841AE">
      <w:pPr>
        <w:pStyle w:val="1"/>
      </w:pPr>
      <w:r>
        <w:rPr>
          <w:rFonts w:hint="eastAsia"/>
        </w:rPr>
        <w:t>索引</w:t>
      </w:r>
    </w:p>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w:t>
      </w:r>
      <w:proofErr w:type="gramStart"/>
      <w:r>
        <w:rPr>
          <w:rFonts w:hint="eastAsia"/>
        </w:rPr>
        <w:t>数据库表每一行</w:t>
      </w:r>
      <w:proofErr w:type="gramEnd"/>
      <w:r>
        <w:rPr>
          <w:rFonts w:hint="eastAsia"/>
        </w:rPr>
        <w:t>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w:t>
      </w:r>
      <w:proofErr w:type="gramStart"/>
      <w:r w:rsidRPr="00A501B1">
        <w:rPr>
          <w:rFonts w:hint="eastAsia"/>
          <w:b/>
          <w:bCs/>
        </w:rPr>
        <w:t>都创建</w:t>
      </w:r>
      <w:proofErr w:type="gramEnd"/>
      <w:r w:rsidRPr="00A501B1">
        <w:rPr>
          <w:rFonts w:hint="eastAsia"/>
          <w:b/>
          <w:bCs/>
        </w:rPr>
        <w:t>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A4DBD79" w:rsidR="00A501B1" w:rsidRPr="00A501B1" w:rsidRDefault="00A501B1" w:rsidP="00A501B1">
      <w:pPr>
        <w:pStyle w:val="a3"/>
        <w:numPr>
          <w:ilvl w:val="0"/>
          <w:numId w:val="8"/>
        </w:numPr>
        <w:ind w:firstLineChars="0"/>
      </w:pPr>
      <w:r>
        <w:rPr>
          <w:rFonts w:hint="eastAsia"/>
        </w:rPr>
        <w:t>索引占用物理空间。</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w:t>
      </w:r>
      <w:proofErr w:type="gramStart"/>
      <w:r>
        <w:rPr>
          <w:rFonts w:hint="eastAsia"/>
        </w:rPr>
        <w:t>每个列都加</w:t>
      </w:r>
      <w:proofErr w:type="gramEnd"/>
      <w:r>
        <w:rPr>
          <w:rFonts w:hint="eastAsia"/>
        </w:rPr>
        <w:t>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t>Like查询以%开头，索引失效。</w:t>
      </w:r>
    </w:p>
    <w:p w14:paraId="0FD6DEB0" w14:textId="14DBD859" w:rsidR="00FA74C1" w:rsidRDefault="00A501B1" w:rsidP="00FA74C1">
      <w:pPr>
        <w:pStyle w:val="a3"/>
        <w:numPr>
          <w:ilvl w:val="0"/>
          <w:numId w:val="9"/>
        </w:numPr>
        <w:ind w:firstLineChars="0"/>
      </w:pPr>
      <w:r>
        <w:rPr>
          <w:rFonts w:hint="eastAsia"/>
        </w:rPr>
        <w:t>条件类型是字符串，条件需用引号</w:t>
      </w:r>
      <w:proofErr w:type="gramStart"/>
      <w:r>
        <w:rPr>
          <w:rFonts w:hint="eastAsia"/>
        </w:rPr>
        <w:t>括</w:t>
      </w:r>
      <w:proofErr w:type="gramEnd"/>
      <w:r>
        <w:rPr>
          <w:rFonts w:hint="eastAsia"/>
        </w:rPr>
        <w:t>起来。不</w:t>
      </w:r>
      <w:proofErr w:type="gramStart"/>
      <w:r>
        <w:rPr>
          <w:rFonts w:hint="eastAsia"/>
        </w:rPr>
        <w:t>括</w:t>
      </w:r>
      <w:proofErr w:type="gramEnd"/>
      <w:r>
        <w:rPr>
          <w:rFonts w:hint="eastAsia"/>
        </w:rPr>
        <w:t>起来</w:t>
      </w:r>
      <w:r w:rsidR="00FA74C1">
        <w:rPr>
          <w:rFonts w:hint="eastAsia"/>
        </w:rPr>
        <w:t>需要类型转换，类型转换</w:t>
      </w:r>
      <w:r>
        <w:rPr>
          <w:rFonts w:hint="eastAsia"/>
        </w:rPr>
        <w:t>索引失效。</w:t>
      </w:r>
    </w:p>
    <w:p w14:paraId="66B32EE2" w14:textId="4F6C016A" w:rsidR="00FA74C1" w:rsidRDefault="00FA74C1" w:rsidP="004A27AC">
      <w:pPr>
        <w:pStyle w:val="a3"/>
        <w:numPr>
          <w:ilvl w:val="0"/>
          <w:numId w:val="9"/>
        </w:numPr>
        <w:ind w:firstLineChars="0"/>
      </w:pPr>
      <w:r>
        <w:rPr>
          <w:rFonts w:hint="eastAsia"/>
        </w:rPr>
        <w:t>索引</w:t>
      </w:r>
      <w:proofErr w:type="gramStart"/>
      <w:r>
        <w:rPr>
          <w:rFonts w:hint="eastAsia"/>
        </w:rPr>
        <w:t>列使用</w:t>
      </w:r>
      <w:proofErr w:type="gramEnd"/>
      <w:r>
        <w:rPr>
          <w:rFonts w:hint="eastAsia"/>
        </w:rPr>
        <w:t>了函数，索引失效。</w:t>
      </w:r>
    </w:p>
    <w:p w14:paraId="3E088475" w14:textId="510791C5" w:rsidR="00A501B1" w:rsidRDefault="00A501B1" w:rsidP="00A501B1">
      <w:pPr>
        <w:pStyle w:val="a3"/>
        <w:numPr>
          <w:ilvl w:val="0"/>
          <w:numId w:val="9"/>
        </w:numPr>
        <w:ind w:firstLineChars="0"/>
      </w:pPr>
      <w:r>
        <w:rPr>
          <w:rFonts w:hint="eastAsia"/>
        </w:rPr>
        <w:t>当</w:t>
      </w:r>
      <w:proofErr w:type="spellStart"/>
      <w:r>
        <w:rPr>
          <w:rFonts w:hint="eastAsia"/>
        </w:rPr>
        <w:t>Mysql</w:t>
      </w:r>
      <w:proofErr w:type="spellEnd"/>
      <w:proofErr w:type="gramStart"/>
      <w:r>
        <w:rPr>
          <w:rFonts w:hint="eastAsia"/>
        </w:rPr>
        <w:t>觉得全表扫描</w:t>
      </w:r>
      <w:proofErr w:type="gramEnd"/>
      <w:r>
        <w:rPr>
          <w:rFonts w:hint="eastAsia"/>
        </w:rPr>
        <w:t>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w:t>
      </w:r>
      <w:proofErr w:type="spellStart"/>
      <w:r w:rsidR="00E92904">
        <w:rPr>
          <w:rFonts w:hint="eastAsia"/>
        </w:rPr>
        <w:t>MyInsm</w:t>
      </w:r>
      <w:proofErr w:type="spellEnd"/>
      <w:r w:rsidR="00E92904">
        <w:rPr>
          <w:rFonts w:hint="eastAsia"/>
        </w:rPr>
        <w:t>存地址，</w:t>
      </w:r>
      <w:proofErr w:type="spellStart"/>
      <w:r w:rsidR="00E92904">
        <w:rPr>
          <w:rFonts w:hint="eastAsia"/>
        </w:rPr>
        <w:t>InnoDB</w:t>
      </w:r>
      <w:proofErr w:type="spellEnd"/>
      <w:proofErr w:type="gramStart"/>
      <w:r w:rsidR="00E92904">
        <w:rPr>
          <w:rFonts w:hint="eastAsia"/>
        </w:rPr>
        <w:t>存主键</w:t>
      </w:r>
      <w:proofErr w:type="gramEnd"/>
      <w:r w:rsidR="00E92904">
        <w:rPr>
          <w:rFonts w:hint="eastAsia"/>
        </w:rPr>
        <w:t>）</w:t>
      </w:r>
    </w:p>
    <w:p w14:paraId="6276805B" w14:textId="79E8A98A" w:rsidR="00FA74C1" w:rsidRDefault="00FA74C1" w:rsidP="00FA74C1">
      <w:r>
        <w:tab/>
      </w:r>
      <w:proofErr w:type="spellStart"/>
      <w:r w:rsidR="00E92904">
        <w:rPr>
          <w:rFonts w:hint="eastAsia"/>
        </w:rPr>
        <w:t>I</w:t>
      </w:r>
      <w:r>
        <w:rPr>
          <w:rFonts w:hint="eastAsia"/>
        </w:rPr>
        <w:t>nnoDB</w:t>
      </w:r>
      <w:proofErr w:type="spellEnd"/>
      <w:r>
        <w:rPr>
          <w:rFonts w:hint="eastAsia"/>
        </w:rPr>
        <w:t>中，在聚簇索引上面创建的是辅助索引。访问数据需要</w:t>
      </w:r>
      <w:r w:rsidR="00E92904">
        <w:rPr>
          <w:rFonts w:hint="eastAsia"/>
        </w:rPr>
        <w:t>（根据主键）</w:t>
      </w:r>
      <w:r>
        <w:rPr>
          <w:rFonts w:hint="eastAsia"/>
        </w:rPr>
        <w:t>二次查找。</w:t>
      </w:r>
      <w:proofErr w:type="spellStart"/>
      <w:r w:rsidR="00E92904">
        <w:rPr>
          <w:rFonts w:hint="eastAsia"/>
        </w:rPr>
        <w:t>InnoDB</w:t>
      </w:r>
      <w:proofErr w:type="spellEnd"/>
      <w:r w:rsidR="00E92904">
        <w:rPr>
          <w:rFonts w:hint="eastAsia"/>
        </w:rPr>
        <w:t>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proofErr w:type="spellStart"/>
      <w:r>
        <w:rPr>
          <w:rFonts w:hint="eastAsia"/>
        </w:rPr>
        <w:t>Mysql</w:t>
      </w:r>
      <w:proofErr w:type="spellEnd"/>
      <w:r>
        <w:rPr>
          <w:rFonts w:hint="eastAsia"/>
        </w:rPr>
        <w:t>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w:t>
      </w:r>
      <w:proofErr w:type="spellStart"/>
      <w:r>
        <w:rPr>
          <w:rFonts w:hint="eastAsia"/>
        </w:rPr>
        <w:t>log</w:t>
      </w:r>
      <w:r>
        <w:t>N</w:t>
      </w:r>
      <w:proofErr w:type="spellEnd"/>
      <w:r>
        <w:rPr>
          <w:rFonts w:hint="eastAsia"/>
        </w:rPr>
        <w:t>）,但是插入的数据成本高。所以有序数组适用于静态存储。</w:t>
      </w:r>
    </w:p>
    <w:p w14:paraId="607FF2CF" w14:textId="768F04A1" w:rsidR="00E92904" w:rsidRDefault="00E92904" w:rsidP="00E92904">
      <w:r>
        <w:tab/>
      </w:r>
      <w:proofErr w:type="spellStart"/>
      <w:r>
        <w:rPr>
          <w:rFonts w:hint="eastAsia"/>
        </w:rPr>
        <w:t>BTree</w:t>
      </w:r>
      <w:proofErr w:type="spellEnd"/>
      <w:r>
        <w:rPr>
          <w:rFonts w:hint="eastAsia"/>
        </w:rPr>
        <w:t>索引：</w:t>
      </w:r>
      <w:proofErr w:type="spellStart"/>
      <w:r>
        <w:rPr>
          <w:rFonts w:hint="eastAsia"/>
        </w:rPr>
        <w:t>Mysql</w:t>
      </w:r>
      <w:proofErr w:type="spellEnd"/>
      <w:r>
        <w:rPr>
          <w:rFonts w:hint="eastAsia"/>
        </w:rPr>
        <w:t>的</w:t>
      </w:r>
      <w:proofErr w:type="spellStart"/>
      <w:r>
        <w:rPr>
          <w:rFonts w:hint="eastAsia"/>
        </w:rPr>
        <w:t>BTree</w:t>
      </w:r>
      <w:proofErr w:type="spellEnd"/>
      <w:r>
        <w:rPr>
          <w:rFonts w:hint="eastAsia"/>
        </w:rPr>
        <w:t>索引使用的</w:t>
      </w:r>
      <w:proofErr w:type="spellStart"/>
      <w:r>
        <w:rPr>
          <w:rFonts w:hint="eastAsia"/>
        </w:rPr>
        <w:t>B+Tree</w:t>
      </w:r>
      <w:proofErr w:type="spellEnd"/>
      <w:r w:rsidR="004F4B4F">
        <w:rPr>
          <w:rFonts w:hint="eastAsia"/>
        </w:rPr>
        <w:t>结构</w:t>
      </w:r>
      <w:r>
        <w:rPr>
          <w:rFonts w:hint="eastAsia"/>
        </w:rPr>
        <w:t>，</w:t>
      </w:r>
      <w:proofErr w:type="spellStart"/>
      <w:r w:rsidR="004F4B4F">
        <w:rPr>
          <w:rFonts w:hint="eastAsia"/>
        </w:rPr>
        <w:t>MyIsam</w:t>
      </w:r>
      <w:proofErr w:type="spellEnd"/>
      <w:r w:rsidR="004F4B4F">
        <w:rPr>
          <w:rFonts w:hint="eastAsia"/>
        </w:rPr>
        <w:t>和</w:t>
      </w:r>
      <w:proofErr w:type="spellStart"/>
      <w:r w:rsidR="004F4B4F">
        <w:rPr>
          <w:rFonts w:hint="eastAsia"/>
        </w:rPr>
        <w:t>InnoDB</w:t>
      </w:r>
      <w:proofErr w:type="spellEnd"/>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proofErr w:type="spellStart"/>
      <w:r w:rsidRPr="00E92904">
        <w:rPr>
          <w:rFonts w:hint="eastAsia"/>
          <w:b/>
          <w:bCs/>
        </w:rPr>
        <w:t>MyISAM</w:t>
      </w:r>
      <w:proofErr w:type="spellEnd"/>
      <w:r w:rsidRPr="00E92904">
        <w:rPr>
          <w:rFonts w:hint="eastAsia"/>
          <w:b/>
          <w:bCs/>
        </w:rPr>
        <w:t>和</w:t>
      </w:r>
      <w:proofErr w:type="spellStart"/>
      <w:r w:rsidRPr="00E92904">
        <w:rPr>
          <w:rFonts w:hint="eastAsia"/>
          <w:b/>
          <w:bCs/>
        </w:rPr>
        <w:t>InnoDB</w:t>
      </w:r>
      <w:proofErr w:type="spellEnd"/>
      <w:r w:rsidRPr="00E92904">
        <w:rPr>
          <w:rFonts w:hint="eastAsia"/>
          <w:b/>
          <w:bCs/>
        </w:rPr>
        <w:t>实现</w:t>
      </w:r>
      <w:proofErr w:type="spellStart"/>
      <w:r w:rsidRPr="00E92904">
        <w:rPr>
          <w:rFonts w:hint="eastAsia"/>
          <w:b/>
          <w:bCs/>
        </w:rPr>
        <w:t>Btree</w:t>
      </w:r>
      <w:proofErr w:type="spellEnd"/>
      <w:r w:rsidRPr="00E92904">
        <w:rPr>
          <w:rFonts w:hint="eastAsia"/>
          <w:b/>
          <w:bCs/>
        </w:rPr>
        <w:t>索引方式的区别？</w:t>
      </w:r>
    </w:p>
    <w:p w14:paraId="053C29AF" w14:textId="6E2E6C85" w:rsidR="00E92904" w:rsidRPr="004F4B4F" w:rsidRDefault="00E92904" w:rsidP="00E92904">
      <w:r>
        <w:rPr>
          <w:b/>
          <w:bCs/>
        </w:rPr>
        <w:tab/>
      </w:r>
      <w:proofErr w:type="spellStart"/>
      <w:r w:rsidR="004F4B4F" w:rsidRPr="004F4B4F">
        <w:rPr>
          <w:rFonts w:hint="eastAsia"/>
        </w:rPr>
        <w:t>MyISAM</w:t>
      </w:r>
      <w:proofErr w:type="spellEnd"/>
      <w:r w:rsidR="004F4B4F" w:rsidRPr="004F4B4F">
        <w:rPr>
          <w:rFonts w:hint="eastAsia"/>
        </w:rPr>
        <w:t>是非聚簇索引，树的叶子data</w:t>
      </w:r>
      <w:proofErr w:type="gramStart"/>
      <w:r w:rsidR="004F4B4F" w:rsidRPr="004F4B4F">
        <w:rPr>
          <w:rFonts w:hint="eastAsia"/>
        </w:rPr>
        <w:t>域存的</w:t>
      </w:r>
      <w:proofErr w:type="gramEnd"/>
      <w:r w:rsidR="004F4B4F" w:rsidRPr="004F4B4F">
        <w:rPr>
          <w:rFonts w:hint="eastAsia"/>
        </w:rPr>
        <w:t>是地址。指向数据行。</w:t>
      </w:r>
    </w:p>
    <w:p w14:paraId="3CDBD199" w14:textId="7430EA42" w:rsidR="004F4B4F" w:rsidRPr="004F4B4F" w:rsidRDefault="004F4B4F" w:rsidP="00E92904">
      <w:r w:rsidRPr="004F4B4F">
        <w:tab/>
      </w:r>
      <w:proofErr w:type="spellStart"/>
      <w:r w:rsidRPr="004F4B4F">
        <w:rPr>
          <w:rFonts w:hint="eastAsia"/>
        </w:rPr>
        <w:t>InnoDB</w:t>
      </w:r>
      <w:proofErr w:type="spellEnd"/>
      <w:r w:rsidRPr="004F4B4F">
        <w:rPr>
          <w:rFonts w:hint="eastAsia"/>
        </w:rPr>
        <w:t>数据文件本身就是索引文件。叶子存着完整的数据。索引的key就是主键，因此</w:t>
      </w:r>
      <w:proofErr w:type="spellStart"/>
      <w:r w:rsidRPr="004F4B4F">
        <w:rPr>
          <w:rFonts w:hint="eastAsia"/>
        </w:rPr>
        <w:t>InnoDB</w:t>
      </w:r>
      <w:proofErr w:type="spellEnd"/>
      <w:r w:rsidRPr="004F4B4F">
        <w:rPr>
          <w:rFonts w:hint="eastAsia"/>
        </w:rPr>
        <w:t>数据文件本身就是主索引，是聚簇索引。其他索引都是辅助索引，辅助索引的data</w:t>
      </w:r>
      <w:proofErr w:type="gramStart"/>
      <w:r w:rsidRPr="004F4B4F">
        <w:rPr>
          <w:rFonts w:hint="eastAsia"/>
        </w:rPr>
        <w:t>域存主</w:t>
      </w:r>
      <w:proofErr w:type="gramEnd"/>
      <w:r w:rsidRPr="004F4B4F">
        <w:rPr>
          <w:rFonts w:hint="eastAsia"/>
        </w:rPr>
        <w:t>键而不是地址。所以根据辅助索引查找的时候，需要回表，先取主键值，再走一遍主索引。主键不能太长，最好是单调的。</w:t>
      </w:r>
    </w:p>
    <w:p w14:paraId="1397D0D4" w14:textId="18F0D521" w:rsidR="004F4B4F" w:rsidRDefault="004F4B4F" w:rsidP="00E92904">
      <w:pPr>
        <w:rPr>
          <w:b/>
          <w:bCs/>
        </w:rPr>
      </w:pPr>
      <w:proofErr w:type="spellStart"/>
      <w:r>
        <w:rPr>
          <w:rFonts w:hint="eastAsia"/>
          <w:b/>
          <w:bCs/>
        </w:rPr>
        <w:t>BTree</w:t>
      </w:r>
      <w:proofErr w:type="spellEnd"/>
      <w:r>
        <w:rPr>
          <w:rFonts w:hint="eastAsia"/>
          <w:b/>
          <w:bCs/>
        </w:rPr>
        <w:t>与</w:t>
      </w:r>
      <w:proofErr w:type="spellStart"/>
      <w:r>
        <w:rPr>
          <w:rFonts w:hint="eastAsia"/>
          <w:b/>
          <w:bCs/>
        </w:rPr>
        <w:t>B+Tree</w:t>
      </w:r>
      <w:proofErr w:type="spellEnd"/>
      <w:r>
        <w:rPr>
          <w:rFonts w:hint="eastAsia"/>
          <w:b/>
          <w:bCs/>
        </w:rPr>
        <w:t>的区别是？ 为啥</w:t>
      </w:r>
      <w:proofErr w:type="spellStart"/>
      <w:r>
        <w:rPr>
          <w:rFonts w:hint="eastAsia"/>
          <w:b/>
          <w:bCs/>
        </w:rPr>
        <w:t>B+Tree</w:t>
      </w:r>
      <w:proofErr w:type="spellEnd"/>
      <w:r>
        <w:rPr>
          <w:rFonts w:hint="eastAsia"/>
          <w:b/>
          <w:bCs/>
        </w:rPr>
        <w:t>更适合做文件索引。</w:t>
      </w:r>
    </w:p>
    <w:p w14:paraId="6A2D1260" w14:textId="26D7E393" w:rsidR="00B014A8" w:rsidRPr="00B014A8" w:rsidRDefault="00B014A8" w:rsidP="00E92904">
      <w:r>
        <w:rPr>
          <w:b/>
          <w:bCs/>
        </w:rPr>
        <w:lastRenderedPageBreak/>
        <w:tab/>
      </w:r>
      <w:proofErr w:type="spellStart"/>
      <w:r w:rsidRPr="00B014A8">
        <w:rPr>
          <w:rFonts w:hint="eastAsia"/>
        </w:rPr>
        <w:t>BTree</w:t>
      </w:r>
      <w:proofErr w:type="spellEnd"/>
      <w:r w:rsidRPr="00B014A8">
        <w:rPr>
          <w:rFonts w:hint="eastAsia"/>
        </w:rPr>
        <w:t>根据键值生成树，每个节点都带有数据。</w:t>
      </w:r>
    </w:p>
    <w:p w14:paraId="61CC5B18" w14:textId="43424642" w:rsidR="00B014A8" w:rsidRDefault="00B014A8" w:rsidP="00B014A8">
      <w:r w:rsidRPr="00B014A8">
        <w:tab/>
      </w:r>
      <w:proofErr w:type="spellStart"/>
      <w:r w:rsidRPr="00B014A8">
        <w:rPr>
          <w:rFonts w:hint="eastAsia"/>
        </w:rPr>
        <w:t>B+Tree</w:t>
      </w:r>
      <w:proofErr w:type="spellEnd"/>
      <w:r w:rsidRPr="00B014A8">
        <w:rPr>
          <w:rFonts w:hint="eastAsia"/>
        </w:rPr>
        <w:t>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w:t>
      </w:r>
      <w:proofErr w:type="spellStart"/>
      <w:r>
        <w:rPr>
          <w:rFonts w:hint="eastAsia"/>
        </w:rPr>
        <w:t>InnoDB</w:t>
      </w:r>
      <w:proofErr w:type="spellEnd"/>
      <w:r>
        <w:rPr>
          <w:rFonts w:hint="eastAsia"/>
        </w:rPr>
        <w:t>如果走辅助索引，需要回表。覆盖索引就是把要查询的列加索引，不需要</w:t>
      </w:r>
      <w:proofErr w:type="gramStart"/>
      <w:r>
        <w:rPr>
          <w:rFonts w:hint="eastAsia"/>
        </w:rPr>
        <w:t>做回表操作</w:t>
      </w:r>
      <w:proofErr w:type="gramEnd"/>
      <w:r>
        <w:rPr>
          <w:rFonts w:hint="eastAsia"/>
        </w:rPr>
        <w:t>。</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w:t>
      </w:r>
      <w:proofErr w:type="spellStart"/>
      <w:r>
        <w:rPr>
          <w:rFonts w:hint="eastAsia"/>
        </w:rPr>
        <w:t>sql</w:t>
      </w:r>
      <w:proofErr w:type="spellEnd"/>
      <w:r>
        <w:rPr>
          <w:rFonts w:hint="eastAsia"/>
        </w:rPr>
        <w:t>：select</w:t>
      </w:r>
      <w:r>
        <w:t xml:space="preserve"> </w:t>
      </w:r>
      <w:proofErr w:type="spellStart"/>
      <w:proofErr w:type="gramStart"/>
      <w:r>
        <w:t>username,age</w:t>
      </w:r>
      <w:proofErr w:type="spellEnd"/>
      <w:proofErr w:type="gramEnd"/>
      <w:r>
        <w:t xml:space="preserve"> from user where username=”</w:t>
      </w:r>
      <w:proofErr w:type="spellStart"/>
      <w:r>
        <w:t>zhanghao</w:t>
      </w:r>
      <w:proofErr w:type="spellEnd"/>
      <w:r>
        <w:t>”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090E02D0" w:rsidR="00B014A8" w:rsidRPr="00B014A8" w:rsidRDefault="00B014A8" w:rsidP="00E92904">
      <w:r>
        <w:tab/>
      </w:r>
      <w:proofErr w:type="spellStart"/>
      <w:r>
        <w:t>M</w:t>
      </w:r>
      <w:r>
        <w:rPr>
          <w:rFonts w:hint="eastAsia"/>
        </w:rPr>
        <w:t>ysql</w:t>
      </w:r>
      <w:proofErr w:type="spellEnd"/>
      <w:r>
        <w:rPr>
          <w:rFonts w:hint="eastAsia"/>
        </w:rPr>
        <w:t>的索引可以以一定顺序引用多列，这种索引</w:t>
      </w:r>
      <w:proofErr w:type="gramStart"/>
      <w:r w:rsidRPr="00E87E89">
        <w:rPr>
          <w:rFonts w:hint="eastAsia"/>
          <w:b/>
          <w:bCs/>
        </w:rPr>
        <w:t>叫联合</w:t>
      </w:r>
      <w:proofErr w:type="gramEnd"/>
      <w:r w:rsidRPr="00E87E89">
        <w:rPr>
          <w:rFonts w:hint="eastAsia"/>
          <w:b/>
          <w:bCs/>
        </w:rPr>
        <w:t>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76DA7BBE" w14:textId="41CB2FCC" w:rsidR="006841AE" w:rsidRDefault="006841AE" w:rsidP="006841AE">
      <w:pPr>
        <w:pStyle w:val="1"/>
      </w:pPr>
      <w:r>
        <w:rPr>
          <w:rFonts w:hint="eastAsia"/>
        </w:rPr>
        <w:t>事务</w:t>
      </w: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proofErr w:type="gramStart"/>
      <w:r>
        <w:rPr>
          <w:rFonts w:hint="eastAsia"/>
        </w:rPr>
        <w:t>读未提交</w:t>
      </w:r>
      <w:proofErr w:type="gramEnd"/>
      <w:r>
        <w:rPr>
          <w:rFonts w:hint="eastAsia"/>
        </w:rPr>
        <w:t>：查询语句</w:t>
      </w:r>
      <w:proofErr w:type="gramStart"/>
      <w:r>
        <w:rPr>
          <w:rFonts w:hint="eastAsia"/>
        </w:rPr>
        <w:t>不</w:t>
      </w:r>
      <w:proofErr w:type="gramEnd"/>
      <w:r>
        <w:rPr>
          <w:rFonts w:hint="eastAsia"/>
        </w:rPr>
        <w:t>加锁，可能会读到未提交的行（产生脏读）</w:t>
      </w:r>
    </w:p>
    <w:p w14:paraId="68D007ED" w14:textId="66F903E6" w:rsidR="000A3EB4" w:rsidRDefault="000A3EB4" w:rsidP="000A3EB4">
      <w:pPr>
        <w:pStyle w:val="a3"/>
        <w:numPr>
          <w:ilvl w:val="0"/>
          <w:numId w:val="3"/>
        </w:numPr>
        <w:ind w:firstLineChars="0"/>
      </w:pPr>
      <w:proofErr w:type="gramStart"/>
      <w:r>
        <w:rPr>
          <w:rFonts w:hint="eastAsia"/>
        </w:rPr>
        <w:t>读已提交</w:t>
      </w:r>
      <w:proofErr w:type="gramEnd"/>
      <w:r>
        <w:rPr>
          <w:rFonts w:hint="eastAsia"/>
        </w:rPr>
        <w:t>：写的时候加锁，读的时候没有阻塞update，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w:t>
      </w:r>
      <w:proofErr w:type="gramStart"/>
      <w:r w:rsidR="00004895">
        <w:rPr>
          <w:rFonts w:hint="eastAsia"/>
        </w:rPr>
        <w:t>给存在</w:t>
      </w:r>
      <w:proofErr w:type="gramEnd"/>
      <w:r w:rsidR="00004895">
        <w:rPr>
          <w:rFonts w:hint="eastAsia"/>
        </w:rPr>
        <w:t>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proofErr w:type="spellStart"/>
      <w:r w:rsidR="00004895">
        <w:rPr>
          <w:rFonts w:hint="eastAsia"/>
        </w:rPr>
        <w:t>InnoDB</w:t>
      </w:r>
      <w:proofErr w:type="spellEnd"/>
      <w:r w:rsidR="00004895">
        <w:rPr>
          <w:rFonts w:hint="eastAsia"/>
        </w:rPr>
        <w:t>隐式的将全部的查询语句加了共享锁，解决</w:t>
      </w:r>
      <w:proofErr w:type="gramStart"/>
      <w:r w:rsidR="00004895">
        <w:rPr>
          <w:rFonts w:hint="eastAsia"/>
        </w:rPr>
        <w:t>了幻读</w:t>
      </w:r>
      <w:proofErr w:type="gramEnd"/>
      <w:r w:rsidR="00004895">
        <w:rPr>
          <w:rFonts w:hint="eastAsia"/>
        </w:rPr>
        <w:t>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lastRenderedPageBreak/>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w:t>
      </w:r>
      <w:proofErr w:type="gramStart"/>
      <w:r w:rsidRPr="00D227BB">
        <w:rPr>
          <w:rFonts w:hint="eastAsia"/>
        </w:rPr>
        <w:t>不</w:t>
      </w:r>
      <w:proofErr w:type="gramEnd"/>
      <w:r w:rsidRPr="00D227BB">
        <w:rPr>
          <w:rFonts w:hint="eastAsia"/>
        </w:rPr>
        <w:t>加锁，读写没有冲突。 但是每行记录都要额外的存储空间。</w:t>
      </w:r>
    </w:p>
    <w:p w14:paraId="70564526" w14:textId="10FCEA76" w:rsidR="00D227BB" w:rsidRPr="00D227BB" w:rsidRDefault="00D227BB" w:rsidP="00D227BB">
      <w:pPr>
        <w:rPr>
          <w:b/>
          <w:bCs/>
        </w:rPr>
      </w:pPr>
      <w:proofErr w:type="spellStart"/>
      <w:r w:rsidRPr="00D227BB">
        <w:rPr>
          <w:rFonts w:hint="eastAsia"/>
          <w:b/>
          <w:bCs/>
        </w:rPr>
        <w:t>Mysql</w:t>
      </w:r>
      <w:proofErr w:type="spellEnd"/>
      <w:r w:rsidRPr="00D227BB">
        <w:rPr>
          <w:rFonts w:hint="eastAsia"/>
          <w:b/>
          <w:bCs/>
        </w:rPr>
        <w:t>的默认隔离级别？在实际企业中一般使用的隔离级别？</w:t>
      </w:r>
    </w:p>
    <w:p w14:paraId="51BB5F9F" w14:textId="423D2534" w:rsidR="00D227BB" w:rsidRDefault="00D227BB" w:rsidP="00D227BB">
      <w:r>
        <w:tab/>
      </w:r>
      <w:proofErr w:type="spellStart"/>
      <w:r w:rsidR="006A7BD0">
        <w:rPr>
          <w:rFonts w:hint="eastAsia"/>
        </w:rPr>
        <w:t>Mysql</w:t>
      </w:r>
      <w:proofErr w:type="spellEnd"/>
      <w:r>
        <w:rPr>
          <w:rFonts w:hint="eastAsia"/>
        </w:rPr>
        <w:t>默认是可重复读。</w:t>
      </w:r>
    </w:p>
    <w:p w14:paraId="439D3B42" w14:textId="57DE228A" w:rsidR="00245581" w:rsidRDefault="00245581" w:rsidP="00D227BB">
      <w:r>
        <w:tab/>
      </w:r>
      <w:r>
        <w:rPr>
          <w:rFonts w:hint="eastAsia"/>
        </w:rPr>
        <w:t>互联网项目一般</w:t>
      </w:r>
      <w:proofErr w:type="gramStart"/>
      <w:r>
        <w:rPr>
          <w:rFonts w:hint="eastAsia"/>
        </w:rPr>
        <w:t>用读已提交</w:t>
      </w:r>
      <w:proofErr w:type="gramEnd"/>
      <w:r>
        <w:rPr>
          <w:rFonts w:hint="eastAsia"/>
        </w:rPr>
        <w:t>。</w:t>
      </w:r>
    </w:p>
    <w:p w14:paraId="7FDFFC31" w14:textId="3FE3EDBA" w:rsidR="00245581" w:rsidRDefault="00245581" w:rsidP="00D227BB">
      <w:r>
        <w:tab/>
      </w:r>
      <w:r>
        <w:rPr>
          <w:rFonts w:hint="eastAsia"/>
        </w:rPr>
        <w:t>不采用串行化，因为</w:t>
      </w:r>
      <w:proofErr w:type="gramStart"/>
      <w:r>
        <w:rPr>
          <w:rFonts w:hint="eastAsia"/>
        </w:rPr>
        <w:t>每次读都要</w:t>
      </w:r>
      <w:proofErr w:type="gramEnd"/>
      <w:r>
        <w:rPr>
          <w:rFonts w:hint="eastAsia"/>
        </w:rPr>
        <w:t>加锁，</w:t>
      </w:r>
      <w:proofErr w:type="gramStart"/>
      <w:r>
        <w:rPr>
          <w:rFonts w:hint="eastAsia"/>
        </w:rPr>
        <w:t>快照读</w:t>
      </w:r>
      <w:proofErr w:type="gramEnd"/>
      <w:r>
        <w:rPr>
          <w:rFonts w:hint="eastAsia"/>
        </w:rPr>
        <w:t>失效。性能不佳。</w:t>
      </w:r>
    </w:p>
    <w:p w14:paraId="18374678" w14:textId="77777777" w:rsidR="006A7BD0" w:rsidRDefault="006A7BD0" w:rsidP="006A7BD0">
      <w:pPr>
        <w:ind w:left="420" w:firstLine="420"/>
      </w:pPr>
      <w:r>
        <w:rPr>
          <w:rFonts w:hint="eastAsia"/>
        </w:rPr>
        <w:t>可重复读隔离级别下，有间隙锁，出现死锁的几率</w:t>
      </w:r>
      <w:proofErr w:type="gramStart"/>
      <w:r>
        <w:rPr>
          <w:rFonts w:hint="eastAsia"/>
        </w:rPr>
        <w:t>比读已提交</w:t>
      </w:r>
      <w:proofErr w:type="gramEnd"/>
      <w:r>
        <w:rPr>
          <w:rFonts w:hint="eastAsia"/>
        </w:rPr>
        <w:t>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proofErr w:type="gramStart"/>
      <w:r>
        <w:rPr>
          <w:rStyle w:val="pun"/>
          <w:rFonts w:hint="eastAsia"/>
        </w:rPr>
        <w:t>读已提交</w:t>
      </w:r>
      <w:proofErr w:type="gramEnd"/>
      <w:r>
        <w:rPr>
          <w:rStyle w:val="pun"/>
          <w:rFonts w:hint="eastAsia"/>
        </w:rPr>
        <w:t>，不存在间隙锁，其他事务可以插入。</w:t>
      </w:r>
    </w:p>
    <w:p w14:paraId="593639DF" w14:textId="1B972C5B" w:rsidR="006A7BD0" w:rsidRDefault="006A7BD0" w:rsidP="006A7BD0">
      <w:pPr>
        <w:ind w:left="840"/>
        <w:rPr>
          <w:rStyle w:val="pun"/>
        </w:rPr>
      </w:pPr>
      <w:r>
        <w:rPr>
          <w:rStyle w:val="pun"/>
          <w:rFonts w:hint="eastAsia"/>
        </w:rPr>
        <w:t>可重复读隔离级别下，</w:t>
      </w:r>
      <w:proofErr w:type="gramStart"/>
      <w:r>
        <w:rPr>
          <w:rStyle w:val="pun"/>
          <w:rFonts w:hint="eastAsia"/>
        </w:rPr>
        <w:t>条件列未命中</w:t>
      </w:r>
      <w:proofErr w:type="gramEnd"/>
      <w:r>
        <w:rPr>
          <w:rStyle w:val="pun"/>
          <w:rFonts w:hint="eastAsia"/>
        </w:rPr>
        <w:t>索引</w:t>
      </w:r>
      <w:proofErr w:type="gramStart"/>
      <w:r>
        <w:rPr>
          <w:rStyle w:val="pun"/>
          <w:rFonts w:hint="eastAsia"/>
        </w:rPr>
        <w:t>会锁表</w:t>
      </w:r>
      <w:proofErr w:type="gramEnd"/>
      <w:r>
        <w:rPr>
          <w:rStyle w:val="pun"/>
          <w:rFonts w:hint="eastAsia"/>
        </w:rPr>
        <w:t>。在读已提交，只锁行。</w:t>
      </w:r>
    </w:p>
    <w:p w14:paraId="118D72D5" w14:textId="0C415A98" w:rsidR="006A7BD0" w:rsidRPr="006A7BD0" w:rsidRDefault="006A7BD0" w:rsidP="006A7BD0">
      <w:pPr>
        <w:rPr>
          <w:rStyle w:val="pun"/>
          <w:b/>
          <w:bCs/>
        </w:rPr>
      </w:pPr>
      <w:r>
        <w:rPr>
          <w:rStyle w:val="pun"/>
          <w:rFonts w:hint="eastAsia"/>
          <w:b/>
          <w:bCs/>
        </w:rPr>
        <w:t>项目中</w:t>
      </w:r>
      <w:proofErr w:type="gramStart"/>
      <w:r w:rsidRPr="006A7BD0">
        <w:rPr>
          <w:rStyle w:val="pun"/>
          <w:rFonts w:hint="eastAsia"/>
          <w:b/>
          <w:bCs/>
        </w:rPr>
        <w:t>用读已提交</w:t>
      </w:r>
      <w:proofErr w:type="gramEnd"/>
      <w:r w:rsidRPr="006A7BD0">
        <w:rPr>
          <w:rStyle w:val="pun"/>
          <w:rFonts w:hint="eastAsia"/>
          <w:b/>
          <w:bCs/>
        </w:rPr>
        <w:t>，那么不可重复读问题需要解决吗？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w:t>
      </w:r>
      <w:proofErr w:type="gramStart"/>
      <w:r>
        <w:rPr>
          <w:rStyle w:val="pun"/>
          <w:rFonts w:hint="eastAsia"/>
        </w:rPr>
        <w:t>就是读已提交</w:t>
      </w:r>
      <w:proofErr w:type="gramEnd"/>
      <w:r>
        <w:rPr>
          <w:rStyle w:val="pun"/>
          <w:rFonts w:hint="eastAsia"/>
        </w:rPr>
        <w:t>，没见人改过。</w:t>
      </w:r>
    </w:p>
    <w:p w14:paraId="0C6C96FC" w14:textId="7C5C69D6" w:rsidR="00765ECE" w:rsidRDefault="006841AE" w:rsidP="00765ECE">
      <w:pPr>
        <w:pStyle w:val="1"/>
      </w:pPr>
      <w:r>
        <w:rPr>
          <w:rFonts w:hint="eastAsia"/>
        </w:rPr>
        <w:t>锁</w:t>
      </w:r>
    </w:p>
    <w:p w14:paraId="00553C0B" w14:textId="1EC1801A" w:rsidR="00F56450" w:rsidRDefault="00F56450" w:rsidP="00F56450">
      <w:r>
        <w:t>锁是实现事务的关键，锁可以保证事务的完整性和并发性</w:t>
      </w:r>
    </w:p>
    <w:p w14:paraId="005C371F" w14:textId="77777777" w:rsidR="00F56450" w:rsidRPr="00F56450" w:rsidRDefault="00F56450" w:rsidP="00F56450">
      <w:pPr>
        <w:rPr>
          <w:rFonts w:hint="eastAsia"/>
        </w:rPr>
      </w:pPr>
    </w:p>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r w:rsidR="00181E66">
        <w:fldChar w:fldCharType="begin"/>
      </w:r>
      <w:r w:rsidR="00181E66">
        <w:instrText xml:space="preserve"> HYPERLINK "http://www.bimowu.com/kstudy-web/clienttopic/insSelfView.do?type=javaweb&amp;topicId=784" \l "%E5%8F%A6%E4%B8%80%E8%B5%B7%E5%9F%BA%E4%BA%8E%E7%B4</w:instrText>
      </w:r>
      <w:r w:rsidR="00181E66">
        <w:instrText xml:space="preserve">%A2%E5%BC%95%E7%9A%84%E5%8A%A0%E9%94%81%E5%92%8C%E6%AD%BB%E9%94%81%E9%97%AE%E9%A2%98" </w:instrText>
      </w:r>
      <w:r w:rsidR="00181E66">
        <w:fldChar w:fldCharType="separate"/>
      </w:r>
      <w:r w:rsidRPr="00153DF3">
        <w:rPr>
          <w:rStyle w:val="a7"/>
          <w:rFonts w:hint="eastAsia"/>
        </w:rPr>
        <w:t>一个离奇的死锁</w:t>
      </w:r>
      <w:r w:rsidR="00181E66">
        <w:rPr>
          <w:rStyle w:val="a7"/>
        </w:rPr>
        <w:fldChar w:fldCharType="end"/>
      </w:r>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w:t>
      </w:r>
      <w:proofErr w:type="gramStart"/>
      <w:r w:rsidR="00890B39">
        <w:rPr>
          <w:rFonts w:hint="eastAsia"/>
        </w:rPr>
        <w:t>升为了表级锁数据</w:t>
      </w:r>
      <w:proofErr w:type="gramEnd"/>
      <w:r w:rsidR="00890B39">
        <w:rPr>
          <w:rFonts w:hint="eastAsia"/>
        </w:rPr>
        <w:t>量非常庞大，而</w:t>
      </w:r>
      <w:proofErr w:type="gramStart"/>
      <w:r w:rsidR="00890B39">
        <w:rPr>
          <w:rFonts w:hint="eastAsia"/>
        </w:rPr>
        <w:t>索引建</w:t>
      </w:r>
      <w:proofErr w:type="gramEnd"/>
      <w:r w:rsidR="00890B39">
        <w:rPr>
          <w:rFonts w:hint="eastAsia"/>
        </w:rPr>
        <w:t>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w:t>
      </w:r>
      <w:proofErr w:type="gramStart"/>
      <w:r>
        <w:rPr>
          <w:rFonts w:hint="eastAsia"/>
        </w:rPr>
        <w:t>关联度表查询</w:t>
      </w:r>
      <w:proofErr w:type="gramEnd"/>
      <w:r>
        <w:rPr>
          <w:rFonts w:hint="eastAsia"/>
        </w:rPr>
        <w:t>，对于有全盘扫描的S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w:t>
      </w:r>
      <w:proofErr w:type="gramStart"/>
      <w:r>
        <w:rPr>
          <w:rFonts w:hint="eastAsia"/>
        </w:rPr>
        <w:t>变成读已提交</w:t>
      </w:r>
      <w:proofErr w:type="gramEnd"/>
      <w:r>
        <w:rPr>
          <w:rFonts w:hint="eastAsia"/>
        </w:rPr>
        <w:t>，可以避免很多因为间隙</w:t>
      </w:r>
      <w:proofErr w:type="gramStart"/>
      <w:r>
        <w:rPr>
          <w:rFonts w:hint="eastAsia"/>
        </w:rPr>
        <w:t>锁造成</w:t>
      </w:r>
      <w:proofErr w:type="gramEnd"/>
      <w:r>
        <w:rPr>
          <w:rFonts w:hint="eastAsia"/>
        </w:rPr>
        <w:t>的死锁。</w:t>
      </w:r>
    </w:p>
    <w:p w14:paraId="22AA8543" w14:textId="7CCD5C1F" w:rsidR="00890B39" w:rsidRDefault="00890B39" w:rsidP="00890B39">
      <w:r>
        <w:tab/>
      </w:r>
      <w:r>
        <w:rPr>
          <w:rFonts w:hint="eastAsia"/>
        </w:rPr>
        <w:t>为表添加合理的索引，如果不走索引，将会为表的每一行记录都</w:t>
      </w:r>
      <w:proofErr w:type="gramStart"/>
      <w:r>
        <w:rPr>
          <w:rFonts w:hint="eastAsia"/>
        </w:rPr>
        <w:t>添加上否字符</w:t>
      </w:r>
      <w:proofErr w:type="gramEnd"/>
      <w:r>
        <w:rPr>
          <w:rFonts w:hint="eastAsia"/>
        </w:rPr>
        <w:t>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w:t>
      </w:r>
      <w:proofErr w:type="gramStart"/>
      <w:r>
        <w:rPr>
          <w:rFonts w:hint="eastAsia"/>
        </w:rPr>
        <w:t>拿数据</w:t>
      </w:r>
      <w:proofErr w:type="gramEnd"/>
      <w:r>
        <w:rPr>
          <w:rFonts w:hint="eastAsia"/>
        </w:rPr>
        <w:t>都会认为别人会修改，所以每次</w:t>
      </w:r>
      <w:proofErr w:type="gramStart"/>
      <w:r>
        <w:rPr>
          <w:rFonts w:hint="eastAsia"/>
        </w:rPr>
        <w:t>拿数据</w:t>
      </w:r>
      <w:proofErr w:type="gramEnd"/>
      <w:r>
        <w:rPr>
          <w:rFonts w:hint="eastAsia"/>
        </w:rPr>
        <w:t>的时候都会</w:t>
      </w:r>
      <w:r>
        <w:rPr>
          <w:rFonts w:hint="eastAsia"/>
        </w:rPr>
        <w:lastRenderedPageBreak/>
        <w:t>上锁，这样别人想拿到这个数据就会阻塞，直到他拿到锁，比如传统的</w:t>
      </w:r>
      <w:proofErr w:type="gramStart"/>
      <w:r>
        <w:rPr>
          <w:rFonts w:hint="eastAsia"/>
        </w:rPr>
        <w:t>行锁表所读</w:t>
      </w:r>
      <w:proofErr w:type="gramEnd"/>
      <w:r>
        <w:rPr>
          <w:rFonts w:hint="eastAsia"/>
        </w:rPr>
        <w:t>所写所都是在操作之前先上锁。</w:t>
      </w:r>
    </w:p>
    <w:p w14:paraId="109A0922" w14:textId="7D67EDCD" w:rsidR="00890B39" w:rsidRDefault="00890B39" w:rsidP="00890B39">
      <w:r>
        <w:tab/>
      </w:r>
      <w:r>
        <w:rPr>
          <w:rFonts w:hint="eastAsia"/>
        </w:rPr>
        <w:t>乐观锁很乐观，每次去</w:t>
      </w:r>
      <w:proofErr w:type="gramStart"/>
      <w:r>
        <w:rPr>
          <w:rFonts w:hint="eastAsia"/>
        </w:rPr>
        <w:t>拿数据</w:t>
      </w:r>
      <w:proofErr w:type="gramEnd"/>
      <w:r>
        <w:rPr>
          <w:rFonts w:hint="eastAsia"/>
        </w:rPr>
        <w:t>的时候都认为别人不会修改，所以不会上锁，但是在更新的时候会判断一下在这期间别人有没有去更新这个数据，可以使用版本号等机制，它适用于多读的类型，这样可以提高吞吐量。</w:t>
      </w:r>
    </w:p>
    <w:p w14:paraId="3C055C62" w14:textId="3935AF63" w:rsidR="00890B39" w:rsidRDefault="00890B39" w:rsidP="00890B39">
      <w:pPr>
        <w:ind w:firstLine="420"/>
      </w:pPr>
      <w:r>
        <w:rPr>
          <w:rFonts w:hint="eastAsia"/>
        </w:rPr>
        <w:t>乐观锁</w:t>
      </w:r>
      <w:proofErr w:type="gramStart"/>
      <w:r>
        <w:rPr>
          <w:rFonts w:hint="eastAsia"/>
        </w:rPr>
        <w:t>适用于写比较少</w:t>
      </w:r>
      <w:proofErr w:type="gramEnd"/>
      <w:r>
        <w:rPr>
          <w:rFonts w:hint="eastAsia"/>
        </w:rPr>
        <w:t>的情况，这样省去了锁的开销，加大了系统的吞吐量，响应速度快。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0F758D80" w:rsidR="00890B39" w:rsidRPr="007D0D3E" w:rsidRDefault="00890B39" w:rsidP="00890B39">
      <w:pPr>
        <w:rPr>
          <w:b/>
          <w:bCs/>
        </w:rPr>
      </w:pPr>
      <w:r w:rsidRPr="007D0D3E">
        <w:rPr>
          <w:rFonts w:hint="eastAsia"/>
          <w:b/>
          <w:bCs/>
        </w:rPr>
        <w:t>请结合你的开发经历，谈谈数据库中的乐观锁和悲观</w:t>
      </w:r>
      <w:proofErr w:type="gramStart"/>
      <w:r w:rsidRPr="007D0D3E">
        <w:rPr>
          <w:rFonts w:hint="eastAsia"/>
          <w:b/>
          <w:bCs/>
        </w:rPr>
        <w:t>锁事</w:t>
      </w:r>
      <w:proofErr w:type="gramEnd"/>
      <w:r w:rsidRPr="007D0D3E">
        <w:rPr>
          <w:rFonts w:hint="eastAsia"/>
          <w:b/>
          <w:bCs/>
        </w:rPr>
        <w:t>具体如何被应用的。</w:t>
      </w:r>
    </w:p>
    <w:p w14:paraId="30A7EEDF" w14:textId="2F2342D0" w:rsidR="00890B39" w:rsidRDefault="00A32837" w:rsidP="00890B39">
      <w:r>
        <w:rPr>
          <w:rFonts w:hint="eastAsia"/>
        </w:rPr>
        <w:t>悲观锁：</w:t>
      </w:r>
    </w:p>
    <w:p w14:paraId="76C6F9EE" w14:textId="1A4B3F9B" w:rsidR="00A32837" w:rsidRPr="00890B39" w:rsidRDefault="007D0D3E" w:rsidP="00A32837">
      <w:r>
        <w:rPr>
          <w:rFonts w:hint="eastAsia"/>
        </w:rPr>
        <w:t>首先</w:t>
      </w:r>
      <w:r w:rsidR="00A32837">
        <w:rPr>
          <w:rFonts w:hint="eastAsia"/>
        </w:rPr>
        <w:t>关闭</w:t>
      </w:r>
      <w:proofErr w:type="spellStart"/>
      <w:r w:rsidR="00A32837">
        <w:rPr>
          <w:rFonts w:hint="eastAsia"/>
        </w:rPr>
        <w:t>Mysql</w:t>
      </w:r>
      <w:proofErr w:type="spellEnd"/>
      <w:r w:rsidR="00A32837">
        <w:rPr>
          <w:rFonts w:hint="eastAsia"/>
        </w:rPr>
        <w:t>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p w14:paraId="0925CD4E"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set </w:t>
      </w:r>
      <w:proofErr w:type="spellStart"/>
      <w:r w:rsidRPr="007D0D3E">
        <w:rPr>
          <w:rFonts w:ascii="Consolas" w:hAnsi="Consolas"/>
          <w:i/>
          <w:iCs/>
          <w:color w:val="00B0F0"/>
        </w:rPr>
        <w:t>autocommit</w:t>
      </w:r>
      <w:proofErr w:type="spellEnd"/>
      <w:r w:rsidRPr="007D0D3E">
        <w:rPr>
          <w:rFonts w:ascii="Consolas" w:hAnsi="Consolas"/>
          <w:i/>
          <w:iCs/>
          <w:color w:val="00B0F0"/>
        </w:rPr>
        <w:t>=0;</w:t>
      </w:r>
    </w:p>
    <w:p w14:paraId="0A41ECB3"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proofErr w:type="spellStart"/>
      <w:r w:rsidRPr="007D0D3E">
        <w:rPr>
          <w:rFonts w:ascii="Consolas" w:hAnsi="Consolas"/>
          <w:i/>
          <w:iCs/>
          <w:color w:val="00B0F0"/>
        </w:rPr>
        <w:t>autocommit</w:t>
      </w:r>
      <w:proofErr w:type="spellEnd"/>
      <w:r w:rsidRPr="007D0D3E">
        <w:rPr>
          <w:rFonts w:ascii="Consolas" w:hAnsi="Consolas"/>
          <w:i/>
          <w:iCs/>
          <w:color w:val="00B0F0"/>
        </w:rPr>
        <w:t>后，我们就可以执行我们的正常业务了。具体如下：</w:t>
      </w:r>
    </w:p>
    <w:p w14:paraId="1E224DD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25102D0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w:t>
      </w:r>
      <w:proofErr w:type="gramStart"/>
      <w:r w:rsidRPr="007D0D3E">
        <w:rPr>
          <w:rFonts w:ascii="Consolas" w:hAnsi="Consolas"/>
          <w:i/>
          <w:iCs/>
          <w:color w:val="00B0F0"/>
        </w:rPr>
        <w:t>一</w:t>
      </w:r>
      <w:proofErr w:type="gramEnd"/>
      <w:r w:rsidRPr="007D0D3E">
        <w:rPr>
          <w:rFonts w:ascii="Consolas" w:hAnsi="Consolas"/>
          <w:i/>
          <w:iCs/>
          <w:color w:val="00B0F0"/>
        </w:rPr>
        <w:t>就可以</w:t>
      </w:r>
      <w:r w:rsidRPr="007D0D3E">
        <w:rPr>
          <w:rFonts w:ascii="Consolas" w:hAnsi="Consolas"/>
          <w:i/>
          <w:iCs/>
          <w:color w:val="00B0F0"/>
        </w:rPr>
        <w:t>)</w:t>
      </w:r>
    </w:p>
    <w:p w14:paraId="789B76A5"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7F239EB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select status from items where id=10000 for update;</w:t>
      </w:r>
    </w:p>
    <w:p w14:paraId="148D89CF"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4EC9940"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insert into orders (</w:t>
      </w:r>
      <w:proofErr w:type="spellStart"/>
      <w:proofErr w:type="gramStart"/>
      <w:r w:rsidRPr="007D0D3E">
        <w:rPr>
          <w:rFonts w:ascii="Consolas" w:hAnsi="Consolas"/>
          <w:i/>
          <w:iCs/>
          <w:color w:val="00B0F0"/>
        </w:rPr>
        <w:t>id,item</w:t>
      </w:r>
      <w:proofErr w:type="gramEnd"/>
      <w:r w:rsidRPr="007D0D3E">
        <w:rPr>
          <w:rFonts w:ascii="Consolas" w:hAnsi="Consolas"/>
          <w:i/>
          <w:iCs/>
          <w:color w:val="00B0F0"/>
        </w:rPr>
        <w:t>_id</w:t>
      </w:r>
      <w:proofErr w:type="spellEnd"/>
      <w:r w:rsidRPr="007D0D3E">
        <w:rPr>
          <w:rFonts w:ascii="Consolas" w:hAnsi="Consolas"/>
          <w:i/>
          <w:iCs/>
          <w:color w:val="00B0F0"/>
        </w:rPr>
        <w:t>) values (null,10000);</w:t>
      </w:r>
    </w:p>
    <w:p w14:paraId="53BFF7ED"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06972A79"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update items set status=2 where id=10000;</w:t>
      </w:r>
    </w:p>
    <w:p w14:paraId="70452298"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A1B4B33" w14:textId="274D1BBA" w:rsidR="00890B39" w:rsidRPr="007D0D3E" w:rsidRDefault="00A32837" w:rsidP="00A32837">
      <w:pPr>
        <w:rPr>
          <w:rFonts w:ascii="Consolas" w:hAnsi="Consolas"/>
          <w:i/>
          <w:iCs/>
          <w:color w:val="00B0F0"/>
        </w:rPr>
      </w:pPr>
      <w:r w:rsidRPr="007D0D3E">
        <w:rPr>
          <w:rFonts w:ascii="Consolas" w:hAnsi="Consolas"/>
          <w:i/>
          <w:iCs/>
          <w:color w:val="00B0F0"/>
        </w:rPr>
        <w:t xml:space="preserve">       commit;</w:t>
      </w:r>
    </w:p>
    <w:p w14:paraId="0FAD17CB" w14:textId="00401280"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4DF10782" w14:textId="2B2931F0" w:rsidR="00A32837" w:rsidRDefault="00A32837" w:rsidP="00890B39">
      <w:r>
        <w:tab/>
      </w:r>
      <w:r>
        <w:rPr>
          <w:rFonts w:hint="eastAsia"/>
        </w:rPr>
        <w:t>加一个version字段，每次修改version++</w:t>
      </w:r>
    </w:p>
    <w:p w14:paraId="26CB862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04487413" w14:textId="3E52320E" w:rsidR="00A32837" w:rsidRPr="007D0D3E" w:rsidRDefault="00A32837" w:rsidP="00A32837">
      <w:pPr>
        <w:rPr>
          <w:rFonts w:ascii="Consolas" w:hAnsi="Consolas"/>
          <w:i/>
          <w:iCs/>
          <w:color w:val="00B0F0"/>
        </w:rPr>
      </w:pPr>
      <w:r w:rsidRPr="007D0D3E">
        <w:rPr>
          <w:rFonts w:ascii="Consolas" w:hAnsi="Consolas"/>
          <w:i/>
          <w:iCs/>
          <w:color w:val="00B0F0"/>
        </w:rPr>
        <w:t xml:space="preserve">      select (</w:t>
      </w:r>
      <w:proofErr w:type="spellStart"/>
      <w:proofErr w:type="gramStart"/>
      <w:r w:rsidRPr="007D0D3E">
        <w:rPr>
          <w:rFonts w:ascii="Consolas" w:hAnsi="Consolas"/>
          <w:i/>
          <w:iCs/>
          <w:color w:val="00B0F0"/>
        </w:rPr>
        <w:t>status,version</w:t>
      </w:r>
      <w:proofErr w:type="spellEnd"/>
      <w:proofErr w:type="gramEnd"/>
      <w:r w:rsidRPr="007D0D3E">
        <w:rPr>
          <w:rFonts w:ascii="Consolas" w:hAnsi="Consolas"/>
          <w:i/>
          <w:iCs/>
          <w:color w:val="00B0F0"/>
        </w:rPr>
        <w:t>) from items where id=#{id</w:t>
      </w:r>
      <w:r w:rsidR="00213668" w:rsidRPr="007D0D3E">
        <w:rPr>
          <w:rFonts w:ascii="Consolas" w:hAnsi="Consolas"/>
          <w:i/>
          <w:iCs/>
          <w:color w:val="00B0F0"/>
        </w:rPr>
        <w:t>}</w:t>
      </w:r>
    </w:p>
    <w:p w14:paraId="6A99BFBC" w14:textId="4FEC7351"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00213668" w:rsidRPr="007D0D3E">
        <w:rPr>
          <w:rFonts w:ascii="Consolas" w:hAnsi="Consolas"/>
          <w:i/>
          <w:iCs/>
          <w:color w:val="00B0F0"/>
        </w:rPr>
        <w:t>，表示已被下单。</w:t>
      </w:r>
    </w:p>
    <w:p w14:paraId="40D4656C" w14:textId="3D10C8E9" w:rsidR="00890B39" w:rsidRPr="007D0D3E" w:rsidRDefault="00A32837" w:rsidP="00A32837">
      <w:pPr>
        <w:rPr>
          <w:rFonts w:ascii="Consolas" w:hAnsi="Consolas"/>
          <w:i/>
          <w:iCs/>
          <w:color w:val="00B0F0"/>
        </w:rPr>
      </w:pPr>
      <w:r w:rsidRPr="007D0D3E">
        <w:rPr>
          <w:rFonts w:ascii="Consolas" w:hAnsi="Consolas"/>
          <w:i/>
          <w:iCs/>
          <w:color w:val="00B0F0"/>
        </w:rPr>
        <w:t xml:space="preserve">      update items set status=</w:t>
      </w:r>
      <w:proofErr w:type="gramStart"/>
      <w:r w:rsidRPr="007D0D3E">
        <w:rPr>
          <w:rFonts w:ascii="Consolas" w:hAnsi="Consolas"/>
          <w:i/>
          <w:iCs/>
          <w:color w:val="00B0F0"/>
        </w:rPr>
        <w:t>2,version</w:t>
      </w:r>
      <w:proofErr w:type="gramEnd"/>
      <w:r w:rsidRPr="007D0D3E">
        <w:rPr>
          <w:rFonts w:ascii="Consolas" w:hAnsi="Consolas"/>
          <w:i/>
          <w:iCs/>
          <w:color w:val="00B0F0"/>
        </w:rPr>
        <w:t>=version+1 where id=#{id} and version=#{version};</w:t>
      </w:r>
    </w:p>
    <w:p w14:paraId="08CF0AA8" w14:textId="77777777" w:rsidR="00213668" w:rsidRPr="007D0D3E" w:rsidRDefault="00213668" w:rsidP="00213668">
      <w:pPr>
        <w:ind w:left="420"/>
        <w:rPr>
          <w:rFonts w:ascii="Consolas" w:hAnsi="Consolas"/>
          <w:i/>
          <w:iCs/>
          <w:color w:val="00B0F0"/>
        </w:rPr>
      </w:pPr>
    </w:p>
    <w:p w14:paraId="47F86E5B" w14:textId="2515AB33" w:rsidR="00213668" w:rsidRPr="007D0D3E" w:rsidRDefault="00213668" w:rsidP="00213668">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7800F2CF" w14:textId="44858C38" w:rsidR="00213668" w:rsidRPr="007D0D3E" w:rsidRDefault="00213668" w:rsidP="00213668">
      <w:pPr>
        <w:rPr>
          <w:rFonts w:ascii="Consolas" w:hAnsi="Consolas"/>
          <w:i/>
          <w:iCs/>
          <w:color w:val="00B0F0"/>
        </w:rPr>
      </w:pPr>
      <w:r w:rsidRPr="007D0D3E">
        <w:rPr>
          <w:rFonts w:ascii="Consolas" w:hAnsi="Consolas"/>
          <w:i/>
          <w:iCs/>
          <w:color w:val="00B0F0"/>
        </w:rPr>
        <w:t xml:space="preserve">      update item set     </w:t>
      </w:r>
    </w:p>
    <w:p w14:paraId="576FEE34"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quantity=quantity-#</w:t>
      </w:r>
      <w:proofErr w:type="spellStart"/>
      <w:r w:rsidRPr="007D0D3E">
        <w:rPr>
          <w:rFonts w:ascii="Consolas" w:hAnsi="Consolas"/>
          <w:i/>
          <w:iCs/>
          <w:color w:val="00B0F0"/>
        </w:rPr>
        <w:t>sub_quantity</w:t>
      </w:r>
      <w:proofErr w:type="spellEnd"/>
      <w:r w:rsidRPr="007D0D3E">
        <w:rPr>
          <w:rFonts w:ascii="Consolas" w:hAnsi="Consolas"/>
          <w:i/>
          <w:iCs/>
          <w:color w:val="00B0F0"/>
        </w:rPr>
        <w:t xml:space="preserve"># </w:t>
      </w:r>
    </w:p>
    <w:p w14:paraId="7C12163B"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t>
      </w:r>
      <w:proofErr w:type="gramStart"/>
      <w:r w:rsidRPr="007D0D3E">
        <w:rPr>
          <w:rFonts w:ascii="Consolas" w:hAnsi="Consolas"/>
          <w:i/>
          <w:iCs/>
          <w:color w:val="00B0F0"/>
        </w:rPr>
        <w:t>where</w:t>
      </w:r>
      <w:proofErr w:type="gramEnd"/>
      <w:r w:rsidRPr="007D0D3E">
        <w:rPr>
          <w:rFonts w:ascii="Consolas" w:hAnsi="Consolas"/>
          <w:i/>
          <w:iCs/>
          <w:color w:val="00B0F0"/>
        </w:rPr>
        <w:t xml:space="preserve">     </w:t>
      </w:r>
    </w:p>
    <w:p w14:paraId="5CEBD15D"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t>
      </w:r>
      <w:proofErr w:type="spellStart"/>
      <w:r w:rsidRPr="007D0D3E">
        <w:rPr>
          <w:rFonts w:ascii="Consolas" w:hAnsi="Consolas"/>
          <w:i/>
          <w:iCs/>
          <w:color w:val="00B0F0"/>
        </w:rPr>
        <w:t>item_id</w:t>
      </w:r>
      <w:proofErr w:type="spellEnd"/>
      <w:r w:rsidRPr="007D0D3E">
        <w:rPr>
          <w:rFonts w:ascii="Consolas" w:hAnsi="Consolas"/>
          <w:i/>
          <w:iCs/>
          <w:color w:val="00B0F0"/>
        </w:rPr>
        <w:t xml:space="preserve"> = #id#     </w:t>
      </w:r>
    </w:p>
    <w:p w14:paraId="561DA75D" w14:textId="5DCBC768" w:rsidR="00890B39" w:rsidRPr="007D0D3E" w:rsidRDefault="00213668" w:rsidP="00213668">
      <w:pPr>
        <w:rPr>
          <w:rFonts w:ascii="Consolas" w:hAnsi="Consolas"/>
          <w:i/>
          <w:iCs/>
          <w:color w:val="00B0F0"/>
        </w:rPr>
      </w:pPr>
      <w:r w:rsidRPr="007D0D3E">
        <w:rPr>
          <w:rFonts w:ascii="Consolas" w:hAnsi="Consolas"/>
          <w:i/>
          <w:iCs/>
          <w:color w:val="00B0F0"/>
        </w:rPr>
        <w:t xml:space="preserve">          and quantity-#</w:t>
      </w:r>
      <w:proofErr w:type="spellStart"/>
      <w:r w:rsidRPr="007D0D3E">
        <w:rPr>
          <w:rFonts w:ascii="Consolas" w:hAnsi="Consolas"/>
          <w:i/>
          <w:iCs/>
          <w:color w:val="00B0F0"/>
        </w:rPr>
        <w:t>sub_quantity</w:t>
      </w:r>
      <w:proofErr w:type="spellEnd"/>
      <w:r w:rsidRPr="007D0D3E">
        <w:rPr>
          <w:rFonts w:ascii="Consolas" w:hAnsi="Consolas"/>
          <w:i/>
          <w:iCs/>
          <w:color w:val="00B0F0"/>
        </w:rPr>
        <w:t># &gt; 0</w:t>
      </w:r>
    </w:p>
    <w:p w14:paraId="0A6B173B" w14:textId="7ABFFC1A" w:rsidR="00890B39" w:rsidRDefault="00890B39" w:rsidP="00890B39"/>
    <w:p w14:paraId="323768C4" w14:textId="41C029D9" w:rsidR="00213668" w:rsidRDefault="00213668" w:rsidP="00213668">
      <w:pPr>
        <w:pStyle w:val="1"/>
      </w:pPr>
      <w:r>
        <w:rPr>
          <w:rFonts w:hint="eastAsia"/>
        </w:rPr>
        <w:lastRenderedPageBreak/>
        <w:t>日志</w:t>
      </w:r>
    </w:p>
    <w:p w14:paraId="041240AE" w14:textId="23A5F9C2" w:rsidR="00213668" w:rsidRPr="00213668" w:rsidRDefault="00213668" w:rsidP="00213668">
      <w:r>
        <w:tab/>
      </w:r>
      <w:r>
        <w:rPr>
          <w:rStyle w:val="aa"/>
        </w:rPr>
        <w:t>事务日志：</w:t>
      </w:r>
      <w:r>
        <w:br/>
        <w:t>基于</w:t>
      </w:r>
      <w:proofErr w:type="spellStart"/>
      <w:r>
        <w:t>InnoDB</w:t>
      </w:r>
      <w:proofErr w:type="spellEnd"/>
      <w:r>
        <w:t>存储引擎的MySQL之所以可以从崩溃中恢复，正是依赖于事务日志，当数据库实例</w:t>
      </w:r>
      <w:proofErr w:type="gramStart"/>
      <w:r>
        <w:t>宕</w:t>
      </w:r>
      <w:proofErr w:type="gramEnd"/>
      <w:r>
        <w:t>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8"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
  </w:num>
  <w:num w:numId="4">
    <w:abstractNumId w:val="11"/>
  </w:num>
  <w:num w:numId="5">
    <w:abstractNumId w:val="8"/>
  </w:num>
  <w:num w:numId="6">
    <w:abstractNumId w:val="7"/>
  </w:num>
  <w:num w:numId="7">
    <w:abstractNumId w:val="2"/>
  </w:num>
  <w:num w:numId="8">
    <w:abstractNumId w:val="0"/>
  </w:num>
  <w:num w:numId="9">
    <w:abstractNumId w:val="10"/>
  </w:num>
  <w:num w:numId="10">
    <w:abstractNumId w:val="6"/>
  </w:num>
  <w:num w:numId="11">
    <w:abstractNumId w:val="13"/>
  </w:num>
  <w:num w:numId="12">
    <w:abstractNumId w:val="9"/>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22C65"/>
    <w:rsid w:val="000A3EB4"/>
    <w:rsid w:val="00153DF3"/>
    <w:rsid w:val="00181E66"/>
    <w:rsid w:val="00184670"/>
    <w:rsid w:val="00213668"/>
    <w:rsid w:val="00245581"/>
    <w:rsid w:val="004F4B4F"/>
    <w:rsid w:val="006841AE"/>
    <w:rsid w:val="006A7BD0"/>
    <w:rsid w:val="00765ECE"/>
    <w:rsid w:val="007D0D3E"/>
    <w:rsid w:val="00814C78"/>
    <w:rsid w:val="00890B39"/>
    <w:rsid w:val="00A32837"/>
    <w:rsid w:val="00A501B1"/>
    <w:rsid w:val="00B014A8"/>
    <w:rsid w:val="00D227BB"/>
    <w:rsid w:val="00E87E89"/>
    <w:rsid w:val="00E92904"/>
    <w:rsid w:val="00F46F0D"/>
    <w:rsid w:val="00F56450"/>
    <w:rsid w:val="00F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semiHidden/>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11</cp:revision>
  <dcterms:created xsi:type="dcterms:W3CDTF">2021-01-28T11:52:00Z</dcterms:created>
  <dcterms:modified xsi:type="dcterms:W3CDTF">2021-02-27T12:51:00Z</dcterms:modified>
</cp:coreProperties>
</file>