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body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等线" w:eastAsia="等线" w:hAnsi="等线" w:hint="default"/>
        </w:rPr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27" behindDoc="1" locked="0" layoutInCell="1" allowOverlap="1">
            <wp:simplePos x="0" y="0"/>
            <wp:positionH relativeFrom="column">
              <wp:posOffset>-5</wp:posOffset>
            </wp:positionH>
            <wp:positionV relativeFrom="paragraph">
              <wp:posOffset>57154</wp:posOffset>
            </wp:positionV>
            <wp:extent cx="5267325" cy="1857375"/>
            <wp:effectExtent l="0" t="0" r="9525" b="9525"/>
            <wp:wrapTight wrapText="bothSides">
              <wp:wrapPolygon edited="0">
                <wp:start x="0" y="0"/>
                <wp:lineTo x="0" y="21489"/>
                <wp:lineTo x="21561" y="21489"/>
                <wp:lineTo x="21561" y="0"/>
                <wp:lineTo x="0" y="0"/>
              </wp:wrapPolygon>
            </wp:wrapTight>
            <wp:docPr id="9" name="图片 16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Lenovo/AppData/Roaming/JisuOffice/ETemp/10200_2280456/image1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5801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等线" w:eastAsia="等线" w:hAnsi="等线" w:hint="default"/>
        </w:rPr>
        <w:autoSpaceDE w:val="1"/>
        <w:autoSpaceDN w:val="1"/>
      </w:pPr>
    </w:p>
    <w:p>
      <w:pPr>
        <w:pStyle w:val="PO156"/>
        <w:numPr>
          <w:ilvl w:val="0"/>
          <w:numId w:val="0"/>
        </w:numPr>
        <w:jc w:val="center"/>
        <w:spacing w:lineRule="auto" w:line="360" w:before="0" w:after="0"/>
        <w:ind w:right="0" w:firstLine="0"/>
        <w:rPr>
          <w:b w:val="1"/>
          <w:color w:val="auto"/>
          <w:position w:val="0"/>
          <w:sz w:val="52"/>
          <w:szCs w:val="52"/>
          <w:rFonts w:ascii="等线" w:eastAsia="等线" w:hAnsi="等线" w:hint="default"/>
        </w:rPr>
        <w:snapToGrid w:val="off"/>
        <w:autoSpaceDE w:val="1"/>
        <w:autoSpaceDN w:val="1"/>
      </w:pPr>
      <w:r>
        <w:rPr>
          <w:b w:val="1"/>
          <w:color w:val="auto"/>
          <w:position w:val="0"/>
          <w:sz w:val="52"/>
          <w:szCs w:val="52"/>
          <w:rFonts w:ascii="等线" w:eastAsia="等线" w:hAnsi="等线" w:hint="default"/>
        </w:rPr>
        <w:t>浙江农林大学信息工程学院</w:t>
      </w:r>
    </w:p>
    <w:p>
      <w:pPr>
        <w:pStyle w:val="PO157"/>
        <w:numPr>
          <w:ilvl w:val="0"/>
          <w:numId w:val="0"/>
        </w:numPr>
        <w:jc w:val="center"/>
        <w:spacing w:lineRule="auto" w:line="360" w:before="0" w:after="0"/>
        <w:ind w:right="0" w:firstLine="0"/>
        <w:rPr>
          <w:b w:val="1"/>
          <w:color w:val="0000FF"/>
          <w:position w:val="0"/>
          <w:sz w:val="52"/>
          <w:szCs w:val="52"/>
          <w:rFonts w:ascii="等线" w:eastAsia="等线" w:hAnsi="等线" w:hint="default"/>
        </w:rPr>
        <w:snapToGrid w:val="off"/>
        <w:autoSpaceDE w:val="1"/>
        <w:autoSpaceDN w:val="1"/>
      </w:pPr>
      <w:r>
        <w:rPr>
          <w:b w:val="1"/>
          <w:color w:val="auto"/>
          <w:position w:val="0"/>
          <w:sz w:val="52"/>
          <w:szCs w:val="52"/>
          <w:rFonts w:ascii="等线" w:eastAsia="等线" w:hAnsi="等线" w:hint="default"/>
        </w:rPr>
        <w:t xml:space="preserve">课 程 作 业 说 明</w:t>
      </w: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30"/>
          <w:szCs w:val="30"/>
          <w:rFonts w:ascii="等线" w:eastAsia="等线" w:hAnsi="等线" w:hint="default"/>
        </w:rPr>
        <w:autoSpaceDE w:val="1"/>
        <w:autoSpaceDN w:val="1"/>
      </w:pPr>
    </w:p>
    <w:p>
      <w:pPr>
        <w:pStyle w:val="PO158"/>
        <w:numPr>
          <w:ilvl w:val="0"/>
          <w:numId w:val="0"/>
        </w:numPr>
        <w:jc w:val="both"/>
        <w:spacing w:lineRule="auto" w:line="360" w:before="0" w:after="0"/>
        <w:ind w:right="0" w:firstLine="1440"/>
        <w:rPr>
          <w:b w:val="1"/>
          <w:color w:val="auto"/>
          <w:position w:val="0"/>
          <w:sz w:val="32"/>
          <w:szCs w:val="32"/>
          <w:rFonts w:ascii="等线" w:eastAsia="等线" w:hAnsi="等线" w:hint="default"/>
        </w:rPr>
        <w:snapToGrid w:val="off"/>
        <w:autoSpaceDE w:val="1"/>
        <w:autoSpaceDN w:val="1"/>
      </w:pPr>
      <w:r>
        <w:rPr>
          <w:b w:val="1"/>
          <w:color w:val="auto"/>
          <w:position w:val="0"/>
          <w:sz w:val="32"/>
          <w:szCs w:val="32"/>
          <w:rFonts w:ascii="等线" w:eastAsia="等线" w:hAnsi="等线" w:hint="default"/>
        </w:rPr>
        <w:t xml:space="preserve">课程名称： </w:t>
      </w:r>
      <w:r>
        <w:rPr>
          <w:color w:val="auto"/>
          <w:position w:val="0"/>
          <w:sz w:val="32"/>
          <w:szCs w:val="32"/>
          <w:u w:val="single"/>
          <w:rFonts w:ascii="等线" w:eastAsia="等线" w:hAnsi="等线" w:hint="default"/>
        </w:rPr>
        <w:t xml:space="preserve">     安卓应用开发技术       </w:t>
      </w:r>
    </w:p>
    <w:p>
      <w:pPr>
        <w:pStyle w:val="PO158"/>
        <w:numPr>
          <w:ilvl w:val="0"/>
          <w:numId w:val="0"/>
        </w:numPr>
        <w:jc w:val="both"/>
        <w:spacing w:lineRule="auto" w:line="360" w:before="0" w:after="0"/>
        <w:ind w:right="0" w:firstLine="1440"/>
        <w:rPr>
          <w:b w:val="1"/>
          <w:color w:val="auto"/>
          <w:position w:val="0"/>
          <w:sz w:val="32"/>
          <w:szCs w:val="32"/>
          <w:rFonts w:ascii="等线" w:eastAsia="等线" w:hAnsi="等线" w:hint="default"/>
        </w:rPr>
        <w:snapToGrid w:val="off"/>
        <w:autoSpaceDE w:val="1"/>
        <w:autoSpaceDN w:val="1"/>
      </w:pPr>
      <w:r>
        <w:rPr>
          <w:b w:val="1"/>
          <w:color w:val="auto"/>
          <w:position w:val="0"/>
          <w:sz w:val="32"/>
          <w:szCs w:val="32"/>
          <w:rFonts w:ascii="等线" w:eastAsia="等线" w:hAnsi="等线" w:hint="default"/>
        </w:rPr>
        <w:t xml:space="preserve">作业名称： </w:t>
      </w:r>
      <w:r>
        <w:rPr>
          <w:color w:val="auto"/>
          <w:position w:val="0"/>
          <w:sz w:val="32"/>
          <w:szCs w:val="32"/>
          <w:u w:val="single"/>
          <w:rFonts w:ascii="等线" w:eastAsia="等线" w:hAnsi="等线" w:hint="default"/>
        </w:rPr>
        <w:t xml:space="preserve">  模仿120306的APP设计     </w:t>
      </w:r>
    </w:p>
    <w:p>
      <w:pPr>
        <w:pStyle w:val="PO158"/>
        <w:numPr>
          <w:ilvl w:val="0"/>
          <w:numId w:val="0"/>
        </w:numPr>
        <w:jc w:val="left"/>
        <w:spacing w:lineRule="auto" w:line="360" w:before="0" w:after="0"/>
        <w:ind w:right="0" w:firstLine="1440"/>
        <w:rPr>
          <w:color w:val="auto"/>
          <w:position w:val="0"/>
          <w:sz w:val="32"/>
          <w:szCs w:val="32"/>
          <w:rFonts w:ascii="等线" w:eastAsia="等线" w:hAnsi="等线" w:hint="default"/>
        </w:rPr>
        <w:snapToGrid w:val="off"/>
        <w:autoSpaceDE w:val="1"/>
        <w:autoSpaceDN w:val="1"/>
      </w:pPr>
      <w:r>
        <w:rPr>
          <w:b w:val="1"/>
          <w:color w:val="auto"/>
          <w:position w:val="0"/>
          <w:sz w:val="32"/>
          <w:szCs w:val="32"/>
          <w:rFonts w:ascii="等线" w:eastAsia="等线" w:hAnsi="等线" w:hint="default"/>
        </w:rPr>
        <w:t xml:space="preserve">专    业： </w:t>
      </w:r>
      <w:r>
        <w:rPr>
          <w:color w:val="auto"/>
          <w:position w:val="0"/>
          <w:sz w:val="32"/>
          <w:szCs w:val="32"/>
          <w:u w:val="single"/>
          <w:rFonts w:ascii="等线" w:eastAsia="等线" w:hAnsi="等线" w:hint="default"/>
        </w:rPr>
        <w:t xml:space="preserve">    计算机科学与技术         </w:t>
      </w:r>
    </w:p>
    <w:p>
      <w:pPr>
        <w:pStyle w:val="PO158"/>
        <w:numPr>
          <w:ilvl w:val="0"/>
          <w:numId w:val="0"/>
        </w:numPr>
        <w:jc w:val="both"/>
        <w:spacing w:lineRule="auto" w:line="360" w:before="0" w:after="0"/>
        <w:ind w:right="0" w:firstLine="1440"/>
        <w:rPr>
          <w:b w:val="1"/>
          <w:color w:val="auto"/>
          <w:position w:val="0"/>
          <w:sz w:val="32"/>
          <w:szCs w:val="32"/>
          <w:rFonts w:ascii="等线" w:eastAsia="等线" w:hAnsi="等线" w:hint="default"/>
        </w:rPr>
        <w:snapToGrid w:val="off"/>
        <w:autoSpaceDE w:val="1"/>
        <w:autoSpaceDN w:val="1"/>
      </w:pPr>
      <w:r>
        <w:rPr>
          <w:b w:val="1"/>
          <w:color w:val="auto"/>
          <w:position w:val="0"/>
          <w:sz w:val="32"/>
          <w:szCs w:val="32"/>
          <w:rFonts w:ascii="等线" w:eastAsia="等线" w:hAnsi="等线" w:hint="default"/>
        </w:rPr>
        <w:t xml:space="preserve">班    级： </w:t>
      </w:r>
      <w:r>
        <w:rPr>
          <w:color w:val="auto"/>
          <w:position w:val="0"/>
          <w:sz w:val="32"/>
          <w:szCs w:val="32"/>
          <w:u w:val="single"/>
          <w:rFonts w:ascii="等线" w:eastAsia="等线" w:hAnsi="等线" w:hint="default"/>
        </w:rPr>
        <w:t xml:space="preserve">      计算机153班          </w:t>
      </w:r>
      <w:r>
        <w:rPr>
          <w:color w:val="auto"/>
          <w:position w:val="0"/>
          <w:sz w:val="32"/>
          <w:szCs w:val="32"/>
          <w:rFonts w:ascii="等线" w:eastAsia="等线" w:hAnsi="等线" w:hint="default"/>
        </w:rPr>
        <w:t xml:space="preserve"> </w:t>
      </w:r>
    </w:p>
    <w:p>
      <w:pPr>
        <w:pStyle w:val="PO158"/>
        <w:numPr>
          <w:ilvl w:val="0"/>
          <w:numId w:val="0"/>
        </w:numPr>
        <w:jc w:val="both"/>
        <w:spacing w:lineRule="auto" w:line="360" w:before="0" w:after="0"/>
        <w:ind w:right="0" w:firstLine="1440"/>
        <w:rPr>
          <w:b w:val="1"/>
          <w:color w:val="auto"/>
          <w:position w:val="0"/>
          <w:sz w:val="32"/>
          <w:szCs w:val="32"/>
          <w:rFonts w:ascii="等线" w:eastAsia="等线" w:hAnsi="等线" w:hint="default"/>
        </w:rPr>
        <w:snapToGrid w:val="off"/>
        <w:autoSpaceDE w:val="1"/>
        <w:autoSpaceDN w:val="1"/>
      </w:pPr>
      <w:r>
        <w:rPr>
          <w:b w:val="1"/>
          <w:color w:val="auto"/>
          <w:position w:val="0"/>
          <w:sz w:val="32"/>
          <w:szCs w:val="32"/>
          <w:rFonts w:ascii="等线" w:eastAsia="等线" w:hAnsi="等线" w:hint="default"/>
        </w:rPr>
        <w:t xml:space="preserve">组    长： </w:t>
      </w:r>
      <w:r>
        <w:rPr>
          <w:color w:val="auto"/>
          <w:position w:val="0"/>
          <w:sz w:val="32"/>
          <w:szCs w:val="32"/>
          <w:u w:val="single"/>
          <w:rFonts w:ascii="等线" w:eastAsia="等线" w:hAnsi="等线" w:hint="default"/>
        </w:rPr>
        <w:t xml:space="preserve">         章浩栋            </w:t>
      </w:r>
      <w:r>
        <w:rPr>
          <w:b w:val="1"/>
          <w:color w:val="auto"/>
          <w:position w:val="0"/>
          <w:sz w:val="32"/>
          <w:szCs w:val="32"/>
          <w:rFonts w:ascii="等线" w:eastAsia="等线" w:hAnsi="等线" w:hint="default"/>
        </w:rPr>
        <w:t xml:space="preserve"> </w:t>
      </w:r>
    </w:p>
    <w:p>
      <w:pPr>
        <w:pStyle w:val="PO158"/>
        <w:numPr>
          <w:ilvl w:val="0"/>
          <w:numId w:val="0"/>
        </w:numPr>
        <w:jc w:val="both"/>
        <w:spacing w:lineRule="auto" w:line="360" w:before="0" w:after="0"/>
        <w:ind w:right="0" w:firstLine="1440"/>
        <w:rPr>
          <w:b w:val="1"/>
          <w:color w:val="auto"/>
          <w:position w:val="0"/>
          <w:sz w:val="32"/>
          <w:szCs w:val="32"/>
          <w:u w:val="single"/>
          <w:rFonts w:ascii="等线" w:eastAsia="等线" w:hAnsi="等线" w:hint="default"/>
        </w:rPr>
        <w:snapToGrid w:val="off"/>
        <w:autoSpaceDE w:val="1"/>
        <w:autoSpaceDN w:val="1"/>
      </w:pPr>
      <w:r>
        <w:rPr>
          <w:b w:val="1"/>
          <w:color w:val="auto"/>
          <w:position w:val="0"/>
          <w:sz w:val="32"/>
          <w:szCs w:val="32"/>
          <w:rFonts w:ascii="等线" w:eastAsia="等线" w:hAnsi="等线" w:hint="default"/>
        </w:rPr>
        <w:t xml:space="preserve">小组成员： </w:t>
      </w:r>
      <w:r>
        <w:rPr>
          <w:color w:val="auto"/>
          <w:position w:val="0"/>
          <w:sz w:val="32"/>
          <w:szCs w:val="32"/>
          <w:u w:val="single"/>
          <w:rFonts w:ascii="等线" w:eastAsia="等线" w:hAnsi="等线" w:hint="default"/>
        </w:rPr>
        <w:t xml:space="preserve">     倪  畅、 何浩然         </w:t>
      </w:r>
    </w:p>
    <w:p>
      <w:pPr>
        <w:pStyle w:val="PO158"/>
        <w:numPr>
          <w:ilvl w:val="0"/>
          <w:numId w:val="0"/>
        </w:numPr>
        <w:jc w:val="both"/>
        <w:spacing w:lineRule="auto" w:line="360" w:before="0" w:after="0"/>
        <w:ind w:right="0" w:firstLine="1440"/>
        <w:rPr>
          <w:b w:val="1"/>
          <w:color w:val="auto"/>
          <w:position w:val="0"/>
          <w:sz w:val="32"/>
          <w:szCs w:val="32"/>
          <w:rFonts w:ascii="等线" w:eastAsia="等线" w:hAnsi="等线" w:hint="default"/>
        </w:rPr>
        <w:snapToGrid w:val="off"/>
        <w:autoSpaceDE w:val="1"/>
        <w:autoSpaceDN w:val="1"/>
      </w:pPr>
      <w:r>
        <w:rPr>
          <w:b w:val="1"/>
          <w:color w:val="auto"/>
          <w:position w:val="0"/>
          <w:sz w:val="32"/>
          <w:szCs w:val="32"/>
          <w:rFonts w:ascii="等线" w:eastAsia="等线" w:hAnsi="等线" w:hint="default"/>
        </w:rPr>
        <w:t xml:space="preserve">指导教师： </w:t>
      </w:r>
      <w:r>
        <w:rPr>
          <w:color w:val="auto"/>
          <w:position w:val="0"/>
          <w:sz w:val="32"/>
          <w:szCs w:val="32"/>
          <w:u w:val="single"/>
          <w:rFonts w:ascii="等线" w:eastAsia="等线" w:hAnsi="等线" w:hint="default"/>
        </w:rPr>
        <w:t xml:space="preserve">         邓  飞              </w:t>
      </w:r>
    </w:p>
    <w:p>
      <w:pPr>
        <w:pStyle w:val="PO158"/>
        <w:numPr>
          <w:ilvl w:val="0"/>
          <w:numId w:val="0"/>
        </w:numPr>
        <w:jc w:val="both"/>
        <w:spacing w:lineRule="auto" w:line="360" w:before="0" w:after="0"/>
        <w:ind w:right="0" w:firstLine="1440"/>
        <w:rPr>
          <w:b w:val="1"/>
          <w:color w:val="auto"/>
          <w:position w:val="0"/>
          <w:sz w:val="32"/>
          <w:szCs w:val="32"/>
          <w:rFonts w:ascii="等线" w:eastAsia="等线" w:hAnsi="等线" w:hint="default"/>
        </w:rPr>
        <w:snapToGrid w:val="off"/>
        <w:autoSpaceDE w:val="1"/>
        <w:autoSpaceDN w:val="1"/>
      </w:pPr>
      <w:r>
        <w:rPr>
          <w:b w:val="1"/>
          <w:color w:val="auto"/>
          <w:position w:val="0"/>
          <w:sz w:val="32"/>
          <w:szCs w:val="32"/>
          <w:rFonts w:ascii="等线" w:eastAsia="等线" w:hAnsi="等线" w:hint="default"/>
        </w:rPr>
        <w:t xml:space="preserve">设计地点： </w:t>
      </w:r>
      <w:r>
        <w:rPr>
          <w:color w:val="auto"/>
          <w:position w:val="0"/>
          <w:sz w:val="32"/>
          <w:szCs w:val="32"/>
          <w:u w:val="single"/>
          <w:rFonts w:ascii="等线" w:eastAsia="等线" w:hAnsi="等线" w:hint="default"/>
        </w:rPr>
        <w:t xml:space="preserve">         学10               </w:t>
      </w:r>
    </w:p>
    <w:p>
      <w:pPr>
        <w:pStyle w:val="PO158"/>
        <w:numPr>
          <w:ilvl w:val="0"/>
          <w:numId w:val="0"/>
        </w:numPr>
        <w:jc w:val="both"/>
        <w:spacing w:lineRule="auto" w:line="360" w:before="0" w:after="0"/>
        <w:ind w:right="0" w:firstLine="1440"/>
        <w:rPr>
          <w:b w:val="1"/>
          <w:color w:val="auto"/>
          <w:position w:val="0"/>
          <w:sz w:val="32"/>
          <w:szCs w:val="32"/>
          <w:rFonts w:ascii="等线" w:eastAsia="等线" w:hAnsi="等线" w:hint="default"/>
        </w:rPr>
        <w:snapToGrid w:val="off"/>
        <w:autoSpaceDE w:val="1"/>
        <w:autoSpaceDN w:val="1"/>
      </w:pPr>
      <w:r>
        <w:rPr>
          <w:b w:val="1"/>
          <w:color w:val="auto"/>
          <w:position w:val="0"/>
          <w:sz w:val="32"/>
          <w:szCs w:val="32"/>
          <w:rFonts w:ascii="等线" w:eastAsia="等线" w:hAnsi="等线" w:hint="default"/>
        </w:rPr>
        <w:t xml:space="preserve">设计时间： </w:t>
      </w:r>
      <w:r>
        <w:rPr>
          <w:color w:val="auto"/>
          <w:position w:val="0"/>
          <w:sz w:val="32"/>
          <w:szCs w:val="32"/>
          <w:u w:val="single"/>
          <w:rFonts w:ascii="等线" w:eastAsia="等线" w:hAnsi="等线" w:hint="default"/>
        </w:rPr>
        <w:t xml:space="preserve">      2017年12月          </w:t>
      </w:r>
      <w:r>
        <w:rPr>
          <w:b w:val="1"/>
          <w:color w:val="auto"/>
          <w:position w:val="0"/>
          <w:sz w:val="32"/>
          <w:szCs w:val="32"/>
          <w:rFonts w:ascii="等线" w:eastAsia="等线" w:hAnsi="等线" w:hint="default"/>
        </w:rPr>
        <w:t xml:space="preserve"> </w:t>
      </w: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30"/>
          <w:szCs w:val="30"/>
          <w:u w:val="single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52"/>
          <w:szCs w:val="52"/>
          <w:rFonts w:ascii="等线" w:eastAsia="等线" w:hAnsi="等线" w:hint="default"/>
        </w:rPr>
        <w:autoSpaceDE w:val="1"/>
        <w:autoSpaceDN w:val="1"/>
      </w:pPr>
      <w:r>
        <w:rPr>
          <w:b w:val="1"/>
          <w:color w:val="auto"/>
          <w:position w:val="0"/>
          <w:sz w:val="52"/>
          <w:szCs w:val="52"/>
          <w:rFonts w:ascii="等线" w:eastAsia="等线" w:hAnsi="等线" w:hint="default"/>
        </w:rPr>
        <w:t xml:space="preserve">目  录</w:t>
      </w:r>
    </w:p>
    <w:p>
      <w:pPr>
        <w:pStyle w:val="PO26"/>
        <w:bidi w:val="0"/>
        <w:numPr>
          <w:ilvl w:val="0"/>
          <w:numId w:val="6"/>
        </w:numPr>
        <w:jc w:val="left"/>
        <w:spacing w:lineRule="auto" w:line="240" w:before="0" w:after="0"/>
        <w:ind w:right="0" w:left="360" w:hanging="360"/>
        <w:rPr>
          <w:color w:val="auto"/>
          <w:position w:val="0"/>
          <w:sz w:val="30"/>
          <w:szCs w:val="30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30"/>
          <w:szCs w:val="30"/>
          <w:rFonts w:ascii="等线" w:eastAsia="等线" w:hAnsi="等线" w:hint="default"/>
        </w:rPr>
        <w:t xml:space="preserve"> 实验任务 ………………………………………………………………………… 2</w:t>
      </w:r>
    </w:p>
    <w:p>
      <w:pPr>
        <w:pStyle w:val="PO26"/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1. 1 任务目标 ………………………………………………………………………………………… 2</w:t>
      </w:r>
    </w:p>
    <w:p>
      <w:pPr>
        <w:pStyle w:val="PO26"/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1. 2 小组分工 ………………………………………………………………………………………… 2</w:t>
      </w:r>
    </w:p>
    <w:p>
      <w:pPr>
        <w:pStyle w:val="PO26"/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1. 3 任务陈述 ………………………………………………………………………………………… 2</w:t>
      </w:r>
    </w:p>
    <w:p>
      <w:pPr>
        <w:pStyle w:val="PO26"/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1. 4 需求分析 ………………………………………………………………………………………… 2</w:t>
      </w:r>
    </w:p>
    <w:p>
      <w:pPr>
        <w:pStyle w:val="PO26"/>
        <w:bidi w:val="0"/>
        <w:numPr>
          <w:ilvl w:val="0"/>
          <w:numId w:val="6"/>
        </w:numPr>
        <w:jc w:val="left"/>
        <w:spacing w:lineRule="auto" w:line="240" w:before="156" w:after="0"/>
        <w:ind w:right="0" w:left="357" w:hanging="357"/>
        <w:rPr>
          <w:color w:val="auto"/>
          <w:position w:val="0"/>
          <w:sz w:val="30"/>
          <w:szCs w:val="30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30"/>
          <w:szCs w:val="30"/>
          <w:rFonts w:ascii="等线" w:eastAsia="等线" w:hAnsi="等线" w:hint="default"/>
        </w:rPr>
        <w:t xml:space="preserve"> 实验环境 ………………………………………………………………………… 3</w:t>
      </w:r>
    </w:p>
    <w:p>
      <w:pPr>
        <w:pStyle w:val="PO26"/>
        <w:bidi w:val="0"/>
        <w:numPr>
          <w:ilvl w:val="0"/>
          <w:numId w:val="6"/>
        </w:numPr>
        <w:jc w:val="left"/>
        <w:spacing w:lineRule="auto" w:line="240" w:before="156" w:after="0"/>
        <w:ind w:right="0" w:left="357" w:hanging="357"/>
        <w:rPr>
          <w:color w:val="auto"/>
          <w:position w:val="0"/>
          <w:sz w:val="30"/>
          <w:szCs w:val="30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30"/>
          <w:szCs w:val="30"/>
          <w:rFonts w:ascii="等线" w:eastAsia="等线" w:hAnsi="等线" w:hint="default"/>
        </w:rPr>
        <w:t xml:space="preserve"> 设计分析 ………………………………………………………………………… 3</w:t>
      </w: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3. 1 功能设计分析  ……………………………………………………………………………… 3</w:t>
      </w: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3. 2 模块设计分析  ……………………………………………………………………………… 5</w:t>
      </w: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3. 3 逻辑设计分析  ……………………………………………………………………………… 6</w:t>
      </w: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3. 4 数据库设计分析  …………………………………………………………………………… 6</w:t>
      </w:r>
    </w:p>
    <w:p>
      <w:pPr>
        <w:pStyle w:val="PO26"/>
        <w:bidi w:val="0"/>
        <w:numPr>
          <w:ilvl w:val="0"/>
          <w:numId w:val="6"/>
        </w:numPr>
        <w:jc w:val="left"/>
        <w:spacing w:lineRule="auto" w:line="240" w:before="156" w:after="0"/>
        <w:ind w:right="0" w:left="357" w:hanging="357"/>
        <w:rPr>
          <w:color w:val="auto"/>
          <w:position w:val="0"/>
          <w:sz w:val="30"/>
          <w:szCs w:val="30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30"/>
          <w:szCs w:val="30"/>
          <w:rFonts w:ascii="等线" w:eastAsia="等线" w:hAnsi="等线" w:hint="default"/>
        </w:rPr>
        <w:t xml:space="preserve"> 实验步骤与结果 …………………………………………………………… 8</w:t>
      </w:r>
    </w:p>
    <w:p>
      <w:pPr>
        <w:pStyle w:val="PO26"/>
        <w:bidi w:val="0"/>
        <w:numPr>
          <w:ilvl w:val="0"/>
          <w:numId w:val="6"/>
        </w:numPr>
        <w:jc w:val="left"/>
        <w:spacing w:lineRule="auto" w:line="240" w:before="156" w:after="0"/>
        <w:ind w:right="0" w:left="357" w:hanging="357"/>
        <w:rPr>
          <w:color w:val="auto"/>
          <w:position w:val="0"/>
          <w:sz w:val="30"/>
          <w:szCs w:val="30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30"/>
          <w:szCs w:val="30"/>
          <w:rFonts w:ascii="等线" w:eastAsia="等线" w:hAnsi="等线" w:hint="default"/>
        </w:rPr>
        <w:t xml:space="preserve"> 实验代码分析（部分）…………………………………………………… 17</w:t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5. 1 ListActivity.java中关于RecyclerView的数据处理 ………………………… 17</w:t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5. 2 RecyclerView的Item自定义xml设计效果浏览 …………………………… 18</w:t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5. 3 ExitApplication.java的编写（Activity栈的构建） ………………………… 18</w:t>
      </w:r>
    </w:p>
    <w:p>
      <w:pPr>
        <w:pStyle w:val="PO26"/>
        <w:bidi w:val="0"/>
        <w:numPr>
          <w:ilvl w:val="0"/>
          <w:numId w:val="6"/>
        </w:numPr>
        <w:jc w:val="left"/>
        <w:spacing w:lineRule="auto" w:line="240" w:before="156" w:after="0"/>
        <w:ind w:right="0" w:left="357" w:hanging="357"/>
        <w:rPr>
          <w:color w:val="auto"/>
          <w:position w:val="0"/>
          <w:sz w:val="30"/>
          <w:szCs w:val="30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30"/>
          <w:szCs w:val="30"/>
          <w:rFonts w:ascii="等线" w:eastAsia="等线" w:hAnsi="等线" w:hint="default"/>
        </w:rPr>
        <w:t xml:space="preserve"> 设计总结 ……………………………………………………………………… 19</w:t>
      </w: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30"/>
          <w:szCs w:val="30"/>
          <w:u w:val="single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30"/>
          <w:szCs w:val="30"/>
          <w:u w:val="single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156" w:after="0"/>
        <w:ind w:right="0" w:firstLine="0"/>
        <w:rPr>
          <w:b w:val="1"/>
          <w:color w:val="auto"/>
          <w:position w:val="0"/>
          <w:sz w:val="30"/>
          <w:szCs w:val="30"/>
          <w:rFonts w:ascii="等线" w:eastAsia="等线" w:hAnsi="等线" w:hint="default"/>
        </w:rPr>
        <w:autoSpaceDE w:val="1"/>
        <w:autoSpaceDN w:val="1"/>
      </w:pPr>
      <w:r>
        <w:rPr>
          <w:b w:val="1"/>
          <w:color w:val="auto"/>
          <w:position w:val="0"/>
          <w:sz w:val="30"/>
          <w:szCs w:val="30"/>
          <w:rFonts w:ascii="等线" w:eastAsia="等线" w:hAnsi="等线" w:hint="default"/>
        </w:rPr>
        <w:t xml:space="preserve">一． 实验任务</w:t>
      </w:r>
    </w:p>
    <w:p>
      <w:pPr>
        <w:pStyle w:val="PO26"/>
        <w:numPr>
          <w:ilvl w:val="0"/>
          <w:numId w:val="0"/>
        </w:numPr>
        <w:jc w:val="both"/>
        <w:spacing w:lineRule="auto" w:line="240" w:before="156" w:after="0"/>
        <w:ind w:right="0" w:firstLine="600"/>
        <w:rPr>
          <w:color w:val="auto"/>
          <w:position w:val="0"/>
          <w:sz w:val="30"/>
          <w:szCs w:val="30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30"/>
          <w:szCs w:val="30"/>
          <w:rFonts w:ascii="等线" w:eastAsia="等线" w:hAnsi="等线" w:hint="default"/>
        </w:rPr>
        <w:t xml:space="preserve">1. 1 任务目标</w:t>
      </w:r>
    </w:p>
    <w:p>
      <w:pPr>
        <w:pStyle w:val="PO26"/>
        <w:numPr>
          <w:ilvl w:val="0"/>
          <w:numId w:val="0"/>
        </w:numPr>
        <w:jc w:val="both"/>
        <w:spacing w:lineRule="auto" w:line="240" w:before="156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使用Android代码，编写一款Android系统下运行的类似于“12306”的火车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票售卖APP。</w:t>
      </w:r>
    </w:p>
    <w:p>
      <w:pPr>
        <w:pStyle w:val="PO26"/>
        <w:numPr>
          <w:ilvl w:val="0"/>
          <w:numId w:val="0"/>
        </w:numPr>
        <w:jc w:val="both"/>
        <w:spacing w:lineRule="auto" w:line="240" w:before="156" w:after="0"/>
        <w:ind w:right="0" w:firstLine="600"/>
        <w:rPr>
          <w:color w:val="auto"/>
          <w:position w:val="0"/>
          <w:sz w:val="30"/>
          <w:szCs w:val="30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30"/>
          <w:szCs w:val="30"/>
          <w:rFonts w:ascii="等线" w:eastAsia="等线" w:hAnsi="等线" w:hint="default"/>
        </w:rPr>
        <w:t xml:space="preserve">1. 2 小组分工</w:t>
      </w:r>
    </w:p>
    <w:p>
      <w:pPr>
        <w:pStyle w:val="PO26"/>
        <w:numPr>
          <w:ilvl w:val="0"/>
          <w:numId w:val="0"/>
        </w:numPr>
        <w:jc w:val="both"/>
        <w:spacing w:lineRule="auto" w:line="240" w:before="156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数据库建立和主体程序设计：章浩栋，何浩然、倪畅；</w:t>
      </w:r>
    </w:p>
    <w:p>
      <w:pPr>
        <w:pStyle w:val="PO26"/>
        <w:numPr>
          <w:ilvl w:val="0"/>
          <w:numId w:val="0"/>
        </w:numPr>
        <w:jc w:val="both"/>
        <w:spacing w:lineRule="auto" w:line="240" w:before="156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UI界面设计和数据的处理：章浩栋。</w:t>
      </w:r>
    </w:p>
    <w:p>
      <w:pPr>
        <w:pStyle w:val="PO26"/>
        <w:numPr>
          <w:ilvl w:val="0"/>
          <w:numId w:val="0"/>
        </w:numPr>
        <w:jc w:val="both"/>
        <w:spacing w:lineRule="auto" w:line="240" w:before="156" w:after="0"/>
        <w:ind w:right="0" w:firstLine="600"/>
        <w:rPr>
          <w:color w:val="auto"/>
          <w:position w:val="0"/>
          <w:sz w:val="30"/>
          <w:szCs w:val="30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30"/>
          <w:szCs w:val="30"/>
          <w:rFonts w:ascii="等线" w:eastAsia="等线" w:hAnsi="等线" w:hint="default"/>
        </w:rPr>
        <w:t xml:space="preserve">1. 3 任务陈述</w:t>
      </w:r>
    </w:p>
    <w:p>
      <w:pPr>
        <w:pStyle w:val="PO26"/>
        <w:numPr>
          <w:ilvl w:val="0"/>
          <w:numId w:val="0"/>
        </w:numPr>
        <w:jc w:val="both"/>
        <w:spacing w:lineRule="auto" w:line="240" w:before="156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实现查询车票，购买车票，确认已购买车票的基本购票流程功能，以及解决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购票中的异常处理问题。实现部分其他功能完善丰满系统。</w:t>
      </w:r>
    </w:p>
    <w:p>
      <w:pPr>
        <w:pStyle w:val="PO26"/>
        <w:bidi w:val="0"/>
        <w:numPr>
          <w:ilvl w:val="0"/>
          <w:numId w:val="7"/>
        </w:numPr>
        <w:jc w:val="both"/>
        <w:spacing w:lineRule="auto" w:line="240" w:before="156" w:after="0"/>
        <w:ind w:left="958" w:right="0" w:hanging="357"/>
        <w:rPr>
          <w:color w:val="auto"/>
          <w:position w:val="0"/>
          <w:sz w:val="30"/>
          <w:szCs w:val="30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30"/>
          <w:szCs w:val="30"/>
          <w:rFonts w:ascii="等线" w:eastAsia="等线" w:hAnsi="等线" w:hint="default"/>
        </w:rPr>
        <w:t xml:space="preserve">4 需求分析</w:t>
      </w:r>
    </w:p>
    <w:p>
      <w:pPr>
        <w:numPr>
          <w:ilvl w:val="0"/>
          <w:numId w:val="0"/>
        </w:numPr>
        <w:jc w:val="both"/>
        <w:spacing w:lineRule="auto" w:line="240" w:before="156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随着智能手机的用户数量快速发展和智能终端技术的完善，互联网已经逐步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渗入到生活的每一部分。交通、旅游行业的传统商业模式已经开始发生了转变，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人们追求越来越便捷的消费形式，成为了他们转型升级的一个大方向。各大运营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商都在不断推出新服务和新产品来适配移动互联技术平台，功能涵盖信息查询、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在线预定支付等等，形成帮助用户制定出行计划，互动分享在内的一站式服务。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高铁动车的普及，列车服务的推陈出新，铁路设备的升级维护，让铁路成为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大多数人出行的优先考虑选择。铁路12306是中国铁路总公司推出的官方手机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购票客服端，具有简洁美观界面和丰富的信息内容，购票操作也完善，是网上在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线预定购买火车票APP的首选。铁路12306APP解决了容纳全国铁路信息的大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信息量，处理大数量用户预定购买等等的冗杂问题，是行业内的一个标杆产品。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而我们选择模仿12306做一个铁路售票系统，能比较全面地学习使用设计安卓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APP 的技巧和项目，也能对当下火热的互联网技术平台有一个接触，能明白什么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样的产品更能获捧。本次设计以实现购票操作为主要内容，辅以添加其他服务为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系统加分。</w:t>
      </w:r>
    </w:p>
    <w:p>
      <w:pPr>
        <w:numPr>
          <w:ilvl w:val="0"/>
          <w:numId w:val="0"/>
        </w:numPr>
        <w:jc w:val="both"/>
        <w:spacing w:lineRule="auto" w:line="240" w:before="156" w:after="0"/>
        <w:ind w:right="0" w:firstLine="0"/>
        <w:rPr>
          <w:b w:val="1"/>
          <w:color w:val="auto"/>
          <w:position w:val="0"/>
          <w:sz w:val="30"/>
          <w:szCs w:val="30"/>
          <w:rFonts w:ascii="等线" w:eastAsia="等线" w:hAnsi="等线" w:hint="default"/>
        </w:rPr>
        <w:autoSpaceDE w:val="1"/>
        <w:autoSpaceDN w:val="1"/>
      </w:pPr>
      <w:r>
        <w:rPr>
          <w:b w:val="1"/>
          <w:color w:val="auto"/>
          <w:position w:val="0"/>
          <w:sz w:val="30"/>
          <w:szCs w:val="30"/>
          <w:rFonts w:ascii="等线" w:eastAsia="等线" w:hAnsi="等线" w:hint="default"/>
        </w:rPr>
        <w:t xml:space="preserve">二． 实验环境</w:t>
      </w:r>
    </w:p>
    <w:p>
      <w:pPr>
        <w:numPr>
          <w:ilvl w:val="0"/>
          <w:numId w:val="0"/>
        </w:numPr>
        <w:jc w:val="both"/>
        <w:spacing w:lineRule="auto" w:line="240" w:before="156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操作系统： Windows 10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开发工具： Android Studio 3.0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数 据 库： SQL Server 2017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运行环境： Android版本5.1.1安卓手机</w:t>
      </w:r>
    </w:p>
    <w:p>
      <w:pPr>
        <w:numPr>
          <w:ilvl w:val="0"/>
          <w:numId w:val="0"/>
        </w:numPr>
        <w:jc w:val="both"/>
        <w:spacing w:lineRule="auto" w:line="240" w:before="156" w:after="0"/>
        <w:ind w:right="0" w:firstLine="0"/>
        <w:rPr>
          <w:b w:val="1"/>
          <w:color w:val="auto"/>
          <w:position w:val="0"/>
          <w:sz w:val="30"/>
          <w:szCs w:val="30"/>
          <w:rFonts w:ascii="等线" w:eastAsia="等线" w:hAnsi="等线" w:hint="default"/>
        </w:rPr>
        <w:autoSpaceDE w:val="1"/>
        <w:autoSpaceDN w:val="1"/>
      </w:pPr>
      <w:r>
        <w:rPr>
          <w:b w:val="1"/>
          <w:color w:val="auto"/>
          <w:position w:val="0"/>
          <w:sz w:val="30"/>
          <w:szCs w:val="30"/>
          <w:rFonts w:ascii="等线" w:eastAsia="等线" w:hAnsi="等线" w:hint="default"/>
        </w:rPr>
        <w:t xml:space="preserve">三． 设计分析</w:t>
      </w:r>
    </w:p>
    <w:p>
      <w:pPr>
        <w:numPr>
          <w:ilvl w:val="0"/>
          <w:numId w:val="0"/>
        </w:numPr>
        <w:jc w:val="both"/>
        <w:spacing w:lineRule="auto" w:line="240" w:before="156" w:after="0"/>
        <w:ind w:right="0" w:firstLine="0"/>
        <w:rPr>
          <w:color w:val="auto"/>
          <w:position w:val="0"/>
          <w:sz w:val="30"/>
          <w:szCs w:val="30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30"/>
          <w:szCs w:val="30"/>
          <w:rFonts w:ascii="等线" w:eastAsia="等线" w:hAnsi="等线" w:hint="default"/>
        </w:rPr>
        <w:tab/>
      </w:r>
      <w:r>
        <w:rPr>
          <w:color w:val="auto"/>
          <w:position w:val="0"/>
          <w:sz w:val="30"/>
          <w:szCs w:val="30"/>
          <w:rFonts w:ascii="等线" w:eastAsia="等线" w:hAnsi="等线" w:hint="default"/>
        </w:rPr>
        <w:t xml:space="preserve">3. 1 功能设计分析</w:t>
      </w:r>
    </w:p>
    <w:p>
      <w:pPr>
        <w:numPr>
          <w:ilvl w:val="0"/>
          <w:numId w:val="0"/>
        </w:numPr>
        <w:jc w:val="both"/>
        <w:spacing w:lineRule="auto" w:line="240" w:before="156" w:after="0"/>
        <w:ind w:left="420" w:right="0" w:firstLine="42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该APP模仿12306官方火车票售卖系统设计，小组成员根据自身能力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将其中部分环节简化，主要实现筛选车票条件-&gt;查询车票信息-&gt;选择具体车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次-&gt;用户登录-&gt;支付车票-&gt;系统出票-&gt;查询已购车票信息的一个基本流程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功能，如图3 - 1。为丰富系统其它功能，设计了手机核验验证，以及链接至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外</w:t>
      </w:r>
      <w:r>
        <w:rPr>
          <w:sz w:val="20"/>
        </w:rPr>
        <w:drawing>
          <wp:anchor distT="0" distB="0" distL="114300" distR="114300" simplePos="0" relativeHeight="25162492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534674</wp:posOffset>
            </wp:positionV>
            <wp:extent cx="5266690" cy="2663190"/>
            <wp:effectExtent l="0" t="0" r="0" b="3810"/>
            <wp:wrapTight wrapText="bothSides">
              <wp:wrapPolygon edited="0">
                <wp:start x="0" y="0"/>
                <wp:lineTo x="0" y="4635"/>
                <wp:lineTo x="18126" y="4944"/>
                <wp:lineTo x="18126" y="7416"/>
                <wp:lineTo x="0" y="7725"/>
                <wp:lineTo x="0" y="12515"/>
                <wp:lineTo x="2344" y="14833"/>
                <wp:lineTo x="0" y="16532"/>
                <wp:lineTo x="0" y="20858"/>
                <wp:lineTo x="78" y="21476"/>
                <wp:lineTo x="21095" y="21476"/>
                <wp:lineTo x="21407" y="19777"/>
                <wp:lineTo x="21485" y="16996"/>
                <wp:lineTo x="20860" y="16378"/>
                <wp:lineTo x="18751" y="14833"/>
                <wp:lineTo x="20470" y="14833"/>
                <wp:lineTo x="20079" y="12979"/>
                <wp:lineTo x="13126" y="12361"/>
                <wp:lineTo x="21485" y="11588"/>
                <wp:lineTo x="21485" y="10043"/>
                <wp:lineTo x="21329" y="9888"/>
                <wp:lineTo x="18673" y="7416"/>
                <wp:lineTo x="18751" y="4944"/>
                <wp:lineTo x="20470" y="4944"/>
                <wp:lineTo x="21251" y="4172"/>
                <wp:lineTo x="21095" y="464"/>
                <wp:lineTo x="20939" y="0"/>
                <wp:lineTo x="0" y="0"/>
              </wp:wrapPolygon>
            </wp:wrapTight>
            <wp:docPr id="10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Lenovo/AppData/Roaming/JisuOffice/ETemp/10200_2280456/image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382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部第三方手机应用APP和网页的功能。</w:t>
      </w: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图3 - 1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b w:val="1"/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具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体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环节功能分析如下：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3. 1. 1 筛选车票条件功能设计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提供给用户选择始末车站（北京、上海、杭州、义乌等），出发日期，出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发时间，车票席别，列车类别，是否为学生票的筛选条件。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3. 1. 2 查询车票信息功能设计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列表呈现车票信息汇总表，依次为列车车次、始末站（是否为起始站或终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点站）、是否可用身份证上车、出发时间、花费时间、到达时间，各席别座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次的余票量。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3. 1. 3 用户登录功能设计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用户名格式为注册用户名、邮箱、手机号码。支持在线注册登录、忘记密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码功能。可设置记住密码，自动登录。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用户输入用户名和密码登录后，系统提示核对身份信息，若错误会报警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“用户名或密码错误，或用户不存在，请重新登录。”，若正确提示登录成功，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进入下一步。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3. 1. 4 支付车票功能设计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用户核对选择车票信息，依次为列车车次、始末站（是否为起始站或终点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站）、是否可用身份证上车、出发时间、花费时间、到达时间、选择座次席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别、票价。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添加乘客信息包括（乘客姓名、 身份证号、 手机号码），之后选择提交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订单，确认支付。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3. 1. 5 查询已购车票功能设计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提供查询已完成订单信息依次为乘客信息和车票信息。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3. 1. 6 其它功能设计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用户填写验证手机号码，接收短信验证码并输入，实现手机与用户账号的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验证绑定。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可唤醒“滴滴打车”、“饿了么”、“携程旅行”等APP提供约车、订餐、旅游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休闲等服务。</w:t>
      </w:r>
    </w:p>
    <w:p>
      <w:pPr>
        <w:numPr>
          <w:ilvl w:val="0"/>
          <w:numId w:val="0"/>
        </w:numPr>
        <w:jc w:val="both"/>
        <w:spacing w:lineRule="auto" w:line="240" w:before="156" w:after="0"/>
        <w:ind w:left="420" w:right="0" w:firstLine="420"/>
        <w:rPr>
          <w:color w:val="auto"/>
          <w:position w:val="0"/>
          <w:sz w:val="30"/>
          <w:szCs w:val="30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30"/>
          <w:szCs w:val="30"/>
          <w:rFonts w:ascii="等线" w:eastAsia="等线" w:hAnsi="等线" w:hint="default"/>
        </w:rPr>
        <w:t xml:space="preserve">3. 2 模块设计分析</w:t>
      </w:r>
    </w:p>
    <w:p>
      <w:pPr>
        <w:numPr>
          <w:ilvl w:val="0"/>
          <w:numId w:val="0"/>
        </w:numPr>
        <w:jc w:val="both"/>
        <w:spacing w:lineRule="auto" w:line="240" w:before="156" w:after="0"/>
        <w:ind w:left="420" w:right="0" w:firstLine="42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整个系统按模块划分主要分为四大块，即四个主界面，分别为车票预订、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商旅服务、订单查询、我的12306。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3. 2. 1 车票预订模块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主界面模仿12306的主界面布局，整体采用ScrollView控件实现下拉效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果，其余部分采用Button、TextView和其他控件之间的配合做到用户筛选的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选项。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 子页面的车票查询界面使用RecyclerView控件，实现自定义效果的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Item布局，呈现各项车票信息。用户登录界面使用Edit控件，提供用户输入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用户名密码。支付确认界面设计了一个计时器达到计时跳转效果，页面布局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也由几项基本控件配合实现。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3. 2. 2 商旅服务模块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添设了几个ImageView。因为该模块不在主要设计范围内，所以内容比较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简单。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3. 2. 3 订单查询模块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使用TextView控件，罗列乘客信息和车次信息，内容联系之前的用户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操作，随车票预订环节的完成发生改变。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3. 2. 4 我的12306模块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Button和TextView控件配合形成条目状选项的效果。调用库函数实现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点击链接至第三方网页和手机应用的效果。“关于”子页面显示本APP详情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介绍。</w:t>
      </w:r>
    </w:p>
    <w:p>
      <w:pPr>
        <w:numPr>
          <w:ilvl w:val="0"/>
          <w:numId w:val="0"/>
        </w:numPr>
        <w:jc w:val="both"/>
        <w:spacing w:lineRule="auto" w:line="240" w:before="156" w:after="0"/>
        <w:ind w:left="420" w:right="0" w:firstLine="420"/>
        <w:rPr>
          <w:color w:val="auto"/>
          <w:position w:val="0"/>
          <w:sz w:val="30"/>
          <w:szCs w:val="30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30"/>
          <w:szCs w:val="30"/>
          <w:rFonts w:ascii="等线" w:eastAsia="等线" w:hAnsi="等线" w:hint="default"/>
        </w:rPr>
        <w:t xml:space="preserve">3. 3 逻辑设计分析</w:t>
      </w:r>
    </w:p>
    <w:p>
      <w:pPr>
        <w:numPr>
          <w:ilvl w:val="0"/>
          <w:numId w:val="0"/>
        </w:numPr>
        <w:jc w:val="both"/>
        <w:spacing w:lineRule="auto" w:line="240" w:before="156" w:after="0"/>
        <w:ind w:left="420" w:right="0" w:firstLine="420"/>
        <w:rPr>
          <w:color w:val="auto"/>
          <w:position w:val="0"/>
          <w:sz w:val="24"/>
          <w:szCs w:val="24"/>
          <w:shd w:val="clear" w:color="000000" w:fill="FFFFFF"/>
          <w:rFonts w:ascii="等线" w:eastAsia="Arial" w:hAnsi="Arial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因为本系统划分成四个模块，所以排除四个主界面之外，其余子界面的衍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生全部基于主页面之上，并且四个主界面在界面逻辑上互不相关，一一独立。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具体实现方法为自定义一个ExitApplication类，单例管理</w:t>
      </w:r>
      <w:r>
        <w:rPr>
          <w:color w:val="auto"/>
          <w:position w:val="0"/>
          <w:sz w:val="24"/>
          <w:szCs w:val="24"/>
          <w:shd w:val="clear" w:color="000000" w:fill="FFFFFF"/>
          <w:rFonts w:ascii="等线" w:eastAsia="Arial" w:hAnsi="Arial" w:hint="default"/>
        </w:rPr>
        <w:t>Activity</w:t>
      </w:r>
      <w:r>
        <w:rPr>
          <w:color w:val="auto"/>
          <w:position w:val="0"/>
          <w:sz w:val="24"/>
          <w:szCs w:val="24"/>
          <w:shd w:val="clear" w:color="000000" w:fill="FFFFFF"/>
          <w:rFonts w:ascii="等线" w:eastAsia="等线" w:hAnsi="等线" w:hint="default"/>
        </w:rPr>
        <w:t>，成为一</w:t>
      </w:r>
      <w:r>
        <w:rPr>
          <w:color w:val="auto"/>
          <w:position w:val="0"/>
          <w:sz w:val="24"/>
          <w:szCs w:val="24"/>
          <w:shd w:val="clear" w:color="000000" w:fill="FFFFFF"/>
          <w:rFonts w:ascii="等线" w:eastAsia="等线" w:hAnsi="等线" w:hint="default"/>
        </w:rPr>
        <w:t>个链表栈，每生成新子页面则向内添加，生成新主页面则先清空后向内添加，</w:t>
      </w:r>
      <w:r>
        <w:rPr>
          <w:color w:val="auto"/>
          <w:position w:val="0"/>
          <w:sz w:val="24"/>
          <w:szCs w:val="24"/>
          <w:shd w:val="clear" w:color="000000" w:fill="FFFFFF"/>
          <w:rFonts w:ascii="等线" w:eastAsia="等线" w:hAnsi="等线" w:hint="default"/>
        </w:rPr>
        <w:t>达到子页面阶段返回操作可返回上一页面，主页面返回操作直接退出程序的</w:t>
      </w:r>
      <w:r>
        <w:rPr>
          <w:color w:val="auto"/>
          <w:position w:val="0"/>
          <w:sz w:val="24"/>
          <w:szCs w:val="24"/>
          <w:shd w:val="clear" w:color="000000" w:fill="FFFFFF"/>
          <w:rFonts w:ascii="等线" w:eastAsia="等线" w:hAnsi="等线" w:hint="default"/>
        </w:rPr>
        <w:t>效果。另四个模块的数据逻辑设计为即时更新，即时共享。</w:t>
      </w:r>
    </w:p>
    <w:p>
      <w:pPr>
        <w:numPr>
          <w:ilvl w:val="0"/>
          <w:numId w:val="0"/>
        </w:numPr>
        <w:jc w:val="both"/>
        <w:spacing w:lineRule="auto" w:line="240" w:before="156" w:after="0"/>
        <w:ind w:left="420" w:right="0" w:firstLine="420"/>
        <w:rPr>
          <w:color w:val="auto"/>
          <w:position w:val="0"/>
          <w:sz w:val="30"/>
          <w:szCs w:val="30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30"/>
          <w:szCs w:val="30"/>
          <w:rFonts w:ascii="等线" w:eastAsia="等线" w:hAnsi="等线" w:hint="default"/>
        </w:rPr>
        <w:t xml:space="preserve">3. 4 数据库设计分析</w:t>
      </w:r>
    </w:p>
    <w:p>
      <w:pPr>
        <w:numPr>
          <w:ilvl w:val="0"/>
          <w:numId w:val="0"/>
        </w:numPr>
        <w:jc w:val="both"/>
        <w:spacing w:lineRule="auto" w:line="240" w:before="156" w:after="0"/>
        <w:ind w:left="420" w:right="0" w:firstLine="420"/>
        <w:rPr>
          <w:color w:val="auto"/>
          <w:position w:val="0"/>
          <w:sz w:val="24"/>
          <w:szCs w:val="24"/>
          <w:shd w:val="clear" w:color="000000" w:fill="FFFFFF"/>
          <w:rFonts w:ascii="等线" w:eastAsia="Arial" w:hAnsi="Arial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shd w:val="clear" w:color="000000" w:fill="FFFFFF"/>
          <w:rFonts w:ascii="等线" w:eastAsia="等线" w:hAnsi="等线" w:hint="default"/>
        </w:rPr>
        <w:t>数据库建立在个人云服务器上，通过asp</w:t>
      </w:r>
      <w:r>
        <w:rPr>
          <w:color w:val="auto"/>
          <w:position w:val="0"/>
          <w:sz w:val="24"/>
          <w:szCs w:val="24"/>
          <w:shd w:val="clear" w:color="000000" w:fill="FFFFFF"/>
          <w:rFonts w:ascii="等线" w:eastAsia="Arial" w:hAnsi="Arial" w:hint="default"/>
        </w:rPr>
        <w:t>.</w:t>
      </w:r>
      <w:r>
        <w:rPr>
          <w:color w:val="auto"/>
          <w:position w:val="0"/>
          <w:sz w:val="24"/>
          <w:szCs w:val="24"/>
          <w:shd w:val="clear" w:color="000000" w:fill="FFFFFF"/>
          <w:rFonts w:ascii="等线" w:eastAsia="等线" w:hAnsi="等线" w:hint="default"/>
        </w:rPr>
        <w:t>net网页连接后台数据库实现数</w:t>
      </w:r>
      <w:r>
        <w:rPr>
          <w:color w:val="auto"/>
          <w:position w:val="0"/>
          <w:sz w:val="24"/>
          <w:szCs w:val="24"/>
          <w:shd w:val="clear" w:color="000000" w:fill="FFFFFF"/>
          <w:rFonts w:ascii="等线" w:eastAsia="等线" w:hAnsi="等线" w:hint="default"/>
        </w:rPr>
        <w:t>据读取和储存。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shd w:val="clear" w:color="000000" w:fill="FFFFFF"/>
          <w:rFonts w:ascii="等线" w:eastAsia="Arial" w:hAnsi="Arial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shd w:val="clear" w:color="000000" w:fill="FFFFFF"/>
          <w:rFonts w:ascii="等线" w:eastAsia="等线" w:hAnsi="等线" w:hint="default"/>
        </w:rPr>
        <w:t xml:space="preserve">计算机名： </w:t>
      </w:r>
      <w:r>
        <w:rPr>
          <w:color w:val="auto"/>
          <w:position w:val="0"/>
          <w:sz w:val="24"/>
          <w:szCs w:val="24"/>
          <w:shd w:val="clear" w:color="000000" w:fill="FFFFFF"/>
          <w:rFonts w:ascii="等线" w:eastAsia="Arial" w:hAnsi="Arial" w:hint="default"/>
        </w:rPr>
        <w:t xml:space="preserve">101.132.127.131       </w:t>
      </w:r>
      <w:r>
        <w:rPr>
          <w:color w:val="auto"/>
          <w:position w:val="0"/>
          <w:sz w:val="24"/>
          <w:szCs w:val="24"/>
          <w:shd w:val="clear" w:color="000000" w:fill="FFFFFF"/>
          <w:rFonts w:ascii="等线" w:eastAsia="等线" w:hAnsi="等线" w:hint="default"/>
        </w:rPr>
        <w:t xml:space="preserve">用户名： </w:t>
      </w:r>
      <w:r>
        <w:rPr>
          <w:color w:val="auto"/>
          <w:position w:val="0"/>
          <w:sz w:val="24"/>
          <w:szCs w:val="24"/>
          <w:shd w:val="clear" w:color="000000" w:fill="FFFFFF"/>
          <w:rFonts w:ascii="等线" w:eastAsia="Arial" w:hAnsi="Arial" w:hint="default"/>
        </w:rPr>
        <w:t>C</w:t>
      </w:r>
      <w:r>
        <w:rPr>
          <w:color w:val="auto"/>
          <w:position w:val="0"/>
          <w:sz w:val="24"/>
          <w:szCs w:val="24"/>
          <w:shd w:val="clear" w:color="000000" w:fill="FFFFFF"/>
          <w:rFonts w:ascii="等线" w:eastAsia="等线" w:hAnsi="等线" w:hint="default"/>
        </w:rPr>
        <w:t>hang</w:t>
      </w:r>
      <w:r>
        <w:rPr>
          <w:color w:val="auto"/>
          <w:position w:val="0"/>
          <w:sz w:val="24"/>
          <w:szCs w:val="24"/>
          <w:shd w:val="clear" w:color="000000" w:fill="FFFFFF"/>
          <w:rFonts w:ascii="等线" w:eastAsia="Arial" w:hAnsi="Arial" w:hint="default"/>
        </w:rPr>
        <w:t>NI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shd w:val="clear" w:color="000000" w:fill="FFFFFF"/>
          <w:rFonts w:ascii="等线" w:eastAsia="Arial" w:hAnsi="Arial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shd w:val="clear" w:color="000000" w:fill="FFFFFF"/>
          <w:rFonts w:ascii="等线" w:eastAsia="等线" w:hAnsi="等线" w:hint="default"/>
        </w:rPr>
        <w:t>针对火车票购票，通过对网上订票购票流程和数据内容的分析，设计了对</w:t>
      </w:r>
      <w:r>
        <w:rPr>
          <w:color w:val="auto"/>
          <w:position w:val="0"/>
          <w:sz w:val="24"/>
          <w:szCs w:val="24"/>
          <w:shd w:val="clear" w:color="000000" w:fill="FFFFFF"/>
          <w:rFonts w:ascii="等线" w:eastAsia="等线" w:hAnsi="等线" w:hint="default"/>
        </w:rPr>
        <w:t>于的表结构和数据项。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shd w:val="clear" w:color="000000" w:fill="FFFFFF"/>
          <w:rFonts w:ascii="等线" w:eastAsia="Arial" w:hAnsi="Arial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shd w:val="clear" w:color="000000" w:fill="FFFFFF"/>
          <w:rFonts w:ascii="等线" w:eastAsia="等线" w:hAnsi="等线" w:hint="default"/>
        </w:rPr>
        <w:t>Train</w:t>
      </w:r>
      <w:r>
        <w:rPr>
          <w:color w:val="auto"/>
          <w:position w:val="0"/>
          <w:sz w:val="24"/>
          <w:szCs w:val="24"/>
          <w:shd w:val="clear" w:color="000000" w:fill="FFFFFF"/>
          <w:rFonts w:ascii="等线" w:eastAsia="Arial" w:hAnsi="Arial" w:hint="default"/>
        </w:rPr>
        <w:t>L</w:t>
      </w:r>
      <w:r>
        <w:rPr>
          <w:color w:val="auto"/>
          <w:position w:val="0"/>
          <w:sz w:val="24"/>
          <w:szCs w:val="24"/>
          <w:shd w:val="clear" w:color="000000" w:fill="FFFFFF"/>
          <w:rFonts w:ascii="等线" w:eastAsia="等线" w:hAnsi="等线" w:hint="default"/>
        </w:rPr>
        <w:t>ist.</w:t>
      </w:r>
      <w:r>
        <w:rPr>
          <w:color w:val="auto"/>
          <w:position w:val="0"/>
          <w:sz w:val="24"/>
          <w:szCs w:val="24"/>
          <w:shd w:val="clear" w:color="000000" w:fill="FFFFFF"/>
          <w:rFonts w:ascii="等线" w:eastAsia="Arial" w:hAnsi="Arial" w:hint="default"/>
        </w:rPr>
        <w:t xml:space="preserve"> T</w:t>
      </w:r>
      <w:r>
        <w:rPr>
          <w:color w:val="auto"/>
          <w:position w:val="0"/>
          <w:sz w:val="24"/>
          <w:szCs w:val="24"/>
          <w:shd w:val="clear" w:color="000000" w:fill="FFFFFF"/>
          <w:rFonts w:ascii="等线" w:eastAsia="等线" w:hAnsi="等线" w:hint="default"/>
        </w:rPr>
        <w:t>rain表：车次，起始站I</w:t>
      </w:r>
      <w:r>
        <w:rPr>
          <w:color w:val="auto"/>
          <w:position w:val="0"/>
          <w:sz w:val="24"/>
          <w:szCs w:val="24"/>
          <w:shd w:val="clear" w:color="000000" w:fill="FFFFFF"/>
          <w:rFonts w:ascii="等线" w:eastAsia="Arial" w:hAnsi="Arial" w:hint="default"/>
        </w:rPr>
        <w:t>D</w:t>
      </w:r>
      <w:r>
        <w:rPr>
          <w:color w:val="auto"/>
          <w:position w:val="0"/>
          <w:sz w:val="24"/>
          <w:szCs w:val="24"/>
          <w:shd w:val="clear" w:color="000000" w:fill="FFFFFF"/>
          <w:rFonts w:ascii="等线" w:eastAsia="等线" w:hAnsi="等线" w:hint="default"/>
        </w:rPr>
        <w:t>，出发站，发车时间，是否凭身份证</w:t>
      </w:r>
      <w:r>
        <w:rPr>
          <w:color w:val="auto"/>
          <w:position w:val="0"/>
          <w:sz w:val="24"/>
          <w:szCs w:val="24"/>
          <w:shd w:val="clear" w:color="000000" w:fill="FFFFFF"/>
          <w:rFonts w:ascii="等线" w:eastAsia="等线" w:hAnsi="等线" w:hint="default"/>
        </w:rPr>
        <w:t>上车，花费时间，终点站I</w:t>
      </w:r>
      <w:r>
        <w:rPr>
          <w:color w:val="auto"/>
          <w:position w:val="0"/>
          <w:sz w:val="24"/>
          <w:szCs w:val="24"/>
          <w:shd w:val="clear" w:color="000000" w:fill="FFFFFF"/>
          <w:rFonts w:ascii="等线" w:eastAsia="Arial" w:hAnsi="Arial" w:hint="default"/>
        </w:rPr>
        <w:t>D</w:t>
      </w:r>
      <w:r>
        <w:rPr>
          <w:color w:val="auto"/>
          <w:position w:val="0"/>
          <w:sz w:val="24"/>
          <w:szCs w:val="24"/>
          <w:shd w:val="clear" w:color="000000" w:fill="FFFFFF"/>
          <w:rFonts w:ascii="等线" w:eastAsia="等线" w:hAnsi="等线" w:hint="default"/>
        </w:rPr>
        <w:t>，终点站，到站时间，商务座余量，一等座余量，</w:t>
      </w:r>
      <w:r>
        <w:rPr>
          <w:color w:val="auto"/>
          <w:position w:val="0"/>
          <w:sz w:val="24"/>
          <w:szCs w:val="24"/>
          <w:shd w:val="clear" w:color="000000" w:fill="FFFFFF"/>
          <w:rFonts w:ascii="等线" w:eastAsia="等线" w:hAnsi="等线" w:hint="default"/>
        </w:rPr>
        <w:t>二等座余量，无座余量，发车日期。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shd w:val="clear" w:color="000000" w:fill="FFFFFF"/>
          <w:rFonts w:ascii="等线" w:eastAsia="Arial" w:hAnsi="Arial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shd w:val="clear" w:color="000000" w:fill="FFFFFF"/>
          <w:rFonts w:ascii="等线" w:eastAsia="等线" w:hAnsi="等线" w:hint="default"/>
        </w:rPr>
        <w:t>Train</w:t>
      </w:r>
      <w:r>
        <w:rPr>
          <w:color w:val="auto"/>
          <w:position w:val="0"/>
          <w:sz w:val="24"/>
          <w:szCs w:val="24"/>
          <w:shd w:val="clear" w:color="000000" w:fill="FFFFFF"/>
          <w:rFonts w:ascii="等线" w:eastAsia="Arial" w:hAnsi="Arial" w:hint="default"/>
        </w:rPr>
        <w:t xml:space="preserve">. U</w:t>
      </w:r>
      <w:r>
        <w:rPr>
          <w:color w:val="auto"/>
          <w:position w:val="0"/>
          <w:sz w:val="24"/>
          <w:szCs w:val="24"/>
          <w:shd w:val="clear" w:color="000000" w:fill="FFFFFF"/>
          <w:rFonts w:ascii="等线" w:eastAsia="等线" w:hAnsi="等线" w:hint="default"/>
        </w:rPr>
        <w:t xml:space="preserve">sers表：用户名， 密码。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shd w:val="clear" w:color="000000" w:fill="FFFFFF"/>
          <w:rFonts w:ascii="等线" w:eastAsia="Arial" w:hAnsi="Arial" w:hint="default"/>
        </w:rPr>
        <w:autoSpaceDE w:val="1"/>
        <w:autoSpaceDN w:val="1"/>
      </w:pPr>
      <w:r>
        <w:rPr>
          <w:sz w:val="20"/>
          <w:shd w:val="clear" w:color="auto" w:fill="FFFFFF"/>
        </w:rPr>
        <w:drawing>
          <wp:anchor distT="0" distB="0" distL="114300" distR="114300" simplePos="0" relativeHeight="251624929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330840</wp:posOffset>
            </wp:positionV>
            <wp:extent cx="5274310" cy="3371850"/>
            <wp:effectExtent l="0" t="0" r="2540" b="0"/>
            <wp:wrapTight wrapText="bothSides">
              <wp:wrapPolygon edited="0">
                <wp:start x="780" y="0"/>
                <wp:lineTo x="0" y="610"/>
                <wp:lineTo x="0" y="2441"/>
                <wp:lineTo x="3823" y="3905"/>
                <wp:lineTo x="3199" y="4027"/>
                <wp:lineTo x="1950" y="4881"/>
                <wp:lineTo x="2028" y="6712"/>
                <wp:lineTo x="7021" y="7810"/>
                <wp:lineTo x="10688" y="7810"/>
                <wp:lineTo x="9752" y="9763"/>
                <wp:lineTo x="8426" y="10495"/>
                <wp:lineTo x="8426" y="10739"/>
                <wp:lineTo x="10142" y="11715"/>
                <wp:lineTo x="10688" y="13668"/>
                <wp:lineTo x="8036" y="13790"/>
                <wp:lineTo x="7802" y="13912"/>
                <wp:lineTo x="7802" y="17207"/>
                <wp:lineTo x="8270" y="17573"/>
                <wp:lineTo x="10220" y="17573"/>
                <wp:lineTo x="8114" y="18793"/>
                <wp:lineTo x="7255" y="19403"/>
                <wp:lineTo x="7177" y="20380"/>
                <wp:lineTo x="7646" y="21478"/>
                <wp:lineTo x="8114" y="21478"/>
                <wp:lineTo x="13731" y="21478"/>
                <wp:lineTo x="14277" y="21478"/>
                <wp:lineTo x="14745" y="20380"/>
                <wp:lineTo x="14667" y="19403"/>
                <wp:lineTo x="13731" y="18793"/>
                <wp:lineTo x="11624" y="17573"/>
                <wp:lineTo x="13575" y="17573"/>
                <wp:lineTo x="14199" y="17085"/>
                <wp:lineTo x="14199" y="14034"/>
                <wp:lineTo x="13731" y="13790"/>
                <wp:lineTo x="11156" y="13668"/>
                <wp:lineTo x="11624" y="11715"/>
                <wp:lineTo x="13341" y="10861"/>
                <wp:lineTo x="13419" y="10495"/>
                <wp:lineTo x="12014" y="9763"/>
                <wp:lineTo x="11078" y="7810"/>
                <wp:lineTo x="14667" y="7810"/>
                <wp:lineTo x="19816" y="6712"/>
                <wp:lineTo x="19816" y="4881"/>
                <wp:lineTo x="18490" y="4027"/>
                <wp:lineTo x="17788" y="3905"/>
                <wp:lineTo x="21532" y="2441"/>
                <wp:lineTo x="21532" y="610"/>
                <wp:lineTo x="20752" y="0"/>
                <wp:lineTo x="780" y="0"/>
              </wp:wrapPolygon>
            </wp:wrapTight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Lenovo/AppData/Roaming/JisuOffice/ETemp/10200_2280456/image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37248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color w:val="auto"/>
          <w:position w:val="0"/>
          <w:sz w:val="24"/>
          <w:szCs w:val="24"/>
          <w:shd w:val="clear" w:color="000000" w:fill="FFFFFF"/>
          <w:rFonts w:ascii="等线" w:eastAsia="等线" w:hAnsi="等线" w:hint="default"/>
        </w:rPr>
        <w:t>具体如图3</w:t>
      </w:r>
      <w:r>
        <w:rPr>
          <w:color w:val="auto"/>
          <w:position w:val="0"/>
          <w:sz w:val="24"/>
          <w:szCs w:val="24"/>
          <w:shd w:val="clear" w:color="000000" w:fill="FFFFFF"/>
          <w:rFonts w:ascii="等线" w:eastAsia="Arial" w:hAnsi="Arial" w:hint="default"/>
        </w:rPr>
        <w:t xml:space="preserve"> </w:t>
      </w:r>
      <w:r>
        <w:rPr>
          <w:color w:val="auto"/>
          <w:position w:val="0"/>
          <w:sz w:val="24"/>
          <w:szCs w:val="24"/>
          <w:shd w:val="clear" w:color="000000" w:fill="FFFFFF"/>
          <w:rFonts w:ascii="等线" w:eastAsia="等线" w:hAnsi="等线" w:hint="default"/>
        </w:rPr>
        <w:t>-</w:t>
      </w:r>
      <w:r>
        <w:rPr>
          <w:color w:val="auto"/>
          <w:position w:val="0"/>
          <w:sz w:val="24"/>
          <w:szCs w:val="24"/>
          <w:shd w:val="clear" w:color="000000" w:fill="FFFFFF"/>
          <w:rFonts w:ascii="等线" w:eastAsia="Arial" w:hAnsi="Arial" w:hint="default"/>
        </w:rPr>
        <w:t xml:space="preserve"> 2</w:t>
      </w:r>
      <w:r>
        <w:rPr>
          <w:color w:val="auto"/>
          <w:position w:val="0"/>
          <w:sz w:val="24"/>
          <w:szCs w:val="24"/>
          <w:shd w:val="clear" w:color="000000" w:fill="FFFFFF"/>
          <w:rFonts w:ascii="等线" w:eastAsia="等线" w:hAnsi="等线" w:hint="default"/>
        </w:rPr>
        <w:t>所示。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shd w:val="clear" w:color="000000" w:fill="FFFFFF"/>
          <w:rFonts w:ascii="等线" w:eastAsia="Arial" w:hAnsi="Arial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shd w:val="clear" w:color="000000" w:fill="FFFFFF"/>
          <w:rFonts w:ascii="等线" w:eastAsia="Arial" w:hAnsi="Arial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shd w:val="clear" w:color="000000" w:fill="FFFFFF"/>
          <w:rFonts w:ascii="等线" w:eastAsia="Arial" w:hAnsi="Arial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shd w:val="clear" w:color="000000" w:fill="FFFFFF"/>
          <w:rFonts w:ascii="等线" w:eastAsia="Arial" w:hAnsi="Arial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shd w:val="clear" w:color="000000" w:fill="FFFFFF"/>
          <w:rFonts w:ascii="等线" w:eastAsia="Arial" w:hAnsi="Arial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shd w:val="clear" w:color="000000" w:fill="FFFFFF"/>
          <w:rFonts w:ascii="等线" w:eastAsia="Arial" w:hAnsi="Arial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shd w:val="clear" w:color="000000" w:fill="FFFFFF"/>
          <w:rFonts w:ascii="等线" w:eastAsia="Arial" w:hAnsi="Arial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4"/>
          <w:szCs w:val="24"/>
          <w:shd w:val="clear" w:color="000000" w:fill="FFFFFF"/>
          <w:rFonts w:ascii="等线" w:eastAsia="Arial" w:hAnsi="Arial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shd w:val="clear" w:color="000000" w:fill="FFFFFF"/>
          <w:rFonts w:ascii="等线" w:eastAsia="等线" w:hAnsi="等线" w:hint="default"/>
        </w:rPr>
        <w:t>图3</w:t>
      </w:r>
      <w:r>
        <w:rPr>
          <w:color w:val="auto"/>
          <w:position w:val="0"/>
          <w:sz w:val="24"/>
          <w:szCs w:val="24"/>
          <w:shd w:val="clear" w:color="000000" w:fill="FFFFFF"/>
          <w:rFonts w:ascii="等线" w:eastAsia="Arial" w:hAnsi="Arial" w:hint="default"/>
        </w:rPr>
        <w:t xml:space="preserve"> - 2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shd w:val="clear" w:color="000000" w:fill="FFFFFF"/>
          <w:rFonts w:ascii="等线" w:eastAsia="Arial" w:hAnsi="Arial" w:hint="default"/>
        </w:rPr>
        <w:autoSpaceDE w:val="1"/>
        <w:autoSpaceDN w:val="1"/>
      </w:pPr>
      <w:r>
        <w:rPr>
          <w:sz w:val="20"/>
          <w:shd w:val="clear" w:color="auto" w:fill="FFFFFF"/>
        </w:rPr>
        <w:drawing>
          <wp:anchor distT="0" distB="0" distL="114300" distR="114300" simplePos="0" relativeHeight="25162493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380370</wp:posOffset>
            </wp:positionV>
            <wp:extent cx="2117725" cy="3552825"/>
            <wp:effectExtent l="0" t="0" r="0" b="9525"/>
            <wp:wrapTight wrapText="bothSides">
              <wp:wrapPolygon edited="0">
                <wp:start x="4469" y="232"/>
                <wp:lineTo x="0" y="1969"/>
                <wp:lineTo x="0" y="21542"/>
                <wp:lineTo x="21373" y="21542"/>
                <wp:lineTo x="21373" y="17720"/>
                <wp:lineTo x="10687" y="17141"/>
                <wp:lineTo x="18459" y="17141"/>
                <wp:lineTo x="21373" y="16678"/>
                <wp:lineTo x="21373" y="1969"/>
                <wp:lineTo x="14573" y="232"/>
                <wp:lineTo x="4469" y="232"/>
              </wp:wrapPolygon>
            </wp:wrapTight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Lenovo/AppData/Roaming/JisuOffice/ETemp/10200_2280456/image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355346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color w:val="auto"/>
          <w:position w:val="0"/>
          <w:sz w:val="24"/>
          <w:szCs w:val="24"/>
          <w:shd w:val="clear" w:color="000000" w:fill="FFFFFF"/>
          <w:rFonts w:ascii="等线" w:eastAsia="等线" w:hAnsi="等线" w:hint="default"/>
        </w:rPr>
        <w:t>数据字典如图</w:t>
      </w:r>
      <w:r>
        <w:rPr>
          <w:color w:val="auto"/>
          <w:position w:val="0"/>
          <w:sz w:val="24"/>
          <w:szCs w:val="24"/>
          <w:shd w:val="clear" w:color="000000" w:fill="FFFFFF"/>
          <w:rFonts w:ascii="等线" w:eastAsia="Arial" w:hAnsi="Arial" w:hint="default"/>
        </w:rPr>
        <w:t xml:space="preserve">3 – 3</w:t>
      </w:r>
      <w:r>
        <w:rPr>
          <w:color w:val="auto"/>
          <w:position w:val="0"/>
          <w:sz w:val="24"/>
          <w:szCs w:val="24"/>
          <w:shd w:val="clear" w:color="000000" w:fill="FFFFFF"/>
          <w:rFonts w:ascii="等线" w:eastAsia="等线" w:hAnsi="等线" w:hint="default"/>
        </w:rPr>
        <w:t>。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shd w:val="clear" w:color="000000" w:fill="FFFFFF"/>
          <w:rFonts w:ascii="等线" w:eastAsia="Arial" w:hAnsi="Arial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shd w:val="clear" w:color="000000" w:fill="FFFFFF"/>
          <w:rFonts w:ascii="等线" w:eastAsia="Arial" w:hAnsi="Arial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shd w:val="clear" w:color="000000" w:fill="FFFFFF"/>
          <w:rFonts w:ascii="等线" w:eastAsia="Arial" w:hAnsi="Arial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shd w:val="clear" w:color="000000" w:fill="FFFFFF"/>
          <w:rFonts w:ascii="等线" w:eastAsia="Arial" w:hAnsi="Arial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shd w:val="clear" w:color="000000" w:fill="FFFFFF"/>
          <w:rFonts w:ascii="等线" w:eastAsia="Arial" w:hAnsi="Arial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shd w:val="clear" w:color="000000" w:fill="FFFFFF"/>
          <w:rFonts w:ascii="等线" w:eastAsia="Arial" w:hAnsi="Arial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shd w:val="clear" w:color="000000" w:fill="FFFFFF"/>
          <w:rFonts w:ascii="等线" w:eastAsia="Arial" w:hAnsi="Arial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shd w:val="clear" w:color="000000" w:fill="FFFFFF"/>
          <w:rFonts w:ascii="等线" w:eastAsia="Arial" w:hAnsi="Arial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left="420" w:right="0" w:firstLine="420"/>
        <w:rPr>
          <w:color w:val="auto"/>
          <w:position w:val="0"/>
          <w:sz w:val="24"/>
          <w:szCs w:val="24"/>
          <w:shd w:val="clear" w:color="000000" w:fill="FFFFFF"/>
          <w:rFonts w:ascii="等线" w:eastAsia="Arial" w:hAnsi="Arial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4"/>
          <w:szCs w:val="24"/>
          <w:shd w:val="clear" w:color="000000" w:fill="FFFFFF"/>
          <w:rFonts w:ascii="等线" w:eastAsia="Arial" w:hAnsi="Arial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shd w:val="clear" w:color="000000" w:fill="FFFFFF"/>
          <w:rFonts w:ascii="等线" w:eastAsia="等线" w:hAnsi="等线" w:hint="default"/>
        </w:rPr>
        <w:t>图</w:t>
      </w:r>
      <w:r>
        <w:rPr>
          <w:color w:val="auto"/>
          <w:position w:val="0"/>
          <w:sz w:val="24"/>
          <w:szCs w:val="24"/>
          <w:shd w:val="clear" w:color="000000" w:fill="FFFFFF"/>
          <w:rFonts w:ascii="等线" w:eastAsia="Arial" w:hAnsi="Arial" w:hint="default"/>
        </w:rPr>
        <w:t xml:space="preserve">3 – 3</w:t>
      </w:r>
    </w:p>
    <w:p>
      <w:pPr>
        <w:numPr>
          <w:ilvl w:val="0"/>
          <w:numId w:val="0"/>
        </w:numPr>
        <w:jc w:val="both"/>
        <w:spacing w:lineRule="auto" w:line="240" w:before="156" w:after="0"/>
        <w:ind w:right="0" w:firstLine="0"/>
        <w:rPr>
          <w:b w:val="1"/>
          <w:color w:val="auto"/>
          <w:position w:val="0"/>
          <w:sz w:val="30"/>
          <w:szCs w:val="30"/>
          <w:rFonts w:ascii="等线" w:eastAsia="等线" w:hAnsi="等线" w:hint="default"/>
        </w:rPr>
        <w:autoSpaceDE w:val="1"/>
        <w:autoSpaceDN w:val="1"/>
      </w:pPr>
      <w:r>
        <w:rPr>
          <w:b w:val="1"/>
          <w:color w:val="auto"/>
          <w:position w:val="0"/>
          <w:sz w:val="30"/>
          <w:szCs w:val="30"/>
          <w:rFonts w:ascii="等线" w:eastAsia="等线" w:hAnsi="等线" w:hint="default"/>
        </w:rPr>
        <w:t xml:space="preserve">四． 实验步骤与结果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1. 安装程序在手机。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31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102875</wp:posOffset>
            </wp:positionV>
            <wp:extent cx="1720850" cy="3060065"/>
            <wp:effectExtent l="0" t="0" r="0" b="7620"/>
            <wp:wrapTight wrapText="bothSides">
              <wp:wrapPolygon edited="0">
                <wp:start x="0" y="0"/>
                <wp:lineTo x="0" y="21519"/>
                <wp:lineTo x="21289" y="21519"/>
                <wp:lineTo x="21289" y="0"/>
                <wp:lineTo x="0" y="0"/>
              </wp:wrapPolygon>
            </wp:wrapTight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Lenovo/AppData/Roaming/JisuOffice/ETemp/10200_2280456/image5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306070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图4 - 1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2. 欢迎界面。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104779</wp:posOffset>
            </wp:positionV>
            <wp:extent cx="1720850" cy="3060065"/>
            <wp:effectExtent l="0" t="0" r="0" b="7620"/>
            <wp:wrapTight wrapText="bothSides">
              <wp:wrapPolygon edited="0">
                <wp:start x="0" y="0"/>
                <wp:lineTo x="0" y="21519"/>
                <wp:lineTo x="21289" y="21519"/>
                <wp:lineTo x="21289" y="0"/>
                <wp:lineTo x="0" y="0"/>
              </wp:wrapPolygon>
            </wp:wrapTight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Lenovo/AppData/Roaming/JisuOffice/ETemp/10200_2280456/image6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306070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图4 - 2</w:t>
      </w:r>
    </w:p>
    <w:p>
      <w:pPr>
        <w:numPr>
          <w:ilvl w:val="0"/>
          <w:numId w:val="0"/>
        </w:numPr>
        <w:jc w:val="both"/>
        <w:spacing w:lineRule="auto" w:line="240" w:before="156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156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3. 车票预订主界面，用户选择筛选条件。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33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104779</wp:posOffset>
            </wp:positionV>
            <wp:extent cx="1861185" cy="3308350"/>
            <wp:effectExtent l="0" t="0" r="5715" b="6350"/>
            <wp:wrapTight wrapText="bothSides">
              <wp:wrapPolygon edited="0">
                <wp:start x="0" y="0"/>
                <wp:lineTo x="0" y="21517"/>
                <wp:lineTo x="21445" y="21517"/>
                <wp:lineTo x="21445" y="0"/>
                <wp:lineTo x="0" y="0"/>
              </wp:wrapPolygon>
            </wp:wrapTight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Lenovo/AppData/Roaming/JisuOffice/ETemp/10200_2280456/image7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819" cy="330898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图4 - 3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4. 点击“查询”按钮进入车票信息查询界面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（后一天日期操作）。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34" behindDoc="1" locked="0" layoutInCell="1" allowOverlap="1">
            <wp:simplePos x="0" y="0"/>
            <wp:positionH relativeFrom="column">
              <wp:posOffset>2952755</wp:posOffset>
            </wp:positionH>
            <wp:positionV relativeFrom="paragraph">
              <wp:posOffset>100969</wp:posOffset>
            </wp:positionV>
            <wp:extent cx="1861185" cy="3308350"/>
            <wp:effectExtent l="0" t="0" r="5715" b="6350"/>
            <wp:wrapTight wrapText="bothSides">
              <wp:wrapPolygon edited="0">
                <wp:start x="0" y="0"/>
                <wp:lineTo x="0" y="21517"/>
                <wp:lineTo x="21445" y="21517"/>
                <wp:lineTo x="21445" y="0"/>
                <wp:lineTo x="0" y="0"/>
              </wp:wrapPolygon>
            </wp:wrapTight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Lenovo/AppData/Roaming/JisuOffice/ETemp/10200_2280456/image8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819" cy="330898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114300" distR="114300" simplePos="0" relativeHeight="251624935" behindDoc="1" locked="0" layoutInCell="1" allowOverlap="1">
            <wp:simplePos x="0" y="0"/>
            <wp:positionH relativeFrom="column">
              <wp:posOffset>628654</wp:posOffset>
            </wp:positionH>
            <wp:positionV relativeFrom="paragraph">
              <wp:posOffset>95254</wp:posOffset>
            </wp:positionV>
            <wp:extent cx="1861185" cy="3308350"/>
            <wp:effectExtent l="0" t="0" r="5715" b="6350"/>
            <wp:wrapTight wrapText="bothSides">
              <wp:wrapPolygon edited="0">
                <wp:start x="0" y="0"/>
                <wp:lineTo x="0" y="21517"/>
                <wp:lineTo x="21445" y="21517"/>
                <wp:lineTo x="21445" y="0"/>
                <wp:lineTo x="0" y="0"/>
              </wp:wrapPolygon>
            </wp:wrapTight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Lenovo/AppData/Roaming/JisuOffice/ETemp/10200_2280456/image9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819" cy="330898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    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192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图4 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– 4                        图4 - 5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5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. 选择具体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车次，跳转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用户登录界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面（错误异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常报错）。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37" behindDoc="1" locked="0" layoutInCell="1" allowOverlap="1">
            <wp:simplePos x="0" y="0"/>
            <wp:positionH relativeFrom="column">
              <wp:posOffset>2952755</wp:posOffset>
            </wp:positionH>
            <wp:positionV relativeFrom="paragraph">
              <wp:posOffset>106685</wp:posOffset>
            </wp:positionV>
            <wp:extent cx="1861185" cy="3308350"/>
            <wp:effectExtent l="0" t="0" r="5715" b="6350"/>
            <wp:wrapTight wrapText="bothSides">
              <wp:wrapPolygon edited="0">
                <wp:start x="0" y="0"/>
                <wp:lineTo x="0" y="21517"/>
                <wp:lineTo x="21445" y="21517"/>
                <wp:lineTo x="21445" y="0"/>
                <wp:lineTo x="0" y="0"/>
              </wp:wrapPolygon>
            </wp:wrapTight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Lenovo/AppData/Roaming/JisuOffice/ETemp/10200_2280456/image10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819" cy="330898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114300" distR="114300" simplePos="0" relativeHeight="251624936" behindDoc="1" locked="0" layoutInCell="1" allowOverlap="1">
            <wp:simplePos x="0" y="0"/>
            <wp:positionH relativeFrom="column">
              <wp:posOffset>638179</wp:posOffset>
            </wp:positionH>
            <wp:positionV relativeFrom="paragraph">
              <wp:posOffset>108589</wp:posOffset>
            </wp:positionV>
            <wp:extent cx="1861185" cy="3308350"/>
            <wp:effectExtent l="0" t="0" r="5715" b="6350"/>
            <wp:wrapTight wrapText="bothSides">
              <wp:wrapPolygon edited="0">
                <wp:start x="0" y="0"/>
                <wp:lineTo x="0" y="21517"/>
                <wp:lineTo x="21445" y="21517"/>
                <wp:lineTo x="21445" y="0"/>
                <wp:lineTo x="0" y="0"/>
              </wp:wrapPolygon>
            </wp:wrapTight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Lenovo/AppData/Roaming/JisuOffice/ETemp/10200_2280456/image11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819" cy="330898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192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图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4 – 6                        图4 - 7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6. 登录成功，进入支付确认界面。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3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99065</wp:posOffset>
            </wp:positionV>
            <wp:extent cx="1861185" cy="3308350"/>
            <wp:effectExtent l="0" t="0" r="5715" b="6350"/>
            <wp:wrapTight wrapText="bothSides">
              <wp:wrapPolygon edited="0">
                <wp:start x="0" y="0"/>
                <wp:lineTo x="0" y="21517"/>
                <wp:lineTo x="21445" y="21517"/>
                <wp:lineTo x="21445" y="0"/>
                <wp:lineTo x="0" y="0"/>
              </wp:wrapPolygon>
            </wp:wrapTight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Lenovo/AppData/Roaming/JisuOffice/ETemp/10200_2280456/image12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819" cy="330898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图4 - 8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7. 点击“添加乘客”按钮，跳转至乘客信息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添加界面，点击“确认添加”按钮，跳转回支付确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认界面。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40" behindDoc="1" locked="0" layoutInCell="1" allowOverlap="1">
            <wp:simplePos x="0" y="0"/>
            <wp:positionH relativeFrom="column">
              <wp:posOffset>714380</wp:posOffset>
            </wp:positionH>
            <wp:positionV relativeFrom="paragraph">
              <wp:posOffset>102875</wp:posOffset>
            </wp:positionV>
            <wp:extent cx="1720850" cy="3060065"/>
            <wp:effectExtent l="0" t="0" r="0" b="7620"/>
            <wp:wrapTight wrapText="bothSides">
              <wp:wrapPolygon edited="0">
                <wp:start x="0" y="0"/>
                <wp:lineTo x="0" y="21519"/>
                <wp:lineTo x="21289" y="21519"/>
                <wp:lineTo x="21289" y="0"/>
                <wp:lineTo x="0" y="0"/>
              </wp:wrapPolygon>
            </wp:wrapTight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Lenovo/AppData/Roaming/JisuOffice/ETemp/10200_2280456/image13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306070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114300" distR="114300" simplePos="0" relativeHeight="251624939" behindDoc="1" locked="0" layoutInCell="1" allowOverlap="1">
            <wp:simplePos x="0" y="0"/>
            <wp:positionH relativeFrom="column">
              <wp:posOffset>3086104</wp:posOffset>
            </wp:positionH>
            <wp:positionV relativeFrom="paragraph">
              <wp:posOffset>102875</wp:posOffset>
            </wp:positionV>
            <wp:extent cx="1720850" cy="3060065"/>
            <wp:effectExtent l="0" t="0" r="0" b="7620"/>
            <wp:wrapTight wrapText="bothSides">
              <wp:wrapPolygon edited="0">
                <wp:start x="0" y="0"/>
                <wp:lineTo x="0" y="21519"/>
                <wp:lineTo x="21289" y="21519"/>
                <wp:lineTo x="21289" y="0"/>
                <wp:lineTo x="0" y="0"/>
              </wp:wrapPolygon>
            </wp:wrapTight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Lenovo/AppData/Roaming/JisuOffice/ETemp/10200_2280456/image14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306070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204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图4 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– 9                        图4 - 10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8. 点击“提交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订单”按钮，跳转至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支付成功界面，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提示正在出票。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点击按钮返回至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车票预约主界面。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42" behindDoc="1" locked="0" layoutInCell="1" allowOverlap="1">
            <wp:simplePos x="0" y="0"/>
            <wp:positionH relativeFrom="column">
              <wp:posOffset>3124204</wp:posOffset>
            </wp:positionH>
            <wp:positionV relativeFrom="paragraph">
              <wp:posOffset>106685</wp:posOffset>
            </wp:positionV>
            <wp:extent cx="1720850" cy="3060065"/>
            <wp:effectExtent l="0" t="0" r="0" b="7620"/>
            <wp:wrapTight wrapText="bothSides">
              <wp:wrapPolygon edited="0">
                <wp:start x="0" y="0"/>
                <wp:lineTo x="0" y="21519"/>
                <wp:lineTo x="21289" y="21519"/>
                <wp:lineTo x="21289" y="0"/>
                <wp:lineTo x="0" y="0"/>
              </wp:wrapPolygon>
            </wp:wrapTight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Lenovo/AppData/Roaming/JisuOffice/ETemp/10200_2280456/image15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306070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114300" distR="114300" simplePos="0" relativeHeight="251624941" behindDoc="1" locked="0" layoutInCell="1" allowOverlap="1">
            <wp:simplePos x="0" y="0"/>
            <wp:positionH relativeFrom="column">
              <wp:posOffset>695329</wp:posOffset>
            </wp:positionH>
            <wp:positionV relativeFrom="paragraph">
              <wp:posOffset>104779</wp:posOffset>
            </wp:positionV>
            <wp:extent cx="1720850" cy="3060065"/>
            <wp:effectExtent l="0" t="0" r="0" b="7620"/>
            <wp:wrapTight wrapText="bothSides">
              <wp:wrapPolygon edited="0">
                <wp:start x="0" y="0"/>
                <wp:lineTo x="0" y="21519"/>
                <wp:lineTo x="21289" y="21519"/>
                <wp:lineTo x="21289" y="0"/>
                <wp:lineTo x="0" y="0"/>
              </wp:wrapPolygon>
            </wp:wrapTight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Lenovo/AppData/Roaming/JisuOffice/ETemp/10200_2280456/image16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306070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204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图4 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– 11                        图4 - 12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9. 点击下方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“订单查询”，查看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出票结果。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43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104144</wp:posOffset>
            </wp:positionV>
            <wp:extent cx="1861185" cy="3308350"/>
            <wp:effectExtent l="0" t="0" r="5715" b="6350"/>
            <wp:wrapTight wrapText="bothSides">
              <wp:wrapPolygon edited="0">
                <wp:start x="0" y="0"/>
                <wp:lineTo x="0" y="21517"/>
                <wp:lineTo x="21445" y="21517"/>
                <wp:lineTo x="21445" y="0"/>
                <wp:lineTo x="0" y="0"/>
              </wp:wrapPolygon>
            </wp:wrapTight>
            <wp:docPr id="2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Lenovo/AppData/Roaming/JisuOffice/ETemp/10200_2280456/image17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819" cy="330898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图4 - 13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10. 点击下方“商旅服务”按钮，跳转至商旅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服务主界面。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4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108589</wp:posOffset>
            </wp:positionV>
            <wp:extent cx="1861185" cy="3308350"/>
            <wp:effectExtent l="0" t="0" r="5715" b="6350"/>
            <wp:wrapTight wrapText="bothSides">
              <wp:wrapPolygon edited="0">
                <wp:start x="0" y="0"/>
                <wp:lineTo x="0" y="21517"/>
                <wp:lineTo x="21445" y="21517"/>
                <wp:lineTo x="21445" y="0"/>
                <wp:lineTo x="0" y="0"/>
              </wp:wrapPolygon>
            </wp:wrapTight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Lenovo/AppData/Roaming/JisuOffice/ETemp/10200_2280456/image18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819" cy="330898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图4 - 14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11. 点击下方“我的12306”按钮，跳转至我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的12306主界面。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45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104779</wp:posOffset>
            </wp:positionV>
            <wp:extent cx="1720850" cy="3060065"/>
            <wp:effectExtent l="0" t="0" r="0" b="7620"/>
            <wp:wrapTight wrapText="bothSides">
              <wp:wrapPolygon edited="0">
                <wp:start x="0" y="0"/>
                <wp:lineTo x="0" y="21519"/>
                <wp:lineTo x="21289" y="21519"/>
                <wp:lineTo x="21289" y="0"/>
                <wp:lineTo x="0" y="0"/>
              </wp:wrapPolygon>
            </wp:wrapTight>
            <wp:docPr id="3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Lenovo/AppData/Roaming/JisuOffice/ETemp/10200_2280456/image19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306070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图4 - 15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12. 点击手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机核验，进入手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机验证界面。按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提示输入手机号，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点击获取短信验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证码，几秒后收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到验证码短信。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47" behindDoc="1" locked="0" layoutInCell="1" allowOverlap="1">
            <wp:simplePos x="0" y="0"/>
            <wp:positionH relativeFrom="column">
              <wp:posOffset>2981329</wp:posOffset>
            </wp:positionH>
            <wp:positionV relativeFrom="paragraph">
              <wp:posOffset>102875</wp:posOffset>
            </wp:positionV>
            <wp:extent cx="1720850" cy="3060065"/>
            <wp:effectExtent l="0" t="0" r="0" b="7620"/>
            <wp:wrapTight wrapText="bothSides">
              <wp:wrapPolygon edited="0">
                <wp:start x="0" y="0"/>
                <wp:lineTo x="0" y="21519"/>
                <wp:lineTo x="21289" y="21519"/>
                <wp:lineTo x="21289" y="0"/>
                <wp:lineTo x="0" y="0"/>
              </wp:wrapPolygon>
            </wp:wrapTight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Lenovo/AppData/Roaming/JisuOffice/ETemp/10200_2280456/image20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306070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114300" distR="114300" simplePos="0" relativeHeight="251624946" behindDoc="1" locked="0" layoutInCell="1" allowOverlap="1">
            <wp:simplePos x="0" y="0"/>
            <wp:positionH relativeFrom="column">
              <wp:posOffset>733430</wp:posOffset>
            </wp:positionH>
            <wp:positionV relativeFrom="paragraph">
              <wp:posOffset>104779</wp:posOffset>
            </wp:positionV>
            <wp:extent cx="1720850" cy="3060065"/>
            <wp:effectExtent l="0" t="0" r="0" b="7620"/>
            <wp:wrapTight wrapText="bothSides">
              <wp:wrapPolygon edited="0">
                <wp:start x="0" y="0"/>
                <wp:lineTo x="0" y="21519"/>
                <wp:lineTo x="21289" y="21519"/>
                <wp:lineTo x="21289" y="0"/>
                <wp:lineTo x="0" y="0"/>
              </wp:wrapPolygon>
            </wp:wrapTight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Lenovo/AppData/Roaming/JisuOffice/ETemp/10200_2280456/image21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306070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192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图4 – 16                      图4 - 17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13. 输入接收到的验证码，点击提交后返回我的12306主界面，显示验证码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校验成功提示。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48" behindDoc="1" locked="0" layoutInCell="1" allowOverlap="1">
            <wp:simplePos x="0" y="0"/>
            <wp:positionH relativeFrom="column">
              <wp:posOffset>733430</wp:posOffset>
            </wp:positionH>
            <wp:positionV relativeFrom="paragraph">
              <wp:posOffset>102875</wp:posOffset>
            </wp:positionV>
            <wp:extent cx="1720850" cy="3060065"/>
            <wp:effectExtent l="0" t="0" r="0" b="7620"/>
            <wp:wrapTight wrapText="bothSides">
              <wp:wrapPolygon edited="0">
                <wp:start x="0" y="0"/>
                <wp:lineTo x="0" y="21519"/>
                <wp:lineTo x="21289" y="21519"/>
                <wp:lineTo x="21289" y="0"/>
                <wp:lineTo x="0" y="0"/>
              </wp:wrapPolygon>
            </wp:wrapTight>
            <wp:docPr id="3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Lenovo/AppData/Roaming/JisuOffice/ETemp/10200_2280456/image22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306070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114300" distR="114300" simplePos="0" relativeHeight="251624949" behindDoc="1" locked="0" layoutInCell="1" allowOverlap="1">
            <wp:simplePos x="0" y="0"/>
            <wp:positionH relativeFrom="column">
              <wp:posOffset>3019430</wp:posOffset>
            </wp:positionH>
            <wp:positionV relativeFrom="paragraph">
              <wp:posOffset>102875</wp:posOffset>
            </wp:positionV>
            <wp:extent cx="1720850" cy="3060065"/>
            <wp:effectExtent l="0" t="0" r="0" b="7620"/>
            <wp:wrapTight wrapText="bothSides">
              <wp:wrapPolygon edited="0">
                <wp:start x="0" y="0"/>
                <wp:lineTo x="0" y="21519"/>
                <wp:lineTo x="21289" y="21519"/>
                <wp:lineTo x="21289" y="0"/>
                <wp:lineTo x="0" y="0"/>
              </wp:wrapPolygon>
            </wp:wrapTight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Lenovo/AppData/Roaming/JisuOffice/ETemp/10200_2280456/image23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306070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192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图4 – 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18                      图4 - 19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14. 点击下列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“我的订餐”、“信息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服务”等不同栏目，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跳转至不同的第三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方手机应用APP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或者网页。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51" behindDoc="1" locked="0" layoutInCell="1" allowOverlap="1">
            <wp:simplePos x="0" y="0"/>
            <wp:positionH relativeFrom="column">
              <wp:posOffset>3019430</wp:posOffset>
            </wp:positionH>
            <wp:positionV relativeFrom="paragraph">
              <wp:posOffset>102240</wp:posOffset>
            </wp:positionV>
            <wp:extent cx="1720850" cy="3060065"/>
            <wp:effectExtent l="0" t="0" r="0" b="7620"/>
            <wp:wrapTight wrapText="bothSides">
              <wp:wrapPolygon edited="0">
                <wp:start x="0" y="0"/>
                <wp:lineTo x="0" y="21519"/>
                <wp:lineTo x="21289" y="21519"/>
                <wp:lineTo x="21289" y="0"/>
                <wp:lineTo x="0" y="0"/>
              </wp:wrapPolygon>
            </wp:wrapTight>
            <wp:docPr id="3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/Users/Lenovo/AppData/Roaming/JisuOffice/ETemp/10200_2280456/image24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306070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114300" distR="114300" simplePos="0" relativeHeight="251624950" behindDoc="1" locked="0" layoutInCell="1" allowOverlap="1">
            <wp:simplePos x="0" y="0"/>
            <wp:positionH relativeFrom="column">
              <wp:posOffset>695329</wp:posOffset>
            </wp:positionH>
            <wp:positionV relativeFrom="paragraph">
              <wp:posOffset>106685</wp:posOffset>
            </wp:positionV>
            <wp:extent cx="1720850" cy="3060065"/>
            <wp:effectExtent l="0" t="0" r="0" b="7620"/>
            <wp:wrapTight wrapText="bothSides">
              <wp:wrapPolygon edited="0">
                <wp:start x="0" y="0"/>
                <wp:lineTo x="0" y="21519"/>
                <wp:lineTo x="21289" y="21519"/>
                <wp:lineTo x="21289" y="0"/>
                <wp:lineTo x="0" y="0"/>
              </wp:wrapPolygon>
            </wp:wrapTight>
            <wp:docPr id="3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/Users/Lenovo/AppData/Roaming/JisuOffice/ETemp/10200_2280456/image25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306070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192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图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4 – 20                       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图4 - 21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15. 点击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“关于”栏目，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跳转至程序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介绍。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5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108589</wp:posOffset>
            </wp:positionV>
            <wp:extent cx="1720850" cy="3060065"/>
            <wp:effectExtent l="0" t="0" r="0" b="7620"/>
            <wp:wrapTight wrapText="bothSides">
              <wp:wrapPolygon edited="0">
                <wp:start x="0" y="0"/>
                <wp:lineTo x="0" y="21519"/>
                <wp:lineTo x="21289" y="21519"/>
                <wp:lineTo x="21289" y="0"/>
                <wp:lineTo x="0" y="0"/>
              </wp:wrapPolygon>
            </wp:wrapTight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:/Users/Lenovo/AppData/Roaming/JisuOffice/ETemp/10200_2280456/image26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306070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图4 – 22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16. 返回至主界面，断开网络，提示网络未连接，点击“打开设置”按钮，跳转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至设置界面。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54" behindDoc="1" locked="0" layoutInCell="1" allowOverlap="1">
            <wp:simplePos x="0" y="0"/>
            <wp:positionH relativeFrom="column">
              <wp:posOffset>2981329</wp:posOffset>
            </wp:positionH>
            <wp:positionV relativeFrom="paragraph">
              <wp:posOffset>102875</wp:posOffset>
            </wp:positionV>
            <wp:extent cx="1720850" cy="3060065"/>
            <wp:effectExtent l="0" t="0" r="0" b="7620"/>
            <wp:wrapTight wrapText="bothSides">
              <wp:wrapPolygon edited="0">
                <wp:start x="0" y="0"/>
                <wp:lineTo x="0" y="21519"/>
                <wp:lineTo x="21289" y="21519"/>
                <wp:lineTo x="21289" y="0"/>
                <wp:lineTo x="0" y="0"/>
              </wp:wrapPolygon>
            </wp:wrapTight>
            <wp:docPr id="3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:/Users/Lenovo/AppData/Roaming/JisuOffice/ETemp/10200_2280456/image27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306070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114300" distR="114300" simplePos="0" relativeHeight="251624953" behindDoc="1" locked="0" layoutInCell="1" allowOverlap="1">
            <wp:simplePos x="0" y="0"/>
            <wp:positionH relativeFrom="column">
              <wp:posOffset>714380</wp:posOffset>
            </wp:positionH>
            <wp:positionV relativeFrom="paragraph">
              <wp:posOffset>102875</wp:posOffset>
            </wp:positionV>
            <wp:extent cx="1720850" cy="3060065"/>
            <wp:effectExtent l="0" t="0" r="0" b="7620"/>
            <wp:wrapTight wrapText="bothSides">
              <wp:wrapPolygon edited="0">
                <wp:start x="0" y="0"/>
                <wp:lineTo x="0" y="21519"/>
                <wp:lineTo x="21289" y="21519"/>
                <wp:lineTo x="21289" y="0"/>
                <wp:lineTo x="0" y="0"/>
              </wp:wrapPolygon>
            </wp:wrapTight>
            <wp:docPr id="4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:/Users/Lenovo/AppData/Roaming/JisuOffice/ETemp/10200_2280456/image28.jp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306070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192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图4 – 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23                      图4 - 24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17. 主界面，点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击返回按钮，提示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确定退出程序框，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点击“确定”，退出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程序，回到手机主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界面。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56" behindDoc="1" locked="0" layoutInCell="1" allowOverlap="1">
            <wp:simplePos x="0" y="0"/>
            <wp:positionH relativeFrom="column">
              <wp:posOffset>2990855</wp:posOffset>
            </wp:positionH>
            <wp:positionV relativeFrom="paragraph">
              <wp:posOffset>102875</wp:posOffset>
            </wp:positionV>
            <wp:extent cx="1861185" cy="3308350"/>
            <wp:effectExtent l="0" t="0" r="5715" b="6350"/>
            <wp:wrapTight wrapText="bothSides">
              <wp:wrapPolygon edited="0">
                <wp:start x="0" y="0"/>
                <wp:lineTo x="0" y="21517"/>
                <wp:lineTo x="21445" y="21517"/>
                <wp:lineTo x="21445" y="0"/>
                <wp:lineTo x="0" y="0"/>
              </wp:wrapPolygon>
            </wp:wrapTight>
            <wp:docPr id="4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:/Users/Lenovo/AppData/Roaming/JisuOffice/ETemp/10200_2280456/image29.jpe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819" cy="330898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114300" distR="114300" simplePos="0" relativeHeight="251624955" behindDoc="1" locked="0" layoutInCell="1" allowOverlap="1">
            <wp:simplePos x="0" y="0"/>
            <wp:positionH relativeFrom="column">
              <wp:posOffset>695329</wp:posOffset>
            </wp:positionH>
            <wp:positionV relativeFrom="paragraph">
              <wp:posOffset>104779</wp:posOffset>
            </wp:positionV>
            <wp:extent cx="1861185" cy="3308350"/>
            <wp:effectExtent l="0" t="0" r="5715" b="6350"/>
            <wp:wrapTight wrapText="bothSides">
              <wp:wrapPolygon edited="0">
                <wp:start x="0" y="0"/>
                <wp:lineTo x="0" y="21517"/>
                <wp:lineTo x="21445" y="21517"/>
                <wp:lineTo x="21445" y="0"/>
                <wp:lineTo x="0" y="0"/>
              </wp:wrapPolygon>
            </wp:wrapTight>
            <wp:docPr id="4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:/Users/Lenovo/AppData/Roaming/JisuOffice/ETemp/10200_2280456/image30.jpe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819" cy="330898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2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192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图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4 – 25                      图4 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- 26</w:t>
      </w:r>
    </w:p>
    <w:p>
      <w:pPr>
        <w:numPr>
          <w:ilvl w:val="0"/>
          <w:numId w:val="0"/>
        </w:numPr>
        <w:jc w:val="left"/>
        <w:spacing w:lineRule="auto" w:line="240" w:before="156" w:after="0"/>
        <w:ind w:right="0" w:firstLine="0"/>
        <w:rPr>
          <w:b w:val="1"/>
          <w:color w:val="auto"/>
          <w:position w:val="0"/>
          <w:sz w:val="30"/>
          <w:szCs w:val="30"/>
          <w:rFonts w:ascii="等线" w:eastAsia="等线" w:hAnsi="等线" w:hint="default"/>
        </w:rPr>
        <w:autoSpaceDE w:val="1"/>
        <w:autoSpaceDN w:val="1"/>
      </w:pPr>
      <w:r>
        <w:rPr>
          <w:b w:val="1"/>
          <w:color w:val="auto"/>
          <w:position w:val="0"/>
          <w:sz w:val="30"/>
          <w:szCs w:val="30"/>
          <w:rFonts w:ascii="等线" w:eastAsia="等线" w:hAnsi="等线" w:hint="default"/>
        </w:rPr>
        <w:t xml:space="preserve">五． 实</w:t>
      </w:r>
      <w:r>
        <w:rPr>
          <w:b w:val="1"/>
          <w:color w:val="auto"/>
          <w:position w:val="0"/>
          <w:sz w:val="30"/>
          <w:szCs w:val="30"/>
          <w:rFonts w:ascii="等线" w:eastAsia="等线" w:hAnsi="等线" w:hint="default"/>
        </w:rPr>
        <w:t>验代码分</w:t>
      </w:r>
      <w:r>
        <w:rPr>
          <w:b w:val="1"/>
          <w:color w:val="auto"/>
          <w:position w:val="0"/>
          <w:sz w:val="30"/>
          <w:szCs w:val="30"/>
          <w:rFonts w:ascii="等线" w:eastAsia="等线" w:hAnsi="等线" w:hint="default"/>
        </w:rPr>
        <w:t>析（部分）</w:t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600"/>
        <w:rPr>
          <w:color w:val="auto"/>
          <w:position w:val="0"/>
          <w:sz w:val="30"/>
          <w:szCs w:val="30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30"/>
          <w:szCs w:val="30"/>
          <w:rFonts w:ascii="等线" w:eastAsia="等线" w:hAnsi="等线" w:hint="default"/>
        </w:rPr>
        <w:t xml:space="preserve">5. 1 ListActivity.java中关于RecyclerView的数据处理</w:t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创建主线程的Handler（），与云服务器建立连接，作解析JSP数据的处理，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把信息第一次存储在链表中。然后获得用户所选日期，一层选择数据，找到制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定日期的车次信息。接着获得用户选择的出发站和终点站信息，二次选择数据，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找到最终入围的所有车次信息，存在新的一个链表中，再次处理，给每一条信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息添加对应的标志语。最后读取自己最后存的链表数据，对照RecyclerView的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Item中每一栏信息项执行配对，控件获得数据内容，然后运行自定义Runnable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（）函数，刷新呈现数据。选择车票获取制定车次信息的方法，则是存储主键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作为关键字，新增变量行数，从已筛选的数据链表中找到指定位置的信息进行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获取操作。</w:t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5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246384</wp:posOffset>
            </wp:positionV>
            <wp:extent cx="4545965" cy="3550920"/>
            <wp:effectExtent l="0" t="0" r="0" b="0"/>
            <wp:wrapTight wrapText="bothSides">
              <wp:wrapPolygon edited="0">
                <wp:start x="905" y="0"/>
                <wp:lineTo x="905" y="1970"/>
                <wp:lineTo x="3892" y="3708"/>
                <wp:lineTo x="1539" y="5562"/>
                <wp:lineTo x="815" y="5794"/>
                <wp:lineTo x="996" y="6142"/>
                <wp:lineTo x="4073" y="7416"/>
                <wp:lineTo x="181" y="7880"/>
                <wp:lineTo x="181" y="8691"/>
                <wp:lineTo x="4073" y="9270"/>
                <wp:lineTo x="815" y="11124"/>
                <wp:lineTo x="815" y="11240"/>
                <wp:lineTo x="3892" y="12979"/>
                <wp:lineTo x="181" y="13442"/>
                <wp:lineTo x="181" y="14253"/>
                <wp:lineTo x="3983" y="14833"/>
                <wp:lineTo x="1177" y="15064"/>
                <wp:lineTo x="905" y="15180"/>
                <wp:lineTo x="905" y="21438"/>
                <wp:lineTo x="7694" y="21438"/>
                <wp:lineTo x="7694" y="20395"/>
                <wp:lineTo x="13487" y="20395"/>
                <wp:lineTo x="19913" y="19468"/>
                <wp:lineTo x="20004" y="17266"/>
                <wp:lineTo x="19461" y="17034"/>
                <wp:lineTo x="15750" y="16687"/>
                <wp:lineTo x="21271" y="15991"/>
                <wp:lineTo x="21271" y="15180"/>
                <wp:lineTo x="15840" y="14833"/>
                <wp:lineTo x="19099" y="12863"/>
                <wp:lineTo x="18737" y="12631"/>
                <wp:lineTo x="15750" y="11124"/>
                <wp:lineTo x="15840" y="9270"/>
                <wp:lineTo x="18737" y="7416"/>
                <wp:lineTo x="19099" y="7300"/>
                <wp:lineTo x="18737" y="7069"/>
                <wp:lineTo x="15750" y="5562"/>
                <wp:lineTo x="15750" y="3708"/>
                <wp:lineTo x="17469" y="3708"/>
                <wp:lineTo x="19280" y="2781"/>
                <wp:lineTo x="19370" y="579"/>
                <wp:lineTo x="18465" y="464"/>
                <wp:lineTo x="7694" y="0"/>
                <wp:lineTo x="905" y="0"/>
              </wp:wrapPolygon>
            </wp:wrapTight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:/Users/Lenovo/AppData/Roaming/JisuOffice/ETemp/10200_2280456/image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355155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 </w:t>
      </w: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图5 - 1</w:t>
      </w:r>
    </w:p>
    <w:p>
      <w:pPr>
        <w:numPr>
          <w:ilvl w:val="0"/>
          <w:numId w:val="0"/>
        </w:numPr>
        <w:jc w:val="left"/>
        <w:spacing w:lineRule="auto" w:line="240" w:before="156" w:after="0"/>
        <w:ind w:right="0" w:firstLine="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30"/>
          <w:szCs w:val="30"/>
          <w:rFonts w:ascii="等线" w:eastAsia="等线" w:hAnsi="等线" w:hint="default"/>
        </w:rPr>
        <w:t xml:space="preserve">5. 2 </w:t>
      </w:r>
      <w:r>
        <w:rPr>
          <w:color w:val="auto"/>
          <w:position w:val="0"/>
          <w:sz w:val="30"/>
          <w:szCs w:val="30"/>
          <w:rFonts w:ascii="等线" w:eastAsia="等线" w:hAnsi="等线" w:hint="default"/>
        </w:rPr>
        <w:t>RecyclerView的</w:t>
      </w:r>
      <w:r>
        <w:rPr>
          <w:color w:val="auto"/>
          <w:position w:val="0"/>
          <w:sz w:val="30"/>
          <w:szCs w:val="30"/>
          <w:rFonts w:ascii="等线" w:eastAsia="等线" w:hAnsi="等线" w:hint="default"/>
        </w:rPr>
        <w:t>Item自定义xml设计效果浏览</w:t>
      </w:r>
    </w:p>
    <w:p>
      <w:pPr>
        <w:numPr>
          <w:ilvl w:val="0"/>
          <w:numId w:val="0"/>
        </w:numPr>
        <w:jc w:val="left"/>
        <w:spacing w:lineRule="auto" w:line="240" w:before="156" w:after="0"/>
        <w:ind w:right="0" w:firstLine="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57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203839</wp:posOffset>
            </wp:positionV>
            <wp:extent cx="1936750" cy="3239770"/>
            <wp:effectExtent l="0" t="0" r="6350" b="0"/>
            <wp:wrapTight wrapText="bothSides">
              <wp:wrapPolygon edited="0">
                <wp:start x="0" y="0"/>
                <wp:lineTo x="0" y="21465"/>
                <wp:lineTo x="21458" y="21465"/>
                <wp:lineTo x="21458" y="0"/>
                <wp:lineTo x="0" y="0"/>
              </wp:wrapPolygon>
            </wp:wrapTight>
            <wp:docPr id="4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:/Users/Lenovo/AppData/Roaming/JisuOffice/ETemp/10200_2280456/image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7385" cy="324040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left"/>
        <w:spacing w:lineRule="auto" w:line="240" w:before="156" w:after="0"/>
        <w:ind w:right="0" w:firstLine="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156" w:after="0"/>
        <w:ind w:right="0" w:firstLine="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156" w:after="0"/>
        <w:ind w:right="0" w:firstLine="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156" w:after="0"/>
        <w:ind w:right="0" w:firstLine="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156" w:after="0"/>
        <w:ind w:right="0" w:firstLine="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156" w:after="0"/>
        <w:ind w:right="0" w:firstLine="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156" w:after="0"/>
        <w:ind w:right="0" w:firstLine="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图5 – 2</w:t>
      </w:r>
    </w:p>
    <w:p>
      <w:pPr>
        <w:numPr>
          <w:ilvl w:val="0"/>
          <w:numId w:val="0"/>
        </w:numPr>
        <w:jc w:val="left"/>
        <w:spacing w:lineRule="auto" w:line="240" w:before="156" w:after="0"/>
        <w:ind w:right="0" w:firstLine="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30"/>
          <w:szCs w:val="30"/>
          <w:rFonts w:ascii="等线" w:eastAsia="等线" w:hAnsi="等线" w:hint="default"/>
        </w:rPr>
        <w:t xml:space="preserve">5. 3 </w:t>
      </w:r>
      <w:r>
        <w:rPr>
          <w:color w:val="auto"/>
          <w:position w:val="0"/>
          <w:sz w:val="30"/>
          <w:szCs w:val="30"/>
          <w:rFonts w:ascii="等线" w:eastAsia="等线" w:hAnsi="等线" w:hint="default"/>
        </w:rPr>
        <w:t>ExitApplication.java的编写（Activity栈的构建）</w:t>
      </w:r>
    </w:p>
    <w:p>
      <w:pPr>
        <w:numPr>
          <w:ilvl w:val="0"/>
          <w:numId w:val="0"/>
        </w:numPr>
        <w:jc w:val="left"/>
        <w:spacing w:lineRule="auto" w:line="240" w:before="156" w:after="0"/>
        <w:ind w:right="0" w:firstLine="0"/>
        <w:rPr>
          <w:b w:val="1"/>
          <w:color w:val="auto"/>
          <w:position w:val="0"/>
          <w:sz w:val="30"/>
          <w:szCs w:val="30"/>
          <w:rFonts w:ascii="等线" w:eastAsia="等线" w:hAnsi="等线" w:hint="default"/>
        </w:rPr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59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35564</wp:posOffset>
            </wp:positionV>
            <wp:extent cx="4603115" cy="3315970"/>
            <wp:effectExtent l="0" t="0" r="6985" b="0"/>
            <wp:wrapTight wrapText="bothSides">
              <wp:wrapPolygon edited="0">
                <wp:start x="4112" y="0"/>
                <wp:lineTo x="4112" y="1985"/>
                <wp:lineTo x="2145" y="3102"/>
                <wp:lineTo x="1073" y="3847"/>
                <wp:lineTo x="1073" y="3971"/>
                <wp:lineTo x="89" y="4715"/>
                <wp:lineTo x="89" y="4840"/>
                <wp:lineTo x="1430" y="5956"/>
                <wp:lineTo x="1430" y="7942"/>
                <wp:lineTo x="89" y="8935"/>
                <wp:lineTo x="89" y="9307"/>
                <wp:lineTo x="1430" y="9927"/>
                <wp:lineTo x="1430" y="10300"/>
                <wp:lineTo x="3665" y="11913"/>
                <wp:lineTo x="4112" y="11913"/>
                <wp:lineTo x="4112" y="21468"/>
                <wp:lineTo x="12604" y="21468"/>
                <wp:lineTo x="12604" y="19854"/>
                <wp:lineTo x="14034" y="19854"/>
                <wp:lineTo x="21543" y="18241"/>
                <wp:lineTo x="21543" y="1613"/>
                <wp:lineTo x="12604" y="0"/>
                <wp:lineTo x="4112" y="0"/>
              </wp:wrapPolygon>
            </wp:wrapTight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:/Users/Lenovo/AppData/Roaming/JisuOffice/ETemp/10200_2280456/image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331660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left"/>
        <w:spacing w:lineRule="auto" w:line="240" w:before="156" w:after="0"/>
        <w:ind w:right="0" w:firstLine="0"/>
        <w:rPr>
          <w:b w:val="1"/>
          <w:color w:val="auto"/>
          <w:position w:val="0"/>
          <w:sz w:val="30"/>
          <w:szCs w:val="30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156" w:after="0"/>
        <w:ind w:right="0" w:firstLine="0"/>
        <w:rPr>
          <w:b w:val="1"/>
          <w:color w:val="auto"/>
          <w:position w:val="0"/>
          <w:sz w:val="30"/>
          <w:szCs w:val="30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156" w:after="0"/>
        <w:ind w:right="0" w:firstLine="0"/>
        <w:rPr>
          <w:b w:val="1"/>
          <w:color w:val="auto"/>
          <w:position w:val="0"/>
          <w:sz w:val="30"/>
          <w:szCs w:val="30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156" w:after="0"/>
        <w:ind w:right="0" w:firstLine="0"/>
        <w:rPr>
          <w:b w:val="1"/>
          <w:color w:val="auto"/>
          <w:position w:val="0"/>
          <w:sz w:val="30"/>
          <w:szCs w:val="30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156" w:after="0"/>
        <w:ind w:right="0" w:firstLine="0"/>
        <w:rPr>
          <w:b w:val="1"/>
          <w:color w:val="auto"/>
          <w:position w:val="0"/>
          <w:sz w:val="30"/>
          <w:szCs w:val="30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156" w:after="0"/>
        <w:ind w:right="0" w:firstLine="0"/>
        <w:rPr>
          <w:b w:val="1"/>
          <w:color w:val="auto"/>
          <w:position w:val="0"/>
          <w:sz w:val="30"/>
          <w:szCs w:val="30"/>
          <w:rFonts w:ascii="等线" w:eastAsia="等线" w:hAnsi="等线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156" w:after="0"/>
        <w:ind w:right="0" w:firstLine="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图5 – 3</w:t>
      </w:r>
    </w:p>
    <w:p>
      <w:pPr>
        <w:numPr>
          <w:ilvl w:val="0"/>
          <w:numId w:val="0"/>
        </w:numPr>
        <w:jc w:val="left"/>
        <w:spacing w:lineRule="auto" w:line="240" w:before="156" w:after="0"/>
        <w:ind w:right="0" w:firstLine="0"/>
        <w:rPr>
          <w:b w:val="1"/>
          <w:color w:val="auto"/>
          <w:position w:val="0"/>
          <w:sz w:val="30"/>
          <w:szCs w:val="30"/>
          <w:rFonts w:ascii="等线" w:eastAsia="等线" w:hAnsi="等线" w:hint="default"/>
        </w:rPr>
        <w:autoSpaceDE w:val="1"/>
        <w:autoSpaceDN w:val="1"/>
      </w:pPr>
      <w:r>
        <w:rPr>
          <w:b w:val="1"/>
          <w:color w:val="auto"/>
          <w:position w:val="0"/>
          <w:sz w:val="30"/>
          <w:szCs w:val="30"/>
          <w:rFonts w:ascii="等线" w:eastAsia="等线" w:hAnsi="等线" w:hint="default"/>
        </w:rPr>
        <w:t xml:space="preserve">六、 设计总结</w:t>
      </w:r>
    </w:p>
    <w:p>
      <w:pPr>
        <w:numPr>
          <w:ilvl w:val="0"/>
          <w:numId w:val="0"/>
        </w:numPr>
        <w:jc w:val="left"/>
        <w:spacing w:lineRule="auto" w:line="360" w:before="156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安卓平台在智能手机市场上占有一个极大的份额，安卓APP的开发是一个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比较火热的项目。对各类需求进行分析，设计一个具有实用价值和良好口碑的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应用程序要花很多心思。我们可以从几个成功个例上进行参考，找到一些符合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市场的规律，帮助我们提高设计的水平质量，本次我们就在市场需求、评价反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响和实现功能几个方面入手，选择了铁路12306作为参考对象。</w:t>
      </w:r>
    </w:p>
    <w:p>
      <w:pPr>
        <w:numPr>
          <w:ilvl w:val="0"/>
          <w:numId w:val="0"/>
        </w:numPr>
        <w:jc w:val="left"/>
        <w:spacing w:lineRule="auto" w:line="360" w:before="5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在新闻媒体上，高铁被列为新世纪的四大发明之一，并且有越来越多的关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于铁路建设，交通发展的新闻讯息走入人们的视野，由此可见，在21世纪未来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的很漫长的时间里，铁路都会是我们最为可靠，稳定，便捷的出行方式。随着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经济的快速发展和科技的拓展普及，经济增长方式往内需方向转变，铁路行业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会迎来前所未有的发展机遇，那么铁路12306这款官方网上火车订票应用必定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会升级完善来迎合整个市场的大蛋糕。现在的12306不仅涵盖了核心的预订购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票功能，也有其他三方服务的拓展，设计的内容很丰富，适合我们初学者的学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习。</w:t>
      </w:r>
    </w:p>
    <w:p>
      <w:pPr>
        <w:numPr>
          <w:ilvl w:val="0"/>
          <w:numId w:val="0"/>
        </w:numPr>
        <w:jc w:val="left"/>
        <w:spacing w:lineRule="auto" w:line="360" w:before="5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在设计我们自己的程序前，我们体验了12306的全部操作功能，然后结合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自身的编程设计能力，制定实验任务计划，以查票购票作为核心内容，简化一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些其他设计。有了目标计划后，小组成员分工明确，把程序代码划为UI、逻辑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流程和数据库连接三部分，大家讨论互助，查询网上资料逐步把问题解决。</w:t>
      </w:r>
    </w:p>
    <w:p>
      <w:pPr>
        <w:numPr>
          <w:ilvl w:val="0"/>
          <w:numId w:val="0"/>
        </w:numPr>
        <w:jc w:val="left"/>
        <w:spacing w:lineRule="auto" w:line="360" w:before="5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设计应用的准备过程里，我们首先写好作品需求说明书，然后利用绘图设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计工具，把任务中需要的各类图片素材绘制合成。正式编程设计时，第一步，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我们分两组，一组编写好整个程序界面Activity间的跳转逻辑结构，另一组同时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开始编写UI代码，设计出较美观的界面布局。第二步，两组作业的成果互相结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合，我们把UI界面设计嵌入至相对应的空Activity内，先构造出了整个应用程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序的外形模型。第三步，为应用程序创建它的灵魂，即构造我们的数据库。因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为铁路信息的数据量非常庞大，我们不能全盘托入，所以采用了局部密集的处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理方式，仅导入了个别日期，个别车站、个别车次的随机数据作为我们的实验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对象。第四步，编写代码获取数据，给应用程序注入灵魂。程序设计的最后阶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段，我们把完整的程序放在安卓手机里运行，通过多次调试，调整了因为运行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环境和系统虚拟机的参数存在差异，而导致的界面、逻辑、联系第三方应用等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等问题。</w:t>
      </w:r>
    </w:p>
    <w:p>
      <w:pPr>
        <w:numPr>
          <w:ilvl w:val="0"/>
          <w:numId w:val="0"/>
        </w:numPr>
        <w:jc w:val="left"/>
        <w:spacing w:lineRule="auto" w:line="360" w:before="5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整个日程里我们遇到过许多问题，比较棘手的例子有二。其一是发生在逻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辑设计阶段，Android Studio 3.0 设计的APP的页面返回操作，默认均是返回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上一环节，和我们预先设计的四大模块逻辑层面上的一一独立不相符合。而采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用网络上的最多的直接finish（），system.exit（）的暴力方法会导致页面数据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的仍然缓存，再次访问直接显示上一次打开程序时的情况，和理想情况不一样。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后来也是通过一次次调用各种方法，找到了编写一个单独类链表栈的方法实现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了子页面在主页面上衍生且共同结束周期的初衷。另一个问题则是关于数据导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入。我们也是以尝试多种数据获取方法为初衷，每一个需要获取数据的环节基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本都采用了不同的代码写法，有本地创建txt文件存储读取的，也有直接联网解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析获取的，也有先获取数据后以xml形式保存再二次处理的。这里面遇到的问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题还蛮多，比如像数据库里预先设定好的数据类型在APP里用的时候不是特别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方便，在没有做处理的时候会丢失数据，让我们在调试的过程里也比较麻烦，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因为这不属于语法错误，没有具体的报错是哪一个地方出现了问题，需要自己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从头来检查。其中有一个是车次信息里的是否为出发站一项，数据库里存储的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 xml:space="preserve">图片路径string就不和Android Studio 3.0 中的路径int相容。在查询车票环节，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我们做了模糊查询的设计处理，在选择具体车次和支付确认的环节中，因为我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们页面需要的不是数据库表里的全部内容了，就不能直接再用最简单的方法来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读取。在这里，我们的设计思路是，在用户查询车票，选择具体车次伊始，我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们获取的是日期，出发站和终点站，以及自己添设的poison变量即条目序数。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因为数据库表是固定不变的，只要得到了主键的数据就能找到用户选择的车次，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然后在通过解析方法把需要的内容一一获取。这样的做法不用承载整条车次信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息，保证了信息的安全性，也让程序的操作更加简洁。</w:t>
      </w:r>
    </w:p>
    <w:p>
      <w:pPr>
        <w:numPr>
          <w:ilvl w:val="0"/>
          <w:numId w:val="0"/>
        </w:numPr>
        <w:jc w:val="left"/>
        <w:spacing w:lineRule="auto" w:line="360" w:before="5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当然，虽然我们在实现了预订购票的基本功能的基础之上，尽可能地在拓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展其他来使程序的实用性提高，我们程序还是存在比较多的不足之处。小方面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来讲，界面美化上还有很多提高的空间，有一些链接操作显得比较无趣；大方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面来说，我们购票流程还是有一些弊端和不足，像是数据的完整性，中途还有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一些异常错误还没有处理好诸如如何捕捉、如何解释的手段。提几个现实的问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题，如基于对现在科技资源发展的趋势来看，未来车票会往电子车票取代纸质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车票的方向靠拢，要让虚拟的车票比实体更具说服力和更具有信息量，横向来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比较我们的程序，第一，出票的信息量就不是很充足，第二售后服务仍旧等同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于空白就是表面上要迫切解决的问题，还有深层次的诸如选座之类，在实际应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用时才会发生的问题是现在我们在纸面上无法预见的。此外，我们的查询界面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里还欠缺中间站点的浏览的环节，想要改动是要从整个布局和数据多个角度来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整改的较大的工程。还有假如我们的程序最终会发布在市面上，供千万用户使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用，云服务器承担的巨大的访问量的压力怎么减轻，庞大的预订购买队列的请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求怎么合理处理，解决方案都是我们目前看不到的。但是总归来说，罗马不是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一日建成的，作为刚入门的程序设计者，我们可以逐渐摸索着，学习一步步去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提高自己的水平。</w:t>
      </w:r>
    </w:p>
    <w:p>
      <w:pPr>
        <w:numPr>
          <w:ilvl w:val="0"/>
          <w:numId w:val="0"/>
        </w:numPr>
        <w:jc w:val="left"/>
        <w:spacing w:lineRule="auto" w:line="360" w:before="50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本次安卓应用设计，我们熟练运用了绝大多数目前流行使用的控件，能够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自如地实现我们预设好的UI界面和逻辑层面，是我们对本学期安卓应用开发技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术课程学习的一次很好的回顾和练手。我们模仿12306，首先了解了这款APP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的出色和有待完善的方方面面，也相当于我们对现在安卓程序开发市场环境的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一次了解，知道了主流的一些APP之所以吸引人，之所以热门的价值是怎么体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现的，假如今后要从事这方面的工作或项目，可以说这次实验是比较好的入门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基础准备。我们采用的小组形式开发设计也让我们提升了彼此合作的能力，对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于安卓应用开发，我们能找到最好的一个设计途径，先做好架构，再添加里面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的内容。这种设计思路也能被我们今后很长的时间里，不仅仅是在编程领域里，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还会在生活中得到借鉴和利用。</w:t>
      </w:r>
    </w:p>
    <w:p>
      <w:pPr>
        <w:numPr>
          <w:ilvl w:val="0"/>
          <w:numId w:val="0"/>
        </w:numPr>
        <w:jc w:val="left"/>
        <w:spacing w:lineRule="auto" w:line="360" w:before="156" w:after="0"/>
        <w:ind w:right="0" w:firstLine="480"/>
        <w:rPr>
          <w:color w:val="auto"/>
          <w:position w:val="0"/>
          <w:sz w:val="24"/>
          <w:szCs w:val="24"/>
          <w:rFonts w:ascii="等线" w:eastAsia="等线" w:hAnsi="等线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综上所述，我们小组在设计期间获益匪浅，希望今后可以再接再厉，把这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次经历作为基础，在以后接触Android系统的时候能保持信心，处理问题游刃</w:t>
      </w:r>
      <w:r>
        <w:rPr>
          <w:color w:val="auto"/>
          <w:position w:val="0"/>
          <w:sz w:val="24"/>
          <w:szCs w:val="24"/>
          <w:rFonts w:ascii="等线" w:eastAsia="等线" w:hAnsi="等线" w:hint="default"/>
        </w:rPr>
        <w:t>有余，提高编程能力，写出让自己满意，符合自身设计水平的APP程序。</w:t>
      </w:r>
    </w:p>
    <w:sectPr>
      <w:titlePg/>
      <w:headerReference w:type="default" r:id="rId38"/>
      <w:footerReference w:type="default" r:id="rId39"/>
      <w:pgSz w:w="11906" w:h="16838"/>
      <w:pgMar w:top="1440" w:left="1800" w:bottom="1440" w:right="1800" w:header="851" w:footer="992" w:gutter="0"/>
      <w:pgNumType w:fmt="decimal" w:start="0"/>
      <w:docGrid w:type="lines" w:linePitch="312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宋体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alibri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等线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隶书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黑体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Arial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54"/>
      <w:numPr>
        <w:ilvl w:val="0"/>
        <w:numId w:val="0"/>
      </w:numPr>
      <w:jc w:val="center"/>
      <w:spacing w:lineRule="auto" w:line="240" w:before="0" w:after="0"/>
      <w:ind w:right="0" w:firstLine="0"/>
      <w:tabs>
        <w:tab w:val="center" w:pos="4153"/>
        <w:tab w:val="right" w:pos="8306"/>
      </w:tabs>
      <w:rPr>
        <w:color w:val="auto"/>
        <w:position w:val="0"/>
        <w:sz w:val="18"/>
        <w:szCs w:val="18"/>
        <w:rFonts w:ascii="等线" w:eastAsia="等线" w:hAnsi="等线" w:hint="default"/>
      </w:rPr>
      <w:snapToGrid w:val="off"/>
      <w:autoSpaceDE w:val="1"/>
      <w:autoSpaceDN w:val="1"/>
    </w:pPr>
    <w:r>
      <w:rPr>
        <w:color w:val="auto"/>
        <w:position w:val="0"/>
        <w:sz w:val="18"/>
        <w:szCs w:val="18"/>
        <w:rFonts w:ascii="等线" w:eastAsia="等线" w:hAnsi="等线" w:hint="default"/>
      </w:rPr>
      <w:fldChar w:fldCharType="begin"/>
    </w:r>
    <w:r>
      <w:instrText>PAGE  \* MERGEFORMAT</w:instrText>
    </w:r>
    <w:r>
      <w:fldChar w:fldCharType="separate"/>
    </w:r>
    <w:r>
      <w:rPr>
        <w:color w:val="auto"/>
        <w:position w:val="0"/>
        <w:sz w:val="18"/>
        <w:szCs w:val="18"/>
        <w:rFonts w:ascii="等线" w:eastAsia="等线" w:hAnsi="等线" w:hint="default"/>
      </w:rPr>
      <w:t>9</w:t>
    </w:r>
    <w:r>
      <w:rPr>
        <w:color w:val="auto"/>
        <w:position w:val="0"/>
        <w:sz w:val="18"/>
        <w:szCs w:val="18"/>
        <w:rFonts w:ascii="等线" w:eastAsia="等线" w:hAnsi="等线" w:hint="default"/>
      </w:rPr>
      <w:fldChar w:fldCharType="end"/>
    </w:r>
  </w:p>
  <w:p>
    <w:pPr>
      <w:pStyle w:val="PO154"/>
      <w:numPr>
        <w:ilvl w:val="0"/>
        <w:numId w:val="0"/>
      </w:numPr>
      <w:jc w:val="left"/>
      <w:spacing w:lineRule="auto" w:line="240" w:before="0" w:after="0"/>
      <w:ind w:right="0" w:firstLine="0"/>
      <w:tabs>
        <w:tab w:val="center" w:pos="4153"/>
        <w:tab w:val="right" w:pos="8306"/>
      </w:tabs>
      <w:rPr>
        <w:color w:val="auto"/>
        <w:position w:val="0"/>
        <w:sz w:val="18"/>
        <w:szCs w:val="18"/>
        <w:rFonts w:ascii="等线" w:eastAsia="等线" w:hAnsi="等线" w:hint="default"/>
      </w:rPr>
      <w:snapToGrid w:val="off"/>
      <w:autoSpaceDE w:val="1"/>
      <w:autoSpaceDN w:val="1"/>
    </w:pP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52"/>
      <w:numPr>
        <w:ilvl w:val="0"/>
        <w:numId w:val="0"/>
      </w:numPr>
      <w:jc w:val="center"/>
      <w:spacing w:lineRule="auto" w:line="240" w:before="0" w:after="0"/>
      <w:pBdr>
        <w:bottom w:val="single" w:sz="6" w:space="0" w:color="000000"/>
      </w:pBdr>
      <w:ind w:right="0" w:firstLine="0"/>
      <w:tabs>
        <w:tab w:val="center" w:pos="4153"/>
        <w:tab w:val="right" w:pos="8306"/>
      </w:tabs>
      <w:rPr>
        <w:color w:val="auto"/>
        <w:position w:val="0"/>
        <w:sz w:val="18"/>
        <w:szCs w:val="18"/>
        <w:rFonts w:ascii="等线" w:eastAsia="等线" w:hAnsi="等线" w:hint="default"/>
      </w:rPr>
      <w:snapToGrid w:val="off"/>
      <w:autoSpaceDE w:val="1"/>
      <w:autoSpaceDN w:val="1"/>
    </w:pPr>
    <w:r>
      <w:rPr>
        <w:color w:val="auto"/>
        <w:position w:val="0"/>
        <w:sz w:val="18"/>
        <w:szCs w:val="18"/>
        <w:rFonts w:ascii="等线" w:eastAsia="等线" w:hAnsi="等线" w:hint="default"/>
      </w:rPr>
      <w:t>浙江农林大学信息工程学院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>
  <w:abstractNum w:abstractNumId="0">
    <w:multiLevelType w:val="hybridMultilevel"/>
    <w:nsid w:val="2F000000"/>
    <w:tmpl w:val="1F000014"/>
    <w:lvl w:ilvl="0">
      <w:lvlJc w:val="left"/>
      <w:numFmt w:val="japaneseCounting"/>
      <w:start w:val="1"/>
      <w:suff w:val="tab"/>
      <w:pPr>
        <w:ind w:left="3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lowerLetter"/>
      <w:start w:val="1"/>
      <w:suff w:val="tab"/>
      <w:pPr>
        <w:ind w:left="840" w:hanging="420"/>
        <w:jc w:val="both"/>
      </w:pPr>
      <w:lvlText w:val="%2)"/>
    </w:lvl>
    <w:lvl w:ilvl="2">
      <w:lvlJc w:val="right"/>
      <w:numFmt w:val="lowerRoman"/>
      <w:start w:val="1"/>
      <w:suff w:val="tab"/>
      <w:pPr>
        <w:ind w:left="1260" w:hanging="420"/>
        <w:jc w:val="both"/>
      </w:pPr>
      <w:lvlText w:val="%3."/>
    </w:lvl>
    <w:lvl w:ilvl="3">
      <w:lvlJc w:val="left"/>
      <w:numFmt w:val="decimal"/>
      <w:start w:val="1"/>
      <w:suff w:val="tab"/>
      <w:pPr>
        <w:ind w:left="1680" w:hanging="420"/>
        <w:jc w:val="both"/>
      </w:pPr>
      <w:lvlText w:val="%4."/>
    </w:lvl>
    <w:lvl w:ilvl="4">
      <w:lvlJc w:val="left"/>
      <w:numFmt w:val="lowerLetter"/>
      <w:start w:val="1"/>
      <w:suff w:val="tab"/>
      <w:pPr>
        <w:ind w:left="2100" w:hanging="420"/>
        <w:jc w:val="both"/>
      </w:pPr>
      <w:lvlText w:val="%5)"/>
    </w:lvl>
    <w:lvl w:ilvl="5">
      <w:lvlJc w:val="right"/>
      <w:numFmt w:val="lowerRoman"/>
      <w:start w:val="1"/>
      <w:suff w:val="tab"/>
      <w:pPr>
        <w:ind w:left="2520" w:hanging="420"/>
        <w:jc w:val="both"/>
      </w:pPr>
      <w:lvlText w:val="%6."/>
    </w:lvl>
    <w:lvl w:ilvl="6">
      <w:lvlJc w:val="left"/>
      <w:numFmt w:val="decimal"/>
      <w:start w:val="1"/>
      <w:suff w:val="tab"/>
      <w:pPr>
        <w:ind w:left="2940" w:hanging="420"/>
        <w:jc w:val="both"/>
      </w:pPr>
      <w:lvlText w:val="%7."/>
    </w:lvl>
    <w:lvl w:ilvl="7">
      <w:lvlJc w:val="left"/>
      <w:numFmt w:val="lowerLetter"/>
      <w:start w:val="1"/>
      <w:suff w:val="tab"/>
      <w:pPr>
        <w:ind w:left="3360" w:hanging="420"/>
        <w:jc w:val="both"/>
      </w:pPr>
      <w:lvlText w:val="%8)"/>
    </w:lvl>
    <w:lvl w:ilvl="8">
      <w:lvlJc w:val="right"/>
      <w:numFmt w:val="lowerRoman"/>
      <w:start w:val="1"/>
      <w:suff w:val="tab"/>
      <w:pPr>
        <w:ind w:left="3780" w:hanging="420"/>
        <w:jc w:val="both"/>
      </w:pPr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japaneseCounting"/>
      <w:start w:val="1"/>
      <w:suff w:val="tab"/>
      <w:pPr>
        <w:ind w:left="750" w:hanging="750"/>
        <w:jc w:val="both"/>
      </w:pPr>
      <w:rPr>
        <w:shd w:val="clear"/>
        <w:sz w:val="20"/>
        <w:szCs w:val="20"/>
        <w:w w:val="100"/>
      </w:rPr>
      <w:lvlText w:val="%1．"/>
    </w:lvl>
    <w:lvl w:ilvl="1">
      <w:lvlJc w:val="left"/>
      <w:numFmt w:val="lowerLetter"/>
      <w:start w:val="1"/>
      <w:suff w:val="tab"/>
      <w:pPr>
        <w:ind w:left="840" w:hanging="420"/>
        <w:jc w:val="both"/>
      </w:pPr>
      <w:lvlText w:val="%2)"/>
    </w:lvl>
    <w:lvl w:ilvl="2">
      <w:lvlJc w:val="right"/>
      <w:numFmt w:val="lowerRoman"/>
      <w:start w:val="1"/>
      <w:suff w:val="tab"/>
      <w:pPr>
        <w:ind w:left="1260" w:hanging="420"/>
        <w:jc w:val="both"/>
      </w:pPr>
      <w:lvlText w:val="%3."/>
    </w:lvl>
    <w:lvl w:ilvl="3">
      <w:lvlJc w:val="left"/>
      <w:numFmt w:val="decimal"/>
      <w:start w:val="1"/>
      <w:suff w:val="tab"/>
      <w:pPr>
        <w:ind w:left="1680" w:hanging="420"/>
        <w:jc w:val="both"/>
      </w:pPr>
      <w:lvlText w:val="%4."/>
    </w:lvl>
    <w:lvl w:ilvl="4">
      <w:lvlJc w:val="left"/>
      <w:numFmt w:val="lowerLetter"/>
      <w:start w:val="1"/>
      <w:suff w:val="tab"/>
      <w:pPr>
        <w:ind w:left="2100" w:hanging="420"/>
        <w:jc w:val="both"/>
      </w:pPr>
      <w:lvlText w:val="%5)"/>
    </w:lvl>
    <w:lvl w:ilvl="5">
      <w:lvlJc w:val="right"/>
      <w:numFmt w:val="lowerRoman"/>
      <w:start w:val="1"/>
      <w:suff w:val="tab"/>
      <w:pPr>
        <w:ind w:left="2520" w:hanging="420"/>
        <w:jc w:val="both"/>
      </w:pPr>
      <w:lvlText w:val="%6."/>
    </w:lvl>
    <w:lvl w:ilvl="6">
      <w:lvlJc w:val="left"/>
      <w:numFmt w:val="decimal"/>
      <w:start w:val="1"/>
      <w:suff w:val="tab"/>
      <w:pPr>
        <w:ind w:left="2940" w:hanging="420"/>
        <w:jc w:val="both"/>
      </w:pPr>
      <w:lvlText w:val="%7."/>
    </w:lvl>
    <w:lvl w:ilvl="7">
      <w:lvlJc w:val="left"/>
      <w:numFmt w:val="lowerLetter"/>
      <w:start w:val="1"/>
      <w:suff w:val="tab"/>
      <w:pPr>
        <w:ind w:left="3360" w:hanging="420"/>
        <w:jc w:val="both"/>
      </w:pPr>
      <w:lvlText w:val="%8)"/>
    </w:lvl>
    <w:lvl w:ilvl="8">
      <w:lvlJc w:val="right"/>
      <w:numFmt w:val="lowerRoman"/>
      <w:start w:val="1"/>
      <w:suff w:val="tab"/>
      <w:pPr>
        <w:ind w:left="3780" w:hanging="420"/>
        <w:jc w:val="both"/>
      </w:pPr>
      <w:lvlText w:val="%9."/>
    </w:lvl>
  </w:abstractNum>
  <w:abstractNum w:abstractNumId="2">
    <w:multiLevelType w:val="hybridMultilevel"/>
    <w:nsid w:val="2F000002"/>
    <w:tmpl w:val="1F000C5F"/>
    <w:lvl w:ilvl="0">
      <w:lvlJc w:val="left"/>
      <w:numFmt w:val="japaneseCounting"/>
      <w:start w:val="1"/>
      <w:suff w:val="tab"/>
      <w:pPr>
        <w:ind w:left="1095" w:hanging="720"/>
        <w:jc w:val="both"/>
      </w:pPr>
      <w:rPr>
        <w:shd w:val="clear"/>
        <w:sz w:val="20"/>
        <w:szCs w:val="20"/>
        <w:w w:val="100"/>
      </w:rPr>
      <w:lvlText w:val="%1．"/>
    </w:lvl>
    <w:lvl w:ilvl="1">
      <w:lvlJc w:val="left"/>
      <w:numFmt w:val="lowerLetter"/>
      <w:start w:val="1"/>
      <w:suff w:val="tab"/>
      <w:pPr>
        <w:ind w:left="1215" w:hanging="420"/>
        <w:jc w:val="both"/>
      </w:pPr>
      <w:lvlText w:val="%2)"/>
    </w:lvl>
    <w:lvl w:ilvl="2">
      <w:lvlJc w:val="right"/>
      <w:numFmt w:val="lowerRoman"/>
      <w:start w:val="1"/>
      <w:suff w:val="tab"/>
      <w:pPr>
        <w:ind w:left="1635" w:hanging="420"/>
        <w:jc w:val="both"/>
      </w:pPr>
      <w:lvlText w:val="%3."/>
    </w:lvl>
    <w:lvl w:ilvl="3">
      <w:lvlJc w:val="left"/>
      <w:numFmt w:val="decimal"/>
      <w:start w:val="1"/>
      <w:suff w:val="tab"/>
      <w:pPr>
        <w:ind w:left="2055" w:hanging="420"/>
        <w:jc w:val="both"/>
      </w:pPr>
      <w:lvlText w:val="%4."/>
    </w:lvl>
    <w:lvl w:ilvl="4">
      <w:lvlJc w:val="left"/>
      <w:numFmt w:val="lowerLetter"/>
      <w:start w:val="1"/>
      <w:suff w:val="tab"/>
      <w:pPr>
        <w:ind w:left="2475" w:hanging="420"/>
        <w:jc w:val="both"/>
      </w:pPr>
      <w:lvlText w:val="%5)"/>
    </w:lvl>
    <w:lvl w:ilvl="5">
      <w:lvlJc w:val="right"/>
      <w:numFmt w:val="lowerRoman"/>
      <w:start w:val="1"/>
      <w:suff w:val="tab"/>
      <w:pPr>
        <w:ind w:left="2895" w:hanging="420"/>
        <w:jc w:val="both"/>
      </w:pPr>
      <w:lvlText w:val="%6."/>
    </w:lvl>
    <w:lvl w:ilvl="6">
      <w:lvlJc w:val="left"/>
      <w:numFmt w:val="decimal"/>
      <w:start w:val="1"/>
      <w:suff w:val="tab"/>
      <w:pPr>
        <w:ind w:left="3315" w:hanging="420"/>
        <w:jc w:val="both"/>
      </w:pPr>
      <w:lvlText w:val="%7."/>
    </w:lvl>
    <w:lvl w:ilvl="7">
      <w:lvlJc w:val="left"/>
      <w:numFmt w:val="lowerLetter"/>
      <w:start w:val="1"/>
      <w:suff w:val="tab"/>
      <w:pPr>
        <w:ind w:left="3735" w:hanging="420"/>
        <w:jc w:val="both"/>
      </w:pPr>
      <w:lvlText w:val="%8)"/>
    </w:lvl>
    <w:lvl w:ilvl="8">
      <w:lvlJc w:val="right"/>
      <w:numFmt w:val="lowerRoman"/>
      <w:start w:val="1"/>
      <w:suff w:val="tab"/>
      <w:pPr>
        <w:ind w:left="4155" w:hanging="420"/>
        <w:jc w:val="both"/>
      </w:pPr>
      <w:lvlText w:val="%9."/>
    </w:lvl>
  </w:abstractNum>
  <w:abstractNum w:abstractNumId="3">
    <w:multiLevelType w:val="hybridMultilevel"/>
    <w:nsid w:val="2F000003"/>
    <w:tmpl w:val="1F0033C2"/>
    <w:lvl w:ilvl="0">
      <w:lvlJc w:val="left"/>
      <w:numFmt w:val="japaneseCounting"/>
      <w:start w:val="1"/>
      <w:suff w:val="tab"/>
      <w:pPr>
        <w:ind w:left="720" w:hanging="720"/>
        <w:jc w:val="both"/>
      </w:pPr>
      <w:rPr>
        <w:shd w:val="clear"/>
        <w:sz w:val="20"/>
        <w:szCs w:val="20"/>
        <w:w w:val="100"/>
      </w:rPr>
      <w:lvlText w:val="%1．"/>
    </w:lvl>
    <w:lvl w:ilvl="1">
      <w:lvlJc w:val="left"/>
      <w:numFmt w:val="lowerLetter"/>
      <w:start w:val="1"/>
      <w:suff w:val="tab"/>
      <w:pPr>
        <w:ind w:left="840" w:hanging="420"/>
        <w:jc w:val="both"/>
      </w:pPr>
      <w:lvlText w:val="%2)"/>
    </w:lvl>
    <w:lvl w:ilvl="2">
      <w:lvlJc w:val="right"/>
      <w:numFmt w:val="lowerRoman"/>
      <w:start w:val="1"/>
      <w:suff w:val="tab"/>
      <w:pPr>
        <w:ind w:left="1260" w:hanging="420"/>
        <w:jc w:val="both"/>
      </w:pPr>
      <w:lvlText w:val="%3."/>
    </w:lvl>
    <w:lvl w:ilvl="3">
      <w:lvlJc w:val="left"/>
      <w:numFmt w:val="decimal"/>
      <w:start w:val="1"/>
      <w:suff w:val="tab"/>
      <w:pPr>
        <w:ind w:left="1680" w:hanging="420"/>
        <w:jc w:val="both"/>
      </w:pPr>
      <w:lvlText w:val="%4."/>
    </w:lvl>
    <w:lvl w:ilvl="4">
      <w:lvlJc w:val="left"/>
      <w:numFmt w:val="lowerLetter"/>
      <w:start w:val="1"/>
      <w:suff w:val="tab"/>
      <w:pPr>
        <w:ind w:left="2100" w:hanging="420"/>
        <w:jc w:val="both"/>
      </w:pPr>
      <w:lvlText w:val="%5)"/>
    </w:lvl>
    <w:lvl w:ilvl="5">
      <w:lvlJc w:val="right"/>
      <w:numFmt w:val="lowerRoman"/>
      <w:start w:val="1"/>
      <w:suff w:val="tab"/>
      <w:pPr>
        <w:ind w:left="2520" w:hanging="420"/>
        <w:jc w:val="both"/>
      </w:pPr>
      <w:lvlText w:val="%6."/>
    </w:lvl>
    <w:lvl w:ilvl="6">
      <w:lvlJc w:val="left"/>
      <w:numFmt w:val="decimal"/>
      <w:start w:val="1"/>
      <w:suff w:val="tab"/>
      <w:pPr>
        <w:ind w:left="2940" w:hanging="420"/>
        <w:jc w:val="both"/>
      </w:pPr>
      <w:lvlText w:val="%7."/>
    </w:lvl>
    <w:lvl w:ilvl="7">
      <w:lvlJc w:val="left"/>
      <w:numFmt w:val="lowerLetter"/>
      <w:start w:val="1"/>
      <w:suff w:val="tab"/>
      <w:pPr>
        <w:ind w:left="3360" w:hanging="420"/>
        <w:jc w:val="both"/>
      </w:pPr>
      <w:lvlText w:val="%8)"/>
    </w:lvl>
    <w:lvl w:ilvl="8">
      <w:lvlJc w:val="right"/>
      <w:numFmt w:val="lowerRoman"/>
      <w:start w:val="1"/>
      <w:suff w:val="tab"/>
      <w:pPr>
        <w:ind w:left="3780" w:hanging="420"/>
        <w:jc w:val="both"/>
      </w:pPr>
      <w:lvlText w:val="%9."/>
    </w:lvl>
  </w:abstractNum>
  <w:abstractNum w:abstractNumId="4">
    <w:multiLevelType w:val="hybridMultilevel"/>
    <w:nsid w:val="2F000004"/>
    <w:tmpl w:val="1F002570"/>
    <w:lvl w:ilvl="0">
      <w:lvlJc w:val="left"/>
      <w:numFmt w:val="japaneseCounting"/>
      <w:start w:val="5"/>
      <w:suff w:val="tab"/>
      <w:pPr>
        <w:ind w:left="111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lowerLetter"/>
      <w:start w:val="1"/>
      <w:suff w:val="tab"/>
      <w:pPr>
        <w:ind w:left="1590" w:hanging="420"/>
        <w:jc w:val="both"/>
      </w:pPr>
      <w:lvlText w:val="%2)"/>
    </w:lvl>
    <w:lvl w:ilvl="2">
      <w:lvlJc w:val="right"/>
      <w:numFmt w:val="lowerRoman"/>
      <w:start w:val="1"/>
      <w:suff w:val="tab"/>
      <w:pPr>
        <w:ind w:left="2010" w:hanging="420"/>
        <w:jc w:val="both"/>
      </w:pPr>
      <w:lvlText w:val="%3."/>
    </w:lvl>
    <w:lvl w:ilvl="3">
      <w:lvlJc w:val="left"/>
      <w:numFmt w:val="decimal"/>
      <w:start w:val="1"/>
      <w:suff w:val="tab"/>
      <w:pPr>
        <w:ind w:left="2430" w:hanging="420"/>
        <w:jc w:val="both"/>
      </w:pPr>
      <w:lvlText w:val="%4."/>
    </w:lvl>
    <w:lvl w:ilvl="4">
      <w:lvlJc w:val="left"/>
      <w:numFmt w:val="lowerLetter"/>
      <w:start w:val="1"/>
      <w:suff w:val="tab"/>
      <w:pPr>
        <w:ind w:left="2850" w:hanging="420"/>
        <w:jc w:val="both"/>
      </w:pPr>
      <w:lvlText w:val="%5)"/>
    </w:lvl>
    <w:lvl w:ilvl="5">
      <w:lvlJc w:val="right"/>
      <w:numFmt w:val="lowerRoman"/>
      <w:start w:val="1"/>
      <w:suff w:val="tab"/>
      <w:pPr>
        <w:ind w:left="3270" w:hanging="420"/>
        <w:jc w:val="both"/>
      </w:pPr>
      <w:lvlText w:val="%6."/>
    </w:lvl>
    <w:lvl w:ilvl="6">
      <w:lvlJc w:val="left"/>
      <w:numFmt w:val="decimal"/>
      <w:start w:val="1"/>
      <w:suff w:val="tab"/>
      <w:pPr>
        <w:ind w:left="3690" w:hanging="420"/>
        <w:jc w:val="both"/>
      </w:pPr>
      <w:lvlText w:val="%7."/>
    </w:lvl>
    <w:lvl w:ilvl="7">
      <w:lvlJc w:val="left"/>
      <w:numFmt w:val="lowerLetter"/>
      <w:start w:val="1"/>
      <w:suff w:val="tab"/>
      <w:pPr>
        <w:ind w:left="4110" w:hanging="420"/>
        <w:jc w:val="both"/>
      </w:pPr>
      <w:lvlText w:val="%8)"/>
    </w:lvl>
    <w:lvl w:ilvl="8">
      <w:lvlJc w:val="right"/>
      <w:numFmt w:val="lowerRoman"/>
      <w:start w:val="1"/>
      <w:suff w:val="tab"/>
      <w:pPr>
        <w:ind w:left="4530" w:hanging="420"/>
        <w:jc w:val="both"/>
      </w:pPr>
      <w:lvlText w:val="%9."/>
    </w:lvl>
  </w:abstractNum>
  <w:abstractNum w:abstractNumId="5">
    <w:multiLevelType w:val="hybridMultilevel"/>
    <w:nsid w:val="2F000005"/>
    <w:tmpl w:val="1F001EB6"/>
    <w:lvl w:ilvl="0">
      <w:lvlJc w:val="left"/>
      <w:numFmt w:val="decimal"/>
      <w:start w:val="1"/>
      <w:suff w:val="tab"/>
      <w:pPr>
        <w:ind w:left="9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lowerLetter"/>
      <w:start w:val="1"/>
      <w:suff w:val="tab"/>
      <w:pPr>
        <w:ind w:left="1440" w:hanging="420"/>
        <w:jc w:val="both"/>
      </w:pPr>
      <w:lvlText w:val="%2)"/>
    </w:lvl>
    <w:lvl w:ilvl="2">
      <w:lvlJc w:val="right"/>
      <w:numFmt w:val="lowerRoman"/>
      <w:start w:val="1"/>
      <w:suff w:val="tab"/>
      <w:pPr>
        <w:ind w:left="1860" w:hanging="420"/>
        <w:jc w:val="both"/>
      </w:pPr>
      <w:lvlText w:val="%3."/>
    </w:lvl>
    <w:lvl w:ilvl="3">
      <w:lvlJc w:val="left"/>
      <w:numFmt w:val="decimal"/>
      <w:start w:val="1"/>
      <w:suff w:val="tab"/>
      <w:pPr>
        <w:ind w:left="2280" w:hanging="420"/>
        <w:jc w:val="both"/>
      </w:pPr>
      <w:lvlText w:val="%4."/>
    </w:lvl>
    <w:lvl w:ilvl="4">
      <w:lvlJc w:val="left"/>
      <w:numFmt w:val="lowerLetter"/>
      <w:start w:val="1"/>
      <w:suff w:val="tab"/>
      <w:pPr>
        <w:ind w:left="2700" w:hanging="420"/>
        <w:jc w:val="both"/>
      </w:pPr>
      <w:lvlText w:val="%5)"/>
    </w:lvl>
    <w:lvl w:ilvl="5">
      <w:lvlJc w:val="right"/>
      <w:numFmt w:val="lowerRoman"/>
      <w:start w:val="1"/>
      <w:suff w:val="tab"/>
      <w:pPr>
        <w:ind w:left="3120" w:hanging="420"/>
        <w:jc w:val="both"/>
      </w:pPr>
      <w:lvlText w:val="%6."/>
    </w:lvl>
    <w:lvl w:ilvl="6">
      <w:lvlJc w:val="left"/>
      <w:numFmt w:val="decimal"/>
      <w:start w:val="1"/>
      <w:suff w:val="tab"/>
      <w:pPr>
        <w:ind w:left="3540" w:hanging="420"/>
        <w:jc w:val="both"/>
      </w:pPr>
      <w:lvlText w:val="%7."/>
    </w:lvl>
    <w:lvl w:ilvl="7">
      <w:lvlJc w:val="left"/>
      <w:numFmt w:val="lowerLetter"/>
      <w:start w:val="1"/>
      <w:suff w:val="tab"/>
      <w:pPr>
        <w:ind w:left="3960" w:hanging="420"/>
        <w:jc w:val="both"/>
      </w:pPr>
      <w:lvlText w:val="%8)"/>
    </w:lvl>
    <w:lvl w:ilvl="8">
      <w:lvlJc w:val="right"/>
      <w:numFmt w:val="lowerRoman"/>
      <w:start w:val="1"/>
      <w:suff w:val="tab"/>
      <w:pPr>
        <w:ind w:left="4380" w:hanging="420"/>
        <w:jc w:val="both"/>
      </w:pPr>
      <w:lvlText w:val="%9."/>
    </w:lvl>
  </w:abstractNum>
  <w:abstractNum w:abstractNumId="6">
    <w:multiLevelType w:val="hybridMultilevel"/>
    <w:nsid w:val="2F000006"/>
    <w:tmpl w:val="1F00166B"/>
    <w:lvl w:ilvl="0">
      <w:lvlJc w:val="left"/>
      <w:numFmt w:val="japaneseCounting"/>
      <w:start w:val="1"/>
      <w:suff w:val="tab"/>
      <w:pPr>
        <w:ind w:left="375" w:hanging="375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lowerLetter"/>
      <w:start w:val="1"/>
      <w:suff w:val="tab"/>
      <w:pPr>
        <w:ind w:left="840" w:hanging="420"/>
        <w:jc w:val="both"/>
      </w:pPr>
      <w:lvlText w:val="%2)"/>
    </w:lvl>
    <w:lvl w:ilvl="2">
      <w:lvlJc w:val="right"/>
      <w:numFmt w:val="lowerRoman"/>
      <w:start w:val="1"/>
      <w:suff w:val="tab"/>
      <w:pPr>
        <w:ind w:left="1260" w:hanging="420"/>
        <w:jc w:val="both"/>
      </w:pPr>
      <w:lvlText w:val="%3."/>
    </w:lvl>
    <w:lvl w:ilvl="3">
      <w:lvlJc w:val="left"/>
      <w:numFmt w:val="decimal"/>
      <w:start w:val="1"/>
      <w:suff w:val="tab"/>
      <w:pPr>
        <w:ind w:left="1680" w:hanging="420"/>
        <w:jc w:val="both"/>
      </w:pPr>
      <w:lvlText w:val="%4."/>
    </w:lvl>
    <w:lvl w:ilvl="4">
      <w:lvlJc w:val="left"/>
      <w:numFmt w:val="lowerLetter"/>
      <w:start w:val="1"/>
      <w:suff w:val="tab"/>
      <w:pPr>
        <w:ind w:left="2100" w:hanging="420"/>
        <w:jc w:val="both"/>
      </w:pPr>
      <w:lvlText w:val="%5)"/>
    </w:lvl>
    <w:lvl w:ilvl="5">
      <w:lvlJc w:val="right"/>
      <w:numFmt w:val="lowerRoman"/>
      <w:start w:val="1"/>
      <w:suff w:val="tab"/>
      <w:pPr>
        <w:ind w:left="2520" w:hanging="420"/>
        <w:jc w:val="both"/>
      </w:pPr>
      <w:lvlText w:val="%6."/>
    </w:lvl>
    <w:lvl w:ilvl="6">
      <w:lvlJc w:val="left"/>
      <w:numFmt w:val="decimal"/>
      <w:start w:val="1"/>
      <w:suff w:val="tab"/>
      <w:pPr>
        <w:ind w:left="2940" w:hanging="420"/>
        <w:jc w:val="both"/>
      </w:pPr>
      <w:lvlText w:val="%7."/>
    </w:lvl>
    <w:lvl w:ilvl="7">
      <w:lvlJc w:val="left"/>
      <w:numFmt w:val="lowerLetter"/>
      <w:start w:val="1"/>
      <w:suff w:val="tab"/>
      <w:pPr>
        <w:ind w:left="3360" w:hanging="420"/>
        <w:jc w:val="both"/>
      </w:pPr>
      <w:lvlText w:val="%8)"/>
    </w:lvl>
    <w:lvl w:ilvl="8">
      <w:lvlJc w:val="right"/>
      <w:numFmt w:val="lowerRoman"/>
      <w:start w:val="1"/>
      <w:suff w:val="tab"/>
      <w:pPr>
        <w:ind w:left="3780" w:hanging="420"/>
        <w:jc w:val="both"/>
      </w:pPr>
      <w:lvlText w:val="%9."/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1"/>
  </w:num>
  <w:num w:numId="5">
    <w:abstractNumId w:val="4"/>
  </w:num>
  <w:num w:numId="6">
    <w:abstractNumId w:val="0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420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compat>
    <w:balanceSingleByteDoubleByteWidth/>
    <w:adjustLineHeightInTable/>
    <w:useFELayout/>
    <w:compatSetting w:name="compatibilityMode" w:uri="http://schemas.microsoft.com/office/word" w:val="15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widowControl/>
        <w:wordWrap/>
      </w:pPr>
    </w:pPrDefault>
    <w:rPrDefault>
      <w:rPr>
        <w:rFonts w:ascii="等线" w:eastAsia="等线" w:hAnsi="等线"/>
        <w:shd w:val="clear"/>
        <w:sz w:val="21"/>
        <w:szCs w:val="21"/>
        <w:w w:val="100"/>
      </w:rPr>
    </w:rPrDefault>
  </w:docDefaults>
  <w:style w:default="1" w:styleId="PO1" w:type="paragraph">
    <w:name w:val="Normal"/>
    <w:qFormat/>
    <w:uiPriority w:val="1"/>
    <w:pPr>
      <w:autoSpaceDE w:val="1"/>
      <w:autoSpaceDN w:val="1"/>
      <w:jc w:val="both"/>
      <w:wordWrap/>
    </w:p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jc w:val="both"/>
    </w:pPr>
    <w:rPr>
      <w:shd w:val="clear"/>
      <w:sz w:val="21"/>
      <w:szCs w:val="21"/>
      <w:w w:val="100"/>
    </w:rPr>
  </w:style>
  <w:style w:styleId="PO6" w:type="paragraph">
    <w:name w:val="Title"/>
    <w:link w:val="PO-1"/>
    <w:qFormat/>
    <w:uiPriority w:val="6"/>
    <w:pPr>
      <w:jc w:val="center"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jc w:val="both"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jc w:val="both"/>
    </w:pPr>
    <w:rPr>
      <w:shd w:val="clear"/>
      <w:sz w:val="21"/>
      <w:szCs w:val="21"/>
      <w:w w:val="100"/>
    </w:rPr>
  </w:style>
  <w:style w:styleId="PO9" w:type="paragraph">
    <w:name w:val="heading 3"/>
    <w:link w:val="PO-1"/>
    <w:qFormat/>
    <w:uiPriority w:val="9"/>
    <w:pPr>
      <w:ind w:left="1000" w:hanging="400"/>
      <w:jc w:val="both"/>
    </w:pPr>
    <w:rPr>
      <w:shd w:val="clear"/>
      <w:sz w:val="21"/>
      <w:szCs w:val="21"/>
      <w:w w:val="100"/>
    </w:rPr>
  </w:style>
  <w:style w:styleId="PO10" w:type="paragraph">
    <w:name w:val="heading 4"/>
    <w:link w:val="PO-1"/>
    <w:qFormat/>
    <w:uiPriority w:val="10"/>
    <w:pPr>
      <w:ind w:left="1200" w:hanging="400"/>
      <w:jc w:val="both"/>
    </w:pPr>
    <w:rPr>
      <w:b/>
      <w:shd w:val="clear"/>
      <w:sz w:val="21"/>
      <w:szCs w:val="21"/>
      <w:w w:val="100"/>
    </w:rPr>
  </w:style>
  <w:style w:styleId="PO11" w:type="paragraph">
    <w:name w:val="heading 5"/>
    <w:link w:val="PO-1"/>
    <w:qFormat/>
    <w:uiPriority w:val="11"/>
    <w:pPr>
      <w:ind w:left="1400" w:hanging="400"/>
      <w:jc w:val="both"/>
    </w:pPr>
    <w:rPr>
      <w:shd w:val="clear"/>
      <w:sz w:val="21"/>
      <w:szCs w:val="21"/>
      <w:w w:val="100"/>
    </w:rPr>
  </w:style>
  <w:style w:styleId="PO12" w:type="paragraph">
    <w:name w:val="heading 6"/>
    <w:link w:val="PO-1"/>
    <w:qFormat/>
    <w:uiPriority w:val="12"/>
    <w:pPr>
      <w:ind w:left="1600" w:hanging="400"/>
      <w:jc w:val="both"/>
    </w:pPr>
    <w:rPr>
      <w:b/>
      <w:shd w:val="clear"/>
      <w:sz w:val="21"/>
      <w:szCs w:val="21"/>
      <w:w w:val="100"/>
    </w:rPr>
  </w:style>
  <w:style w:styleId="PO13" w:type="paragraph">
    <w:name w:val="heading 7"/>
    <w:link w:val="PO-1"/>
    <w:qFormat/>
    <w:uiPriority w:val="13"/>
    <w:pPr>
      <w:ind w:left="1800" w:hanging="400"/>
      <w:jc w:val="both"/>
    </w:pPr>
    <w:rPr>
      <w:shd w:val="clear"/>
      <w:sz w:val="21"/>
      <w:szCs w:val="21"/>
      <w:w w:val="100"/>
    </w:rPr>
  </w:style>
  <w:style w:styleId="PO14" w:type="paragraph">
    <w:name w:val="heading 8"/>
    <w:link w:val="PO-1"/>
    <w:qFormat/>
    <w:uiPriority w:val="14"/>
    <w:pPr>
      <w:ind w:left="2000" w:hanging="400"/>
      <w:jc w:val="both"/>
    </w:pPr>
    <w:rPr>
      <w:shd w:val="clear"/>
      <w:sz w:val="21"/>
      <w:szCs w:val="21"/>
      <w:w w:val="100"/>
    </w:rPr>
  </w:style>
  <w:style w:styleId="PO15" w:type="paragraph">
    <w:name w:val="heading 9"/>
    <w:link w:val="PO-1"/>
    <w:qFormat/>
    <w:uiPriority w:val="15"/>
    <w:pPr>
      <w:ind w:left="2200" w:hanging="400"/>
      <w:jc w:val="both"/>
    </w:pPr>
    <w:rPr>
      <w:shd w:val="clear"/>
      <w:sz w:val="21"/>
      <w:szCs w:val="21"/>
      <w:w w:val="100"/>
    </w:rPr>
  </w:style>
  <w:style w:styleId="PO16" w:type="paragraph">
    <w:name w:val="Subtitle"/>
    <w:link w:val="PO-1"/>
    <w:qFormat/>
    <w:uiPriority w:val="16"/>
    <w:pPr>
      <w:jc w:val="center"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1"/>
      <w:szCs w:val="21"/>
      <w:w w:val="100"/>
    </w:rPr>
  </w:style>
  <w:style w:styleId="PO18" w:type="character">
    <w:name w:val="Emphasis"/>
    <w:qFormat/>
    <w:uiPriority w:val="18"/>
    <w:rPr>
      <w:i/>
      <w:shd w:val="clear"/>
      <w:sz w:val="21"/>
      <w:szCs w:val="21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1"/>
      <w:szCs w:val="21"/>
      <w:w w:val="100"/>
    </w:rPr>
  </w:style>
  <w:style w:styleId="PO20" w:type="character">
    <w:name w:val="Strong"/>
    <w:qFormat/>
    <w:uiPriority w:val="20"/>
    <w:rPr>
      <w:b/>
      <w:shd w:val="clear"/>
      <w:sz w:val="21"/>
      <w:szCs w:val="21"/>
      <w:w w:val="100"/>
    </w:rPr>
  </w:style>
  <w:style w:styleId="PO21" w:type="paragraph">
    <w:name w:val="Quote"/>
    <w:link w:val="PO-1"/>
    <w:qFormat/>
    <w:uiPriority w:val="21"/>
    <w:pPr>
      <w:ind w:left="864" w:right="864" w:firstLine="0"/>
      <w:jc w:val="center"/>
    </w:pPr>
    <w:rPr>
      <w:color w:val="404040"/>
      <w:i/>
      <w:shd w:val="clear"/>
      <w:sz w:val="21"/>
      <w:szCs w:val="21"/>
      <w:w w:val="100"/>
    </w:rPr>
  </w:style>
  <w:style w:styleId="PO22" w:type="paragraph">
    <w:name w:val="Intense Quote"/>
    <w:link w:val="PO-1"/>
    <w:qFormat/>
    <w:uiPriority w:val="22"/>
    <w:pPr>
      <w:ind w:left="950" w:right="950" w:firstLine="0"/>
      <w:jc w:val="center"/>
    </w:pPr>
    <w:rPr>
      <w:color w:val="5B9BD5"/>
      <w:i/>
      <w:shd w:val="clear"/>
      <w:sz w:val="21"/>
      <w:szCs w:val="21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1"/>
      <w:szCs w:val="21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1"/>
      <w:szCs w:val="21"/>
      <w:w w:val="100"/>
    </w:rPr>
  </w:style>
  <w:style w:styleId="PO25" w:type="character">
    <w:name w:val="Book Title"/>
    <w:qFormat/>
    <w:uiPriority w:val="25"/>
    <w:rPr>
      <w:i/>
      <w:b/>
      <w:shd w:val="clear"/>
      <w:sz w:val="21"/>
      <w:szCs w:val="21"/>
      <w:w w:val="100"/>
    </w:rPr>
  </w:style>
  <w:style w:styleId="PO26" w:type="paragraph">
    <w:name w:val="List Paragraph"/>
    <w:basedOn w:val="PO1"/>
    <w:qFormat/>
    <w:uiPriority w:val="26"/>
    <w:pPr>
      <w:autoSpaceDE w:val="1"/>
      <w:autoSpaceDN w:val="1"/>
      <w:ind w:firstLine="420"/>
      <w:widowControl/>
      <w:wordWrap/>
    </w:pPr>
  </w:style>
  <w:style w:styleId="PO27" w:type="paragraph">
    <w:name w:val="TOC Heading"/>
    <w:link w:val="PO-1"/>
    <w:qFormat/>
    <w:uiPriority w:val="27"/>
    <w:unhideWhenUsed/>
    <w:pPr/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jc w:val="both"/>
    </w:pPr>
    <w:rPr>
      <w:shd w:val="clear"/>
      <w:sz w:val="21"/>
      <w:szCs w:val="21"/>
      <w:w w:val="100"/>
    </w:rPr>
  </w:style>
  <w:style w:styleId="PO29" w:type="paragraph">
    <w:name w:val="toc 2"/>
    <w:link w:val="PO-1"/>
    <w:qFormat/>
    <w:uiPriority w:val="29"/>
    <w:unhideWhenUsed/>
    <w:pPr>
      <w:ind w:left="425" w:firstLine="0"/>
      <w:jc w:val="both"/>
    </w:pPr>
    <w:rPr>
      <w:shd w:val="clear"/>
      <w:sz w:val="21"/>
      <w:szCs w:val="21"/>
      <w:w w:val="100"/>
    </w:rPr>
  </w:style>
  <w:style w:styleId="PO30" w:type="paragraph">
    <w:name w:val="toc 3"/>
    <w:link w:val="PO-1"/>
    <w:qFormat/>
    <w:uiPriority w:val="30"/>
    <w:unhideWhenUsed/>
    <w:pPr>
      <w:ind w:left="850" w:firstLine="0"/>
      <w:jc w:val="both"/>
    </w:pPr>
    <w:rPr>
      <w:shd w:val="clear"/>
      <w:sz w:val="21"/>
      <w:szCs w:val="21"/>
      <w:w w:val="100"/>
    </w:rPr>
  </w:style>
  <w:style w:styleId="PO31" w:type="paragraph">
    <w:name w:val="toc 4"/>
    <w:link w:val="PO-1"/>
    <w:qFormat/>
    <w:uiPriority w:val="31"/>
    <w:unhideWhenUsed/>
    <w:pPr>
      <w:ind w:left="1275" w:firstLine="0"/>
      <w:jc w:val="both"/>
    </w:pPr>
    <w:rPr>
      <w:shd w:val="clear"/>
      <w:sz w:val="21"/>
      <w:szCs w:val="21"/>
      <w:w w:val="100"/>
    </w:rPr>
  </w:style>
  <w:style w:styleId="PO32" w:type="paragraph">
    <w:name w:val="toc 5"/>
    <w:link w:val="PO-1"/>
    <w:qFormat/>
    <w:uiPriority w:val="32"/>
    <w:unhideWhenUsed/>
    <w:pPr>
      <w:ind w:left="1700" w:firstLine="0"/>
      <w:jc w:val="both"/>
    </w:pPr>
    <w:rPr>
      <w:shd w:val="clear"/>
      <w:sz w:val="21"/>
      <w:szCs w:val="21"/>
      <w:w w:val="100"/>
    </w:rPr>
  </w:style>
  <w:style w:styleId="PO33" w:type="paragraph">
    <w:name w:val="toc 6"/>
    <w:link w:val="PO-1"/>
    <w:qFormat/>
    <w:uiPriority w:val="33"/>
    <w:unhideWhenUsed/>
    <w:pPr>
      <w:ind w:left="2125" w:firstLine="0"/>
      <w:jc w:val="both"/>
    </w:pPr>
    <w:rPr>
      <w:shd w:val="clear"/>
      <w:sz w:val="21"/>
      <w:szCs w:val="21"/>
      <w:w w:val="100"/>
    </w:rPr>
  </w:style>
  <w:style w:styleId="PO34" w:type="paragraph">
    <w:name w:val="toc 7"/>
    <w:link w:val="PO-1"/>
    <w:qFormat/>
    <w:uiPriority w:val="34"/>
    <w:unhideWhenUsed/>
    <w:pPr>
      <w:ind w:left="2550" w:firstLine="0"/>
      <w:jc w:val="both"/>
    </w:pPr>
    <w:rPr>
      <w:shd w:val="clear"/>
      <w:sz w:val="21"/>
      <w:szCs w:val="21"/>
      <w:w w:val="100"/>
    </w:rPr>
  </w:style>
  <w:style w:styleId="PO35" w:type="paragraph">
    <w:name w:val="toc 8"/>
    <w:link w:val="PO-1"/>
    <w:qFormat/>
    <w:uiPriority w:val="35"/>
    <w:unhideWhenUsed/>
    <w:pPr>
      <w:ind w:left="2975" w:firstLine="0"/>
      <w:jc w:val="both"/>
    </w:pPr>
    <w:rPr>
      <w:shd w:val="clear"/>
      <w:sz w:val="21"/>
      <w:szCs w:val="21"/>
      <w:w w:val="100"/>
    </w:rPr>
  </w:style>
  <w:style w:styleId="PO36" w:type="paragraph">
    <w:name w:val="toc 9"/>
    <w:link w:val="PO-1"/>
    <w:qFormat/>
    <w:uiPriority w:val="36"/>
    <w:unhideWhenUsed/>
    <w:pPr>
      <w:ind w:left="3400" w:firstLine="0"/>
      <w:jc w:val="both"/>
    </w:pPr>
    <w:rPr>
      <w:shd w:val="clear"/>
      <w:sz w:val="21"/>
      <w:szCs w:val="21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152" w:type="paragraph">
    <w:name w:val="header"/>
    <w:basedOn w:val="PO1"/>
    <w:link w:val="PO153"/>
    <w:uiPriority w:val="152"/>
    <w:unhideWhenUsed/>
    <w:pPr>
      <w:autoSpaceDE w:val="1"/>
      <w:autoSpaceDN w:val="1"/>
      <w:jc w:val="center"/>
      <w:tabs>
        <w:tab w:val="center" w:pos="4153"/>
        <w:tab w:val="right" w:pos="8306"/>
      </w:tabs>
      <w:widowControl/>
      <w:wordWrap/>
    </w:pPr>
    <w:rPr>
      <w:shd w:val="clear"/>
      <w:sz w:val="18"/>
      <w:szCs w:val="18"/>
      <w:w w:val="100"/>
    </w:rPr>
  </w:style>
  <w:style w:customStyle="1" w:styleId="PO153" w:type="character">
    <w:name w:val="页眉 字符"/>
    <w:basedOn w:val="PO2"/>
    <w:link w:val="PO152"/>
    <w:uiPriority w:val="153"/>
    <w:rPr>
      <w:shd w:val="clear"/>
      <w:sz w:val="18"/>
      <w:szCs w:val="18"/>
      <w:w w:val="100"/>
    </w:rPr>
  </w:style>
  <w:style w:styleId="PO154" w:type="paragraph">
    <w:name w:val="footer"/>
    <w:basedOn w:val="PO1"/>
    <w:link w:val="PO155"/>
    <w:uiPriority w:val="154"/>
    <w:unhideWhenUsed/>
    <w:pPr>
      <w:autoSpaceDE w:val="1"/>
      <w:autoSpaceDN w:val="1"/>
      <w:tabs>
        <w:tab w:val="center" w:pos="4153"/>
        <w:tab w:val="right" w:pos="8306"/>
      </w:tabs>
      <w:widowControl/>
      <w:wordWrap/>
    </w:pPr>
    <w:rPr>
      <w:shd w:val="clear"/>
      <w:sz w:val="18"/>
      <w:szCs w:val="18"/>
      <w:w w:val="100"/>
    </w:rPr>
  </w:style>
  <w:style w:customStyle="1" w:styleId="PO155" w:type="character">
    <w:name w:val="页脚 字符"/>
    <w:basedOn w:val="PO2"/>
    <w:link w:val="PO154"/>
    <w:uiPriority w:val="155"/>
    <w:rPr>
      <w:shd w:val="clear"/>
      <w:sz w:val="18"/>
      <w:szCs w:val="18"/>
      <w:w w:val="100"/>
    </w:rPr>
  </w:style>
  <w:style w:customStyle="1" w:styleId="PO156" w:type="paragraph">
    <w:name w:val="信息工程学院"/>
    <w:basedOn w:val="PO1"/>
    <w:uiPriority w:val="156"/>
    <w:pPr>
      <w:autoSpaceDE w:val="1"/>
      <w:autoSpaceDN w:val="1"/>
      <w:jc w:val="center"/>
      <w:widowControl/>
      <w:wordWrap/>
    </w:pPr>
    <w:rPr>
      <w:rFonts w:ascii="隶书" w:eastAsia="Times New Roman" w:hAnsi="隶书"/>
      <w:shd w:val="clear"/>
      <w:sz w:val="52"/>
      <w:szCs w:val="52"/>
      <w:w w:val="100"/>
    </w:rPr>
  </w:style>
  <w:style w:customStyle="1" w:styleId="PO157" w:type="paragraph">
    <w:name w:val="课程设计报告"/>
    <w:basedOn w:val="PO1"/>
    <w:uiPriority w:val="157"/>
    <w:pPr>
      <w:autoSpaceDE w:val="1"/>
      <w:autoSpaceDN w:val="1"/>
      <w:jc w:val="center"/>
      <w:widowControl/>
      <w:wordWrap/>
    </w:pPr>
    <w:rPr>
      <w:rFonts w:ascii="Times New Roman" w:eastAsia="Times New Roman" w:hAnsi="Times New Roman"/>
      <w:shd w:val="clear"/>
      <w:sz w:val="84"/>
      <w:szCs w:val="84"/>
      <w:w w:val="100"/>
    </w:rPr>
  </w:style>
  <w:style w:customStyle="1" w:styleId="PO158" w:type="paragraph">
    <w:name w:val="课程名称等"/>
    <w:basedOn w:val="PO1"/>
    <w:uiPriority w:val="158"/>
    <w:pPr>
      <w:autoSpaceDE w:val="1"/>
      <w:autoSpaceDN w:val="1"/>
      <w:ind w:firstLine="1440"/>
      <w:widowControl/>
      <w:wordWrap/>
    </w:pPr>
    <w:rPr>
      <w:rFonts w:ascii="宋体" w:eastAsia="Times New Roman" w:hAnsi="宋体"/>
      <w:shd w:val="clear"/>
      <w:sz w:val="32"/>
      <w:szCs w:val="32"/>
      <w:w w:val="100"/>
    </w:rPr>
  </w:style>
  <w:style w:styleId="PO159" w:type="paragraph">
    <w:name w:val="Normal (Web)"/>
    <w:basedOn w:val="PO1"/>
    <w:uiPriority w:val="159"/>
    <w:semiHidden/>
    <w:unhideWhenUsed/>
    <w:pPr>
      <w:autoSpaceDE w:val="1"/>
      <w:autoSpaceDN w:val="1"/>
      <w:widowControl/>
      <w:wordWrap/>
    </w:pPr>
    <w:rPr>
      <w:rFonts w:ascii="宋体" w:eastAsia="宋体" w:hAnsi="宋体"/>
      <w:shd w:val="clear"/>
      <w:sz w:val="24"/>
      <w:szCs w:val="24"/>
      <w:w w:val="100"/>
    </w:rPr>
  </w:style>
  <w:style w:styleId="PO160" w:type="paragraph">
    <w:name w:val="Date"/>
    <w:basedOn w:val="PO1"/>
    <w:next w:val="PO1"/>
    <w:link w:val="PO161"/>
    <w:uiPriority w:val="160"/>
    <w:semiHidden/>
    <w:unhideWhenUsed/>
    <w:pPr>
      <w:autoSpaceDE w:val="1"/>
      <w:autoSpaceDN w:val="1"/>
      <w:ind w:left="100" w:firstLine="0"/>
      <w:widowControl/>
      <w:wordWrap/>
    </w:pPr>
  </w:style>
  <w:style w:customStyle="1" w:styleId="PO161" w:type="character">
    <w:name w:val="日期 字符"/>
    <w:basedOn w:val="PO2"/>
    <w:link w:val="PO160"/>
    <w:uiPriority w:val="161"/>
    <w:semiHidden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image1.jpeg"></Relationship><Relationship Id="rId6" Type="http://schemas.openxmlformats.org/officeDocument/2006/relationships/image" Target="media/image2.png"></Relationship><Relationship Id="rId7" Type="http://schemas.openxmlformats.org/officeDocument/2006/relationships/image" Target="media/image3.png"></Relationship><Relationship Id="rId8" Type="http://schemas.openxmlformats.org/officeDocument/2006/relationships/image" Target="media/image4.png"></Relationship><Relationship Id="rId9" Type="http://schemas.openxmlformats.org/officeDocument/2006/relationships/image" Target="media/image5.jpeg"></Relationship><Relationship Id="rId10" Type="http://schemas.openxmlformats.org/officeDocument/2006/relationships/image" Target="media/image6.jpeg"></Relationship><Relationship Id="rId11" Type="http://schemas.openxmlformats.org/officeDocument/2006/relationships/image" Target="media/image7.jpeg"></Relationship><Relationship Id="rId12" Type="http://schemas.openxmlformats.org/officeDocument/2006/relationships/image" Target="media/image8.jpeg"></Relationship><Relationship Id="rId13" Type="http://schemas.openxmlformats.org/officeDocument/2006/relationships/image" Target="media/image9.jpeg"></Relationship><Relationship Id="rId14" Type="http://schemas.openxmlformats.org/officeDocument/2006/relationships/image" Target="media/image10.jpeg"></Relationship><Relationship Id="rId15" Type="http://schemas.openxmlformats.org/officeDocument/2006/relationships/image" Target="media/image11.jpeg"></Relationship><Relationship Id="rId16" Type="http://schemas.openxmlformats.org/officeDocument/2006/relationships/image" Target="media/image12.jpeg"></Relationship><Relationship Id="rId17" Type="http://schemas.openxmlformats.org/officeDocument/2006/relationships/image" Target="media/image13.jpeg"></Relationship><Relationship Id="rId18" Type="http://schemas.openxmlformats.org/officeDocument/2006/relationships/image" Target="media/image14.jpeg"></Relationship><Relationship Id="rId19" Type="http://schemas.openxmlformats.org/officeDocument/2006/relationships/image" Target="media/image15.jpeg"></Relationship><Relationship Id="rId20" Type="http://schemas.openxmlformats.org/officeDocument/2006/relationships/image" Target="media/image16.jpeg"></Relationship><Relationship Id="rId21" Type="http://schemas.openxmlformats.org/officeDocument/2006/relationships/image" Target="media/image17.jpeg"></Relationship><Relationship Id="rId22" Type="http://schemas.openxmlformats.org/officeDocument/2006/relationships/image" Target="media/image18.jpeg"></Relationship><Relationship Id="rId23" Type="http://schemas.openxmlformats.org/officeDocument/2006/relationships/image" Target="media/image19.jpeg"></Relationship><Relationship Id="rId24" Type="http://schemas.openxmlformats.org/officeDocument/2006/relationships/image" Target="media/image20.jpeg"></Relationship><Relationship Id="rId25" Type="http://schemas.openxmlformats.org/officeDocument/2006/relationships/image" Target="media/image21.jpeg"></Relationship><Relationship Id="rId26" Type="http://schemas.openxmlformats.org/officeDocument/2006/relationships/image" Target="media/image22.jpeg"></Relationship><Relationship Id="rId27" Type="http://schemas.openxmlformats.org/officeDocument/2006/relationships/image" Target="media/image23.jpeg"></Relationship><Relationship Id="rId28" Type="http://schemas.openxmlformats.org/officeDocument/2006/relationships/image" Target="media/image24.jpeg"></Relationship><Relationship Id="rId29" Type="http://schemas.openxmlformats.org/officeDocument/2006/relationships/image" Target="media/image25.jpeg"></Relationship><Relationship Id="rId30" Type="http://schemas.openxmlformats.org/officeDocument/2006/relationships/image" Target="media/image26.jpeg"></Relationship><Relationship Id="rId31" Type="http://schemas.openxmlformats.org/officeDocument/2006/relationships/image" Target="media/image27.jpeg"></Relationship><Relationship Id="rId32" Type="http://schemas.openxmlformats.org/officeDocument/2006/relationships/image" Target="media/image28.jpeg"></Relationship><Relationship Id="rId33" Type="http://schemas.openxmlformats.org/officeDocument/2006/relationships/image" Target="media/image29.jpeg"></Relationship><Relationship Id="rId34" Type="http://schemas.openxmlformats.org/officeDocument/2006/relationships/image" Target="media/image30.jpeg"></Relationship><Relationship Id="rId35" Type="http://schemas.openxmlformats.org/officeDocument/2006/relationships/image" Target="media/image31.png"></Relationship><Relationship Id="rId36" Type="http://schemas.openxmlformats.org/officeDocument/2006/relationships/image" Target="media/image32.png"></Relationship><Relationship Id="rId37" Type="http://schemas.openxmlformats.org/officeDocument/2006/relationships/image" Target="media/image33.png"></Relationship><Relationship Id="rId38" Type="http://schemas.openxmlformats.org/officeDocument/2006/relationships/header" Target="header2.xml"></Relationship><Relationship Id="rId39" Type="http://schemas.openxmlformats.org/officeDocument/2006/relationships/footer" Target="footer3.xml"></Relationship><Relationship Id="rId40" Type="http://schemas.openxmlformats.org/officeDocument/2006/relationships/numbering" Target="numbering.xml"></Relationship><Relationship Id="rId41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JisuOffice Write</Application>
  <AppVersion>12.000</AppVersion>
  <Characters>7920</Characters>
  <CharactersWithSpaces>0</CharactersWithSpaces>
  <DocSecurity>0</DocSecurity>
  <HyperlinksChanged>false</HyperlinksChanged>
  <Lines>56</Lines>
  <LinksUpToDate>false</LinksUpToDate>
  <Pages>16</Pages>
  <Paragraphs>15</Paragraphs>
  <Words>1184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562084172@qq.com</dc:creator>
  <cp:lastModifiedBy/>
  <dcterms:modified xsi:type="dcterms:W3CDTF">2018-01-02T08:49:00Z</dcterms:modified>
</cp:coreProperties>
</file>