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工具不会删除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39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14px;cursor:pointer;flex-basis:100%;box-sizing:border-box}#file-name{display:block;font-size:14px;color:#62736b}#form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RuntimeError('千问账号云端存储已满，请在千问中自行删除不需要的记录后重试。本机音频已保留；工具不会删除云端记录。')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"1c0d273d18ebe5451362705781360aeea8e6cc68368746de1edc392334483172",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"0dd0d9b7110eba451c78c92a326d7addee61ed16df2be861d416bb22cd5e8c3b",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"3a68dc7b10a21d064f8bf6ded132b60778435fb54bcbf68e33da328b5cda6a2d",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"0c88e4472bcfdabc026b5e01398f7d55061d3530500884db4cb5078a771a4b38",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"fb6d9ea0dd25ad4046c3e2ff83e7b86b997c247c0f9685a591675280f0f5c8ab"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