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10 1809+ / Windows 11，64位 x64（常见 Intel/AMD PC） | install-windows.cmd / install-windows.ps1 | 新增兼容入口；验证结果见下方，尚未在全新实体 Windows 电脑实测 |</w:t>
      </w:r>
    </w:p>
    <w:p>
      <w:r>
        <w:t>| Intel Mac、Windows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10 1809/Windows 11 x64 和64位 PowerShell。Windows ARM、32位和 WSL 尚不支持。'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10/11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 and sys.getwindowsversion().build &lt; 17763:</w:t>
      </w:r>
    </w:p>
    <w:p>
      <w:r>
        <w:t xml:space="preserve">        raise RuntimeError('需要 Windows 10 1809 或更新版本。')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patch.object(install.sys,'getwindowsversion',create=True,return_value=MagicMock(build=19045)),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"2f50b21a88ee54e1a45c9d522ba52c59c0729d6ce712835fc029936214848f34",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"41b154fee7d2df1352ad384de1b942b67bcc81a483e61542c7f7b1454119dcba",</w:t>
      </w:r>
    </w:p>
    <w:p>
      <w:r>
        <w:t xml:space="preserve">  "install.py": "73f34616d8af9fc38e555722d63002224178ccf5e686ab1b36aa7bc05e8f8c37",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"8390ff8d5940b5665cce78b7f302ded196c79b1e8476fa62ef3d5de38fcb5fa5",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"1f0ae09861bb4f5ffa6bd7e6af237512c4e93229ef3298c80471a2fe287754d6",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"3aae860f2e5101aae45559fa2a0494245be405a84c9089b9e5c8316e2a4a9d56",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