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F5" w:rsidRPr="00BD08C2" w:rsidRDefault="000960F2" w:rsidP="00BD08C2">
      <w:pPr>
        <w:spacing w:line="300" w:lineRule="auto"/>
        <w:jc w:val="center"/>
        <w:rPr>
          <w:rFonts w:ascii="宋体" w:eastAsia="宋体" w:hAnsi="宋体"/>
          <w:sz w:val="32"/>
          <w:szCs w:val="21"/>
        </w:rPr>
      </w:pPr>
      <w:r w:rsidRPr="00BD08C2">
        <w:rPr>
          <w:rFonts w:ascii="宋体" w:eastAsia="宋体" w:hAnsi="宋体" w:hint="eastAsia"/>
          <w:sz w:val="32"/>
          <w:szCs w:val="21"/>
        </w:rPr>
        <w:t>利用</w:t>
      </w:r>
      <w:r w:rsidRPr="00BD08C2">
        <w:rPr>
          <w:rFonts w:ascii="宋体" w:eastAsia="宋体" w:hAnsi="宋体"/>
          <w:sz w:val="32"/>
          <w:szCs w:val="21"/>
        </w:rPr>
        <w:t>k-mean</w:t>
      </w:r>
      <w:r w:rsidRPr="00BD08C2">
        <w:rPr>
          <w:rFonts w:ascii="宋体" w:eastAsia="宋体" w:hAnsi="宋体" w:hint="eastAsia"/>
          <w:sz w:val="32"/>
          <w:szCs w:val="21"/>
        </w:rPr>
        <w:t>s算法实现图像分割</w:t>
      </w:r>
    </w:p>
    <w:p w:rsidR="000960F2" w:rsidRPr="00BD08C2" w:rsidRDefault="007C36CB" w:rsidP="00BD08C2">
      <w:pPr>
        <w:pStyle w:val="2"/>
        <w:rPr>
          <w:rFonts w:ascii="宋体" w:eastAsia="宋体" w:hAnsi="宋体"/>
          <w:sz w:val="28"/>
          <w:szCs w:val="28"/>
        </w:rPr>
      </w:pPr>
      <w:r w:rsidRPr="00BD08C2">
        <w:rPr>
          <w:rFonts w:ascii="宋体" w:eastAsia="宋体" w:hAnsi="宋体" w:hint="eastAsia"/>
          <w:sz w:val="28"/>
          <w:szCs w:val="28"/>
        </w:rPr>
        <w:t>一、</w:t>
      </w:r>
      <w:r w:rsidR="000960F2" w:rsidRPr="00BD08C2">
        <w:rPr>
          <w:rFonts w:ascii="宋体" w:eastAsia="宋体" w:hAnsi="宋体"/>
          <w:sz w:val="28"/>
          <w:szCs w:val="28"/>
        </w:rPr>
        <w:t>kmeans</w:t>
      </w:r>
      <w:r w:rsidR="000960F2" w:rsidRPr="00BD08C2">
        <w:rPr>
          <w:rFonts w:ascii="宋体" w:eastAsia="宋体" w:hAnsi="宋体" w:hint="eastAsia"/>
          <w:sz w:val="28"/>
          <w:szCs w:val="28"/>
        </w:rPr>
        <w:t>函数用法介绍</w:t>
      </w:r>
    </w:p>
    <w:p w:rsidR="000960F2" w:rsidRPr="000960F2" w:rsidRDefault="000960F2" w:rsidP="00BD08C2">
      <w:pPr>
        <w:spacing w:line="300" w:lineRule="auto"/>
        <w:contextualSpacing/>
        <w:jc w:val="left"/>
        <w:rPr>
          <w:rFonts w:ascii="宋体" w:eastAsia="宋体" w:hAnsi="宋体"/>
          <w:color w:val="555555"/>
          <w:sz w:val="23"/>
          <w:szCs w:val="23"/>
          <w:shd w:val="clear" w:color="auto" w:fill="FFFFFF"/>
        </w:rPr>
      </w:pPr>
      <w:r w:rsidRPr="000960F2">
        <w:rPr>
          <w:rFonts w:ascii="宋体" w:eastAsia="宋体" w:hAnsi="宋体"/>
          <w:color w:val="555555"/>
          <w:sz w:val="23"/>
          <w:szCs w:val="23"/>
          <w:shd w:val="clear" w:color="auto" w:fill="FFFFFF"/>
        </w:rPr>
        <w:t>K-means聚类算法采用的是将N*P的矩阵X划分为K个类，使得类内对象之间的距离最大，而类之间的距离最小。</w:t>
      </w:r>
    </w:p>
    <w:p w:rsidR="000960F2" w:rsidRPr="000960F2" w:rsidRDefault="000960F2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rStyle w:val="a5"/>
          <w:color w:val="555555"/>
          <w:sz w:val="23"/>
          <w:szCs w:val="23"/>
        </w:rPr>
        <w:t>使用方法：</w:t>
      </w:r>
    </w:p>
    <w:p w:rsidR="007C36CB" w:rsidRPr="007C36CB" w:rsidRDefault="00F14CA1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 xml:space="preserve"> </w:t>
      </w:r>
      <w:r w:rsidR="007C36CB" w:rsidRPr="000960F2">
        <w:rPr>
          <w:color w:val="555555"/>
          <w:sz w:val="23"/>
          <w:szCs w:val="23"/>
        </w:rPr>
        <w:t>[</w:t>
      </w:r>
      <w:r w:rsidR="007C36CB" w:rsidRPr="000960F2">
        <w:rPr>
          <w:rFonts w:hint="eastAsia"/>
          <w:color w:val="555555"/>
          <w:sz w:val="23"/>
          <w:szCs w:val="23"/>
        </w:rPr>
        <w:t>┈</w:t>
      </w:r>
      <w:r w:rsidR="007C36CB" w:rsidRPr="000960F2">
        <w:rPr>
          <w:color w:val="555555"/>
          <w:sz w:val="23"/>
          <w:szCs w:val="23"/>
        </w:rPr>
        <w:t>]=Kmeans(</w:t>
      </w:r>
      <w:r>
        <w:rPr>
          <w:color w:val="555555"/>
          <w:sz w:val="23"/>
          <w:szCs w:val="23"/>
        </w:rPr>
        <w:t xml:space="preserve">X, K, </w:t>
      </w:r>
      <w:r w:rsidR="007C36CB" w:rsidRPr="000960F2">
        <w:rPr>
          <w:rFonts w:hint="eastAsia"/>
          <w:color w:val="555555"/>
          <w:sz w:val="23"/>
          <w:szCs w:val="23"/>
        </w:rPr>
        <w:t>┈</w:t>
      </w:r>
      <w:r w:rsidR="007C36CB" w:rsidRPr="000960F2">
        <w:rPr>
          <w:color w:val="555555"/>
          <w:sz w:val="23"/>
          <w:szCs w:val="23"/>
        </w:rPr>
        <w:t>,</w:t>
      </w:r>
      <w:r w:rsidR="007C36CB">
        <w:rPr>
          <w:rFonts w:cs="Cambria" w:hint="eastAsia"/>
          <w:color w:val="555555"/>
          <w:sz w:val="23"/>
          <w:szCs w:val="23"/>
        </w:rPr>
        <w:t>‘</w:t>
      </w:r>
      <w:r w:rsidR="007C36CB">
        <w:rPr>
          <w:rFonts w:cs="Cambria"/>
          <w:color w:val="555555"/>
          <w:sz w:val="23"/>
          <w:szCs w:val="23"/>
        </w:rPr>
        <w:t>Name</w:t>
      </w:r>
      <w:r w:rsidR="007C36CB" w:rsidRPr="000960F2">
        <w:rPr>
          <w:color w:val="555555"/>
          <w:sz w:val="23"/>
          <w:szCs w:val="23"/>
        </w:rPr>
        <w:t>1</w:t>
      </w:r>
      <w:r w:rsidR="007C36CB" w:rsidRPr="000960F2">
        <w:rPr>
          <w:rFonts w:cs="Cambria"/>
          <w:color w:val="555555"/>
          <w:sz w:val="23"/>
          <w:szCs w:val="23"/>
        </w:rPr>
        <w:t>’</w:t>
      </w:r>
      <w:r w:rsidR="007C36CB" w:rsidRPr="000960F2">
        <w:rPr>
          <w:color w:val="555555"/>
          <w:sz w:val="23"/>
          <w:szCs w:val="23"/>
        </w:rPr>
        <w:t>,</w:t>
      </w:r>
      <w:r w:rsidR="007C36CB" w:rsidRPr="007C36CB">
        <w:rPr>
          <w:rFonts w:cs="Cambria" w:hint="eastAsia"/>
          <w:color w:val="555555"/>
          <w:sz w:val="23"/>
          <w:szCs w:val="23"/>
        </w:rPr>
        <w:t xml:space="preserve"> </w:t>
      </w:r>
      <w:r w:rsidR="007C36CB">
        <w:rPr>
          <w:rFonts w:cs="Cambria" w:hint="eastAsia"/>
          <w:color w:val="555555"/>
          <w:sz w:val="23"/>
          <w:szCs w:val="23"/>
        </w:rPr>
        <w:t>‘</w:t>
      </w:r>
      <w:r w:rsidR="007C36CB" w:rsidRPr="000960F2">
        <w:rPr>
          <w:color w:val="555555"/>
          <w:sz w:val="23"/>
          <w:szCs w:val="23"/>
        </w:rPr>
        <w:t>Val1</w:t>
      </w:r>
      <w:r w:rsidR="007C36CB" w:rsidRPr="000960F2">
        <w:rPr>
          <w:rFonts w:cs="Cambria"/>
          <w:color w:val="555555"/>
          <w:sz w:val="23"/>
          <w:szCs w:val="23"/>
        </w:rPr>
        <w:t>’</w:t>
      </w:r>
      <w:r w:rsidR="007C36CB" w:rsidRPr="000960F2">
        <w:rPr>
          <w:color w:val="555555"/>
          <w:sz w:val="23"/>
          <w:szCs w:val="23"/>
        </w:rPr>
        <w:t>,</w:t>
      </w:r>
      <w:r w:rsidR="007C36CB" w:rsidRPr="007C36CB">
        <w:rPr>
          <w:rFonts w:cs="Cambria" w:hint="eastAsia"/>
          <w:color w:val="555555"/>
          <w:sz w:val="23"/>
          <w:szCs w:val="23"/>
        </w:rPr>
        <w:t xml:space="preserve"> </w:t>
      </w:r>
      <w:r w:rsidR="007C36CB">
        <w:rPr>
          <w:rFonts w:cs="Cambria" w:hint="eastAsia"/>
          <w:color w:val="555555"/>
          <w:sz w:val="23"/>
          <w:szCs w:val="23"/>
        </w:rPr>
        <w:t>‘</w:t>
      </w:r>
      <w:r w:rsidR="007C36CB">
        <w:rPr>
          <w:rFonts w:cs="Cambria"/>
          <w:color w:val="555555"/>
          <w:sz w:val="23"/>
          <w:szCs w:val="23"/>
        </w:rPr>
        <w:t>Name</w:t>
      </w:r>
      <w:r w:rsidR="007C36CB">
        <w:rPr>
          <w:color w:val="555555"/>
          <w:sz w:val="23"/>
          <w:szCs w:val="23"/>
        </w:rPr>
        <w:t>2</w:t>
      </w:r>
      <w:r w:rsidR="007C36CB" w:rsidRPr="000960F2">
        <w:rPr>
          <w:rFonts w:cs="Cambria"/>
          <w:color w:val="555555"/>
          <w:sz w:val="23"/>
          <w:szCs w:val="23"/>
        </w:rPr>
        <w:t>’</w:t>
      </w:r>
      <w:r w:rsidR="007C36CB" w:rsidRPr="000960F2">
        <w:rPr>
          <w:color w:val="555555"/>
          <w:sz w:val="23"/>
          <w:szCs w:val="23"/>
        </w:rPr>
        <w:t>,</w:t>
      </w:r>
      <w:r w:rsidR="007C36CB" w:rsidRPr="007C36CB">
        <w:rPr>
          <w:rFonts w:cs="Cambria" w:hint="eastAsia"/>
          <w:color w:val="555555"/>
          <w:sz w:val="23"/>
          <w:szCs w:val="23"/>
        </w:rPr>
        <w:t xml:space="preserve"> </w:t>
      </w:r>
      <w:r w:rsidR="007C36CB">
        <w:rPr>
          <w:rFonts w:cs="Cambria" w:hint="eastAsia"/>
          <w:color w:val="555555"/>
          <w:sz w:val="23"/>
          <w:szCs w:val="23"/>
        </w:rPr>
        <w:t>‘</w:t>
      </w:r>
      <w:r w:rsidR="007C36CB" w:rsidRPr="000960F2">
        <w:rPr>
          <w:color w:val="555555"/>
          <w:sz w:val="23"/>
          <w:szCs w:val="23"/>
        </w:rPr>
        <w:t>Val2</w:t>
      </w:r>
      <w:r w:rsidR="007C36CB" w:rsidRPr="000960F2">
        <w:rPr>
          <w:rFonts w:cs="Cambria"/>
          <w:color w:val="555555"/>
          <w:sz w:val="23"/>
          <w:szCs w:val="23"/>
        </w:rPr>
        <w:t>’</w:t>
      </w:r>
      <w:r w:rsidR="007C36CB" w:rsidRPr="000960F2">
        <w:rPr>
          <w:color w:val="555555"/>
          <w:sz w:val="23"/>
          <w:szCs w:val="23"/>
        </w:rPr>
        <w:t>,</w:t>
      </w:r>
      <w:r w:rsidR="007C36CB" w:rsidRPr="000960F2">
        <w:rPr>
          <w:rFonts w:hint="eastAsia"/>
          <w:color w:val="555555"/>
          <w:sz w:val="23"/>
          <w:szCs w:val="23"/>
        </w:rPr>
        <w:t>┈</w:t>
      </w:r>
      <w:r w:rsidR="007C36CB" w:rsidRPr="000960F2">
        <w:rPr>
          <w:color w:val="555555"/>
          <w:sz w:val="23"/>
          <w:szCs w:val="23"/>
        </w:rPr>
        <w:t>)</w:t>
      </w:r>
    </w:p>
    <w:p w:rsidR="000960F2" w:rsidRPr="000960F2" w:rsidRDefault="00E45080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rStyle w:val="a5"/>
          <w:color w:val="555555"/>
          <w:sz w:val="23"/>
          <w:szCs w:val="23"/>
        </w:rPr>
        <w:t>各输入</w:t>
      </w:r>
      <w:r w:rsidR="000960F2" w:rsidRPr="000960F2">
        <w:rPr>
          <w:rStyle w:val="a5"/>
          <w:color w:val="555555"/>
          <w:sz w:val="23"/>
          <w:szCs w:val="23"/>
        </w:rPr>
        <w:t>参数介绍：</w:t>
      </w:r>
      <w:bookmarkStart w:id="0" w:name="_GoBack"/>
      <w:bookmarkEnd w:id="0"/>
    </w:p>
    <w:p w:rsidR="000960F2" w:rsidRPr="000960F2" w:rsidRDefault="00CE6914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X--- </w:t>
      </w:r>
      <w:r>
        <w:rPr>
          <w:rFonts w:hint="eastAsia"/>
          <w:color w:val="555555"/>
          <w:sz w:val="23"/>
          <w:szCs w:val="23"/>
        </w:rPr>
        <w:t>数值</w:t>
      </w:r>
      <w:r w:rsidR="000960F2" w:rsidRPr="000960F2">
        <w:rPr>
          <w:color w:val="555555"/>
          <w:sz w:val="23"/>
          <w:szCs w:val="23"/>
        </w:rPr>
        <w:t>矩阵</w:t>
      </w:r>
    </w:p>
    <w:p w:rsidR="00CE6914" w:rsidRPr="00CE6914" w:rsidRDefault="000960F2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K---</w:t>
      </w:r>
      <w:r w:rsidR="00CE6914">
        <w:rPr>
          <w:color w:val="555555"/>
          <w:sz w:val="23"/>
          <w:szCs w:val="23"/>
        </w:rPr>
        <w:t xml:space="preserve"> </w:t>
      </w:r>
      <w:r w:rsidR="00CE6914">
        <w:rPr>
          <w:rFonts w:hint="eastAsia"/>
          <w:color w:val="555555"/>
          <w:sz w:val="23"/>
          <w:szCs w:val="23"/>
        </w:rPr>
        <w:t>集群的数量</w:t>
      </w:r>
      <w:r w:rsidRPr="000960F2">
        <w:rPr>
          <w:color w:val="555555"/>
          <w:sz w:val="23"/>
          <w:szCs w:val="23"/>
        </w:rPr>
        <w:t>，为</w:t>
      </w:r>
      <w:r w:rsidR="00CE6914">
        <w:rPr>
          <w:rFonts w:hint="eastAsia"/>
          <w:color w:val="555555"/>
          <w:sz w:val="23"/>
          <w:szCs w:val="23"/>
        </w:rPr>
        <w:t>正</w:t>
      </w:r>
      <w:r w:rsidRPr="000960F2">
        <w:rPr>
          <w:color w:val="555555"/>
          <w:sz w:val="23"/>
          <w:szCs w:val="23"/>
        </w:rPr>
        <w:t>整数</w:t>
      </w:r>
    </w:p>
    <w:p w:rsidR="00CE6914" w:rsidRPr="00FB58A6" w:rsidRDefault="00CE6914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b/>
          <w:color w:val="555555"/>
          <w:sz w:val="21"/>
          <w:szCs w:val="23"/>
        </w:rPr>
      </w:pPr>
      <w:r w:rsidRPr="00FB58A6">
        <w:rPr>
          <w:rFonts w:hint="eastAsia"/>
          <w:b/>
          <w:color w:val="555555"/>
          <w:sz w:val="21"/>
          <w:szCs w:val="23"/>
        </w:rPr>
        <w:t>Name-Value对参数</w:t>
      </w:r>
    </w:p>
    <w:p w:rsidR="00CE6914" w:rsidRDefault="00CE6914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rFonts w:hint="eastAsia"/>
          <w:color w:val="555555"/>
          <w:sz w:val="23"/>
          <w:szCs w:val="23"/>
        </w:rPr>
        <w:t>Name是参数名称而Value是对应的值。我们可以指定N</w:t>
      </w:r>
      <w:r>
        <w:rPr>
          <w:color w:val="555555"/>
          <w:sz w:val="23"/>
          <w:szCs w:val="23"/>
        </w:rPr>
        <w:t>ame,Value</w:t>
      </w:r>
      <w:r>
        <w:rPr>
          <w:rFonts w:hint="eastAsia"/>
          <w:color w:val="555555"/>
          <w:sz w:val="23"/>
          <w:szCs w:val="23"/>
        </w:rPr>
        <w:t>变量，用符号分割。Name必须出现单引号（</w:t>
      </w:r>
      <w:r>
        <w:rPr>
          <w:color w:val="555555"/>
          <w:sz w:val="23"/>
          <w:szCs w:val="23"/>
        </w:rPr>
        <w:t>’’</w:t>
      </w:r>
      <w:r>
        <w:rPr>
          <w:rFonts w:hint="eastAsia"/>
          <w:color w:val="555555"/>
          <w:sz w:val="23"/>
          <w:szCs w:val="23"/>
        </w:rPr>
        <w:t>）。我们可以按照任何顺序指定多个名称和值对的参数Name1, Value1, ……, NameN, ValueN.</w:t>
      </w:r>
      <w:r w:rsidR="005C69A8">
        <w:rPr>
          <w:rFonts w:hint="eastAsia"/>
          <w:color w:val="555555"/>
          <w:sz w:val="23"/>
          <w:szCs w:val="23"/>
        </w:rPr>
        <w:t>这里只选取几个常用的参数-值对进行介绍。</w:t>
      </w:r>
    </w:p>
    <w:p w:rsidR="005C69A8" w:rsidRPr="00FB58A6" w:rsidRDefault="005C69A8" w:rsidP="00BD08C2">
      <w:pPr>
        <w:pStyle w:val="3"/>
        <w:spacing w:before="0" w:beforeAutospacing="0" w:after="0" w:afterAutospacing="0" w:line="300" w:lineRule="auto"/>
        <w:rPr>
          <w:rStyle w:val="HTML"/>
          <w:rFonts w:ascii="Consolas" w:hAnsi="Consolas"/>
          <w:color w:val="404040"/>
          <w:sz w:val="21"/>
        </w:rPr>
      </w:pPr>
      <w:r w:rsidRPr="00FB58A6">
        <w:rPr>
          <w:rStyle w:val="HTML"/>
          <w:rFonts w:ascii="Consolas" w:hAnsi="Consolas"/>
          <w:color w:val="404040"/>
          <w:sz w:val="21"/>
        </w:rPr>
        <w:t>‘Distance’-</w:t>
      </w:r>
      <w:r w:rsidRPr="00FB58A6">
        <w:rPr>
          <w:rStyle w:val="HTML"/>
          <w:rFonts w:ascii="Consolas" w:hAnsi="Consolas"/>
          <w:color w:val="404040"/>
          <w:sz w:val="21"/>
        </w:rPr>
        <w:t>测量距离</w:t>
      </w:r>
    </w:p>
    <w:p w:rsidR="005C69A8" w:rsidRPr="00FB58A6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b/>
          <w:color w:val="808080" w:themeColor="background1" w:themeShade="80"/>
          <w:sz w:val="21"/>
          <w:szCs w:val="23"/>
        </w:rPr>
      </w:pPr>
      <w:r w:rsidRPr="00FB58A6">
        <w:rPr>
          <w:b/>
          <w:color w:val="808080" w:themeColor="background1" w:themeShade="80"/>
          <w:sz w:val="21"/>
          <w:szCs w:val="23"/>
        </w:rPr>
        <w:t>‘sqeuclidean’(</w:t>
      </w:r>
      <w:r w:rsidRPr="00FB58A6">
        <w:rPr>
          <w:rFonts w:hint="eastAsia"/>
          <w:b/>
          <w:color w:val="808080" w:themeColor="background1" w:themeShade="80"/>
          <w:sz w:val="21"/>
          <w:szCs w:val="23"/>
        </w:rPr>
        <w:t>默认</w:t>
      </w:r>
      <w:r w:rsidRPr="00FB58A6">
        <w:rPr>
          <w:b/>
          <w:color w:val="808080" w:themeColor="background1" w:themeShade="80"/>
          <w:sz w:val="21"/>
          <w:szCs w:val="23"/>
        </w:rPr>
        <w:t>)</w:t>
      </w:r>
      <w:r w:rsidRPr="00FB58A6">
        <w:rPr>
          <w:rFonts w:hint="eastAsia"/>
          <w:b/>
          <w:color w:val="808080" w:themeColor="background1" w:themeShade="80"/>
          <w:sz w:val="21"/>
          <w:szCs w:val="23"/>
        </w:rPr>
        <w:t>|‘c</w:t>
      </w:r>
      <w:r w:rsidRPr="00FB58A6">
        <w:rPr>
          <w:b/>
          <w:color w:val="808080" w:themeColor="background1" w:themeShade="80"/>
          <w:sz w:val="21"/>
          <w:szCs w:val="23"/>
        </w:rPr>
        <w:t>ityblock</w:t>
      </w:r>
      <w:r w:rsidRPr="00FB58A6">
        <w:rPr>
          <w:rFonts w:hint="eastAsia"/>
          <w:b/>
          <w:color w:val="808080" w:themeColor="background1" w:themeShade="80"/>
          <w:sz w:val="21"/>
          <w:szCs w:val="23"/>
        </w:rPr>
        <w:t>’|‘cosine’|‘correlation’|‘</w:t>
      </w:r>
      <w:r w:rsidRPr="00FB58A6">
        <w:rPr>
          <w:b/>
          <w:color w:val="808080" w:themeColor="background1" w:themeShade="80"/>
          <w:sz w:val="21"/>
          <w:szCs w:val="23"/>
        </w:rPr>
        <w:t>hamming</w:t>
      </w:r>
      <w:r w:rsidRPr="00FB58A6">
        <w:rPr>
          <w:rFonts w:hint="eastAsia"/>
          <w:b/>
          <w:color w:val="808080" w:themeColor="background1" w:themeShade="80"/>
          <w:sz w:val="21"/>
          <w:szCs w:val="23"/>
        </w:rPr>
        <w:t>’</w:t>
      </w:r>
    </w:p>
    <w:p w:rsidR="005C69A8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rFonts w:hint="eastAsia"/>
          <w:color w:val="555555"/>
          <w:sz w:val="23"/>
          <w:szCs w:val="23"/>
        </w:rPr>
        <w:t>基于不同的测量距离，kmeans函数计算出不同的聚类中心</w:t>
      </w:r>
    </w:p>
    <w:p w:rsidR="005C69A8" w:rsidRPr="000960F2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‘sq</w:t>
      </w:r>
      <w:r>
        <w:rPr>
          <w:rFonts w:hint="eastAsia"/>
          <w:color w:val="555555"/>
          <w:sz w:val="23"/>
          <w:szCs w:val="23"/>
        </w:rPr>
        <w:t>e</w:t>
      </w:r>
      <w:r w:rsidRPr="000960F2">
        <w:rPr>
          <w:color w:val="555555"/>
          <w:sz w:val="23"/>
          <w:szCs w:val="23"/>
        </w:rPr>
        <w:t>uclidean’---欧氏距离</w:t>
      </w:r>
    </w:p>
    <w:p w:rsidR="005C69A8" w:rsidRPr="000960F2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‘cityblock’---绝对误差和，又称L1</w:t>
      </w:r>
    </w:p>
    <w:p w:rsidR="005C69A8" w:rsidRPr="000960F2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‘cosine’---针对向量</w:t>
      </w:r>
    </w:p>
    <w:p w:rsidR="005C69A8" w:rsidRPr="000960F2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‘correlation’---针对有时序关系的值</w:t>
      </w:r>
    </w:p>
    <w:p w:rsidR="005C69A8" w:rsidRPr="000960F2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‘</w:t>
      </w:r>
      <w:r>
        <w:rPr>
          <w:rFonts w:hint="eastAsia"/>
          <w:color w:val="555555"/>
          <w:sz w:val="23"/>
          <w:szCs w:val="23"/>
        </w:rPr>
        <w:t>h</w:t>
      </w:r>
      <w:r w:rsidRPr="000960F2">
        <w:rPr>
          <w:color w:val="555555"/>
          <w:sz w:val="23"/>
          <w:szCs w:val="23"/>
        </w:rPr>
        <w:t>amming’---只针对二进制数据</w:t>
      </w:r>
    </w:p>
    <w:p w:rsidR="005C69A8" w:rsidRPr="00FB58A6" w:rsidRDefault="005C69A8" w:rsidP="00BD08C2">
      <w:pPr>
        <w:pStyle w:val="3"/>
        <w:spacing w:before="0" w:beforeAutospacing="0" w:after="0" w:afterAutospacing="0" w:line="300" w:lineRule="auto"/>
        <w:rPr>
          <w:b w:val="0"/>
          <w:color w:val="555555"/>
          <w:sz w:val="21"/>
          <w:szCs w:val="23"/>
        </w:rPr>
      </w:pPr>
      <w:r w:rsidRPr="00FB58A6">
        <w:rPr>
          <w:rStyle w:val="HTML"/>
          <w:rFonts w:ascii="Consolas" w:hAnsi="Consolas" w:hint="eastAsia"/>
          <w:color w:val="404040"/>
          <w:sz w:val="21"/>
        </w:rPr>
        <w:t>‘</w:t>
      </w:r>
      <w:r w:rsidRPr="00FB58A6">
        <w:rPr>
          <w:rStyle w:val="HTML"/>
          <w:rFonts w:ascii="Consolas" w:hAnsi="Consolas" w:hint="eastAsia"/>
          <w:color w:val="404040"/>
          <w:sz w:val="21"/>
        </w:rPr>
        <w:t>R</w:t>
      </w:r>
      <w:r w:rsidRPr="00FB58A6">
        <w:rPr>
          <w:rStyle w:val="HTML"/>
          <w:rFonts w:ascii="Consolas" w:hAnsi="Consolas"/>
          <w:color w:val="404040"/>
          <w:sz w:val="21"/>
        </w:rPr>
        <w:t>eplicates</w:t>
      </w:r>
      <w:r w:rsidRPr="00FB58A6">
        <w:rPr>
          <w:rStyle w:val="HTML"/>
          <w:rFonts w:ascii="Consolas" w:hAnsi="Consolas" w:hint="eastAsia"/>
          <w:color w:val="404040"/>
          <w:sz w:val="21"/>
        </w:rPr>
        <w:t>’</w:t>
      </w:r>
      <w:r w:rsidRPr="00FB58A6">
        <w:rPr>
          <w:rStyle w:val="HTML"/>
          <w:rFonts w:ascii="Consolas" w:hAnsi="Consolas" w:hint="eastAsia"/>
          <w:color w:val="404040"/>
          <w:sz w:val="21"/>
        </w:rPr>
        <w:t xml:space="preserve">- </w:t>
      </w:r>
      <w:r w:rsidRPr="00FB58A6">
        <w:rPr>
          <w:rStyle w:val="HTML"/>
          <w:rFonts w:ascii="Consolas" w:hAnsi="Consolas"/>
          <w:color w:val="404040"/>
          <w:sz w:val="21"/>
        </w:rPr>
        <w:t>利用新的初始聚类中心位置</w:t>
      </w:r>
      <w:r w:rsidRPr="00FB58A6">
        <w:rPr>
          <w:rStyle w:val="HTML"/>
          <w:rFonts w:ascii="Consolas" w:hAnsi="Consolas" w:hint="eastAsia"/>
          <w:color w:val="404040"/>
          <w:sz w:val="21"/>
        </w:rPr>
        <w:t>，重复聚类的次数</w:t>
      </w:r>
    </w:p>
    <w:p w:rsidR="005C69A8" w:rsidRPr="00FB58A6" w:rsidRDefault="005C69A8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b/>
          <w:color w:val="808080" w:themeColor="background1" w:themeShade="80"/>
          <w:sz w:val="21"/>
          <w:szCs w:val="23"/>
        </w:rPr>
      </w:pPr>
      <w:r w:rsidRPr="00FB58A6">
        <w:rPr>
          <w:rFonts w:hint="eastAsia"/>
          <w:b/>
          <w:color w:val="808080" w:themeColor="background1" w:themeShade="80"/>
          <w:sz w:val="21"/>
          <w:szCs w:val="23"/>
        </w:rPr>
        <w:t>1（默认）|正整数</w:t>
      </w:r>
    </w:p>
    <w:p w:rsidR="007C36CB" w:rsidRPr="00FB58A6" w:rsidRDefault="007C36CB" w:rsidP="00BD08C2">
      <w:pPr>
        <w:pStyle w:val="3"/>
        <w:spacing w:before="0" w:beforeAutospacing="0" w:after="0" w:afterAutospacing="0" w:line="300" w:lineRule="auto"/>
        <w:rPr>
          <w:rFonts w:ascii="Arial" w:hAnsi="Arial" w:cs="Arial"/>
          <w:color w:val="404040"/>
          <w:sz w:val="21"/>
          <w:szCs w:val="21"/>
        </w:rPr>
      </w:pPr>
      <w:r w:rsidRPr="00FB58A6">
        <w:rPr>
          <w:rStyle w:val="HTML"/>
          <w:rFonts w:ascii="Consolas" w:hAnsi="Consolas"/>
          <w:color w:val="404040"/>
          <w:sz w:val="21"/>
          <w:szCs w:val="21"/>
        </w:rPr>
        <w:t>'Start'</w:t>
      </w:r>
      <w:r w:rsidRPr="00FB58A6">
        <w:rPr>
          <w:rFonts w:ascii="Arial" w:hAnsi="Arial" w:cs="Arial"/>
          <w:color w:val="404040"/>
          <w:sz w:val="21"/>
          <w:szCs w:val="21"/>
        </w:rPr>
        <w:t>- </w:t>
      </w:r>
      <w:r w:rsidRPr="00FB58A6">
        <w:rPr>
          <w:rFonts w:ascii="Arial" w:hAnsi="Arial" w:cs="Arial"/>
          <w:color w:val="404040"/>
          <w:sz w:val="21"/>
          <w:szCs w:val="21"/>
        </w:rPr>
        <w:t>选择初始聚类重心位置的方法</w:t>
      </w:r>
    </w:p>
    <w:p w:rsidR="007C36CB" w:rsidRPr="00FB58A6" w:rsidRDefault="007C36CB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b/>
          <w:color w:val="808080" w:themeColor="background1" w:themeShade="80"/>
          <w:sz w:val="21"/>
          <w:szCs w:val="21"/>
        </w:rPr>
      </w:pPr>
      <w:r w:rsidRPr="00FB58A6">
        <w:rPr>
          <w:b/>
          <w:color w:val="808080" w:themeColor="background1" w:themeShade="80"/>
          <w:sz w:val="21"/>
          <w:szCs w:val="21"/>
        </w:rPr>
        <w:t>'plus'（默认值）| 'cluster'| 'sample'| 'uniform'| 数字矩阵 | 数值数组</w:t>
      </w:r>
    </w:p>
    <w:p w:rsidR="00BB0481" w:rsidRPr="000960F2" w:rsidRDefault="00BB0481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‘sample’---从X中随机选取K个质心点</w:t>
      </w:r>
    </w:p>
    <w:p w:rsidR="00BB0481" w:rsidRPr="000960F2" w:rsidRDefault="00BB0481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‘uniform’---根据X的分布范围均匀的随机生成K个质心</w:t>
      </w:r>
    </w:p>
    <w:p w:rsidR="00BB0481" w:rsidRDefault="00BB0481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color w:val="555555"/>
          <w:sz w:val="23"/>
          <w:szCs w:val="23"/>
        </w:rPr>
      </w:pPr>
      <w:r w:rsidRPr="000960F2">
        <w:rPr>
          <w:color w:val="555555"/>
          <w:sz w:val="23"/>
          <w:szCs w:val="23"/>
        </w:rPr>
        <w:t>‘cluster’---初始聚类阶段随机选取10%的X的子样本（此方法初始使用’sample’方法）</w:t>
      </w:r>
    </w:p>
    <w:p w:rsidR="00516B27" w:rsidRPr="00516B27" w:rsidRDefault="00516B27" w:rsidP="00BD08C2">
      <w:pPr>
        <w:spacing w:line="300" w:lineRule="auto"/>
        <w:contextualSpacing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参考网址：</w:t>
      </w:r>
      <w:r w:rsidRPr="00CE6914">
        <w:rPr>
          <w:rFonts w:ascii="宋体" w:eastAsia="宋体" w:hAnsi="宋体"/>
        </w:rPr>
        <w:t>https://cn.mathworks.com/help/stats/kmeans.html</w:t>
      </w:r>
    </w:p>
    <w:p w:rsidR="00BB0481" w:rsidRPr="00BD08C2" w:rsidRDefault="007C36CB" w:rsidP="00BD08C2">
      <w:pPr>
        <w:pStyle w:val="2"/>
        <w:rPr>
          <w:rFonts w:ascii="宋体" w:eastAsia="宋体" w:hAnsi="宋体"/>
          <w:sz w:val="28"/>
          <w:szCs w:val="28"/>
        </w:rPr>
      </w:pPr>
      <w:r w:rsidRPr="00BD08C2">
        <w:rPr>
          <w:rFonts w:ascii="宋体" w:eastAsia="宋体" w:hAnsi="宋体" w:hint="eastAsia"/>
          <w:sz w:val="28"/>
          <w:szCs w:val="28"/>
        </w:rPr>
        <w:lastRenderedPageBreak/>
        <w:t>二、利用matlab的实现结果</w:t>
      </w:r>
    </w:p>
    <w:p w:rsidR="007C36CB" w:rsidRPr="00BD08C2" w:rsidRDefault="007C36CB" w:rsidP="00BD08C2">
      <w:pPr>
        <w:pStyle w:val="a4"/>
        <w:shd w:val="clear" w:color="auto" w:fill="FFFFFF"/>
        <w:spacing w:before="0" w:beforeAutospacing="0" w:after="0" w:afterAutospacing="0" w:line="300" w:lineRule="auto"/>
        <w:contextualSpacing/>
        <w:rPr>
          <w:i/>
          <w:color w:val="555555"/>
          <w:sz w:val="23"/>
          <w:szCs w:val="23"/>
        </w:rPr>
      </w:pPr>
      <w:r w:rsidRPr="00BD08C2">
        <w:rPr>
          <w:rFonts w:hint="eastAsia"/>
          <w:i/>
          <w:color w:val="555555"/>
          <w:sz w:val="23"/>
          <w:szCs w:val="23"/>
        </w:rPr>
        <w:t>Matlab的代码如下：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%K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表示聚类中心的个数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p_rgb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imread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'samplePicture.bmp'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读入图像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figure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imshow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title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'samplePicture'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显示原图像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p_gray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rgb2gray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灰度图</w:t>
      </w:r>
    </w:p>
    <w:p w:rsidR="00702CB4" w:rsidRPr="00702CB4" w:rsidRDefault="009B5712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="00702CB4" w:rsidRPr="009B571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figure(),imshow(p_gray),title('sampleGrayPicture');</w:t>
      </w:r>
      <w:r w:rsidR="00702CB4"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02CB4"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="00702CB4"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显示原灰度图像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获取图像的长宽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p_gray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将图像进行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RGB-3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通道分解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reshape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(:,:,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得到一个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m*n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行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列的矩阵，存储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red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reshape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(:,:,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得到一个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m*n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行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列的矩阵，存储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green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reshape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p_rgb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(:,:,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得到一个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m*n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行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列的矩阵，存储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blue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 G 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RGB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kmeans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'Distance'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'sqeuclidean'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'start'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'sample'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'Replicates'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重复聚类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次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result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reshape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result 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label2rgb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="00F14CA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转换</w:t>
      </w:r>
      <w:r w:rsidR="00F14CA1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为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RGB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图像</w:t>
      </w:r>
    </w:p>
    <w:p w:rsidR="00702CB4" w:rsidRPr="00702CB4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figure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imshow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title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'samplePictureResult'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702C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显示分割结果</w:t>
      </w:r>
    </w:p>
    <w:p w:rsidR="007C36CB" w:rsidRDefault="00702CB4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imwrite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02C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02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'seg_pic.bmp'</w:t>
      </w:r>
      <w:r w:rsidRPr="00702C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2497" w:rsidRDefault="008B2497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8B2497" w:rsidRDefault="008B2497" w:rsidP="00BD08C2">
      <w:pPr>
        <w:widowControl/>
        <w:shd w:val="clear" w:color="auto" w:fill="FFFFFF"/>
        <w:spacing w:line="300" w:lineRule="auto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516B27" w:rsidRDefault="00516B27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图片的处理效果如下：</w:t>
      </w:r>
    </w:p>
    <w:p w:rsidR="00516B27" w:rsidRDefault="00516B27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原图：</w:t>
      </w:r>
    </w:p>
    <w:p w:rsidR="00516B27" w:rsidRDefault="00516B27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5555" cy="2793651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Pictur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55" cy="27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C2" w:rsidRDefault="00BD08C2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分割结果（k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</w:p>
    <w:p w:rsidR="00BD08C2" w:rsidRPr="00BD08C2" w:rsidRDefault="00BD08C2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564081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g_pi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58" cy="28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27" w:rsidRDefault="00516B27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分割结果（k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</w:p>
    <w:p w:rsidR="00BD08C2" w:rsidRDefault="00BD08C2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5365" cy="2793501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g_pic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627" cy="28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C2" w:rsidRDefault="00BD08C2" w:rsidP="00BD08C2">
      <w:pPr>
        <w:pStyle w:val="2"/>
        <w:rPr>
          <w:rFonts w:ascii="宋体" w:eastAsia="宋体" w:hAnsi="宋体"/>
          <w:sz w:val="28"/>
          <w:szCs w:val="28"/>
        </w:rPr>
      </w:pPr>
      <w:r w:rsidRPr="00BD08C2">
        <w:rPr>
          <w:rFonts w:ascii="宋体" w:eastAsia="宋体" w:hAnsi="宋体" w:hint="eastAsia"/>
          <w:sz w:val="28"/>
          <w:szCs w:val="28"/>
        </w:rPr>
        <w:t>三、</w:t>
      </w:r>
      <w:r w:rsidR="008B2497">
        <w:rPr>
          <w:rFonts w:ascii="宋体" w:eastAsia="宋体" w:hAnsi="宋体" w:hint="eastAsia"/>
          <w:sz w:val="28"/>
          <w:szCs w:val="28"/>
        </w:rPr>
        <w:t>疑问</w:t>
      </w:r>
    </w:p>
    <w:p w:rsidR="00BD08C2" w:rsidRPr="008B2497" w:rsidRDefault="00BD08C2" w:rsidP="00BD08C2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宋体"/>
          <w:kern w:val="0"/>
          <w:szCs w:val="21"/>
        </w:rPr>
      </w:pPr>
      <w:r w:rsidRPr="008B2497">
        <w:rPr>
          <w:rFonts w:ascii="宋体" w:eastAsia="宋体" w:hAnsi="宋体" w:cs="宋体" w:hint="eastAsia"/>
          <w:kern w:val="0"/>
          <w:szCs w:val="21"/>
        </w:rPr>
        <w:t>在</w:t>
      </w:r>
      <w:r w:rsidR="008B2497">
        <w:rPr>
          <w:rFonts w:ascii="宋体" w:eastAsia="宋体" w:hAnsi="宋体" w:cs="宋体" w:hint="eastAsia"/>
          <w:kern w:val="0"/>
          <w:szCs w:val="21"/>
        </w:rPr>
        <w:t>上述</w:t>
      </w:r>
      <w:r w:rsidRPr="008B2497">
        <w:rPr>
          <w:rFonts w:ascii="宋体" w:eastAsia="宋体" w:hAnsi="宋体" w:cs="宋体" w:hint="eastAsia"/>
          <w:kern w:val="0"/>
          <w:szCs w:val="21"/>
        </w:rPr>
        <w:t>程序中，</w:t>
      </w:r>
      <w:r w:rsidR="008B2497" w:rsidRPr="008B2497">
        <w:rPr>
          <w:rFonts w:ascii="宋体" w:eastAsia="宋体" w:hAnsi="宋体" w:cs="宋体" w:hint="eastAsia"/>
          <w:kern w:val="0"/>
          <w:szCs w:val="21"/>
        </w:rPr>
        <w:t>直接指定了k值。</w:t>
      </w:r>
      <w:r w:rsidR="008B2497">
        <w:rPr>
          <w:rFonts w:ascii="宋体" w:eastAsia="宋体" w:hAnsi="宋体" w:cs="宋体" w:hint="eastAsia"/>
          <w:kern w:val="0"/>
          <w:szCs w:val="21"/>
        </w:rPr>
        <w:t>而</w:t>
      </w:r>
      <w:r w:rsidR="008B2497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论文中给出了k值的选取准则——将图像转化到HSV色彩空间，通过计算色调直方图来判定彩色图像中主色调的个数，进而自动地确定K值的大小。</w:t>
      </w:r>
    </w:p>
    <w:sectPr w:rsidR="00BD08C2" w:rsidRPr="008B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07D27"/>
    <w:multiLevelType w:val="hybridMultilevel"/>
    <w:tmpl w:val="4F525452"/>
    <w:lvl w:ilvl="0" w:tplc="D50256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B"/>
    <w:rsid w:val="000960F2"/>
    <w:rsid w:val="000E76F5"/>
    <w:rsid w:val="0036056E"/>
    <w:rsid w:val="00516B27"/>
    <w:rsid w:val="005C69A8"/>
    <w:rsid w:val="00702CB4"/>
    <w:rsid w:val="007C36CB"/>
    <w:rsid w:val="00831CDB"/>
    <w:rsid w:val="008B2497"/>
    <w:rsid w:val="0093546D"/>
    <w:rsid w:val="009B5712"/>
    <w:rsid w:val="00B2248D"/>
    <w:rsid w:val="00BB0481"/>
    <w:rsid w:val="00BD08C2"/>
    <w:rsid w:val="00C23584"/>
    <w:rsid w:val="00CE6914"/>
    <w:rsid w:val="00E45080"/>
    <w:rsid w:val="00F14CA1"/>
    <w:rsid w:val="00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DDE"/>
  <w15:chartTrackingRefBased/>
  <w15:docId w15:val="{ECF560E6-5420-4800-A6D0-E1C4AB79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0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C36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0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6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60F2"/>
    <w:rPr>
      <w:b/>
      <w:bCs/>
    </w:rPr>
  </w:style>
  <w:style w:type="character" w:customStyle="1" w:styleId="30">
    <w:name w:val="标题 3 字符"/>
    <w:basedOn w:val="a0"/>
    <w:link w:val="3"/>
    <w:uiPriority w:val="9"/>
    <w:rsid w:val="007C36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exampledesc">
    <w:name w:val="example_desc"/>
    <w:basedOn w:val="a0"/>
    <w:rsid w:val="007C36CB"/>
  </w:style>
  <w:style w:type="character" w:styleId="HTML">
    <w:name w:val="HTML Code"/>
    <w:basedOn w:val="a0"/>
    <w:uiPriority w:val="99"/>
    <w:semiHidden/>
    <w:unhideWhenUsed/>
    <w:rsid w:val="007C36C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C36C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6CB"/>
    <w:rPr>
      <w:sz w:val="18"/>
      <w:szCs w:val="18"/>
    </w:rPr>
  </w:style>
  <w:style w:type="character" w:customStyle="1" w:styleId="sc7">
    <w:name w:val="sc7"/>
    <w:basedOn w:val="a0"/>
    <w:rsid w:val="00702C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02C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702C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702C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702C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02CB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08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FBC9-936E-4243-9AD7-9BEB9090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heygrandpa</dc:creator>
  <cp:keywords/>
  <dc:description/>
  <cp:lastModifiedBy>heygrandpa</cp:lastModifiedBy>
  <cp:revision>8</cp:revision>
  <dcterms:created xsi:type="dcterms:W3CDTF">2017-10-01T06:34:00Z</dcterms:created>
  <dcterms:modified xsi:type="dcterms:W3CDTF">2017-10-01T09:11:00Z</dcterms:modified>
</cp:coreProperties>
</file>