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ind w:firstLine="643"/>
        <w:jc w:val="center"/>
        <w:rPr>
          <w:rFonts w:ascii="楷体" w:hAnsi="楷体" w:eastAsia="楷体"/>
        </w:rPr>
      </w:pPr>
      <w:r>
        <w:rPr>
          <w:rFonts w:hint="eastAsia" w:ascii="楷体" w:hAnsi="楷体" w:eastAsia="楷体"/>
        </w:rPr>
        <w:t>二叉树及其应用</w:t>
      </w:r>
    </w:p>
    <w:p>
      <w:pPr>
        <w:spacing w:line="240" w:lineRule="auto"/>
        <w:ind w:left="210" w:leftChars="100" w:firstLine="420"/>
        <w:rPr>
          <w:rFonts w:ascii="楷体" w:hAnsi="楷体" w:eastAsia="楷体"/>
        </w:rPr>
      </w:pPr>
      <w:r>
        <w:rPr>
          <w:rFonts w:hint="eastAsia" w:ascii="楷体" w:hAnsi="楷体" w:eastAsia="楷体"/>
        </w:rPr>
        <w:t>“易有太极，是生两仪，两仪生四象，四象生八卦。”</w:t>
      </w:r>
      <w:r>
        <w:rPr>
          <w:rFonts w:ascii="楷体" w:hAnsi="楷体" w:eastAsia="楷体"/>
        </w:rPr>
        <w:t>——</w:t>
      </w:r>
      <w:r>
        <w:rPr>
          <w:rFonts w:hint="eastAsia" w:ascii="楷体" w:hAnsi="楷体" w:eastAsia="楷体"/>
        </w:rPr>
        <w:t>《易传·系辞上传》。</w:t>
      </w:r>
    </w:p>
    <w:p>
      <w:pPr>
        <w:spacing w:line="240" w:lineRule="auto"/>
        <w:ind w:left="210" w:leftChars="100" w:firstLine="420"/>
        <w:rPr>
          <w:rFonts w:ascii="楷体" w:hAnsi="楷体" w:eastAsia="楷体"/>
        </w:rPr>
      </w:pPr>
      <w:r>
        <w:rPr>
          <w:rFonts w:hint="eastAsia" w:ascii="楷体" w:hAnsi="楷体" w:eastAsia="楷体"/>
        </w:rPr>
        <w:t>大家一定都听听说过上面这句话，但是你知道吗，这句话可以用图2.1的树形式更加直观的表示出来。</w:t>
      </w:r>
    </w:p>
    <w:p>
      <w:pPr>
        <w:numPr>
          <w:ilvl w:val="0"/>
          <w:numId w:val="2"/>
        </w:numPr>
        <w:tabs>
          <w:tab w:val="left" w:pos="210"/>
          <w:tab w:val="clear" w:pos="420"/>
        </w:tabs>
        <w:spacing w:line="240" w:lineRule="auto"/>
        <w:ind w:left="210" w:leftChars="100" w:firstLine="420"/>
        <w:rPr>
          <w:rFonts w:ascii="楷体" w:hAnsi="楷体" w:eastAsia="楷体"/>
        </w:rPr>
      </w:pPr>
      <w:r>
        <w:rPr>
          <w:rFonts w:hint="eastAsia" w:ascii="楷体" w:hAnsi="楷体" w:eastAsia="楷体"/>
        </w:rPr>
        <w:t xml:space="preserve">             </w:t>
      </w:r>
      <w:r>
        <w:rPr>
          <w:rFonts w:ascii="楷体" w:hAnsi="楷体" w:eastAsia="楷体"/>
        </w:rPr>
        <w:pict>
          <v:shape id="_x0000_i1025" o:spt="75" type="#_x0000_t75" style="height:192.7pt;width:243.9pt;" filled="f" coordsize="21600,21600">
            <v:path/>
            <v:fill on="f" focussize="0,0"/>
            <v:stroke/>
            <v:imagedata r:id="rId11" o:title=""/>
            <o:lock v:ext="edit" aspectratio="t"/>
            <w10:wrap type="none"/>
            <w10:anchorlock/>
          </v:shape>
        </w:pict>
      </w:r>
    </w:p>
    <w:p>
      <w:pPr>
        <w:numPr>
          <w:ilvl w:val="0"/>
          <w:numId w:val="2"/>
        </w:numPr>
        <w:tabs>
          <w:tab w:val="left" w:pos="210"/>
          <w:tab w:val="clear" w:pos="420"/>
        </w:tabs>
        <w:spacing w:line="240" w:lineRule="auto"/>
        <w:ind w:left="210" w:leftChars="100" w:firstLine="422"/>
        <w:jc w:val="center"/>
        <w:rPr>
          <w:rFonts w:ascii="楷体" w:hAnsi="楷体" w:eastAsia="楷体"/>
          <w:b/>
        </w:rPr>
      </w:pPr>
      <w:r>
        <w:rPr>
          <w:rFonts w:hint="eastAsia" w:ascii="楷体" w:hAnsi="楷体" w:eastAsia="楷体"/>
          <w:b/>
        </w:rPr>
        <w:t>图2.1</w:t>
      </w:r>
      <w:r>
        <w:rPr>
          <w:rFonts w:ascii="楷体" w:hAnsi="楷体" w:eastAsia="楷体"/>
          <w:b/>
        </w:rPr>
        <w:t xml:space="preserve"> </w:t>
      </w:r>
      <w:r>
        <w:rPr>
          <w:rFonts w:hint="eastAsia" w:ascii="楷体" w:hAnsi="楷体" w:eastAsia="楷体"/>
          <w:b/>
        </w:rPr>
        <w:t>八卦</w:t>
      </w:r>
      <w:r>
        <w:rPr>
          <w:rFonts w:ascii="楷体" w:hAnsi="楷体" w:eastAsia="楷体"/>
          <w:b/>
        </w:rPr>
        <w:t>图</w:t>
      </w:r>
    </w:p>
    <w:p>
      <w:pPr>
        <w:spacing w:line="240" w:lineRule="auto"/>
        <w:ind w:left="210" w:leftChars="100" w:firstLine="420"/>
        <w:rPr>
          <w:rFonts w:ascii="楷体" w:hAnsi="楷体" w:eastAsia="楷体"/>
        </w:rPr>
      </w:pPr>
      <w:r>
        <w:rPr>
          <w:rFonts w:hint="eastAsia" w:ascii="楷体" w:hAnsi="楷体" w:eastAsia="楷体"/>
        </w:rPr>
        <w:t>可以观察到，图2.1不是一棵普通的树，它有着非常优美的结构。这就是接下来要讨论的内容</w:t>
      </w:r>
      <w:r>
        <w:rPr>
          <w:rFonts w:ascii="楷体" w:hAnsi="楷体" w:eastAsia="楷体"/>
        </w:rPr>
        <w:t>——</w:t>
      </w:r>
      <w:r>
        <w:rPr>
          <w:rFonts w:hint="eastAsia" w:ascii="楷体" w:hAnsi="楷体" w:eastAsia="楷体"/>
        </w:rPr>
        <w:t>二叉树。</w:t>
      </w:r>
    </w:p>
    <w:p>
      <w:pPr>
        <w:spacing w:before="100" w:beforeAutospacing="1" w:after="100" w:afterAutospacing="1"/>
        <w:ind w:firstLineChars="71"/>
        <w:rPr>
          <w:rFonts w:ascii="楷体" w:hAnsi="楷体" w:eastAsia="楷体" w:cs="宋体"/>
          <w:sz w:val="28"/>
          <w:szCs w:val="28"/>
        </w:rPr>
      </w:pPr>
      <w:r>
        <w:rPr>
          <w:rFonts w:hint="eastAsia" w:ascii="楷体" w:hAnsi="楷体" w:eastAsia="楷体" w:cs="新宋体"/>
          <w:b/>
          <w:sz w:val="28"/>
          <w:szCs w:val="28"/>
        </w:rPr>
        <w:t>§</w:t>
      </w:r>
      <w:r>
        <w:rPr>
          <w:rFonts w:ascii="楷体" w:hAnsi="楷体" w:eastAsia="楷体"/>
          <w:sz w:val="28"/>
          <w:szCs w:val="28"/>
        </w:rPr>
        <w:t>2</w:t>
      </w:r>
      <w:r>
        <w:rPr>
          <w:rFonts w:ascii="楷体" w:hAnsi="楷体" w:eastAsia="楷体" w:cs="宋体"/>
          <w:sz w:val="28"/>
          <w:szCs w:val="28"/>
        </w:rPr>
        <w:t xml:space="preserve">.1 </w:t>
      </w:r>
      <w:r>
        <w:rPr>
          <w:rFonts w:hint="eastAsia" w:ascii="楷体" w:hAnsi="楷体" w:eastAsia="楷体" w:cs="宋体"/>
          <w:sz w:val="28"/>
          <w:szCs w:val="28"/>
        </w:rPr>
        <w:t>二叉树的概念及其性质</w:t>
      </w:r>
    </w:p>
    <w:p>
      <w:pPr>
        <w:spacing w:line="480" w:lineRule="auto"/>
        <w:ind w:firstLine="422"/>
        <w:rPr>
          <w:b/>
        </w:rPr>
      </w:pPr>
      <w:r>
        <w:rPr>
          <w:rFonts w:hint="eastAsia" w:cs="新宋体"/>
          <w:b/>
        </w:rPr>
        <w:t>一</w:t>
      </w:r>
      <w:r>
        <w:rPr>
          <w:rFonts w:cs="新宋体"/>
          <w:b/>
        </w:rPr>
        <w:t>、</w:t>
      </w:r>
      <w:r>
        <w:rPr>
          <w:b/>
        </w:rPr>
        <w:t xml:space="preserve"> </w:t>
      </w:r>
      <w:r>
        <w:rPr>
          <w:rFonts w:hint="eastAsia"/>
          <w:b/>
        </w:rPr>
        <w:t>二叉树的概念</w:t>
      </w:r>
    </w:p>
    <w:p>
      <w:pPr>
        <w:ind w:firstLine="420"/>
      </w:pPr>
      <w:r>
        <w:rPr>
          <w:rFonts w:hint="eastAsia"/>
        </w:rPr>
        <w:t>什么是二叉树？顾名思义，它的</w:t>
      </w:r>
      <w:r>
        <w:t>每</w:t>
      </w:r>
      <w:r>
        <w:rPr>
          <w:rFonts w:hint="eastAsia"/>
        </w:rPr>
        <w:t>个非</w:t>
      </w:r>
      <w:r>
        <w:t>叶子</w:t>
      </w:r>
      <w:r>
        <w:rPr>
          <w:rFonts w:hint="eastAsia"/>
        </w:rPr>
        <w:t>节点</w:t>
      </w:r>
      <w:r>
        <w:t>最多只</w:t>
      </w:r>
      <w:r>
        <w:rPr>
          <w:rFonts w:hint="eastAsia"/>
        </w:rPr>
        <w:t>能</w:t>
      </w:r>
      <w:r>
        <w:t>有两个孩子</w:t>
      </w:r>
      <w:r>
        <w:rPr>
          <w:rFonts w:hint="eastAsia"/>
        </w:rPr>
        <w:t>的树结构。为了</w:t>
      </w:r>
      <w:r>
        <w:t>方便</w:t>
      </w:r>
      <w:r>
        <w:rPr>
          <w:rFonts w:hint="eastAsia"/>
        </w:rPr>
        <w:t>研究</w:t>
      </w:r>
      <w:r>
        <w:t>，我们对节点的两个孩子进行命名和编号，</w:t>
      </w:r>
      <w:r>
        <w:rPr>
          <w:rFonts w:hint="eastAsia"/>
        </w:rPr>
        <w:t>将</w:t>
      </w:r>
      <w:r>
        <w:t>左边的</w:t>
      </w:r>
      <w:r>
        <w:rPr>
          <w:rFonts w:hint="eastAsia"/>
        </w:rPr>
        <w:t>节点</w:t>
      </w:r>
      <w:r>
        <w:t>成为左孩子</w:t>
      </w:r>
      <w:r>
        <w:rPr>
          <w:rFonts w:hint="eastAsia"/>
        </w:rPr>
        <w:t>（</w:t>
      </w:r>
      <w:r>
        <w:t>left child</w:t>
      </w:r>
      <w:r>
        <w:rPr>
          <w:rFonts w:hint="eastAsia"/>
        </w:rPr>
        <w:t>，</w:t>
      </w:r>
      <w:r>
        <w:t>简写为</w:t>
      </w:r>
      <w:r>
        <w:rPr>
          <w:rFonts w:hint="eastAsia"/>
        </w:rPr>
        <w:t>lch</w:t>
      </w:r>
      <w:r>
        <w:t>ild</w:t>
      </w:r>
      <w:r>
        <w:rPr>
          <w:rFonts w:hint="eastAsia"/>
        </w:rPr>
        <w:t>）</w:t>
      </w:r>
      <w:r>
        <w:t>，右边的节点</w:t>
      </w:r>
      <w:r>
        <w:rPr>
          <w:rFonts w:hint="eastAsia"/>
        </w:rPr>
        <w:t>称</w:t>
      </w:r>
      <w:r>
        <w:t>为</w:t>
      </w:r>
      <w:r>
        <w:rPr>
          <w:rFonts w:hint="eastAsia"/>
        </w:rPr>
        <w:t>右</w:t>
      </w:r>
      <w:r>
        <w:t>孩子</w:t>
      </w:r>
      <w:r>
        <w:rPr>
          <w:rFonts w:hint="eastAsia"/>
        </w:rPr>
        <w:t>（</w:t>
      </w:r>
      <w:r>
        <w:t>right child</w:t>
      </w:r>
      <w:r>
        <w:rPr>
          <w:rFonts w:hint="eastAsia"/>
        </w:rPr>
        <w:t>，</w:t>
      </w:r>
      <w:r>
        <w:t>简写为</w:t>
      </w:r>
      <w:r>
        <w:rPr>
          <w:rFonts w:hint="eastAsia"/>
        </w:rPr>
        <w:t>rchild）</w:t>
      </w:r>
      <w:r>
        <w:t>，</w:t>
      </w:r>
      <w:r>
        <w:rPr>
          <w:rFonts w:hint="eastAsia"/>
        </w:rPr>
        <w:t>那么以</w:t>
      </w:r>
      <w:r>
        <w:t>孩子为根的</w:t>
      </w:r>
      <w:r>
        <w:rPr>
          <w:rFonts w:hint="eastAsia"/>
        </w:rPr>
        <w:t>子</w:t>
      </w:r>
      <w:r>
        <w:t>树</w:t>
      </w:r>
      <w:r>
        <w:rPr>
          <w:rFonts w:hint="eastAsia"/>
        </w:rPr>
        <w:t>分别称为“左子树”（</w:t>
      </w:r>
      <w:r>
        <w:t>left subtree</w:t>
      </w:r>
      <w:r>
        <w:rPr>
          <w:rFonts w:hint="eastAsia"/>
        </w:rPr>
        <w:t>，</w:t>
      </w:r>
      <w:r>
        <w:t>简写为</w:t>
      </w:r>
      <w:r>
        <w:rPr>
          <w:rFonts w:hint="eastAsia"/>
        </w:rPr>
        <w:t>l</w:t>
      </w:r>
      <w:r>
        <w:t>tree</w:t>
      </w:r>
      <w:r>
        <w:rPr>
          <w:rFonts w:hint="eastAsia"/>
        </w:rPr>
        <w:t>）和“右子树”（</w:t>
      </w:r>
      <w:r>
        <w:t>right subtree</w:t>
      </w:r>
      <w:r>
        <w:rPr>
          <w:rFonts w:hint="eastAsia"/>
        </w:rPr>
        <w:t>，</w:t>
      </w:r>
      <w:r>
        <w:t>简写为</w:t>
      </w:r>
      <w:r>
        <w:rPr>
          <w:rFonts w:hint="eastAsia"/>
        </w:rPr>
        <w:t>rtree）。如图2.2</w:t>
      </w:r>
    </w:p>
    <w:p>
      <w:pPr>
        <w:ind w:firstLine="360"/>
        <w:jc w:val="center"/>
      </w:pPr>
      <w:r>
        <w:rPr>
          <w:color w:val="0000FF"/>
          <w:sz w:val="18"/>
          <w:szCs w:val="18"/>
        </w:rPr>
        <w:fldChar w:fldCharType="begin"/>
      </w:r>
      <w:r>
        <w:rPr>
          <w:color w:val="0000FF"/>
          <w:sz w:val="18"/>
          <w:szCs w:val="18"/>
        </w:rPr>
        <w:instrText xml:space="preserve"> INCLUDEPICTURE "http://img4.imgtn.bdimg.com/it/u=4232698474,3934707838&amp;fm=26&amp;gp=0.jpg" \* MERGEFORMATINET </w:instrText>
      </w:r>
      <w:r>
        <w:rPr>
          <w:color w:val="0000FF"/>
          <w:sz w:val="18"/>
          <w:szCs w:val="18"/>
        </w:rPr>
        <w:fldChar w:fldCharType="separate"/>
      </w:r>
      <w:r>
        <w:rPr>
          <w:color w:val="0000FF"/>
          <w:sz w:val="18"/>
          <w:szCs w:val="18"/>
        </w:rPr>
        <w:pict>
          <v:shape id="_x0000_i1026" o:spt="75" type="#_x0000_t75" href="http://image.baidu.com/search/detail?ct=503316480&amp;z=undefined&amp;tn=baiduimagedetail&amp;ipn=d&amp;word=%E4%BA%8C%E5%8F%89%E6%A0%91&amp;step_word=&amp;ie=utf-8&amp;in=&amp;cl=2&amp;lm=-1&amp;st=undefined&amp;hd=undefined&amp;latest=undefined&amp;copyright=undefined&amp;cs=4232698474,3934707838&amp;os=1012773682,3205196505&amp;simid=4184526472,799732915&amp;pn=2&amp;rn=1&amp;di=58190&amp;ln=1885&amp;fr=&amp;fmq=1559820387851_R&amp;fm=&amp;ic=undefined&amp;s=undefined&amp;se=&amp;sme=&amp;tab=0&amp;width=undefined&amp;height=undefined&amp;face=undefined&amp;is=0,0&amp;istype=0&amp;ist=&amp;jit=&amp;bdtype=0&amp;spn=0&amp;pi=0&amp;gsm=0&amp;objurl=http%3A%2F%2Fimages0.cnblogs.com%2Fi%2F617105%2F201408%2F122003342959952.png&amp;rpstart=0&amp;rpnum=0&amp;adpicid=0&amp;force=undefined" style="height:122.7pt;width:151.1pt;" o:button="t" filled="f" coordsize="21600,21600">
            <v:path/>
            <v:fill on="f" focussize="0,0"/>
            <v:stroke/>
            <v:imagedata r:id="rId12" r:href="rId13" o:title=""/>
            <o:lock v:ext="edit" aspectratio="t"/>
            <w10:wrap type="none"/>
            <w10:anchorlock/>
          </v:shape>
        </w:pict>
      </w:r>
      <w:r>
        <w:rPr>
          <w:color w:val="0000FF"/>
          <w:sz w:val="18"/>
          <w:szCs w:val="18"/>
        </w:rPr>
        <w:fldChar w:fldCharType="end"/>
      </w:r>
    </w:p>
    <w:p>
      <w:pPr>
        <w:ind w:firstLine="420"/>
        <w:jc w:val="center"/>
      </w:pPr>
      <w:r>
        <w:rPr>
          <w:rFonts w:hint="eastAsia"/>
        </w:rPr>
        <w:t>图2.2</w:t>
      </w:r>
      <w:r>
        <w:t>二叉树</w:t>
      </w:r>
    </w:p>
    <w:p>
      <w:pPr>
        <w:ind w:firstLine="420"/>
      </w:pPr>
      <w:r>
        <w:rPr>
          <w:rFonts w:hint="eastAsia"/>
        </w:rPr>
        <w:t>一般</w:t>
      </w:r>
      <w:r>
        <w:t>情况下</w:t>
      </w:r>
      <w:r>
        <w:rPr>
          <w:rFonts w:hint="eastAsia"/>
        </w:rPr>
        <w:t>左右孩子有序，不能相互颠倒。</w:t>
      </w:r>
    </w:p>
    <w:p>
      <w:pPr>
        <w:spacing w:line="480" w:lineRule="auto"/>
        <w:ind w:firstLine="422"/>
        <w:rPr>
          <w:b/>
        </w:rPr>
      </w:pPr>
      <w:r>
        <w:rPr>
          <w:rFonts w:hint="eastAsia" w:cs="新宋体"/>
          <w:b/>
        </w:rPr>
        <w:t>二</w:t>
      </w:r>
      <w:r>
        <w:rPr>
          <w:rFonts w:cs="新宋体"/>
          <w:b/>
        </w:rPr>
        <w:t>、</w:t>
      </w:r>
      <w:r>
        <w:rPr>
          <w:rFonts w:hint="eastAsia"/>
          <w:b/>
        </w:rPr>
        <w:t>二叉树的性质</w:t>
      </w:r>
    </w:p>
    <w:p>
      <w:pPr>
        <w:ind w:firstLine="420"/>
      </w:pPr>
      <w:r>
        <w:rPr>
          <w:rFonts w:hint="eastAsia" w:cs="新宋体"/>
          <w:szCs w:val="21"/>
        </w:rPr>
        <w:t>由于二叉树结构</w:t>
      </w:r>
      <w:r>
        <w:rPr>
          <w:rFonts w:cs="新宋体"/>
          <w:szCs w:val="21"/>
        </w:rPr>
        <w:t>的</w:t>
      </w:r>
      <w:r>
        <w:rPr>
          <w:rFonts w:hint="eastAsia" w:cs="新宋体"/>
          <w:szCs w:val="21"/>
        </w:rPr>
        <w:t>优美性</w:t>
      </w:r>
      <w:r>
        <w:rPr>
          <w:rFonts w:cs="新宋体"/>
          <w:szCs w:val="21"/>
        </w:rPr>
        <w:t>，因此</w:t>
      </w:r>
      <w:r>
        <w:rPr>
          <w:rFonts w:hint="eastAsia" w:cs="新宋体"/>
          <w:szCs w:val="21"/>
        </w:rPr>
        <w:t>具有</w:t>
      </w:r>
      <w:r>
        <w:rPr>
          <w:rFonts w:cs="新宋体"/>
          <w:szCs w:val="21"/>
        </w:rPr>
        <w:t>很好的</w:t>
      </w:r>
      <w:r>
        <w:rPr>
          <w:rFonts w:hint="eastAsia" w:cs="新宋体"/>
          <w:szCs w:val="21"/>
        </w:rPr>
        <w:t>性质。</w:t>
      </w:r>
    </w:p>
    <w:p>
      <w:pPr>
        <w:ind w:firstLine="420" w:firstLineChars="199"/>
        <w:rPr>
          <w:rFonts w:cs="新宋体"/>
          <w:szCs w:val="21"/>
        </w:rPr>
      </w:pPr>
      <w:r>
        <w:rPr>
          <w:rFonts w:hint="eastAsia"/>
          <w:b/>
        </w:rPr>
        <w:t>性质</w:t>
      </w:r>
      <w:r>
        <w:rPr>
          <w:b/>
        </w:rPr>
        <w:t>1</w:t>
      </w:r>
      <w:r>
        <w:rPr>
          <w:rFonts w:hint="eastAsia"/>
          <w:b/>
        </w:rPr>
        <w:t>：</w:t>
      </w:r>
      <w:r>
        <w:rPr>
          <w:rFonts w:hint="eastAsia"/>
        </w:rPr>
        <w:t>若</w:t>
      </w:r>
      <w:r>
        <w:rPr>
          <w:rFonts w:hint="eastAsia" w:cs="新宋体"/>
          <w:szCs w:val="21"/>
        </w:rPr>
        <w:t>二叉树的叶子数为</w:t>
      </w:r>
      <w:r>
        <w:rPr>
          <w:rFonts w:cs="新宋体"/>
          <w:szCs w:val="21"/>
        </w:rPr>
        <w:t>n</w:t>
      </w:r>
      <w:r>
        <w:rPr>
          <w:rFonts w:cs="新宋体"/>
          <w:szCs w:val="21"/>
          <w:vertAlign w:val="subscript"/>
        </w:rPr>
        <w:t>0</w:t>
      </w:r>
      <w:r>
        <w:rPr>
          <w:rFonts w:hint="eastAsia" w:cs="新宋体"/>
          <w:szCs w:val="21"/>
        </w:rPr>
        <w:t>，度为</w:t>
      </w:r>
      <w:r>
        <w:rPr>
          <w:rFonts w:cs="新宋体"/>
          <w:szCs w:val="21"/>
        </w:rPr>
        <w:t>2</w:t>
      </w:r>
      <w:r>
        <w:rPr>
          <w:rFonts w:hint="eastAsia" w:cs="新宋体"/>
          <w:szCs w:val="21"/>
        </w:rPr>
        <w:t>的节点数为</w:t>
      </w:r>
      <w:r>
        <w:rPr>
          <w:rFonts w:cs="新宋体"/>
          <w:szCs w:val="21"/>
        </w:rPr>
        <w:t>n</w:t>
      </w:r>
      <w:r>
        <w:rPr>
          <w:rFonts w:cs="新宋体"/>
          <w:szCs w:val="21"/>
          <w:vertAlign w:val="subscript"/>
        </w:rPr>
        <w:t>2</w:t>
      </w:r>
      <w:r>
        <w:rPr>
          <w:rFonts w:hint="eastAsia" w:cs="新宋体"/>
          <w:szCs w:val="21"/>
        </w:rPr>
        <w:t>，则</w:t>
      </w:r>
      <w:r>
        <w:rPr>
          <w:rFonts w:cs="新宋体"/>
          <w:szCs w:val="21"/>
        </w:rPr>
        <w:t>n</w:t>
      </w:r>
      <w:r>
        <w:rPr>
          <w:rFonts w:cs="新宋体"/>
          <w:szCs w:val="21"/>
          <w:vertAlign w:val="subscript"/>
        </w:rPr>
        <w:t>0</w:t>
      </w:r>
      <w:r>
        <w:rPr>
          <w:rFonts w:cs="新宋体"/>
          <w:szCs w:val="21"/>
        </w:rPr>
        <w:t>=n</w:t>
      </w:r>
      <w:r>
        <w:rPr>
          <w:rFonts w:cs="新宋体"/>
          <w:szCs w:val="21"/>
          <w:vertAlign w:val="subscript"/>
        </w:rPr>
        <w:t>2</w:t>
      </w:r>
      <w:r>
        <w:rPr>
          <w:rFonts w:cs="新宋体"/>
          <w:szCs w:val="21"/>
        </w:rPr>
        <w:t>+1</w:t>
      </w:r>
      <w:r>
        <w:rPr>
          <w:rFonts w:hint="eastAsia" w:cs="新宋体"/>
          <w:szCs w:val="21"/>
        </w:rPr>
        <w:t>。</w:t>
      </w:r>
    </w:p>
    <w:p>
      <w:pPr>
        <w:ind w:firstLine="420" w:firstLineChars="0"/>
        <w:rPr>
          <w:rFonts w:cs="新宋体"/>
          <w:szCs w:val="21"/>
        </w:rPr>
      </w:pPr>
      <w:r>
        <w:rPr>
          <w:rFonts w:hint="eastAsia" w:cs="新宋体"/>
          <w:szCs w:val="21"/>
        </w:rPr>
        <w:t>这个性质表明在二叉树中，叶子节点的个数与度为</w:t>
      </w:r>
      <w:r>
        <w:rPr>
          <w:rFonts w:cs="新宋体"/>
          <w:szCs w:val="21"/>
        </w:rPr>
        <w:t>1</w:t>
      </w:r>
      <w:r>
        <w:rPr>
          <w:rFonts w:hint="eastAsia" w:cs="新宋体"/>
          <w:szCs w:val="21"/>
        </w:rPr>
        <w:t>的节点个数无关。</w:t>
      </w:r>
    </w:p>
    <w:p>
      <w:pPr>
        <w:ind w:firstLine="420" w:firstLineChars="0"/>
      </w:pPr>
      <w:r>
        <w:rPr>
          <w:rFonts w:hint="eastAsia" w:cs="新宋体"/>
          <w:szCs w:val="21"/>
        </w:rPr>
        <w:t>设度为</w:t>
      </w:r>
      <w:r>
        <w:rPr>
          <w:rFonts w:cs="新宋体"/>
          <w:szCs w:val="21"/>
        </w:rPr>
        <w:t>0</w:t>
      </w:r>
      <w:r>
        <w:rPr>
          <w:rFonts w:hint="eastAsia" w:cs="新宋体"/>
          <w:szCs w:val="21"/>
        </w:rPr>
        <w:t>的节点数为</w:t>
      </w:r>
      <w:r>
        <w:rPr>
          <w:rFonts w:cs="新宋体"/>
          <w:szCs w:val="21"/>
        </w:rPr>
        <w:t>n</w:t>
      </w:r>
      <w:r>
        <w:rPr>
          <w:rFonts w:cs="新宋体"/>
          <w:szCs w:val="21"/>
          <w:vertAlign w:val="subscript"/>
        </w:rPr>
        <w:t>0</w:t>
      </w:r>
      <w:r>
        <w:rPr>
          <w:rFonts w:hint="eastAsia" w:cs="新宋体"/>
          <w:szCs w:val="21"/>
        </w:rPr>
        <w:t>，度为</w:t>
      </w:r>
      <w:r>
        <w:rPr>
          <w:rFonts w:cs="新宋体"/>
          <w:szCs w:val="21"/>
        </w:rPr>
        <w:t>1</w:t>
      </w:r>
      <w:r>
        <w:rPr>
          <w:rFonts w:hint="eastAsia" w:cs="新宋体"/>
          <w:szCs w:val="21"/>
        </w:rPr>
        <w:t>的节点数为</w:t>
      </w:r>
      <w:r>
        <w:rPr>
          <w:rFonts w:cs="新宋体"/>
          <w:szCs w:val="21"/>
        </w:rPr>
        <w:t>n</w:t>
      </w:r>
      <w:r>
        <w:rPr>
          <w:rFonts w:cs="新宋体"/>
          <w:szCs w:val="21"/>
          <w:vertAlign w:val="subscript"/>
        </w:rPr>
        <w:t>1</w:t>
      </w:r>
      <w:r>
        <w:rPr>
          <w:rFonts w:hint="eastAsia" w:cs="新宋体"/>
          <w:szCs w:val="21"/>
        </w:rPr>
        <w:t>，度为2的节点数为</w:t>
      </w:r>
      <w:r>
        <w:rPr>
          <w:rFonts w:cs="新宋体"/>
          <w:szCs w:val="21"/>
        </w:rPr>
        <w:t>n</w:t>
      </w:r>
      <w:r>
        <w:rPr>
          <w:rFonts w:cs="新宋体"/>
          <w:szCs w:val="21"/>
          <w:vertAlign w:val="subscript"/>
        </w:rPr>
        <w:t>2</w:t>
      </w:r>
      <w:r>
        <w:rPr>
          <w:rFonts w:hint="eastAsia" w:cs="新宋体"/>
          <w:szCs w:val="21"/>
        </w:rPr>
        <w:t>，图</w:t>
      </w:r>
      <w:r>
        <w:rPr>
          <w:rFonts w:cs="新宋体"/>
          <w:szCs w:val="21"/>
        </w:rPr>
        <w:t>2.</w:t>
      </w:r>
      <w:r>
        <w:rPr>
          <w:rFonts w:hint="eastAsia" w:cs="新宋体"/>
          <w:szCs w:val="21"/>
        </w:rPr>
        <w:t>3中</w:t>
      </w:r>
      <w:r>
        <w:rPr>
          <w:rFonts w:cs="新宋体"/>
          <w:szCs w:val="21"/>
        </w:rPr>
        <w:t>n=6, e=5</w:t>
      </w:r>
      <w:r>
        <w:rPr>
          <w:rFonts w:hint="eastAsia" w:cs="新宋体"/>
          <w:szCs w:val="21"/>
        </w:rPr>
        <w:t>，</w:t>
      </w:r>
      <w:r>
        <w:rPr>
          <w:rFonts w:cs="新宋体"/>
          <w:szCs w:val="21"/>
        </w:rPr>
        <w:t>n</w:t>
      </w:r>
      <w:r>
        <w:rPr>
          <w:rFonts w:cs="新宋体"/>
          <w:szCs w:val="21"/>
          <w:vertAlign w:val="subscript"/>
        </w:rPr>
        <w:t>0</w:t>
      </w:r>
      <w:r>
        <w:rPr>
          <w:rFonts w:cs="新宋体"/>
          <w:szCs w:val="21"/>
        </w:rPr>
        <w:t>=3, n</w:t>
      </w:r>
      <w:r>
        <w:rPr>
          <w:rFonts w:cs="新宋体"/>
          <w:szCs w:val="21"/>
          <w:vertAlign w:val="subscript"/>
        </w:rPr>
        <w:t>1</w:t>
      </w:r>
      <w:r>
        <w:rPr>
          <w:rFonts w:cs="新宋体"/>
          <w:szCs w:val="21"/>
        </w:rPr>
        <w:t>=1, n</w:t>
      </w:r>
      <w:r>
        <w:rPr>
          <w:rFonts w:cs="新宋体"/>
          <w:szCs w:val="21"/>
          <w:vertAlign w:val="subscript"/>
        </w:rPr>
        <w:t>2</w:t>
      </w:r>
      <w:r>
        <w:rPr>
          <w:rFonts w:cs="新宋体"/>
          <w:szCs w:val="21"/>
        </w:rPr>
        <w:t>=2,</w:t>
      </w:r>
      <w:r>
        <w:rPr>
          <w:rFonts w:hint="eastAsia" w:cs="新宋体"/>
          <w:szCs w:val="21"/>
        </w:rPr>
        <w:t>有</w:t>
      </w:r>
      <w:r>
        <w:rPr>
          <w:rFonts w:cs="新宋体"/>
          <w:szCs w:val="21"/>
        </w:rPr>
        <w:t>n</w:t>
      </w:r>
      <w:r>
        <w:rPr>
          <w:rFonts w:cs="新宋体"/>
          <w:szCs w:val="21"/>
          <w:vertAlign w:val="subscript"/>
        </w:rPr>
        <w:t>0</w:t>
      </w:r>
      <w:r>
        <w:rPr>
          <w:rFonts w:cs="新宋体"/>
          <w:szCs w:val="21"/>
        </w:rPr>
        <w:t>=3=2+1=n</w:t>
      </w:r>
      <w:r>
        <w:rPr>
          <w:rFonts w:cs="新宋体"/>
          <w:szCs w:val="21"/>
          <w:vertAlign w:val="subscript"/>
        </w:rPr>
        <w:t>2</w:t>
      </w:r>
      <w:r>
        <w:rPr>
          <w:rFonts w:cs="新宋体"/>
          <w:szCs w:val="21"/>
        </w:rPr>
        <w:t>+1</w:t>
      </w:r>
      <w:r>
        <w:rPr>
          <w:rFonts w:hint="eastAsia" w:cs="新宋体"/>
          <w:b/>
          <w:bCs/>
          <w:szCs w:val="21"/>
        </w:rPr>
        <w:t>。</w:t>
      </w:r>
    </w:p>
    <w:p>
      <w:pPr>
        <w:ind w:firstLine="420"/>
        <w:rPr>
          <w:rFonts w:cs="新宋体"/>
          <w:szCs w:val="21"/>
        </w:rPr>
      </w:pPr>
    </w:p>
    <w:p>
      <w:pPr>
        <w:ind w:firstLine="420"/>
        <w:jc w:val="center"/>
      </w:pPr>
      <w:r>
        <w:pict>
          <v:shape id="_x0000_i1027" o:spt="75" type="#_x0000_t75" style="height:126.75pt;width:107pt;" filled="f" coordsize="21600,21600">
            <v:path/>
            <v:fill on="f" focussize="0,0"/>
            <v:stroke/>
            <v:imagedata r:id="rId14" o:title=""/>
            <o:lock v:ext="edit" aspectratio="t"/>
            <w10:wrap type="none"/>
            <w10:anchorlock/>
          </v:shape>
        </w:pict>
      </w:r>
    </w:p>
    <w:p>
      <w:pPr>
        <w:ind w:firstLine="198" w:firstLineChars="94"/>
        <w:jc w:val="center"/>
        <w:rPr>
          <w:rFonts w:cs="新宋体"/>
          <w:b/>
          <w:bCs/>
          <w:szCs w:val="21"/>
        </w:rPr>
      </w:pPr>
      <w:r>
        <w:rPr>
          <w:rFonts w:hint="eastAsia" w:cs="新宋体"/>
          <w:b/>
          <w:bCs/>
          <w:szCs w:val="21"/>
        </w:rPr>
        <w:t xml:space="preserve">   图</w:t>
      </w:r>
      <w:r>
        <w:rPr>
          <w:rFonts w:cs="新宋体"/>
          <w:b/>
          <w:bCs/>
          <w:szCs w:val="21"/>
        </w:rPr>
        <w:t>2.</w:t>
      </w:r>
      <w:r>
        <w:rPr>
          <w:rFonts w:hint="eastAsia" w:cs="新宋体"/>
          <w:b/>
          <w:bCs/>
          <w:szCs w:val="21"/>
        </w:rPr>
        <w:t>3</w:t>
      </w:r>
      <w:r>
        <w:rPr>
          <w:rFonts w:cs="新宋体"/>
          <w:b/>
          <w:bCs/>
          <w:szCs w:val="21"/>
        </w:rPr>
        <w:t xml:space="preserve"> </w:t>
      </w:r>
      <w:r>
        <w:rPr>
          <w:rFonts w:hint="eastAsia" w:cs="新宋体"/>
          <w:b/>
          <w:bCs/>
          <w:szCs w:val="21"/>
        </w:rPr>
        <w:t>一棵</w:t>
      </w:r>
      <w:r>
        <w:rPr>
          <w:rFonts w:cs="新宋体"/>
          <w:b/>
          <w:bCs/>
          <w:szCs w:val="21"/>
        </w:rPr>
        <w:t>普通的二叉树</w:t>
      </w:r>
    </w:p>
    <w:p>
      <w:pPr>
        <w:ind w:firstLine="420"/>
      </w:pPr>
      <w:r>
        <w:rPr>
          <w:rFonts w:hint="eastAsia"/>
        </w:rPr>
        <w:t>证明：</w:t>
      </w:r>
    </w:p>
    <w:p>
      <w:pPr>
        <w:ind w:left="420" w:firstLine="420"/>
      </w:pPr>
      <w:r>
        <w:rPr>
          <w:rFonts w:hint="eastAsia"/>
        </w:rPr>
        <w:t>显然</w:t>
      </w:r>
      <w:r>
        <w:t>n=n</w:t>
      </w:r>
      <w:r>
        <w:rPr>
          <w:vertAlign w:val="subscript"/>
        </w:rPr>
        <w:t>0</w:t>
      </w:r>
      <w:r>
        <w:t>+n</w:t>
      </w:r>
      <w:r>
        <w:rPr>
          <w:vertAlign w:val="subscript"/>
        </w:rPr>
        <w:t>1</w:t>
      </w:r>
      <w:r>
        <w:t>+n</w:t>
      </w:r>
      <w:r>
        <w:rPr>
          <w:vertAlign w:val="subscript"/>
        </w:rPr>
        <w:t xml:space="preserve">2 </w:t>
      </w:r>
      <w:r>
        <w:t>(</w:t>
      </w:r>
      <w:r>
        <w:rPr>
          <w:rFonts w:hint="eastAsia"/>
        </w:rPr>
        <w:t>树上只有这三种点</w:t>
      </w:r>
      <w:r>
        <w:t>)</w:t>
      </w:r>
      <w:r>
        <w:rPr>
          <w:rFonts w:hint="eastAsia"/>
        </w:rPr>
        <w:t>，</w:t>
      </w:r>
      <w:r>
        <w:t>n=e+1 (n</w:t>
      </w:r>
      <w:r>
        <w:rPr>
          <w:rFonts w:hint="eastAsia"/>
        </w:rPr>
        <w:t>个点的树有</w:t>
      </w:r>
      <w:r>
        <w:t>n-1</w:t>
      </w:r>
      <w:r>
        <w:rPr>
          <w:rFonts w:hint="eastAsia"/>
        </w:rPr>
        <w:t>条边</w:t>
      </w:r>
      <w:r>
        <w:t>)</w:t>
      </w:r>
    </w:p>
    <w:p>
      <w:pPr>
        <w:ind w:left="420" w:firstLine="420"/>
      </w:pPr>
      <w:r>
        <w:rPr>
          <w:rFonts w:hint="eastAsia"/>
        </w:rPr>
        <w:t xml:space="preserve">∵ </w:t>
      </w:r>
      <w:r>
        <w:t>e=n</w:t>
      </w:r>
      <w:r>
        <w:rPr>
          <w:vertAlign w:val="subscript"/>
        </w:rPr>
        <w:t>1</w:t>
      </w:r>
      <w:r>
        <w:t>+2*n</w:t>
      </w:r>
      <w:r>
        <w:rPr>
          <w:vertAlign w:val="subscript"/>
        </w:rPr>
        <w:t xml:space="preserve">2 </w:t>
      </w:r>
      <w:r>
        <w:t>(</w:t>
      </w:r>
      <w:r>
        <w:rPr>
          <w:rFonts w:hint="eastAsia"/>
        </w:rPr>
        <w:t>每个</w:t>
      </w:r>
      <w:r>
        <w:t>n</w:t>
      </w:r>
      <w:r>
        <w:rPr>
          <w:vertAlign w:val="subscript"/>
        </w:rPr>
        <w:t>1</w:t>
      </w:r>
      <w:r>
        <w:rPr>
          <w:rFonts w:hint="eastAsia"/>
        </w:rPr>
        <w:t>点向下有</w:t>
      </w:r>
      <w:r>
        <w:t>1</w:t>
      </w:r>
      <w:r>
        <w:rPr>
          <w:rFonts w:hint="eastAsia"/>
        </w:rPr>
        <w:t>条边，每个</w:t>
      </w:r>
      <w:r>
        <w:t>n</w:t>
      </w:r>
      <w:r>
        <w:rPr>
          <w:vertAlign w:val="subscript"/>
        </w:rPr>
        <w:t>2</w:t>
      </w:r>
      <w:r>
        <w:rPr>
          <w:rFonts w:hint="eastAsia"/>
        </w:rPr>
        <w:t>点向下有</w:t>
      </w:r>
      <w:r>
        <w:t>2</w:t>
      </w:r>
      <w:r>
        <w:rPr>
          <w:rFonts w:hint="eastAsia"/>
        </w:rPr>
        <w:t>条边</w:t>
      </w:r>
      <w:r>
        <w:t>)</w:t>
      </w:r>
    </w:p>
    <w:p>
      <w:pPr>
        <w:ind w:left="420" w:firstLine="420"/>
      </w:pPr>
      <w:r>
        <w:rPr>
          <w:rFonts w:hint="eastAsia"/>
        </w:rPr>
        <w:t>∴</w:t>
      </w:r>
      <w:r>
        <w:t xml:space="preserve"> n=n</w:t>
      </w:r>
      <w:r>
        <w:rPr>
          <w:vertAlign w:val="subscript"/>
        </w:rPr>
        <w:t>0</w:t>
      </w:r>
      <w:r>
        <w:t>+n</w:t>
      </w:r>
      <w:r>
        <w:rPr>
          <w:vertAlign w:val="subscript"/>
        </w:rPr>
        <w:t>1</w:t>
      </w:r>
      <w:r>
        <w:t>+n</w:t>
      </w:r>
      <w:r>
        <w:rPr>
          <w:vertAlign w:val="subscript"/>
        </w:rPr>
        <w:t>2</w:t>
      </w:r>
      <w:r>
        <w:t>=e+1=n</w:t>
      </w:r>
      <w:r>
        <w:rPr>
          <w:vertAlign w:val="subscript"/>
        </w:rPr>
        <w:t>1</w:t>
      </w:r>
      <w:r>
        <w:t>+2*n</w:t>
      </w:r>
      <w:r>
        <w:rPr>
          <w:vertAlign w:val="subscript"/>
        </w:rPr>
        <w:t>2</w:t>
      </w:r>
      <w:r>
        <w:t>+1</w:t>
      </w:r>
    </w:p>
    <w:p>
      <w:pPr>
        <w:ind w:left="420" w:firstLine="420"/>
        <w:rPr>
          <w:rFonts w:cs="新宋体"/>
          <w:szCs w:val="21"/>
        </w:rPr>
      </w:pPr>
      <w:r>
        <w:rPr>
          <w:rFonts w:hint="eastAsia"/>
        </w:rPr>
        <w:t>∴</w:t>
      </w:r>
      <w:r>
        <w:t xml:space="preserve"> n</w:t>
      </w:r>
      <w:r>
        <w:rPr>
          <w:vertAlign w:val="subscript"/>
        </w:rPr>
        <w:t>0</w:t>
      </w:r>
      <w:r>
        <w:t>=n</w:t>
      </w:r>
      <w:r>
        <w:rPr>
          <w:vertAlign w:val="subscript"/>
        </w:rPr>
        <w:t>2</w:t>
      </w:r>
      <w:r>
        <w:t>+1</w:t>
      </w:r>
    </w:p>
    <w:p>
      <w:pPr>
        <w:ind w:firstLine="422"/>
      </w:pPr>
      <w:r>
        <w:rPr>
          <w:rFonts w:hint="eastAsia"/>
          <w:b/>
        </w:rPr>
        <w:t>性质</w:t>
      </w:r>
      <w:r>
        <w:rPr>
          <w:b/>
        </w:rPr>
        <w:t>2</w:t>
      </w:r>
      <w:r>
        <w:rPr>
          <w:rFonts w:hint="eastAsia"/>
          <w:b/>
        </w:rPr>
        <w:t>：</w:t>
      </w:r>
      <w:r>
        <w:rPr>
          <w:rFonts w:hint="eastAsia"/>
        </w:rPr>
        <w:t>深度为</w:t>
      </w:r>
      <w:r>
        <w:t>k</w:t>
      </w:r>
      <w:r>
        <w:rPr>
          <w:rFonts w:hint="eastAsia"/>
        </w:rPr>
        <w:t>的二叉树，最多只有</w:t>
      </w:r>
      <w:r>
        <w:t>2</w:t>
      </w:r>
      <w:r>
        <w:rPr>
          <w:vertAlign w:val="superscript"/>
        </w:rPr>
        <w:t>k</w:t>
      </w:r>
      <w:r>
        <w:t>-1</w:t>
      </w:r>
      <w:r>
        <w:rPr>
          <w:rFonts w:hint="eastAsia"/>
        </w:rPr>
        <w:t>节点。</w:t>
      </w:r>
    </w:p>
    <w:p>
      <w:pPr>
        <w:ind w:firstLine="420"/>
        <w:rPr>
          <w:rFonts w:cs="新宋体"/>
          <w:szCs w:val="21"/>
          <w:vertAlign w:val="superscript"/>
        </w:rPr>
      </w:pPr>
      <w:r>
        <w:rPr>
          <w:rFonts w:hint="eastAsia"/>
        </w:rPr>
        <w:t>证明：</w:t>
      </w:r>
      <w:r>
        <w:rPr>
          <w:rFonts w:hint="eastAsia" w:cs="新宋体"/>
          <w:szCs w:val="21"/>
        </w:rPr>
        <w:t>树的第一层只有</w:t>
      </w:r>
      <w:r>
        <w:rPr>
          <w:rFonts w:cs="新宋体"/>
          <w:szCs w:val="21"/>
        </w:rPr>
        <w:t>1</w:t>
      </w:r>
      <w:r>
        <w:rPr>
          <w:rFonts w:hint="eastAsia" w:cs="新宋体"/>
          <w:szCs w:val="21"/>
        </w:rPr>
        <w:t>个点，第二层最多</w:t>
      </w:r>
      <w:r>
        <w:rPr>
          <w:rFonts w:cs="新宋体"/>
          <w:szCs w:val="21"/>
        </w:rPr>
        <w:t>2</w:t>
      </w:r>
      <w:r>
        <w:rPr>
          <w:rFonts w:hint="eastAsia" w:cs="新宋体"/>
          <w:szCs w:val="21"/>
        </w:rPr>
        <w:t>个点，第三层最多</w:t>
      </w:r>
      <w:r>
        <w:rPr>
          <w:rFonts w:cs="新宋体"/>
          <w:szCs w:val="21"/>
        </w:rPr>
        <w:t>4</w:t>
      </w:r>
      <w:r>
        <w:rPr>
          <w:rFonts w:hint="eastAsia" w:cs="新宋体"/>
          <w:szCs w:val="21"/>
        </w:rPr>
        <w:t>个点，</w:t>
      </w:r>
      <w:r>
        <w:rPr>
          <w:rFonts w:cs="新宋体"/>
          <w:szCs w:val="21"/>
        </w:rPr>
        <w:t>...</w:t>
      </w:r>
      <w:r>
        <w:rPr>
          <w:rFonts w:hint="eastAsia" w:cs="新宋体"/>
          <w:szCs w:val="21"/>
        </w:rPr>
        <w:t>第</w:t>
      </w:r>
      <w:r>
        <w:rPr>
          <w:rFonts w:cs="新宋体"/>
          <w:szCs w:val="21"/>
        </w:rPr>
        <w:t>k</w:t>
      </w:r>
      <w:r>
        <w:rPr>
          <w:rFonts w:hint="eastAsia" w:cs="新宋体"/>
          <w:szCs w:val="21"/>
        </w:rPr>
        <w:t>层最多</w:t>
      </w:r>
      <w:r>
        <w:rPr>
          <w:rFonts w:cs="新宋体"/>
          <w:szCs w:val="21"/>
        </w:rPr>
        <w:t>2</w:t>
      </w:r>
      <w:r>
        <w:rPr>
          <w:rFonts w:cs="新宋体"/>
          <w:szCs w:val="21"/>
          <w:vertAlign w:val="superscript"/>
        </w:rPr>
        <w:t>k-1</w:t>
      </w:r>
      <w:r>
        <w:rPr>
          <w:rFonts w:hint="eastAsia" w:cs="新宋体"/>
          <w:szCs w:val="21"/>
        </w:rPr>
        <w:t>个节点。所以</w:t>
      </w:r>
      <w:r>
        <w:rPr>
          <w:rFonts w:cs="新宋体"/>
          <w:szCs w:val="21"/>
        </w:rPr>
        <w:t>，</w:t>
      </w:r>
      <w:r>
        <w:rPr>
          <w:rFonts w:hint="eastAsia" w:cs="新宋体"/>
          <w:szCs w:val="21"/>
        </w:rPr>
        <w:t>二叉树最多</w:t>
      </w:r>
      <w:r>
        <w:rPr>
          <w:rFonts w:cs="新宋体"/>
          <w:szCs w:val="21"/>
        </w:rPr>
        <w:t>节点数=2</w:t>
      </w:r>
      <w:r>
        <w:rPr>
          <w:rFonts w:cs="新宋体"/>
          <w:szCs w:val="21"/>
          <w:vertAlign w:val="superscript"/>
        </w:rPr>
        <w:t>0</w:t>
      </w:r>
      <w:r>
        <w:rPr>
          <w:rFonts w:cs="新宋体"/>
          <w:szCs w:val="21"/>
        </w:rPr>
        <w:t>+2</w:t>
      </w:r>
      <w:r>
        <w:rPr>
          <w:rFonts w:cs="新宋体"/>
          <w:szCs w:val="21"/>
          <w:vertAlign w:val="superscript"/>
        </w:rPr>
        <w:t>1</w:t>
      </w:r>
      <w:r>
        <w:rPr>
          <w:rFonts w:cs="新宋体"/>
          <w:szCs w:val="21"/>
        </w:rPr>
        <w:t>+2</w:t>
      </w:r>
      <w:r>
        <w:rPr>
          <w:rFonts w:cs="新宋体"/>
          <w:szCs w:val="21"/>
          <w:vertAlign w:val="superscript"/>
        </w:rPr>
        <w:t>2</w:t>
      </w:r>
      <w:r>
        <w:rPr>
          <w:rFonts w:cs="新宋体"/>
          <w:szCs w:val="21"/>
        </w:rPr>
        <w:t>+...+2</w:t>
      </w:r>
      <w:r>
        <w:rPr>
          <w:rFonts w:cs="新宋体"/>
          <w:szCs w:val="21"/>
          <w:vertAlign w:val="superscript"/>
        </w:rPr>
        <w:t>k-1</w:t>
      </w:r>
      <w:r>
        <w:rPr>
          <w:rFonts w:cs="新宋体"/>
          <w:szCs w:val="21"/>
        </w:rPr>
        <w:t>=2</w:t>
      </w:r>
      <w:r>
        <w:rPr>
          <w:rFonts w:cs="新宋体"/>
          <w:szCs w:val="21"/>
          <w:vertAlign w:val="superscript"/>
        </w:rPr>
        <w:t>k</w:t>
      </w:r>
      <w:r>
        <w:rPr>
          <w:rFonts w:cs="新宋体"/>
          <w:szCs w:val="21"/>
        </w:rPr>
        <w:t>-1</w:t>
      </w:r>
      <w:r>
        <w:rPr>
          <w:rFonts w:hint="eastAsia" w:cs="新宋体"/>
          <w:szCs w:val="21"/>
        </w:rPr>
        <w:t>。</w:t>
      </w:r>
    </w:p>
    <w:p>
      <w:pPr>
        <w:ind w:firstLine="420"/>
      </w:pPr>
      <w:r>
        <w:rPr>
          <w:rFonts w:hint="eastAsia" w:cs="新宋体"/>
          <w:szCs w:val="21"/>
        </w:rPr>
        <w:t>特别</w:t>
      </w:r>
      <w:r>
        <w:rPr>
          <w:rFonts w:cs="新宋体"/>
          <w:szCs w:val="21"/>
        </w:rPr>
        <w:t>的，</w:t>
      </w:r>
      <w:r>
        <w:rPr>
          <w:rFonts w:hint="eastAsia" w:cs="新宋体"/>
          <w:szCs w:val="21"/>
        </w:rPr>
        <w:t>深度为</w:t>
      </w:r>
      <w:r>
        <w:rPr>
          <w:rFonts w:cs="新宋体"/>
          <w:szCs w:val="21"/>
        </w:rPr>
        <w:t>k</w:t>
      </w:r>
      <w:r>
        <w:rPr>
          <w:rFonts w:hint="eastAsia" w:cs="新宋体"/>
          <w:szCs w:val="21"/>
        </w:rPr>
        <w:t>，且有</w:t>
      </w:r>
      <w:r>
        <w:rPr>
          <w:rFonts w:cs="新宋体"/>
          <w:szCs w:val="21"/>
        </w:rPr>
        <w:t>2</w:t>
      </w:r>
      <w:r>
        <w:rPr>
          <w:rFonts w:cs="新宋体"/>
          <w:szCs w:val="21"/>
          <w:vertAlign w:val="superscript"/>
        </w:rPr>
        <w:t>k</w:t>
      </w:r>
      <w:r>
        <w:rPr>
          <w:rFonts w:cs="新宋体"/>
          <w:szCs w:val="21"/>
        </w:rPr>
        <w:t>-1</w:t>
      </w:r>
      <w:r>
        <w:rPr>
          <w:rFonts w:hint="eastAsia" w:cs="新宋体"/>
          <w:szCs w:val="21"/>
        </w:rPr>
        <w:t>个节点的二叉树，称为</w:t>
      </w:r>
      <w:r>
        <w:rPr>
          <w:rFonts w:hint="eastAsia" w:cs="新宋体"/>
          <w:b/>
          <w:bCs/>
          <w:szCs w:val="21"/>
        </w:rPr>
        <w:t>满二叉树</w:t>
      </w:r>
      <w:r>
        <w:rPr>
          <w:rFonts w:hint="eastAsia" w:cs="新宋体"/>
          <w:szCs w:val="21"/>
        </w:rPr>
        <w:t>（如图2.3）。这种树的特点是每一层上的节点数都是最大节点数。而在一棵二叉树中，除最后一层外，其余层都是满的，并且最后一层或者是满的，或者是在</w:t>
      </w:r>
      <w:r>
        <w:rPr>
          <w:rFonts w:hint="eastAsia" w:cs="新宋体"/>
          <w:b/>
          <w:bCs/>
          <w:szCs w:val="21"/>
        </w:rPr>
        <w:t>右边缺少连续若干节点</w:t>
      </w:r>
      <w:r>
        <w:rPr>
          <w:rFonts w:hint="eastAsia" w:cs="新宋体"/>
          <w:szCs w:val="21"/>
        </w:rPr>
        <w:t>，此二叉树称为</w:t>
      </w:r>
      <w:r>
        <w:rPr>
          <w:rFonts w:hint="eastAsia" w:cs="新宋体"/>
          <w:b/>
          <w:bCs/>
          <w:szCs w:val="21"/>
        </w:rPr>
        <w:t>完全二叉树</w:t>
      </w:r>
      <w:r>
        <w:rPr>
          <w:rFonts w:hint="eastAsia" w:cs="新宋体"/>
          <w:szCs w:val="21"/>
        </w:rPr>
        <w:t>。显然</w:t>
      </w:r>
      <w:r>
        <w:rPr>
          <w:rFonts w:cs="新宋体"/>
          <w:szCs w:val="21"/>
        </w:rPr>
        <w:t>，</w:t>
      </w:r>
      <w:r>
        <w:rPr>
          <w:rFonts w:hint="eastAsia" w:cs="新宋体"/>
          <w:szCs w:val="21"/>
        </w:rPr>
        <w:t>深度为</w:t>
      </w:r>
      <w:r>
        <w:rPr>
          <w:rFonts w:cs="新宋体"/>
          <w:szCs w:val="21"/>
        </w:rPr>
        <w:t>k</w:t>
      </w:r>
      <w:r>
        <w:rPr>
          <w:rFonts w:hint="eastAsia" w:cs="新宋体"/>
          <w:szCs w:val="21"/>
        </w:rPr>
        <w:t>的完全二叉树，至少有</w:t>
      </w:r>
      <w:r>
        <w:rPr>
          <w:rFonts w:cs="新宋体"/>
          <w:szCs w:val="21"/>
        </w:rPr>
        <w:t>2</w:t>
      </w:r>
      <w:r>
        <w:rPr>
          <w:rFonts w:cs="新宋体"/>
          <w:szCs w:val="21"/>
          <w:vertAlign w:val="superscript"/>
        </w:rPr>
        <w:t>k-1</w:t>
      </w:r>
      <w:r>
        <w:rPr>
          <w:rFonts w:hint="eastAsia" w:cs="新宋体"/>
          <w:szCs w:val="21"/>
        </w:rPr>
        <w:t>个节点，至多有</w:t>
      </w:r>
      <w:r>
        <w:rPr>
          <w:rFonts w:cs="新宋体"/>
          <w:szCs w:val="21"/>
        </w:rPr>
        <w:t>2</w:t>
      </w:r>
      <w:r>
        <w:rPr>
          <w:rFonts w:cs="新宋体"/>
          <w:szCs w:val="21"/>
          <w:vertAlign w:val="superscript"/>
        </w:rPr>
        <w:t>k</w:t>
      </w:r>
      <w:r>
        <w:rPr>
          <w:rFonts w:cs="新宋体"/>
          <w:szCs w:val="21"/>
        </w:rPr>
        <w:t>-1</w:t>
      </w:r>
      <w:r>
        <w:rPr>
          <w:rFonts w:hint="eastAsia" w:cs="新宋体"/>
          <w:szCs w:val="21"/>
        </w:rPr>
        <w:t>个节点。</w:t>
      </w:r>
    </w:p>
    <w:p>
      <w:pPr>
        <w:ind w:firstLine="422"/>
        <w:jc w:val="center"/>
        <w:rPr>
          <w:rFonts w:cs="新宋体"/>
          <w:b/>
          <w:bCs/>
          <w:szCs w:val="21"/>
        </w:rPr>
      </w:pPr>
      <w:r>
        <w:rPr>
          <w:rFonts w:cs="新宋体"/>
          <w:b/>
          <w:bCs/>
          <w:szCs w:val="21"/>
        </w:rPr>
        <w:pict>
          <v:shape id="_x0000_i1028" o:spt="75" type="#_x0000_t75" style="height:127.25pt;width:231.7pt;" filled="f" coordsize="21600,21600">
            <v:path/>
            <v:fill on="f" focussize="0,0"/>
            <v:stroke/>
            <v:imagedata r:id="rId15" o:title=""/>
            <o:lock v:ext="edit" aspectratio="t"/>
            <w10:wrap type="none"/>
            <w10:anchorlock/>
          </v:shape>
        </w:pict>
      </w:r>
    </w:p>
    <w:p>
      <w:pPr>
        <w:ind w:firstLine="422"/>
        <w:jc w:val="center"/>
        <w:rPr>
          <w:rFonts w:cs="新宋体"/>
          <w:b/>
          <w:bCs/>
          <w:szCs w:val="21"/>
        </w:rPr>
      </w:pPr>
      <w:r>
        <w:rPr>
          <w:rFonts w:hint="eastAsia" w:cs="新宋体"/>
          <w:b/>
          <w:bCs/>
          <w:szCs w:val="21"/>
        </w:rPr>
        <w:t>图</w:t>
      </w:r>
      <w:r>
        <w:rPr>
          <w:rFonts w:cs="新宋体"/>
          <w:b/>
          <w:bCs/>
          <w:szCs w:val="21"/>
        </w:rPr>
        <w:t>2.</w:t>
      </w:r>
      <w:r>
        <w:rPr>
          <w:rFonts w:hint="eastAsia" w:cs="新宋体"/>
          <w:b/>
          <w:bCs/>
          <w:szCs w:val="21"/>
        </w:rPr>
        <w:t>4</w:t>
      </w:r>
      <w:r>
        <w:rPr>
          <w:rFonts w:cs="新宋体"/>
          <w:b/>
          <w:bCs/>
          <w:szCs w:val="21"/>
        </w:rPr>
        <w:t xml:space="preserve"> </w:t>
      </w:r>
      <w:r>
        <w:rPr>
          <w:rFonts w:hint="eastAsia" w:cs="新宋体"/>
          <w:b/>
          <w:bCs/>
          <w:szCs w:val="21"/>
        </w:rPr>
        <w:t>完全</w:t>
      </w:r>
      <w:r>
        <w:rPr>
          <w:rFonts w:cs="新宋体"/>
          <w:b/>
          <w:bCs/>
          <w:szCs w:val="21"/>
        </w:rPr>
        <w:t>二叉树</w:t>
      </w:r>
      <w:r>
        <w:rPr>
          <w:rFonts w:hint="eastAsia" w:cs="新宋体"/>
          <w:b/>
          <w:bCs/>
          <w:szCs w:val="21"/>
        </w:rPr>
        <w:t>示例</w:t>
      </w:r>
    </w:p>
    <w:p>
      <w:pPr>
        <w:ind w:firstLine="422"/>
      </w:pPr>
      <w:r>
        <w:rPr>
          <w:rFonts w:hint="eastAsia"/>
          <w:b/>
        </w:rPr>
        <w:t>性质</w:t>
      </w:r>
      <w:r>
        <w:rPr>
          <w:b/>
        </w:rPr>
        <w:t>3</w:t>
      </w:r>
      <w:r>
        <w:rPr>
          <w:rFonts w:hint="eastAsia"/>
          <w:b/>
        </w:rPr>
        <w:t>：</w:t>
      </w:r>
      <w:r>
        <w:rPr>
          <w:rFonts w:hint="eastAsia"/>
        </w:rPr>
        <w:t>具有</w:t>
      </w:r>
      <w:r>
        <w:t>n</w:t>
      </w:r>
      <w:r>
        <w:rPr>
          <w:rFonts w:hint="eastAsia"/>
        </w:rPr>
        <w:t>个节点的完全二叉树的深度为</w:t>
      </w:r>
      <w:r>
        <w:t>log</w:t>
      </w:r>
      <w:r>
        <w:rPr>
          <w:vertAlign w:val="subscript"/>
        </w:rPr>
        <w:t>2</w:t>
      </w:r>
      <w:r>
        <w:t>n+1</w:t>
      </w:r>
    </w:p>
    <w:p>
      <w:pPr>
        <w:ind w:firstLine="422"/>
      </w:pPr>
      <w:r>
        <w:rPr>
          <w:rFonts w:hint="eastAsia"/>
          <w:b/>
        </w:rPr>
        <w:t>性质</w:t>
      </w:r>
      <w:r>
        <w:rPr>
          <w:b/>
        </w:rPr>
        <w:t>4</w:t>
      </w:r>
      <w:r>
        <w:rPr>
          <w:rFonts w:hint="eastAsia"/>
          <w:b/>
        </w:rPr>
        <w:t>：</w:t>
      </w:r>
      <w:r>
        <w:rPr>
          <w:rFonts w:hint="eastAsia"/>
        </w:rPr>
        <w:t>若</w:t>
      </w:r>
      <w:r>
        <w:t>将完全二叉树的每个节点从上</w:t>
      </w:r>
      <w:r>
        <w:rPr>
          <w:rFonts w:hint="eastAsia"/>
        </w:rPr>
        <w:t>至下</w:t>
      </w:r>
      <w:r>
        <w:t>，从</w:t>
      </w:r>
      <w:r>
        <w:rPr>
          <w:rFonts w:hint="eastAsia"/>
        </w:rPr>
        <w:t>左</w:t>
      </w:r>
      <w:r>
        <w:t>至</w:t>
      </w:r>
      <w:r>
        <w:rPr>
          <w:rFonts w:hint="eastAsia"/>
        </w:rPr>
        <w:t>右进行</w:t>
      </w:r>
      <w:r>
        <w:t>编号，</w:t>
      </w:r>
      <w:r>
        <w:rPr>
          <w:rFonts w:hint="eastAsia"/>
        </w:rPr>
        <w:t>那么</w:t>
      </w:r>
      <w:r>
        <w:t>，</w:t>
      </w:r>
      <w:r>
        <w:rPr>
          <w:rFonts w:hint="eastAsia"/>
        </w:rPr>
        <w:t>对标号为</w:t>
      </w:r>
      <w:r>
        <w:t>x</w:t>
      </w:r>
      <w:r>
        <w:rPr>
          <w:rFonts w:hint="eastAsia"/>
        </w:rPr>
        <w:t>的</w:t>
      </w:r>
      <w:r>
        <w:t>节点</w:t>
      </w:r>
      <w:r>
        <w:rPr>
          <w:rFonts w:hint="eastAsia"/>
        </w:rPr>
        <w:t>，若x存在</w:t>
      </w:r>
      <w:r>
        <w:t>左孩子，则</w:t>
      </w:r>
      <w:r>
        <w:rPr>
          <w:rFonts w:hint="eastAsia"/>
        </w:rPr>
        <w:t>左孩子的标号为</w:t>
      </w:r>
      <w:r>
        <w:t>2x</w:t>
      </w:r>
      <w:r>
        <w:rPr>
          <w:rFonts w:hint="eastAsia"/>
        </w:rPr>
        <w:t>，</w:t>
      </w:r>
      <w:r>
        <w:t>若</w:t>
      </w:r>
      <w:r>
        <w:rPr>
          <w:rFonts w:hint="eastAsia"/>
        </w:rPr>
        <w:t>x存在右孩子</w:t>
      </w:r>
      <w:r>
        <w:t>，则</w:t>
      </w:r>
      <w:r>
        <w:rPr>
          <w:rFonts w:hint="eastAsia"/>
        </w:rPr>
        <w:t>右孩子的标号为</w:t>
      </w:r>
      <w:r>
        <w:t>2x+1</w:t>
      </w:r>
      <w:r>
        <w:rPr>
          <w:rFonts w:hint="eastAsia"/>
        </w:rPr>
        <w:t>。反之</w:t>
      </w:r>
      <w:r>
        <w:t>，若</w:t>
      </w:r>
      <w:r>
        <w:rPr>
          <w:rFonts w:hint="eastAsia"/>
        </w:rPr>
        <w:t>x有父亲</w:t>
      </w:r>
      <w:r>
        <w:t>，则父亲的编号为</w:t>
      </w:r>
      <w:r>
        <w:rPr>
          <w:rFonts w:hint="eastAsia"/>
        </w:rPr>
        <w:t>x/2取整。</w:t>
      </w:r>
    </w:p>
    <w:p>
      <w:pPr>
        <w:ind w:firstLine="420"/>
      </w:pPr>
      <w:r>
        <w:rPr>
          <w:rFonts w:hint="eastAsia"/>
        </w:rPr>
        <w:t>（证明</w:t>
      </w:r>
      <w:r>
        <w:t>略</w:t>
      </w:r>
      <w:r>
        <w:rPr>
          <w:rFonts w:hint="eastAsia"/>
        </w:rPr>
        <w:t>）</w:t>
      </w:r>
    </w:p>
    <w:p>
      <w:pPr>
        <w:spacing w:before="100" w:beforeAutospacing="1" w:after="100" w:afterAutospacing="1"/>
        <w:ind w:firstLineChars="71"/>
        <w:rPr>
          <w:rFonts w:ascii="楷体" w:hAnsi="楷体" w:eastAsia="楷体" w:cs="新宋体"/>
          <w:b/>
          <w:sz w:val="28"/>
          <w:szCs w:val="28"/>
        </w:rPr>
      </w:pPr>
      <w:r>
        <w:rPr>
          <w:rFonts w:hint="eastAsia" w:ascii="楷体" w:hAnsi="楷体" w:eastAsia="楷体" w:cs="新宋体"/>
          <w:b/>
          <w:sz w:val="28"/>
          <w:szCs w:val="28"/>
        </w:rPr>
        <w:t>§2.2 二叉树的存储方法</w:t>
      </w:r>
    </w:p>
    <w:p>
      <w:pPr>
        <w:numPr>
          <w:ilvl w:val="0"/>
          <w:numId w:val="3"/>
        </w:numPr>
        <w:ind w:firstLine="422"/>
        <w:rPr>
          <w:b/>
          <w:bCs/>
        </w:rPr>
      </w:pPr>
      <w:r>
        <w:rPr>
          <w:rFonts w:hint="eastAsia"/>
          <w:b/>
          <w:bCs/>
        </w:rPr>
        <w:t>二叉树的孩子表示法</w:t>
      </w:r>
    </w:p>
    <w:p>
      <w:pPr>
        <w:ind w:firstLine="420" w:firstLineChars="0"/>
      </w:pPr>
      <w:r>
        <w:rPr>
          <w:rFonts w:hint="eastAsia"/>
        </w:rPr>
        <w:t>对每一个节点，存储该节点的左右孩子。如图2.5</w:t>
      </w:r>
    </w:p>
    <w:p>
      <w:pPr>
        <w:spacing w:before="100" w:beforeAutospacing="1" w:after="100" w:afterAutospacing="1"/>
        <w:ind w:left="1155" w:firstLine="945" w:firstLineChars="450"/>
        <w:rPr>
          <w:rFonts w:ascii="楷体" w:hAnsi="楷体" w:eastAsia="楷体"/>
        </w:rPr>
      </w:pPr>
      <w:r>
        <w:rPr>
          <w:rFonts w:ascii="楷体" w:hAnsi="楷体" w:eastAsia="楷体"/>
        </w:rPr>
        <w:pict>
          <v:shape id="_x0000_i1029" o:spt="75" type="#_x0000_t75" style="height:160.25pt;width:141.95pt;" filled="f" coordsize="21600,21600">
            <v:path/>
            <v:fill on="f" focussize="0,0"/>
            <v:stroke/>
            <v:imagedata r:id="rId16" o:title=""/>
            <o:lock v:ext="edit" aspectratio="t"/>
            <w10:wrap type="none"/>
            <w10:anchorlock/>
          </v:shape>
        </w:pict>
      </w:r>
    </w:p>
    <w:p>
      <w:pPr>
        <w:spacing w:before="100" w:beforeAutospacing="1" w:after="100" w:afterAutospacing="1"/>
        <w:ind w:left="776" w:firstLine="422"/>
        <w:jc w:val="center"/>
        <w:rPr>
          <w:rFonts w:ascii="楷体" w:hAnsi="楷体" w:eastAsia="楷体"/>
          <w:b/>
        </w:rPr>
      </w:pPr>
      <w:r>
        <w:rPr>
          <w:rFonts w:hint="eastAsia" w:ascii="楷体" w:hAnsi="楷体" w:eastAsia="楷体"/>
          <w:b/>
        </w:rPr>
        <w:t>图2.5 二叉树的孩子表示法</w:t>
      </w:r>
    </w:p>
    <w:p>
      <w:pPr>
        <w:ind w:firstLine="420"/>
      </w:pPr>
      <w:r>
        <w:rPr>
          <w:rFonts w:hint="eastAsia"/>
        </w:rPr>
        <w:t>存储结构代码：</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struct node {</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 存储关于这个节点的一些信息</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int lc</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//左孩子</w:t>
      </w:r>
      <w:r>
        <w:rPr>
          <w:rFonts w:hint="eastAsia" w:ascii="Times New Roman" w:hAnsi="Times New Roman" w:eastAsia="楷体" w:cs="Times New Roman"/>
          <w:sz w:val="20"/>
          <w:szCs w:val="20"/>
        </w:rPr>
        <w:t>节点编号</w:t>
      </w:r>
    </w:p>
    <w:p>
      <w:pPr>
        <w:pStyle w:val="16"/>
        <w:ind w:firstLine="400"/>
        <w:rPr>
          <w:rFonts w:ascii="Times New Roman" w:hAnsi="Times New Roman" w:eastAsia="楷体" w:cs="Times New Roman"/>
          <w:sz w:val="20"/>
          <w:szCs w:val="20"/>
        </w:rPr>
      </w:pPr>
      <w:r>
        <w:rPr>
          <w:rFonts w:hint="eastAsia" w:ascii="Times New Roman" w:hAnsi="Times New Roman" w:eastAsia="楷体" w:cs="Times New Roman"/>
          <w:sz w:val="20"/>
          <w:szCs w:val="20"/>
        </w:rPr>
        <w:t>int</w:t>
      </w:r>
      <w:r>
        <w:rPr>
          <w:rFonts w:ascii="Times New Roman" w:hAnsi="Times New Roman" w:eastAsia="楷体" w:cs="Times New Roman"/>
          <w:sz w:val="20"/>
          <w:szCs w:val="20"/>
        </w:rPr>
        <w:t xml:space="preserve"> rc;</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 xml:space="preserve"> //</w:t>
      </w:r>
      <w:r>
        <w:rPr>
          <w:rFonts w:hint="eastAsia" w:ascii="Times New Roman" w:hAnsi="Times New Roman" w:eastAsia="楷体" w:cs="Times New Roman"/>
          <w:sz w:val="20"/>
          <w:szCs w:val="20"/>
        </w:rPr>
        <w:t>右</w:t>
      </w:r>
      <w:r>
        <w:rPr>
          <w:rFonts w:ascii="Times New Roman" w:hAnsi="Times New Roman" w:eastAsia="楷体" w:cs="Times New Roman"/>
          <w:sz w:val="20"/>
          <w:szCs w:val="20"/>
        </w:rPr>
        <w:t>孩子</w:t>
      </w:r>
      <w:r>
        <w:rPr>
          <w:rFonts w:hint="eastAsia" w:ascii="Times New Roman" w:hAnsi="Times New Roman" w:eastAsia="楷体" w:cs="Times New Roman"/>
          <w:sz w:val="20"/>
          <w:szCs w:val="20"/>
        </w:rPr>
        <w:t>节点编号</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node() {lc = rc = 0;} // 初始化左右孩子都不存在，都是0</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numPr>
          <w:ilvl w:val="0"/>
          <w:numId w:val="3"/>
        </w:numPr>
        <w:ind w:firstLine="422"/>
        <w:rPr>
          <w:b/>
          <w:bCs/>
        </w:rPr>
      </w:pPr>
      <w:r>
        <w:rPr>
          <w:rFonts w:hint="eastAsia"/>
          <w:b/>
          <w:bCs/>
        </w:rPr>
        <w:t>二叉树的数组表示法</w:t>
      </w:r>
    </w:p>
    <w:p>
      <w:pPr>
        <w:spacing w:before="100" w:beforeAutospacing="1" w:after="100" w:afterAutospacing="1"/>
        <w:ind w:left="776" w:firstLine="422"/>
        <w:jc w:val="center"/>
        <w:rPr>
          <w:rFonts w:ascii="楷体" w:hAnsi="楷体" w:eastAsia="楷体" w:cs="宋体"/>
          <w:b/>
          <w:color w:val="000000"/>
          <w:sz w:val="24"/>
        </w:rPr>
      </w:pPr>
      <w:r>
        <w:rPr>
          <w:rFonts w:ascii="楷体" w:hAnsi="楷体" w:eastAsia="楷体"/>
          <w:b/>
          <w:color w:val="000000"/>
        </w:rPr>
        <w:pict>
          <v:shape id="图像8" o:spid="_x0000_s1034" o:spt="75" type="#_x0000_t75" style="position:absolute;left:0pt;margin-left:46pt;margin-top:1.75pt;height:84.75pt;width:284.25pt;mso-wrap-distance-bottom:0pt;mso-wrap-distance-top:0pt;z-index:1024;mso-width-relative:page;mso-height-relative:page;" filled="f" coordsize="21600,21600">
            <v:path/>
            <v:fill on="f" focussize="0,0"/>
            <v:stroke/>
            <v:imagedata r:id="rId17" o:title=""/>
            <o:lock v:ext="edit" aspectratio="t"/>
            <w10:wrap type="topAndBottom"/>
          </v:shape>
        </w:pict>
      </w:r>
      <w:r>
        <w:rPr>
          <w:rFonts w:hint="eastAsia" w:ascii="楷体" w:hAnsi="楷体" w:eastAsia="楷体" w:cs="宋体"/>
          <w:b/>
          <w:color w:val="000000"/>
          <w:sz w:val="24"/>
        </w:rPr>
        <w:t>图2.6</w:t>
      </w:r>
    </w:p>
    <w:p>
      <w:pPr>
        <w:spacing w:before="100" w:beforeAutospacing="1" w:after="100" w:afterAutospacing="1"/>
        <w:ind w:left="776" w:firstLine="420"/>
        <w:rPr>
          <w:rFonts w:ascii="楷体" w:hAnsi="楷体" w:eastAsia="楷体"/>
        </w:rPr>
      </w:pPr>
      <w:r>
        <w:rPr>
          <w:rFonts w:hint="eastAsia" w:ascii="楷体" w:hAnsi="楷体" w:eastAsia="楷体"/>
        </w:rPr>
        <w:t>构建代码：</w:t>
      </w:r>
    </w:p>
    <w:p>
      <w:pPr>
        <w:pStyle w:val="16"/>
        <w:ind w:firstLine="400"/>
        <w:rPr>
          <w:rFonts w:ascii="Times New Roman" w:hAnsi="Times New Roman" w:eastAsia="楷体" w:cs="Times New Roman"/>
          <w:b/>
        </w:rPr>
      </w:pPr>
      <w:r>
        <w:rPr>
          <w:rFonts w:ascii="Times New Roman" w:hAnsi="Times New Roman" w:eastAsia="楷体" w:cs="Times New Roman"/>
          <w:sz w:val="20"/>
          <w:szCs w:val="20"/>
        </w:rPr>
        <w:t>int ch[N][2]; // ch[x][0]表示x的左孩子，ch[x][1]表示x的右孩子</w:t>
      </w:r>
    </w:p>
    <w:p>
      <w:pPr>
        <w:ind w:firstLine="422"/>
        <w:rPr>
          <w:b/>
          <w:bCs/>
        </w:rPr>
      </w:pPr>
      <w:r>
        <w:rPr>
          <w:rFonts w:hint="eastAsia"/>
          <w:b/>
          <w:bCs/>
        </w:rPr>
        <w:t>三、完全二叉树的数组表示法</w:t>
      </w:r>
    </w:p>
    <w:p>
      <w:pPr>
        <w:ind w:firstLine="420"/>
      </w:pPr>
      <w:r>
        <w:rPr>
          <w:rFonts w:hint="eastAsia"/>
        </w:rPr>
        <w:t>根据之前所讲的完全二叉树的性质，只要确定了节点个数n，完全二叉树的形态也确定了，而每个对于节点x，它的左儿子是2x，右儿子是2x+1，父亲是x/2。因此无需存储任何和树的形态有关的信息。只需要用一个一维数组来表示每个节点上的信息。这种优美的存储方法在接下来“二叉堆”的内容中将非常有用。</w:t>
      </w:r>
    </w:p>
    <w:p>
      <w:pPr>
        <w:spacing w:before="100" w:beforeAutospacing="1" w:after="100" w:afterAutospacing="1"/>
        <w:ind w:firstLineChars="71"/>
        <w:rPr>
          <w:rFonts w:ascii="楷体" w:hAnsi="楷体" w:eastAsia="楷体" w:cs="新宋体"/>
          <w:b/>
          <w:sz w:val="28"/>
          <w:szCs w:val="28"/>
        </w:rPr>
      </w:pPr>
      <w:r>
        <w:rPr>
          <w:rFonts w:hint="eastAsia" w:ascii="楷体" w:hAnsi="楷体" w:eastAsia="楷体" w:cs="新宋体"/>
          <w:b/>
          <w:sz w:val="28"/>
          <w:szCs w:val="28"/>
        </w:rPr>
        <w:t>§2.3二叉树的遍历</w:t>
      </w:r>
    </w:p>
    <w:p>
      <w:pPr>
        <w:ind w:firstLine="420"/>
      </w:pPr>
      <w:r>
        <w:rPr>
          <w:rFonts w:hint="eastAsia"/>
        </w:rPr>
        <w:t>前序、中序、后序遍历是树的三种遍历方式。他们之间的区别，在于根的在遍历中的出现顺序。</w:t>
      </w:r>
    </w:p>
    <w:p>
      <w:pPr>
        <w:ind w:firstLine="420"/>
      </w:pPr>
      <w:r>
        <w:rPr>
          <w:rFonts w:hint="eastAsia"/>
        </w:rPr>
        <w:t>前序遍历：根——左——右，图2.2的遍历前序结果是ABCDEF</w:t>
      </w:r>
    </w:p>
    <w:p>
      <w:pPr>
        <w:ind w:firstLine="420"/>
      </w:pPr>
      <w:r>
        <w:rPr>
          <w:rFonts w:hint="eastAsia"/>
        </w:rPr>
        <w:t>中序遍历：左——根——右，图2.2的中序遍历结果是CBDAEF</w:t>
      </w:r>
    </w:p>
    <w:p>
      <w:pPr>
        <w:ind w:firstLine="420"/>
      </w:pPr>
      <w:r>
        <w:rPr>
          <w:rFonts w:hint="eastAsia"/>
        </w:rPr>
        <w:t>后序遍历：左——右——根，图2.2的后序遍历结果是CDBFEA</w:t>
      </w:r>
    </w:p>
    <w:p>
      <w:pPr>
        <w:ind w:firstLine="420"/>
      </w:pPr>
    </w:p>
    <w:p>
      <w:pPr>
        <w:ind w:firstLine="422"/>
      </w:pPr>
      <w:r>
        <w:rPr>
          <w:rFonts w:hint="eastAsia" w:ascii="楷体" w:hAnsi="楷体" w:eastAsia="楷体" w:cs="宋体"/>
          <w:b/>
          <w:bCs/>
          <w:szCs w:val="21"/>
        </w:rPr>
        <w:t>例2.</w:t>
      </w:r>
      <w:r>
        <w:rPr>
          <w:rFonts w:ascii="楷体" w:hAnsi="楷体" w:eastAsia="楷体" w:cs="宋体"/>
          <w:b/>
          <w:bCs/>
          <w:szCs w:val="21"/>
        </w:rPr>
        <w:t>1</w:t>
      </w:r>
      <w:r>
        <w:rPr>
          <w:rFonts w:hint="eastAsia"/>
        </w:rPr>
        <w:t>给出一棵二叉树，求它的前序遍历，中序遍历，后序遍历。</w:t>
      </w:r>
    </w:p>
    <w:p>
      <w:pPr>
        <w:ind w:firstLine="420"/>
      </w:pPr>
      <w:r>
        <w:rPr>
          <w:rFonts w:hint="eastAsia"/>
        </w:rPr>
        <w:t>前序遍历：</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void preorder_traversal(int x)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printf("%d ", x);</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if (ch[x][0]) preorder_traversal(ch[x][0]);</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if (ch[x][1]) preorder_traversal(ch[x][1]);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0"/>
      </w:pPr>
      <w:r>
        <w:rPr>
          <w:rFonts w:hint="eastAsia"/>
        </w:rPr>
        <w:t>中序遍历：</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void inorder_traversal(int x)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if (ch[x][0]) inorder_traversal(ch[x][0]);</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printf("%d ", x);</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if (ch[x][1]) inorder_traversal(ch[x][1]);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0"/>
      </w:pPr>
      <w:r>
        <w:rPr>
          <w:rFonts w:hint="eastAsia"/>
        </w:rPr>
        <w:t>后序遍历：</w:t>
      </w:r>
      <w:r>
        <w:rPr>
          <w:rFonts w:hint="eastAsia"/>
        </w:rPr>
        <w:tab/>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void postorder_traversal(int x)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if (ch[x][0]) postorder_traversal(ch[x][0]);</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if (ch[x][1]) postorder_traversal(ch[x][1]); </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printf("%d ", x);</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2"/>
      </w:pPr>
      <w:r>
        <w:rPr>
          <w:rFonts w:hint="eastAsia"/>
          <w:b/>
          <w:bCs/>
        </w:rPr>
        <w:t xml:space="preserve">例2.2 </w:t>
      </w:r>
      <w:r>
        <w:rPr>
          <w:rFonts w:hint="eastAsia"/>
        </w:rPr>
        <w:t>给出一棵树的前序遍历序列和中序遍历序列，求出这棵二叉树。</w:t>
      </w:r>
    </w:p>
    <w:p>
      <w:pPr>
        <w:ind w:firstLine="420"/>
      </w:pPr>
      <w:r>
        <w:rPr>
          <w:rFonts w:hint="eastAsia"/>
        </w:rPr>
        <w:t>图2.7给出的前序遍历序列和中序遍历序列分别为GDAFEMHZ和ADEFGHMZ</w:t>
      </w:r>
    </w:p>
    <w:p>
      <w:pPr>
        <w:ind w:firstLine="420"/>
        <w:jc w:val="center"/>
      </w:pPr>
      <w:r>
        <w:fldChar w:fldCharType="begin"/>
      </w:r>
      <w:r>
        <w:instrText xml:space="preserve">INCLUDEPICTURE \d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fldChar w:fldCharType="begin"/>
      </w:r>
      <w:r>
        <w:instrText xml:space="preserve"> INCLUDEPICTURE  "https://images2015.cnblogs.com/blog/795187/201510/795187-20151023201552927-578458496.png" \* MERGEFORMATINET </w:instrText>
      </w:r>
      <w:r>
        <w:fldChar w:fldCharType="separate"/>
      </w:r>
      <w:r>
        <w:pict>
          <v:shape id="_x0000_i1030" o:spt="75" alt="IMG_256" type="#_x0000_t75" style="height:136.4pt;width:208.9pt;" filled="f" coordsize="21600,21600">
            <v:path/>
            <v:fill on="f" focussize="0,0"/>
            <v:stroke/>
            <v:imagedata r:id="rId18" r:href="rId19"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p>
    <w:p>
      <w:pPr>
        <w:ind w:firstLine="420"/>
        <w:jc w:val="center"/>
      </w:pPr>
      <w:r>
        <w:rPr>
          <w:rFonts w:hint="eastAsia"/>
        </w:rPr>
        <w:t>图2.7根据前序和中序遍历得到的二叉树</w:t>
      </w:r>
    </w:p>
    <w:p>
      <w:pPr>
        <w:ind w:firstLine="420"/>
      </w:pPr>
      <w:r>
        <w:rPr>
          <w:rFonts w:hint="eastAsia"/>
        </w:rPr>
        <w:t>分析：可以这样考虑前序遍历和中序遍历：</w:t>
      </w:r>
    </w:p>
    <w:p>
      <w:pPr>
        <w:ind w:firstLine="420"/>
      </w:pPr>
      <w:r>
        <w:rPr>
          <w:rFonts w:hint="eastAsia"/>
        </w:rPr>
        <w:t>前序遍历：root，{左子树的节点}，{右子树的节点}</w:t>
      </w:r>
    </w:p>
    <w:p>
      <w:pPr>
        <w:ind w:firstLine="420"/>
      </w:pPr>
      <w:r>
        <w:rPr>
          <w:rFonts w:hint="eastAsia"/>
        </w:rPr>
        <w:t>中序遍历: {左子树的节点}，root，{右子树的节点}</w:t>
      </w:r>
    </w:p>
    <w:p>
      <w:pPr>
        <w:ind w:firstLine="420"/>
      </w:pPr>
      <w:r>
        <w:rPr>
          <w:rFonts w:hint="eastAsia"/>
        </w:rPr>
        <w:t>那么可以每次通过root在中序遍历中的位置，确定出左子树节点的集合和右子树的节点的集合，而左子树和右子树也分别是一棵二叉树，所以得到了两个和原问题相同的子问题，可以递归求解，直到只剩下一个节点。</w:t>
      </w:r>
    </w:p>
    <w:p>
      <w:pPr>
        <w:ind w:firstLine="420"/>
      </w:pPr>
      <w:r>
        <w:rPr>
          <w:rFonts w:hint="eastAsia"/>
        </w:rPr>
        <w:t>代码如下：</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int solve(int ls, int rs, int lt, int rt) { // 将前序遍历和中序遍历分别存在S和T中</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if (ls &gt; rs) return 0; // 这是一个空节点</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if (ls == rs) {</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printf("For %c, it is a leaf\n", S[ls]); // 输出它是一个叶子</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return ls; // 递归的最底层</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int pos;</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for (int i = lt; i &lt;= rt; i++) if (T[i] == S[ls]) {pos = i; break;}</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int len = pos - lt; // 左子树的大小</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int lc = solve(ls + 1, ls + len, lt, pos - 1); // 递归左子树</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int rc = solve(ls + len + 1, rs, pos + 1, rt); // 递归右子树</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printf("For %c, left child is %c, right child is %c\n", S[ls], S[lc], S[rc]); // 分别输出左儿子和右儿子</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return ls;</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int main() {</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scanf("%s", S + 1); n = strlen(S + 1); S[0] = '#';</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scanf("%s", T + 1);</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solve(1, n, 1, n);</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 xml:space="preserve">    return 0;</w:t>
      </w:r>
    </w:p>
    <w:p>
      <w:pPr>
        <w:pStyle w:val="16"/>
        <w:pBdr>
          <w:left w:val="single" w:color="000001" w:sz="2" w:space="0"/>
        </w:pBdr>
        <w:ind w:firstLine="440"/>
        <w:rPr>
          <w:rFonts w:ascii="Times New Roman" w:hAnsi="Times New Roman" w:eastAsia="楷体" w:cs="Times New Roman"/>
        </w:rPr>
      </w:pPr>
      <w:r>
        <w:rPr>
          <w:rFonts w:ascii="Times New Roman" w:hAnsi="Times New Roman" w:eastAsia="楷体" w:cs="Times New Roman"/>
        </w:rPr>
        <w:t>}</w:t>
      </w:r>
    </w:p>
    <w:p>
      <w:pPr>
        <w:spacing w:line="300" w:lineRule="auto"/>
        <w:ind w:firstLine="422"/>
        <w:rPr>
          <w:rFonts w:ascii="楷体" w:hAnsi="楷体" w:eastAsia="楷体" w:cs="宋体"/>
          <w:b/>
          <w:bCs/>
          <w:szCs w:val="21"/>
        </w:rPr>
      </w:pPr>
    </w:p>
    <w:p>
      <w:pPr>
        <w:ind w:firstLine="422"/>
      </w:pPr>
      <w:r>
        <w:rPr>
          <w:rFonts w:hint="eastAsia"/>
          <w:b/>
          <w:bCs/>
        </w:rPr>
        <w:t xml:space="preserve">例2.3 </w:t>
      </w:r>
      <w:r>
        <w:rPr>
          <w:rFonts w:hint="eastAsia"/>
        </w:rPr>
        <w:t>给定一棵二叉树的前序遍历序列和后序遍历序列，求有多少种可能的二叉树，保证至少存在一种答案。由于答案可能很大，输出答案除以10</w:t>
      </w:r>
      <w:r>
        <w:rPr>
          <w:rFonts w:hint="eastAsia"/>
          <w:vertAlign w:val="superscript"/>
        </w:rPr>
        <w:t>9</w:t>
      </w:r>
      <w:r>
        <w:rPr>
          <w:rFonts w:hint="eastAsia"/>
        </w:rPr>
        <w:t>+7的余数即可。</w:t>
      </w:r>
    </w:p>
    <w:p>
      <w:pPr>
        <w:ind w:firstLine="420"/>
      </w:pPr>
      <w:r>
        <w:rPr>
          <w:rFonts w:hint="eastAsia"/>
        </w:rPr>
        <w:t>由例2.2可知，已知二叉树的前序遍历序列和中序遍历序列可以唯一确定该二叉树。因此该题也可转化为求有多少种可能的中序遍历序列。</w:t>
      </w:r>
    </w:p>
    <w:p>
      <w:pPr>
        <w:ind w:firstLine="420"/>
      </w:pPr>
      <w:r>
        <w:rPr>
          <w:rFonts w:hint="eastAsia"/>
        </w:rPr>
        <w:t>首先考虑前序遍历的第一个元素x，显然它是树的根。因此在后序遍历中x一定是最后一个数。于是可以去掉这两个序列的x。如果此时序列为空，那么已经做完，否则余下的前序遍历中的第一个数y则是x的左/右子树的根。在后序遍历中找到y的位置，如果y此时是最后一个，意味着x只有一棵子树，但无法确定y是左子树还是右子树，也就意味着是左右都满足条件，于是将答案乘2，继续递归计算。否则，可以确定y是x的左子树，同时也知道了x的左右子树分别在哪个区间，于是分成两部分递归计算再将答案相乘就可以了。时间复杂度O(n)。</w:t>
      </w:r>
    </w:p>
    <w:p>
      <w:pPr>
        <w:spacing w:line="300" w:lineRule="auto"/>
        <w:ind w:firstLine="420"/>
        <w:rPr>
          <w:rFonts w:ascii="楷体" w:hAnsi="楷体" w:eastAsia="楷体" w:cs="宋体"/>
          <w:bCs/>
          <w:szCs w:val="21"/>
        </w:rPr>
      </w:pPr>
    </w:p>
    <w:p>
      <w:pPr>
        <w:spacing w:line="300" w:lineRule="auto"/>
        <w:ind w:firstLine="420"/>
        <w:rPr>
          <w:rFonts w:ascii="楷体" w:hAnsi="楷体" w:eastAsia="楷体" w:cs="宋体"/>
          <w:szCs w:val="21"/>
        </w:rPr>
      </w:pPr>
      <w:r>
        <w:rPr>
          <w:rFonts w:hint="eastAsia" w:ascii="楷体" w:hAnsi="楷体" w:eastAsia="楷体" w:cs="宋体"/>
          <w:szCs w:val="21"/>
        </w:rPr>
        <w:t>代码如下：</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#include&lt;cstdio&gt;</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const int mod=1e9+7;//模数</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const int N=1e5+5;</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int n;</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int a[N],b[N];</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int posa[N],posb[N];//这里存每个数字在数组a/b中出现的位置</w:t>
      </w:r>
    </w:p>
    <w:p>
      <w:pPr>
        <w:pStyle w:val="16"/>
        <w:pBdr>
          <w:left w:val="single" w:color="000001" w:sz="2" w:space="0"/>
        </w:pBdr>
        <w:spacing w:line="240" w:lineRule="auto"/>
        <w:ind w:firstLine="420"/>
        <w:rPr>
          <w:rFonts w:ascii="Times New Roman" w:hAnsi="Times New Roman" w:eastAsia="楷体" w:cs="Times New Roman"/>
          <w:sz w:val="21"/>
          <w:szCs w:val="21"/>
        </w:rPr>
      </w:pP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int solve(int al,int ar,int bl,int br){</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//求a[al..ar]与b[bl..br]对应的答案</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if(al==ar)</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return 1;//基础情况</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int y=a[al+1];</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if(posb[y]==br-1)</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return (long long)</w:t>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solve(al+1,ar,bl,br-1)*2%mod;//左右子树</w:t>
      </w:r>
      <w:r>
        <w:rPr>
          <w:rFonts w:hint="eastAsia" w:ascii="Times New Roman" w:hAnsi="Times New Roman" w:eastAsia="楷体" w:cs="Times New Roman"/>
          <w:sz w:val="21"/>
          <w:szCs w:val="21"/>
        </w:rPr>
        <w:t>均有可能</w:t>
      </w:r>
      <w:r>
        <w:rPr>
          <w:rFonts w:ascii="Times New Roman" w:hAnsi="Times New Roman" w:eastAsia="楷体" w:cs="Times New Roman"/>
          <w:sz w:val="21"/>
          <w:szCs w:val="21"/>
        </w:rPr>
        <w:t>答案乘2</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else</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hint="eastAsia" w:ascii="Times New Roman" w:hAnsi="Times New Roman" w:eastAsia="楷体" w:cs="Times New Roman"/>
          <w:sz w:val="21"/>
          <w:szCs w:val="21"/>
        </w:rPr>
        <w:t xml:space="preserve"> </w:t>
      </w:r>
      <w:r>
        <w:rPr>
          <w:rFonts w:ascii="Times New Roman" w:hAnsi="Times New Roman" w:eastAsia="楷体" w:cs="Times New Roman"/>
          <w:sz w:val="21"/>
          <w:szCs w:val="21"/>
        </w:rPr>
        <w:t>return (long long)solve(al+1,al+posb[y]-bl+1,bl,posb[y])*</w:t>
      </w:r>
      <w:r>
        <w:rPr>
          <w:rFonts w:hint="eastAsia" w:ascii="Times New Roman" w:hAnsi="Times New Roman" w:eastAsia="楷体" w:cs="Times New Roman"/>
          <w:sz w:val="21"/>
          <w:szCs w:val="21"/>
        </w:rPr>
        <w:t xml:space="preserve"> </w:t>
      </w:r>
    </w:p>
    <w:p>
      <w:pPr>
        <w:pStyle w:val="16"/>
        <w:pBdr>
          <w:left w:val="single" w:color="000001" w:sz="2" w:space="0"/>
        </w:pBdr>
        <w:spacing w:line="240" w:lineRule="auto"/>
        <w:ind w:firstLine="2520" w:firstLineChars="1200"/>
        <w:rPr>
          <w:rFonts w:ascii="Times New Roman" w:hAnsi="Times New Roman" w:eastAsia="楷体" w:cs="Times New Roman"/>
          <w:sz w:val="21"/>
          <w:szCs w:val="21"/>
        </w:rPr>
      </w:pPr>
      <w:r>
        <w:rPr>
          <w:rFonts w:ascii="Times New Roman" w:hAnsi="Times New Roman" w:eastAsia="楷体" w:cs="Times New Roman"/>
          <w:sz w:val="21"/>
          <w:szCs w:val="21"/>
        </w:rPr>
        <w:t>solve(al+posb[y]-bl+2,ar,posb[y]+1,br-1)%mod;</w:t>
      </w:r>
    </w:p>
    <w:p>
      <w:pPr>
        <w:pStyle w:val="16"/>
        <w:pBdr>
          <w:left w:val="single" w:color="000001" w:sz="2" w:space="0"/>
        </w:pBdr>
        <w:spacing w:line="240" w:lineRule="auto"/>
        <w:ind w:firstLine="840" w:firstLineChars="400"/>
        <w:rPr>
          <w:rFonts w:ascii="Times New Roman" w:hAnsi="Times New Roman" w:eastAsia="楷体" w:cs="Times New Roman"/>
          <w:sz w:val="21"/>
          <w:szCs w:val="21"/>
        </w:rPr>
      </w:pPr>
      <w:r>
        <w:rPr>
          <w:rFonts w:ascii="Times New Roman" w:hAnsi="Times New Roman" w:eastAsia="楷体" w:cs="Times New Roman"/>
          <w:sz w:val="21"/>
          <w:szCs w:val="21"/>
        </w:rPr>
        <w:t>//左</w:t>
      </w:r>
      <w:r>
        <w:rPr>
          <w:rFonts w:hint="eastAsia" w:ascii="Times New Roman" w:hAnsi="Times New Roman" w:eastAsia="楷体" w:cs="Times New Roman"/>
          <w:sz w:val="21"/>
          <w:szCs w:val="21"/>
        </w:rPr>
        <w:t>/</w:t>
      </w:r>
      <w:r>
        <w:rPr>
          <w:rFonts w:ascii="Times New Roman" w:hAnsi="Times New Roman" w:eastAsia="楷体" w:cs="Times New Roman"/>
          <w:sz w:val="21"/>
          <w:szCs w:val="21"/>
        </w:rPr>
        <w:t>右子树</w:t>
      </w:r>
      <w:r>
        <w:rPr>
          <w:rFonts w:hint="eastAsia" w:ascii="Times New Roman" w:hAnsi="Times New Roman" w:eastAsia="楷体" w:cs="Times New Roman"/>
          <w:sz w:val="21"/>
          <w:szCs w:val="21"/>
        </w:rPr>
        <w:t>确定</w:t>
      </w:r>
      <w:r>
        <w:rPr>
          <w:rFonts w:ascii="Times New Roman" w:hAnsi="Times New Roman" w:eastAsia="楷体" w:cs="Times New Roman"/>
          <w:sz w:val="21"/>
          <w:szCs w:val="21"/>
        </w:rPr>
        <w:t>，</w:t>
      </w:r>
      <w:r>
        <w:rPr>
          <w:rFonts w:hint="eastAsia" w:ascii="Times New Roman" w:hAnsi="Times New Roman" w:eastAsia="楷体" w:cs="Times New Roman"/>
          <w:sz w:val="21"/>
          <w:szCs w:val="21"/>
        </w:rPr>
        <w:t>左右子树</w:t>
      </w:r>
      <w:r>
        <w:rPr>
          <w:rFonts w:ascii="Times New Roman" w:hAnsi="Times New Roman" w:eastAsia="楷体" w:cs="Times New Roman"/>
          <w:sz w:val="21"/>
          <w:szCs w:val="21"/>
        </w:rPr>
        <w:t>答案相乘。注意中间结果用long long存储以免溢出。</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w:t>
      </w:r>
    </w:p>
    <w:p>
      <w:pPr>
        <w:pStyle w:val="16"/>
        <w:pBdr>
          <w:left w:val="single" w:color="000001" w:sz="2" w:space="0"/>
        </w:pBdr>
        <w:spacing w:line="240" w:lineRule="auto"/>
        <w:ind w:firstLine="420"/>
        <w:rPr>
          <w:rFonts w:ascii="Times New Roman" w:hAnsi="Times New Roman" w:eastAsia="楷体" w:cs="Times New Roman"/>
          <w:sz w:val="21"/>
          <w:szCs w:val="21"/>
        </w:rPr>
      </w:pP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signed main()</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register int i;</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scanf("%d",&amp;n);</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for(i=1;i&lt;=n;i++)</w:t>
      </w:r>
      <w:r>
        <w:rPr>
          <w:rFonts w:ascii="Times New Roman" w:hAnsi="Times New Roman" w:eastAsia="楷体" w:cs="Times New Roman"/>
          <w:sz w:val="21"/>
          <w:szCs w:val="21"/>
        </w:rPr>
        <w:tab/>
      </w:r>
      <w:r>
        <w:rPr>
          <w:rFonts w:ascii="Times New Roman" w:hAnsi="Times New Roman" w:eastAsia="楷体" w:cs="Times New Roman"/>
          <w:sz w:val="21"/>
          <w:szCs w:val="21"/>
        </w:rPr>
        <w:t>scanf("%d",&amp;a[i]);</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for(i=1;i&lt;=n;i++)</w:t>
      </w:r>
      <w:r>
        <w:rPr>
          <w:rFonts w:ascii="Times New Roman" w:hAnsi="Times New Roman" w:eastAsia="楷体" w:cs="Times New Roman"/>
          <w:sz w:val="21"/>
          <w:szCs w:val="21"/>
        </w:rPr>
        <w:tab/>
      </w:r>
      <w:r>
        <w:rPr>
          <w:rFonts w:ascii="Times New Roman" w:hAnsi="Times New Roman" w:eastAsia="楷体" w:cs="Times New Roman"/>
          <w:sz w:val="21"/>
          <w:szCs w:val="21"/>
        </w:rPr>
        <w:t>scanf("%d",&amp;b[i]);</w:t>
      </w:r>
    </w:p>
    <w:p>
      <w:pPr>
        <w:pStyle w:val="16"/>
        <w:pBdr>
          <w:left w:val="single" w:color="000001" w:sz="2" w:space="0"/>
        </w:pBdr>
        <w:spacing w:line="240" w:lineRule="auto"/>
        <w:ind w:firstLine="840" w:firstLineChars="400"/>
        <w:rPr>
          <w:rFonts w:ascii="Times New Roman" w:hAnsi="Times New Roman" w:eastAsia="楷体" w:cs="Times New Roman"/>
          <w:sz w:val="21"/>
          <w:szCs w:val="21"/>
        </w:rPr>
      </w:pPr>
      <w:r>
        <w:rPr>
          <w:rFonts w:ascii="Times New Roman" w:hAnsi="Times New Roman" w:eastAsia="楷体" w:cs="Times New Roman"/>
          <w:sz w:val="21"/>
          <w:szCs w:val="21"/>
        </w:rPr>
        <w:t>//预处理</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for(i=1;i&lt;=n;i++)</w:t>
      </w:r>
      <w:r>
        <w:rPr>
          <w:rFonts w:ascii="Times New Roman" w:hAnsi="Times New Roman" w:eastAsia="楷体" w:cs="Times New Roman"/>
          <w:sz w:val="21"/>
          <w:szCs w:val="21"/>
        </w:rPr>
        <w:tab/>
      </w:r>
      <w:r>
        <w:rPr>
          <w:rFonts w:ascii="Times New Roman" w:hAnsi="Times New Roman" w:eastAsia="楷体" w:cs="Times New Roman"/>
          <w:sz w:val="21"/>
          <w:szCs w:val="21"/>
        </w:rPr>
        <w:t>posa[a[i]]=i;</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for(i=1;i&lt;=n;i++)</w:t>
      </w:r>
      <w:r>
        <w:rPr>
          <w:rFonts w:ascii="Times New Roman" w:hAnsi="Times New Roman" w:eastAsia="楷体" w:cs="Times New Roman"/>
          <w:sz w:val="21"/>
          <w:szCs w:val="21"/>
        </w:rPr>
        <w:tab/>
      </w:r>
      <w:r>
        <w:rPr>
          <w:rFonts w:ascii="Times New Roman" w:hAnsi="Times New Roman" w:eastAsia="楷体" w:cs="Times New Roman"/>
          <w:sz w:val="21"/>
          <w:szCs w:val="21"/>
        </w:rPr>
        <w:t>posb[b[i]]=i;</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printf("%d\n",solve(1,n,1,n));</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ab/>
      </w:r>
      <w:r>
        <w:rPr>
          <w:rFonts w:ascii="Times New Roman" w:hAnsi="Times New Roman" w:eastAsia="楷体" w:cs="Times New Roman"/>
          <w:sz w:val="21"/>
          <w:szCs w:val="21"/>
        </w:rPr>
        <w:t>return 0;</w:t>
      </w:r>
    </w:p>
    <w:p>
      <w:pPr>
        <w:pStyle w:val="16"/>
        <w:pBdr>
          <w:left w:val="single" w:color="000001" w:sz="2" w:space="0"/>
        </w:pBdr>
        <w:spacing w:line="240" w:lineRule="auto"/>
        <w:ind w:firstLine="420"/>
        <w:rPr>
          <w:rFonts w:ascii="Times New Roman" w:hAnsi="Times New Roman" w:eastAsia="楷体" w:cs="Times New Roman"/>
          <w:sz w:val="21"/>
          <w:szCs w:val="21"/>
        </w:rPr>
      </w:pPr>
      <w:r>
        <w:rPr>
          <w:rFonts w:ascii="Times New Roman" w:hAnsi="Times New Roman" w:eastAsia="楷体" w:cs="Times New Roman"/>
          <w:sz w:val="21"/>
          <w:szCs w:val="21"/>
        </w:rPr>
        <w:t>}</w:t>
      </w:r>
    </w:p>
    <w:p>
      <w:pPr>
        <w:spacing w:before="100" w:beforeAutospacing="1" w:after="100" w:afterAutospacing="1"/>
        <w:ind w:firstLine="0" w:firstLineChars="0"/>
        <w:rPr>
          <w:rFonts w:ascii="楷体" w:hAnsi="楷体" w:eastAsia="楷体" w:cs="宋体"/>
          <w:b/>
          <w:sz w:val="28"/>
          <w:szCs w:val="28"/>
        </w:rPr>
      </w:pPr>
      <w:r>
        <w:rPr>
          <w:rFonts w:hint="eastAsia" w:ascii="楷体" w:hAnsi="楷体" w:eastAsia="楷体" w:cs="新宋体"/>
          <w:b/>
          <w:sz w:val="28"/>
          <w:szCs w:val="28"/>
        </w:rPr>
        <w:t>§</w:t>
      </w:r>
      <w:r>
        <w:rPr>
          <w:rFonts w:ascii="楷体" w:hAnsi="楷体" w:eastAsia="楷体"/>
          <w:b/>
          <w:sz w:val="28"/>
          <w:szCs w:val="28"/>
        </w:rPr>
        <w:t>2</w:t>
      </w:r>
      <w:r>
        <w:rPr>
          <w:rFonts w:ascii="楷体" w:hAnsi="楷体" w:eastAsia="楷体" w:cs="宋体"/>
          <w:b/>
          <w:sz w:val="28"/>
          <w:szCs w:val="28"/>
        </w:rPr>
        <w:t>.</w:t>
      </w:r>
      <w:r>
        <w:rPr>
          <w:rFonts w:hint="eastAsia" w:ascii="楷体" w:hAnsi="楷体" w:eastAsia="楷体" w:cs="宋体"/>
          <w:b/>
          <w:sz w:val="28"/>
          <w:szCs w:val="28"/>
        </w:rPr>
        <w:t>4</w:t>
      </w:r>
      <w:r>
        <w:rPr>
          <w:rFonts w:ascii="楷体" w:hAnsi="楷体" w:eastAsia="楷体" w:cs="宋体"/>
          <w:b/>
          <w:sz w:val="28"/>
          <w:szCs w:val="28"/>
        </w:rPr>
        <w:t xml:space="preserve"> </w:t>
      </w:r>
      <w:r>
        <w:rPr>
          <w:rFonts w:hint="eastAsia" w:ascii="楷体" w:hAnsi="楷体" w:eastAsia="楷体" w:cs="宋体"/>
          <w:b/>
          <w:sz w:val="28"/>
          <w:szCs w:val="28"/>
        </w:rPr>
        <w:t>树、森林与二叉树的转化</w:t>
      </w:r>
    </w:p>
    <w:p>
      <w:pPr>
        <w:numPr>
          <w:ilvl w:val="0"/>
          <w:numId w:val="4"/>
        </w:numPr>
        <w:ind w:firstLine="422"/>
        <w:rPr>
          <w:b/>
          <w:bCs/>
        </w:rPr>
      </w:pPr>
      <w:r>
        <w:rPr>
          <w:rFonts w:hint="eastAsia"/>
          <w:b/>
          <w:bCs/>
        </w:rPr>
        <w:t>孩子兄弟表示法</w:t>
      </w:r>
    </w:p>
    <w:p>
      <w:pPr>
        <w:ind w:firstLine="420"/>
      </w:pPr>
      <w:r>
        <w:rPr>
          <w:rFonts w:hint="eastAsia"/>
        </w:rPr>
        <w:t>在处理一些多叉树的问题时，常常因为树的分支过多而不好处理。</w:t>
      </w:r>
    </w:p>
    <w:p>
      <w:pPr>
        <w:ind w:firstLine="420"/>
      </w:pPr>
      <w:r>
        <w:rPr>
          <w:rFonts w:hint="eastAsia"/>
        </w:rPr>
        <w:t>事实上，可以采用“左儿子右兄弟”的方法，将一棵多叉树转为二叉树，方便处理一般的多叉树问题。</w:t>
      </w:r>
    </w:p>
    <w:p>
      <w:pPr>
        <w:ind w:firstLine="420" w:firstLineChars="0"/>
      </w:pPr>
      <w:r>
        <w:rPr>
          <w:rFonts w:hint="eastAsia"/>
        </w:rPr>
        <w:t>将一棵多叉树（称之为原树）转为二叉树（称之为新树）。对于某个节点，把其在原树上的第一个儿子节点作为在新树上的左儿子，把原树中它的下一个兄弟作为它的右儿子。</w:t>
      </w:r>
    </w:p>
    <w:p>
      <w:pPr>
        <w:ind w:firstLine="420"/>
      </w:pPr>
      <w:r>
        <w:rPr>
          <w:rFonts w:hint="eastAsia"/>
        </w:rPr>
        <w:t>这样，可以直接在原树上进行遍历，来实现二叉树的转换过程。如图2.8</w:t>
      </w:r>
    </w:p>
    <w:p>
      <w:pPr>
        <w:spacing w:line="300" w:lineRule="auto"/>
        <w:ind w:left="772" w:leftChars="171" w:hanging="413" w:hangingChars="196"/>
        <w:rPr>
          <w:rFonts w:ascii="楷体" w:hAnsi="楷体" w:eastAsia="楷体" w:cs="新宋体"/>
          <w:b/>
          <w:bCs/>
          <w:szCs w:val="21"/>
        </w:rPr>
      </w:pPr>
      <w:r>
        <w:rPr>
          <w:rFonts w:ascii="楷体" w:hAnsi="楷体" w:eastAsia="楷体" w:cs="新宋体"/>
          <w:b/>
          <w:bCs/>
          <w:szCs w:val="21"/>
        </w:rPr>
        <w:pict>
          <v:shape id="_x0000_i1031" o:spt="75" type="#_x0000_t75" style="height:314.85pt;width:362.05pt;" filled="f" coordsize="21600,21600">
            <v:path/>
            <v:fill on="f" focussize="0,0"/>
            <v:stroke/>
            <v:imagedata r:id="rId20" o:title=""/>
            <o:lock v:ext="edit" aspectratio="t"/>
            <w10:wrap type="none"/>
            <w10:anchorlock/>
          </v:shape>
        </w:pict>
      </w:r>
    </w:p>
    <w:p>
      <w:pPr>
        <w:spacing w:line="300" w:lineRule="auto"/>
        <w:ind w:firstLine="422"/>
        <w:jc w:val="center"/>
        <w:rPr>
          <w:rFonts w:ascii="楷体" w:hAnsi="楷体" w:eastAsia="楷体" w:cs="新宋体"/>
          <w:b/>
          <w:szCs w:val="21"/>
        </w:rPr>
      </w:pPr>
      <w:r>
        <w:rPr>
          <w:rFonts w:hint="eastAsia" w:ascii="楷体" w:hAnsi="楷体" w:eastAsia="楷体" w:cs="新宋体"/>
          <w:b/>
          <w:szCs w:val="21"/>
        </w:rPr>
        <w:t>图2.8 树与二叉树的转化示意图</w:t>
      </w:r>
    </w:p>
    <w:p>
      <w:pPr>
        <w:ind w:firstLine="420"/>
      </w:pPr>
      <w:r>
        <w:t>1.</w:t>
      </w:r>
      <w:r>
        <w:rPr>
          <w:rFonts w:hint="eastAsia"/>
        </w:rPr>
        <w:t>原树（边读入的顺序是从左向右，因为采用邻接表，所以最靠右的儿子节点是第一个儿子节点）</w:t>
      </w:r>
    </w:p>
    <w:p>
      <w:pPr>
        <w:ind w:firstLine="420"/>
      </w:pPr>
      <w:r>
        <w:t>2.</w:t>
      </w:r>
      <w:r>
        <w:rPr>
          <w:rFonts w:hint="eastAsia"/>
        </w:rPr>
        <w:t>由儿子节点向前一个儿子节点连边</w:t>
      </w:r>
    </w:p>
    <w:p>
      <w:pPr>
        <w:ind w:firstLine="420"/>
      </w:pPr>
      <w:r>
        <w:t>3.</w:t>
      </w:r>
      <w:r>
        <w:rPr>
          <w:rFonts w:hint="eastAsia"/>
        </w:rPr>
        <w:t>去掉原树中的边，保留第一个儿子节点连向父亲节点的边</w:t>
      </w:r>
    </w:p>
    <w:p>
      <w:pPr>
        <w:ind w:firstLine="420"/>
        <w:rPr>
          <w:rFonts w:ascii="楷体" w:hAnsi="楷体" w:eastAsia="楷体" w:cs="新宋体"/>
          <w:szCs w:val="21"/>
        </w:rPr>
      </w:pPr>
      <w:r>
        <w:t>4.</w:t>
      </w:r>
      <w:r>
        <w:rPr>
          <w:rFonts w:hint="eastAsia"/>
        </w:rPr>
        <w:t>原树中的边（黑边）为连向左孩子的边，新边作为连向右孩子的边</w:t>
      </w:r>
    </w:p>
    <w:p>
      <w:pPr>
        <w:ind w:firstLine="420"/>
      </w:pPr>
      <w:r>
        <w:rPr>
          <w:rFonts w:hint="eastAsia"/>
        </w:rPr>
        <w:t>代码实现（原树用邻接表存储）：</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int u[MAXN], v[MAXN * 2], p[MAXN * 2], m, f[MAXN], now;</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int ch[MAXN][2];</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void ss(int x) {   </w:t>
      </w:r>
    </w:p>
    <w:p>
      <w:pPr>
        <w:pStyle w:val="16"/>
        <w:pBdr>
          <w:left w:val="single" w:color="000001" w:sz="2" w:space="0"/>
        </w:pBdr>
        <w:spacing w:line="240" w:lineRule="auto"/>
        <w:ind w:firstLine="600" w:firstLineChars="300"/>
        <w:rPr>
          <w:rFonts w:ascii="Times New Roman" w:hAnsi="Times New Roman" w:eastAsia="楷体" w:cs="Times New Roman"/>
          <w:sz w:val="20"/>
          <w:szCs w:val="20"/>
        </w:rPr>
      </w:pPr>
      <w:r>
        <w:rPr>
          <w:rFonts w:ascii="Times New Roman" w:hAnsi="Times New Roman" w:eastAsia="楷体" w:cs="Times New Roman"/>
          <w:sz w:val="20"/>
          <w:szCs w:val="20"/>
        </w:rPr>
        <w:t>if ( u[x] == 0 ) return;</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 xml:space="preserve">ch[x][0]=v[u[x]]; </w:t>
      </w:r>
    </w:p>
    <w:p>
      <w:pPr>
        <w:pStyle w:val="16"/>
        <w:pBdr>
          <w:left w:val="single" w:color="000001" w:sz="2" w:space="0"/>
        </w:pBdr>
        <w:spacing w:line="240" w:lineRule="auto"/>
        <w:ind w:firstLine="600" w:firstLineChars="300"/>
        <w:rPr>
          <w:rFonts w:ascii="Times New Roman" w:hAnsi="Times New Roman" w:eastAsia="楷体" w:cs="Times New Roman"/>
          <w:sz w:val="20"/>
          <w:szCs w:val="20"/>
        </w:rPr>
      </w:pPr>
      <w:r>
        <w:rPr>
          <w:rFonts w:ascii="Times New Roman" w:hAnsi="Times New Roman" w:eastAsia="楷体" w:cs="Times New Roman"/>
          <w:sz w:val="20"/>
          <w:szCs w:val="20"/>
        </w:rPr>
        <w:t xml:space="preserve">ss( v[u[x]] ); </w:t>
      </w:r>
    </w:p>
    <w:p>
      <w:pPr>
        <w:pStyle w:val="16"/>
        <w:pBdr>
          <w:left w:val="single" w:color="000001" w:sz="2" w:space="0"/>
        </w:pBdr>
        <w:spacing w:line="240" w:lineRule="auto"/>
        <w:ind w:firstLine="600" w:firstLineChars="300"/>
        <w:rPr>
          <w:rFonts w:ascii="Times New Roman" w:hAnsi="Times New Roman" w:eastAsia="楷体" w:cs="Times New Roman"/>
          <w:sz w:val="20"/>
          <w:szCs w:val="20"/>
        </w:rPr>
      </w:pPr>
      <w:r>
        <w:rPr>
          <w:rFonts w:ascii="Times New Roman" w:hAnsi="Times New Roman" w:eastAsia="楷体" w:cs="Times New Roman"/>
          <w:sz w:val="20"/>
          <w:szCs w:val="20"/>
        </w:rPr>
        <w:t xml:space="preserve">int pre=v[u[x]]; </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for ( int i=p[u[x]]; i; i=p[i] ) {</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 xml:space="preserve">ch[pre][1]=v[i]; </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ss( v[i] );</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pre=v[i];</w:t>
      </w:r>
    </w:p>
    <w:p>
      <w:pPr>
        <w:pStyle w:val="16"/>
        <w:pBdr>
          <w:left w:val="single" w:color="000001" w:sz="2" w:space="0"/>
        </w:pBdr>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6"/>
        <w:pBdr>
          <w:left w:val="single" w:color="000001" w:sz="2" w:space="0"/>
        </w:pBdr>
        <w:spacing w:line="240" w:lineRule="auto"/>
        <w:ind w:firstLineChars="100"/>
        <w:rPr>
          <w:rFonts w:ascii="Times New Roman" w:hAnsi="Times New Roman" w:eastAsia="楷体" w:cs="Times New Roman"/>
          <w:sz w:val="20"/>
          <w:szCs w:val="20"/>
        </w:rPr>
      </w:pPr>
      <w:r>
        <w:rPr>
          <w:rFonts w:ascii="Times New Roman" w:hAnsi="Times New Roman" w:eastAsia="楷体" w:cs="Times New Roman"/>
          <w:sz w:val="20"/>
          <w:szCs w:val="20"/>
        </w:rPr>
        <w:t>}</w:t>
      </w:r>
      <w:r>
        <w:rPr>
          <w:rFonts w:hint="eastAsia" w:ascii="Times New Roman" w:hAnsi="Times New Roman" w:eastAsia="楷体" w:cs="Times New Roman"/>
          <w:sz w:val="20"/>
          <w:szCs w:val="20"/>
        </w:rPr>
        <w:t xml:space="preserve"> </w:t>
      </w:r>
    </w:p>
    <w:p>
      <w:pPr>
        <w:ind w:firstLine="0" w:firstLineChars="0"/>
        <w:jc w:val="both"/>
        <w:rPr>
          <w:b/>
          <w:bCs/>
        </w:rPr>
      </w:pPr>
    </w:p>
    <w:p>
      <w:pPr>
        <w:ind w:firstLine="420" w:firstLineChars="0"/>
        <w:jc w:val="both"/>
        <w:rPr>
          <w:b/>
          <w:bCs/>
        </w:rPr>
      </w:pPr>
      <w:r>
        <w:rPr>
          <w:rFonts w:hint="eastAsia"/>
          <w:b/>
          <w:bCs/>
        </w:rPr>
        <w:t>二、森林转化为二叉树</w:t>
      </w:r>
    </w:p>
    <w:p>
      <w:pPr>
        <w:ind w:firstLine="420"/>
      </w:pPr>
      <w:r>
        <w:rPr>
          <w:rFonts w:hint="eastAsia"/>
        </w:rPr>
        <w:t>事实上，可以注意到一棵树转化为二叉树以后，根节点一定没有右儿子——这是因为根节点没有兄弟。这体现出树转二叉树的方法似乎可以进一步扩展到根有右儿子的情况。不难发现还可以将森林也转化为二叉树。具体的，新建一个虚节点，让森林中的所有树的根依次成为它的孩子，这样就得到了一棵新的树。对这棵树进行树转二叉树，可以发现虚节点成为了一个只有左儿子的根节点，那么，此时将虚节点去掉，剩下的依然是一棵二叉树，并且新的根节点也可以拥有右儿子了。这使得二叉树的形态更加优美。</w:t>
      </w:r>
    </w:p>
    <w:p>
      <w:pPr>
        <w:ind w:firstLine="420"/>
      </w:pPr>
    </w:p>
    <w:p>
      <w:pPr>
        <w:ind w:firstLine="420" w:firstLineChars="0"/>
        <w:rPr>
          <w:b/>
          <w:bCs/>
        </w:rPr>
      </w:pPr>
      <w:r>
        <w:rPr>
          <w:rFonts w:hint="eastAsia"/>
          <w:b/>
          <w:bCs/>
        </w:rPr>
        <w:t>三、二叉树转化为树/森林</w:t>
      </w:r>
    </w:p>
    <w:p>
      <w:pPr>
        <w:ind w:firstLine="420"/>
      </w:pPr>
      <w:r>
        <w:rPr>
          <w:rFonts w:hint="eastAsia"/>
        </w:rPr>
        <w:t>转化回去的过程也并不困难，只需要牢记住：二叉树上的左儿子是它的第一个儿子，右儿子是它的兄弟即可。</w:t>
      </w:r>
    </w:p>
    <w:p>
      <w:pPr>
        <w:ind w:firstLine="420"/>
      </w:pPr>
    </w:p>
    <w:p>
      <w:pPr>
        <w:ind w:left="420" w:leftChars="200" w:firstLine="0" w:firstLineChars="0"/>
        <w:rPr>
          <w:b/>
          <w:bCs/>
        </w:rPr>
      </w:pPr>
      <w:r>
        <w:rPr>
          <w:rFonts w:hint="eastAsia"/>
          <w:b/>
          <w:bCs/>
        </w:rPr>
        <w:t>四、树转二叉树的实例</w:t>
      </w:r>
    </w:p>
    <w:p>
      <w:pPr>
        <w:ind w:firstLine="422"/>
      </w:pPr>
      <w:r>
        <w:rPr>
          <w:rFonts w:hint="eastAsia"/>
          <w:b/>
          <w:bCs/>
        </w:rPr>
        <w:t>例2.4</w:t>
      </w:r>
      <w:r>
        <w:rPr>
          <w:rFonts w:hint="eastAsia"/>
        </w:rPr>
        <w:t xml:space="preserve"> 给定一棵有根树，对于每个非叶节点，给定其每个儿子节点的标号顺序。要求对于每个非根节点，若它是其父节点的第</w:t>
      </w:r>
      <w:r>
        <w:t>i</w:t>
      </w:r>
      <w:r>
        <w:rPr>
          <w:rFonts w:hint="eastAsia"/>
        </w:rPr>
        <w:t>个儿子，输出其父亲第</w:t>
      </w:r>
      <w:r>
        <w:t>1</w:t>
      </w:r>
      <w:r>
        <w:rPr>
          <w:rFonts w:hint="eastAsia"/>
        </w:rPr>
        <w:t>到第</w:t>
      </w:r>
      <w:r>
        <w:t>i</w:t>
      </w:r>
      <w:r>
        <w:rPr>
          <w:rFonts w:hint="eastAsia"/>
        </w:rPr>
        <w:t>个儿子节点的子树的大小之和。</w:t>
      </w:r>
    </w:p>
    <w:p>
      <w:pPr>
        <w:ind w:firstLine="422"/>
      </w:pPr>
      <w:r>
        <w:rPr>
          <w:rFonts w:hint="eastAsia"/>
          <w:b/>
          <w:bCs/>
        </w:rPr>
        <w:t>解法：</w:t>
      </w:r>
      <w:r>
        <w:rPr>
          <w:rFonts w:hint="eastAsia"/>
        </w:rPr>
        <w:t>如果求出每个子树的大小，对于每个非根节点，暴力枚举之前的几个儿子，这样的复杂度显然不优。可以考虑采用多叉树转二叉树，这样对于每个节点的右子树，都是它后面的兄弟节点，这样，只要总节点减去右孩子节点即可。</w:t>
      </w:r>
    </w:p>
    <w:p>
      <w:pPr>
        <w:ind w:firstLine="420"/>
      </w:pPr>
      <w:r>
        <w:rPr>
          <w:rFonts w:hint="eastAsia"/>
        </w:rPr>
        <w:t>求二叉树的大小代码：</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int u[MAXN], v[MAXN * 2], p[MAXN * 2], m, f[MAXN], now;</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int ch[MAXN][2];</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void getsize(int x) {</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 xml:space="preserve">  size[x]=1;</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 xml:space="preserve">  if(ch[x][0]){ getsize(ch[x][0]); size[x]+=size[ch[x][0]]; }</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 xml:space="preserve">  if(ch[x][1]){ getsize(ch[x][1]); size[x]+=size[ch[x][1]]; }</w:t>
      </w:r>
    </w:p>
    <w:p>
      <w:pPr>
        <w:pStyle w:val="16"/>
        <w:pBdr>
          <w:left w:val="single" w:color="000001" w:sz="2" w:space="0"/>
        </w:pBdr>
        <w:ind w:firstLine="420"/>
        <w:rPr>
          <w:rFonts w:ascii="Times New Roman" w:hAnsi="Times New Roman" w:eastAsia="楷体" w:cs="Times New Roman"/>
          <w:sz w:val="21"/>
          <w:szCs w:val="21"/>
        </w:rPr>
      </w:pPr>
      <w:r>
        <w:rPr>
          <w:rFonts w:ascii="Times New Roman" w:hAnsi="Times New Roman" w:eastAsia="楷体" w:cs="Times New Roman"/>
          <w:sz w:val="21"/>
          <w:szCs w:val="21"/>
        </w:rPr>
        <w:t>}</w:t>
      </w:r>
    </w:p>
    <w:p>
      <w:pPr>
        <w:spacing w:before="100" w:beforeAutospacing="1" w:after="100" w:afterAutospacing="1"/>
        <w:ind w:firstLine="0" w:firstLineChars="0"/>
        <w:rPr>
          <w:rFonts w:ascii="楷体" w:hAnsi="楷体" w:eastAsia="楷体" w:cs="新宋体"/>
          <w:b/>
          <w:sz w:val="28"/>
          <w:szCs w:val="28"/>
        </w:rPr>
      </w:pPr>
      <w:r>
        <w:rPr>
          <w:rFonts w:hint="eastAsia" w:ascii="楷体" w:hAnsi="楷体" w:eastAsia="楷体" w:cs="新宋体"/>
          <w:b/>
          <w:sz w:val="28"/>
          <w:szCs w:val="28"/>
        </w:rPr>
        <w:t>§2.5哈夫曼树及其应用</w:t>
      </w:r>
    </w:p>
    <w:p>
      <w:pPr>
        <w:numPr>
          <w:ilvl w:val="0"/>
          <w:numId w:val="5"/>
        </w:numPr>
        <w:ind w:firstLine="422"/>
        <w:rPr>
          <w:b/>
          <w:bCs/>
        </w:rPr>
      </w:pPr>
      <w:r>
        <w:rPr>
          <w:rFonts w:hint="eastAsia"/>
          <w:b/>
          <w:bCs/>
        </w:rPr>
        <w:t>哈夫曼树的概念</w:t>
      </w:r>
    </w:p>
    <w:p>
      <w:pPr>
        <w:ind w:firstLine="420"/>
      </w:pPr>
      <w:r>
        <w:rPr>
          <w:rFonts w:hint="eastAsia"/>
        </w:rPr>
        <w:t>一棵具有</w:t>
      </w:r>
      <w:r>
        <w:t>n</w:t>
      </w:r>
      <w:r>
        <w:rPr>
          <w:rFonts w:hint="eastAsia"/>
        </w:rPr>
        <w:t>个带权叶节点的二叉树，使得所有叶节点的带权路径长度（叶节点*叶节点到根节点的路径长度）之和最小，这样的二叉树被称为最优二叉树，也称哈夫曼树（</w:t>
      </w:r>
      <w:r>
        <w:t>Huffman Tree</w:t>
      </w:r>
      <w:r>
        <w:rPr>
          <w:rFonts w:hint="eastAsia"/>
        </w:rPr>
        <w:t>）。</w:t>
      </w:r>
    </w:p>
    <w:p>
      <w:pPr>
        <w:ind w:firstLine="420"/>
      </w:pPr>
      <w:r>
        <w:rPr>
          <w:rFonts w:hint="eastAsia"/>
        </w:rPr>
        <w:t>一个简单性质：哈夫曼树的每个非叶节点都有两个儿子，否则不优。</w:t>
      </w:r>
    </w:p>
    <w:p>
      <w:pPr>
        <w:numPr>
          <w:ilvl w:val="0"/>
          <w:numId w:val="5"/>
        </w:numPr>
        <w:ind w:firstLine="422"/>
        <w:rPr>
          <w:b/>
          <w:bCs/>
        </w:rPr>
      </w:pPr>
      <w:r>
        <w:rPr>
          <w:rFonts w:hint="eastAsia"/>
          <w:b/>
          <w:bCs/>
        </w:rPr>
        <w:t>哈夫曼树的构建</w:t>
      </w:r>
    </w:p>
    <w:p>
      <w:pPr>
        <w:numPr>
          <w:ilvl w:val="0"/>
          <w:numId w:val="6"/>
        </w:numPr>
        <w:ind w:firstLine="420"/>
      </w:pPr>
      <w:r>
        <w:rPr>
          <w:rFonts w:hint="eastAsia"/>
        </w:rPr>
        <w:t>将</w:t>
      </w:r>
      <w:r>
        <w:t>n</w:t>
      </w:r>
      <w:r>
        <w:rPr>
          <w:rFonts w:hint="eastAsia"/>
        </w:rPr>
        <w:t>个带权节点，作为n棵只有一个节点的树。</w:t>
      </w:r>
    </w:p>
    <w:p>
      <w:pPr>
        <w:numPr>
          <w:ilvl w:val="0"/>
          <w:numId w:val="6"/>
        </w:numPr>
        <w:ind w:firstLine="420"/>
      </w:pPr>
      <w:r>
        <w:rPr>
          <w:rFonts w:hint="eastAsia"/>
        </w:rPr>
        <w:t>选择两棵根节点权值最小的树，将这两棵树分别作为左右儿子合并成一颗树，并将根节点的权值赋为左右儿子的权值之和。</w:t>
      </w:r>
    </w:p>
    <w:p>
      <w:pPr>
        <w:numPr>
          <w:ilvl w:val="0"/>
          <w:numId w:val="6"/>
        </w:numPr>
        <w:ind w:firstLine="420"/>
      </w:pPr>
      <w:r>
        <w:rPr>
          <w:rFonts w:hint="eastAsia"/>
        </w:rPr>
        <w:t>重复执行第2步</w:t>
      </w:r>
      <w:r>
        <w:t>n-1</w:t>
      </w:r>
      <w:r>
        <w:rPr>
          <w:rFonts w:hint="eastAsia"/>
        </w:rPr>
        <w:t>次，直到所有点都在一棵树中，则这棵树就是哈夫曼树。</w:t>
      </w:r>
    </w:p>
    <w:p>
      <w:pPr>
        <w:ind w:firstLine="420"/>
        <w:rPr>
          <w:rFonts w:hint="eastAsia"/>
        </w:rPr>
      </w:pPr>
      <w:r>
        <w:rPr>
          <w:rFonts w:hint="eastAsia"/>
        </w:rPr>
        <w:t>上述构建方法，满足每个非叶节点有两个儿子节点。每次合并操作，其意义是让两个树中的叶节点的深度增加</w:t>
      </w:r>
      <w:r>
        <w:t>1</w:t>
      </w:r>
      <w:r>
        <w:rPr>
          <w:rFonts w:hint="eastAsia"/>
        </w:rPr>
        <w:t>，总权值也相应增加一次。因为每次选择的权值是最小的，所有每次增加的权值也是最小的，所有总带权路径长度之和是最小的。</w:t>
      </w:r>
    </w:p>
    <w:p>
      <w:pPr>
        <w:ind w:firstLine="420"/>
      </w:pPr>
      <w:r>
        <w:rPr>
          <w:rFonts w:hint="eastAsia"/>
          <w:highlight w:val="yellow"/>
        </w:rPr>
        <w:t>建议增加构建哈弗曼树的代码</w:t>
      </w:r>
    </w:p>
    <w:p>
      <w:pPr>
        <w:numPr>
          <w:ilvl w:val="0"/>
          <w:numId w:val="5"/>
        </w:numPr>
        <w:ind w:firstLine="422"/>
      </w:pPr>
      <w:r>
        <w:rPr>
          <w:rFonts w:hint="eastAsia"/>
          <w:b/>
          <w:bCs/>
        </w:rPr>
        <w:t>哈夫曼编码</w:t>
      </w:r>
    </w:p>
    <w:p>
      <w:pPr>
        <w:ind w:firstLine="420"/>
      </w:pPr>
      <w:r>
        <w:rPr>
          <w:rFonts w:hint="eastAsia"/>
        </w:rPr>
        <w:t>哈夫曼编码是哈夫曼树的重要应用之一。</w:t>
      </w:r>
    </w:p>
    <w:p>
      <w:pPr>
        <w:ind w:firstLine="420"/>
      </w:pPr>
      <w:r>
        <w:rPr>
          <w:rFonts w:hint="eastAsia"/>
        </w:rPr>
        <w:t>在数据通信中，需要将传送的信息转换成二进制编码，用0、1的不同排列来表示。比如，某篇文章有a,b,c,d,e五种字符，若用等长的二进制编码表示这五个字符，需要至少用长度为3的编码（000——a，001——b，010——c，011——d，100——e）。</w:t>
      </w:r>
    </w:p>
    <w:p>
      <w:pPr>
        <w:ind w:firstLine="420"/>
      </w:pPr>
      <w:r>
        <w:rPr>
          <w:rFonts w:hint="eastAsia"/>
        </w:rPr>
        <w:t>对于任何一个有效的编码，它不能是另一个编码的前缀，否则无法正确识别。例如01表示a，则不能用011表示b。因为011可能会分解为01和1两个编码，从而引起歧义。</w:t>
      </w:r>
    </w:p>
    <w:p>
      <w:pPr>
        <w:ind w:firstLine="420"/>
      </w:pPr>
      <w:r>
        <w:rPr>
          <w:rFonts w:hint="eastAsia"/>
        </w:rPr>
        <w:t>也就是说，如果把所有的二进制编码构成一棵二叉树，将左儿子设置为0，右儿子设置为1，则第L层的每个节点对应一个长度为L-1的二进制编码，显然叶子的编码不是任何一个编码的前缀，因此所有叶子节点均为有效编码。</w:t>
      </w:r>
    </w:p>
    <w:p>
      <w:pPr>
        <w:ind w:firstLine="420"/>
      </w:pPr>
      <w:r>
        <w:rPr>
          <w:rFonts w:hint="eastAsia"/>
        </w:rPr>
        <w:t>若考虑到一篇文章的的字符频率，要使得每个字符的带权路径长度之和最小，则可以以每个字符作为叶节点的构造出一棵哈夫曼树，叶节点的编码即为这篇文章的哈夫曼编码。</w:t>
      </w:r>
    </w:p>
    <w:p>
      <w:pPr>
        <w:ind w:firstLine="420"/>
      </w:pPr>
      <w:r>
        <w:rPr>
          <w:rFonts w:hint="eastAsia"/>
        </w:rPr>
        <w:t>一棵有5个带权值的字符A,B,C,D,E，它们的权值分别为15,7,6,6和5。构建一棵哈夫曼树过程如图2.9</w:t>
      </w:r>
    </w:p>
    <w:p>
      <w:pPr>
        <w:ind w:firstLine="420"/>
      </w:pPr>
      <w:r>
        <w:rPr>
          <w:rFonts w:hint="eastAsia"/>
        </w:rPr>
        <w:t>a）将每个节点按权值从大到小排序。每次选出现在权值最小的两个节点。</w:t>
      </w:r>
    </w:p>
    <w:p>
      <w:pPr>
        <w:ind w:firstLine="420"/>
      </w:pPr>
      <w:r>
        <w:rPr>
          <w:rFonts w:hint="eastAsia"/>
        </w:rPr>
        <w:t>b）将D和E合并，形成了一棵权值为11的树。</w:t>
      </w:r>
    </w:p>
    <w:p>
      <w:pPr>
        <w:ind w:left="630" w:leftChars="200" w:hanging="210" w:hangingChars="100"/>
      </w:pPr>
      <w:r>
        <w:rPr>
          <w:rFonts w:hint="eastAsia"/>
        </w:rPr>
        <w:t>c）将权值最小的两个B和C (分别为7和6)合并，合并为一棵权值为13的树。</w:t>
      </w:r>
    </w:p>
    <w:p>
      <w:pPr>
        <w:ind w:left="630" w:leftChars="200" w:hanging="210" w:hangingChars="100"/>
      </w:pPr>
      <w:r>
        <w:rPr>
          <w:rFonts w:hint="eastAsia"/>
        </w:rPr>
        <w:t>d）合并的含有BC和含有DE的两个树，形成了一棵权值为24的树。</w:t>
      </w:r>
    </w:p>
    <w:p>
      <w:pPr>
        <w:ind w:left="630" w:leftChars="200" w:hanging="210" w:hangingChars="100"/>
      </w:pPr>
      <w:r>
        <w:rPr>
          <w:rFonts w:hint="eastAsia"/>
        </w:rPr>
        <w:t>e)将仅剩的两棵树合并，形成了一棵权值为39的树</w:t>
      </w:r>
    </w:p>
    <w:p>
      <w:pPr>
        <w:spacing w:before="100" w:beforeAutospacing="1" w:after="100" w:afterAutospacing="1"/>
        <w:ind w:left="718" w:leftChars="342" w:firstLine="420"/>
        <w:rPr>
          <w:rFonts w:ascii="楷体" w:hAnsi="楷体" w:eastAsia="楷体" w:cs="宋体"/>
          <w:b/>
          <w:sz w:val="24"/>
          <w:szCs w:val="24"/>
        </w:rPr>
      </w:pPr>
      <w:r>
        <w:pict>
          <v:shape id="_x0000_s1035" o:spid="_x0000_s1035" o:spt="75" alt="HuffmanCodeAlg" type="#_x0000_t75" style="position:absolute;left:0pt;margin-left:97.2pt;margin-top:5.85pt;height:243.8pt;width:186.05pt;mso-wrap-distance-bottom:0pt;mso-wrap-distance-top:0pt;z-index:1024;mso-width-relative:page;mso-height-relative:page;" filled="f" coordsize="21600,21600">
            <v:path/>
            <v:fill on="f" focussize="0,0"/>
            <v:stroke/>
            <v:imagedata r:id="rId21" o:title="HuffmanCodeAlg"/>
            <o:lock v:ext="edit" aspectratio="t"/>
            <w10:wrap type="topAndBottom"/>
          </v:shape>
        </w:pict>
      </w:r>
      <w:r>
        <w:rPr>
          <w:rFonts w:hint="eastAsia" w:ascii="楷体" w:hAnsi="楷体" w:eastAsia="楷体" w:cs="宋体"/>
          <w:sz w:val="24"/>
          <w:szCs w:val="24"/>
        </w:rPr>
        <w:t xml:space="preserve">      </w:t>
      </w:r>
      <w:r>
        <w:rPr>
          <w:rFonts w:hint="eastAsia"/>
        </w:rPr>
        <w:t xml:space="preserve">     图2.9 哈夫曼树的构建过程</w:t>
      </w:r>
    </w:p>
    <w:p>
      <w:pPr>
        <w:ind w:firstLine="420"/>
      </w:pPr>
      <w:r>
        <w:rPr>
          <w:rFonts w:hint="eastAsia"/>
        </w:rPr>
        <w:t>然后可以按上图安排每条树边的编码</w:t>
      </w:r>
      <w:r>
        <w:t xml:space="preserve"> A-0,B-100,C-101,D-110,E-111</w:t>
      </w:r>
      <w:r>
        <w:rPr>
          <w:rFonts w:hint="eastAsia"/>
        </w:rPr>
        <w:t>，如图2.11，这样平均编码长度就是</w:t>
      </w:r>
      <w:r>
        <w:t>(1+3+3+3+3)/5=13/5=2.6</w:t>
      </w:r>
    </w:p>
    <w:p>
      <w:pPr>
        <w:ind w:firstLine="2940" w:firstLineChars="1400"/>
        <w:jc w:val="both"/>
      </w:pPr>
      <w:r>
        <w:pict>
          <v:shape id="_x0000_s1036" o:spid="_x0000_s1036" o:spt="75" alt="QQ截图20180102085517" type="#_x0000_t75" style="position:absolute;left:0pt;margin-left:130.55pt;margin-top:4.9pt;height:101.9pt;width:150.1pt;mso-wrap-distance-bottom:0pt;mso-wrap-distance-top:0pt;z-index:1024;mso-width-relative:page;mso-height-relative:page;" filled="f" coordsize="21600,21600">
            <v:path/>
            <v:fill on="f" focussize="0,0"/>
            <v:stroke/>
            <v:imagedata r:id="rId22" o:title=""/>
            <o:lock v:ext="edit" aspectratio="t"/>
            <w10:wrap type="topAndBottom"/>
          </v:shape>
        </w:pict>
      </w:r>
      <w:r>
        <w:rPr>
          <w:rFonts w:hint="eastAsia"/>
        </w:rPr>
        <w:t>图2.10 哈夫曼编码</w:t>
      </w:r>
    </w:p>
    <w:p>
      <w:pPr>
        <w:ind w:firstLine="420"/>
        <w:rPr>
          <w:rFonts w:hint="eastAsia"/>
        </w:rPr>
      </w:pPr>
      <w:r>
        <w:rPr>
          <w:rFonts w:hint="eastAsia"/>
        </w:rPr>
        <w:t>如何每次取出最小的两个数，再加入一个数，可以采用优先队列（后面学习）实现。另外这里介绍一个更加简单的方法：维护两个有序队列。具体做法是，初始化两个队列queue1和queue2，其中queue1为初始的从小到大排序的n个数，queue2为空。然后从queue1和queue2的队首中取出2个最小的数，相加后添加到queue2的队尾，重复上述操作n-1次，直到两个队列只有1个数为止。（为什么能这么做，请读者思考）</w:t>
      </w:r>
    </w:p>
    <w:p>
      <w:pPr>
        <w:ind w:firstLine="420"/>
      </w:pPr>
      <w:r>
        <w:rPr>
          <w:rFonts w:hint="eastAsia"/>
          <w:highlight w:val="yellow"/>
        </w:rPr>
        <w:t>建议需要建哈弗曼编码的实例（哈弗曼树的构建代码可以借用前面的，不要重复）</w:t>
      </w:r>
    </w:p>
    <w:p>
      <w:pPr>
        <w:ind w:firstLine="420"/>
      </w:pPr>
    </w:p>
    <w:p>
      <w:pPr>
        <w:spacing w:before="100" w:beforeAutospacing="1" w:after="100" w:afterAutospacing="1"/>
        <w:ind w:firstLine="0" w:firstLineChars="0"/>
        <w:rPr>
          <w:rFonts w:ascii="楷体" w:hAnsi="楷体" w:eastAsia="楷体" w:cs="新宋体"/>
          <w:b/>
          <w:sz w:val="28"/>
          <w:szCs w:val="28"/>
        </w:rPr>
      </w:pPr>
      <w:r>
        <w:rPr>
          <w:rFonts w:hint="eastAsia" w:ascii="楷体" w:hAnsi="楷体" w:eastAsia="楷体" w:cs="新宋体"/>
          <w:b/>
          <w:sz w:val="28"/>
          <w:szCs w:val="28"/>
        </w:rPr>
        <w:t>§2.6二叉堆及其应用</w:t>
      </w:r>
    </w:p>
    <w:p>
      <w:pPr>
        <w:ind w:firstLine="422"/>
        <w:rPr>
          <w:b/>
          <w:bCs/>
        </w:rPr>
      </w:pPr>
      <w:r>
        <w:rPr>
          <w:rFonts w:hint="eastAsia"/>
          <w:b/>
          <w:bCs/>
        </w:rPr>
        <w:t>一、什么是二叉堆</w:t>
      </w:r>
    </w:p>
    <w:p>
      <w:pPr>
        <w:ind w:firstLine="420"/>
      </w:pPr>
      <w:r>
        <w:rPr>
          <w:rFonts w:hint="eastAsia"/>
        </w:rPr>
        <w:t>二叉堆是具有堆性质的一棵二叉树。对于每一个节点，它的权值是以该节点为根的子树最小值（小堆）或最大值（大堆）。如图2.11</w:t>
      </w:r>
      <w:r>
        <w:tab/>
      </w:r>
    </w:p>
    <w:p>
      <w:pPr>
        <w:ind w:firstLine="420"/>
      </w:pPr>
      <w:r>
        <w:rPr>
          <w:rFonts w:hint="eastAsia"/>
        </w:rPr>
        <w:t>由定义可以知堆的最小值或最大值一定在根节点上。</w:t>
      </w:r>
    </w:p>
    <w:p>
      <w:pPr>
        <w:ind w:firstLine="420"/>
        <w:jc w:val="center"/>
      </w:pPr>
      <w:r>
        <w:pict>
          <v:shape id="_x0000_i1032" o:spt="75" alt="timg" type="#_x0000_t75" style="height:125.25pt;width:198.25pt;" filled="f" coordsize="21600,21600">
            <v:path/>
            <v:fill on="f" focussize="0,0"/>
            <v:stroke/>
            <v:imagedata r:id="rId23" o:title=""/>
            <o:lock v:ext="edit" aspectratio="t"/>
            <w10:wrap type="none"/>
            <w10:anchorlock/>
          </v:shape>
        </w:pict>
      </w:r>
    </w:p>
    <w:p>
      <w:pPr>
        <w:ind w:firstLine="420"/>
        <w:jc w:val="center"/>
      </w:pPr>
      <w:r>
        <w:rPr>
          <w:rFonts w:hint="eastAsia"/>
        </w:rPr>
        <w:t>图2.11 二叉堆示例</w:t>
      </w:r>
    </w:p>
    <w:p>
      <w:pPr>
        <w:ind w:firstLine="420"/>
        <w:jc w:val="center"/>
      </w:pPr>
    </w:p>
    <w:p>
      <w:pPr>
        <w:ind w:left="420" w:firstLine="420"/>
      </w:pPr>
    </w:p>
    <w:p>
      <w:pPr>
        <w:ind w:firstLine="422"/>
        <w:rPr>
          <w:b/>
          <w:bCs/>
        </w:rPr>
      </w:pPr>
      <w:r>
        <w:rPr>
          <w:rFonts w:hint="eastAsia"/>
          <w:b/>
          <w:bCs/>
        </w:rPr>
        <w:t>二、</w:t>
      </w:r>
      <w:r>
        <w:rPr>
          <w:b/>
          <w:bCs/>
        </w:rPr>
        <w:t xml:space="preserve"> </w:t>
      </w:r>
      <w:r>
        <w:rPr>
          <w:rFonts w:hint="eastAsia"/>
          <w:b/>
          <w:bCs/>
        </w:rPr>
        <w:t>二叉堆构造及其基本操作</w:t>
      </w:r>
    </w:p>
    <w:p>
      <w:pPr>
        <w:ind w:firstLine="420"/>
      </w:pPr>
      <w:r>
        <w:rPr>
          <w:rFonts w:hint="eastAsia"/>
        </w:rPr>
        <w:t>二叉堆有两个重要的操作：插入一个元素和删除堆顶元素。下面以小根堆为例讲述其操作实现。</w:t>
      </w:r>
    </w:p>
    <w:p>
      <w:pPr>
        <w:ind w:firstLine="420"/>
      </w:pPr>
      <w:r>
        <w:rPr>
          <w:rFonts w:hint="eastAsia"/>
        </w:rPr>
        <w:t>因为二叉堆是一棵完全二叉树，因此节点</w:t>
      </w:r>
      <w:r>
        <w:t>x</w:t>
      </w:r>
      <w:r>
        <w:rPr>
          <w:rFonts w:hint="eastAsia"/>
        </w:rPr>
        <w:t>的父亲是</w:t>
      </w:r>
      <w:r>
        <w:t>x/2,</w:t>
      </w:r>
      <w:r>
        <w:rPr>
          <w:rFonts w:hint="eastAsia"/>
        </w:rPr>
        <w:t>节点</w:t>
      </w:r>
      <w:r>
        <w:t>x</w:t>
      </w:r>
      <w:r>
        <w:rPr>
          <w:rFonts w:hint="eastAsia"/>
        </w:rPr>
        <w:t>的儿子是</w:t>
      </w:r>
      <w:r>
        <w:t>2x</w:t>
      </w:r>
      <w:r>
        <w:rPr>
          <w:rFonts w:hint="eastAsia"/>
        </w:rPr>
        <w:t>和</w:t>
      </w:r>
      <w:r>
        <w:t>2x+1</w:t>
      </w:r>
      <w:r>
        <w:rPr>
          <w:rFonts w:hint="eastAsia"/>
        </w:rPr>
        <w:t>。</w:t>
      </w:r>
    </w:p>
    <w:p>
      <w:pPr>
        <w:ind w:firstLine="422"/>
      </w:pPr>
      <w:r>
        <w:rPr>
          <w:rFonts w:hint="eastAsia"/>
          <w:b/>
          <w:bCs/>
        </w:rPr>
        <w:t>插入一个元素进堆</w:t>
      </w:r>
      <w:r>
        <w:rPr>
          <w:rFonts w:hint="eastAsia"/>
        </w:rPr>
        <w:t>：</w:t>
      </w:r>
    </w:p>
    <w:p>
      <w:pPr>
        <w:ind w:firstLine="420"/>
      </w:pPr>
      <w:r>
        <w:rPr>
          <w:rFonts w:hint="eastAsia"/>
        </w:rPr>
        <w:t>一棵有</w:t>
      </w:r>
      <w:r>
        <w:t>n-1</w:t>
      </w:r>
      <w:r>
        <w:rPr>
          <w:rFonts w:hint="eastAsia"/>
        </w:rPr>
        <w:t>个节点的堆，现在要插入第</w:t>
      </w:r>
      <w:r>
        <w:t>n</w:t>
      </w:r>
      <w:r>
        <w:rPr>
          <w:rFonts w:hint="eastAsia"/>
        </w:rPr>
        <w:t>个节点。先把插入的元素放在数组的第</w:t>
      </w:r>
      <w:r>
        <w:t>n</w:t>
      </w:r>
      <w:r>
        <w:rPr>
          <w:rFonts w:hint="eastAsia"/>
        </w:rPr>
        <w:t>个位置上。这时完全二叉树不满足堆性质，此时需要将它调整为堆。</w:t>
      </w:r>
    </w:p>
    <w:p>
      <w:pPr>
        <w:ind w:firstLine="420"/>
      </w:pPr>
      <w:r>
        <w:rPr>
          <w:rFonts w:hint="eastAsia"/>
        </w:rPr>
        <w:t>从下往上调整。不断将当前节点和父亲比较，如果该节点较小，就将它与父节点交换，重复这个操作直到不能调整为止。</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void insert(int n, int val) { // 插入第n个元素，它的值是val</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a[n] = val;</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while (n / 2 &amp;&amp; a[n / 2] &gt; a[n]) {</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swap(a[n / 2], a[n]);</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n /= 2;</w:t>
      </w:r>
      <w:r>
        <w:rPr>
          <w:rFonts w:ascii="Times New Roman" w:hAnsi="Times New Roman" w:eastAsia="楷体" w:cs="Times New Roman"/>
          <w:sz w:val="20"/>
          <w:szCs w:val="20"/>
        </w:rPr>
        <w:tab/>
      </w:r>
    </w:p>
    <w:p>
      <w:pPr>
        <w:pStyle w:val="16"/>
        <w:spacing w:line="240" w:lineRule="auto"/>
        <w:ind w:firstLine="600" w:firstLineChars="3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2"/>
      </w:pPr>
      <w:r>
        <w:rPr>
          <w:rFonts w:hint="eastAsia"/>
          <w:b/>
          <w:bCs/>
        </w:rPr>
        <w:t>删除堆顶元素：</w:t>
      </w:r>
    </w:p>
    <w:p>
      <w:pPr>
        <w:ind w:firstLine="420"/>
      </w:pPr>
      <w:r>
        <w:rPr>
          <w:rFonts w:hint="eastAsia"/>
        </w:rPr>
        <w:t>删除根节点，这时第1个位置就成了空位。首先将最后一个节点</w:t>
      </w:r>
      <w:r>
        <w:t>n</w:t>
      </w:r>
      <w:r>
        <w:rPr>
          <w:rFonts w:hint="eastAsia"/>
        </w:rPr>
        <w:t>移动到第1个节点，此时该完全二叉树不满足堆性质，此时需要将它调整为堆。</w:t>
      </w:r>
    </w:p>
    <w:p>
      <w:pPr>
        <w:ind w:firstLine="420"/>
      </w:pPr>
      <w:r>
        <w:rPr>
          <w:rFonts w:hint="eastAsia"/>
        </w:rPr>
        <w:t>从上往下调整。从根节点开始，不断将当前节点与左右孩子比较，若该节点较大，则将左右孩子较小的节点与之交换，重复这个操作直到不能调整为止。</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void delete(int n) { // 现在堆里还有n个元素</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a[1] = a[n]; n--;</w:t>
      </w:r>
      <w:r>
        <w:rPr>
          <w:rFonts w:hint="eastAsia" w:ascii="Times New Roman" w:hAnsi="Times New Roman" w:eastAsia="楷体" w:cs="Times New Roman"/>
          <w:sz w:val="20"/>
          <w:szCs w:val="20"/>
        </w:rPr>
        <w:t xml:space="preserve">  //删除1个元素，堆中只有n-1个元素了</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int x = 1;</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while (2 * x &lt;= n) {</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int y = 2 * x;</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if (y + 1 &lt;= n &amp;&amp; a[y] &gt; a[y + 1]) y++;</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if (a[x] &gt; a[y]) {</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swap(a[x], a[y]);</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x = y;</w:t>
      </w:r>
      <w:r>
        <w:rPr>
          <w:rFonts w:ascii="Times New Roman" w:hAnsi="Times New Roman" w:eastAsia="楷体" w:cs="Times New Roman"/>
          <w:sz w:val="20"/>
          <w:szCs w:val="20"/>
        </w:rPr>
        <w:tab/>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ab/>
      </w:r>
      <w:r>
        <w:rPr>
          <w:rFonts w:ascii="Times New Roman" w:hAnsi="Times New Roman" w:eastAsia="楷体" w:cs="Times New Roman"/>
          <w:sz w:val="20"/>
          <w:szCs w:val="20"/>
        </w:rPr>
        <w:t>} else break;</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ab/>
      </w:r>
      <w:r>
        <w:rPr>
          <w:rFonts w:ascii="Times New Roman" w:hAnsi="Times New Roman" w:eastAsia="楷体" w:cs="Times New Roman"/>
          <w:sz w:val="20"/>
          <w:szCs w:val="20"/>
        </w:rPr>
        <w: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0"/>
      </w:pPr>
      <w:r>
        <w:rPr>
          <w:rFonts w:hint="eastAsia"/>
        </w:rPr>
        <w:t>由于堆是完全二叉树，无论向上还是向下调整操作，最多调整log</w:t>
      </w:r>
      <w:r>
        <w:rPr>
          <w:rFonts w:hint="eastAsia"/>
          <w:vertAlign w:val="subscript"/>
        </w:rPr>
        <w:t>2</w:t>
      </w:r>
      <w:r>
        <w:rPr>
          <w:rFonts w:hint="eastAsia"/>
        </w:rPr>
        <w:t xml:space="preserve"> n次，因此时间复杂度为</w:t>
      </w:r>
      <w:r>
        <w:t>O(l</w:t>
      </w:r>
      <w:r>
        <w:rPr>
          <w:rFonts w:hint="eastAsia"/>
        </w:rPr>
        <w:t>o</w:t>
      </w:r>
      <w:r>
        <w:t>g</w:t>
      </w:r>
      <w:r>
        <w:rPr>
          <w:rFonts w:hint="eastAsia"/>
          <w:vertAlign w:val="subscript"/>
        </w:rPr>
        <w:t>2</w:t>
      </w:r>
      <w:r>
        <w:rPr>
          <w:rFonts w:hint="eastAsia"/>
        </w:rPr>
        <w:t xml:space="preserve"> </w:t>
      </w:r>
      <w:r>
        <w:t>n)</w:t>
      </w:r>
      <w:r>
        <w:rPr>
          <w:rFonts w:hint="eastAsia"/>
        </w:rPr>
        <w:t>。</w:t>
      </w:r>
    </w:p>
    <w:p>
      <w:pPr>
        <w:ind w:firstLine="422"/>
        <w:rPr>
          <w:b/>
          <w:bCs/>
        </w:rPr>
      </w:pPr>
      <w:r>
        <w:rPr>
          <w:rFonts w:hint="eastAsia"/>
          <w:b/>
          <w:bCs/>
        </w:rPr>
        <w:t>三、二叉堆的STL实现</w:t>
      </w:r>
    </w:p>
    <w:p>
      <w:pPr>
        <w:ind w:firstLine="420"/>
      </w:pPr>
      <w:r>
        <w:rPr>
          <w:rFonts w:hint="eastAsia"/>
        </w:rPr>
        <w:t>因为堆的作用主要用来获取最小/大值，类似队列的取最值操作，因此堆有一个别名叫做优先队列。在STL中提供了“优先队列”模板，英文priority_queue。</w:t>
      </w:r>
    </w:p>
    <w:p>
      <w:pPr>
        <w:ind w:firstLine="420"/>
      </w:pPr>
      <w:r>
        <w:rPr>
          <w:rFonts w:hint="eastAsia"/>
        </w:rPr>
        <w:t>使用STL需要在代码开头添加如下两行：</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#include&lt;queue&gt;</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using std::priority_queue;</w:t>
      </w:r>
    </w:p>
    <w:p>
      <w:pPr>
        <w:ind w:firstLine="420"/>
      </w:pPr>
      <w:r>
        <w:rPr>
          <w:rFonts w:hint="eastAsia"/>
        </w:rPr>
        <w:t>第一行是包含了优先队列的头文件，第二行是调用std的名字空间。</w:t>
      </w:r>
    </w:p>
    <w:p>
      <w:pPr>
        <w:ind w:firstLine="420"/>
      </w:pPr>
      <w:r>
        <w:rPr>
          <w:rFonts w:hint="eastAsia"/>
        </w:rPr>
        <w:t>例如，声明一个存储int类型的优先队列Q，默认为大堆。代码如下：</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priority_queue&lt;int&gt; Q;</w:t>
      </w:r>
    </w:p>
    <w:p>
      <w:pPr>
        <w:ind w:firstLine="420"/>
      </w:pPr>
      <w:r>
        <w:rPr>
          <w:rFonts w:hint="eastAsia"/>
        </w:rPr>
        <w:t>下面是代码说明优先队列的一些常用函数：</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inline void test()//表示这是一个用来测试的函数</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int x=3;</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Q.push(x);//将</w:t>
      </w:r>
      <w:r>
        <w:rPr>
          <w:rFonts w:hint="eastAsia" w:ascii="Times New Roman" w:hAnsi="Times New Roman" w:eastAsia="楷体" w:cs="Times New Roman"/>
          <w:sz w:val="20"/>
          <w:szCs w:val="20"/>
        </w:rPr>
        <w:t>3</w:t>
      </w:r>
      <w:r>
        <w:rPr>
          <w:rFonts w:ascii="Times New Roman" w:hAnsi="Times New Roman" w:eastAsia="楷体" w:cs="Times New Roman"/>
          <w:sz w:val="20"/>
          <w:szCs w:val="20"/>
        </w:rPr>
        <w:t>插入到</w:t>
      </w:r>
      <w:r>
        <w:rPr>
          <w:rFonts w:hint="eastAsia" w:ascii="Times New Roman" w:hAnsi="Times New Roman" w:eastAsia="楷体" w:cs="Times New Roman"/>
          <w:sz w:val="20"/>
          <w:szCs w:val="20"/>
        </w:rPr>
        <w:t>堆</w:t>
      </w:r>
      <w:r>
        <w:rPr>
          <w:rFonts w:ascii="Times New Roman" w:hAnsi="Times New Roman" w:eastAsia="楷体" w:cs="Times New Roman"/>
          <w:sz w:val="20"/>
          <w:szCs w:val="20"/>
        </w:rPr>
        <w:t>中</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Q.push(5);//</w:t>
      </w:r>
      <w:r>
        <w:rPr>
          <w:rFonts w:hint="eastAsia" w:ascii="Times New Roman" w:hAnsi="Times New Roman" w:eastAsia="楷体" w:cs="Times New Roman"/>
          <w:sz w:val="20"/>
          <w:szCs w:val="20"/>
        </w:rPr>
        <w:t>将5</w:t>
      </w:r>
      <w:r>
        <w:rPr>
          <w:rFonts w:ascii="Times New Roman" w:hAnsi="Times New Roman" w:eastAsia="楷体" w:cs="Times New Roman"/>
          <w:sz w:val="20"/>
          <w:szCs w:val="20"/>
        </w:rPr>
        <w:t>插入</w:t>
      </w:r>
      <w:r>
        <w:rPr>
          <w:rFonts w:hint="eastAsia" w:ascii="Times New Roman" w:hAnsi="Times New Roman" w:eastAsia="楷体" w:cs="Times New Roman"/>
          <w:sz w:val="20"/>
          <w:szCs w:val="20"/>
        </w:rPr>
        <w:t>堆中</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Q.push(x*2);//</w:t>
      </w:r>
      <w:r>
        <w:rPr>
          <w:rFonts w:hint="eastAsia" w:ascii="Times New Roman" w:hAnsi="Times New Roman" w:eastAsia="楷体" w:cs="Times New Roman"/>
          <w:sz w:val="20"/>
          <w:szCs w:val="20"/>
        </w:rPr>
        <w:t>将</w:t>
      </w:r>
      <w:r>
        <w:rPr>
          <w:rFonts w:ascii="Times New Roman" w:hAnsi="Times New Roman" w:eastAsia="楷体" w:cs="Times New Roman"/>
          <w:sz w:val="20"/>
          <w:szCs w:val="20"/>
        </w:rPr>
        <w:t>6</w:t>
      </w:r>
      <w:r>
        <w:rPr>
          <w:rFonts w:hint="eastAsia" w:ascii="Times New Roman" w:hAnsi="Times New Roman" w:eastAsia="楷体" w:cs="Times New Roman"/>
          <w:sz w:val="20"/>
          <w:szCs w:val="20"/>
        </w:rPr>
        <w:t>插入堆中</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x=Q.top();//</w:t>
      </w:r>
      <w:r>
        <w:rPr>
          <w:rFonts w:hint="eastAsia" w:ascii="Times New Roman" w:hAnsi="Times New Roman" w:eastAsia="楷体" w:cs="Times New Roman"/>
          <w:sz w:val="20"/>
          <w:szCs w:val="20"/>
        </w:rPr>
        <w:t>取堆顶元素</w:t>
      </w:r>
      <w:r>
        <w:rPr>
          <w:rFonts w:ascii="Times New Roman" w:hAnsi="Times New Roman" w:eastAsia="楷体" w:cs="Times New Roman"/>
          <w:sz w:val="20"/>
          <w:szCs w:val="20"/>
        </w:rPr>
        <w:t>，这里应该是6</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Q.pop();</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//删除</w:t>
      </w:r>
      <w:r>
        <w:rPr>
          <w:rFonts w:hint="eastAsia" w:ascii="Times New Roman" w:hAnsi="Times New Roman" w:eastAsia="楷体" w:cs="Times New Roman"/>
          <w:sz w:val="20"/>
          <w:szCs w:val="20"/>
        </w:rPr>
        <w:t>堆顶</w:t>
      </w:r>
      <w:r>
        <w:rPr>
          <w:rFonts w:ascii="Times New Roman" w:hAnsi="Times New Roman" w:eastAsia="楷体" w:cs="Times New Roman"/>
          <w:sz w:val="20"/>
          <w:szCs w:val="20"/>
        </w:rPr>
        <w:t>元素，这里是删除6</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x=Q.size();//</w:t>
      </w:r>
      <w:r>
        <w:rPr>
          <w:rFonts w:hint="eastAsia" w:ascii="Times New Roman" w:hAnsi="Times New Roman" w:eastAsia="楷体" w:cs="Times New Roman"/>
          <w:sz w:val="20"/>
          <w:szCs w:val="20"/>
        </w:rPr>
        <w:t>求堆中元素的总个数</w:t>
      </w:r>
      <w:r>
        <w:rPr>
          <w:rFonts w:ascii="Times New Roman" w:hAnsi="Times New Roman" w:eastAsia="楷体" w:cs="Times New Roman"/>
          <w:sz w:val="20"/>
          <w:szCs w:val="20"/>
        </w:rPr>
        <w:t>，这里应该</w:t>
      </w:r>
      <w:r>
        <w:rPr>
          <w:rFonts w:hint="eastAsia" w:ascii="Times New Roman" w:hAnsi="Times New Roman" w:eastAsia="楷体" w:cs="Times New Roman"/>
          <w:sz w:val="20"/>
          <w:szCs w:val="20"/>
        </w:rPr>
        <w:t>为</w:t>
      </w:r>
      <w:r>
        <w:rPr>
          <w:rFonts w:ascii="Times New Roman" w:hAnsi="Times New Roman" w:eastAsia="楷体" w:cs="Times New Roman"/>
          <w:sz w:val="20"/>
          <w:szCs w:val="20"/>
        </w:rPr>
        <w:t>2</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while(!Q.empty())</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Q.pop();</w:t>
      </w:r>
      <w:r>
        <w:rPr>
          <w:rFonts w:hint="eastAsia" w:ascii="Times New Roman" w:hAnsi="Times New Roman" w:eastAsia="楷体" w:cs="Times New Roman"/>
          <w:sz w:val="20"/>
          <w:szCs w:val="20"/>
        </w:rPr>
        <w:t xml:space="preserve"> </w:t>
      </w:r>
      <w:r>
        <w:rPr>
          <w:rFonts w:ascii="Times New Roman" w:hAnsi="Times New Roman" w:eastAsia="楷体" w:cs="Times New Roman"/>
          <w:sz w:val="20"/>
          <w:szCs w:val="20"/>
        </w:rPr>
        <w:t>//</w:t>
      </w:r>
      <w:r>
        <w:rPr>
          <w:rFonts w:hint="eastAsia" w:ascii="Times New Roman" w:hAnsi="Times New Roman" w:eastAsia="楷体" w:cs="Times New Roman"/>
          <w:sz w:val="20"/>
          <w:szCs w:val="20"/>
        </w:rPr>
        <w:t>若优先队列还存在元素，则反复删除堆顶，</w:t>
      </w:r>
      <w:r>
        <w:rPr>
          <w:rFonts w:ascii="Times New Roman" w:hAnsi="Times New Roman" w:eastAsia="楷体" w:cs="Times New Roman"/>
          <w:sz w:val="20"/>
          <w:szCs w:val="20"/>
        </w:rPr>
        <w:t>实际上起到了清空堆的作用。这里就是</w:t>
      </w:r>
      <w:r>
        <w:rPr>
          <w:rFonts w:hint="eastAsia" w:ascii="Times New Roman" w:hAnsi="Times New Roman" w:eastAsia="楷体" w:cs="Times New Roman"/>
          <w:sz w:val="20"/>
          <w:szCs w:val="20"/>
        </w:rPr>
        <w:t>依次</w:t>
      </w:r>
      <w:r>
        <w:rPr>
          <w:rFonts w:ascii="Times New Roman" w:hAnsi="Times New Roman" w:eastAsia="楷体" w:cs="Times New Roman"/>
          <w:sz w:val="20"/>
          <w:szCs w:val="20"/>
        </w:rPr>
        <w:t>把5和3删除</w:t>
      </w:r>
    </w:p>
    <w:p>
      <w:pPr>
        <w:pStyle w:val="16"/>
        <w:ind w:firstLine="400"/>
        <w:rPr>
          <w:rFonts w:ascii="Times New Roman" w:hAnsi="Times New Roman" w:eastAsia="楷体" w:cs="Times New Roman"/>
          <w:sz w:val="20"/>
          <w:szCs w:val="20"/>
        </w:rPr>
      </w:pPr>
      <w:r>
        <w:rPr>
          <w:rFonts w:ascii="Times New Roman" w:hAnsi="Times New Roman" w:eastAsia="楷体" w:cs="Times New Roman"/>
          <w:sz w:val="20"/>
          <w:szCs w:val="20"/>
        </w:rPr>
        <w:t>return;</w:t>
      </w:r>
      <w:r>
        <w:rPr>
          <w:rFonts w:ascii="Times New Roman" w:hAnsi="Times New Roman" w:eastAsia="楷体" w:cs="Times New Roman"/>
          <w:sz w:val="20"/>
          <w:szCs w:val="20"/>
        </w:rPr>
        <w:br w:type="textWrapping"/>
      </w:r>
      <w:r>
        <w:rPr>
          <w:rFonts w:ascii="Times New Roman" w:hAnsi="Times New Roman" w:eastAsia="楷体" w:cs="Times New Roman"/>
          <w:sz w:val="20"/>
          <w:szCs w:val="20"/>
        </w:rPr>
        <w:t>}</w:t>
      </w:r>
    </w:p>
    <w:p>
      <w:pPr>
        <w:ind w:firstLine="420"/>
      </w:pPr>
      <w:r>
        <w:rPr>
          <w:rFonts w:hint="eastAsia"/>
        </w:rPr>
        <w:t>值得注意的是，stl的优先队列有一点和日常观念不一样：它只能支持访问最大的元素，也就是说，它是一个大根堆。如果你只是想用小根堆，那么你不妨将所有数乘以-1以后再插入，这样就可以得到想要的结果了。</w:t>
      </w:r>
    </w:p>
    <w:p>
      <w:pPr>
        <w:ind w:firstLine="422"/>
        <w:rPr>
          <w:b/>
          <w:bCs/>
        </w:rPr>
      </w:pPr>
      <w:r>
        <w:rPr>
          <w:rFonts w:hint="eastAsia"/>
          <w:b/>
          <w:bCs/>
        </w:rPr>
        <w:t xml:space="preserve">四、二叉堆的应用 </w:t>
      </w:r>
    </w:p>
    <w:p>
      <w:pPr>
        <w:ind w:firstLine="422"/>
      </w:pPr>
      <w:r>
        <w:rPr>
          <w:rFonts w:hint="eastAsia"/>
          <w:b/>
          <w:bCs/>
        </w:rPr>
        <w:t xml:space="preserve">例2.5 </w:t>
      </w:r>
      <w:r>
        <w:rPr>
          <w:rFonts w:hint="eastAsia"/>
        </w:rPr>
        <w:t>初始一个小根堆为空，需要支持以下3种操作：</w:t>
      </w:r>
    </w:p>
    <w:p>
      <w:pPr>
        <w:ind w:left="420" w:firstLine="420"/>
      </w:pPr>
      <w:r>
        <w:rPr>
          <w:rFonts w:hint="eastAsia"/>
        </w:rPr>
        <w:t>操作1： 1 x 表示将x插入到堆中</w:t>
      </w:r>
    </w:p>
    <w:p>
      <w:pPr>
        <w:ind w:left="420" w:firstLine="420"/>
      </w:pPr>
      <w:r>
        <w:rPr>
          <w:rFonts w:hint="eastAsia"/>
        </w:rPr>
        <w:t>操作2： 2 输出该小根堆内的最小数</w:t>
      </w:r>
    </w:p>
    <w:p>
      <w:pPr>
        <w:ind w:left="420" w:firstLine="420"/>
      </w:pPr>
      <w:r>
        <w:rPr>
          <w:rFonts w:hint="eastAsia"/>
        </w:rPr>
        <w:t>操作3： 3 删除该小根堆内的最小数</w:t>
      </w:r>
    </w:p>
    <w:p>
      <w:pPr>
        <w:ind w:firstLine="420"/>
      </w:pPr>
      <w:r>
        <w:rPr>
          <w:rFonts w:hint="eastAsia"/>
        </w:rPr>
        <w:t>输入格式：</w:t>
      </w:r>
    </w:p>
    <w:p>
      <w:pPr>
        <w:ind w:left="420" w:firstLine="420"/>
      </w:pPr>
      <w:r>
        <w:rPr>
          <w:rFonts w:hint="eastAsia"/>
        </w:rPr>
        <w:t>第一行包含一个整数N，表示操作的个数</w:t>
      </w:r>
    </w:p>
    <w:p>
      <w:pPr>
        <w:ind w:left="420" w:firstLine="420"/>
      </w:pPr>
      <w:r>
        <w:rPr>
          <w:rFonts w:hint="eastAsia"/>
        </w:rPr>
        <w:t>接下来N行，每行包含1个或2个正整数，表示三种操作，格式如下：</w:t>
      </w:r>
    </w:p>
    <w:p>
      <w:pPr>
        <w:ind w:left="420" w:firstLine="420"/>
      </w:pPr>
      <w:r>
        <w:rPr>
          <w:rFonts w:hint="eastAsia"/>
        </w:rPr>
        <w:t>操作1： 1 x</w:t>
      </w:r>
    </w:p>
    <w:p>
      <w:pPr>
        <w:ind w:left="420" w:firstLine="420"/>
      </w:pPr>
      <w:r>
        <w:rPr>
          <w:rFonts w:hint="eastAsia"/>
        </w:rPr>
        <w:t>操作2： 2</w:t>
      </w:r>
    </w:p>
    <w:p>
      <w:pPr>
        <w:ind w:left="420" w:firstLine="420"/>
      </w:pPr>
      <w:r>
        <w:rPr>
          <w:rFonts w:hint="eastAsia"/>
        </w:rPr>
        <w:t>操作3： 3</w:t>
      </w:r>
    </w:p>
    <w:p>
      <w:pPr>
        <w:ind w:firstLine="420"/>
      </w:pPr>
      <w:r>
        <w:rPr>
          <w:rFonts w:hint="eastAsia"/>
        </w:rPr>
        <w:t>输出格式：</w:t>
      </w:r>
    </w:p>
    <w:p>
      <w:pPr>
        <w:ind w:left="420" w:firstLine="420"/>
      </w:pPr>
      <w:r>
        <w:rPr>
          <w:rFonts w:hint="eastAsia"/>
        </w:rPr>
        <w:t>包含若干行正整数，每行依次对应一个操作2的结果。</w:t>
      </w:r>
    </w:p>
    <w:p>
      <w:pPr>
        <w:ind w:left="420" w:firstLine="420"/>
      </w:pPr>
    </w:p>
    <w:p>
      <w:pPr>
        <w:ind w:firstLine="422"/>
      </w:pPr>
      <w:r>
        <w:rPr>
          <w:rFonts w:hint="eastAsia"/>
          <w:b/>
          <w:bCs/>
        </w:rPr>
        <w:t>解答：</w:t>
      </w:r>
      <w:r>
        <w:rPr>
          <w:rFonts w:hint="eastAsia"/>
        </w:rPr>
        <w:t>这道题考察的都是堆的基本操作。这里使用STL的优先队列,代码如下：</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#include&lt;cstdio&gt;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#include&lt;queue&gt;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using std::priority_queue;</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priority_queue&lt;int&gt; Q;</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int n;</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signed main()</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int opt,x;</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scanf("%d",&amp;n);</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while(n--)</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scanf("%d",&amp;opt);</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if(opt==1)</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scanf("%d",&amp;x),Q.push(-x);//注意因为要是小根堆，所以乘以-1再插入</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else if(opt==2)</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printf("%d\n",-Q.top());//同样乘以-1再输出才能得到真实值</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else</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Q.pop();</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 xml:space="preserve">    return 0;</w:t>
      </w:r>
    </w:p>
    <w:p>
      <w:pPr>
        <w:pStyle w:val="16"/>
        <w:spacing w:line="240" w:lineRule="auto"/>
        <w:ind w:firstLine="4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0" w:firstLineChars="0"/>
      </w:pPr>
    </w:p>
    <w:p>
      <w:pPr>
        <w:ind w:firstLine="422"/>
      </w:pPr>
      <w:r>
        <w:rPr>
          <w:rFonts w:hint="eastAsia"/>
          <w:b/>
          <w:bCs/>
        </w:rPr>
        <w:t xml:space="preserve">例2.6 </w:t>
      </w:r>
      <w:r>
        <w:rPr>
          <w:rFonts w:hint="eastAsia"/>
        </w:rPr>
        <w:t>合并果子</w:t>
      </w:r>
      <w:r>
        <w:rPr>
          <w:rStyle w:val="10"/>
          <w:rFonts w:hint="eastAsia"/>
        </w:rPr>
        <w:footnoteReference w:id="0"/>
      </w:r>
    </w:p>
    <w:p>
      <w:pPr>
        <w:ind w:firstLine="420" w:firstLineChars="0"/>
      </w:pPr>
      <w:r>
        <w:rPr>
          <w:rFonts w:hint="eastAsia"/>
        </w:rPr>
        <w:t>【题目描述】</w:t>
      </w:r>
    </w:p>
    <w:p>
      <w:pPr>
        <w:ind w:firstLine="420"/>
      </w:pPr>
      <w:r>
        <w:t xml:space="preserve"> </w:t>
      </w:r>
      <w:r>
        <w:rPr>
          <w:rFonts w:hint="eastAsia"/>
        </w:rPr>
        <w:t>在一个果园里，多多已经将所有的果子打了下来，而且按果子的不同种类分成了不同的堆。多多决定把所有的果子合成一堆。</w:t>
      </w:r>
      <w:r>
        <w:t xml:space="preserve"> </w:t>
      </w:r>
    </w:p>
    <w:p>
      <w:pPr>
        <w:ind w:firstLine="420"/>
      </w:pPr>
      <w:r>
        <w:t xml:space="preserve"> </w:t>
      </w:r>
      <w:r>
        <w:rPr>
          <w:rFonts w:hint="eastAsia"/>
        </w:rPr>
        <w:t>每一次合并，多多可以把两堆果子合并到一起，消耗的体力等于两堆果子的重量之和。可以看出，所有的果子经过</w:t>
      </w:r>
      <w:r>
        <w:t>n-1</w:t>
      </w:r>
      <w:r>
        <w:rPr>
          <w:rFonts w:hint="eastAsia"/>
        </w:rPr>
        <w:t>次合并之后，就只剩下一堆了。多多在合并果子时总共消耗的体力等于每次合并所耗体力之和。</w:t>
      </w:r>
      <w:r>
        <w:t xml:space="preserve"> </w:t>
      </w:r>
    </w:p>
    <w:p>
      <w:pPr>
        <w:ind w:firstLine="420"/>
      </w:pPr>
      <w:r>
        <w:rPr>
          <w:rFonts w:hint="eastAsia"/>
        </w:rPr>
        <w:t>因为还要花大力气把这些果子搬回家，所以多多在合并果子时要尽可能地节省体力。假定每个果子重量都为</w:t>
      </w:r>
      <w:r>
        <w:t>1</w:t>
      </w:r>
      <w:r>
        <w:rPr>
          <w:rFonts w:hint="eastAsia"/>
        </w:rPr>
        <w:t>，并且已知果子的种类数和每种果子的数目，你的任务是设计出合并的次序方案，使多多耗费的体力最少，并输出这个最小的体力耗费值。</w:t>
      </w:r>
      <w:r>
        <w:t xml:space="preserve"> </w:t>
      </w:r>
    </w:p>
    <w:p>
      <w:pPr>
        <w:ind w:firstLine="420"/>
      </w:pPr>
      <w:r>
        <w:rPr>
          <w:rFonts w:hint="eastAsia"/>
        </w:rPr>
        <w:t>例如有</w:t>
      </w:r>
      <w:r>
        <w:t>3</w:t>
      </w:r>
      <w:r>
        <w:rPr>
          <w:rFonts w:hint="eastAsia"/>
        </w:rPr>
        <w:t>种果子，数目依次为</w:t>
      </w:r>
      <w:r>
        <w:t>1</w:t>
      </w:r>
      <w:r>
        <w:rPr>
          <w:rFonts w:hint="eastAsia"/>
        </w:rPr>
        <w:t>，</w:t>
      </w:r>
      <w:r>
        <w:t>2</w:t>
      </w:r>
      <w:r>
        <w:rPr>
          <w:rFonts w:hint="eastAsia"/>
        </w:rPr>
        <w:t>，</w:t>
      </w:r>
      <w:r>
        <w:t>9</w:t>
      </w:r>
      <w:r>
        <w:rPr>
          <w:rFonts w:hint="eastAsia"/>
        </w:rPr>
        <w:t>。可以先将</w:t>
      </w:r>
      <w:r>
        <w:t>1</w:t>
      </w:r>
      <w:r>
        <w:rPr>
          <w:rFonts w:hint="eastAsia"/>
        </w:rPr>
        <w:t>、</w:t>
      </w:r>
      <w:r>
        <w:t>2</w:t>
      </w:r>
      <w:r>
        <w:rPr>
          <w:rFonts w:hint="eastAsia"/>
        </w:rPr>
        <w:t>堆合并，新堆数目为</w:t>
      </w:r>
      <w:r>
        <w:t>3</w:t>
      </w:r>
      <w:r>
        <w:rPr>
          <w:rFonts w:hint="eastAsia"/>
        </w:rPr>
        <w:t>，耗费体力为</w:t>
      </w:r>
      <w:r>
        <w:t>3</w:t>
      </w:r>
      <w:r>
        <w:rPr>
          <w:rFonts w:hint="eastAsia"/>
        </w:rPr>
        <w:t>。接着，将新堆与原先的第三堆合并，又得到新的堆，数目为</w:t>
      </w:r>
      <w:r>
        <w:t>12</w:t>
      </w:r>
      <w:r>
        <w:rPr>
          <w:rFonts w:hint="eastAsia"/>
        </w:rPr>
        <w:t>，耗费体力为</w:t>
      </w:r>
      <w:r>
        <w:t>12</w:t>
      </w:r>
      <w:r>
        <w:rPr>
          <w:rFonts w:hint="eastAsia"/>
        </w:rPr>
        <w:t>。所以多多总共耗费体力</w:t>
      </w:r>
      <w:r>
        <w:t>=3+12=15</w:t>
      </w:r>
      <w:r>
        <w:rPr>
          <w:rFonts w:hint="eastAsia"/>
        </w:rPr>
        <w:t>。可以证明</w:t>
      </w:r>
      <w:r>
        <w:t>15</w:t>
      </w:r>
      <w:r>
        <w:rPr>
          <w:rFonts w:hint="eastAsia"/>
        </w:rPr>
        <w:t>为最小的体力耗费值。</w:t>
      </w:r>
    </w:p>
    <w:p>
      <w:pPr>
        <w:ind w:firstLine="420"/>
      </w:pPr>
      <w:r>
        <w:rPr>
          <w:rFonts w:hint="eastAsia"/>
        </w:rPr>
        <w:t>【输入格式】</w:t>
      </w:r>
    </w:p>
    <w:p>
      <w:pPr>
        <w:ind w:firstLine="420"/>
      </w:pPr>
      <w:r>
        <w:t xml:space="preserve"> </w:t>
      </w:r>
      <w:r>
        <w:rPr>
          <w:rFonts w:hint="eastAsia"/>
        </w:rPr>
        <w:t>输入包括两行，第一行是一个整数</w:t>
      </w:r>
      <w:r>
        <w:t>n(1&lt;</w:t>
      </w:r>
      <w:r>
        <w:rPr>
          <w:rFonts w:hint="eastAsia"/>
        </w:rPr>
        <w:t>＝</w:t>
      </w:r>
      <w:r>
        <w:t>n&lt;=10000)</w:t>
      </w:r>
      <w:r>
        <w:rPr>
          <w:rFonts w:hint="eastAsia"/>
        </w:rPr>
        <w:t>，表示果子的种类数。第二行包含</w:t>
      </w:r>
      <w:r>
        <w:t>n</w:t>
      </w:r>
      <w:r>
        <w:rPr>
          <w:rFonts w:hint="eastAsia"/>
        </w:rPr>
        <w:t>个整数，用空格分隔，第</w:t>
      </w:r>
      <w:r>
        <w:t>i</w:t>
      </w:r>
      <w:r>
        <w:rPr>
          <w:rFonts w:hint="eastAsia"/>
        </w:rPr>
        <w:t>个整数</w:t>
      </w:r>
      <w:r>
        <w:t>ai(1&lt;</w:t>
      </w:r>
      <w:r>
        <w:rPr>
          <w:rFonts w:hint="eastAsia"/>
        </w:rPr>
        <w:t>＝</w:t>
      </w:r>
      <w:r>
        <w:t>ai&lt;=20000)</w:t>
      </w:r>
      <w:r>
        <w:rPr>
          <w:rFonts w:hint="eastAsia"/>
        </w:rPr>
        <w:t>是第</w:t>
      </w:r>
      <w:r>
        <w:t>i</w:t>
      </w:r>
      <w:r>
        <w:rPr>
          <w:rFonts w:hint="eastAsia"/>
        </w:rPr>
        <w:t>种果子的数目。</w:t>
      </w:r>
      <w:r>
        <w:t xml:space="preserve"> </w:t>
      </w:r>
    </w:p>
    <w:p>
      <w:pPr>
        <w:ind w:firstLine="420"/>
      </w:pPr>
      <w:r>
        <w:rPr>
          <w:rFonts w:hint="eastAsia"/>
        </w:rPr>
        <w:t>【输出格式】</w:t>
      </w:r>
    </w:p>
    <w:p>
      <w:pPr>
        <w:ind w:firstLine="420"/>
      </w:pPr>
      <w:r>
        <w:t xml:space="preserve"> </w:t>
      </w:r>
      <w:r>
        <w:rPr>
          <w:rFonts w:hint="eastAsia"/>
        </w:rPr>
        <w:t>输出包括一行，这一行只包含一个整数，也就是最小的体力耗费值。输入数据保证这个值小于</w:t>
      </w:r>
      <w:r>
        <w:t>2</w:t>
      </w:r>
      <w:r>
        <w:rPr>
          <w:vertAlign w:val="superscript"/>
        </w:rPr>
        <w:t>31</w:t>
      </w:r>
      <w:r>
        <w:rPr>
          <w:rFonts w:hint="eastAsia"/>
        </w:rPr>
        <w:t>。</w:t>
      </w:r>
    </w:p>
    <w:p>
      <w:pPr>
        <w:ind w:firstLine="420"/>
      </w:pPr>
      <w:r>
        <w:rPr>
          <w:rFonts w:hint="eastAsia"/>
        </w:rPr>
        <w:t>【样例输入】</w:t>
      </w:r>
    </w:p>
    <w:p>
      <w:pPr>
        <w:ind w:left="210" w:leftChars="100" w:firstLine="420"/>
      </w:pPr>
      <w:r>
        <w:t xml:space="preserve">3 </w:t>
      </w:r>
    </w:p>
    <w:p>
      <w:pPr>
        <w:ind w:left="210" w:leftChars="100" w:firstLine="420"/>
      </w:pPr>
      <w:r>
        <w:t>1 2 9</w:t>
      </w:r>
    </w:p>
    <w:p>
      <w:pPr>
        <w:ind w:firstLine="420"/>
      </w:pPr>
      <w:r>
        <w:rPr>
          <w:rFonts w:hint="eastAsia"/>
        </w:rPr>
        <w:t>【样例输出】</w:t>
      </w:r>
    </w:p>
    <w:p>
      <w:pPr>
        <w:ind w:left="210" w:leftChars="100" w:firstLine="420"/>
      </w:pPr>
      <w:r>
        <w:t>15</w:t>
      </w:r>
    </w:p>
    <w:p>
      <w:pPr>
        <w:ind w:firstLine="422"/>
      </w:pPr>
      <w:r>
        <w:rPr>
          <w:rFonts w:hint="eastAsia"/>
          <w:b/>
          <w:bCs/>
        </w:rPr>
        <w:t>解法：</w:t>
      </w:r>
      <w:r>
        <w:rPr>
          <w:rFonts w:hint="eastAsia"/>
        </w:rPr>
        <w:t>原本的一堆石子，经过了几次合并，它的大小就对答案进行了几次贡献。要最小化每堆原本的石子的贡献之和，叶节点对应的权值，就是一堆石子的大小。其到根的路径长度，就是这堆石子到最合并次数。本题相当于求带权路径长度之和最小，即哈夫曼树的构建。</w:t>
      </w:r>
    </w:p>
    <w:p>
      <w:pPr>
        <w:ind w:firstLine="420"/>
      </w:pPr>
      <w:r>
        <w:rPr>
          <w:rFonts w:hint="eastAsia"/>
        </w:rPr>
        <w:t>对于如何选出两个最小值和添加当前值，这里采用的是优先队列的方法（详见下一节）。</w:t>
      </w:r>
    </w:p>
    <w:p>
      <w:pPr>
        <w:spacing w:line="300" w:lineRule="auto"/>
        <w:ind w:left="831" w:leftChars="171" w:hanging="472" w:hangingChars="196"/>
        <w:rPr>
          <w:rFonts w:ascii="楷体" w:hAnsi="楷体" w:eastAsia="楷体" w:cs="宋体"/>
          <w:b/>
          <w:sz w:val="24"/>
        </w:rPr>
      </w:pPr>
      <w:r>
        <w:rPr>
          <w:rFonts w:hint="eastAsia" w:ascii="楷体" w:hAnsi="楷体" w:eastAsia="楷体" w:cs="宋体"/>
          <w:b/>
          <w:sz w:val="24"/>
        </w:rPr>
        <w:t>实现代码</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#include &lt;bits/stdc++.h&gt;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#define LL long long</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using namespace std;</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const int N = 10000 + 5;</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int n, cnt;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int a[N];</w:t>
      </w:r>
    </w:p>
    <w:p>
      <w:pPr>
        <w:pStyle w:val="16"/>
        <w:pBdr>
          <w:left w:val="single" w:color="000001" w:sz="2" w:space="0"/>
        </w:pBdr>
        <w:spacing w:line="240" w:lineRule="auto"/>
        <w:ind w:firstLine="440"/>
        <w:rPr>
          <w:rFonts w:ascii="Times New Roman" w:hAnsi="Times New Roman" w:eastAsia="楷体" w:cs="Times New Roman"/>
        </w:rPr>
      </w:pP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void INS(int n, int val) { // 插入第n个元素，它的值是val</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a[n] = val;</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while (n / 2 &amp;&amp; a[n / 2] &gt; a[n]) {</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swap(a[n / 2], a[n]);</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n /= 2;</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w:t>
      </w:r>
    </w:p>
    <w:p>
      <w:pPr>
        <w:pStyle w:val="16"/>
        <w:pBdr>
          <w:left w:val="single" w:color="000001" w:sz="2" w:space="0"/>
        </w:pBdr>
        <w:spacing w:line="240" w:lineRule="auto"/>
        <w:ind w:firstLine="440"/>
        <w:rPr>
          <w:rFonts w:ascii="Times New Roman" w:hAnsi="Times New Roman" w:eastAsia="楷体" w:cs="Times New Roman"/>
        </w:rPr>
      </w:pP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void DEL(int n) { // 现在堆里还有n个元素</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a[1] = a[n]; n--;</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int x = 1;</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while (2 * x &lt;= n) {</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int y = 2 * x;</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if (y + 1 &lt;= n &amp;&amp; a[y] &gt; a[y + 1]) y++;</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if (a[x] &gt; a[y]) {</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swap(a[x], a[y]);</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x = y;</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 else break;</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w:t>
      </w:r>
    </w:p>
    <w:p>
      <w:pPr>
        <w:pStyle w:val="16"/>
        <w:pBdr>
          <w:left w:val="single" w:color="000001" w:sz="2" w:space="0"/>
        </w:pBdr>
        <w:spacing w:line="240" w:lineRule="auto"/>
        <w:ind w:firstLine="440"/>
        <w:rPr>
          <w:rFonts w:ascii="Times New Roman" w:hAnsi="Times New Roman" w:eastAsia="楷体" w:cs="Times New Roman"/>
        </w:rPr>
      </w:pP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int main() {</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scanf("%d", &amp;n);</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for (int i = 1; i &lt;= n; i++) scanf("%d", &amp;a[i]);</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for (int i = 1; i &lt;= n; i++) INS(i, a[i]);</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LL ans = 0; cnt = n;</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for (int i = 1; i &lt; n; i++) {</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int tmp = 0;</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tmp += a[1]; DEL(cnt); cnt--;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tmp += a[1]; DEL(cnt); cnt--;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INS(++cnt, tmp);</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ab/>
      </w:r>
      <w:r>
        <w:rPr>
          <w:rFonts w:ascii="Times New Roman" w:hAnsi="Times New Roman" w:eastAsia="楷体" w:cs="Times New Roman"/>
        </w:rPr>
        <w:t>ans += tmp;</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printf("%lld\n", ans);</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ab/>
      </w:r>
      <w:r>
        <w:rPr>
          <w:rFonts w:ascii="Times New Roman" w:hAnsi="Times New Roman" w:eastAsia="楷体" w:cs="Times New Roman"/>
        </w:rPr>
        <w:t>return 0;</w:t>
      </w:r>
    </w:p>
    <w:p>
      <w:pPr>
        <w:pStyle w:val="16"/>
        <w:pBdr>
          <w:left w:val="single" w:color="000001" w:sz="2" w:space="0"/>
        </w:pBdr>
        <w:spacing w:line="240" w:lineRule="auto"/>
        <w:ind w:firstLine="440"/>
        <w:rPr>
          <w:rFonts w:ascii="Times New Roman" w:hAnsi="Times New Roman" w:eastAsia="楷体" w:cs="Times New Roman"/>
        </w:rPr>
      </w:pPr>
      <w:r>
        <w:rPr>
          <w:rFonts w:ascii="Times New Roman" w:hAnsi="Times New Roman" w:eastAsia="楷体" w:cs="Times New Roman"/>
        </w:rPr>
        <w:t>}</w:t>
      </w:r>
    </w:p>
    <w:p>
      <w:pPr>
        <w:spacing w:line="300" w:lineRule="auto"/>
        <w:ind w:left="831" w:leftChars="171" w:hanging="472" w:hangingChars="196"/>
        <w:rPr>
          <w:rFonts w:ascii="楷体" w:hAnsi="楷体" w:eastAsia="楷体" w:cs="宋体"/>
          <w:b/>
          <w:sz w:val="24"/>
        </w:rPr>
      </w:pPr>
    </w:p>
    <w:p>
      <w:pPr>
        <w:ind w:firstLine="422"/>
      </w:pPr>
      <w:r>
        <w:rPr>
          <w:rFonts w:hint="eastAsia"/>
          <w:b/>
          <w:bCs/>
        </w:rPr>
        <w:t xml:space="preserve">例2.7 </w:t>
      </w:r>
      <w:r>
        <w:rPr>
          <w:rFonts w:hint="eastAsia"/>
        </w:rPr>
        <w:t>超级钢琴</w:t>
      </w:r>
      <w:r>
        <w:rPr>
          <w:rStyle w:val="10"/>
          <w:rFonts w:hint="eastAsia"/>
        </w:rPr>
        <w:footnoteReference w:id="1"/>
      </w:r>
    </w:p>
    <w:p>
      <w:pPr>
        <w:ind w:firstLine="422"/>
        <w:rPr>
          <w:b/>
          <w:bCs/>
        </w:rPr>
      </w:pPr>
      <w:r>
        <w:rPr>
          <w:b/>
          <w:bCs/>
        </w:rPr>
        <w:t>题目描述</w:t>
      </w:r>
    </w:p>
    <w:p>
      <w:pPr>
        <w:ind w:firstLine="420"/>
      </w:pPr>
      <w:r>
        <w:t>小Z是一个小有名气的钢琴家，最近C博士送给了小Z一架超级钢琴，小Z希望能够用这架钢琴创作出世界上最美妙的音乐。</w:t>
      </w:r>
    </w:p>
    <w:p>
      <w:pPr>
        <w:ind w:firstLine="420"/>
      </w:pPr>
      <w:r>
        <w:t>这架超级钢琴可以弹奏出n个音符，编号为1至n。第i个音符的美妙度为Ai，其中Ai可正可负。</w:t>
      </w:r>
    </w:p>
    <w:p>
      <w:pPr>
        <w:ind w:firstLine="420"/>
      </w:pPr>
      <w:r>
        <w:t>一个“超级和弦”由若干个编号连续的音符组成，包含的音符个数不少于L且不多于R。定义超级和弦的美妙度为其包含的所有音符的美妙度之和。两个超级和弦被认为是相同的，当且仅当这两个超级和弦所包含的音符集合是相同的。</w:t>
      </w:r>
    </w:p>
    <w:p>
      <w:pPr>
        <w:ind w:firstLine="420"/>
      </w:pPr>
      <w:r>
        <w:t>小Z决定创作一首由k个超级和弦组成的乐曲，为了使得乐曲更加动听，小Z要求该乐曲由k个不同的超级和弦组成。定义一首乐曲的美妙度为其所包含的所有超级和弦的美妙度之和。小Z想知道他能够创作出来的乐曲美妙度最大值是多少。</w:t>
      </w:r>
    </w:p>
    <w:p>
      <w:pPr>
        <w:ind w:firstLine="420" w:firstLineChars="0"/>
        <w:rPr>
          <w:b/>
          <w:bCs/>
        </w:rPr>
      </w:pPr>
      <w:r>
        <w:rPr>
          <w:b/>
          <w:bCs/>
        </w:rPr>
        <w:t>输入格式</w:t>
      </w:r>
      <w:r>
        <w:rPr>
          <w:rFonts w:hint="eastAsia"/>
          <w:b/>
          <w:bCs/>
        </w:rPr>
        <w:t>:</w:t>
      </w:r>
    </w:p>
    <w:p>
      <w:pPr>
        <w:ind w:firstLine="420"/>
      </w:pPr>
      <w:r>
        <w:t>输入第一行包含四个正整数n, k, L, R。其中n为音符的个数，k为乐曲所包含的超级和弦个数，L和R分别是超级和弦所包含音符个数的下限和上限。</w:t>
      </w:r>
    </w:p>
    <w:p>
      <w:pPr>
        <w:ind w:firstLine="420"/>
        <w:rPr>
          <w:b/>
          <w:bCs/>
        </w:rPr>
      </w:pPr>
      <w:r>
        <w:t>接下来n行，每行包含一个整数Ai，表示按编号从小到大每个音符的美妙度。</w:t>
      </w:r>
      <w:r>
        <w:br w:type="textWrapping"/>
      </w:r>
      <w:r>
        <w:rPr>
          <w:rFonts w:hint="eastAsia"/>
        </w:rPr>
        <w:tab/>
      </w:r>
      <w:r>
        <w:rPr>
          <w:b/>
          <w:bCs/>
        </w:rPr>
        <w:t>输出格式</w:t>
      </w:r>
      <w:r>
        <w:rPr>
          <w:rFonts w:hint="eastAsia"/>
          <w:b/>
          <w:bCs/>
        </w:rPr>
        <w:t>:</w:t>
      </w:r>
    </w:p>
    <w:p>
      <w:pPr>
        <w:ind w:firstLine="420"/>
        <w:rPr>
          <w:b/>
          <w:bCs/>
        </w:rPr>
      </w:pPr>
      <w:r>
        <w:t>输出只有一个整数，表示乐曲美妙度的最大值。</w:t>
      </w:r>
      <w:r>
        <w:br w:type="textWrapping"/>
      </w:r>
      <w:r>
        <w:rPr>
          <w:rFonts w:hint="eastAsia"/>
        </w:rPr>
        <w:tab/>
      </w:r>
      <w:r>
        <w:rPr>
          <w:b/>
          <w:bCs/>
        </w:rPr>
        <w:t>样例输入</w:t>
      </w:r>
    </w:p>
    <w:p>
      <w:pPr>
        <w:ind w:firstLine="420"/>
      </w:pPr>
      <w:r>
        <w:tab/>
      </w:r>
      <w:r>
        <w:t>4 3 2 3</w:t>
      </w:r>
    </w:p>
    <w:p>
      <w:pPr>
        <w:ind w:firstLine="420"/>
      </w:pPr>
      <w:r>
        <w:tab/>
      </w:r>
      <w:r>
        <w:t>3</w:t>
      </w:r>
    </w:p>
    <w:p>
      <w:pPr>
        <w:ind w:firstLine="420"/>
      </w:pPr>
      <w:r>
        <w:tab/>
      </w:r>
      <w:r>
        <w:t>2</w:t>
      </w:r>
    </w:p>
    <w:p>
      <w:pPr>
        <w:ind w:firstLine="420"/>
      </w:pPr>
      <w:r>
        <w:tab/>
      </w:r>
      <w:r>
        <w:t>-6</w:t>
      </w:r>
    </w:p>
    <w:p>
      <w:pPr>
        <w:ind w:firstLine="420"/>
      </w:pPr>
      <w:r>
        <w:tab/>
      </w:r>
      <w:r>
        <w:t>8</w:t>
      </w:r>
    </w:p>
    <w:p>
      <w:pPr>
        <w:ind w:firstLine="422"/>
      </w:pPr>
      <w:r>
        <w:rPr>
          <w:b/>
          <w:bCs/>
        </w:rPr>
        <w:t>样例输出</w:t>
      </w:r>
      <w:r>
        <w:rPr>
          <w:b/>
          <w:bCs/>
        </w:rPr>
        <w:br w:type="textWrapping"/>
      </w:r>
      <w:r>
        <w:rPr>
          <w:rFonts w:hint="eastAsia"/>
          <w:b/>
          <w:bCs/>
        </w:rPr>
        <w:tab/>
      </w:r>
      <w:r>
        <w:tab/>
      </w:r>
      <w:r>
        <w:t>11</w:t>
      </w:r>
    </w:p>
    <w:p>
      <w:pPr>
        <w:ind w:firstLine="422"/>
      </w:pPr>
      <w:r>
        <w:rPr>
          <w:b/>
          <w:bCs/>
        </w:rPr>
        <w:t>数据范围</w:t>
      </w:r>
    </w:p>
    <w:tbl>
      <w:tblPr>
        <w:tblStyle w:val="11"/>
        <w:tblW w:w="7267" w:type="dxa"/>
        <w:jc w:val="center"/>
        <w:tblInd w:w="693" w:type="dxa"/>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
      <w:tblGrid>
        <w:gridCol w:w="1866"/>
        <w:gridCol w:w="2492"/>
        <w:gridCol w:w="2909"/>
      </w:tblGrid>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PrEx>
        <w:trPr>
          <w:trHeight w:val="317" w:hRule="atLeast"/>
          <w:tblHeader/>
          <w:jc w:val="center"/>
        </w:trPr>
        <w:tc>
          <w:tcPr>
            <w:tcW w:w="1866" w:type="dxa"/>
            <w:tcBorders>
              <w:bottom w:val="single" w:color="C0C0C0" w:sz="12" w:space="0"/>
            </w:tcBorders>
            <w:shd w:val="clear" w:color="auto" w:fill="FFFFFF"/>
            <w:vAlign w:val="center"/>
          </w:tcPr>
          <w:p>
            <w:pPr>
              <w:ind w:firstLine="420"/>
              <w:jc w:val="center"/>
              <w:rPr>
                <w:szCs w:val="21"/>
              </w:rPr>
            </w:pPr>
            <w:r>
              <w:rPr>
                <w:szCs w:val="21"/>
              </w:rPr>
              <w:t>测试点</w:t>
            </w:r>
          </w:p>
        </w:tc>
        <w:tc>
          <w:tcPr>
            <w:tcW w:w="2492" w:type="dxa"/>
            <w:tcBorders>
              <w:bottom w:val="single" w:color="C0C0C0" w:sz="12" w:space="0"/>
            </w:tcBorders>
            <w:shd w:val="clear" w:color="auto" w:fill="FFFFFF"/>
            <w:vAlign w:val="center"/>
          </w:tcPr>
          <w:p>
            <w:pPr>
              <w:ind w:firstLine="420"/>
              <w:jc w:val="center"/>
              <w:rPr>
                <w:szCs w:val="21"/>
              </w:rPr>
            </w:pPr>
            <w:r>
              <w:rPr>
                <w:szCs w:val="21"/>
              </w:rPr>
              <w:t>N</w:t>
            </w:r>
          </w:p>
        </w:tc>
        <w:tc>
          <w:tcPr>
            <w:tcW w:w="2909" w:type="dxa"/>
            <w:tcBorders>
              <w:bottom w:val="single" w:color="C0C0C0" w:sz="12" w:space="0"/>
            </w:tcBorders>
            <w:shd w:val="clear" w:color="auto" w:fill="FFFFFF"/>
            <w:vAlign w:val="center"/>
          </w:tcPr>
          <w:p>
            <w:pPr>
              <w:ind w:firstLine="420"/>
              <w:jc w:val="center"/>
              <w:rPr>
                <w:szCs w:val="21"/>
              </w:rPr>
            </w:pPr>
            <w:r>
              <w:rPr>
                <w:szCs w:val="21"/>
              </w:rPr>
              <w:t>k</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PrEx>
        <w:trPr>
          <w:trHeight w:val="341"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2</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3</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4</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6</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≤80,000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≤80,000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7</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28"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8</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41"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9</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rHeight w:val="341" w:hRule="atLeast"/>
          <w:jc w:val="center"/>
        </w:trPr>
        <w:tc>
          <w:tcPr>
            <w:tcW w:w="1866"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10</w:t>
            </w:r>
          </w:p>
        </w:tc>
        <w:tc>
          <w:tcPr>
            <w:tcW w:w="2492"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c>
          <w:tcPr>
            <w:tcW w:w="2909" w:type="dxa"/>
            <w:tcBorders>
              <w:top w:val="single" w:color="C0C0C0" w:sz="6" w:space="0"/>
              <w:bottom w:val="single" w:color="C0C0C0" w:sz="6" w:space="0"/>
            </w:tcBorders>
            <w:shd w:val="clear" w:color="auto" w:fill="FFFFFF"/>
            <w:vAlign w:val="center"/>
          </w:tcPr>
          <w:p>
            <w:pPr>
              <w:ind w:firstLine="420"/>
              <w:jc w:val="center"/>
              <w:rPr>
                <w:szCs w:val="21"/>
              </w:rPr>
            </w:pPr>
            <w:r>
              <w:rPr>
                <w:szCs w:val="21"/>
              </w:rPr>
              <w:t>≤500,000</w:t>
            </w:r>
          </w:p>
        </w:tc>
      </w:tr>
    </w:tbl>
    <w:p>
      <w:pPr>
        <w:ind w:firstLine="422"/>
        <w:rPr>
          <w:rFonts w:ascii="楷体" w:hAnsi="楷体" w:eastAsia="楷体"/>
          <w:b/>
          <w:bCs/>
        </w:rPr>
      </w:pPr>
    </w:p>
    <w:p>
      <w:pPr>
        <w:ind w:firstLine="422"/>
        <w:rPr>
          <w:rFonts w:ascii="楷体" w:hAnsi="楷体" w:eastAsia="楷体"/>
          <w:b/>
          <w:bCs/>
        </w:rPr>
      </w:pPr>
      <w:r>
        <w:rPr>
          <w:rFonts w:hint="eastAsia" w:ascii="楷体" w:hAnsi="楷体" w:eastAsia="楷体"/>
          <w:b/>
          <w:bCs/>
        </w:rPr>
        <w:t>解答：</w:t>
      </w:r>
    </w:p>
    <w:p>
      <w:pPr>
        <w:ind w:firstLine="420"/>
      </w:pPr>
      <w:r>
        <w:t>把一些决策存到堆里面,然后每次选最好的,并且把差一些的放进去，实质上是从一些有序表中提取出最大的k个元素。</w:t>
      </w:r>
    </w:p>
    <w:p>
      <w:pPr>
        <w:ind w:firstLine="420"/>
      </w:pPr>
      <w:r>
        <w:t>记一个决策为(i, l, r)意思是选择的音符序列右端点为i，左端点可以在[l, r]之间，最优值为v。</w:t>
      </w:r>
    </w:p>
    <w:p>
      <w:pPr>
        <w:ind w:firstLine="420"/>
      </w:pPr>
      <w:r>
        <w:t>开始枚举所有的i按照题目中给的L，R把初始的不超过n的决策都扔进堆里，然后每次取出最大的，答案上累加v，然后把[l, r]裂解成[l, m-1], [l, m+1]，这里m是使之取得最优值的区间左端点。然后取k个出来就行了</w:t>
      </w:r>
      <w:r>
        <w:rPr>
          <w:rFonts w:hint="eastAsia"/>
        </w:rPr>
        <w:t>。</w:t>
      </w:r>
    </w:p>
    <w:p>
      <w:pPr>
        <w:ind w:firstLine="420"/>
        <w:rPr>
          <w:rFonts w:ascii="楷体" w:hAnsi="楷体" w:eastAsia="楷体"/>
        </w:rPr>
      </w:pPr>
    </w:p>
    <w:p>
      <w:pPr>
        <w:ind w:firstLine="422"/>
      </w:pPr>
      <w:r>
        <w:rPr>
          <w:b/>
          <w:bCs/>
        </w:rPr>
        <w:t>例</w:t>
      </w:r>
      <w:r>
        <w:rPr>
          <w:rFonts w:hint="eastAsia"/>
          <w:b/>
          <w:bCs/>
        </w:rPr>
        <w:t>2.9</w:t>
      </w:r>
      <w:r>
        <w:t>种树</w:t>
      </w:r>
      <w:r>
        <w:rPr>
          <w:rStyle w:val="10"/>
          <w:rFonts w:ascii="楷体" w:hAnsi="楷体" w:eastAsia="楷体"/>
          <w:b/>
          <w:bCs/>
        </w:rPr>
        <w:footnoteReference w:id="2"/>
      </w:r>
    </w:p>
    <w:p>
      <w:pPr>
        <w:ind w:firstLine="422"/>
        <w:rPr>
          <w:b/>
          <w:bCs/>
        </w:rPr>
      </w:pPr>
      <w:r>
        <w:rPr>
          <w:b/>
          <w:bCs/>
        </w:rPr>
        <w:t>题目描述</w:t>
      </w:r>
    </w:p>
    <w:p>
      <w:pPr>
        <w:ind w:firstLine="420"/>
      </w:pPr>
      <w:r>
        <w:t>A城市有一个巨大的圆形广场，为了绿化环境和净化空气，市政府决定沿圆形广场外圈种一圈树。园林部门得到指令后，初步规划出n个种树的位置，顺时针编号1到n。并且每个位置都有一个美观度Ai，如果在这里种树就可以得到这Ai的美观度。但由于A城市土壤肥力欠佳，两棵树决不能种在相邻的位置（i号位置和i+1号位置叫相邻位置。值得注意的是1号和n号也算相邻位置！）。最终市政府给园林部门提供了m棵树苗并要求全部种上，请你帮忙设计种树方案使得美观度总和最大。如果无法将m棵树苗全部种上，给出无解信息。</w:t>
      </w:r>
    </w:p>
    <w:p>
      <w:pPr>
        <w:ind w:firstLine="422"/>
        <w:rPr>
          <w:b/>
          <w:bCs/>
        </w:rPr>
      </w:pPr>
      <w:r>
        <w:rPr>
          <w:b/>
          <w:bCs/>
        </w:rPr>
        <w:t>输入格式</w:t>
      </w:r>
    </w:p>
    <w:p>
      <w:pPr>
        <w:ind w:firstLine="420"/>
        <w:rPr>
          <w:b/>
          <w:bCs/>
        </w:rPr>
      </w:pPr>
      <w:r>
        <w:t>输入的第一行包含两个正整数n、m。第二行n个整数Ai。</w:t>
      </w:r>
      <w:r>
        <w:br w:type="textWrapping"/>
      </w:r>
      <w:r>
        <w:rPr>
          <w:rFonts w:hint="eastAsia"/>
        </w:rPr>
        <w:tab/>
      </w:r>
      <w:r>
        <w:rPr>
          <w:b/>
          <w:bCs/>
        </w:rPr>
        <w:t>输出格式</w:t>
      </w:r>
    </w:p>
    <w:p>
      <w:pPr>
        <w:ind w:firstLine="420"/>
        <w:rPr>
          <w:b/>
          <w:bCs/>
        </w:rPr>
      </w:pPr>
      <w:r>
        <w:t>输出一个整数，表示最佳植树方案可以得到的美观度。如果无解输出“Error!”，不包含引号。</w:t>
      </w:r>
      <w:r>
        <w:br w:type="textWrapping"/>
      </w:r>
      <w:r>
        <w:rPr>
          <w:rFonts w:hint="eastAsia"/>
        </w:rPr>
        <w:tab/>
      </w:r>
      <w:r>
        <w:rPr>
          <w:b/>
          <w:bCs/>
        </w:rPr>
        <w:t>样例输入1</w:t>
      </w:r>
    </w:p>
    <w:p>
      <w:pPr>
        <w:ind w:firstLine="420"/>
      </w:pPr>
      <w:r>
        <w:t>7 3</w:t>
      </w:r>
    </w:p>
    <w:p>
      <w:pPr>
        <w:ind w:firstLine="420"/>
      </w:pPr>
      <w:r>
        <w:t>1 2 3 4 5 6 7</w:t>
      </w:r>
    </w:p>
    <w:p>
      <w:pPr>
        <w:ind w:firstLine="422"/>
      </w:pPr>
      <w:r>
        <w:rPr>
          <w:b/>
          <w:bCs/>
        </w:rPr>
        <w:t>样例输出1</w:t>
      </w:r>
      <w:r>
        <w:br w:type="textWrapping"/>
      </w:r>
      <w:r>
        <w:tab/>
      </w:r>
      <w:r>
        <w:t>15</w:t>
      </w:r>
    </w:p>
    <w:p>
      <w:pPr>
        <w:ind w:firstLine="422"/>
        <w:rPr>
          <w:b/>
          <w:bCs/>
        </w:rPr>
      </w:pPr>
      <w:r>
        <w:rPr>
          <w:b/>
          <w:bCs/>
        </w:rPr>
        <w:t>样例输入2</w:t>
      </w:r>
    </w:p>
    <w:p>
      <w:pPr>
        <w:ind w:firstLine="420"/>
      </w:pPr>
      <w:r>
        <w:t>7 4</w:t>
      </w:r>
    </w:p>
    <w:p>
      <w:pPr>
        <w:ind w:firstLine="420"/>
      </w:pPr>
      <w:r>
        <w:t>1 2 3 4 5 6 7</w:t>
      </w:r>
    </w:p>
    <w:p>
      <w:pPr>
        <w:ind w:firstLine="422"/>
      </w:pPr>
      <w:r>
        <w:rPr>
          <w:b/>
          <w:bCs/>
        </w:rPr>
        <w:t>样例输出2</w:t>
      </w:r>
      <w:r>
        <w:rPr>
          <w:b/>
          <w:bCs/>
        </w:rPr>
        <w:br w:type="textWrapping"/>
      </w:r>
      <w:r>
        <w:tab/>
      </w:r>
      <w:r>
        <w:t>Error!</w:t>
      </w:r>
    </w:p>
    <w:p>
      <w:pPr>
        <w:ind w:firstLine="422"/>
        <w:rPr>
          <w:b/>
          <w:bCs/>
        </w:rPr>
      </w:pPr>
      <w:r>
        <w:rPr>
          <w:b/>
          <w:bCs/>
        </w:rPr>
        <w:t>数据范围</w:t>
      </w:r>
    </w:p>
    <w:tbl>
      <w:tblPr>
        <w:tblStyle w:val="11"/>
        <w:tblW w:w="8002" w:type="dxa"/>
        <w:jc w:val="center"/>
        <w:tblInd w:w="65" w:type="dxa"/>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
      <w:tblGrid>
        <w:gridCol w:w="1830"/>
        <w:gridCol w:w="1854"/>
        <w:gridCol w:w="2007"/>
        <w:gridCol w:w="2311"/>
      </w:tblGrid>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tblHeader/>
          <w:jc w:val="center"/>
        </w:trPr>
        <w:tc>
          <w:tcPr>
            <w:tcW w:w="1830" w:type="dxa"/>
            <w:tcBorders>
              <w:bottom w:val="single" w:color="C0C0C0" w:sz="12" w:space="0"/>
            </w:tcBorders>
            <w:shd w:val="clear" w:color="auto" w:fill="FFFFFF"/>
            <w:vAlign w:val="center"/>
          </w:tcPr>
          <w:p>
            <w:pPr>
              <w:ind w:firstLine="420"/>
              <w:jc w:val="center"/>
            </w:pPr>
            <w:r>
              <w:t>测试点编号</w:t>
            </w:r>
          </w:p>
        </w:tc>
        <w:tc>
          <w:tcPr>
            <w:tcW w:w="1854" w:type="dxa"/>
            <w:tcBorders>
              <w:bottom w:val="single" w:color="C0C0C0" w:sz="12" w:space="0"/>
            </w:tcBorders>
            <w:shd w:val="clear" w:color="auto" w:fill="FFFFFF"/>
            <w:vAlign w:val="center"/>
          </w:tcPr>
          <w:p>
            <w:pPr>
              <w:ind w:firstLine="420"/>
              <w:jc w:val="center"/>
            </w:pPr>
            <w:r>
              <w:t>n</w:t>
            </w:r>
          </w:p>
        </w:tc>
        <w:tc>
          <w:tcPr>
            <w:tcW w:w="2007" w:type="dxa"/>
            <w:tcBorders>
              <w:bottom w:val="single" w:color="C0C0C0" w:sz="12" w:space="0"/>
            </w:tcBorders>
            <w:shd w:val="clear" w:color="auto" w:fill="FFFFFF"/>
            <w:vAlign w:val="center"/>
          </w:tcPr>
          <w:p>
            <w:pPr>
              <w:ind w:firstLine="420"/>
              <w:jc w:val="center"/>
            </w:pPr>
            <w:r>
              <w:t>测试点编号</w:t>
            </w:r>
          </w:p>
        </w:tc>
        <w:tc>
          <w:tcPr>
            <w:tcW w:w="2311" w:type="dxa"/>
            <w:tcBorders>
              <w:bottom w:val="single" w:color="C0C0C0" w:sz="12" w:space="0"/>
            </w:tcBorders>
            <w:shd w:val="clear" w:color="auto" w:fill="FFFFFF"/>
            <w:vAlign w:val="center"/>
          </w:tcPr>
          <w:p>
            <w:pPr>
              <w:ind w:firstLine="420"/>
              <w:jc w:val="center"/>
            </w:pPr>
            <w:r>
              <w:t>n</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1</w:t>
            </w:r>
          </w:p>
        </w:tc>
        <w:tc>
          <w:tcPr>
            <w:tcW w:w="1854" w:type="dxa"/>
            <w:tcBorders>
              <w:top w:val="single" w:color="C0C0C0" w:sz="6" w:space="0"/>
              <w:bottom w:val="single" w:color="C0C0C0" w:sz="6" w:space="0"/>
            </w:tcBorders>
            <w:shd w:val="clear" w:color="auto" w:fill="FFFFFF"/>
            <w:vAlign w:val="center"/>
          </w:tcPr>
          <w:p>
            <w:pPr>
              <w:ind w:firstLine="420"/>
              <w:jc w:val="center"/>
            </w:pPr>
            <w:r>
              <w:t>30</w:t>
            </w:r>
          </w:p>
        </w:tc>
        <w:tc>
          <w:tcPr>
            <w:tcW w:w="2007" w:type="dxa"/>
            <w:tcBorders>
              <w:top w:val="single" w:color="C0C0C0" w:sz="6" w:space="0"/>
              <w:bottom w:val="single" w:color="C0C0C0" w:sz="6" w:space="0"/>
            </w:tcBorders>
            <w:shd w:val="clear" w:color="auto" w:fill="FFFFFF"/>
            <w:vAlign w:val="center"/>
          </w:tcPr>
          <w:p>
            <w:pPr>
              <w:ind w:firstLine="420"/>
              <w:jc w:val="center"/>
            </w:pPr>
            <w:r>
              <w:t>11</w:t>
            </w:r>
          </w:p>
        </w:tc>
        <w:tc>
          <w:tcPr>
            <w:tcW w:w="2311" w:type="dxa"/>
            <w:tcBorders>
              <w:top w:val="single" w:color="C0C0C0" w:sz="6" w:space="0"/>
              <w:bottom w:val="single" w:color="C0C0C0" w:sz="6" w:space="0"/>
            </w:tcBorders>
            <w:shd w:val="clear" w:color="auto" w:fill="FFFFFF"/>
            <w:vAlign w:val="center"/>
          </w:tcPr>
          <w:p>
            <w:pPr>
              <w:ind w:firstLine="420"/>
              <w:jc w:val="center"/>
            </w:pPr>
            <w:r>
              <w:t>200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2</w:t>
            </w:r>
          </w:p>
        </w:tc>
        <w:tc>
          <w:tcPr>
            <w:tcW w:w="1854" w:type="dxa"/>
            <w:tcBorders>
              <w:top w:val="single" w:color="C0C0C0" w:sz="6" w:space="0"/>
              <w:bottom w:val="single" w:color="C0C0C0" w:sz="6" w:space="0"/>
            </w:tcBorders>
            <w:shd w:val="clear" w:color="auto" w:fill="FFFFFF"/>
            <w:vAlign w:val="center"/>
          </w:tcPr>
          <w:p>
            <w:pPr>
              <w:ind w:firstLine="420"/>
              <w:jc w:val="center"/>
            </w:pPr>
            <w:r>
              <w:t>35</w:t>
            </w:r>
          </w:p>
        </w:tc>
        <w:tc>
          <w:tcPr>
            <w:tcW w:w="2007" w:type="dxa"/>
            <w:tcBorders>
              <w:top w:val="single" w:color="C0C0C0" w:sz="6" w:space="0"/>
              <w:bottom w:val="single" w:color="C0C0C0" w:sz="6" w:space="0"/>
            </w:tcBorders>
            <w:shd w:val="clear" w:color="auto" w:fill="FFFFFF"/>
            <w:vAlign w:val="center"/>
          </w:tcPr>
          <w:p>
            <w:pPr>
              <w:ind w:firstLine="420"/>
              <w:jc w:val="center"/>
            </w:pPr>
            <w:r>
              <w:t>12</w:t>
            </w:r>
          </w:p>
        </w:tc>
        <w:tc>
          <w:tcPr>
            <w:tcW w:w="2311" w:type="dxa"/>
            <w:tcBorders>
              <w:top w:val="single" w:color="C0C0C0" w:sz="6" w:space="0"/>
              <w:bottom w:val="single" w:color="C0C0C0" w:sz="6" w:space="0"/>
            </w:tcBorders>
            <w:shd w:val="clear" w:color="auto" w:fill="FFFFFF"/>
            <w:vAlign w:val="center"/>
          </w:tcPr>
          <w:p>
            <w:pPr>
              <w:ind w:firstLine="420"/>
              <w:jc w:val="center"/>
            </w:pPr>
            <w:r>
              <w:t>2007</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3</w:t>
            </w:r>
          </w:p>
        </w:tc>
        <w:tc>
          <w:tcPr>
            <w:tcW w:w="1854" w:type="dxa"/>
            <w:tcBorders>
              <w:top w:val="single" w:color="C0C0C0" w:sz="6" w:space="0"/>
              <w:bottom w:val="single" w:color="C0C0C0" w:sz="6" w:space="0"/>
            </w:tcBorders>
            <w:shd w:val="clear" w:color="auto" w:fill="FFFFFF"/>
            <w:vAlign w:val="center"/>
          </w:tcPr>
          <w:p>
            <w:pPr>
              <w:ind w:firstLine="420"/>
              <w:jc w:val="center"/>
            </w:pPr>
            <w:r>
              <w:t>40</w:t>
            </w:r>
          </w:p>
        </w:tc>
        <w:tc>
          <w:tcPr>
            <w:tcW w:w="2007" w:type="dxa"/>
            <w:tcBorders>
              <w:top w:val="single" w:color="C0C0C0" w:sz="6" w:space="0"/>
              <w:bottom w:val="single" w:color="C0C0C0" w:sz="6" w:space="0"/>
            </w:tcBorders>
            <w:shd w:val="clear" w:color="auto" w:fill="FFFFFF"/>
            <w:vAlign w:val="center"/>
          </w:tcPr>
          <w:p>
            <w:pPr>
              <w:ind w:firstLine="420"/>
              <w:jc w:val="center"/>
            </w:pPr>
            <w:r>
              <w:t>13</w:t>
            </w:r>
          </w:p>
        </w:tc>
        <w:tc>
          <w:tcPr>
            <w:tcW w:w="2311" w:type="dxa"/>
            <w:tcBorders>
              <w:top w:val="single" w:color="C0C0C0" w:sz="6" w:space="0"/>
              <w:bottom w:val="single" w:color="C0C0C0" w:sz="6" w:space="0"/>
            </w:tcBorders>
            <w:shd w:val="clear" w:color="auto" w:fill="FFFFFF"/>
            <w:vAlign w:val="center"/>
          </w:tcPr>
          <w:p>
            <w:pPr>
              <w:ind w:firstLine="420"/>
              <w:jc w:val="center"/>
            </w:pPr>
            <w:r>
              <w:t>2008</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4</w:t>
            </w:r>
          </w:p>
        </w:tc>
        <w:tc>
          <w:tcPr>
            <w:tcW w:w="1854" w:type="dxa"/>
            <w:tcBorders>
              <w:top w:val="single" w:color="C0C0C0" w:sz="6" w:space="0"/>
              <w:bottom w:val="single" w:color="C0C0C0" w:sz="6" w:space="0"/>
            </w:tcBorders>
            <w:shd w:val="clear" w:color="auto" w:fill="FFFFFF"/>
            <w:vAlign w:val="center"/>
          </w:tcPr>
          <w:p>
            <w:pPr>
              <w:ind w:firstLine="420"/>
              <w:jc w:val="center"/>
            </w:pPr>
            <w:r>
              <w:t>45</w:t>
            </w:r>
          </w:p>
        </w:tc>
        <w:tc>
          <w:tcPr>
            <w:tcW w:w="2007" w:type="dxa"/>
            <w:tcBorders>
              <w:top w:val="single" w:color="C0C0C0" w:sz="6" w:space="0"/>
              <w:bottom w:val="single" w:color="C0C0C0" w:sz="6" w:space="0"/>
            </w:tcBorders>
            <w:shd w:val="clear" w:color="auto" w:fill="FFFFFF"/>
            <w:vAlign w:val="center"/>
          </w:tcPr>
          <w:p>
            <w:pPr>
              <w:ind w:firstLine="420"/>
              <w:jc w:val="center"/>
            </w:pPr>
            <w:r>
              <w:t>14</w:t>
            </w:r>
          </w:p>
        </w:tc>
        <w:tc>
          <w:tcPr>
            <w:tcW w:w="2311" w:type="dxa"/>
            <w:tcBorders>
              <w:top w:val="single" w:color="C0C0C0" w:sz="6" w:space="0"/>
              <w:bottom w:val="single" w:color="C0C0C0" w:sz="6" w:space="0"/>
            </w:tcBorders>
            <w:shd w:val="clear" w:color="auto" w:fill="FFFFFF"/>
            <w:vAlign w:val="center"/>
          </w:tcPr>
          <w:p>
            <w:pPr>
              <w:ind w:firstLine="420"/>
              <w:jc w:val="center"/>
            </w:pPr>
            <w:r>
              <w:t>2009</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5</w:t>
            </w:r>
          </w:p>
        </w:tc>
        <w:tc>
          <w:tcPr>
            <w:tcW w:w="1854" w:type="dxa"/>
            <w:tcBorders>
              <w:top w:val="single" w:color="C0C0C0" w:sz="6" w:space="0"/>
              <w:bottom w:val="single" w:color="C0C0C0" w:sz="6" w:space="0"/>
            </w:tcBorders>
            <w:shd w:val="clear" w:color="auto" w:fill="FFFFFF"/>
            <w:vAlign w:val="center"/>
          </w:tcPr>
          <w:p>
            <w:pPr>
              <w:ind w:firstLine="420"/>
              <w:jc w:val="center"/>
            </w:pPr>
            <w:r>
              <w:t>50</w:t>
            </w:r>
          </w:p>
        </w:tc>
        <w:tc>
          <w:tcPr>
            <w:tcW w:w="2007" w:type="dxa"/>
            <w:tcBorders>
              <w:top w:val="single" w:color="C0C0C0" w:sz="6" w:space="0"/>
              <w:bottom w:val="single" w:color="C0C0C0" w:sz="6" w:space="0"/>
            </w:tcBorders>
            <w:shd w:val="clear" w:color="auto" w:fill="FFFFFF"/>
            <w:vAlign w:val="center"/>
          </w:tcPr>
          <w:p>
            <w:pPr>
              <w:ind w:firstLine="420"/>
              <w:jc w:val="center"/>
            </w:pPr>
            <w:r>
              <w:t>15</w:t>
            </w:r>
          </w:p>
        </w:tc>
        <w:tc>
          <w:tcPr>
            <w:tcW w:w="2311" w:type="dxa"/>
            <w:tcBorders>
              <w:top w:val="single" w:color="C0C0C0" w:sz="6" w:space="0"/>
              <w:bottom w:val="single" w:color="C0C0C0" w:sz="6" w:space="0"/>
            </w:tcBorders>
            <w:shd w:val="clear" w:color="auto" w:fill="FFFFFF"/>
            <w:vAlign w:val="center"/>
          </w:tcPr>
          <w:p>
            <w:pPr>
              <w:ind w:firstLine="420"/>
              <w:jc w:val="center"/>
            </w:pPr>
            <w:r>
              <w:t>2010</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6</w:t>
            </w:r>
          </w:p>
        </w:tc>
        <w:tc>
          <w:tcPr>
            <w:tcW w:w="1854" w:type="dxa"/>
            <w:tcBorders>
              <w:top w:val="single" w:color="C0C0C0" w:sz="6" w:space="0"/>
              <w:bottom w:val="single" w:color="C0C0C0" w:sz="6" w:space="0"/>
            </w:tcBorders>
            <w:shd w:val="clear" w:color="auto" w:fill="FFFFFF"/>
            <w:vAlign w:val="center"/>
          </w:tcPr>
          <w:p>
            <w:pPr>
              <w:ind w:firstLine="420"/>
              <w:jc w:val="center"/>
            </w:pPr>
            <w:r>
              <w:t>55</w:t>
            </w:r>
          </w:p>
        </w:tc>
        <w:tc>
          <w:tcPr>
            <w:tcW w:w="2007" w:type="dxa"/>
            <w:tcBorders>
              <w:top w:val="single" w:color="C0C0C0" w:sz="6" w:space="0"/>
              <w:bottom w:val="single" w:color="C0C0C0" w:sz="6" w:space="0"/>
            </w:tcBorders>
            <w:shd w:val="clear" w:color="auto" w:fill="FFFFFF"/>
            <w:vAlign w:val="center"/>
          </w:tcPr>
          <w:p>
            <w:pPr>
              <w:ind w:firstLine="420"/>
              <w:jc w:val="center"/>
            </w:pPr>
            <w:r>
              <w:t>16</w:t>
            </w:r>
          </w:p>
        </w:tc>
        <w:tc>
          <w:tcPr>
            <w:tcW w:w="2311" w:type="dxa"/>
            <w:tcBorders>
              <w:top w:val="single" w:color="C0C0C0" w:sz="6" w:space="0"/>
              <w:bottom w:val="single" w:color="C0C0C0" w:sz="6" w:space="0"/>
            </w:tcBorders>
            <w:shd w:val="clear" w:color="auto" w:fill="FFFFFF"/>
            <w:vAlign w:val="center"/>
          </w:tcPr>
          <w:p>
            <w:pPr>
              <w:ind w:firstLine="420"/>
              <w:jc w:val="center"/>
            </w:pPr>
            <w:r>
              <w:t>2011</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7</w:t>
            </w:r>
          </w:p>
        </w:tc>
        <w:tc>
          <w:tcPr>
            <w:tcW w:w="1854" w:type="dxa"/>
            <w:tcBorders>
              <w:top w:val="single" w:color="C0C0C0" w:sz="6" w:space="0"/>
              <w:bottom w:val="single" w:color="C0C0C0" w:sz="6" w:space="0"/>
            </w:tcBorders>
            <w:shd w:val="clear" w:color="auto" w:fill="FFFFFF"/>
            <w:vAlign w:val="center"/>
          </w:tcPr>
          <w:p>
            <w:pPr>
              <w:ind w:firstLine="420"/>
              <w:jc w:val="center"/>
            </w:pPr>
            <w:r>
              <w:t>60</w:t>
            </w:r>
          </w:p>
        </w:tc>
        <w:tc>
          <w:tcPr>
            <w:tcW w:w="2007" w:type="dxa"/>
            <w:tcBorders>
              <w:top w:val="single" w:color="C0C0C0" w:sz="6" w:space="0"/>
              <w:bottom w:val="single" w:color="C0C0C0" w:sz="6" w:space="0"/>
            </w:tcBorders>
            <w:shd w:val="clear" w:color="auto" w:fill="FFFFFF"/>
            <w:vAlign w:val="center"/>
          </w:tcPr>
          <w:p>
            <w:pPr>
              <w:ind w:firstLine="420"/>
              <w:jc w:val="center"/>
            </w:pPr>
            <w:r>
              <w:t>17</w:t>
            </w:r>
          </w:p>
        </w:tc>
        <w:tc>
          <w:tcPr>
            <w:tcW w:w="2311" w:type="dxa"/>
            <w:tcBorders>
              <w:top w:val="single" w:color="C0C0C0" w:sz="6" w:space="0"/>
              <w:bottom w:val="single" w:color="C0C0C0" w:sz="6" w:space="0"/>
            </w:tcBorders>
            <w:shd w:val="clear" w:color="auto" w:fill="FFFFFF"/>
            <w:vAlign w:val="center"/>
          </w:tcPr>
          <w:p>
            <w:pPr>
              <w:ind w:firstLine="420"/>
              <w:jc w:val="center"/>
            </w:pPr>
            <w:r>
              <w:t>2012</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8</w:t>
            </w:r>
          </w:p>
        </w:tc>
        <w:tc>
          <w:tcPr>
            <w:tcW w:w="1854" w:type="dxa"/>
            <w:tcBorders>
              <w:top w:val="single" w:color="C0C0C0" w:sz="6" w:space="0"/>
              <w:bottom w:val="single" w:color="C0C0C0" w:sz="6" w:space="0"/>
            </w:tcBorders>
            <w:shd w:val="clear" w:color="auto" w:fill="FFFFFF"/>
            <w:vAlign w:val="center"/>
          </w:tcPr>
          <w:p>
            <w:pPr>
              <w:ind w:firstLine="420"/>
              <w:jc w:val="center"/>
            </w:pPr>
            <w:r>
              <w:t>65</w:t>
            </w:r>
          </w:p>
        </w:tc>
        <w:tc>
          <w:tcPr>
            <w:tcW w:w="2007" w:type="dxa"/>
            <w:tcBorders>
              <w:top w:val="single" w:color="C0C0C0" w:sz="6" w:space="0"/>
              <w:bottom w:val="single" w:color="C0C0C0" w:sz="6" w:space="0"/>
            </w:tcBorders>
            <w:shd w:val="clear" w:color="auto" w:fill="FFFFFF"/>
            <w:vAlign w:val="center"/>
          </w:tcPr>
          <w:p>
            <w:pPr>
              <w:ind w:firstLine="420"/>
              <w:jc w:val="center"/>
            </w:pPr>
            <w:r>
              <w:t>18</w:t>
            </w:r>
          </w:p>
        </w:tc>
        <w:tc>
          <w:tcPr>
            <w:tcW w:w="2311" w:type="dxa"/>
            <w:tcBorders>
              <w:top w:val="single" w:color="C0C0C0" w:sz="6" w:space="0"/>
              <w:bottom w:val="single" w:color="C0C0C0" w:sz="6" w:space="0"/>
            </w:tcBorders>
            <w:shd w:val="clear" w:color="auto" w:fill="FFFFFF"/>
            <w:vAlign w:val="center"/>
          </w:tcPr>
          <w:p>
            <w:pPr>
              <w:ind w:firstLine="420"/>
              <w:jc w:val="center"/>
            </w:pPr>
            <w:r>
              <w:t>199999</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9</w:t>
            </w:r>
          </w:p>
        </w:tc>
        <w:tc>
          <w:tcPr>
            <w:tcW w:w="1854" w:type="dxa"/>
            <w:tcBorders>
              <w:top w:val="single" w:color="C0C0C0" w:sz="6" w:space="0"/>
              <w:bottom w:val="single" w:color="C0C0C0" w:sz="6" w:space="0"/>
            </w:tcBorders>
            <w:shd w:val="clear" w:color="auto" w:fill="FFFFFF"/>
            <w:vAlign w:val="center"/>
          </w:tcPr>
          <w:p>
            <w:pPr>
              <w:ind w:firstLine="420"/>
              <w:jc w:val="center"/>
            </w:pPr>
            <w:r>
              <w:t>200</w:t>
            </w:r>
          </w:p>
        </w:tc>
        <w:tc>
          <w:tcPr>
            <w:tcW w:w="2007" w:type="dxa"/>
            <w:tcBorders>
              <w:top w:val="single" w:color="C0C0C0" w:sz="6" w:space="0"/>
              <w:bottom w:val="single" w:color="C0C0C0" w:sz="6" w:space="0"/>
            </w:tcBorders>
            <w:shd w:val="clear" w:color="auto" w:fill="FFFFFF"/>
            <w:vAlign w:val="center"/>
          </w:tcPr>
          <w:p>
            <w:pPr>
              <w:ind w:firstLine="420"/>
              <w:jc w:val="center"/>
            </w:pPr>
            <w:r>
              <w:t>19</w:t>
            </w:r>
          </w:p>
        </w:tc>
        <w:tc>
          <w:tcPr>
            <w:tcW w:w="2311" w:type="dxa"/>
            <w:tcBorders>
              <w:top w:val="single" w:color="C0C0C0" w:sz="6" w:space="0"/>
              <w:bottom w:val="single" w:color="C0C0C0" w:sz="6" w:space="0"/>
            </w:tcBorders>
            <w:shd w:val="clear" w:color="auto" w:fill="FFFFFF"/>
            <w:vAlign w:val="center"/>
          </w:tcPr>
          <w:p>
            <w:pPr>
              <w:ind w:firstLine="420"/>
              <w:jc w:val="center"/>
            </w:pPr>
            <w:r>
              <w:t>199999</w:t>
            </w:r>
          </w:p>
        </w:tc>
      </w:tr>
      <w:tr>
        <w:tblPrEx>
          <w:tblBorders>
            <w:top w:val="none" w:color="auto" w:sz="0" w:space="0"/>
            <w:left w:val="none" w:color="auto" w:sz="0" w:space="0"/>
            <w:bottom w:val="single" w:color="C0C0C0" w:sz="12" w:space="0"/>
            <w:right w:val="none" w:color="auto" w:sz="0" w:space="0"/>
            <w:insideH w:val="single" w:color="C0C0C0" w:sz="12" w:space="0"/>
            <w:insideV w:val="none" w:color="auto" w:sz="0" w:space="0"/>
          </w:tblBorders>
          <w:tblLayout w:type="fixed"/>
          <w:tblCellMar>
            <w:top w:w="120" w:type="dxa"/>
            <w:left w:w="108" w:type="dxa"/>
            <w:bottom w:w="120" w:type="dxa"/>
            <w:right w:w="108" w:type="dxa"/>
          </w:tblCellMar>
        </w:tblPrEx>
        <w:trPr>
          <w:jc w:val="center"/>
        </w:trPr>
        <w:tc>
          <w:tcPr>
            <w:tcW w:w="1830" w:type="dxa"/>
            <w:tcBorders>
              <w:top w:val="single" w:color="C0C0C0" w:sz="6" w:space="0"/>
              <w:bottom w:val="single" w:color="C0C0C0" w:sz="6" w:space="0"/>
            </w:tcBorders>
            <w:shd w:val="clear" w:color="auto" w:fill="FFFFFF"/>
            <w:vAlign w:val="center"/>
          </w:tcPr>
          <w:p>
            <w:pPr>
              <w:ind w:firstLine="420"/>
              <w:jc w:val="center"/>
            </w:pPr>
            <w:r>
              <w:t>10</w:t>
            </w:r>
          </w:p>
        </w:tc>
        <w:tc>
          <w:tcPr>
            <w:tcW w:w="1854" w:type="dxa"/>
            <w:tcBorders>
              <w:top w:val="single" w:color="C0C0C0" w:sz="6" w:space="0"/>
              <w:bottom w:val="single" w:color="C0C0C0" w:sz="6" w:space="0"/>
            </w:tcBorders>
            <w:shd w:val="clear" w:color="auto" w:fill="FFFFFF"/>
            <w:vAlign w:val="center"/>
          </w:tcPr>
          <w:p>
            <w:pPr>
              <w:ind w:firstLine="420"/>
              <w:jc w:val="center"/>
            </w:pPr>
            <w:r>
              <w:t>200</w:t>
            </w:r>
          </w:p>
        </w:tc>
        <w:tc>
          <w:tcPr>
            <w:tcW w:w="2007" w:type="dxa"/>
            <w:tcBorders>
              <w:top w:val="single" w:color="C0C0C0" w:sz="6" w:space="0"/>
              <w:bottom w:val="single" w:color="C0C0C0" w:sz="6" w:space="0"/>
            </w:tcBorders>
            <w:shd w:val="clear" w:color="auto" w:fill="FFFFFF"/>
            <w:vAlign w:val="center"/>
          </w:tcPr>
          <w:p>
            <w:pPr>
              <w:ind w:firstLine="420"/>
              <w:jc w:val="center"/>
            </w:pPr>
            <w:r>
              <w:t>20</w:t>
            </w:r>
          </w:p>
        </w:tc>
        <w:tc>
          <w:tcPr>
            <w:tcW w:w="2311" w:type="dxa"/>
            <w:tcBorders>
              <w:top w:val="single" w:color="C0C0C0" w:sz="6" w:space="0"/>
              <w:bottom w:val="single" w:color="C0C0C0" w:sz="6" w:space="0"/>
            </w:tcBorders>
            <w:shd w:val="clear" w:color="auto" w:fill="FFFFFF"/>
            <w:vAlign w:val="center"/>
          </w:tcPr>
          <w:p>
            <w:pPr>
              <w:ind w:firstLine="420"/>
              <w:jc w:val="center"/>
            </w:pPr>
            <w:r>
              <w:t>200000</w:t>
            </w:r>
          </w:p>
        </w:tc>
      </w:tr>
    </w:tbl>
    <w:p>
      <w:pPr>
        <w:ind w:firstLine="420"/>
      </w:pPr>
      <w:r>
        <w:t>对于全部数据：m≤n，-1000≤Ai≤1000</w:t>
      </w:r>
    </w:p>
    <w:p>
      <w:pPr>
        <w:ind w:firstLine="420"/>
        <w:rPr>
          <w:rFonts w:ascii="楷体" w:hAnsi="楷体" w:eastAsia="楷体"/>
        </w:rPr>
      </w:pPr>
    </w:p>
    <w:p>
      <w:pPr>
        <w:ind w:firstLine="422"/>
        <w:rPr>
          <w:rFonts w:ascii="楷体" w:hAnsi="楷体" w:eastAsia="楷体"/>
          <w:b/>
          <w:bCs/>
        </w:rPr>
      </w:pPr>
      <w:r>
        <w:rPr>
          <w:rFonts w:ascii="楷体" w:hAnsi="楷体" w:eastAsia="楷体"/>
          <w:b/>
          <w:bCs/>
        </w:rPr>
        <w:t>解</w:t>
      </w:r>
      <w:r>
        <w:rPr>
          <w:rFonts w:hint="eastAsia" w:ascii="楷体" w:hAnsi="楷体" w:eastAsia="楷体"/>
          <w:b/>
          <w:bCs/>
        </w:rPr>
        <w:t>答：</w:t>
      </w:r>
    </w:p>
    <w:p>
      <w:pPr>
        <w:ind w:firstLine="420"/>
      </w:pPr>
      <w:r>
        <w:t>首先考虑如果没有“相邻位置不能都种”这一限制会怎么样。这时就是一个裸的贪心——按照A[i]从大到小排序，然后取前M个。</w:t>
      </w:r>
    </w:p>
    <w:p>
      <w:pPr>
        <w:ind w:firstLine="420"/>
      </w:pPr>
      <w:r>
        <w:t>那么加上限制以后会发生什么呢？</w:t>
      </w:r>
    </w:p>
    <w:p>
      <w:pPr>
        <w:ind w:firstLine="420"/>
      </w:pPr>
      <w:r>
        <w:t>假设A[3]最大，那就试图去选A[3]。选中之后首先要去掉3，并且，A[2]和A[4]也都不能选了，所以将它们删掉</w:t>
      </w:r>
      <w:r>
        <w:rPr>
          <w:rFonts w:hint="eastAsia"/>
        </w:rPr>
        <w:t>。</w:t>
      </w:r>
    </w:p>
    <w:p>
      <w:pPr>
        <w:ind w:firstLine="420"/>
      </w:pPr>
      <w:r>
        <w:t>但是慢着！这可能会导致问题。假设A[3]=20,A[2]=A[4]=19，那么同时选A[2],A[4]可能比选A[3]要优！在最后的方案中可能是A[2]+A[4]而非A[3]。这种情况要怎么解决呢？</w:t>
      </w:r>
    </w:p>
    <w:p>
      <w:pPr>
        <w:ind w:firstLine="420"/>
      </w:pPr>
      <w:r>
        <w:t>可以发现一点：由于A[3]最大，所以在最后的方案中，不可能只选A[2],A[4]中的一个。</w:t>
      </w:r>
    </w:p>
    <w:p>
      <w:pPr>
        <w:ind w:firstLine="420"/>
      </w:pPr>
      <w:r>
        <w:t>原因很简单：假设在最优方案中选了A[2]但未选A[4]，那可以简单地把A[2]换成A[3]，由于未选A[4]，所以这样不会产生任何矛盾，并且把A[2]换成A[3]后，总的美观度不会下降。</w:t>
      </w:r>
    </w:p>
    <w:p>
      <w:pPr>
        <w:ind w:firstLine="420"/>
      </w:pPr>
      <w:r>
        <w:t>因此，先去掉2,3,4，然后加入一个新的“物品”，其权值为A[2]+A[4]-A[3]，代表同时选2,4，删去3</w:t>
      </w:r>
      <w:r>
        <w:rPr>
          <w:rFonts w:hint="eastAsia"/>
        </w:rPr>
        <w:t>。</w:t>
      </w:r>
      <w:r>
        <w:t>这样，在选了3之后再选这个新物品，功效就相当于刚才所说的，把A[3]换成A[2]+A[4]。</w:t>
      </w:r>
    </w:p>
    <w:p>
      <w:pPr>
        <w:ind w:firstLine="420"/>
      </w:pPr>
      <w:r>
        <w:t>这个新物品应该放在哪里呢？它的含义是“选2,4”，所以很容易想到，应该把它放在1,5中间。</w:t>
      </w:r>
    </w:p>
    <w:p>
      <w:pPr>
        <w:ind w:firstLine="420"/>
      </w:pPr>
      <w:r>
        <w:t>出于方便起见，不妨在删掉2,4后直接把A[3]改成A[2]+A[4]-A[3]，显然这个位置是正确的。</w:t>
      </w:r>
    </w:p>
    <w:p>
      <w:pPr>
        <w:ind w:firstLine="420"/>
      </w:pPr>
      <w:r>
        <w:t>如此就将N个物品，需要选M个的问题转化成了在N-1个物品中选的问题。并且可以发现一个很好的性质：新的3所对应的仍然是“选中物品数+1”！（把选3换成了选2,4，即多选了一个物品）</w:t>
      </w:r>
    </w:p>
    <w:p>
      <w:pPr>
        <w:ind w:firstLine="420"/>
      </w:pPr>
      <w:r>
        <w:t>也就是说，完全可以把新的3看做一个和1，5毫无区别的物品，现只需要在1,3,5三个物品中选择M-1个！如此下去，直到选择M次，就可以得到答案。</w:t>
      </w:r>
    </w:p>
    <w:p>
      <w:pPr>
        <w:ind w:firstLine="422"/>
        <w:rPr>
          <w:b/>
          <w:bCs/>
        </w:rPr>
      </w:pPr>
      <w:r>
        <w:rPr>
          <w:b/>
          <w:bCs/>
        </w:rPr>
        <w:t>算法</w:t>
      </w:r>
      <w:r>
        <w:rPr>
          <w:rFonts w:hint="eastAsia"/>
          <w:b/>
          <w:bCs/>
        </w:rPr>
        <w:t>如下</w:t>
      </w:r>
      <w:r>
        <w:rPr>
          <w:b/>
          <w:bCs/>
        </w:rPr>
        <w:t>：</w:t>
      </w:r>
    </w:p>
    <w:p>
      <w:pPr>
        <w:ind w:firstLine="420"/>
      </w:pPr>
      <w:r>
        <w:t>以A[i]为关键字建大根堆，用一个链表存放当前物品。</w:t>
      </w:r>
    </w:p>
    <w:p>
      <w:pPr>
        <w:ind w:firstLine="420"/>
      </w:pPr>
      <w:r>
        <w:t>最初链表中元素是1~N，i的后继是i+1，前驱是i-1（当然，1的前驱是N，N的后继是1）。</w:t>
      </w:r>
    </w:p>
    <w:p>
      <w:pPr>
        <w:ind w:firstLine="420"/>
      </w:pPr>
      <w:r>
        <w:t>执行M次操作，每一次操作都将堆顶元素k取出，ans+=A[k]。然后在链表中删除k的前驱pre和后继nxt，令A[k]=A[pre]+A[nxt]-A[k]，并更新堆。</w:t>
      </w:r>
    </w:p>
    <w:p>
      <w:pPr>
        <w:ind w:firstLine="420"/>
      </w:pPr>
      <w:r>
        <w:t>这个算法运行的很好，但你可能感觉有点虚——为什么每次选A值最大的就正确呢？</w:t>
      </w:r>
    </w:p>
    <w:p>
      <w:pPr>
        <w:ind w:firstLine="420"/>
      </w:pPr>
      <w:r>
        <w:t>可以发现，在上面的讨论中“选3”时，实际上做的是声明如下事实：</w:t>
      </w:r>
    </w:p>
    <w:p>
      <w:pPr>
        <w:ind w:firstLine="420"/>
      </w:pPr>
      <w:r>
        <w:t>在最终答案中要么选了3，要么同时选了2,4.换句话说，要么选了3，要么在此基础上选了A[2]+A[4]-A[3]。</w:t>
      </w:r>
    </w:p>
    <w:p>
      <w:pPr>
        <w:ind w:firstLine="420"/>
      </w:pPr>
      <w:r>
        <w:t>所以实际上是重写了这个问题，将其变成“N-2个物品中选M-1”个的形式，如此一直化归，直到最后变成“N-2(M-1)个物品中选1个”，这时答案就是显然的。</w:t>
      </w:r>
    </w:p>
    <w:p>
      <w:pPr>
        <w:spacing w:before="100" w:beforeAutospacing="1" w:after="100" w:afterAutospacing="1"/>
        <w:ind w:firstLine="0" w:firstLineChars="0"/>
        <w:rPr>
          <w:rFonts w:ascii="楷体" w:hAnsi="楷体" w:eastAsia="楷体"/>
        </w:rPr>
      </w:pPr>
      <w:bookmarkStart w:id="0" w:name="_Toc1385921654"/>
      <w:r>
        <w:rPr>
          <w:rFonts w:hint="eastAsia" w:ascii="楷体" w:hAnsi="楷体" w:eastAsia="楷体" w:cs="新宋体"/>
          <w:b/>
          <w:sz w:val="28"/>
          <w:szCs w:val="28"/>
        </w:rPr>
        <w:t>§2.7二叉排序树及其应用</w:t>
      </w:r>
      <w:bookmarkEnd w:id="0"/>
    </w:p>
    <w:p>
      <w:pPr>
        <w:numPr>
          <w:ilvl w:val="0"/>
          <w:numId w:val="7"/>
        </w:numPr>
        <w:ind w:firstLine="422"/>
        <w:rPr>
          <w:b/>
          <w:bCs/>
        </w:rPr>
      </w:pPr>
      <w:r>
        <w:rPr>
          <w:rFonts w:hint="eastAsia"/>
          <w:b/>
          <w:bCs/>
        </w:rPr>
        <w:t>二叉排序树的概念</w:t>
      </w:r>
    </w:p>
    <w:p>
      <w:pPr>
        <w:ind w:firstLine="420"/>
      </w:pPr>
      <w:r>
        <w:rPr>
          <w:rFonts w:hint="eastAsia"/>
        </w:rPr>
        <w:t>二叉排序树（Binary Sort Tree），又称</w:t>
      </w:r>
      <w:r>
        <w:fldChar w:fldCharType="begin"/>
      </w:r>
      <w:r>
        <w:instrText xml:space="preserve"> HYPERLINK "https://baike.baidu.com/item/%E4%BA%8C%E5%8F%89%E6%9F%A5%E6%89%BE%E6%A0%91/7077965" \t "https://baike.baidu.com/item/%E4%BA%8C%E5%8F%89%E6%8E%92%E5%BA%8F%E6%A0%91/_blank" </w:instrText>
      </w:r>
      <w:r>
        <w:fldChar w:fldCharType="separate"/>
      </w:r>
      <w:r>
        <w:rPr>
          <w:rStyle w:val="9"/>
          <w:rFonts w:ascii="Arial" w:hAnsi="Arial" w:cs="Arial"/>
          <w:color w:val="auto"/>
          <w:szCs w:val="21"/>
          <w:u w:val="none"/>
          <w:shd w:val="clear" w:color="auto" w:fill="FFFFFF"/>
        </w:rPr>
        <w:t>二叉查找树</w:t>
      </w:r>
      <w:r>
        <w:rPr>
          <w:rStyle w:val="9"/>
          <w:rFonts w:ascii="Arial" w:hAnsi="Arial" w:cs="Arial"/>
          <w:color w:val="auto"/>
          <w:szCs w:val="21"/>
          <w:u w:val="none"/>
          <w:shd w:val="clear" w:color="auto" w:fill="FFFFFF"/>
        </w:rPr>
        <w:fldChar w:fldCharType="end"/>
      </w:r>
      <w:r>
        <w:t>（Binary Search Tree），亦称</w:t>
      </w:r>
      <w:r>
        <w:fldChar w:fldCharType="begin"/>
      </w:r>
      <w:r>
        <w:instrText xml:space="preserve"> HYPERLINK "https://baike.baidu.com/item/%E4%BA%8C%E5%8F%89%E6%90%9C%E7%B4%A2%E6%A0%91/7077855" \t "https://baike.baidu.com/item/%E4%BA%8C%E5%8F%89%E6%8E%92%E5%BA%8F%E6%A0%91/_blank" </w:instrText>
      </w:r>
      <w:r>
        <w:fldChar w:fldCharType="separate"/>
      </w:r>
      <w:r>
        <w:rPr>
          <w:rStyle w:val="9"/>
          <w:rFonts w:ascii="Arial" w:hAnsi="Arial" w:cs="Arial"/>
          <w:color w:val="auto"/>
          <w:szCs w:val="21"/>
          <w:u w:val="none"/>
          <w:shd w:val="clear" w:color="auto" w:fill="FFFFFF"/>
        </w:rPr>
        <w:t>二叉搜索树</w:t>
      </w:r>
      <w:r>
        <w:rPr>
          <w:rStyle w:val="9"/>
          <w:rFonts w:ascii="Arial" w:hAnsi="Arial" w:cs="Arial"/>
          <w:color w:val="auto"/>
          <w:szCs w:val="21"/>
          <w:u w:val="none"/>
          <w:shd w:val="clear" w:color="auto" w:fill="FFFFFF"/>
        </w:rPr>
        <w:fldChar w:fldCharType="end"/>
      </w:r>
      <w:r>
        <w:t>。是指一棵空树或者具有下列性质的二叉树：</w:t>
      </w:r>
    </w:p>
    <w:p>
      <w:pPr>
        <w:ind w:firstLine="420"/>
      </w:pPr>
      <w:r>
        <w:t>任意节点的左子树不空，则左子树上所有节点的值均小于它的根节点的值；</w:t>
      </w:r>
    </w:p>
    <w:p>
      <w:pPr>
        <w:ind w:firstLine="420"/>
      </w:pPr>
      <w:r>
        <w:t>任意节点的右子树不空，则右子树上所有节点的值均大于它的根节点的值；</w:t>
      </w:r>
    </w:p>
    <w:p>
      <w:pPr>
        <w:ind w:firstLine="420"/>
      </w:pPr>
      <w:r>
        <w:t>任意节点的左、右子树也分别为二叉查找树；</w:t>
      </w:r>
    </w:p>
    <w:p>
      <w:pPr>
        <w:ind w:firstLine="420"/>
      </w:pPr>
      <w:r>
        <w:t>没有键值相等的节点。</w:t>
      </w:r>
      <w:r>
        <w:rPr>
          <w:rFonts w:hint="eastAsia"/>
        </w:rPr>
        <w:t>如图2.12</w:t>
      </w:r>
    </w:p>
    <w:p>
      <w:pPr>
        <w:pStyle w:val="13"/>
        <w:spacing w:line="360" w:lineRule="auto"/>
        <w:ind w:left="420" w:leftChars="200" w:firstLine="0" w:firstLineChars="0"/>
        <w:jc w:val="center"/>
        <w:rPr>
          <w:rFonts w:ascii="楷体" w:hAnsi="楷体" w:eastAsia="楷体"/>
        </w:rPr>
      </w:pPr>
      <w:r>
        <w:pict>
          <v:shape id="_x0000_i1033" o:spt="75" type="#_x0000_t75" style="height:111.55pt;width:97.85pt;" filled="f" coordsize="21600,21600">
            <v:path/>
            <v:fill on="f" focussize="0,0"/>
            <v:stroke/>
            <v:imagedata r:id="rId24" o:title=""/>
            <o:lock v:ext="edit" aspectratio="t"/>
            <w10:wrap type="none"/>
            <w10:anchorlock/>
          </v:shape>
        </w:pict>
      </w:r>
    </w:p>
    <w:p>
      <w:pPr>
        <w:ind w:firstLine="420"/>
        <w:jc w:val="center"/>
        <w:rPr>
          <w:rFonts w:ascii="楷体" w:hAnsi="楷体" w:eastAsia="楷体"/>
        </w:rPr>
      </w:pPr>
      <w:r>
        <w:rPr>
          <w:rFonts w:hint="eastAsia"/>
        </w:rPr>
        <w:t>图2.12 二叉排序树示例</w:t>
      </w:r>
    </w:p>
    <w:p>
      <w:pPr>
        <w:pStyle w:val="13"/>
        <w:ind w:firstLine="420"/>
      </w:pPr>
      <w:r>
        <w:rPr>
          <w:rFonts w:ascii="楷体" w:hAnsi="楷体" w:eastAsia="楷体" w:cs="新宋体"/>
          <w:szCs w:val="21"/>
        </w:rPr>
        <w:t>二</w:t>
      </w:r>
      <w:r>
        <w:t>叉</w:t>
      </w:r>
      <w:r>
        <w:rPr>
          <w:rFonts w:hint="eastAsia"/>
        </w:rPr>
        <w:t>排序</w:t>
      </w:r>
      <w:r>
        <w:t>树相比于其他数据结构的优势在于查找、插入的时间复杂度为O(log</w:t>
      </w:r>
      <w:r>
        <w:rPr>
          <w:rFonts w:hint="eastAsia"/>
          <w:vertAlign w:val="subscript"/>
        </w:rPr>
        <w:t>2</w:t>
      </w:r>
      <w:r>
        <w:t xml:space="preserve"> n)。二叉</w:t>
      </w:r>
      <w:r>
        <w:rPr>
          <w:rFonts w:hint="eastAsia"/>
        </w:rPr>
        <w:t>排序</w:t>
      </w:r>
      <w:r>
        <w:t>树是基础性数据结构，用于构建更为抽象的数据结构，如集合、multiset、关联数组等。</w:t>
      </w:r>
    </w:p>
    <w:p>
      <w:pPr>
        <w:pStyle w:val="13"/>
        <w:ind w:firstLine="420"/>
      </w:pPr>
      <w:r>
        <w:t>二叉</w:t>
      </w:r>
      <w:r>
        <w:rPr>
          <w:rFonts w:hint="eastAsia"/>
        </w:rPr>
        <w:t>排序</w:t>
      </w:r>
      <w:r>
        <w:t>树的查找过程和次优二叉树类似，通常采取二叉链表作为二叉</w:t>
      </w:r>
      <w:r>
        <w:rPr>
          <w:rFonts w:hint="eastAsia"/>
        </w:rPr>
        <w:t>排序</w:t>
      </w:r>
      <w:r>
        <w:t>树的存储结构。中序遍历二叉</w:t>
      </w:r>
      <w:r>
        <w:rPr>
          <w:rFonts w:hint="eastAsia"/>
        </w:rPr>
        <w:t>排序</w:t>
      </w:r>
      <w:r>
        <w:t>树可得到一个关键字的有序序列，一个无序序列可以通过构造一棵二叉</w:t>
      </w:r>
      <w:r>
        <w:rPr>
          <w:rFonts w:hint="eastAsia"/>
        </w:rPr>
        <w:t>排序</w:t>
      </w:r>
      <w:r>
        <w:t>树变成一个有序序列，构造树的过程即为对无序序列进行查找的过程。每次插入的新的节点都是二叉</w:t>
      </w:r>
      <w:r>
        <w:rPr>
          <w:rFonts w:hint="eastAsia"/>
        </w:rPr>
        <w:t>排序</w:t>
      </w:r>
      <w:r>
        <w:t>树上新的叶子节点，在进行插入操作时，不必移动其它节点，只需改动某个节点的指针，由空变为非空即可。搜索、插入、删除的复杂度等于树高，期望O(log</w:t>
      </w:r>
      <w:r>
        <w:rPr>
          <w:rFonts w:hint="eastAsia"/>
          <w:vertAlign w:val="subscript"/>
        </w:rPr>
        <w:t>2</w:t>
      </w:r>
      <w:r>
        <w:t xml:space="preserve"> n)，最坏O(n)（数列有序，树退化成线性表）。</w:t>
      </w:r>
    </w:p>
    <w:p>
      <w:pPr>
        <w:pStyle w:val="13"/>
        <w:ind w:firstLine="420"/>
      </w:pPr>
      <w:r>
        <w:t>虽然二叉</w:t>
      </w:r>
      <w:r>
        <w:rPr>
          <w:rFonts w:hint="eastAsia"/>
        </w:rPr>
        <w:t>排序</w:t>
      </w:r>
      <w:r>
        <w:t>树的最坏效率是O(n),但它支持动态查询，且有很多改进版的二叉</w:t>
      </w:r>
      <w:r>
        <w:rPr>
          <w:rFonts w:hint="eastAsia"/>
        </w:rPr>
        <w:t>排序</w:t>
      </w:r>
      <w:r>
        <w:t>树可以使树高为O(log</w:t>
      </w:r>
      <w:r>
        <w:rPr>
          <w:rFonts w:hint="eastAsia"/>
          <w:vertAlign w:val="subscript"/>
        </w:rPr>
        <w:t>2</w:t>
      </w:r>
      <w:r>
        <w:t xml:space="preserve"> n),如</w:t>
      </w:r>
      <w:r>
        <w:rPr>
          <w:rFonts w:hint="eastAsia"/>
        </w:rPr>
        <w:t>Treap、Splay、</w:t>
      </w:r>
      <w:r>
        <w:t>SBT</w:t>
      </w:r>
      <w:r>
        <w:rPr>
          <w:rFonts w:hint="eastAsia"/>
        </w:rPr>
        <w:t>、</w:t>
      </w:r>
      <w:r>
        <w:t>AVL树</w:t>
      </w:r>
      <w:r>
        <w:rPr>
          <w:rFonts w:hint="eastAsia"/>
        </w:rPr>
        <w:t>、</w:t>
      </w:r>
      <w:r>
        <w:t>红黑树等。故不失为一种好的动态查找方法。</w:t>
      </w:r>
    </w:p>
    <w:p>
      <w:pPr>
        <w:pStyle w:val="13"/>
        <w:ind w:firstLine="422"/>
        <w:rPr>
          <w:b/>
          <w:bCs/>
        </w:rPr>
      </w:pPr>
      <w:bookmarkStart w:id="1" w:name="_Toc226130028"/>
      <w:r>
        <w:rPr>
          <w:rFonts w:hint="eastAsia"/>
          <w:b/>
          <w:bCs/>
        </w:rPr>
        <w:t>二、</w:t>
      </w:r>
      <w:r>
        <w:rPr>
          <w:b/>
          <w:bCs/>
        </w:rPr>
        <w:t>二叉</w:t>
      </w:r>
      <w:r>
        <w:rPr>
          <w:rFonts w:hint="eastAsia"/>
          <w:b/>
          <w:bCs/>
        </w:rPr>
        <w:t>排序</w:t>
      </w:r>
      <w:r>
        <w:rPr>
          <w:b/>
          <w:bCs/>
        </w:rPr>
        <w:t>树的查找</w:t>
      </w:r>
      <w:bookmarkEnd w:id="1"/>
    </w:p>
    <w:p>
      <w:pPr>
        <w:pStyle w:val="13"/>
        <w:ind w:firstLine="420"/>
      </w:pPr>
      <w:r>
        <w:t>在二叉</w:t>
      </w:r>
      <w:r>
        <w:rPr>
          <w:rFonts w:hint="eastAsia"/>
        </w:rPr>
        <w:t>排序</w:t>
      </w:r>
      <w:r>
        <w:t>树b中查找x的的算法：</w:t>
      </w:r>
    </w:p>
    <w:p>
      <w:pPr>
        <w:pStyle w:val="13"/>
        <w:ind w:firstLine="420"/>
      </w:pPr>
      <w:r>
        <w:t>1.若b是空树，则搜索失败，否则：</w:t>
      </w:r>
    </w:p>
    <w:p>
      <w:pPr>
        <w:pStyle w:val="13"/>
        <w:ind w:firstLine="420"/>
      </w:pPr>
      <w:r>
        <w:t>2.若x等于b的根节点的数据域之值，则查找成功；否则：</w:t>
      </w:r>
    </w:p>
    <w:p>
      <w:pPr>
        <w:pStyle w:val="13"/>
        <w:ind w:firstLine="420"/>
      </w:pPr>
      <w:r>
        <w:t>3.若x小于b的根节点的数据域之值，则搜索左子树；否则：</w:t>
      </w:r>
    </w:p>
    <w:p>
      <w:pPr>
        <w:pStyle w:val="13"/>
        <w:ind w:firstLine="420"/>
      </w:pPr>
      <w:r>
        <w:t>4.查找右子树。</w:t>
      </w:r>
    </w:p>
    <w:p>
      <w:pPr>
        <w:pStyle w:val="13"/>
        <w:ind w:firstLine="422"/>
      </w:pPr>
      <w:bookmarkStart w:id="2" w:name="_Toc1499836339"/>
      <w:r>
        <w:rPr>
          <w:rFonts w:hint="eastAsia"/>
          <w:b/>
          <w:bCs/>
        </w:rPr>
        <w:t>三、</w:t>
      </w:r>
      <w:r>
        <w:rPr>
          <w:b/>
          <w:bCs/>
        </w:rPr>
        <w:t>二叉</w:t>
      </w:r>
      <w:r>
        <w:rPr>
          <w:rFonts w:hint="eastAsia"/>
          <w:b/>
          <w:bCs/>
        </w:rPr>
        <w:t>排序</w:t>
      </w:r>
      <w:r>
        <w:rPr>
          <w:b/>
          <w:bCs/>
        </w:rPr>
        <w:t>树</w:t>
      </w:r>
      <w:r>
        <w:rPr>
          <w:rFonts w:hint="eastAsia"/>
          <w:b/>
          <w:bCs/>
        </w:rPr>
        <w:t>的</w:t>
      </w:r>
      <w:r>
        <w:rPr>
          <w:b/>
          <w:bCs/>
        </w:rPr>
        <w:t>插入</w:t>
      </w:r>
      <w:bookmarkEnd w:id="2"/>
    </w:p>
    <w:p>
      <w:pPr>
        <w:pStyle w:val="13"/>
        <w:ind w:firstLine="420"/>
      </w:pPr>
      <w:r>
        <w:t>向二叉</w:t>
      </w:r>
      <w:r>
        <w:rPr>
          <w:rFonts w:hint="eastAsia"/>
        </w:rPr>
        <w:t>排序</w:t>
      </w:r>
      <w:r>
        <w:t>树b中插入一个节点s的算法：</w:t>
      </w:r>
    </w:p>
    <w:p>
      <w:pPr>
        <w:pStyle w:val="13"/>
        <w:ind w:firstLine="420"/>
      </w:pPr>
      <w:r>
        <w:t>1.若b是空树，则将s所指节点作为根节点插入，否则：</w:t>
      </w:r>
    </w:p>
    <w:p>
      <w:pPr>
        <w:pStyle w:val="13"/>
        <w:ind w:firstLine="420"/>
      </w:pPr>
      <w:r>
        <w:t>2.若s-&gt;data等于b的根节点的数据域之值，则返回，否则：</w:t>
      </w:r>
    </w:p>
    <w:p>
      <w:pPr>
        <w:pStyle w:val="13"/>
        <w:ind w:firstLine="420"/>
      </w:pPr>
      <w:r>
        <w:t>3.若s-&gt;data小于b的根节点的数据域之值，则把s所指节点插入到左子树中，否则：</w:t>
      </w:r>
    </w:p>
    <w:p>
      <w:pPr>
        <w:pStyle w:val="13"/>
        <w:ind w:firstLine="420"/>
      </w:pPr>
      <w:r>
        <w:t>4.把s所指节点插入到右子树中。（新插入节点总是叶子节点）</w:t>
      </w:r>
    </w:p>
    <w:p>
      <w:pPr>
        <w:pStyle w:val="13"/>
        <w:ind w:firstLine="422"/>
        <w:rPr>
          <w:b/>
          <w:bCs/>
        </w:rPr>
      </w:pPr>
      <w:r>
        <w:rPr>
          <w:rFonts w:hint="eastAsia"/>
          <w:b/>
          <w:bCs/>
        </w:rPr>
        <w:t>四</w:t>
      </w:r>
      <w:bookmarkStart w:id="3" w:name="_Toc1019230158"/>
      <w:r>
        <w:rPr>
          <w:rFonts w:hint="eastAsia"/>
          <w:b/>
          <w:bCs/>
        </w:rPr>
        <w:t>、</w:t>
      </w:r>
      <w:r>
        <w:rPr>
          <w:b/>
          <w:bCs/>
        </w:rPr>
        <w:t>二叉</w:t>
      </w:r>
      <w:r>
        <w:rPr>
          <w:rFonts w:hint="eastAsia"/>
          <w:b/>
          <w:bCs/>
        </w:rPr>
        <w:t>排序</w:t>
      </w:r>
      <w:r>
        <w:rPr>
          <w:b/>
          <w:bCs/>
        </w:rPr>
        <w:t>树</w:t>
      </w:r>
      <w:r>
        <w:rPr>
          <w:rFonts w:hint="eastAsia"/>
          <w:b/>
          <w:bCs/>
        </w:rPr>
        <w:t>的</w:t>
      </w:r>
      <w:r>
        <w:rPr>
          <w:b/>
          <w:bCs/>
        </w:rPr>
        <w:t>删除</w:t>
      </w:r>
      <w:bookmarkEnd w:id="3"/>
    </w:p>
    <w:p>
      <w:pPr>
        <w:pStyle w:val="13"/>
        <w:ind w:firstLine="420"/>
      </w:pPr>
      <w:r>
        <w:t>在二叉查找树删去一个节点*</w:t>
      </w:r>
      <w:r>
        <w:rPr>
          <w:rFonts w:hint="eastAsia"/>
        </w:rPr>
        <w:t>p</w:t>
      </w:r>
      <w:r>
        <w:t>，分三种情况讨论：</w:t>
      </w:r>
    </w:p>
    <w:p>
      <w:pPr>
        <w:pStyle w:val="13"/>
        <w:ind w:firstLine="420"/>
      </w:pPr>
      <w:r>
        <w:t>1.若*p节点为叶子节点，即PL（左子树）和PR（右子树）均为空树。由于删去叶子节点不破坏整棵树的结构，则只需修改其双亲节点的指针即可。</w:t>
      </w:r>
    </w:p>
    <w:p>
      <w:pPr>
        <w:pStyle w:val="13"/>
        <w:ind w:firstLine="420"/>
      </w:pPr>
      <w:r>
        <w:t>2.若*p节点只有左子树PL或右子树PR，此时只要令PL或PR直接成为其双亲节点*f的左子树（当*p是左子树）或右子树（当*p是右子树）即可，</w:t>
      </w:r>
      <w:r>
        <w:rPr>
          <w:rFonts w:hint="eastAsia"/>
        </w:rPr>
        <w:t>做</w:t>
      </w:r>
      <w:r>
        <w:t>此修改也不破坏二叉查找树的特性。</w:t>
      </w:r>
    </w:p>
    <w:p>
      <w:pPr>
        <w:pStyle w:val="13"/>
        <w:ind w:firstLine="420"/>
      </w:pPr>
      <w:r>
        <w:t>3.若*p节点的左子树和右子树均不空。在删去*p之后，为保持其它元素之间的相对位置不变，可按中序遍历保持有序进行调整，</w:t>
      </w:r>
      <w:r>
        <w:rPr>
          <w:rFonts w:hint="eastAsia"/>
        </w:rPr>
        <w:t>可以</w:t>
      </w:r>
      <w:r>
        <w:t>令*p的直接</w:t>
      </w:r>
      <w:r>
        <w:rPr>
          <w:rFonts w:hint="eastAsia"/>
        </w:rPr>
        <w:t>前驱</w:t>
      </w:r>
      <w:r>
        <w:t>（in-order successor）替代*p，然后再从二叉查找树中删去它的直接</w:t>
      </w:r>
      <w:r>
        <w:rPr>
          <w:rFonts w:hint="eastAsia"/>
        </w:rPr>
        <w:t>前驱。直接前驱就是指：从*p的左儿子开始，如果有右儿子，则不断向右继续查找，否则就找到了直接前驱。由于它的直接前驱最多只有一个儿子，因此可以按照方法2删除。如图2.13</w:t>
      </w:r>
    </w:p>
    <w:p>
      <w:pPr>
        <w:pStyle w:val="13"/>
        <w:spacing w:line="360" w:lineRule="auto"/>
        <w:ind w:firstLine="420"/>
        <w:jc w:val="center"/>
        <w:rPr>
          <w:rFonts w:ascii="楷体" w:hAnsi="楷体" w:eastAsia="楷体" w:cs="新宋体"/>
          <w:szCs w:val="21"/>
        </w:rPr>
      </w:pPr>
      <w:r>
        <w:rPr>
          <w:rFonts w:ascii="楷体" w:hAnsi="楷体" w:eastAsia="楷体" w:cs="新宋体"/>
          <w:szCs w:val="21"/>
        </w:rPr>
        <w:pict>
          <v:shape id="_x0000_i1034" o:spt="75" type="#_x0000_t75" style="height:84.15pt;width:288pt;" filled="f" coordsize="21600,21600">
            <v:path/>
            <v:fill on="f" focussize="0,0"/>
            <v:stroke/>
            <v:imagedata r:id="rId25" o:title=""/>
            <o:lock v:ext="edit" aspectratio="t"/>
            <w10:wrap type="none"/>
            <w10:anchorlock/>
          </v:shape>
        </w:pict>
      </w:r>
    </w:p>
    <w:p>
      <w:pPr>
        <w:pStyle w:val="13"/>
        <w:spacing w:line="360" w:lineRule="auto"/>
        <w:ind w:firstLine="420"/>
        <w:rPr>
          <w:rFonts w:ascii="楷体" w:hAnsi="楷体" w:eastAsia="楷体"/>
          <w:b/>
        </w:rPr>
      </w:pPr>
      <w:r>
        <w:rPr>
          <w:rFonts w:hint="eastAsia" w:ascii="楷体" w:hAnsi="楷体" w:eastAsia="楷体"/>
        </w:rPr>
        <w:tab/>
      </w:r>
      <w:r>
        <w:rPr>
          <w:rFonts w:hint="eastAsia" w:ascii="楷体" w:hAnsi="楷体" w:eastAsia="楷体"/>
        </w:rPr>
        <w:tab/>
      </w:r>
      <w:r>
        <w:rPr>
          <w:rFonts w:hint="eastAsia" w:ascii="楷体" w:hAnsi="楷体" w:eastAsia="楷体"/>
        </w:rPr>
        <w:tab/>
      </w:r>
      <w:r>
        <w:rPr>
          <w:rFonts w:hint="eastAsia" w:ascii="楷体" w:hAnsi="楷体" w:eastAsia="楷体"/>
        </w:rPr>
        <w:tab/>
      </w:r>
      <w:r>
        <w:rPr>
          <w:rFonts w:hint="eastAsia" w:ascii="楷体" w:hAnsi="楷体" w:eastAsia="楷体"/>
        </w:rPr>
        <w:tab/>
      </w:r>
      <w:r>
        <w:rPr>
          <w:rFonts w:hint="eastAsia" w:ascii="楷体" w:hAnsi="楷体" w:eastAsia="楷体"/>
        </w:rPr>
        <w:tab/>
      </w:r>
      <w:r>
        <w:rPr>
          <w:rFonts w:hint="eastAsia" w:ascii="楷体" w:hAnsi="楷体" w:eastAsia="楷体"/>
        </w:rPr>
        <w:tab/>
      </w:r>
      <w:r>
        <w:rPr>
          <w:rFonts w:hint="eastAsia" w:ascii="楷体" w:hAnsi="楷体" w:eastAsia="楷体"/>
          <w:bCs/>
        </w:rPr>
        <w:t>图2.13 二叉排序树删除示例</w:t>
      </w:r>
    </w:p>
    <w:p>
      <w:pPr>
        <w:pStyle w:val="13"/>
        <w:ind w:firstLine="422"/>
      </w:pPr>
      <w:r>
        <w:rPr>
          <w:rFonts w:hint="eastAsia"/>
          <w:b/>
          <w:bCs/>
        </w:rPr>
        <w:t>四、二叉排序树的简单平衡方法</w:t>
      </w:r>
    </w:p>
    <w:p>
      <w:pPr>
        <w:pStyle w:val="13"/>
        <w:ind w:firstLine="420"/>
      </w:pPr>
      <w:r>
        <w:rPr>
          <w:rFonts w:hint="eastAsia"/>
        </w:rPr>
        <w:t>由于二叉排序树的复杂度很容易退化，因此在实际中的用途没有那么广。但是如果在二叉排序树能实现平衡，那么二叉排序树的时间复杂度为O(log</w:t>
      </w:r>
      <w:r>
        <w:rPr>
          <w:rFonts w:hint="eastAsia"/>
          <w:vertAlign w:val="subscript"/>
        </w:rPr>
        <w:t xml:space="preserve">2 </w:t>
      </w:r>
      <w:r>
        <w:rPr>
          <w:rFonts w:hint="eastAsia"/>
        </w:rPr>
        <w:t>n)，非常优秀，可以得到非常广泛的应用。目前最主要的平衡方法有“AVL”、“Treap”、“Splay”等，该方法比较通用，有兴趣的同学可以自行查找资料学习。这里主要介绍另一种简单而且高效的平衡方法——“替罪羊树”。</w:t>
      </w:r>
    </w:p>
    <w:p>
      <w:pPr>
        <w:pStyle w:val="13"/>
        <w:ind w:firstLine="420"/>
      </w:pPr>
      <w:r>
        <w:rPr>
          <w:rFonts w:hint="eastAsia"/>
        </w:rPr>
        <w:t>替罪羊树的一个显著特点是：对于每一个节点，它的左儿子和右儿子的子树大小都不超过本身子树大小的0.75倍。那么树的高度是接近log</w:t>
      </w:r>
      <w:r>
        <w:rPr>
          <w:rFonts w:hint="eastAsia"/>
          <w:vertAlign w:val="subscript"/>
        </w:rPr>
        <w:t xml:space="preserve">2 </w:t>
      </w:r>
      <w:r>
        <w:rPr>
          <w:rFonts w:hint="eastAsia"/>
        </w:rPr>
        <w:t>n。但是如何做到这一点呢？</w:t>
      </w:r>
    </w:p>
    <w:p>
      <w:pPr>
        <w:pStyle w:val="13"/>
        <w:ind w:firstLine="420"/>
      </w:pPr>
      <w:r>
        <w:rPr>
          <w:rFonts w:hint="eastAsia"/>
        </w:rPr>
        <w:t>对于插入的过程，像普通二叉排序树一样插入，完成后从新节点开始向父亲查找，找到深度最小的“不平衡”的节点，“不平衡”的意思是左儿子或右儿子的子树大小超过本身子树大小的0.75倍。当然，如果没有这样的点，直接结束即可。否则，记录这个点为x。</w:t>
      </w:r>
    </w:p>
    <w:p>
      <w:pPr>
        <w:pStyle w:val="13"/>
        <w:ind w:firstLine="420"/>
      </w:pPr>
      <w:r>
        <w:rPr>
          <w:rFonts w:hint="eastAsia"/>
        </w:rPr>
        <w:t>对于删除的过程，可以发现必然会删除一个只有一个儿子的点，删除完成后从那个点的儿子开始向父亲查找，做与插入操作同样的事情，找到节点x。</w:t>
      </w:r>
    </w:p>
    <w:p>
      <w:pPr>
        <w:pStyle w:val="13"/>
        <w:ind w:firstLine="420"/>
      </w:pPr>
      <w:r>
        <w:rPr>
          <w:rFonts w:hint="eastAsia"/>
        </w:rPr>
        <w:t>插入/删除操作完成后，如果x是存在的，那么中序遍历整棵x的子树，得到这棵子树对应的序列。再O(n)进行一次暴力重构，将x的子树改造成最平衡的样子（只需要每次取最中间的数字当做根即可）。用这棵子树取代原来x的子树的位置。</w:t>
      </w:r>
    </w:p>
    <w:p>
      <w:pPr>
        <w:pStyle w:val="13"/>
        <w:ind w:firstLine="420"/>
        <w:rPr>
          <w:rFonts w:hint="eastAsia"/>
        </w:rPr>
      </w:pPr>
      <w:r>
        <w:rPr>
          <w:rFonts w:hint="eastAsia"/>
        </w:rPr>
        <w:t>虽然这样的时间复杂度看上去非常高，但实际上，用“均摊分析”等较高级的方法进行分析，可以得到一个结论：无论是怎样的输入数据，替罪羊树都可以在O(n*log</w:t>
      </w:r>
      <w:r>
        <w:rPr>
          <w:rFonts w:hint="eastAsia"/>
          <w:vertAlign w:val="subscript"/>
        </w:rPr>
        <w:t xml:space="preserve">2 </w:t>
      </w:r>
      <w:r>
        <w:rPr>
          <w:rFonts w:hint="eastAsia"/>
        </w:rPr>
        <w:t>n)的时间内完成给定的n次操作（证明略），这样做效率确实较高。</w:t>
      </w:r>
    </w:p>
    <w:p>
      <w:pPr>
        <w:ind w:firstLine="420"/>
      </w:pPr>
      <w:r>
        <w:rPr>
          <w:rFonts w:hint="eastAsia"/>
          <w:highlight w:val="yellow"/>
        </w:rPr>
        <w:t>建议增加</w:t>
      </w:r>
      <w:r>
        <w:rPr>
          <w:rFonts w:hint="eastAsia"/>
          <w:highlight w:val="yellow"/>
          <w:lang w:eastAsia="zh-CN"/>
        </w:rPr>
        <w:t>二叉排序树的实例</w:t>
      </w:r>
      <w:bookmarkStart w:id="4" w:name="_GoBack"/>
      <w:bookmarkEnd w:id="4"/>
    </w:p>
    <w:p>
      <w:pPr>
        <w:pStyle w:val="13"/>
        <w:ind w:firstLine="420"/>
        <w:rPr>
          <w:rFonts w:hint="eastAsia"/>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altName w:val="Calibri"/>
    <w:panose1 w:val="00000000000000000000"/>
    <w:charset w:val="00"/>
    <w:family w:val="roman"/>
    <w:pitch w:val="default"/>
    <w:sig w:usb0="00000000" w:usb1="00000000" w:usb2="00000021" w:usb3="00000000" w:csb0="000001B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Liberation Sans;??">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Mangal;Cambria Math">
    <w:altName w:val="Segoe Print"/>
    <w:panose1 w:val="00000000000000000000"/>
    <w:charset w:val="00"/>
    <w:family w:val="auto"/>
    <w:pitch w:val="default"/>
    <w:sig w:usb0="00000000" w:usb1="00000000" w:usb2="00000000" w:usb3="00000000" w:csb0="00000001" w:csb1="00000000"/>
  </w:font>
  <w:font w:name="Source Code Pro">
    <w:altName w:val="Arial"/>
    <w:panose1 w:val="00000000000000000000"/>
    <w:charset w:val="00"/>
    <w:family w:val="modern"/>
    <w:pitch w:val="default"/>
    <w:sig w:usb0="00000000" w:usb1="00000000" w:usb2="00000000" w:usb3="00000000" w:csb0="0000019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ind w:firstLine="360"/>
      </w:pPr>
      <w:r>
        <w:rPr>
          <w:rStyle w:val="10"/>
        </w:rPr>
        <w:footnoteRef/>
      </w:r>
      <w:r>
        <w:t xml:space="preserve"> </w:t>
      </w:r>
      <w:r>
        <w:rPr>
          <w:rFonts w:hint="eastAsia"/>
        </w:rPr>
        <w:t>该题来源于</w:t>
      </w:r>
      <w:r>
        <w:t>NOIP2004</w:t>
      </w:r>
      <w:r>
        <w:rPr>
          <w:rFonts w:hint="eastAsia"/>
        </w:rPr>
        <w:t>提高组</w:t>
      </w:r>
    </w:p>
  </w:footnote>
  <w:footnote w:id="1">
    <w:p>
      <w:pPr>
        <w:pStyle w:val="6"/>
        <w:ind w:firstLine="360"/>
      </w:pPr>
      <w:r>
        <w:rPr>
          <w:rStyle w:val="10"/>
        </w:rPr>
        <w:footnoteRef/>
      </w:r>
      <w:r>
        <w:t xml:space="preserve"> </w:t>
      </w:r>
      <w:r>
        <w:rPr>
          <w:rFonts w:hint="eastAsia"/>
        </w:rPr>
        <w:t>该题来源于NOI2010</w:t>
      </w:r>
    </w:p>
  </w:footnote>
  <w:footnote w:id="2">
    <w:p>
      <w:pPr>
        <w:pStyle w:val="6"/>
        <w:ind w:firstLine="360"/>
      </w:pPr>
      <w:r>
        <w:rPr>
          <w:rStyle w:val="10"/>
        </w:rPr>
        <w:footnoteRef/>
      </w:r>
      <w:r>
        <w:t xml:space="preserve"> </w:t>
      </w:r>
      <w:r>
        <w:rPr>
          <w:rFonts w:hint="eastAsia"/>
        </w:rPr>
        <w:t>该题来源于2011国家集训队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4px;height:8px" o:bullet="t">
        <v:imagedata r:id="rId1" o:title=""/>
      </v:shape>
    </w:pict>
  </w:numPicBullet>
  <w:abstractNum w:abstractNumId="0">
    <w:nsid w:val="124400A7"/>
    <w:multiLevelType w:val="multilevel"/>
    <w:tmpl w:val="124400A7"/>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1">
    <w:nsid w:val="1D8E7F22"/>
    <w:multiLevelType w:val="singleLevel"/>
    <w:tmpl w:val="1D8E7F22"/>
    <w:lvl w:ilvl="0" w:tentative="0">
      <w:start w:val="1"/>
      <w:numFmt w:val="decimal"/>
      <w:suff w:val="space"/>
      <w:lvlText w:val="%1."/>
      <w:lvlJc w:val="left"/>
    </w:lvl>
  </w:abstractNum>
  <w:abstractNum w:abstractNumId="2">
    <w:nsid w:val="21583FC6"/>
    <w:multiLevelType w:val="singleLevel"/>
    <w:tmpl w:val="21583FC6"/>
    <w:lvl w:ilvl="0" w:tentative="0">
      <w:start w:val="1"/>
      <w:numFmt w:val="chineseCounting"/>
      <w:suff w:val="nothing"/>
      <w:lvlText w:val="%1、"/>
      <w:lvlJc w:val="left"/>
      <w:rPr>
        <w:rFonts w:hint="eastAsia"/>
      </w:rPr>
    </w:lvl>
  </w:abstractNum>
  <w:abstractNum w:abstractNumId="3">
    <w:nsid w:val="59CB6500"/>
    <w:multiLevelType w:val="singleLevel"/>
    <w:tmpl w:val="59CB6500"/>
    <w:lvl w:ilvl="0" w:tentative="0">
      <w:start w:val="2"/>
      <w:numFmt w:val="chineseCounting"/>
      <w:suff w:val="space"/>
      <w:lvlText w:val="第%1章"/>
      <w:lvlJc w:val="left"/>
      <w:rPr>
        <w:rFonts w:cs="Times New Roman"/>
      </w:rPr>
    </w:lvl>
  </w:abstractNum>
  <w:abstractNum w:abstractNumId="4">
    <w:nsid w:val="59CB6C36"/>
    <w:multiLevelType w:val="singleLevel"/>
    <w:tmpl w:val="59CB6C36"/>
    <w:lvl w:ilvl="0" w:tentative="0">
      <w:start w:val="1"/>
      <w:numFmt w:val="chineseCounting"/>
      <w:suff w:val="nothing"/>
      <w:lvlText w:val="%1、"/>
      <w:lvlJc w:val="left"/>
      <w:rPr>
        <w:rFonts w:cs="Times New Roman"/>
      </w:rPr>
    </w:lvl>
  </w:abstractNum>
  <w:abstractNum w:abstractNumId="5">
    <w:nsid w:val="59CB6F09"/>
    <w:multiLevelType w:val="singleLevel"/>
    <w:tmpl w:val="59CB6F09"/>
    <w:lvl w:ilvl="0" w:tentative="0">
      <w:start w:val="1"/>
      <w:numFmt w:val="chineseCounting"/>
      <w:suff w:val="nothing"/>
      <w:lvlText w:val="%1、"/>
      <w:lvlJc w:val="left"/>
      <w:rPr>
        <w:rFonts w:cs="Times New Roman"/>
      </w:rPr>
    </w:lvl>
  </w:abstractNum>
  <w:abstractNum w:abstractNumId="6">
    <w:nsid w:val="59CB6F73"/>
    <w:multiLevelType w:val="singleLevel"/>
    <w:tmpl w:val="59CB6F73"/>
    <w:lvl w:ilvl="0" w:tentative="0">
      <w:start w:val="1"/>
      <w:numFmt w:val="chineseCounting"/>
      <w:suff w:val="nothing"/>
      <w:lvlText w:val="%1、"/>
      <w:lvlJc w:val="left"/>
      <w:rPr>
        <w:rFonts w:cs="Times New Roman"/>
        <w:lang w:val="en-US"/>
      </w:r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oNotTrackMoves/>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E452C27"/>
    <w:rsid w:val="00000B70"/>
    <w:rsid w:val="0000408F"/>
    <w:rsid w:val="00006ABE"/>
    <w:rsid w:val="000077E8"/>
    <w:rsid w:val="0001318A"/>
    <w:rsid w:val="00017748"/>
    <w:rsid w:val="00017E2B"/>
    <w:rsid w:val="00021739"/>
    <w:rsid w:val="000330F2"/>
    <w:rsid w:val="00033967"/>
    <w:rsid w:val="000406A3"/>
    <w:rsid w:val="000412D1"/>
    <w:rsid w:val="000452DB"/>
    <w:rsid w:val="0004711C"/>
    <w:rsid w:val="000473D0"/>
    <w:rsid w:val="00050BB7"/>
    <w:rsid w:val="00050EB5"/>
    <w:rsid w:val="00053E3A"/>
    <w:rsid w:val="00054BC2"/>
    <w:rsid w:val="00056F75"/>
    <w:rsid w:val="00057B2B"/>
    <w:rsid w:val="00060226"/>
    <w:rsid w:val="00061E89"/>
    <w:rsid w:val="000625AC"/>
    <w:rsid w:val="0006630F"/>
    <w:rsid w:val="00074547"/>
    <w:rsid w:val="0008026E"/>
    <w:rsid w:val="000832A0"/>
    <w:rsid w:val="00083385"/>
    <w:rsid w:val="000861AA"/>
    <w:rsid w:val="00086226"/>
    <w:rsid w:val="000902E3"/>
    <w:rsid w:val="00090B38"/>
    <w:rsid w:val="0009349C"/>
    <w:rsid w:val="000939BC"/>
    <w:rsid w:val="000950E2"/>
    <w:rsid w:val="00095884"/>
    <w:rsid w:val="000962CA"/>
    <w:rsid w:val="000A3465"/>
    <w:rsid w:val="000A4AE7"/>
    <w:rsid w:val="000A72FC"/>
    <w:rsid w:val="000B4F3E"/>
    <w:rsid w:val="000B53CC"/>
    <w:rsid w:val="000B674F"/>
    <w:rsid w:val="000C18F2"/>
    <w:rsid w:val="000E3624"/>
    <w:rsid w:val="000E3E68"/>
    <w:rsid w:val="000E4301"/>
    <w:rsid w:val="000E513F"/>
    <w:rsid w:val="000F041D"/>
    <w:rsid w:val="000F15B4"/>
    <w:rsid w:val="000F23CC"/>
    <w:rsid w:val="000F3681"/>
    <w:rsid w:val="001000E3"/>
    <w:rsid w:val="001014F3"/>
    <w:rsid w:val="00101636"/>
    <w:rsid w:val="00114505"/>
    <w:rsid w:val="0011500E"/>
    <w:rsid w:val="00115E93"/>
    <w:rsid w:val="001169DA"/>
    <w:rsid w:val="00124E0F"/>
    <w:rsid w:val="001309DC"/>
    <w:rsid w:val="00132028"/>
    <w:rsid w:val="0013571A"/>
    <w:rsid w:val="00137182"/>
    <w:rsid w:val="00137E18"/>
    <w:rsid w:val="001419D7"/>
    <w:rsid w:val="00144B94"/>
    <w:rsid w:val="00147EF3"/>
    <w:rsid w:val="001526A4"/>
    <w:rsid w:val="00152BA1"/>
    <w:rsid w:val="00161113"/>
    <w:rsid w:val="001658DC"/>
    <w:rsid w:val="00175D5F"/>
    <w:rsid w:val="00181930"/>
    <w:rsid w:val="0018351D"/>
    <w:rsid w:val="001855CF"/>
    <w:rsid w:val="00186389"/>
    <w:rsid w:val="00190813"/>
    <w:rsid w:val="001B10D6"/>
    <w:rsid w:val="001B34A5"/>
    <w:rsid w:val="001B3752"/>
    <w:rsid w:val="001B6222"/>
    <w:rsid w:val="001C5E07"/>
    <w:rsid w:val="001D259F"/>
    <w:rsid w:val="001D42AA"/>
    <w:rsid w:val="001D7503"/>
    <w:rsid w:val="001F02DF"/>
    <w:rsid w:val="001F0C88"/>
    <w:rsid w:val="002015C1"/>
    <w:rsid w:val="00207EA7"/>
    <w:rsid w:val="00216DB5"/>
    <w:rsid w:val="002217A1"/>
    <w:rsid w:val="00221C78"/>
    <w:rsid w:val="002265CC"/>
    <w:rsid w:val="00237AB8"/>
    <w:rsid w:val="00252910"/>
    <w:rsid w:val="00255D7B"/>
    <w:rsid w:val="0025778B"/>
    <w:rsid w:val="00262AB7"/>
    <w:rsid w:val="00263173"/>
    <w:rsid w:val="00263BFF"/>
    <w:rsid w:val="00267FD1"/>
    <w:rsid w:val="00276087"/>
    <w:rsid w:val="00282C17"/>
    <w:rsid w:val="00284D70"/>
    <w:rsid w:val="00285ED5"/>
    <w:rsid w:val="002869BA"/>
    <w:rsid w:val="0029155A"/>
    <w:rsid w:val="002924DB"/>
    <w:rsid w:val="00293B7F"/>
    <w:rsid w:val="002943A1"/>
    <w:rsid w:val="00294C12"/>
    <w:rsid w:val="002B1ACF"/>
    <w:rsid w:val="002B1EDE"/>
    <w:rsid w:val="002B5CA3"/>
    <w:rsid w:val="002B715C"/>
    <w:rsid w:val="002C0EE0"/>
    <w:rsid w:val="002C4F53"/>
    <w:rsid w:val="002D3F52"/>
    <w:rsid w:val="002D44BD"/>
    <w:rsid w:val="002E0D2B"/>
    <w:rsid w:val="002E15BA"/>
    <w:rsid w:val="002E7AEB"/>
    <w:rsid w:val="002F3FA8"/>
    <w:rsid w:val="002F6CBB"/>
    <w:rsid w:val="0030381C"/>
    <w:rsid w:val="00307C44"/>
    <w:rsid w:val="0031169A"/>
    <w:rsid w:val="0031546C"/>
    <w:rsid w:val="003218B3"/>
    <w:rsid w:val="00326C02"/>
    <w:rsid w:val="0032770F"/>
    <w:rsid w:val="00335503"/>
    <w:rsid w:val="00341364"/>
    <w:rsid w:val="00342FA8"/>
    <w:rsid w:val="00343082"/>
    <w:rsid w:val="00347901"/>
    <w:rsid w:val="00350FC4"/>
    <w:rsid w:val="0035483C"/>
    <w:rsid w:val="00361DE0"/>
    <w:rsid w:val="003644CB"/>
    <w:rsid w:val="00364FE8"/>
    <w:rsid w:val="00366CD3"/>
    <w:rsid w:val="003708A1"/>
    <w:rsid w:val="00373664"/>
    <w:rsid w:val="003763C8"/>
    <w:rsid w:val="00376519"/>
    <w:rsid w:val="003846D4"/>
    <w:rsid w:val="0038573A"/>
    <w:rsid w:val="0038628C"/>
    <w:rsid w:val="0038660E"/>
    <w:rsid w:val="00392676"/>
    <w:rsid w:val="0039517D"/>
    <w:rsid w:val="003A01AA"/>
    <w:rsid w:val="003A5326"/>
    <w:rsid w:val="003A5CDF"/>
    <w:rsid w:val="003A79D7"/>
    <w:rsid w:val="003B2E63"/>
    <w:rsid w:val="003B3CB6"/>
    <w:rsid w:val="003B3D39"/>
    <w:rsid w:val="003B52C4"/>
    <w:rsid w:val="003B6AF5"/>
    <w:rsid w:val="003C22CB"/>
    <w:rsid w:val="003C505B"/>
    <w:rsid w:val="003C5A7C"/>
    <w:rsid w:val="003D3F89"/>
    <w:rsid w:val="003D6DFB"/>
    <w:rsid w:val="003D7B49"/>
    <w:rsid w:val="003E19F1"/>
    <w:rsid w:val="003E21B7"/>
    <w:rsid w:val="003E283E"/>
    <w:rsid w:val="003E69C5"/>
    <w:rsid w:val="003F2CFB"/>
    <w:rsid w:val="003F420B"/>
    <w:rsid w:val="00412D1D"/>
    <w:rsid w:val="00414132"/>
    <w:rsid w:val="00420694"/>
    <w:rsid w:val="00425D7E"/>
    <w:rsid w:val="00426383"/>
    <w:rsid w:val="0043094B"/>
    <w:rsid w:val="00430FD4"/>
    <w:rsid w:val="00432244"/>
    <w:rsid w:val="00432C97"/>
    <w:rsid w:val="00433F76"/>
    <w:rsid w:val="00445042"/>
    <w:rsid w:val="004524E3"/>
    <w:rsid w:val="004660C5"/>
    <w:rsid w:val="00471DD4"/>
    <w:rsid w:val="0047235D"/>
    <w:rsid w:val="00473F07"/>
    <w:rsid w:val="00476969"/>
    <w:rsid w:val="00476F3C"/>
    <w:rsid w:val="004803E2"/>
    <w:rsid w:val="00483D48"/>
    <w:rsid w:val="00494880"/>
    <w:rsid w:val="004A01D1"/>
    <w:rsid w:val="004A271E"/>
    <w:rsid w:val="004A6A5F"/>
    <w:rsid w:val="004A7006"/>
    <w:rsid w:val="004A78DA"/>
    <w:rsid w:val="004B2C95"/>
    <w:rsid w:val="004B4CEC"/>
    <w:rsid w:val="004C00FC"/>
    <w:rsid w:val="004C108D"/>
    <w:rsid w:val="004C1F16"/>
    <w:rsid w:val="004C24A2"/>
    <w:rsid w:val="004C46BE"/>
    <w:rsid w:val="004D1F69"/>
    <w:rsid w:val="004D29C5"/>
    <w:rsid w:val="004E4F57"/>
    <w:rsid w:val="004E5DC7"/>
    <w:rsid w:val="004E617D"/>
    <w:rsid w:val="004F0B94"/>
    <w:rsid w:val="004F1D60"/>
    <w:rsid w:val="004F231E"/>
    <w:rsid w:val="004F3CBD"/>
    <w:rsid w:val="004F4A4D"/>
    <w:rsid w:val="00507409"/>
    <w:rsid w:val="00507842"/>
    <w:rsid w:val="00510A84"/>
    <w:rsid w:val="00510D76"/>
    <w:rsid w:val="00511CA8"/>
    <w:rsid w:val="00516196"/>
    <w:rsid w:val="00517BDA"/>
    <w:rsid w:val="00523B23"/>
    <w:rsid w:val="00523D04"/>
    <w:rsid w:val="005273B9"/>
    <w:rsid w:val="00527FD6"/>
    <w:rsid w:val="005364E4"/>
    <w:rsid w:val="00542A01"/>
    <w:rsid w:val="005445F2"/>
    <w:rsid w:val="005452AD"/>
    <w:rsid w:val="0054530D"/>
    <w:rsid w:val="00545609"/>
    <w:rsid w:val="00545A23"/>
    <w:rsid w:val="00545C9E"/>
    <w:rsid w:val="00546929"/>
    <w:rsid w:val="00546BD7"/>
    <w:rsid w:val="00556EC0"/>
    <w:rsid w:val="0056153F"/>
    <w:rsid w:val="00562E3A"/>
    <w:rsid w:val="0056438C"/>
    <w:rsid w:val="00574F83"/>
    <w:rsid w:val="00581B04"/>
    <w:rsid w:val="005867E3"/>
    <w:rsid w:val="0058724C"/>
    <w:rsid w:val="005A05E3"/>
    <w:rsid w:val="005A29EB"/>
    <w:rsid w:val="005A2F61"/>
    <w:rsid w:val="005A355C"/>
    <w:rsid w:val="005A52FA"/>
    <w:rsid w:val="005A5C72"/>
    <w:rsid w:val="005A7625"/>
    <w:rsid w:val="005B0173"/>
    <w:rsid w:val="005B2952"/>
    <w:rsid w:val="005C4395"/>
    <w:rsid w:val="005C5ED8"/>
    <w:rsid w:val="005D10A5"/>
    <w:rsid w:val="005D21CF"/>
    <w:rsid w:val="005D5DC4"/>
    <w:rsid w:val="005D720B"/>
    <w:rsid w:val="005E0164"/>
    <w:rsid w:val="005E0B59"/>
    <w:rsid w:val="005E0EA7"/>
    <w:rsid w:val="005E2BE8"/>
    <w:rsid w:val="005E2BF6"/>
    <w:rsid w:val="005E4F09"/>
    <w:rsid w:val="005F1E5F"/>
    <w:rsid w:val="005F279F"/>
    <w:rsid w:val="005F4A9C"/>
    <w:rsid w:val="00605150"/>
    <w:rsid w:val="006066F2"/>
    <w:rsid w:val="0061374B"/>
    <w:rsid w:val="00613E62"/>
    <w:rsid w:val="00616E9A"/>
    <w:rsid w:val="00617016"/>
    <w:rsid w:val="00623A41"/>
    <w:rsid w:val="006240DD"/>
    <w:rsid w:val="0062423A"/>
    <w:rsid w:val="00632E7B"/>
    <w:rsid w:val="006376D4"/>
    <w:rsid w:val="00640818"/>
    <w:rsid w:val="00643BB7"/>
    <w:rsid w:val="00644FCF"/>
    <w:rsid w:val="00656EF8"/>
    <w:rsid w:val="006610D3"/>
    <w:rsid w:val="006640BF"/>
    <w:rsid w:val="0068176D"/>
    <w:rsid w:val="006865E1"/>
    <w:rsid w:val="006925E0"/>
    <w:rsid w:val="00693A56"/>
    <w:rsid w:val="00694A0E"/>
    <w:rsid w:val="006959B5"/>
    <w:rsid w:val="00695D86"/>
    <w:rsid w:val="006A6E0E"/>
    <w:rsid w:val="006B270B"/>
    <w:rsid w:val="006C251A"/>
    <w:rsid w:val="006C33CD"/>
    <w:rsid w:val="006C3943"/>
    <w:rsid w:val="006C3ECC"/>
    <w:rsid w:val="006C6243"/>
    <w:rsid w:val="006C6268"/>
    <w:rsid w:val="006C77E1"/>
    <w:rsid w:val="006D345E"/>
    <w:rsid w:val="006E6419"/>
    <w:rsid w:val="006E67E4"/>
    <w:rsid w:val="006F0B90"/>
    <w:rsid w:val="006F568F"/>
    <w:rsid w:val="0070251B"/>
    <w:rsid w:val="00704F92"/>
    <w:rsid w:val="007121FB"/>
    <w:rsid w:val="007210E7"/>
    <w:rsid w:val="007236B8"/>
    <w:rsid w:val="00724126"/>
    <w:rsid w:val="00725156"/>
    <w:rsid w:val="00727AD1"/>
    <w:rsid w:val="00733A4E"/>
    <w:rsid w:val="00737A45"/>
    <w:rsid w:val="0074199D"/>
    <w:rsid w:val="00742127"/>
    <w:rsid w:val="00754BE9"/>
    <w:rsid w:val="0075782A"/>
    <w:rsid w:val="00764A6C"/>
    <w:rsid w:val="007666C3"/>
    <w:rsid w:val="0077023E"/>
    <w:rsid w:val="00782B82"/>
    <w:rsid w:val="00786671"/>
    <w:rsid w:val="00787B4E"/>
    <w:rsid w:val="00794221"/>
    <w:rsid w:val="0079599E"/>
    <w:rsid w:val="007A0EC5"/>
    <w:rsid w:val="007A62A5"/>
    <w:rsid w:val="007B0FC4"/>
    <w:rsid w:val="007B1C2D"/>
    <w:rsid w:val="007C13D7"/>
    <w:rsid w:val="007C3064"/>
    <w:rsid w:val="007C6FD5"/>
    <w:rsid w:val="007C7335"/>
    <w:rsid w:val="007D13E9"/>
    <w:rsid w:val="007D3D75"/>
    <w:rsid w:val="007D4CBA"/>
    <w:rsid w:val="007E1A92"/>
    <w:rsid w:val="007E2252"/>
    <w:rsid w:val="007E660D"/>
    <w:rsid w:val="007E73F8"/>
    <w:rsid w:val="007E77D9"/>
    <w:rsid w:val="007F025B"/>
    <w:rsid w:val="007F30A4"/>
    <w:rsid w:val="007F3C80"/>
    <w:rsid w:val="007F5CF3"/>
    <w:rsid w:val="0080659E"/>
    <w:rsid w:val="00807FFD"/>
    <w:rsid w:val="008125B9"/>
    <w:rsid w:val="0081448B"/>
    <w:rsid w:val="008163E0"/>
    <w:rsid w:val="00830884"/>
    <w:rsid w:val="00835B58"/>
    <w:rsid w:val="00837232"/>
    <w:rsid w:val="0084280F"/>
    <w:rsid w:val="008428C3"/>
    <w:rsid w:val="00845565"/>
    <w:rsid w:val="00850164"/>
    <w:rsid w:val="00852D50"/>
    <w:rsid w:val="00854117"/>
    <w:rsid w:val="00855648"/>
    <w:rsid w:val="0086311B"/>
    <w:rsid w:val="00864A51"/>
    <w:rsid w:val="008757A4"/>
    <w:rsid w:val="0087688B"/>
    <w:rsid w:val="0088498B"/>
    <w:rsid w:val="008853C2"/>
    <w:rsid w:val="0088644D"/>
    <w:rsid w:val="0089131D"/>
    <w:rsid w:val="008A416F"/>
    <w:rsid w:val="008A5B28"/>
    <w:rsid w:val="008A79D3"/>
    <w:rsid w:val="008B6A85"/>
    <w:rsid w:val="008C0776"/>
    <w:rsid w:val="008C1EEC"/>
    <w:rsid w:val="008C3D81"/>
    <w:rsid w:val="008D2263"/>
    <w:rsid w:val="008D677E"/>
    <w:rsid w:val="008E6385"/>
    <w:rsid w:val="008E6BCA"/>
    <w:rsid w:val="008E7A4B"/>
    <w:rsid w:val="008F7650"/>
    <w:rsid w:val="00901440"/>
    <w:rsid w:val="00902931"/>
    <w:rsid w:val="00906DF6"/>
    <w:rsid w:val="009070E7"/>
    <w:rsid w:val="00921163"/>
    <w:rsid w:val="009214E9"/>
    <w:rsid w:val="009244B0"/>
    <w:rsid w:val="00924F0C"/>
    <w:rsid w:val="0093287B"/>
    <w:rsid w:val="0094153F"/>
    <w:rsid w:val="00947D40"/>
    <w:rsid w:val="00951742"/>
    <w:rsid w:val="009605B0"/>
    <w:rsid w:val="00960A61"/>
    <w:rsid w:val="00965673"/>
    <w:rsid w:val="00971AA8"/>
    <w:rsid w:val="00981823"/>
    <w:rsid w:val="00984399"/>
    <w:rsid w:val="00984E89"/>
    <w:rsid w:val="00991915"/>
    <w:rsid w:val="00991CFF"/>
    <w:rsid w:val="0099435D"/>
    <w:rsid w:val="00994EB3"/>
    <w:rsid w:val="00996655"/>
    <w:rsid w:val="009A2E19"/>
    <w:rsid w:val="009A61D7"/>
    <w:rsid w:val="009A6657"/>
    <w:rsid w:val="009B2279"/>
    <w:rsid w:val="009B2E50"/>
    <w:rsid w:val="009B3BB0"/>
    <w:rsid w:val="009B3CDB"/>
    <w:rsid w:val="009B49B8"/>
    <w:rsid w:val="009B67BE"/>
    <w:rsid w:val="009C48C2"/>
    <w:rsid w:val="009C6114"/>
    <w:rsid w:val="009C6137"/>
    <w:rsid w:val="009D0597"/>
    <w:rsid w:val="009D4558"/>
    <w:rsid w:val="009D4B2C"/>
    <w:rsid w:val="009D6170"/>
    <w:rsid w:val="009D703E"/>
    <w:rsid w:val="009D7A5E"/>
    <w:rsid w:val="009E1E46"/>
    <w:rsid w:val="009F0AD1"/>
    <w:rsid w:val="009F12D2"/>
    <w:rsid w:val="009F1F96"/>
    <w:rsid w:val="00A000CE"/>
    <w:rsid w:val="00A05428"/>
    <w:rsid w:val="00A10714"/>
    <w:rsid w:val="00A10CB6"/>
    <w:rsid w:val="00A16800"/>
    <w:rsid w:val="00A20227"/>
    <w:rsid w:val="00A27509"/>
    <w:rsid w:val="00A31C56"/>
    <w:rsid w:val="00A32DFF"/>
    <w:rsid w:val="00A3451F"/>
    <w:rsid w:val="00A40078"/>
    <w:rsid w:val="00A41FA3"/>
    <w:rsid w:val="00A42FBF"/>
    <w:rsid w:val="00A45BA4"/>
    <w:rsid w:val="00A50274"/>
    <w:rsid w:val="00A50F6D"/>
    <w:rsid w:val="00A5155D"/>
    <w:rsid w:val="00A51BCD"/>
    <w:rsid w:val="00A52A87"/>
    <w:rsid w:val="00A53307"/>
    <w:rsid w:val="00A54352"/>
    <w:rsid w:val="00A55CD1"/>
    <w:rsid w:val="00A633BE"/>
    <w:rsid w:val="00A66B0B"/>
    <w:rsid w:val="00A7237F"/>
    <w:rsid w:val="00AA12EB"/>
    <w:rsid w:val="00AA4623"/>
    <w:rsid w:val="00AA6B13"/>
    <w:rsid w:val="00AA7610"/>
    <w:rsid w:val="00AB20D6"/>
    <w:rsid w:val="00AB59F6"/>
    <w:rsid w:val="00AB6F53"/>
    <w:rsid w:val="00AB78EA"/>
    <w:rsid w:val="00AB7A95"/>
    <w:rsid w:val="00AC1524"/>
    <w:rsid w:val="00AC6339"/>
    <w:rsid w:val="00AD18F3"/>
    <w:rsid w:val="00AD4093"/>
    <w:rsid w:val="00AD4F9B"/>
    <w:rsid w:val="00AD68BD"/>
    <w:rsid w:val="00AF0DAA"/>
    <w:rsid w:val="00AF22DA"/>
    <w:rsid w:val="00AF65C1"/>
    <w:rsid w:val="00B0600B"/>
    <w:rsid w:val="00B0713F"/>
    <w:rsid w:val="00B071E7"/>
    <w:rsid w:val="00B10BCF"/>
    <w:rsid w:val="00B244D1"/>
    <w:rsid w:val="00B30ED2"/>
    <w:rsid w:val="00B3250D"/>
    <w:rsid w:val="00B34F1D"/>
    <w:rsid w:val="00B3573E"/>
    <w:rsid w:val="00B4308A"/>
    <w:rsid w:val="00B45B12"/>
    <w:rsid w:val="00B473DA"/>
    <w:rsid w:val="00B51ADC"/>
    <w:rsid w:val="00B541A9"/>
    <w:rsid w:val="00B5454F"/>
    <w:rsid w:val="00B61C72"/>
    <w:rsid w:val="00B67966"/>
    <w:rsid w:val="00B70071"/>
    <w:rsid w:val="00B70AED"/>
    <w:rsid w:val="00B743F9"/>
    <w:rsid w:val="00B74C62"/>
    <w:rsid w:val="00B81811"/>
    <w:rsid w:val="00B81C21"/>
    <w:rsid w:val="00B85B67"/>
    <w:rsid w:val="00B85EDD"/>
    <w:rsid w:val="00B86124"/>
    <w:rsid w:val="00B86CEA"/>
    <w:rsid w:val="00B87B40"/>
    <w:rsid w:val="00B90326"/>
    <w:rsid w:val="00BA1154"/>
    <w:rsid w:val="00BA15F0"/>
    <w:rsid w:val="00BA1BB4"/>
    <w:rsid w:val="00BA26BE"/>
    <w:rsid w:val="00BA2D49"/>
    <w:rsid w:val="00BA6832"/>
    <w:rsid w:val="00BA6E89"/>
    <w:rsid w:val="00BB135D"/>
    <w:rsid w:val="00BB5E62"/>
    <w:rsid w:val="00BC07DB"/>
    <w:rsid w:val="00BC2296"/>
    <w:rsid w:val="00BC2C1C"/>
    <w:rsid w:val="00BC5C86"/>
    <w:rsid w:val="00BD20B6"/>
    <w:rsid w:val="00BD299A"/>
    <w:rsid w:val="00BD7E6C"/>
    <w:rsid w:val="00BE09D6"/>
    <w:rsid w:val="00BE2404"/>
    <w:rsid w:val="00BE4F8B"/>
    <w:rsid w:val="00BE7350"/>
    <w:rsid w:val="00BE7BF9"/>
    <w:rsid w:val="00BF1CBA"/>
    <w:rsid w:val="00C05AB4"/>
    <w:rsid w:val="00C05BAF"/>
    <w:rsid w:val="00C062AE"/>
    <w:rsid w:val="00C113B1"/>
    <w:rsid w:val="00C11833"/>
    <w:rsid w:val="00C12535"/>
    <w:rsid w:val="00C14856"/>
    <w:rsid w:val="00C17BD3"/>
    <w:rsid w:val="00C2297C"/>
    <w:rsid w:val="00C33A01"/>
    <w:rsid w:val="00C37B79"/>
    <w:rsid w:val="00C37D1A"/>
    <w:rsid w:val="00C41A24"/>
    <w:rsid w:val="00C42256"/>
    <w:rsid w:val="00C44880"/>
    <w:rsid w:val="00C471BA"/>
    <w:rsid w:val="00C519CA"/>
    <w:rsid w:val="00C54C57"/>
    <w:rsid w:val="00C55C79"/>
    <w:rsid w:val="00C756AA"/>
    <w:rsid w:val="00C76303"/>
    <w:rsid w:val="00C82D63"/>
    <w:rsid w:val="00C83CE2"/>
    <w:rsid w:val="00C87F2B"/>
    <w:rsid w:val="00C92923"/>
    <w:rsid w:val="00C966B7"/>
    <w:rsid w:val="00C9685B"/>
    <w:rsid w:val="00CA42CE"/>
    <w:rsid w:val="00CB2C2C"/>
    <w:rsid w:val="00CB487E"/>
    <w:rsid w:val="00CB7CE3"/>
    <w:rsid w:val="00CC5BA7"/>
    <w:rsid w:val="00CD1F1C"/>
    <w:rsid w:val="00CE0AAE"/>
    <w:rsid w:val="00CE40BA"/>
    <w:rsid w:val="00CE79AC"/>
    <w:rsid w:val="00CF5505"/>
    <w:rsid w:val="00CF56AD"/>
    <w:rsid w:val="00D00A28"/>
    <w:rsid w:val="00D01355"/>
    <w:rsid w:val="00D06509"/>
    <w:rsid w:val="00D06724"/>
    <w:rsid w:val="00D07CBB"/>
    <w:rsid w:val="00D13BD8"/>
    <w:rsid w:val="00D158FE"/>
    <w:rsid w:val="00D161DE"/>
    <w:rsid w:val="00D217BA"/>
    <w:rsid w:val="00D23653"/>
    <w:rsid w:val="00D24A84"/>
    <w:rsid w:val="00D24BA3"/>
    <w:rsid w:val="00D259CA"/>
    <w:rsid w:val="00D267F9"/>
    <w:rsid w:val="00D4379F"/>
    <w:rsid w:val="00D4381B"/>
    <w:rsid w:val="00D52934"/>
    <w:rsid w:val="00D5297A"/>
    <w:rsid w:val="00D56331"/>
    <w:rsid w:val="00D6373C"/>
    <w:rsid w:val="00D63C89"/>
    <w:rsid w:val="00D6414F"/>
    <w:rsid w:val="00D650CC"/>
    <w:rsid w:val="00D665B1"/>
    <w:rsid w:val="00D719CD"/>
    <w:rsid w:val="00D72110"/>
    <w:rsid w:val="00D73940"/>
    <w:rsid w:val="00D73AE3"/>
    <w:rsid w:val="00D77505"/>
    <w:rsid w:val="00D82DC8"/>
    <w:rsid w:val="00DA39F8"/>
    <w:rsid w:val="00DA3A69"/>
    <w:rsid w:val="00DA3DE9"/>
    <w:rsid w:val="00DA51F7"/>
    <w:rsid w:val="00DA70E1"/>
    <w:rsid w:val="00DA71B5"/>
    <w:rsid w:val="00DB0526"/>
    <w:rsid w:val="00DB2BFF"/>
    <w:rsid w:val="00DB2F61"/>
    <w:rsid w:val="00DB485F"/>
    <w:rsid w:val="00DC1C72"/>
    <w:rsid w:val="00DC4BFD"/>
    <w:rsid w:val="00DD6267"/>
    <w:rsid w:val="00DD7D99"/>
    <w:rsid w:val="00DE3E18"/>
    <w:rsid w:val="00DE4974"/>
    <w:rsid w:val="00DF0DCC"/>
    <w:rsid w:val="00E039D6"/>
    <w:rsid w:val="00E06C53"/>
    <w:rsid w:val="00E11679"/>
    <w:rsid w:val="00E1478A"/>
    <w:rsid w:val="00E1565A"/>
    <w:rsid w:val="00E15B79"/>
    <w:rsid w:val="00E15EE1"/>
    <w:rsid w:val="00E2332E"/>
    <w:rsid w:val="00E26D5E"/>
    <w:rsid w:val="00E30873"/>
    <w:rsid w:val="00E32018"/>
    <w:rsid w:val="00E329BE"/>
    <w:rsid w:val="00E33B01"/>
    <w:rsid w:val="00E37E91"/>
    <w:rsid w:val="00E40F78"/>
    <w:rsid w:val="00E45DE2"/>
    <w:rsid w:val="00E463F8"/>
    <w:rsid w:val="00E50DDC"/>
    <w:rsid w:val="00E57803"/>
    <w:rsid w:val="00E57AED"/>
    <w:rsid w:val="00E63750"/>
    <w:rsid w:val="00E6380F"/>
    <w:rsid w:val="00E63FFC"/>
    <w:rsid w:val="00E658BE"/>
    <w:rsid w:val="00E711DB"/>
    <w:rsid w:val="00E71789"/>
    <w:rsid w:val="00E81063"/>
    <w:rsid w:val="00E92BE1"/>
    <w:rsid w:val="00E94C98"/>
    <w:rsid w:val="00E9542F"/>
    <w:rsid w:val="00E96EC2"/>
    <w:rsid w:val="00EA545F"/>
    <w:rsid w:val="00EA7AAA"/>
    <w:rsid w:val="00EB20AD"/>
    <w:rsid w:val="00EC528C"/>
    <w:rsid w:val="00EC5811"/>
    <w:rsid w:val="00ED3896"/>
    <w:rsid w:val="00ED428E"/>
    <w:rsid w:val="00EE1A1A"/>
    <w:rsid w:val="00EE2881"/>
    <w:rsid w:val="00EE37C5"/>
    <w:rsid w:val="00EE5464"/>
    <w:rsid w:val="00EF33A1"/>
    <w:rsid w:val="00EF42EB"/>
    <w:rsid w:val="00EF5538"/>
    <w:rsid w:val="00F00254"/>
    <w:rsid w:val="00F022BA"/>
    <w:rsid w:val="00F11C28"/>
    <w:rsid w:val="00F1476E"/>
    <w:rsid w:val="00F158A1"/>
    <w:rsid w:val="00F23150"/>
    <w:rsid w:val="00F246A2"/>
    <w:rsid w:val="00F24723"/>
    <w:rsid w:val="00F25DAD"/>
    <w:rsid w:val="00F303DE"/>
    <w:rsid w:val="00F3132F"/>
    <w:rsid w:val="00F34841"/>
    <w:rsid w:val="00F351A1"/>
    <w:rsid w:val="00F40020"/>
    <w:rsid w:val="00F41CE1"/>
    <w:rsid w:val="00F43443"/>
    <w:rsid w:val="00F45048"/>
    <w:rsid w:val="00F626EF"/>
    <w:rsid w:val="00F62D97"/>
    <w:rsid w:val="00F70F3A"/>
    <w:rsid w:val="00F725B2"/>
    <w:rsid w:val="00F73632"/>
    <w:rsid w:val="00F74000"/>
    <w:rsid w:val="00F76451"/>
    <w:rsid w:val="00F87834"/>
    <w:rsid w:val="00F9301F"/>
    <w:rsid w:val="00FA7E51"/>
    <w:rsid w:val="00FB1100"/>
    <w:rsid w:val="00FB2A98"/>
    <w:rsid w:val="00FB2C9D"/>
    <w:rsid w:val="00FB7AB9"/>
    <w:rsid w:val="00FB7F69"/>
    <w:rsid w:val="00FC7D35"/>
    <w:rsid w:val="00FD0140"/>
    <w:rsid w:val="00FD04C9"/>
    <w:rsid w:val="00FD716B"/>
    <w:rsid w:val="00FE19C1"/>
    <w:rsid w:val="00FE28AE"/>
    <w:rsid w:val="00FE3DA5"/>
    <w:rsid w:val="00FE78BC"/>
    <w:rsid w:val="00FF2810"/>
    <w:rsid w:val="01131159"/>
    <w:rsid w:val="01580BEC"/>
    <w:rsid w:val="016D2FD6"/>
    <w:rsid w:val="02C35125"/>
    <w:rsid w:val="02C90D0B"/>
    <w:rsid w:val="031960E3"/>
    <w:rsid w:val="038270BE"/>
    <w:rsid w:val="038A69B3"/>
    <w:rsid w:val="038E5796"/>
    <w:rsid w:val="052469E0"/>
    <w:rsid w:val="05612722"/>
    <w:rsid w:val="059116EB"/>
    <w:rsid w:val="08316639"/>
    <w:rsid w:val="0C674E47"/>
    <w:rsid w:val="0C7E2209"/>
    <w:rsid w:val="0CE51995"/>
    <w:rsid w:val="0CF83830"/>
    <w:rsid w:val="0D33458A"/>
    <w:rsid w:val="0DBB3A7F"/>
    <w:rsid w:val="0DEC2220"/>
    <w:rsid w:val="0EBB3A53"/>
    <w:rsid w:val="0F13000D"/>
    <w:rsid w:val="0F150C28"/>
    <w:rsid w:val="0F6F2E2F"/>
    <w:rsid w:val="0F9623EB"/>
    <w:rsid w:val="0FB26530"/>
    <w:rsid w:val="10C327EC"/>
    <w:rsid w:val="11375954"/>
    <w:rsid w:val="115639D1"/>
    <w:rsid w:val="11EB04AB"/>
    <w:rsid w:val="120F46A0"/>
    <w:rsid w:val="13B56EC5"/>
    <w:rsid w:val="1482304E"/>
    <w:rsid w:val="16F729A0"/>
    <w:rsid w:val="174275D9"/>
    <w:rsid w:val="181C42EE"/>
    <w:rsid w:val="1979546B"/>
    <w:rsid w:val="1AAB3E6C"/>
    <w:rsid w:val="1B083EF4"/>
    <w:rsid w:val="1C355F48"/>
    <w:rsid w:val="1C4D064B"/>
    <w:rsid w:val="1D203088"/>
    <w:rsid w:val="1D4A1C12"/>
    <w:rsid w:val="1D6F2103"/>
    <w:rsid w:val="1D9D450F"/>
    <w:rsid w:val="1DB16B20"/>
    <w:rsid w:val="1E933BBD"/>
    <w:rsid w:val="1FEA52A4"/>
    <w:rsid w:val="20EC51DA"/>
    <w:rsid w:val="218C0398"/>
    <w:rsid w:val="22CB1CBA"/>
    <w:rsid w:val="22D109D1"/>
    <w:rsid w:val="22DE6C46"/>
    <w:rsid w:val="235B4245"/>
    <w:rsid w:val="23B01741"/>
    <w:rsid w:val="24412B05"/>
    <w:rsid w:val="24A5547B"/>
    <w:rsid w:val="24B660B8"/>
    <w:rsid w:val="24EA1906"/>
    <w:rsid w:val="269E5FB7"/>
    <w:rsid w:val="27141173"/>
    <w:rsid w:val="27A54304"/>
    <w:rsid w:val="298A6A8A"/>
    <w:rsid w:val="2A3D07FB"/>
    <w:rsid w:val="2A467CCD"/>
    <w:rsid w:val="2AB96E92"/>
    <w:rsid w:val="2AC65023"/>
    <w:rsid w:val="2B7B4C3B"/>
    <w:rsid w:val="2C2240F6"/>
    <w:rsid w:val="2CB95E2F"/>
    <w:rsid w:val="2CCB218B"/>
    <w:rsid w:val="2D963EB2"/>
    <w:rsid w:val="2E452C27"/>
    <w:rsid w:val="2EE61006"/>
    <w:rsid w:val="2F26451F"/>
    <w:rsid w:val="2F4B2836"/>
    <w:rsid w:val="329C19F1"/>
    <w:rsid w:val="34087631"/>
    <w:rsid w:val="3479054A"/>
    <w:rsid w:val="34CE3F14"/>
    <w:rsid w:val="34E75454"/>
    <w:rsid w:val="36621888"/>
    <w:rsid w:val="36F6470B"/>
    <w:rsid w:val="37B4484E"/>
    <w:rsid w:val="38FB335B"/>
    <w:rsid w:val="39310D13"/>
    <w:rsid w:val="39C3799F"/>
    <w:rsid w:val="3A317163"/>
    <w:rsid w:val="3B8206E8"/>
    <w:rsid w:val="3C7B2856"/>
    <w:rsid w:val="3C8259D1"/>
    <w:rsid w:val="3CA75C43"/>
    <w:rsid w:val="3CD47EC2"/>
    <w:rsid w:val="3E1834E2"/>
    <w:rsid w:val="3F2E05C3"/>
    <w:rsid w:val="3F3B32D4"/>
    <w:rsid w:val="40194241"/>
    <w:rsid w:val="406D277B"/>
    <w:rsid w:val="411B7F4A"/>
    <w:rsid w:val="44A45559"/>
    <w:rsid w:val="44DD3F98"/>
    <w:rsid w:val="454F2E35"/>
    <w:rsid w:val="45807478"/>
    <w:rsid w:val="465C4960"/>
    <w:rsid w:val="46ED72C0"/>
    <w:rsid w:val="46F11C09"/>
    <w:rsid w:val="47A340F5"/>
    <w:rsid w:val="489F6466"/>
    <w:rsid w:val="49BA4CC3"/>
    <w:rsid w:val="4B15493D"/>
    <w:rsid w:val="4B271647"/>
    <w:rsid w:val="4B690587"/>
    <w:rsid w:val="4BC31094"/>
    <w:rsid w:val="4CC23E46"/>
    <w:rsid w:val="4E5F2F70"/>
    <w:rsid w:val="4EFE5742"/>
    <w:rsid w:val="50253B92"/>
    <w:rsid w:val="517017F5"/>
    <w:rsid w:val="53AE0D28"/>
    <w:rsid w:val="53B04819"/>
    <w:rsid w:val="54686B90"/>
    <w:rsid w:val="54941BEF"/>
    <w:rsid w:val="559320DD"/>
    <w:rsid w:val="565F3F01"/>
    <w:rsid w:val="57200FE1"/>
    <w:rsid w:val="575106D6"/>
    <w:rsid w:val="57753C4C"/>
    <w:rsid w:val="57D2706A"/>
    <w:rsid w:val="584B3F82"/>
    <w:rsid w:val="58843B3B"/>
    <w:rsid w:val="58C90D45"/>
    <w:rsid w:val="58D10E13"/>
    <w:rsid w:val="5A561926"/>
    <w:rsid w:val="5C5A36F1"/>
    <w:rsid w:val="5C6C66A1"/>
    <w:rsid w:val="5D105B4A"/>
    <w:rsid w:val="5D643B9C"/>
    <w:rsid w:val="5D84070F"/>
    <w:rsid w:val="5F85631A"/>
    <w:rsid w:val="606B75BA"/>
    <w:rsid w:val="60963F87"/>
    <w:rsid w:val="6144216C"/>
    <w:rsid w:val="61D3012F"/>
    <w:rsid w:val="61DD2DEA"/>
    <w:rsid w:val="61F620B7"/>
    <w:rsid w:val="62046C5E"/>
    <w:rsid w:val="62997881"/>
    <w:rsid w:val="633B6B36"/>
    <w:rsid w:val="63C34910"/>
    <w:rsid w:val="64445947"/>
    <w:rsid w:val="65B17B06"/>
    <w:rsid w:val="65CE3446"/>
    <w:rsid w:val="65FD4924"/>
    <w:rsid w:val="668E2645"/>
    <w:rsid w:val="66A26511"/>
    <w:rsid w:val="6703688C"/>
    <w:rsid w:val="671C113C"/>
    <w:rsid w:val="67661C48"/>
    <w:rsid w:val="67921479"/>
    <w:rsid w:val="67C875C7"/>
    <w:rsid w:val="69804EF0"/>
    <w:rsid w:val="698C3B49"/>
    <w:rsid w:val="6CBA5432"/>
    <w:rsid w:val="6CF439CF"/>
    <w:rsid w:val="6D192555"/>
    <w:rsid w:val="6D5B230D"/>
    <w:rsid w:val="6EC64483"/>
    <w:rsid w:val="6F1B33EA"/>
    <w:rsid w:val="6F3626D0"/>
    <w:rsid w:val="6F9D602F"/>
    <w:rsid w:val="709C4637"/>
    <w:rsid w:val="70D509EA"/>
    <w:rsid w:val="70E64400"/>
    <w:rsid w:val="70F6537F"/>
    <w:rsid w:val="72EC0453"/>
    <w:rsid w:val="73784C67"/>
    <w:rsid w:val="73B62528"/>
    <w:rsid w:val="75B352BB"/>
    <w:rsid w:val="75FD2433"/>
    <w:rsid w:val="767C4F91"/>
    <w:rsid w:val="769A3FD4"/>
    <w:rsid w:val="770F5D69"/>
    <w:rsid w:val="78287A44"/>
    <w:rsid w:val="796C4E50"/>
    <w:rsid w:val="7A2F0109"/>
    <w:rsid w:val="7AB82EF2"/>
    <w:rsid w:val="7B3122F6"/>
    <w:rsid w:val="7BC667B7"/>
    <w:rsid w:val="7C6E14C8"/>
    <w:rsid w:val="7CBD4872"/>
    <w:rsid w:val="7D6D2B3A"/>
    <w:rsid w:val="7D95595A"/>
    <w:rsid w:val="7E0E23BD"/>
    <w:rsid w:val="7E63377C"/>
    <w:rsid w:val="7F825C5D"/>
    <w:rsid w:val="7F9C79B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ind w:firstLine="200" w:firstLineChars="200"/>
    </w:pPr>
    <w:rPr>
      <w:rFonts w:ascii="Liberation Serif" w:hAnsi="Liberation Serif" w:eastAsia="宋体" w:cs="Arial"/>
      <w:sz w:val="21"/>
      <w:szCs w:val="22"/>
      <w:lang w:val="en-US" w:eastAsia="zh-CN" w:bidi="ar-SA"/>
    </w:rPr>
  </w:style>
  <w:style w:type="paragraph" w:styleId="2">
    <w:name w:val="heading 1"/>
    <w:basedOn w:val="1"/>
    <w:next w:val="1"/>
    <w:link w:val="17"/>
    <w:qFormat/>
    <w:locked/>
    <w:uiPriority w:val="0"/>
    <w:pPr>
      <w:keepNext/>
      <w:keepLines/>
      <w:spacing w:before="340" w:after="330" w:line="578" w:lineRule="auto"/>
      <w:outlineLvl w:val="0"/>
    </w:pPr>
    <w:rPr>
      <w:rFonts w:cs="Times New Roman"/>
      <w:b/>
      <w:bCs/>
      <w:kern w:val="44"/>
      <w:sz w:val="44"/>
      <w:szCs w:val="44"/>
    </w:rPr>
  </w:style>
  <w:style w:type="paragraph" w:styleId="3">
    <w:name w:val="heading 3"/>
    <w:basedOn w:val="1"/>
    <w:next w:val="1"/>
    <w:link w:val="12"/>
    <w:qFormat/>
    <w:uiPriority w:val="9"/>
    <w:pPr>
      <w:spacing w:before="100" w:beforeAutospacing="1" w:after="100" w:afterAutospacing="1"/>
      <w:outlineLvl w:val="2"/>
    </w:pPr>
    <w:rPr>
      <w:rFonts w:cs="Times New Roman"/>
      <w:b/>
      <w:bCs/>
      <w:sz w:val="32"/>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1"/>
    <w:unhideWhenUsed/>
    <w:qFormat/>
    <w:uiPriority w:val="99"/>
    <w:pPr>
      <w:tabs>
        <w:tab w:val="center" w:pos="4153"/>
        <w:tab w:val="right" w:pos="8306"/>
      </w:tabs>
      <w:snapToGrid w:val="0"/>
      <w:spacing w:line="240" w:lineRule="auto"/>
    </w:pPr>
    <w:rPr>
      <w:rFonts w:cs="Times New Roman"/>
      <w:sz w:val="18"/>
      <w:szCs w:val="18"/>
    </w:rPr>
  </w:style>
  <w:style w:type="paragraph" w:styleId="5">
    <w:name w:val="header"/>
    <w:basedOn w:val="1"/>
    <w:link w:val="20"/>
    <w:unhideWhenUsed/>
    <w:qFormat/>
    <w:uiPriority w:val="99"/>
    <w:pPr>
      <w:pBdr>
        <w:bottom w:val="single" w:color="auto" w:sz="6" w:space="1"/>
      </w:pBdr>
      <w:tabs>
        <w:tab w:val="center" w:pos="4153"/>
        <w:tab w:val="right" w:pos="8306"/>
      </w:tabs>
      <w:snapToGrid w:val="0"/>
      <w:spacing w:line="240" w:lineRule="auto"/>
      <w:jc w:val="center"/>
    </w:pPr>
    <w:rPr>
      <w:rFonts w:cs="Times New Roman"/>
      <w:sz w:val="18"/>
      <w:szCs w:val="18"/>
    </w:rPr>
  </w:style>
  <w:style w:type="paragraph" w:styleId="6">
    <w:name w:val="footnote text"/>
    <w:basedOn w:val="1"/>
    <w:semiHidden/>
    <w:unhideWhenUsed/>
    <w:uiPriority w:val="99"/>
    <w:pPr>
      <w:snapToGrid w:val="0"/>
    </w:pPr>
    <w:rPr>
      <w:sz w:val="18"/>
    </w:rPr>
  </w:style>
  <w:style w:type="paragraph" w:styleId="7">
    <w:name w:val="Normal (Web)"/>
    <w:basedOn w:val="1"/>
    <w:semiHidden/>
    <w:unhideWhenUsed/>
    <w:qFormat/>
    <w:uiPriority w:val="99"/>
    <w:pPr>
      <w:spacing w:before="100" w:beforeAutospacing="1" w:after="100" w:afterAutospacing="1" w:line="240" w:lineRule="auto"/>
    </w:pPr>
    <w:rPr>
      <w:rFonts w:ascii="宋体" w:hAnsi="宋体" w:cs="宋体"/>
      <w:sz w:val="24"/>
      <w:szCs w:val="24"/>
    </w:rPr>
  </w:style>
  <w:style w:type="character" w:styleId="9">
    <w:name w:val="Hyperlink"/>
    <w:qFormat/>
    <w:uiPriority w:val="99"/>
    <w:rPr>
      <w:rFonts w:cs="Times New Roman"/>
      <w:color w:val="0000FF"/>
      <w:u w:val="single"/>
    </w:rPr>
  </w:style>
  <w:style w:type="character" w:styleId="10">
    <w:name w:val="footnote reference"/>
    <w:basedOn w:val="8"/>
    <w:semiHidden/>
    <w:unhideWhenUsed/>
    <w:uiPriority w:val="99"/>
    <w:rPr>
      <w:vertAlign w:val="superscript"/>
    </w:rPr>
  </w:style>
  <w:style w:type="character" w:customStyle="1" w:styleId="12">
    <w:name w:val="标题 3 Char"/>
    <w:link w:val="3"/>
    <w:semiHidden/>
    <w:qFormat/>
    <w:uiPriority w:val="9"/>
    <w:rPr>
      <w:rFonts w:ascii="Liberation Serif" w:hAnsi="Liberation Serif" w:cs="Arial"/>
      <w:b/>
      <w:bCs/>
      <w:kern w:val="0"/>
      <w:sz w:val="32"/>
      <w:szCs w:val="32"/>
    </w:rPr>
  </w:style>
  <w:style w:type="paragraph" w:customStyle="1" w:styleId="13">
    <w:name w:val="正文1"/>
    <w:basedOn w:val="1"/>
    <w:qFormat/>
    <w:uiPriority w:val="0"/>
    <w:rPr>
      <w:rFonts w:ascii="Times New Roman" w:hAnsi="Times New Roman" w:cs="Times New Roman"/>
    </w:rPr>
  </w:style>
  <w:style w:type="paragraph" w:customStyle="1" w:styleId="14">
    <w:name w:val="分标题"/>
    <w:basedOn w:val="15"/>
    <w:qFormat/>
    <w:uiPriority w:val="0"/>
    <w:pPr>
      <w:spacing w:before="60" w:after="60"/>
    </w:pPr>
    <w:rPr>
      <w:rFonts w:ascii="新宋体" w:hAnsi="新宋体" w:eastAsia="新宋体"/>
      <w:b/>
      <w:bCs/>
    </w:rPr>
  </w:style>
  <w:style w:type="paragraph" w:customStyle="1" w:styleId="15">
    <w:name w:val="标题1"/>
    <w:basedOn w:val="1"/>
    <w:qFormat/>
    <w:uiPriority w:val="99"/>
    <w:pPr>
      <w:keepNext/>
      <w:spacing w:before="240" w:after="120"/>
    </w:pPr>
    <w:rPr>
      <w:rFonts w:ascii="Liberation Sans;??" w:hAnsi="Liberation Sans;??" w:eastAsia="微软雅黑" w:cs="Mangal;Cambria Math"/>
      <w:sz w:val="28"/>
      <w:szCs w:val="28"/>
    </w:rPr>
  </w:style>
  <w:style w:type="paragraph" w:customStyle="1" w:styleId="16">
    <w:name w:val="引用2"/>
    <w:basedOn w:val="1"/>
    <w:qFormat/>
    <w:uiPriority w:val="99"/>
    <w:pPr>
      <w:suppressLineNumbers/>
      <w:pBdr>
        <w:top w:val="single" w:color="000001" w:sz="2" w:space="1"/>
        <w:left w:val="single" w:color="000001" w:sz="2" w:space="1"/>
        <w:bottom w:val="single" w:color="000001" w:sz="2" w:space="1"/>
        <w:right w:val="single" w:color="000001" w:sz="2" w:space="1"/>
      </w:pBdr>
    </w:pPr>
    <w:rPr>
      <w:rFonts w:ascii="Source Code Pro" w:hAnsi="Source Code Pro" w:eastAsia="新宋体"/>
      <w:sz w:val="22"/>
    </w:rPr>
  </w:style>
  <w:style w:type="character" w:customStyle="1" w:styleId="17">
    <w:name w:val="标题 1 Char"/>
    <w:link w:val="2"/>
    <w:qFormat/>
    <w:uiPriority w:val="0"/>
    <w:rPr>
      <w:rFonts w:ascii="Liberation Serif" w:hAnsi="Liberation Serif" w:cs="Arial"/>
      <w:b/>
      <w:bCs/>
      <w:kern w:val="44"/>
      <w:sz w:val="44"/>
      <w:szCs w:val="44"/>
    </w:rPr>
  </w:style>
  <w:style w:type="character" w:customStyle="1" w:styleId="18">
    <w:name w:val="强调1"/>
    <w:qFormat/>
    <w:uiPriority w:val="0"/>
    <w:rPr>
      <w:i/>
    </w:rPr>
  </w:style>
  <w:style w:type="paragraph" w:customStyle="1" w:styleId="19">
    <w:name w:val="普通(网站)1"/>
    <w:basedOn w:val="1"/>
    <w:qFormat/>
    <w:uiPriority w:val="0"/>
    <w:pPr>
      <w:spacing w:before="280" w:after="280"/>
    </w:pPr>
    <w:rPr>
      <w:rFonts w:cs="Times New Roman"/>
      <w:sz w:val="20"/>
      <w:szCs w:val="20"/>
    </w:rPr>
  </w:style>
  <w:style w:type="character" w:customStyle="1" w:styleId="20">
    <w:name w:val="页眉 Char"/>
    <w:link w:val="5"/>
    <w:qFormat/>
    <w:uiPriority w:val="99"/>
    <w:rPr>
      <w:rFonts w:ascii="Liberation Serif" w:hAnsi="Liberation Serif" w:cs="Arial"/>
      <w:sz w:val="18"/>
      <w:szCs w:val="18"/>
    </w:rPr>
  </w:style>
  <w:style w:type="character" w:customStyle="1" w:styleId="21">
    <w:name w:val="页脚 Char"/>
    <w:link w:val="4"/>
    <w:qFormat/>
    <w:uiPriority w:val="99"/>
    <w:rPr>
      <w:rFonts w:ascii="Liberation Serif" w:hAnsi="Liberation Serif"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https://images2015.cnblogs.com/blog/795187/201510/795187-20151023201552927-578458496.png" TargetMode="Externa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http://img4.imgtn.bdimg.com/it/u=4232698474,3934707838%26fm=26%26gp=0.jpg" TargetMode="External"/><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9BD7C1-2AB1-47A4-884F-EA8F10BCDD0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2557</Words>
  <Characters>14578</Characters>
  <Lines>121</Lines>
  <Paragraphs>34</Paragraphs>
  <TotalTime>0</TotalTime>
  <ScaleCrop>false</ScaleCrop>
  <LinksUpToDate>false</LinksUpToDate>
  <CharactersWithSpaces>17101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2017-09-27T08:01:00Z</dcterms:created>
  <dc:creator>zqm</dc:creator>
  <cp:lastModifiedBy>Administrator</cp:lastModifiedBy>
  <dcterms:modified xsi:type="dcterms:W3CDTF">2019-06-11T23:22:42Z</dcterms:modified>
  <cp:revision>805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