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技术说明文档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一、项目概述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 xml:space="preserve"> 项目背景：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MS系统是智能化管理及维护各个电池单元，防止电池出现过充电和过放电、延长电池的使用寿命、监控电池状态的系统。在BMS系统中存在大量电池各种信号的规则管理以及监控，良好的是处理信号，并且根据规则，生成相关预警信息，能够极大提升用户体验。为此需要大家完成一套支持规则配置、信号预警的系统，来解决电池各种突发情况和提升用户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二、技术架构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整体架构图：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ER图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文件结构图：、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35814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35242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 xml:space="preserve"> 三、功能模块说明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功能模块列表：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模块1; 车辆模块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模块2：信号模块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模块3：警告查询模块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模块4：定时预警模块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四、接口设计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外部接口：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查询汽车和添加汽车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电池信息的增删改查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查询电池信号状态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 五、详细设计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预警信息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@PostMapping(value = "/warn")</w:t>
              <w:br/>
              <w:t>public ResponseEntity&lt;List&lt;WarnRequest&gt;&gt; apiwarn(@RequestBody List&lt;SignalRequest&gt; signalRequests) {</w:t>
              <w:br/>
              <w:t xml:space="preserve">    List&lt;WarnRequest&gt; warns = new ArrayList&lt;&gt;();</w:t>
              <w:br/>
              <w:t xml:space="preserve">    ObjectMapper objectMapper = new ObjectMapper();</w:t>
              <w:br/>
              <w:t xml:space="preserve">    // 从数组中获取单个请求</w:t>
              <w:br/>
              <w:t xml:space="preserve">    for (SignalRequest request : signalRequests) {</w:t>
              <w:br/>
              <w:t xml:space="preserve">        Signal signal = new Signal();</w:t>
              <w:br/>
              <w:t xml:space="preserve">        List&lt;Rules&gt; rules;</w:t>
              <w:br/>
              <w:t xml:space="preserve">        // 获取车辆信息</w:t>
              <w:br/>
              <w:t xml:space="preserve">        signal.setCid(request.getCarId());</w:t>
              <w:br/>
              <w:t xml:space="preserve">        int cid= request.getCarId();</w:t>
              <w:br/>
              <w:t xml:space="preserve">        // 电池信息</w:t>
              <w:br/>
              <w:t xml:space="preserve">        String btype = vehicleServiceImpl.queryVehicle(cid).getBatteryType();</w:t>
              <w:br/>
              <w:t xml:space="preserve">        if (request.getWarnId() != null){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// 根据电池信息和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规则编号</w:t>
            </w:r>
            <w:r>
              <w:rPr>
                <w:rFonts w:eastAsia="Consolas" w:ascii="Consolas" w:cs="Consolas" w:hAnsi="Consolas"/>
                <w:sz w:val="22"/>
              </w:rPr>
              <w:t>获取规则</w:t>
              <w:br/>
              <w:t xml:space="preserve">            rules = rulesServiceImpl.findRulesByTypeAndRid(btype, request.getWarnId());</w:t>
              <w:br/>
              <w:t xml:space="preserve">        }</w:t>
              <w:br/>
              <w:t xml:space="preserve">        // 根据电池信息获取规则</w:t>
              <w:br/>
              <w:t xml:space="preserve">        else {</w:t>
              <w:br/>
              <w:t xml:space="preserve">            rules = rulesServiceImpl.getRulesType(btype);</w:t>
              <w:br/>
              <w:t xml:space="preserve">        }</w:t>
              <w:br/>
              <w:t xml:space="preserve">        try {</w:t>
              <w:br/>
              <w:t xml:space="preserve">            // 解析 signal 字符串为 JSON 对象</w:t>
              <w:br/>
              <w:t xml:space="preserve">            Map&lt;String, Object&gt; signalMap = objectMapper.readValue(request.getSignal(), Map.class);</w:t>
              <w:br/>
              <w:t xml:space="preserve">            // 设置 mx</w:t>
              <w:br/>
              <w:t xml:space="preserve">            if (signalMap.get("Mx") != null) {</w:t>
              <w:br/>
              <w:t xml:space="preserve">                signal.setMx((Double) signalMap.get("Mx"));</w:t>
              <w:br/>
              <w:t xml:space="preserve">            }</w:t>
              <w:br/>
              <w:t xml:space="preserve">            // 设置 mi</w:t>
              <w:br/>
              <w:t xml:space="preserve">            if (signalMap.get("Mi") != null) {</w:t>
              <w:br/>
              <w:t xml:space="preserve">                signal.setMi((Double) signalMap.get("Mi"));</w:t>
              <w:br/>
              <w:t xml:space="preserve">            }</w:t>
              <w:br/>
              <w:t xml:space="preserve">            // 设置 lx（将 Ix 映射到 lx）</w:t>
              <w:br/>
              <w:t xml:space="preserve">            if (signalMap.get("Ix") != null) {</w:t>
              <w:br/>
              <w:t xml:space="preserve">                signal.setLx((Double) signalMap.get("Ix"));</w:t>
              <w:br/>
              <w:t xml:space="preserve">            }</w:t>
              <w:br/>
              <w:t xml:space="preserve">            // 设置 li（将 Ii 映射到 li）</w:t>
              <w:br/>
              <w:t xml:space="preserve">            if (signalMap.get("Ii") != null) {</w:t>
              <w:br/>
              <w:t xml:space="preserve">                signal.setLi((Double) signalMap.get("Ii"));</w:t>
              <w:br/>
              <w:t xml:space="preserve">            }</w:t>
              <w:br/>
              <w:t xml:space="preserve">            // 遍历所有规则</w:t>
              <w:br/>
              <w:t xml:space="preserve">            for (Rules rule : rules) {</w:t>
              <w:br/>
              <w:t xml:space="preserve">                int rid=rule.getRid();</w:t>
              <w:br/>
              <w:t xml:space="preserve">                int temp =-1;</w:t>
              <w:br/>
              <w:t xml:space="preserve">                if (rid==1){</w:t>
              <w:br/>
              <w:t xml:space="preserve">                    temp =rule.judge(signal.getMx()- signal.getMi());}</w:t>
              <w:br/>
              <w:t xml:space="preserve">                else if(rid==2){</w:t>
              <w:br/>
              <w:t xml:space="preserve">                    temp =rule.judge(signal.getLx()- signal.getLi());</w:t>
              <w:br/>
              <w:br/>
              <w:t xml:space="preserve">                }</w:t>
              <w:br/>
              <w:t xml:space="preserve">                    WarnRequest warn= new WarnRequest();</w:t>
              <w:br/>
              <w:t xml:space="preserve">                    warn.setCid(request.getCarId());</w:t>
              <w:br/>
              <w:t xml:space="preserve">                    warn.setName(rule.getName());</w:t>
              <w:br/>
              <w:t xml:space="preserve">                    warn.setType(rule.getType());</w:t>
              <w:br/>
              <w:br/>
              <w:t xml:space="preserve">                if (temp !=-1)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warn.setLevel(String.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valueOf</w:t>
            </w:r>
            <w:r>
              <w:rPr>
                <w:rFonts w:eastAsia="Consolas" w:ascii="Consolas" w:cs="Consolas" w:hAnsi="Consolas"/>
                <w:sz w:val="22"/>
              </w:rPr>
              <w:t>(temp));</w:t>
              <w:br/>
              <w:t xml:space="preserve">                }</w:t>
              <w:br/>
              <w:t xml:space="preserve">                else {</w:t>
              <w:br/>
              <w:t xml:space="preserve">                    warn.setLevel("不报警");</w:t>
              <w:br/>
              <w:t xml:space="preserve">                }</w:t>
              <w:br/>
              <w:t xml:space="preserve">                warns.add(warn);</w:t>
              <w:br/>
              <w:t xml:space="preserve">            }</w:t>
              <w:br/>
              <w:br/>
              <w:t xml:space="preserve">        } catch (IOException e) {</w:t>
              <w:br/>
              <w:t xml:space="preserve">            // 处理 JSON 解析异常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ResponseEntity.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badRequest</w:t>
            </w:r>
            <w:r>
              <w:rPr>
                <w:rFonts w:eastAsia="Consolas" w:ascii="Consolas" w:cs="Consolas" w:hAnsi="Consolas"/>
                <w:sz w:val="22"/>
              </w:rPr>
              <w:t>().body(null);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ResponseEntity.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ok</w:t>
            </w:r>
            <w:r>
              <w:rPr>
                <w:rFonts w:eastAsia="Consolas" w:ascii="Consolas" w:cs="Consolas" w:hAnsi="Consolas"/>
                <w:sz w:val="22"/>
              </w:rPr>
              <w:t>(warns);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List&lt;Rules&gt; findRulesByTypeAndRid(String type, int rid) {</w:t>
              <w:br/>
              <w:t xml:space="preserve">    List&lt;Rules&gt; rulesList = new ArrayList&lt;&gt;();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String indexKey = String.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format</w:t>
            </w:r>
            <w:r>
              <w:rPr>
                <w:rFonts w:eastAsia="Consolas" w:ascii="Consolas" w:cs="Consolas" w:hAnsi="Consolas"/>
                <w:sz w:val="22"/>
              </w:rPr>
              <w:t>("rules:index:type:%s:rid:%s", type,rid);</w:t>
              <w:br/>
              <w:t xml:space="preserve">    // 获取所有匹配的缓存键</w:t>
              <w:br/>
              <w:t xml:space="preserve">    Set&lt;String&gt; cacheKeys = stringRedisTemplate.opsForSet().members(indexKey);</w:t>
              <w:br/>
              <w:t xml:space="preserve">    if (cacheKeys != null &amp;&amp; !cacheKeys.isEmpty()) {</w:t>
              <w:br/>
              <w:t xml:space="preserve">        for (String cacheKey : cacheKeys) {</w:t>
              <w:br/>
              <w:t xml:space="preserve">            // 从 Redis 获取 Rules 对象</w:t>
              <w:br/>
              <w:t xml:space="preserve">            String rulesJson = stringRedisTemplate.opsForValue().get(cacheKey);</w:t>
              <w:br/>
              <w:t xml:space="preserve">            if (rulesJson != null) {</w:t>
              <w:br/>
              <w:t xml:space="preserve">                Gson gson = new GsonBuilder().serializeSpecialFloatingPointValues().create();</w:t>
              <w:br/>
              <w:t xml:space="preserve">                Rules rules = gson .fromJson(rulesJson, Rules.class);</w:t>
              <w:br/>
              <w:t xml:space="preserve">                rulesList.add(rules);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else {</w:t>
              <w:br/>
              <w:t xml:space="preserve">        RulesExample ruleExample = new RulesExample();</w:t>
              <w:br/>
              <w:t xml:space="preserve">        ruleExample.createCriteria().andTypeEqualTo(type).andRidEqualTo(rid);</w:t>
              <w:br/>
              <w:t xml:space="preserve">        rulesList=rulesMapper.selectByExample(ruleExample);</w:t>
              <w:br/>
              <w:br/>
              <w:t xml:space="preserve">            if (rulesList != null) {</w:t>
              <w:br/>
              <w:t xml:space="preserve">                for (Rules rules : rulesList)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String cacheKey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CACHE_KEY_PREFIX </w:t>
            </w:r>
            <w:r>
              <w:rPr>
                <w:rFonts w:eastAsia="Consolas" w:ascii="Consolas" w:cs="Consolas" w:hAnsi="Consolas"/>
                <w:sz w:val="22"/>
              </w:rPr>
              <w:t>+ rules.getId();</w:t>
              <w:br/>
              <w:t xml:space="preserve">                    RuleItemExample ruleItemExample = new RuleItemExample();</w:t>
              <w:br/>
              <w:t xml:space="preserve">                    ruleItemExample.createCriteria().andRidEqualTo(rules.getId());</w:t>
              <w:br/>
              <w:t xml:space="preserve">                    // 将查询结果存入 Redis 缓存，设置过期时间</w:t>
              <w:br/>
              <w:t xml:space="preserve">                    rules.setRuleItems(ruleItemMapper.selectByExample(ruleItemExample));</w:t>
              <w:br/>
              <w:t xml:space="preserve">                    Gson gson = new GsonBuilder().serializeSpecialFloatingPointValues().create();</w:t>
              <w:br/>
              <w:t xml:space="preserve">                    stringRedisTemplate.opsForValue().set(cacheKey, gson.toJson( rules));</w:t>
              <w:br/>
              <w:br/>
              <w:t xml:space="preserve">                    // 更新索引结构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indexKey = String.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format</w:t>
            </w:r>
            <w:r>
              <w:rPr>
                <w:rFonts w:eastAsia="Consolas" w:ascii="Consolas" w:cs="Consolas" w:hAnsi="Consolas"/>
                <w:sz w:val="22"/>
              </w:rPr>
              <w:t>("rules:index:type:%s:rid:%s", rules.getType(), rules.getRid());</w:t>
              <w:br/>
              <w:t xml:space="preserve">                    stringRedisTemplate.opsForSet().add(indexKey, cacheKey);</w:t>
              <w:br/>
              <w:t xml:space="preserve">                }</w:t>
              <w:br/>
              <w:br/>
              <w:t xml:space="preserve">        } else {</w:t>
              <w:br/>
              <w:t xml:space="preserve">            // 未查询到电池信号状态</w:t>
              <w:br/>
              <w:t xml:space="preserve">            return null;</w:t>
              <w:br/>
              <w:t xml:space="preserve">        }</w:t>
              <w:br/>
              <w:t xml:space="preserve">    }</w:t>
              <w:br/>
              <w:br/>
              <w:t xml:space="preserve">    return rulesList;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List&lt;Rules&gt; getRulesType(String type) {</w:t>
              <w:br/>
              <w:t xml:space="preserve">    // 从 Redis 缓存中获取电池信号状态对象</w:t>
              <w:br/>
              <w:t xml:space="preserve">    RulesExample ruleExample = new RulesExample();</w:t>
              <w:br/>
              <w:t xml:space="preserve">    ruleExample.createCriteria().andTypeEqualTo(type);</w:t>
              <w:br/>
              <w:t xml:space="preserve">    List&lt;Rules&gt; rulesList=rulesMapper.selectByExample(ruleExample);</w:t>
              <w:br/>
              <w:t xml:space="preserve">    if (rulesList != null) {</w:t>
              <w:br/>
              <w:t xml:space="preserve">        for (Rules rules : rulesList)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String cacheKey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CACHE_KEY_PREFIX </w:t>
            </w:r>
            <w:r>
              <w:rPr>
                <w:rFonts w:eastAsia="Consolas" w:ascii="Consolas" w:cs="Consolas" w:hAnsi="Consolas"/>
                <w:sz w:val="22"/>
              </w:rPr>
              <w:t>+ rules.getId();</w:t>
              <w:br/>
              <w:t xml:space="preserve">            RuleItemExample ruleItemExample = new RuleItemExample();</w:t>
              <w:br/>
              <w:t xml:space="preserve">            ruleItemExample.createCriteria().andRidEqualTo(rules.getId());</w:t>
              <w:br/>
              <w:t xml:space="preserve">            // 将查询结果存入 Redis 缓存，设置过期时间（例如 60 秒）</w:t>
              <w:br/>
              <w:t xml:space="preserve">            rules.setRuleItems(ruleItemMapper.selectByExample(ruleItemExample));</w:t>
              <w:br/>
              <w:t xml:space="preserve">            Gson gson = new GsonBuilder().serializeSpecialFloatingPointValues().create();</w:t>
              <w:br/>
              <w:t xml:space="preserve">            stringRedisTemplate.opsForValue().set(cacheKey, gson.toJson( rules));</w:t>
              <w:br/>
              <w:br/>
              <w:t xml:space="preserve">            // 更新索引结构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String indexKey = String.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format</w:t>
            </w:r>
            <w:r>
              <w:rPr>
                <w:rFonts w:eastAsia="Consolas" w:ascii="Consolas" w:cs="Consolas" w:hAnsi="Consolas"/>
                <w:sz w:val="22"/>
              </w:rPr>
              <w:t>("rules:index:type:%s:rid:%s", rules.getType(), rules.getRid());</w:t>
              <w:br/>
              <w:t xml:space="preserve">            stringRedisTemplate.opsForSet().add(indexKey, cacheKey);</w:t>
              <w:br/>
              <w:t xml:space="preserve">        }</w:t>
              <w:br/>
              <w:t xml:space="preserve">    } else {</w:t>
              <w:br/>
              <w:t xml:space="preserve">        // 未查询到电池信号状态</w:t>
              <w:br/>
              <w:t xml:space="preserve">        return null;</w:t>
              <w:br/>
              <w:t xml:space="preserve">    }</w:t>
              <w:br/>
              <w:t xml:space="preserve">    return rulesList;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定时任务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//生产者</w:t>
              <w:br/>
              <w:t>@Component</w:t>
              <w:br/>
              <w:t>public class SignalScanTask {</w:t>
              <w:br/>
              <w:t xml:space="preserve">    @Autowired</w:t>
              <w:br/>
              <w:t xml:space="preserve">    private RocketMQTemplate rocketMQTemplate;</w:t>
              <w:br/>
              <w:t xml:space="preserve">    @Autowired</w:t>
              <w:br/>
              <w:t xml:space="preserve">    private VehicleMapper vehicleMapper;</w:t>
              <w:br/>
              <w:t xml:space="preserve">    @Autowired</w:t>
              <w:br/>
              <w:t xml:space="preserve">    private SignalServiceImpl signalService;</w:t>
              <w:br/>
              <w:t xml:space="preserve">    // 每隔60秒执行一次定时任务</w:t>
              <w:br/>
              <w:t xml:space="preserve">    @Scheduled(fixedRate = 60000)</w:t>
              <w:br/>
              <w:t xml:space="preserve">    public void scanSignals() {</w:t>
              <w:br/>
              <w:t xml:space="preserve">        // 查询电池信号数据</w:t>
              <w:br/>
              <w:t xml:space="preserve">        VehicleExample example = new VehicleExample();</w:t>
              <w:br/>
              <w:t xml:space="preserve">        List&lt;Vehicle&gt; vehicles = vehicleMapper.selectByExample(example);</w:t>
              <w:br/>
              <w:t xml:space="preserve">        for (Vehicle vehicle : vehicles) {</w:t>
              <w:br/>
              <w:t xml:space="preserve">            // 构建 Signal 对象</w:t>
              <w:br/>
              <w:t xml:space="preserve">            Signal signal = signalService.getBatterySignalByCid(vehicle.getVin());</w:t>
              <w:br/>
              <w:t xml:space="preserve">            // 发送信号数据到 RocketMQ</w:t>
              <w:br/>
              <w:t xml:space="preserve">            rocketMQTemplate.convertAndSend("signal-topic", signal);</w:t>
              <w:br/>
              <w:t>//            rocketMQTemplate.sendOneWay("signal-topic", signal);</w:t>
              <w:br/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//消费者</w:t>
              <w:br/>
              <w:t>@Component</w:t>
              <w:br/>
              <w:t>@RocketMQMessageListener(topic = "signal-topic", consumerGroup = "default-consumer-group")</w:t>
              <w:br/>
              <w:t>public class RocketMQConsumer implements RocketMQListener&lt;Signal&gt; {</w:t>
              <w:br/>
              <w:br/>
              <w:br/>
              <w:t xml:space="preserve">    @Autowired</w:t>
              <w:br/>
              <w:t xml:space="preserve">    private AlertService alertService;</w:t>
              <w:br/>
              <w:br/>
              <w:t xml:space="preserve">    @Override</w:t>
              <w:br/>
              <w:t xml:space="preserve">    public void onMessage(Signal signal) {</w:t>
              <w:br/>
              <w:t xml:space="preserve">        // 生成预警信息</w:t>
              <w:br/>
              <w:t xml:space="preserve">         alertService.generateAlert(signal);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六、运行结果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规则表和条目表</w:t>
      </w:r>
      <w:bookmarkEnd w:id="12"/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657475" cy="12573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62500" cy="50292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预警接口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增删改查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定时任务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72000" cy="20669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2025-06-27T02:38:36Z</dcterms:created>
  <dc:creator>Apache POI</dc:creator>
</cp:coreProperties>
</file>