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793" w:rsidRDefault="006D3793">
      <w:pPr>
        <w:jc w:val="center"/>
        <w:rPr>
          <w:rFonts w:cs="Times New Roman"/>
          <w:b/>
          <w:bCs/>
          <w:sz w:val="32"/>
          <w:szCs w:val="32"/>
        </w:rPr>
      </w:pPr>
      <w:bookmarkStart w:id="0" w:name="_Toc399855407"/>
      <w:r>
        <w:rPr>
          <w:rFonts w:cs="宋体" w:hint="eastAsia"/>
          <w:b/>
          <w:bCs/>
          <w:sz w:val="32"/>
          <w:szCs w:val="32"/>
        </w:rPr>
        <w:t>网络空间安全与计算机学院微机原理与汇编语言实验报告</w:t>
      </w:r>
    </w:p>
    <w:p w:rsidR="006D3793" w:rsidRPr="000F0E16" w:rsidRDefault="006D3793">
      <w:pPr>
        <w:jc w:val="center"/>
        <w:rPr>
          <w:rFonts w:cs="Times New Roman"/>
          <w:sz w:val="32"/>
          <w:szCs w:val="32"/>
        </w:rPr>
      </w:pPr>
    </w:p>
    <w:p w:rsidR="003D14F3" w:rsidRDefault="003D14F3" w:rsidP="003D14F3">
      <w:pPr>
        <w:jc w:val="left"/>
        <w:rPr>
          <w:rFonts w:ascii="宋体" w:cs="Times New Roman"/>
          <w:sz w:val="28"/>
          <w:szCs w:val="28"/>
        </w:rPr>
      </w:pPr>
      <w:bookmarkStart w:id="1" w:name="_Toc399855410"/>
      <w:r>
        <w:rPr>
          <w:rFonts w:cs="宋体" w:hint="eastAsia"/>
          <w:sz w:val="28"/>
          <w:szCs w:val="28"/>
        </w:rPr>
        <w:t>年级：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2016</w:t>
      </w:r>
      <w:r>
        <w:rPr>
          <w:rFonts w:cs="宋体" w:hint="eastAsia"/>
          <w:sz w:val="28"/>
          <w:szCs w:val="28"/>
          <w:u w:val="single"/>
        </w:rPr>
        <w:t>级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cs="宋体" w:hint="eastAsia"/>
          <w:sz w:val="28"/>
          <w:szCs w:val="28"/>
        </w:rPr>
        <w:t>学号：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20161101240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cs="宋体" w:hint="eastAsia"/>
          <w:sz w:val="28"/>
          <w:szCs w:val="28"/>
        </w:rPr>
        <w:t>姓名：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cs="宋体" w:hint="eastAsia"/>
          <w:sz w:val="28"/>
          <w:szCs w:val="28"/>
          <w:u w:val="single"/>
        </w:rPr>
        <w:t>张悄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cs="宋体" w:hint="eastAsia"/>
          <w:sz w:val="28"/>
          <w:szCs w:val="28"/>
        </w:rPr>
        <w:t>成绩：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</w:t>
      </w:r>
      <w:bookmarkStart w:id="2" w:name="OLE_LINK1"/>
      <w:r>
        <w:rPr>
          <w:rFonts w:ascii="宋体" w:hAnsi="宋体" w:cs="宋体" w:hint="eastAsia"/>
          <w:sz w:val="28"/>
          <w:szCs w:val="28"/>
          <w:u w:val="single"/>
        </w:rPr>
        <w:t xml:space="preserve">  </w:t>
      </w:r>
      <w:bookmarkEnd w:id="2"/>
    </w:p>
    <w:p w:rsidR="003D14F3" w:rsidRDefault="003D14F3" w:rsidP="003D14F3">
      <w:pPr>
        <w:jc w:val="left"/>
        <w:rPr>
          <w:rFonts w:cs="Times New Roman"/>
          <w:sz w:val="28"/>
          <w:szCs w:val="28"/>
          <w:u w:val="single"/>
        </w:rPr>
      </w:pPr>
      <w:r>
        <w:rPr>
          <w:rFonts w:cs="宋体" w:hint="eastAsia"/>
          <w:sz w:val="28"/>
          <w:szCs w:val="28"/>
        </w:rPr>
        <w:t>专业：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cs="宋体" w:hint="eastAsia"/>
          <w:sz w:val="28"/>
          <w:szCs w:val="28"/>
          <w:u w:val="single"/>
        </w:rPr>
        <w:t>信息安全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cs="宋体" w:hint="eastAsia"/>
          <w:sz w:val="28"/>
          <w:szCs w:val="28"/>
        </w:rPr>
        <w:t>实验地点：</w:t>
      </w:r>
      <w:r>
        <w:rPr>
          <w:sz w:val="28"/>
          <w:szCs w:val="28"/>
          <w:u w:val="single"/>
        </w:rPr>
        <w:t xml:space="preserve"> C1-228 </w:t>
      </w:r>
      <w:r>
        <w:rPr>
          <w:sz w:val="28"/>
          <w:szCs w:val="28"/>
        </w:rPr>
        <w:t xml:space="preserve">    </w:t>
      </w:r>
      <w:r>
        <w:rPr>
          <w:rFonts w:cs="宋体" w:hint="eastAsia"/>
          <w:sz w:val="28"/>
          <w:szCs w:val="28"/>
        </w:rPr>
        <w:t>指导教师：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cs="宋体" w:hint="eastAsia"/>
          <w:sz w:val="28"/>
          <w:szCs w:val="28"/>
          <w:u w:val="single"/>
        </w:rPr>
        <w:t>孟庆武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</w:p>
    <w:p w:rsidR="006D3793" w:rsidRDefault="006D3793">
      <w:pPr>
        <w:jc w:val="left"/>
        <w:rPr>
          <w:rFonts w:ascii="宋体" w:cs="Times New Roman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实验项目：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D15BC8">
        <w:rPr>
          <w:rFonts w:ascii="宋体" w:hAnsi="宋体" w:cs="宋体" w:hint="eastAsia"/>
          <w:sz w:val="28"/>
          <w:szCs w:val="28"/>
          <w:u w:val="single"/>
        </w:rPr>
        <w:t>循环程序设计</w:t>
      </w:r>
      <w:r w:rsidRPr="00283044">
        <w:rPr>
          <w:rFonts w:ascii="宋体" w:hAnsi="宋体" w:cs="宋体" w:hint="eastAsia"/>
          <w:sz w:val="28"/>
          <w:szCs w:val="28"/>
          <w:u w:val="single"/>
        </w:rPr>
        <w:t>实验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实验日期</w:t>
      </w:r>
      <w:bookmarkEnd w:id="0"/>
      <w:bookmarkEnd w:id="1"/>
      <w:r>
        <w:rPr>
          <w:rFonts w:ascii="宋体" w:hAnsi="宋体" w:cs="宋体"/>
          <w:sz w:val="28"/>
          <w:szCs w:val="28"/>
        </w:rPr>
        <w:t>:</w:t>
      </w:r>
      <w:r>
        <w:rPr>
          <w:rFonts w:ascii="宋体" w:hAnsi="宋体" w:cs="宋体"/>
          <w:sz w:val="28"/>
          <w:szCs w:val="28"/>
          <w:u w:val="single"/>
        </w:rPr>
        <w:t xml:space="preserve"> 201</w:t>
      </w:r>
      <w:r w:rsidR="00BB1325">
        <w:rPr>
          <w:rFonts w:ascii="宋体" w:hAnsi="宋体" w:cs="宋体" w:hint="eastAsia"/>
          <w:sz w:val="28"/>
          <w:szCs w:val="28"/>
          <w:u w:val="single"/>
        </w:rPr>
        <w:t>8</w:t>
      </w:r>
      <w:r>
        <w:rPr>
          <w:rFonts w:ascii="宋体" w:hAnsi="宋体" w:cs="宋体"/>
          <w:sz w:val="28"/>
          <w:szCs w:val="28"/>
          <w:u w:val="single"/>
        </w:rPr>
        <w:t>.</w:t>
      </w:r>
      <w:r w:rsidR="009E362B">
        <w:rPr>
          <w:rFonts w:ascii="宋体" w:hAnsi="宋体" w:cs="宋体" w:hint="eastAsia"/>
          <w:sz w:val="28"/>
          <w:szCs w:val="28"/>
          <w:u w:val="single"/>
        </w:rPr>
        <w:t>1</w:t>
      </w:r>
      <w:r w:rsidR="00A97286">
        <w:rPr>
          <w:rFonts w:ascii="宋体" w:hAnsi="宋体" w:cs="宋体" w:hint="eastAsia"/>
          <w:sz w:val="28"/>
          <w:szCs w:val="28"/>
          <w:u w:val="single"/>
        </w:rPr>
        <w:t>0</w:t>
      </w:r>
      <w:r>
        <w:rPr>
          <w:rFonts w:ascii="宋体" w:hAnsi="宋体" w:cs="宋体"/>
          <w:sz w:val="28"/>
          <w:szCs w:val="28"/>
          <w:u w:val="single"/>
        </w:rPr>
        <w:t>.</w:t>
      </w:r>
      <w:r w:rsidR="007021FD">
        <w:rPr>
          <w:rFonts w:ascii="宋体" w:hAnsi="宋体" w:cs="宋体" w:hint="eastAsia"/>
          <w:sz w:val="28"/>
          <w:szCs w:val="28"/>
          <w:u w:val="single"/>
        </w:rPr>
        <w:t>16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</w:p>
    <w:p w:rsidR="006D3793" w:rsidRDefault="006D3793">
      <w:pPr>
        <w:pStyle w:val="2"/>
        <w:numPr>
          <w:ilvl w:val="0"/>
          <w:numId w:val="1"/>
        </w:numPr>
        <w:ind w:firstLineChars="0"/>
        <w:jc w:val="left"/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实验目的</w:t>
      </w:r>
    </w:p>
    <w:p w:rsidR="009E362B" w:rsidRPr="009E362B" w:rsidRDefault="006D3793" w:rsidP="009E362B">
      <w:pPr>
        <w:ind w:left="420"/>
        <w:rPr>
          <w:rFonts w:ascii="宋体" w:hAnsi="宋体" w:cs="宋体"/>
          <w:sz w:val="24"/>
          <w:szCs w:val="24"/>
        </w:rPr>
      </w:pPr>
      <w:r w:rsidRPr="009E362B">
        <w:rPr>
          <w:rFonts w:ascii="宋体" w:hAnsi="宋体" w:cs="宋体"/>
          <w:sz w:val="24"/>
          <w:szCs w:val="24"/>
        </w:rPr>
        <w:t>1</w:t>
      </w:r>
      <w:r w:rsidRPr="009E362B">
        <w:rPr>
          <w:rFonts w:ascii="宋体" w:hAnsi="宋体" w:cs="宋体" w:hint="eastAsia"/>
          <w:sz w:val="24"/>
          <w:szCs w:val="24"/>
        </w:rPr>
        <w:t>、</w:t>
      </w:r>
      <w:r w:rsidR="009E362B" w:rsidRPr="009E362B">
        <w:rPr>
          <w:rFonts w:ascii="宋体" w:hAnsi="宋体" w:cs="宋体" w:hint="eastAsia"/>
          <w:sz w:val="24"/>
          <w:szCs w:val="24"/>
        </w:rPr>
        <w:t>掌握循环程序</w:t>
      </w:r>
      <w:r w:rsidR="00D15BC8">
        <w:rPr>
          <w:rFonts w:ascii="宋体" w:hAnsi="宋体" w:cs="宋体" w:hint="eastAsia"/>
          <w:sz w:val="24"/>
          <w:szCs w:val="24"/>
        </w:rPr>
        <w:t>的</w:t>
      </w:r>
      <w:r w:rsidR="009E362B" w:rsidRPr="009E362B">
        <w:rPr>
          <w:rFonts w:ascii="宋体" w:hAnsi="宋体" w:cs="宋体" w:hint="eastAsia"/>
          <w:sz w:val="24"/>
          <w:szCs w:val="24"/>
        </w:rPr>
        <w:t>结构；</w:t>
      </w:r>
    </w:p>
    <w:p w:rsidR="009E362B" w:rsidRPr="009E362B" w:rsidRDefault="009E362B" w:rsidP="009E362B">
      <w:pPr>
        <w:ind w:firstLine="420"/>
        <w:rPr>
          <w:rFonts w:ascii="宋体" w:hAnsi="宋体" w:cs="宋体"/>
          <w:sz w:val="24"/>
          <w:szCs w:val="24"/>
        </w:rPr>
      </w:pPr>
      <w:r w:rsidRPr="009E362B">
        <w:rPr>
          <w:rFonts w:ascii="宋体" w:hAnsi="宋体" w:cs="宋体"/>
          <w:sz w:val="24"/>
          <w:szCs w:val="24"/>
        </w:rPr>
        <w:t>2</w:t>
      </w:r>
      <w:r w:rsidRPr="009E362B">
        <w:rPr>
          <w:rFonts w:ascii="宋体" w:hAnsi="宋体" w:cs="宋体" w:hint="eastAsia"/>
          <w:sz w:val="24"/>
          <w:szCs w:val="24"/>
        </w:rPr>
        <w:t>、学习综合程序的设计、编写及调试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6D3793" w:rsidRPr="00820BE0" w:rsidRDefault="006D3793">
      <w:pPr>
        <w:snapToGrid w:val="0"/>
        <w:spacing w:line="300" w:lineRule="auto"/>
        <w:jc w:val="left"/>
        <w:rPr>
          <w:rFonts w:ascii="宋体" w:cs="Times New Roman"/>
          <w:sz w:val="24"/>
          <w:szCs w:val="24"/>
        </w:rPr>
      </w:pPr>
    </w:p>
    <w:p w:rsidR="006D3793" w:rsidRDefault="006D3793" w:rsidP="00030BBB">
      <w:pPr>
        <w:pStyle w:val="2"/>
        <w:numPr>
          <w:ilvl w:val="0"/>
          <w:numId w:val="1"/>
        </w:numPr>
        <w:tabs>
          <w:tab w:val="left" w:pos="862"/>
        </w:tabs>
        <w:snapToGrid w:val="0"/>
        <w:spacing w:beforeLines="50" w:line="300" w:lineRule="auto"/>
        <w:ind w:firstLineChars="0"/>
        <w:jc w:val="left"/>
        <w:rPr>
          <w:rFonts w:ascii="宋体" w:cs="Times New Roman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实验内容</w:t>
      </w:r>
    </w:p>
    <w:p w:rsidR="009E362B" w:rsidRDefault="00D15BC8" w:rsidP="00D15BC8">
      <w:pPr>
        <w:pStyle w:val="a9"/>
        <w:numPr>
          <w:ilvl w:val="0"/>
          <w:numId w:val="6"/>
        </w:numPr>
        <w:ind w:firstLineChars="0"/>
        <w:rPr>
          <w:rFonts w:ascii="宋体" w:hAnsi="宋体" w:cs="宋体"/>
          <w:sz w:val="24"/>
          <w:szCs w:val="24"/>
        </w:rPr>
      </w:pPr>
      <w:bookmarkStart w:id="3" w:name="_Toc392349951"/>
      <w:bookmarkStart w:id="4" w:name="_Toc397352487"/>
      <w:r>
        <w:rPr>
          <w:rFonts w:ascii="宋体" w:cs="Times New Roman" w:hint="eastAsia"/>
          <w:sz w:val="24"/>
          <w:szCs w:val="24"/>
        </w:rPr>
        <w:t>计算S=1+2*3+2*4+。。。+N*（N+1）</w:t>
      </w:r>
      <w:r w:rsidR="009E362B" w:rsidRPr="00283044">
        <w:rPr>
          <w:rFonts w:ascii="宋体" w:hAnsi="宋体" w:cs="宋体" w:hint="eastAsia"/>
          <w:sz w:val="24"/>
          <w:szCs w:val="24"/>
        </w:rPr>
        <w:t>；</w:t>
      </w:r>
    </w:p>
    <w:p w:rsidR="00D15BC8" w:rsidRPr="00283044" w:rsidRDefault="00D15BC8" w:rsidP="00D15BC8">
      <w:pPr>
        <w:pStyle w:val="a9"/>
        <w:numPr>
          <w:ilvl w:val="0"/>
          <w:numId w:val="6"/>
        </w:numPr>
        <w:ind w:firstLineChars="0"/>
        <w:rPr>
          <w:rFonts w:ascii="宋体" w:cs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求某个数据区内负数的个数；</w:t>
      </w:r>
    </w:p>
    <w:bookmarkEnd w:id="3"/>
    <w:bookmarkEnd w:id="4"/>
    <w:p w:rsidR="006D3793" w:rsidRPr="00283044" w:rsidRDefault="006D3793" w:rsidP="00E1292E">
      <w:pPr>
        <w:pStyle w:val="2"/>
        <w:tabs>
          <w:tab w:val="left" w:pos="312"/>
          <w:tab w:val="left" w:pos="862"/>
        </w:tabs>
        <w:snapToGrid w:val="0"/>
        <w:spacing w:line="300" w:lineRule="auto"/>
        <w:ind w:firstLineChars="0" w:firstLine="0"/>
        <w:jc w:val="left"/>
        <w:rPr>
          <w:rFonts w:ascii="宋体" w:cs="Times New Roman"/>
          <w:sz w:val="24"/>
          <w:szCs w:val="24"/>
        </w:rPr>
      </w:pPr>
    </w:p>
    <w:p w:rsidR="006D3793" w:rsidRPr="00682F55" w:rsidRDefault="006D3793" w:rsidP="00030BBB">
      <w:pPr>
        <w:pStyle w:val="2"/>
        <w:numPr>
          <w:ilvl w:val="0"/>
          <w:numId w:val="1"/>
        </w:numPr>
        <w:tabs>
          <w:tab w:val="left" w:pos="862"/>
          <w:tab w:val="left" w:pos="900"/>
        </w:tabs>
        <w:snapToGrid w:val="0"/>
        <w:spacing w:beforeLines="50" w:line="300" w:lineRule="auto"/>
        <w:ind w:firstLineChars="0"/>
        <w:jc w:val="left"/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实验原理</w:t>
      </w:r>
    </w:p>
    <w:p w:rsidR="00682F55" w:rsidRPr="00682F55" w:rsidRDefault="00682F55" w:rsidP="00682F55">
      <w:pPr>
        <w:ind w:firstLine="420"/>
        <w:rPr>
          <w:rFonts w:ascii="宋体" w:hAnsi="宋体" w:cs="宋体"/>
          <w:sz w:val="24"/>
          <w:szCs w:val="24"/>
        </w:rPr>
      </w:pPr>
      <w:r w:rsidRPr="00682F55">
        <w:rPr>
          <w:rFonts w:ascii="宋体" w:hAnsi="宋体" w:cs="宋体" w:hint="eastAsia"/>
          <w:sz w:val="24"/>
          <w:szCs w:val="24"/>
        </w:rPr>
        <w:t>在汇编语言中，使用比较和跳转指令</w:t>
      </w:r>
      <w:r w:rsidR="00AA222C">
        <w:rPr>
          <w:rFonts w:ascii="宋体" w:hAnsi="宋体" w:cs="宋体" w:hint="eastAsia"/>
          <w:sz w:val="24"/>
          <w:szCs w:val="24"/>
        </w:rPr>
        <w:t>可以实现循环，使用loop语句也可以达到同样的效果。</w:t>
      </w:r>
    </w:p>
    <w:p w:rsidR="000A1591" w:rsidRPr="00030BBB" w:rsidRDefault="006D3793" w:rsidP="00030BBB">
      <w:pPr>
        <w:pStyle w:val="2"/>
        <w:numPr>
          <w:ilvl w:val="0"/>
          <w:numId w:val="1"/>
        </w:numPr>
        <w:tabs>
          <w:tab w:val="left" w:pos="862"/>
          <w:tab w:val="left" w:pos="900"/>
        </w:tabs>
        <w:snapToGrid w:val="0"/>
        <w:spacing w:beforeLines="50" w:line="300" w:lineRule="auto"/>
        <w:ind w:firstLineChars="0"/>
        <w:jc w:val="left"/>
        <w:rPr>
          <w:rFonts w:ascii="宋体" w:cs="Times New Roman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试验程序</w:t>
      </w:r>
    </w:p>
    <w:p w:rsidR="00030BBB" w:rsidRPr="0040162E" w:rsidRDefault="00030BBB" w:rsidP="0040162E">
      <w:pPr>
        <w:rPr>
          <w:rFonts w:ascii="宋体" w:hAnsi="宋体" w:cs="宋体"/>
          <w:sz w:val="24"/>
          <w:szCs w:val="24"/>
        </w:rPr>
      </w:pPr>
      <w:r w:rsidRPr="0040162E">
        <w:rPr>
          <w:rFonts w:ascii="宋体" w:hAnsi="宋体" w:cs="宋体" w:hint="eastAsia"/>
          <w:sz w:val="24"/>
          <w:szCs w:val="24"/>
        </w:rPr>
        <w:t>一、计算S=1+2*3+2*4+。。。+N*（N+1）</w:t>
      </w:r>
    </w:p>
    <w:p w:rsidR="00840348" w:rsidRPr="00840348" w:rsidRDefault="00840348" w:rsidP="00840348">
      <w:pPr>
        <w:ind w:leftChars="100" w:left="210"/>
      </w:pPr>
      <w:r w:rsidRPr="00840348">
        <w:t xml:space="preserve">DATA    </w:t>
      </w:r>
      <w:r w:rsidRPr="00840348">
        <w:tab/>
        <w:t>SEGMENT</w:t>
      </w:r>
    </w:p>
    <w:p w:rsidR="00840348" w:rsidRPr="00840348" w:rsidRDefault="00840348" w:rsidP="00840348">
      <w:pPr>
        <w:ind w:leftChars="100" w:left="210"/>
      </w:pPr>
      <w:r w:rsidRPr="00840348">
        <w:t xml:space="preserve">RESULT  </w:t>
      </w:r>
      <w:r w:rsidRPr="00840348">
        <w:tab/>
        <w:t>DW ?</w:t>
      </w:r>
      <w:r w:rsidRPr="00840348">
        <w:tab/>
      </w:r>
      <w:r w:rsidRPr="00840348">
        <w:tab/>
      </w:r>
      <w:r w:rsidRPr="00840348">
        <w:tab/>
        <w:t>;</w:t>
      </w:r>
      <w:r w:rsidRPr="00840348">
        <w:rPr>
          <w:rFonts w:hint="eastAsia"/>
        </w:rPr>
        <w:t>计算结果</w:t>
      </w:r>
    </w:p>
    <w:p w:rsidR="00840348" w:rsidRPr="00840348" w:rsidRDefault="00840348" w:rsidP="00840348">
      <w:pPr>
        <w:ind w:leftChars="100" w:left="210"/>
      </w:pPr>
      <w:r w:rsidRPr="00840348">
        <w:t xml:space="preserve">DATA    </w:t>
      </w:r>
      <w:r w:rsidRPr="00840348">
        <w:tab/>
        <w:t>ENDS</w:t>
      </w:r>
    </w:p>
    <w:p w:rsidR="00840348" w:rsidRPr="00840348" w:rsidRDefault="00840348" w:rsidP="00840348">
      <w:pPr>
        <w:ind w:leftChars="100" w:left="210"/>
      </w:pPr>
      <w:r w:rsidRPr="00840348">
        <w:t xml:space="preserve">CODE    </w:t>
      </w:r>
      <w:r w:rsidRPr="00840348">
        <w:tab/>
        <w:t>SEGMENT</w:t>
      </w:r>
    </w:p>
    <w:p w:rsidR="00840348" w:rsidRPr="00840348" w:rsidRDefault="00840348" w:rsidP="00840348">
      <w:pPr>
        <w:ind w:leftChars="100" w:left="210"/>
      </w:pPr>
      <w:r w:rsidRPr="00840348">
        <w:tab/>
        <w:t>ASSUME CS:CODE,DS:DATA</w:t>
      </w:r>
    </w:p>
    <w:p w:rsidR="00840348" w:rsidRPr="00840348" w:rsidRDefault="00840348" w:rsidP="00840348">
      <w:pPr>
        <w:ind w:leftChars="100" w:left="210"/>
      </w:pPr>
      <w:r w:rsidRPr="00840348">
        <w:t xml:space="preserve">START   </w:t>
      </w:r>
      <w:r w:rsidRPr="00840348">
        <w:tab/>
        <w:t>PROC NEAR</w:t>
      </w:r>
    </w:p>
    <w:p w:rsidR="00840348" w:rsidRPr="00840348" w:rsidRDefault="00840348" w:rsidP="00840348">
      <w:pPr>
        <w:ind w:leftChars="100" w:left="210"/>
      </w:pPr>
      <w:r w:rsidRPr="00840348">
        <w:tab/>
        <w:t>MOV DX,0001H</w:t>
      </w:r>
    </w:p>
    <w:p w:rsidR="00840348" w:rsidRPr="00840348" w:rsidRDefault="00840348" w:rsidP="00840348">
      <w:pPr>
        <w:ind w:leftChars="100" w:left="210"/>
      </w:pPr>
      <w:r w:rsidRPr="00840348">
        <w:tab/>
        <w:t>MOV BL,02H</w:t>
      </w:r>
    </w:p>
    <w:p w:rsidR="00840348" w:rsidRPr="00840348" w:rsidRDefault="00840348" w:rsidP="00840348">
      <w:pPr>
        <w:ind w:leftChars="100" w:left="210"/>
      </w:pPr>
      <w:r w:rsidRPr="00840348">
        <w:t xml:space="preserve">A1:     </w:t>
      </w:r>
      <w:r w:rsidRPr="00840348">
        <w:tab/>
        <w:t>MOV AL,BL</w:t>
      </w:r>
    </w:p>
    <w:p w:rsidR="00840348" w:rsidRPr="00840348" w:rsidRDefault="00840348" w:rsidP="00840348">
      <w:pPr>
        <w:ind w:leftChars="100" w:left="210"/>
      </w:pPr>
      <w:r w:rsidRPr="00840348">
        <w:tab/>
        <w:t>INC BL</w:t>
      </w:r>
    </w:p>
    <w:p w:rsidR="00840348" w:rsidRPr="00840348" w:rsidRDefault="00840348" w:rsidP="00840348">
      <w:pPr>
        <w:ind w:leftChars="100" w:left="210"/>
      </w:pPr>
      <w:r w:rsidRPr="00840348">
        <w:tab/>
        <w:t>MUL BL</w:t>
      </w:r>
    </w:p>
    <w:p w:rsidR="00840348" w:rsidRPr="00840348" w:rsidRDefault="00840348" w:rsidP="00840348">
      <w:pPr>
        <w:ind w:leftChars="100" w:left="210"/>
      </w:pPr>
      <w:r w:rsidRPr="00840348">
        <w:tab/>
        <w:t>ADD DX,AX</w:t>
      </w:r>
      <w:r w:rsidRPr="00840348">
        <w:tab/>
      </w:r>
      <w:r w:rsidRPr="00840348">
        <w:tab/>
        <w:t>;</w:t>
      </w:r>
      <w:r w:rsidRPr="00840348">
        <w:rPr>
          <w:rFonts w:hint="eastAsia"/>
        </w:rPr>
        <w:t>结果存于</w:t>
      </w:r>
      <w:r w:rsidRPr="00840348">
        <w:t>DX</w:t>
      </w:r>
      <w:r w:rsidRPr="00840348">
        <w:rPr>
          <w:rFonts w:hint="eastAsia"/>
        </w:rPr>
        <w:t>中</w:t>
      </w:r>
    </w:p>
    <w:p w:rsidR="00840348" w:rsidRPr="00840348" w:rsidRDefault="00840348" w:rsidP="00840348">
      <w:pPr>
        <w:ind w:leftChars="100" w:left="210"/>
      </w:pPr>
      <w:r w:rsidRPr="00840348">
        <w:tab/>
        <w:t>CMP AX,00C8H</w:t>
      </w:r>
      <w:r w:rsidRPr="00840348">
        <w:tab/>
        <w:t>;</w:t>
      </w:r>
      <w:r w:rsidRPr="00840348">
        <w:rPr>
          <w:rFonts w:hint="eastAsia"/>
        </w:rPr>
        <w:t>判断</w:t>
      </w:r>
      <w:r w:rsidRPr="00840348">
        <w:t>N(N+1)</w:t>
      </w:r>
      <w:r w:rsidRPr="00840348">
        <w:rPr>
          <w:rFonts w:hint="eastAsia"/>
        </w:rPr>
        <w:t>与</w:t>
      </w:r>
      <w:r w:rsidRPr="00840348">
        <w:t>200</w:t>
      </w:r>
      <w:r w:rsidRPr="00840348">
        <w:rPr>
          <w:rFonts w:hint="eastAsia"/>
        </w:rPr>
        <w:t>的大小</w:t>
      </w:r>
    </w:p>
    <w:p w:rsidR="00840348" w:rsidRPr="00840348" w:rsidRDefault="00840348" w:rsidP="00840348">
      <w:pPr>
        <w:ind w:leftChars="100" w:left="210"/>
      </w:pPr>
      <w:r w:rsidRPr="00840348">
        <w:tab/>
        <w:t>JNA A1</w:t>
      </w:r>
    </w:p>
    <w:p w:rsidR="00840348" w:rsidRPr="00840348" w:rsidRDefault="00840348" w:rsidP="00840348">
      <w:pPr>
        <w:ind w:leftChars="100" w:left="210"/>
      </w:pPr>
      <w:r w:rsidRPr="00840348">
        <w:tab/>
        <w:t>MOV AX,DATA</w:t>
      </w:r>
      <w:r w:rsidRPr="00840348">
        <w:tab/>
      </w:r>
      <w:r w:rsidRPr="00840348">
        <w:tab/>
        <w:t>;</w:t>
      </w:r>
      <w:r w:rsidRPr="00840348">
        <w:rPr>
          <w:rFonts w:hint="eastAsia"/>
        </w:rPr>
        <w:t>保存计算结果</w:t>
      </w:r>
    </w:p>
    <w:p w:rsidR="00840348" w:rsidRPr="00840348" w:rsidRDefault="00840348" w:rsidP="00840348">
      <w:pPr>
        <w:ind w:leftChars="100" w:left="210"/>
      </w:pPr>
      <w:r w:rsidRPr="00840348">
        <w:tab/>
        <w:t>MOV DS,AX</w:t>
      </w:r>
    </w:p>
    <w:p w:rsidR="00840348" w:rsidRPr="00840348" w:rsidRDefault="00840348" w:rsidP="00840348">
      <w:pPr>
        <w:ind w:leftChars="100" w:left="210"/>
      </w:pPr>
      <w:r w:rsidRPr="00840348">
        <w:tab/>
        <w:t>MOV RESULT,DX</w:t>
      </w:r>
    </w:p>
    <w:p w:rsidR="00840348" w:rsidRPr="00840348" w:rsidRDefault="00840348" w:rsidP="00840348">
      <w:pPr>
        <w:ind w:leftChars="100" w:left="210"/>
      </w:pPr>
      <w:r w:rsidRPr="00840348">
        <w:tab/>
        <w:t>MOV AH,4CH</w:t>
      </w:r>
    </w:p>
    <w:p w:rsidR="00840348" w:rsidRPr="00840348" w:rsidRDefault="00840348" w:rsidP="00840348">
      <w:pPr>
        <w:ind w:leftChars="100" w:left="210"/>
      </w:pPr>
      <w:r w:rsidRPr="00840348">
        <w:lastRenderedPageBreak/>
        <w:tab/>
        <w:t>INT 21H</w:t>
      </w:r>
      <w:r w:rsidRPr="00840348">
        <w:tab/>
      </w:r>
      <w:r w:rsidRPr="00840348">
        <w:tab/>
      </w:r>
      <w:r w:rsidRPr="00840348">
        <w:tab/>
        <w:t>;</w:t>
      </w:r>
      <w:r w:rsidRPr="00840348">
        <w:rPr>
          <w:rFonts w:hint="eastAsia"/>
        </w:rPr>
        <w:t>程序终止</w:t>
      </w:r>
    </w:p>
    <w:p w:rsidR="00840348" w:rsidRPr="00840348" w:rsidRDefault="00840348" w:rsidP="00840348">
      <w:pPr>
        <w:ind w:leftChars="100" w:left="210"/>
      </w:pPr>
      <w:r w:rsidRPr="00840348">
        <w:t xml:space="preserve">START   </w:t>
      </w:r>
      <w:r w:rsidRPr="00840348">
        <w:tab/>
        <w:t>ENDP</w:t>
      </w:r>
    </w:p>
    <w:p w:rsidR="00840348" w:rsidRPr="00840348" w:rsidRDefault="00840348" w:rsidP="00840348">
      <w:pPr>
        <w:ind w:leftChars="100" w:left="210"/>
      </w:pPr>
      <w:r w:rsidRPr="00840348">
        <w:t xml:space="preserve">CODE    </w:t>
      </w:r>
      <w:r w:rsidRPr="00840348">
        <w:tab/>
        <w:t>ENDS</w:t>
      </w:r>
    </w:p>
    <w:p w:rsidR="00840348" w:rsidRDefault="00840348" w:rsidP="00840348">
      <w:pPr>
        <w:ind w:leftChars="100" w:left="210"/>
        <w:rPr>
          <w:rFonts w:hint="eastAsia"/>
        </w:rPr>
      </w:pPr>
      <w:r w:rsidRPr="00840348">
        <w:tab/>
        <w:t>END START</w:t>
      </w:r>
    </w:p>
    <w:p w:rsidR="00030BBB" w:rsidRDefault="00030BBB" w:rsidP="00840348">
      <w:pPr>
        <w:ind w:leftChars="100" w:left="210"/>
        <w:rPr>
          <w:rFonts w:hint="eastAsia"/>
        </w:rPr>
      </w:pPr>
    </w:p>
    <w:p w:rsidR="006D3793" w:rsidRPr="00030BBB" w:rsidRDefault="00030BBB" w:rsidP="00030BBB">
      <w:r>
        <w:rPr>
          <w:rFonts w:hint="eastAsia"/>
        </w:rPr>
        <w:t>二</w:t>
      </w:r>
      <w:r w:rsidRPr="00030BBB">
        <w:rPr>
          <w:rFonts w:hint="eastAsia"/>
        </w:rPr>
        <w:t>、</w:t>
      </w:r>
      <w:r>
        <w:rPr>
          <w:rFonts w:ascii="宋体" w:hAnsi="宋体" w:cs="宋体" w:hint="eastAsia"/>
          <w:sz w:val="24"/>
          <w:szCs w:val="24"/>
        </w:rPr>
        <w:t>求某个数据区内负数的个数</w:t>
      </w:r>
    </w:p>
    <w:p w:rsidR="00682F55" w:rsidRPr="00682F55" w:rsidRDefault="00682F55" w:rsidP="0040162E">
      <w:pPr>
        <w:ind w:leftChars="100" w:left="210"/>
      </w:pPr>
      <w:r w:rsidRPr="00682F55">
        <w:t xml:space="preserve">DATA    </w:t>
      </w:r>
      <w:r w:rsidRPr="00682F55">
        <w:tab/>
        <w:t>SEGMENT</w:t>
      </w:r>
    </w:p>
    <w:p w:rsidR="00682F55" w:rsidRPr="00682F55" w:rsidRDefault="00682F55" w:rsidP="0040162E">
      <w:pPr>
        <w:ind w:leftChars="100" w:left="210"/>
      </w:pPr>
      <w:r w:rsidRPr="00682F55">
        <w:t xml:space="preserve">BUF     </w:t>
      </w:r>
      <w:r w:rsidRPr="00682F55">
        <w:tab/>
        <w:t>DB 06H,12H,88H,82H,90H,22H,33H;</w:t>
      </w:r>
      <w:r w:rsidRPr="00682F55">
        <w:rPr>
          <w:rFonts w:hint="eastAsia"/>
        </w:rPr>
        <w:t>首单元为总数</w:t>
      </w:r>
    </w:p>
    <w:p w:rsidR="00682F55" w:rsidRPr="00682F55" w:rsidRDefault="00682F55" w:rsidP="0040162E">
      <w:pPr>
        <w:ind w:leftChars="100" w:left="210"/>
      </w:pPr>
      <w:r w:rsidRPr="00682F55">
        <w:t xml:space="preserve">RESULT  </w:t>
      </w:r>
      <w:r w:rsidRPr="00682F55">
        <w:tab/>
        <w:t>DB ?</w:t>
      </w:r>
      <w:r w:rsidRPr="00682F55">
        <w:tab/>
      </w:r>
      <w:r w:rsidRPr="00682F55">
        <w:tab/>
      </w:r>
      <w:r w:rsidRPr="00682F55">
        <w:tab/>
        <w:t>;</w:t>
      </w:r>
      <w:r w:rsidRPr="00682F55">
        <w:rPr>
          <w:rFonts w:hint="eastAsia"/>
        </w:rPr>
        <w:t>统计后的负数个数</w:t>
      </w:r>
    </w:p>
    <w:p w:rsidR="00682F55" w:rsidRPr="00682F55" w:rsidRDefault="00682F55" w:rsidP="0040162E">
      <w:pPr>
        <w:ind w:leftChars="100" w:left="210"/>
      </w:pPr>
      <w:r w:rsidRPr="00682F55">
        <w:t xml:space="preserve">DATA    </w:t>
      </w:r>
      <w:r w:rsidRPr="00682F55">
        <w:tab/>
        <w:t>ENDS</w:t>
      </w:r>
    </w:p>
    <w:p w:rsidR="00682F55" w:rsidRPr="00682F55" w:rsidRDefault="00682F55" w:rsidP="0040162E">
      <w:pPr>
        <w:ind w:leftChars="100" w:left="210"/>
      </w:pPr>
      <w:r w:rsidRPr="00682F55">
        <w:t xml:space="preserve">CODE    </w:t>
      </w:r>
      <w:r w:rsidRPr="00682F55">
        <w:tab/>
        <w:t>SEGMENT</w:t>
      </w:r>
    </w:p>
    <w:p w:rsidR="00682F55" w:rsidRPr="00682F55" w:rsidRDefault="00682F55" w:rsidP="0040162E">
      <w:pPr>
        <w:ind w:leftChars="100" w:left="210"/>
      </w:pPr>
      <w:r w:rsidRPr="00682F55">
        <w:tab/>
        <w:t>ASSUME CS:CODE,DS:DATA</w:t>
      </w:r>
    </w:p>
    <w:p w:rsidR="00682F55" w:rsidRPr="00682F55" w:rsidRDefault="00682F55" w:rsidP="0040162E">
      <w:pPr>
        <w:ind w:leftChars="100" w:left="210"/>
      </w:pPr>
      <w:r w:rsidRPr="00682F55">
        <w:t xml:space="preserve">START   </w:t>
      </w:r>
      <w:r w:rsidRPr="00682F55">
        <w:tab/>
        <w:t>PROC NEAR</w:t>
      </w:r>
    </w:p>
    <w:p w:rsidR="00682F55" w:rsidRPr="00682F55" w:rsidRDefault="00682F55" w:rsidP="0040162E">
      <w:pPr>
        <w:ind w:leftChars="100" w:left="210"/>
      </w:pPr>
      <w:r w:rsidRPr="00682F55">
        <w:tab/>
        <w:t>MOV AX,DATA</w:t>
      </w:r>
    </w:p>
    <w:p w:rsidR="00682F55" w:rsidRPr="00682F55" w:rsidRDefault="00682F55" w:rsidP="0040162E">
      <w:pPr>
        <w:ind w:leftChars="100" w:left="210"/>
      </w:pPr>
      <w:r w:rsidRPr="00682F55">
        <w:tab/>
        <w:t>MOV DS,AX</w:t>
      </w:r>
    </w:p>
    <w:p w:rsidR="00682F55" w:rsidRPr="00682F55" w:rsidRDefault="00682F55" w:rsidP="0040162E">
      <w:pPr>
        <w:ind w:leftChars="100" w:left="210"/>
      </w:pPr>
      <w:r w:rsidRPr="00682F55">
        <w:tab/>
        <w:t>MOV DI,OFFSET BUF ;</w:t>
      </w:r>
      <w:r w:rsidRPr="00682F55">
        <w:rPr>
          <w:rFonts w:hint="eastAsia"/>
        </w:rPr>
        <w:t>数据区首地址</w:t>
      </w:r>
    </w:p>
    <w:p w:rsidR="00682F55" w:rsidRPr="00682F55" w:rsidRDefault="00682F55" w:rsidP="0040162E">
      <w:pPr>
        <w:ind w:leftChars="100" w:left="210"/>
      </w:pPr>
      <w:r w:rsidRPr="00682F55">
        <w:tab/>
        <w:t>MOV CL,[DI]</w:t>
      </w:r>
      <w:r w:rsidRPr="00682F55">
        <w:tab/>
      </w:r>
      <w:r w:rsidRPr="00682F55">
        <w:tab/>
        <w:t>;</w:t>
      </w:r>
      <w:r w:rsidRPr="00682F55">
        <w:rPr>
          <w:rFonts w:hint="eastAsia"/>
        </w:rPr>
        <w:t>取数据个数</w:t>
      </w:r>
    </w:p>
    <w:p w:rsidR="00682F55" w:rsidRPr="00682F55" w:rsidRDefault="00682F55" w:rsidP="0040162E">
      <w:pPr>
        <w:ind w:leftChars="100" w:left="210"/>
      </w:pPr>
      <w:r w:rsidRPr="00682F55">
        <w:tab/>
        <w:t>XOR CH,CH</w:t>
      </w:r>
    </w:p>
    <w:p w:rsidR="00682F55" w:rsidRPr="00682F55" w:rsidRDefault="00682F55" w:rsidP="0040162E">
      <w:pPr>
        <w:ind w:leftChars="100" w:left="210"/>
      </w:pPr>
      <w:r w:rsidRPr="00682F55">
        <w:tab/>
        <w:t>MOV BL,CH</w:t>
      </w:r>
    </w:p>
    <w:p w:rsidR="00682F55" w:rsidRPr="00682F55" w:rsidRDefault="00682F55" w:rsidP="0040162E">
      <w:pPr>
        <w:ind w:leftChars="100" w:left="210"/>
      </w:pPr>
      <w:r w:rsidRPr="00682F55">
        <w:tab/>
        <w:t>INC DI</w:t>
      </w:r>
      <w:r w:rsidRPr="00682F55">
        <w:tab/>
      </w:r>
      <w:r w:rsidRPr="00682F55">
        <w:tab/>
      </w:r>
      <w:r w:rsidRPr="00682F55">
        <w:tab/>
        <w:t>;</w:t>
      </w:r>
      <w:r w:rsidRPr="00682F55">
        <w:rPr>
          <w:rFonts w:hint="eastAsia"/>
        </w:rPr>
        <w:t>指向第一个数据</w:t>
      </w:r>
    </w:p>
    <w:p w:rsidR="00682F55" w:rsidRPr="00682F55" w:rsidRDefault="00682F55" w:rsidP="0040162E">
      <w:pPr>
        <w:ind w:leftChars="100" w:left="210"/>
      </w:pPr>
      <w:r w:rsidRPr="00682F55">
        <w:t xml:space="preserve">A1:     </w:t>
      </w:r>
      <w:r w:rsidRPr="00682F55">
        <w:tab/>
        <w:t>MOV AL,[DI]</w:t>
      </w:r>
    </w:p>
    <w:p w:rsidR="00682F55" w:rsidRPr="00682F55" w:rsidRDefault="00682F55" w:rsidP="0040162E">
      <w:pPr>
        <w:ind w:leftChars="100" w:left="210"/>
      </w:pPr>
      <w:r w:rsidRPr="00682F55">
        <w:tab/>
        <w:t>TEST AL,80H</w:t>
      </w:r>
      <w:r w:rsidRPr="00682F55">
        <w:tab/>
      </w:r>
      <w:r w:rsidRPr="00682F55">
        <w:tab/>
        <w:t>;</w:t>
      </w:r>
      <w:r w:rsidRPr="00682F55">
        <w:rPr>
          <w:rFonts w:hint="eastAsia"/>
        </w:rPr>
        <w:t>检查数据首位是否为</w:t>
      </w:r>
      <w:r w:rsidRPr="00682F55">
        <w:t>1</w:t>
      </w:r>
    </w:p>
    <w:p w:rsidR="00682F55" w:rsidRPr="00682F55" w:rsidRDefault="00682F55" w:rsidP="0040162E">
      <w:pPr>
        <w:ind w:leftChars="100" w:left="210"/>
      </w:pPr>
      <w:r w:rsidRPr="00682F55">
        <w:tab/>
        <w:t>JE A2</w:t>
      </w:r>
    </w:p>
    <w:p w:rsidR="00682F55" w:rsidRPr="00682F55" w:rsidRDefault="00682F55" w:rsidP="0040162E">
      <w:pPr>
        <w:ind w:leftChars="100" w:left="210"/>
      </w:pPr>
      <w:r w:rsidRPr="00682F55">
        <w:tab/>
        <w:t>INC BL</w:t>
      </w:r>
      <w:r w:rsidRPr="00682F55">
        <w:tab/>
      </w:r>
      <w:r w:rsidRPr="00682F55">
        <w:tab/>
      </w:r>
      <w:r w:rsidRPr="00682F55">
        <w:tab/>
        <w:t>;</w:t>
      </w:r>
      <w:r w:rsidRPr="00682F55">
        <w:rPr>
          <w:rFonts w:hint="eastAsia"/>
        </w:rPr>
        <w:t>负数个数加</w:t>
      </w:r>
      <w:r w:rsidRPr="00682F55">
        <w:t>1</w:t>
      </w:r>
    </w:p>
    <w:p w:rsidR="00682F55" w:rsidRPr="00682F55" w:rsidRDefault="00682F55" w:rsidP="0040162E">
      <w:pPr>
        <w:ind w:leftChars="100" w:left="210"/>
      </w:pPr>
      <w:r w:rsidRPr="00682F55">
        <w:t xml:space="preserve">A2:     </w:t>
      </w:r>
      <w:r w:rsidRPr="00682F55">
        <w:tab/>
        <w:t>INC DI</w:t>
      </w:r>
    </w:p>
    <w:p w:rsidR="00682F55" w:rsidRPr="00682F55" w:rsidRDefault="00682F55" w:rsidP="0040162E">
      <w:pPr>
        <w:ind w:leftChars="100" w:left="210"/>
      </w:pPr>
      <w:r w:rsidRPr="00682F55">
        <w:tab/>
        <w:t>LOOP A1</w:t>
      </w:r>
    </w:p>
    <w:p w:rsidR="00682F55" w:rsidRPr="00682F55" w:rsidRDefault="00682F55" w:rsidP="0040162E">
      <w:pPr>
        <w:ind w:leftChars="100" w:left="210"/>
      </w:pPr>
      <w:r w:rsidRPr="00682F55">
        <w:tab/>
        <w:t>MOV [DI],BL</w:t>
      </w:r>
      <w:r w:rsidRPr="00682F55">
        <w:tab/>
      </w:r>
      <w:r w:rsidRPr="00682F55">
        <w:tab/>
        <w:t>;</w:t>
      </w:r>
      <w:r w:rsidRPr="00682F55">
        <w:rPr>
          <w:rFonts w:hint="eastAsia"/>
        </w:rPr>
        <w:t>保存结果</w:t>
      </w:r>
    </w:p>
    <w:p w:rsidR="00682F55" w:rsidRPr="00682F55" w:rsidRDefault="00682F55" w:rsidP="0040162E">
      <w:pPr>
        <w:ind w:leftChars="100" w:left="210"/>
      </w:pPr>
      <w:r w:rsidRPr="00682F55">
        <w:tab/>
        <w:t>MOV AH,4CH</w:t>
      </w:r>
    </w:p>
    <w:p w:rsidR="00682F55" w:rsidRPr="00682F55" w:rsidRDefault="00682F55" w:rsidP="0040162E">
      <w:pPr>
        <w:ind w:leftChars="100" w:left="210"/>
      </w:pPr>
      <w:r w:rsidRPr="00682F55">
        <w:tab/>
        <w:t>INT 21H</w:t>
      </w:r>
      <w:r w:rsidRPr="00682F55">
        <w:tab/>
      </w:r>
      <w:r w:rsidRPr="00682F55">
        <w:tab/>
      </w:r>
      <w:r w:rsidRPr="00682F55">
        <w:tab/>
        <w:t>;</w:t>
      </w:r>
      <w:r w:rsidRPr="00682F55">
        <w:rPr>
          <w:rFonts w:hint="eastAsia"/>
        </w:rPr>
        <w:t>程序终止</w:t>
      </w:r>
    </w:p>
    <w:p w:rsidR="00682F55" w:rsidRPr="00682F55" w:rsidRDefault="00682F55" w:rsidP="0040162E">
      <w:pPr>
        <w:ind w:leftChars="100" w:left="210"/>
      </w:pPr>
      <w:r w:rsidRPr="00682F55">
        <w:t xml:space="preserve">START   </w:t>
      </w:r>
      <w:r w:rsidRPr="00682F55">
        <w:tab/>
        <w:t>ENDP</w:t>
      </w:r>
    </w:p>
    <w:p w:rsidR="00682F55" w:rsidRPr="00682F55" w:rsidRDefault="00682F55" w:rsidP="0040162E">
      <w:pPr>
        <w:ind w:leftChars="100" w:left="210"/>
      </w:pPr>
      <w:r w:rsidRPr="00682F55">
        <w:t xml:space="preserve">CODE    </w:t>
      </w:r>
      <w:r w:rsidRPr="00682F55">
        <w:tab/>
        <w:t>ENDS</w:t>
      </w:r>
    </w:p>
    <w:p w:rsidR="00682F55" w:rsidRPr="00682F55" w:rsidRDefault="00682F55" w:rsidP="0040162E">
      <w:pPr>
        <w:ind w:leftChars="100" w:left="210"/>
      </w:pPr>
      <w:r w:rsidRPr="00682F55">
        <w:tab/>
        <w:t>END START</w:t>
      </w:r>
    </w:p>
    <w:p w:rsidR="006D3793" w:rsidRPr="00923332" w:rsidRDefault="006D3793" w:rsidP="00AB3A19">
      <w:pPr>
        <w:tabs>
          <w:tab w:val="left" w:pos="900"/>
        </w:tabs>
        <w:snapToGrid w:val="0"/>
        <w:spacing w:line="300" w:lineRule="auto"/>
        <w:jc w:val="left"/>
        <w:rPr>
          <w:rFonts w:ascii="Times New Roman" w:hAnsi="Times New Roman" w:cs="Times New Roman"/>
        </w:rPr>
      </w:pPr>
    </w:p>
    <w:p w:rsidR="009E362B" w:rsidRDefault="006D3793" w:rsidP="00030BBB">
      <w:pPr>
        <w:pStyle w:val="2"/>
        <w:numPr>
          <w:ilvl w:val="0"/>
          <w:numId w:val="1"/>
        </w:numPr>
        <w:tabs>
          <w:tab w:val="left" w:pos="862"/>
          <w:tab w:val="left" w:pos="900"/>
        </w:tabs>
        <w:snapToGrid w:val="0"/>
        <w:spacing w:beforeLines="50" w:line="300" w:lineRule="auto"/>
        <w:ind w:firstLineChars="0"/>
        <w:jc w:val="left"/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试验中遇到的问题、试验结果分析</w:t>
      </w:r>
    </w:p>
    <w:p w:rsidR="00201BEB" w:rsidRPr="00201BEB" w:rsidRDefault="00201BEB" w:rsidP="00201BEB">
      <w:pPr>
        <w:ind w:firstLine="420"/>
        <w:rPr>
          <w:rFonts w:ascii="宋体" w:hAnsi="宋体" w:cs="宋体"/>
          <w:sz w:val="24"/>
          <w:szCs w:val="24"/>
        </w:rPr>
      </w:pPr>
      <w:r w:rsidRPr="00201BEB">
        <w:rPr>
          <w:rFonts w:ascii="宋体" w:hAnsi="宋体" w:cs="宋体" w:hint="eastAsia"/>
          <w:sz w:val="24"/>
          <w:szCs w:val="24"/>
        </w:rPr>
        <w:t>在实验一中，使用比较和跳转指令实现循环的时候，一开始我的实验结果总是不对，后来经过我的检查，发现我对跳转的指令理解有问题，如果没有满足跳转指令的要求，程序会继续顺序执行下去，实现双分支选择的时候需要再加别的跳转才行。</w:t>
      </w:r>
    </w:p>
    <w:p w:rsidR="006D3793" w:rsidRDefault="006D3793" w:rsidP="00030BBB">
      <w:pPr>
        <w:pStyle w:val="2"/>
        <w:numPr>
          <w:ilvl w:val="0"/>
          <w:numId w:val="1"/>
        </w:numPr>
        <w:tabs>
          <w:tab w:val="left" w:pos="862"/>
          <w:tab w:val="left" w:pos="900"/>
        </w:tabs>
        <w:snapToGrid w:val="0"/>
        <w:spacing w:beforeLines="50" w:line="300" w:lineRule="auto"/>
        <w:ind w:firstLineChars="0"/>
        <w:jc w:val="left"/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实验总结与体会</w:t>
      </w:r>
    </w:p>
    <w:p w:rsidR="006D3793" w:rsidRDefault="006D3793" w:rsidP="00030BBB">
      <w:pPr>
        <w:snapToGrid w:val="0"/>
        <w:spacing w:beforeLines="15" w:line="300" w:lineRule="auto"/>
        <w:jc w:val="left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</w:t>
      </w:r>
      <w:r w:rsidR="00AD25C1">
        <w:rPr>
          <w:rFonts w:ascii="宋体" w:hAnsi="宋体" w:cs="宋体" w:hint="eastAsia"/>
          <w:sz w:val="24"/>
          <w:szCs w:val="24"/>
        </w:rPr>
        <w:t>通过本次循环程序的实验，我了解了汇编语言中循环的实现不仅可以使用自带的loop指令还可以通过自己写的跳转来实现，这使我感受到了程序设计背后的奥妙，令我受益匪浅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6D3793" w:rsidRDefault="006D3793">
      <w:pPr>
        <w:snapToGrid w:val="0"/>
        <w:spacing w:line="300" w:lineRule="auto"/>
        <w:jc w:val="left"/>
        <w:rPr>
          <w:rFonts w:ascii="宋体" w:cs="Times New Roman"/>
          <w:sz w:val="28"/>
          <w:szCs w:val="28"/>
        </w:rPr>
      </w:pPr>
    </w:p>
    <w:p w:rsidR="006D3793" w:rsidRDefault="006D3793">
      <w:pPr>
        <w:snapToGrid w:val="0"/>
        <w:spacing w:line="300" w:lineRule="auto"/>
        <w:jc w:val="left"/>
        <w:rPr>
          <w:rFonts w:ascii="宋体" w:cs="Times New Roman"/>
          <w:sz w:val="28"/>
          <w:szCs w:val="28"/>
        </w:rPr>
      </w:pPr>
    </w:p>
    <w:sectPr w:rsidR="006D3793" w:rsidSect="00FF14A0">
      <w:pgSz w:w="11906" w:h="16838"/>
      <w:pgMar w:top="1134" w:right="1134" w:bottom="1134" w:left="1134" w:header="851" w:footer="992" w:gutter="0"/>
      <w:cols w:space="0"/>
      <w:docGrid w:type="lines" w:linePitch="31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4DB" w:rsidRDefault="00F624DB" w:rsidP="005521D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F624DB" w:rsidRDefault="00F624DB" w:rsidP="005521D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4DB" w:rsidRDefault="00F624DB" w:rsidP="005521D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F624DB" w:rsidRDefault="00F624DB" w:rsidP="005521D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67CC1"/>
    <w:multiLevelType w:val="hybridMultilevel"/>
    <w:tmpl w:val="3DB0F972"/>
    <w:lvl w:ilvl="0" w:tplc="919470B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FB6EC0"/>
    <w:multiLevelType w:val="multilevel"/>
    <w:tmpl w:val="19FB6EC0"/>
    <w:lvl w:ilvl="0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A90305"/>
    <w:multiLevelType w:val="hybridMultilevel"/>
    <w:tmpl w:val="1E0AA9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26E3831"/>
    <w:multiLevelType w:val="hybridMultilevel"/>
    <w:tmpl w:val="C82AA8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E85836"/>
    <w:multiLevelType w:val="singleLevel"/>
    <w:tmpl w:val="59E8583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042192A"/>
    <w:multiLevelType w:val="hybridMultilevel"/>
    <w:tmpl w:val="EE9A50EC"/>
    <w:lvl w:ilvl="0" w:tplc="D0421B92">
      <w:start w:val="1"/>
      <w:numFmt w:val="decimal"/>
      <w:lvlText w:val="%1、"/>
      <w:lvlJc w:val="left"/>
      <w:pPr>
        <w:ind w:left="780" w:hanging="360"/>
      </w:pPr>
      <w:rPr>
        <w:rFonts w:hAnsi="Calibri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bordersDoNotSurroundHeader/>
  <w:bordersDoNotSurroundFooter/>
  <w:defaultTabStop w:val="420"/>
  <w:doNotHyphenateCaps/>
  <w:drawingGridVerticalSpacing w:val="158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EA60BA3"/>
    <w:rsid w:val="00030BBB"/>
    <w:rsid w:val="000412B2"/>
    <w:rsid w:val="000925E4"/>
    <w:rsid w:val="000A1591"/>
    <w:rsid w:val="000C7689"/>
    <w:rsid w:val="000F0E16"/>
    <w:rsid w:val="001047B5"/>
    <w:rsid w:val="00153DE8"/>
    <w:rsid w:val="00175D69"/>
    <w:rsid w:val="00197C79"/>
    <w:rsid w:val="001F46B2"/>
    <w:rsid w:val="00201BEB"/>
    <w:rsid w:val="0025104F"/>
    <w:rsid w:val="00266C39"/>
    <w:rsid w:val="00283044"/>
    <w:rsid w:val="00293942"/>
    <w:rsid w:val="00296879"/>
    <w:rsid w:val="002B4B65"/>
    <w:rsid w:val="003141C2"/>
    <w:rsid w:val="00315316"/>
    <w:rsid w:val="00376CEE"/>
    <w:rsid w:val="003D14F3"/>
    <w:rsid w:val="0040162E"/>
    <w:rsid w:val="0043022A"/>
    <w:rsid w:val="00465B30"/>
    <w:rsid w:val="004830F5"/>
    <w:rsid w:val="00483EBB"/>
    <w:rsid w:val="004A3679"/>
    <w:rsid w:val="004B5005"/>
    <w:rsid w:val="005135BE"/>
    <w:rsid w:val="005230B4"/>
    <w:rsid w:val="00546566"/>
    <w:rsid w:val="005521D4"/>
    <w:rsid w:val="00570ECE"/>
    <w:rsid w:val="00571127"/>
    <w:rsid w:val="00573A48"/>
    <w:rsid w:val="005A16A6"/>
    <w:rsid w:val="006142E4"/>
    <w:rsid w:val="00652ECE"/>
    <w:rsid w:val="00654029"/>
    <w:rsid w:val="0066704D"/>
    <w:rsid w:val="00682F55"/>
    <w:rsid w:val="006962DA"/>
    <w:rsid w:val="006D3793"/>
    <w:rsid w:val="007021FD"/>
    <w:rsid w:val="00723A8A"/>
    <w:rsid w:val="007538E6"/>
    <w:rsid w:val="00756EEC"/>
    <w:rsid w:val="00765F87"/>
    <w:rsid w:val="007A3B89"/>
    <w:rsid w:val="007E5449"/>
    <w:rsid w:val="007F6ADC"/>
    <w:rsid w:val="00812164"/>
    <w:rsid w:val="00820BE0"/>
    <w:rsid w:val="00825C21"/>
    <w:rsid w:val="00840348"/>
    <w:rsid w:val="00866CF9"/>
    <w:rsid w:val="008674DF"/>
    <w:rsid w:val="00923332"/>
    <w:rsid w:val="00923B1A"/>
    <w:rsid w:val="009573AB"/>
    <w:rsid w:val="00964028"/>
    <w:rsid w:val="00987867"/>
    <w:rsid w:val="009B45C9"/>
    <w:rsid w:val="009D5B0A"/>
    <w:rsid w:val="009E362B"/>
    <w:rsid w:val="00A3544D"/>
    <w:rsid w:val="00A812FF"/>
    <w:rsid w:val="00A97135"/>
    <w:rsid w:val="00A97286"/>
    <w:rsid w:val="00AA222C"/>
    <w:rsid w:val="00AB3A19"/>
    <w:rsid w:val="00AD25C1"/>
    <w:rsid w:val="00AD3BEC"/>
    <w:rsid w:val="00B44234"/>
    <w:rsid w:val="00B465A1"/>
    <w:rsid w:val="00B84051"/>
    <w:rsid w:val="00BA354B"/>
    <w:rsid w:val="00BB1325"/>
    <w:rsid w:val="00BC7631"/>
    <w:rsid w:val="00BE3165"/>
    <w:rsid w:val="00BE79EB"/>
    <w:rsid w:val="00C2389F"/>
    <w:rsid w:val="00C30076"/>
    <w:rsid w:val="00C40A26"/>
    <w:rsid w:val="00C9333F"/>
    <w:rsid w:val="00CA0705"/>
    <w:rsid w:val="00CA4262"/>
    <w:rsid w:val="00CE32AB"/>
    <w:rsid w:val="00D15BC8"/>
    <w:rsid w:val="00D32268"/>
    <w:rsid w:val="00D65EAE"/>
    <w:rsid w:val="00DB0AAF"/>
    <w:rsid w:val="00DD7A32"/>
    <w:rsid w:val="00DE09CC"/>
    <w:rsid w:val="00DE5324"/>
    <w:rsid w:val="00E1292E"/>
    <w:rsid w:val="00E301AB"/>
    <w:rsid w:val="00E73F38"/>
    <w:rsid w:val="00E9365C"/>
    <w:rsid w:val="00E978A5"/>
    <w:rsid w:val="00EF4E3D"/>
    <w:rsid w:val="00F0065F"/>
    <w:rsid w:val="00F12FB5"/>
    <w:rsid w:val="00F34AA5"/>
    <w:rsid w:val="00F624DB"/>
    <w:rsid w:val="00F74B4A"/>
    <w:rsid w:val="00F9703E"/>
    <w:rsid w:val="00F97254"/>
    <w:rsid w:val="00FD2C35"/>
    <w:rsid w:val="00FF14A0"/>
    <w:rsid w:val="01D4051F"/>
    <w:rsid w:val="0EA60BA3"/>
    <w:rsid w:val="113E4043"/>
    <w:rsid w:val="20BE26F8"/>
    <w:rsid w:val="312E1AEC"/>
    <w:rsid w:val="399026D4"/>
    <w:rsid w:val="39AA0BD6"/>
    <w:rsid w:val="424C7BFB"/>
    <w:rsid w:val="44A55F33"/>
    <w:rsid w:val="44BB13EA"/>
    <w:rsid w:val="49372BF4"/>
    <w:rsid w:val="493957B2"/>
    <w:rsid w:val="4EAD20DF"/>
    <w:rsid w:val="4FF512F4"/>
    <w:rsid w:val="50C31677"/>
    <w:rsid w:val="55986C42"/>
    <w:rsid w:val="58941B2B"/>
    <w:rsid w:val="5B7C77FF"/>
    <w:rsid w:val="5C896E40"/>
    <w:rsid w:val="66601FE9"/>
    <w:rsid w:val="68E01919"/>
    <w:rsid w:val="79A83397"/>
    <w:rsid w:val="7B3B4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FF14A0"/>
    <w:pPr>
      <w:widowControl w:val="0"/>
      <w:jc w:val="both"/>
    </w:pPr>
    <w:rPr>
      <w:rFonts w:ascii="Calibri" w:hAnsi="Calibri" w:cs="Calibri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F14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locked/>
    <w:rsid w:val="002830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A97135"/>
    <w:rPr>
      <w:rFonts w:ascii="Calibri" w:hAnsi="Calibri" w:cs="Calibri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9"/>
    <w:semiHidden/>
    <w:locked/>
    <w:rsid w:val="005230B4"/>
    <w:rPr>
      <w:rFonts w:ascii="Calibri" w:hAnsi="Calibri" w:cs="Calibr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rsid w:val="00FF14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locked/>
    <w:rsid w:val="00FF14A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FF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FF14A0"/>
    <w:rPr>
      <w:kern w:val="2"/>
      <w:sz w:val="18"/>
      <w:szCs w:val="18"/>
    </w:rPr>
  </w:style>
  <w:style w:type="paragraph" w:styleId="a5">
    <w:name w:val="header"/>
    <w:basedOn w:val="a"/>
    <w:link w:val="Char1"/>
    <w:uiPriority w:val="99"/>
    <w:rsid w:val="00FF1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locked/>
    <w:rsid w:val="00FF14A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FF1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locked/>
    <w:rsid w:val="00A97135"/>
    <w:rPr>
      <w:rFonts w:ascii="Courier New" w:hAnsi="Courier New" w:cs="Courier New"/>
      <w:sz w:val="20"/>
      <w:szCs w:val="20"/>
    </w:rPr>
  </w:style>
  <w:style w:type="paragraph" w:styleId="a6">
    <w:name w:val="Normal (Web)"/>
    <w:basedOn w:val="a"/>
    <w:uiPriority w:val="99"/>
    <w:rsid w:val="00FF14A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99"/>
    <w:qFormat/>
    <w:rsid w:val="00FF14A0"/>
    <w:rPr>
      <w:b/>
      <w:bCs/>
    </w:rPr>
  </w:style>
  <w:style w:type="character" w:styleId="a8">
    <w:name w:val="Emphasis"/>
    <w:basedOn w:val="a0"/>
    <w:uiPriority w:val="99"/>
    <w:qFormat/>
    <w:rsid w:val="00FF14A0"/>
    <w:rPr>
      <w:i/>
      <w:iCs/>
    </w:rPr>
  </w:style>
  <w:style w:type="paragraph" w:customStyle="1" w:styleId="msolistparagraph0">
    <w:name w:val="msolistparagraph"/>
    <w:basedOn w:val="a"/>
    <w:uiPriority w:val="99"/>
    <w:rsid w:val="00FF14A0"/>
    <w:pPr>
      <w:ind w:firstLineChars="200" w:firstLine="420"/>
    </w:pPr>
  </w:style>
  <w:style w:type="paragraph" w:customStyle="1" w:styleId="10">
    <w:name w:val="列出段落1"/>
    <w:basedOn w:val="a"/>
    <w:uiPriority w:val="99"/>
    <w:rsid w:val="00FF14A0"/>
    <w:pPr>
      <w:ind w:firstLineChars="200" w:firstLine="420"/>
    </w:pPr>
  </w:style>
  <w:style w:type="paragraph" w:customStyle="1" w:styleId="2">
    <w:name w:val="列出段落2"/>
    <w:basedOn w:val="a"/>
    <w:uiPriority w:val="99"/>
    <w:rsid w:val="00FF14A0"/>
    <w:pPr>
      <w:ind w:firstLineChars="200" w:firstLine="420"/>
    </w:pPr>
  </w:style>
  <w:style w:type="character" w:customStyle="1" w:styleId="token">
    <w:name w:val="token"/>
    <w:basedOn w:val="a0"/>
    <w:uiPriority w:val="99"/>
    <w:rsid w:val="005521D4"/>
  </w:style>
  <w:style w:type="paragraph" w:styleId="a9">
    <w:name w:val="List Paragraph"/>
    <w:basedOn w:val="a"/>
    <w:uiPriority w:val="34"/>
    <w:qFormat/>
    <w:rsid w:val="005521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8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846">
          <w:marLeft w:val="0"/>
          <w:marRight w:val="0"/>
          <w:marTop w:val="3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0847">
              <w:marLeft w:val="0"/>
              <w:marRight w:val="0"/>
              <w:marTop w:val="0"/>
              <w:marBottom w:val="4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203</Words>
  <Characters>1162</Characters>
  <Application>Microsoft Office Word</Application>
  <DocSecurity>0</DocSecurity>
  <Lines>9</Lines>
  <Paragraphs>2</Paragraphs>
  <ScaleCrop>false</ScaleCrop>
  <Company>Microsoft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网络空间安全与计算机学院微机原理与汇编语言实验报告</dc:title>
  <dc:creator>Administrator</dc:creator>
  <cp:lastModifiedBy>HP</cp:lastModifiedBy>
  <cp:revision>13</cp:revision>
  <dcterms:created xsi:type="dcterms:W3CDTF">2018-11-26T00:28:00Z</dcterms:created>
  <dcterms:modified xsi:type="dcterms:W3CDTF">2018-12-10T02:46:00Z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