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3D63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Python极化波仿真 - 代码与VSCode操作指南</w:t>
      </w:r>
    </w:p>
    <w:p w14:paraId="67773FD6">
      <w:pPr>
        <w:spacing w:before="120" w:after="120" w:line="288" w:lineRule="auto"/>
        <w:ind w:left="0"/>
        <w:jc w:val="left"/>
      </w:pPr>
    </w:p>
    <w:p w14:paraId="2320E24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36A90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1443E8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本项目使用 Python + Matplotlib 实现五种电磁波极化状态的 3D 动态可视化仿真：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83EB4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C7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极化类型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2D0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振幅条件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86B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相位差 δ = φ_y - φ_x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8B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旋向（沿 + z 观察）</w:t>
            </w:r>
          </w:p>
        </w:tc>
      </w:tr>
      <w:tr w14:paraId="0B5199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A7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线极化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30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3B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0° 或 180°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8B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无旋转</w:t>
            </w:r>
          </w:p>
        </w:tc>
      </w:tr>
      <w:tr w14:paraId="277074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89C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右旋圆极化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53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E_x0 = E_y0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1D6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-90°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F4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顺时针</w:t>
            </w:r>
          </w:p>
        </w:tc>
      </w:tr>
      <w:tr w14:paraId="6D8A22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93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左旋圆极化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97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E_x0 = E_y0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587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+90°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6B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逆时针</w:t>
            </w:r>
          </w:p>
        </w:tc>
      </w:tr>
      <w:tr w14:paraId="6DF54E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990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右旋椭圆极化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81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振幅不等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68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δ &lt; 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65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顺时针</w:t>
            </w:r>
          </w:p>
        </w:tc>
      </w:tr>
      <w:tr w14:paraId="1B1D4A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2F0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左旋椭圆极化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BA8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振幅不等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3DC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δ &gt; 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A6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逆时针</w:t>
            </w:r>
          </w:p>
        </w:tc>
      </w:tr>
    </w:tbl>
    <w:p w14:paraId="2700F8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功能特点</w:t>
      </w:r>
      <w:r>
        <w:rPr>
          <w:rFonts w:ascii="Arial" w:hAnsi="Arial" w:eastAsia="等线" w:cs="Arial"/>
          <w:sz w:val="22"/>
        </w:rPr>
        <w:t>：</w:t>
      </w:r>
    </w:p>
    <w:p w14:paraId="7214A19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3D 实时动画，直观展示波的传播与电场矢量旋转</w:t>
      </w:r>
    </w:p>
    <w:p w14:paraId="12FC27E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5 个预设按钮，一键切换极化模式</w:t>
      </w:r>
    </w:p>
    <w:p w14:paraId="4AF83B1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4 个滑动条，实时调节振幅比、相位差、观察位置、动画速度</w:t>
      </w:r>
    </w:p>
    <w:p w14:paraId="4B63B71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实时显示当前极化类型与参数</w:t>
      </w:r>
    </w:p>
    <w:p w14:paraId="038C6FC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支持鼠标拖拽旋转 3D 视角</w:t>
      </w:r>
    </w:p>
    <w:p w14:paraId="0E8551C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ACE268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二、VSCode 完整操作流程（从零开始）</w:t>
      </w:r>
      <w:bookmarkEnd w:id="1"/>
    </w:p>
    <w:p w14:paraId="12CF9C21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第 1 步：安装 Python</w:t>
      </w:r>
      <w:bookmarkEnd w:id="2"/>
    </w:p>
    <w:p w14:paraId="4B3C42F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打开浏览器，访问 </w:t>
      </w:r>
      <w:r>
        <w:fldChar w:fldCharType="begin"/>
      </w:r>
      <w:r>
        <w:instrText xml:space="preserve"> HYPERLINK "https://www.python.org/downloads/"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2"/>
        </w:rPr>
        <w:t>https://www.python.org/downloads/</w:t>
      </w:r>
      <w:r>
        <w:rPr>
          <w:rFonts w:ascii="Arial" w:hAnsi="Arial" w:eastAsia="等线" w:cs="Arial"/>
          <w:b/>
          <w:color w:val="3370FF"/>
          <w:sz w:val="22"/>
        </w:rPr>
        <w:fldChar w:fldCharType="end"/>
      </w:r>
    </w:p>
    <w:p w14:paraId="3502DB8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下载最新版 Python（推荐 3.10 或 3.11）</w:t>
      </w:r>
    </w:p>
    <w:p w14:paraId="319DE16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运行安装程序，</w:t>
      </w:r>
      <w:r>
        <w:rPr>
          <w:rFonts w:ascii="Arial" w:hAnsi="Arial" w:eastAsia="等线" w:cs="Arial"/>
          <w:b/>
          <w:sz w:val="22"/>
        </w:rPr>
        <w:t>务必勾选 "Add Python to PATH"</w:t>
      </w:r>
      <w:r>
        <w:rPr>
          <w:rFonts w:ascii="Arial" w:hAnsi="Arial" w:eastAsia="等线" w:cs="Arial"/>
          <w:sz w:val="22"/>
        </w:rPr>
        <w:t>（添加到环境变量）</w:t>
      </w:r>
    </w:p>
    <w:p w14:paraId="6027619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 "Install Now" 完成安装</w:t>
      </w:r>
    </w:p>
    <w:p w14:paraId="7E736A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验证安装</w:t>
      </w:r>
      <w:r>
        <w:rPr>
          <w:rFonts w:ascii="Arial" w:hAnsi="Arial" w:eastAsia="等线" w:cs="Arial"/>
          <w:sz w:val="22"/>
        </w:rPr>
        <w:t>：</w:t>
      </w:r>
    </w:p>
    <w:p w14:paraId="4799328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 </w:t>
      </w:r>
      <w:r>
        <w:rPr>
          <w:rFonts w:ascii="Consolas" w:hAnsi="Consolas" w:eastAsia="Consolas" w:cs="Consolas"/>
          <w:sz w:val="22"/>
          <w:shd w:val="clear" w:fill="EFF0F1"/>
        </w:rPr>
        <w:t>Win + R</w:t>
      </w:r>
      <w:r>
        <w:rPr>
          <w:rFonts w:ascii="Arial" w:hAnsi="Arial" w:eastAsia="等线" w:cs="Arial"/>
          <w:sz w:val="22"/>
        </w:rPr>
        <w:t xml:space="preserve">，输入 </w:t>
      </w:r>
      <w:r>
        <w:rPr>
          <w:rFonts w:ascii="Consolas" w:hAnsi="Consolas" w:eastAsia="Consolas" w:cs="Consolas"/>
          <w:sz w:val="22"/>
          <w:shd w:val="clear" w:fill="EFF0F1"/>
        </w:rPr>
        <w:t>cmd</w:t>
      </w:r>
      <w:r>
        <w:rPr>
          <w:rFonts w:ascii="Arial" w:hAnsi="Arial" w:eastAsia="等线" w:cs="Arial"/>
          <w:sz w:val="22"/>
        </w:rPr>
        <w:t xml:space="preserve"> 回车</w:t>
      </w:r>
    </w:p>
    <w:p w14:paraId="49424F6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在命令行输入：</w:t>
      </w:r>
      <w:r>
        <w:rPr>
          <w:rFonts w:ascii="Consolas" w:hAnsi="Consolas" w:eastAsia="Consolas" w:cs="Consolas"/>
          <w:sz w:val="22"/>
          <w:shd w:val="clear" w:fill="EFF0F1"/>
        </w:rPr>
        <w:t>python --version</w:t>
      </w:r>
    </w:p>
    <w:p w14:paraId="11E01C7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如果显示 Python 版本号，说明安装成功</w:t>
      </w:r>
    </w:p>
    <w:p w14:paraId="7611AFE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79D88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第 2 步：安装 VSCode</w:t>
      </w:r>
      <w:bookmarkEnd w:id="3"/>
    </w:p>
    <w:p w14:paraId="2F340DD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访问 </w:t>
      </w:r>
      <w:r>
        <w:fldChar w:fldCharType="begin"/>
      </w:r>
      <w:r>
        <w:instrText xml:space="preserve"> HYPERLINK "https://code.visualstudio.com/"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2"/>
        </w:rPr>
        <w:t>https://code.visualstudio.com/</w:t>
      </w:r>
      <w:r>
        <w:rPr>
          <w:rFonts w:ascii="Arial" w:hAnsi="Arial" w:eastAsia="等线" w:cs="Arial"/>
          <w:b/>
          <w:color w:val="3370FF"/>
          <w:sz w:val="22"/>
        </w:rPr>
        <w:fldChar w:fldCharType="end"/>
      </w:r>
    </w:p>
    <w:p w14:paraId="72E0803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下载并安装 VSCode</w:t>
      </w:r>
    </w:p>
    <w:p w14:paraId="47F122A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安装完成后打开 VSCode</w:t>
      </w:r>
    </w:p>
    <w:p w14:paraId="1BA1690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183CB2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第 3 步：安装 Python 扩展</w:t>
      </w:r>
      <w:bookmarkEnd w:id="4"/>
    </w:p>
    <w:p w14:paraId="3D526B9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 VSCode</w:t>
      </w:r>
    </w:p>
    <w:p w14:paraId="2455FB6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点击左侧边栏的 </w:t>
      </w:r>
      <w:r>
        <w:rPr>
          <w:rFonts w:ascii="Arial" w:hAnsi="Arial" w:eastAsia="等线" w:cs="Arial"/>
          <w:b/>
          <w:sz w:val="22"/>
        </w:rPr>
        <w:t>扩展图标</w:t>
      </w:r>
      <w:r>
        <w:rPr>
          <w:rFonts w:ascii="Arial" w:hAnsi="Arial" w:eastAsia="等线" w:cs="Arial"/>
          <w:sz w:val="22"/>
        </w:rPr>
        <w:t xml:space="preserve">（或按 </w:t>
      </w:r>
      <w:r>
        <w:rPr>
          <w:rFonts w:ascii="Consolas" w:hAnsi="Consolas" w:eastAsia="Consolas" w:cs="Consolas"/>
          <w:sz w:val="22"/>
          <w:shd w:val="clear" w:fill="EFF0F1"/>
        </w:rPr>
        <w:t>Ctrl + Shift + X</w:t>
      </w:r>
      <w:r>
        <w:rPr>
          <w:rFonts w:ascii="Arial" w:hAnsi="Arial" w:eastAsia="等线" w:cs="Arial"/>
          <w:sz w:val="22"/>
        </w:rPr>
        <w:t>）</w:t>
      </w:r>
    </w:p>
    <w:p w14:paraId="27885B2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在搜索框输入 </w:t>
      </w:r>
      <w:r>
        <w:rPr>
          <w:rFonts w:ascii="Arial" w:hAnsi="Arial" w:eastAsia="等线" w:cs="Arial"/>
          <w:b/>
          <w:sz w:val="22"/>
        </w:rPr>
        <w:t>Python</w:t>
      </w:r>
    </w:p>
    <w:p w14:paraId="4BDB46D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找到 Microsoft 官方的 "Python" 扩展，点击 </w:t>
      </w:r>
      <w:r>
        <w:rPr>
          <w:rFonts w:ascii="Arial" w:hAnsi="Arial" w:eastAsia="等线" w:cs="Arial"/>
          <w:b/>
          <w:sz w:val="22"/>
        </w:rPr>
        <w:t>Install</w:t>
      </w:r>
      <w:r>
        <w:rPr>
          <w:rFonts w:ascii="Arial" w:hAnsi="Arial" w:eastAsia="等线" w:cs="Arial"/>
          <w:sz w:val="22"/>
        </w:rPr>
        <w:t xml:space="preserve"> 安装</w:t>
      </w:r>
    </w:p>
    <w:p w14:paraId="04CD11A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027467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第 4 步：创建项目文件夹</w:t>
      </w:r>
      <w:bookmarkEnd w:id="5"/>
    </w:p>
    <w:p w14:paraId="466E0DE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在电脑上新建一个文件夹，例如：</w:t>
      </w:r>
      <w:r>
        <w:rPr>
          <w:rFonts w:ascii="Consolas" w:hAnsi="Consolas" w:eastAsia="Consolas" w:cs="Consolas"/>
          <w:sz w:val="22"/>
          <w:shd w:val="clear" w:fill="EFF0F1"/>
        </w:rPr>
        <w:t>D:\polarization_sim</w:t>
      </w:r>
    </w:p>
    <w:p w14:paraId="7CF8809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 VSCode 中，点击 </w:t>
      </w:r>
      <w:r>
        <w:rPr>
          <w:rFonts w:ascii="Arial" w:hAnsi="Arial" w:eastAsia="等线" w:cs="Arial"/>
          <w:b/>
          <w:sz w:val="22"/>
        </w:rPr>
        <w:t>文件 → 打开文件夹</w:t>
      </w:r>
    </w:p>
    <w:p w14:paraId="018D173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选择刚才创建的文件夹</w:t>
      </w:r>
    </w:p>
    <w:p w14:paraId="5C279E1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038F7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第 5 步：创建 Python 文件</w:t>
      </w:r>
      <w:bookmarkEnd w:id="6"/>
    </w:p>
    <w:p w14:paraId="7C4200C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 VSCode 左侧资源管理器中，右键空白处 → </w:t>
      </w:r>
      <w:r>
        <w:rPr>
          <w:rFonts w:ascii="Arial" w:hAnsi="Arial" w:eastAsia="等线" w:cs="Arial"/>
          <w:b/>
          <w:sz w:val="22"/>
        </w:rPr>
        <w:t>新建文件</w:t>
      </w:r>
    </w:p>
    <w:p w14:paraId="4645D12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输入文件名：</w:t>
      </w:r>
      <w:r>
        <w:rPr>
          <w:rFonts w:ascii="Consolas" w:hAnsi="Consolas" w:eastAsia="Consolas" w:cs="Consolas"/>
          <w:sz w:val="22"/>
          <w:shd w:val="clear" w:fill="EFF0F1"/>
        </w:rPr>
        <w:t>polarization_wave.py</w:t>
      </w:r>
      <w:r>
        <w:rPr>
          <w:rFonts w:ascii="Arial" w:hAnsi="Arial" w:eastAsia="等线" w:cs="Arial"/>
          <w:sz w:val="22"/>
        </w:rPr>
        <w:t>，回车</w:t>
      </w:r>
    </w:p>
    <w:p w14:paraId="47EAB9B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将上面「二、完整 Python 代码」</w:t>
      </w:r>
      <w:r>
        <w:rPr>
          <w:rFonts w:ascii="Arial" w:hAnsi="Arial" w:eastAsia="等线" w:cs="Arial"/>
          <w:b/>
          <w:sz w:val="22"/>
        </w:rPr>
        <w:t>全部复制</w:t>
      </w:r>
      <w:r>
        <w:rPr>
          <w:rFonts w:ascii="Arial" w:hAnsi="Arial" w:eastAsia="等线" w:cs="Arial"/>
          <w:sz w:val="22"/>
        </w:rPr>
        <w:t>粘贴到这个文件中</w:t>
      </w:r>
    </w:p>
    <w:p w14:paraId="36F32AD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 </w:t>
      </w:r>
      <w:r>
        <w:rPr>
          <w:rFonts w:ascii="Consolas" w:hAnsi="Consolas" w:eastAsia="Consolas" w:cs="Consolas"/>
          <w:sz w:val="22"/>
          <w:shd w:val="clear" w:fill="EFF0F1"/>
        </w:rPr>
        <w:t>Ctrl + S</w:t>
      </w:r>
      <w:r>
        <w:rPr>
          <w:rFonts w:ascii="Arial" w:hAnsi="Arial" w:eastAsia="等线" w:cs="Arial"/>
          <w:sz w:val="22"/>
        </w:rPr>
        <w:t xml:space="preserve"> 保存文件</w:t>
      </w:r>
    </w:p>
    <w:p w14:paraId="401EC90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D99E7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第 6 步：安装依赖库</w:t>
      </w:r>
      <w:bookmarkEnd w:id="7"/>
    </w:p>
    <w:p w14:paraId="0CB01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本项目需要两个库：</w:t>
      </w:r>
      <w:r>
        <w:rPr>
          <w:rFonts w:ascii="Consolas" w:hAnsi="Consolas" w:eastAsia="Consolas" w:cs="Consolas"/>
          <w:sz w:val="22"/>
          <w:shd w:val="clear" w:fill="EFF0F1"/>
        </w:rPr>
        <w:t>numpy</w:t>
      </w:r>
      <w:r>
        <w:rPr>
          <w:rFonts w:ascii="Arial" w:hAnsi="Arial" w:eastAsia="等线" w:cs="Arial"/>
          <w:sz w:val="22"/>
        </w:rPr>
        <w:t xml:space="preserve"> 和 </w:t>
      </w:r>
      <w:r>
        <w:rPr>
          <w:rFonts w:ascii="Consolas" w:hAnsi="Consolas" w:eastAsia="Consolas" w:cs="Consolas"/>
          <w:sz w:val="22"/>
          <w:shd w:val="clear" w:fill="EFF0F1"/>
        </w:rPr>
        <w:t>matplotlib</w:t>
      </w:r>
    </w:p>
    <w:p w14:paraId="7ACA61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方法一：在 VSCode 终端安装（推荐）</w:t>
      </w:r>
    </w:p>
    <w:p w14:paraId="084C402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 VSCode 中，按 </w:t>
      </w:r>
      <w:r>
        <w:rPr>
          <w:rFonts w:ascii="Consolas" w:hAnsi="Consolas" w:eastAsia="Consolas" w:cs="Consolas"/>
          <w:sz w:val="22"/>
          <w:shd w:val="clear" w:fill="EFF0F1"/>
        </w:rPr>
        <w:t>Ctrl + ~</w:t>
      </w:r>
      <w:r>
        <w:rPr>
          <w:rFonts w:ascii="Arial" w:hAnsi="Arial" w:eastAsia="等线" w:cs="Arial"/>
          <w:sz w:val="22"/>
        </w:rPr>
        <w:t>（或点击「终端 → 新建终端」）打开终端</w:t>
      </w:r>
    </w:p>
    <w:p w14:paraId="4DFDA91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在终端中输入以下命令并回车：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440F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228C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numpy matplotlib</w:t>
            </w:r>
          </w:p>
        </w:tc>
      </w:tr>
    </w:tbl>
    <w:p w14:paraId="0CB9028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等待安装完成，显示 "Successfully installed" 即可</w:t>
      </w:r>
    </w:p>
    <w:p w14:paraId="34FB4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方法二：使用命令提示符</w:t>
      </w:r>
    </w:p>
    <w:p w14:paraId="2BA90AC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 </w:t>
      </w:r>
      <w:r>
        <w:rPr>
          <w:rFonts w:ascii="Consolas" w:hAnsi="Consolas" w:eastAsia="Consolas" w:cs="Consolas"/>
          <w:sz w:val="22"/>
          <w:shd w:val="clear" w:fill="EFF0F1"/>
        </w:rPr>
        <w:t>Win + R</w:t>
      </w:r>
      <w:r>
        <w:rPr>
          <w:rFonts w:ascii="Arial" w:hAnsi="Arial" w:eastAsia="等线" w:cs="Arial"/>
          <w:sz w:val="22"/>
        </w:rPr>
        <w:t xml:space="preserve">，输入 </w:t>
      </w:r>
      <w:r>
        <w:rPr>
          <w:rFonts w:ascii="Consolas" w:hAnsi="Consolas" w:eastAsia="Consolas" w:cs="Consolas"/>
          <w:sz w:val="22"/>
          <w:shd w:val="clear" w:fill="EFF0F1"/>
        </w:rPr>
        <w:t>cmd</w:t>
      </w:r>
      <w:r>
        <w:rPr>
          <w:rFonts w:ascii="Arial" w:hAnsi="Arial" w:eastAsia="等线" w:cs="Arial"/>
          <w:sz w:val="22"/>
        </w:rPr>
        <w:t xml:space="preserve"> 回车</w:t>
      </w:r>
    </w:p>
    <w:p w14:paraId="0DB8435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输入同样的命令：</w:t>
      </w:r>
      <w:r>
        <w:rPr>
          <w:rFonts w:ascii="Consolas" w:hAnsi="Consolas" w:eastAsia="Consolas" w:cs="Consolas"/>
          <w:sz w:val="22"/>
          <w:shd w:val="clear" w:fill="EFF0F1"/>
        </w:rPr>
        <w:t>pip install numpy matplotlib</w:t>
      </w:r>
    </w:p>
    <w:p w14:paraId="1AF1257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00CAE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第 7 步：选择 Python 解释器</w:t>
      </w:r>
      <w:bookmarkEnd w:id="8"/>
    </w:p>
    <w:p w14:paraId="3205552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 VSCode 中，按 </w:t>
      </w:r>
      <w:r>
        <w:rPr>
          <w:rFonts w:ascii="Consolas" w:hAnsi="Consolas" w:eastAsia="Consolas" w:cs="Consolas"/>
          <w:sz w:val="22"/>
          <w:shd w:val="clear" w:fill="EFF0F1"/>
        </w:rPr>
        <w:t>Ctrl + Shift + P</w:t>
      </w:r>
      <w:r>
        <w:rPr>
          <w:rFonts w:ascii="Arial" w:hAnsi="Arial" w:eastAsia="等线" w:cs="Arial"/>
          <w:sz w:val="22"/>
        </w:rPr>
        <w:t xml:space="preserve"> 打开命令面板</w:t>
      </w:r>
    </w:p>
    <w:p w14:paraId="15CC3C7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</w:t>
      </w:r>
      <w:r>
        <w:rPr>
          <w:rFonts w:ascii="Consolas" w:hAnsi="Consolas" w:eastAsia="Consolas" w:cs="Consolas"/>
          <w:sz w:val="22"/>
          <w:shd w:val="clear" w:fill="EFF0F1"/>
        </w:rPr>
        <w:t>Python: Select Interpreter</w:t>
      </w:r>
    </w:p>
    <w:p w14:paraId="3C7EA6F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选择你安装的 Python 版本（通常是带星号的推荐版本）</w:t>
      </w:r>
    </w:p>
    <w:p w14:paraId="6881783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3FD20D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第 8 步：运行程序</w:t>
      </w:r>
      <w:bookmarkEnd w:id="9"/>
    </w:p>
    <w:p w14:paraId="4D30D3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方法一：点击运行按钮（推荐）</w:t>
      </w:r>
    </w:p>
    <w:p w14:paraId="12D3A0B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确保 </w:t>
      </w:r>
      <w:r>
        <w:rPr>
          <w:rFonts w:ascii="Consolas" w:hAnsi="Consolas" w:eastAsia="Consolas" w:cs="Consolas"/>
          <w:sz w:val="22"/>
          <w:shd w:val="clear" w:fill="EFF0F1"/>
        </w:rPr>
        <w:t>polarization_wave.py</w:t>
      </w:r>
      <w:r>
        <w:rPr>
          <w:rFonts w:ascii="Arial" w:hAnsi="Arial" w:eastAsia="等线" w:cs="Arial"/>
          <w:sz w:val="22"/>
        </w:rPr>
        <w:t xml:space="preserve"> 文件是打开状态</w:t>
      </w:r>
    </w:p>
    <w:p w14:paraId="516BE05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点击右上角的 </w:t>
      </w:r>
      <w:r>
        <w:rPr>
          <w:rFonts w:ascii="Arial" w:hAnsi="Arial" w:eastAsia="等线" w:cs="Arial"/>
          <w:b/>
          <w:sz w:val="22"/>
        </w:rPr>
        <w:t>▶ 运行按钮</w:t>
      </w:r>
      <w:r>
        <w:rPr>
          <w:rFonts w:ascii="Arial" w:hAnsi="Arial" w:eastAsia="等线" w:cs="Arial"/>
          <w:sz w:val="22"/>
        </w:rPr>
        <w:t xml:space="preserve">（或按 </w:t>
      </w:r>
      <w:r>
        <w:rPr>
          <w:rFonts w:ascii="Consolas" w:hAnsi="Consolas" w:eastAsia="Consolas" w:cs="Consolas"/>
          <w:sz w:val="22"/>
          <w:shd w:val="clear" w:fill="EFF0F1"/>
        </w:rPr>
        <w:t>F5</w:t>
      </w:r>
      <w:r>
        <w:rPr>
          <w:rFonts w:ascii="Arial" w:hAnsi="Arial" w:eastAsia="等线" w:cs="Arial"/>
          <w:sz w:val="22"/>
        </w:rPr>
        <w:t>）</w:t>
      </w:r>
    </w:p>
    <w:p w14:paraId="7BE2DE7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 "Python File" 运行</w:t>
      </w:r>
    </w:p>
    <w:p w14:paraId="66B277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方法二：在终端运行</w:t>
      </w:r>
    </w:p>
    <w:p w14:paraId="1BC2965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打开终端（</w:t>
      </w:r>
      <w:r>
        <w:rPr>
          <w:rFonts w:ascii="Consolas" w:hAnsi="Consolas" w:eastAsia="Consolas" w:cs="Consolas"/>
          <w:sz w:val="22"/>
          <w:shd w:val="clear" w:fill="EFF0F1"/>
        </w:rPr>
        <w:t>Ctrl + ~</w:t>
      </w:r>
      <w:r>
        <w:rPr>
          <w:rFonts w:ascii="Arial" w:hAnsi="Arial" w:eastAsia="等线" w:cs="Arial"/>
          <w:sz w:val="22"/>
        </w:rPr>
        <w:t>）</w:t>
      </w:r>
    </w:p>
    <w:p w14:paraId="310DF033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输入命令并回车：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9289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166C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polarization_wave.py</w:t>
            </w:r>
          </w:p>
        </w:tc>
      </w:tr>
    </w:tbl>
    <w:p w14:paraId="516B576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18E94F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第 9 步：查看效果</w:t>
      </w:r>
      <w:bookmarkEnd w:id="10"/>
    </w:p>
    <w:p w14:paraId="72A943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运行成功后，会弹出一个 3D 图形窗口：</w:t>
      </w:r>
    </w:p>
    <w:p w14:paraId="341C0B0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红色曲线 = E_x 电场分量</w:t>
      </w:r>
    </w:p>
    <w:p w14:paraId="3145605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绿色曲线 = E_y 电场分量</w:t>
      </w:r>
    </w:p>
    <w:p w14:paraId="01DE73E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蓝色曲线 = 合成电场矢量</w:t>
      </w:r>
    </w:p>
    <w:p w14:paraId="5675154C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橙色椭圆 / 圆 / 线 = 极化轨迹</w:t>
      </w:r>
    </w:p>
    <w:p w14:paraId="79A2DE46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蓝色箭头 = 当前时刻的电场矢量</w:t>
      </w:r>
    </w:p>
    <w:p w14:paraId="21B19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点击右侧按钮可以切换不同的极化模式！</w:t>
      </w:r>
    </w:p>
    <w:p w14:paraId="252031B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70835C5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三、代码结构解析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D8E0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55D6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polarization_wave.py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Arrow3D 类                    # 3D箭头绘制工具类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__init__()                # 初始化箭头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do_3d_projection()        # 3D投影计算（matplotlib内部调用）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set_data()                # 更新箭头位置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PolarizationWaveSimulator 类  # 主仿真器类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__init__()                # 初始化所有参数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_setup_figure()           # 创建图形界面（按钮、滑动条）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_setup_3d_axes()          # 设置3D坐标轴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_create_plot_objects()    # 创建所有图形对象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_set_preset()             # 设置预设极化模式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_update_amp_ratio()       # 振幅比滑动条回调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_update_delta()           # 相位差滑动条回调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_update_zobs()            # 观察平面滑动条回调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_update_speed()           # 动画速度滑动条回调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_update_obs_plane()       # 更新观察平面位置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_get_polarization_type()  # 判断当前极化类型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_update_info_text()       # 更新信息显示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_animate()                # 动画帧更新函数（核心）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 run()                     # 启动仿真</w:t>
            </w:r>
          </w:p>
        </w:tc>
      </w:tr>
    </w:tbl>
    <w:p w14:paraId="052F9F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核心物理公式</w:t>
      </w:r>
      <w:r>
        <w:rPr>
          <w:rFonts w:ascii="Arial" w:hAnsi="Arial" w:eastAsia="等线" w:cs="Arial"/>
          <w:sz w:val="22"/>
        </w:rPr>
        <w:t>：</w:t>
      </w:r>
    </w:p>
    <w:p w14:paraId="0BDF5AAA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E_x(z,t) = E_x0 · cos(ωt - kz)</w:t>
      </w:r>
    </w:p>
    <w:p w14:paraId="1A4A180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E_y(z,t) = E_y0 · cos(ωt - kz + δ)</w:t>
      </w:r>
    </w:p>
    <w:p w14:paraId="78BA2A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旋向判断</w:t>
      </w:r>
      <w:r>
        <w:rPr>
          <w:rFonts w:ascii="Arial" w:hAnsi="Arial" w:eastAsia="等线" w:cs="Arial"/>
          <w:sz w:val="22"/>
        </w:rPr>
        <w:t>（沿 +z 方向观察）：</w:t>
      </w:r>
    </w:p>
    <w:p w14:paraId="391A85E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δ &lt; 0 → 电场顺时针旋转 → 右旋</w:t>
      </w:r>
    </w:p>
    <w:p w14:paraId="42D4B91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δ &gt; 0 → 电场逆时针旋转 → 左旋</w:t>
      </w:r>
    </w:p>
    <w:p w14:paraId="43F3461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4A2E3B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hint="eastAsia" w:ascii="Arial" w:hAnsi="Arial" w:eastAsia="等线" w:cs="Arial"/>
          <w:b/>
          <w:sz w:val="32"/>
          <w:lang w:val="en-US" w:eastAsia="zh-CN"/>
        </w:rPr>
        <w:t>四</w:t>
      </w:r>
      <w:r>
        <w:rPr>
          <w:rFonts w:ascii="Arial" w:hAnsi="Arial" w:eastAsia="等线" w:cs="Arial"/>
          <w:b/>
          <w:sz w:val="32"/>
        </w:rPr>
        <w:t>、使用说明</w:t>
      </w:r>
      <w:bookmarkEnd w:id="12"/>
    </w:p>
    <w:p w14:paraId="178918D6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>.1 预设按钮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D0D74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71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84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</w:tr>
      <w:tr w14:paraId="69FFFE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7E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线极化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73A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等幅同相，电场沿直线振荡</w:t>
            </w:r>
          </w:p>
        </w:tc>
      </w:tr>
      <w:tr w14:paraId="751808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89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右旋圆极化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E6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等幅，δ=-90°，顺时针旋转</w:t>
            </w:r>
          </w:p>
        </w:tc>
      </w:tr>
      <w:tr w14:paraId="20E219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934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左旋圆极化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E8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等幅，δ=+90°，逆时针旋转</w:t>
            </w:r>
          </w:p>
        </w:tc>
      </w:tr>
      <w:tr w14:paraId="033E53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21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右旋椭圆极化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38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不等幅，δ=-60°，顺时针旋转</w:t>
            </w:r>
          </w:p>
        </w:tc>
      </w:tr>
      <w:tr w14:paraId="5B647D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2E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左旋椭圆极化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4E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不等幅，δ=+60°，逆时针旋转</w:t>
            </w:r>
          </w:p>
        </w:tc>
      </w:tr>
    </w:tbl>
    <w:p w14:paraId="717D3AE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>.2 滑动条调节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D40DB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B6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滑动条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F0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调节范围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93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</w:tr>
      <w:tr w14:paraId="4D0BD9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66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振幅比 Ey0/Ex0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D7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0.2 ~ 2.0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40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改变椭圆的长短轴比</w:t>
            </w:r>
          </w:p>
        </w:tc>
      </w:tr>
      <w:tr w14:paraId="7E0C4B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0B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相位差 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B6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-180° ~ 180°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EC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改变极化类型和旋向</w:t>
            </w:r>
          </w:p>
        </w:tc>
      </w:tr>
      <w:tr w14:paraId="61F1F1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407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观察平面 z₀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44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~ 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36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沿传播方向移动观察点</w:t>
            </w:r>
          </w:p>
        </w:tc>
      </w:tr>
      <w:tr w14:paraId="5711D8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B8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动画速度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52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 ~ 3.0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42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调节动画播放速度</w:t>
            </w:r>
          </w:p>
        </w:tc>
      </w:tr>
    </w:tbl>
    <w:p w14:paraId="68E8B4BF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bookmarkStart w:id="16" w:name="_GoBack"/>
      <w:bookmarkEnd w:id="16"/>
      <w:r>
        <w:rPr>
          <w:rFonts w:ascii="Arial" w:hAnsi="Arial" w:eastAsia="等线" w:cs="Arial"/>
          <w:b/>
          <w:sz w:val="30"/>
        </w:rPr>
        <w:t>.3 3D 视角操作</w:t>
      </w:r>
      <w:bookmarkEnd w:id="15"/>
    </w:p>
    <w:p w14:paraId="11B9547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左键拖拽</w:t>
      </w:r>
      <w:r>
        <w:rPr>
          <w:rFonts w:ascii="Arial" w:hAnsi="Arial" w:eastAsia="等线" w:cs="Arial"/>
          <w:sz w:val="22"/>
        </w:rPr>
        <w:t>：旋转视角</w:t>
      </w:r>
    </w:p>
    <w:p w14:paraId="229CEC9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右键拖拽</w:t>
      </w:r>
      <w:r>
        <w:rPr>
          <w:rFonts w:ascii="Arial" w:hAnsi="Arial" w:eastAsia="等线" w:cs="Arial"/>
          <w:sz w:val="22"/>
        </w:rPr>
        <w:t>：平移视角</w:t>
      </w:r>
    </w:p>
    <w:p w14:paraId="1DF52B7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滚轮</w:t>
      </w:r>
      <w:r>
        <w:rPr>
          <w:rFonts w:ascii="Arial" w:hAnsi="Arial" w:eastAsia="等线" w:cs="Arial"/>
          <w:sz w:val="22"/>
        </w:rPr>
        <w:t>：缩放</w:t>
      </w:r>
    </w:p>
    <w:p w14:paraId="4467752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E6D6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EA16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9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5"/>
  </w:num>
  <w:num w:numId="9">
    <w:abstractNumId w:val="22"/>
  </w:num>
  <w:num w:numId="10">
    <w:abstractNumId w:val="5"/>
  </w:num>
  <w:num w:numId="11">
    <w:abstractNumId w:val="29"/>
  </w:num>
  <w:num w:numId="12">
    <w:abstractNumId w:val="40"/>
  </w:num>
  <w:num w:numId="13">
    <w:abstractNumId w:val="14"/>
  </w:num>
  <w:num w:numId="14">
    <w:abstractNumId w:val="36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4"/>
  </w:num>
  <w:num w:numId="21">
    <w:abstractNumId w:val="43"/>
  </w:num>
  <w:num w:numId="22">
    <w:abstractNumId w:val="24"/>
  </w:num>
  <w:num w:numId="23">
    <w:abstractNumId w:val="33"/>
  </w:num>
  <w:num w:numId="24">
    <w:abstractNumId w:val="8"/>
  </w:num>
  <w:num w:numId="25">
    <w:abstractNumId w:val="49"/>
  </w:num>
  <w:num w:numId="26">
    <w:abstractNumId w:val="47"/>
  </w:num>
  <w:num w:numId="27">
    <w:abstractNumId w:val="12"/>
  </w:num>
  <w:num w:numId="28">
    <w:abstractNumId w:val="44"/>
  </w:num>
  <w:num w:numId="29">
    <w:abstractNumId w:val="6"/>
  </w:num>
  <w:num w:numId="30">
    <w:abstractNumId w:val="32"/>
  </w:num>
  <w:num w:numId="31">
    <w:abstractNumId w:val="2"/>
  </w:num>
  <w:num w:numId="32">
    <w:abstractNumId w:val="38"/>
  </w:num>
  <w:num w:numId="33">
    <w:abstractNumId w:val="50"/>
  </w:num>
  <w:num w:numId="34">
    <w:abstractNumId w:val="0"/>
  </w:num>
  <w:num w:numId="35">
    <w:abstractNumId w:val="26"/>
  </w:num>
  <w:num w:numId="36">
    <w:abstractNumId w:val="37"/>
  </w:num>
  <w:num w:numId="37">
    <w:abstractNumId w:val="20"/>
  </w:num>
  <w:num w:numId="38">
    <w:abstractNumId w:val="18"/>
  </w:num>
  <w:num w:numId="39">
    <w:abstractNumId w:val="30"/>
  </w:num>
  <w:num w:numId="40">
    <w:abstractNumId w:val="48"/>
  </w:num>
  <w:num w:numId="41">
    <w:abstractNumId w:val="11"/>
  </w:num>
  <w:num w:numId="42">
    <w:abstractNumId w:val="4"/>
  </w:num>
  <w:num w:numId="43">
    <w:abstractNumId w:val="10"/>
  </w:num>
  <w:num w:numId="44">
    <w:abstractNumId w:val="41"/>
  </w:num>
  <w:num w:numId="45">
    <w:abstractNumId w:val="1"/>
  </w:num>
  <w:num w:numId="46">
    <w:abstractNumId w:val="25"/>
  </w:num>
  <w:num w:numId="47">
    <w:abstractNumId w:val="3"/>
  </w:num>
  <w:num w:numId="48">
    <w:abstractNumId w:val="42"/>
  </w:num>
  <w:num w:numId="49">
    <w:abstractNumId w:val="46"/>
  </w:num>
  <w:num w:numId="50">
    <w:abstractNumId w:val="35"/>
  </w:num>
  <w:num w:numId="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74C42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1439</Words>
  <Characters>2375</Characters>
  <TotalTime>0</TotalTime>
  <ScaleCrop>false</ScaleCrop>
  <LinksUpToDate>false</LinksUpToDate>
  <CharactersWithSpaces>2922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2026-06-27T10:23:00Z</dcterms:created>
  <dc:creator>Apache POI</dc:creator>
  <cp:lastModifiedBy>张绍轩</cp:lastModifiedBy>
  <dcterms:modified xsi:type="dcterms:W3CDTF">2026-06-27T10:25:04Z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{"Label":"1","ContentProducer":"001191110102MACQD9K64010000","ProduceID":"7656018922056355048","ReservedCode1":"","ContentPropagator":"","PropagateID":"","ReservedCode2":""}</vt:lpwstr>
  </property>
  <property fmtid="{D5CDD505-2E9C-101B-9397-08002B2CF9AE}" pid="3" name="KSOTemplateDocerSaveRecord">
    <vt:lpwstr>eyJoZGlkIjoiODVhYjMwNjZmZmQ5MWY0MWU2NGNlODUwZTk2NjJkZjIiLCJ1c2VySWQiOiIxODEyMTI1OTA2In0=</vt:lpwstr>
  </property>
  <property fmtid="{D5CDD505-2E9C-101B-9397-08002B2CF9AE}" pid="4" name="KSOProductBuildVer">
    <vt:lpwstr>2052-12.1.0.25225</vt:lpwstr>
  </property>
  <property fmtid="{D5CDD505-2E9C-101B-9397-08002B2CF9AE}" pid="5" name="ICV">
    <vt:lpwstr>D9A3279E4B4C47A18BB6A085AF3986B3_12</vt:lpwstr>
  </property>
</Properties>
</file>