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9A6" w:rsidRDefault="005969A6" w:rsidP="005969A6">
      <w:pPr>
        <w:pStyle w:val="Chinesewriting"/>
        <w:rPr>
          <w:noProof/>
        </w:rPr>
      </w:pPr>
      <w:r>
        <w:rPr>
          <w:noProof/>
        </w:rPr>
        <w:t>Here is part of the concord_holdings_20160711.xls file.</w:t>
      </w:r>
    </w:p>
    <w:p w:rsidR="002B1DC2" w:rsidRDefault="006C640B" w:rsidP="00154EB5">
      <w:pPr>
        <w:pStyle w:val="CNheading2"/>
      </w:pPr>
      <w:r>
        <w:rPr>
          <w:noProof/>
        </w:rPr>
        <w:drawing>
          <wp:inline distT="0" distB="0" distL="0" distR="0" wp14:anchorId="76C87B71" wp14:editId="63303FB7">
            <wp:extent cx="5943600" cy="1570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70990"/>
                    </a:xfrm>
                    <a:prstGeom prst="rect">
                      <a:avLst/>
                    </a:prstGeom>
                  </pic:spPr>
                </pic:pic>
              </a:graphicData>
            </a:graphic>
          </wp:inline>
        </w:drawing>
      </w:r>
    </w:p>
    <w:p w:rsidR="006C640B" w:rsidRDefault="006C640B" w:rsidP="00154EB5">
      <w:pPr>
        <w:pStyle w:val="CNheading2"/>
      </w:pPr>
    </w:p>
    <w:p w:rsidR="005969A6" w:rsidRDefault="005969A6" w:rsidP="00154EB5">
      <w:pPr>
        <w:pStyle w:val="CNheading2"/>
      </w:pPr>
      <w:r>
        <w:t>Structure:</w:t>
      </w:r>
    </w:p>
    <w:p w:rsidR="005969A6" w:rsidRDefault="005969A6" w:rsidP="005969A6">
      <w:pPr>
        <w:pStyle w:val="Chinesewriting"/>
      </w:pPr>
    </w:p>
    <w:p w:rsidR="005969A6" w:rsidRDefault="005969A6" w:rsidP="005969A6">
      <w:pPr>
        <w:pStyle w:val="Chinesewriting"/>
      </w:pPr>
      <w:r>
        <w:t>Each position consists of:</w:t>
      </w:r>
    </w:p>
    <w:p w:rsidR="005969A6" w:rsidRDefault="005969A6" w:rsidP="005969A6">
      <w:pPr>
        <w:pStyle w:val="Chinesewriting"/>
        <w:numPr>
          <w:ilvl w:val="0"/>
          <w:numId w:val="2"/>
        </w:numPr>
      </w:pPr>
      <w:r>
        <w:t>Holding Details: 1..N, each &lt;Holding Details&gt; item has one of the following status:</w:t>
      </w:r>
    </w:p>
    <w:p w:rsidR="005969A6" w:rsidRDefault="005969A6" w:rsidP="005969A6">
      <w:pPr>
        <w:pStyle w:val="Chinesewriting"/>
        <w:numPr>
          <w:ilvl w:val="1"/>
          <w:numId w:val="2"/>
        </w:numPr>
      </w:pPr>
      <w:r>
        <w:t>NOM: 0</w:t>
      </w:r>
      <w:proofErr w:type="gramStart"/>
      <w:r>
        <w:t>..1</w:t>
      </w:r>
      <w:proofErr w:type="gramEnd"/>
      <w:r>
        <w:t>, seems to mean in-hand or settled units. If it is missing, meaning the #units = 0.</w:t>
      </w:r>
    </w:p>
    <w:p w:rsidR="005969A6" w:rsidRDefault="005969A6" w:rsidP="005969A6">
      <w:pPr>
        <w:pStyle w:val="Chinesewriting"/>
        <w:numPr>
          <w:ilvl w:val="1"/>
          <w:numId w:val="2"/>
        </w:numPr>
      </w:pPr>
      <w:r>
        <w:t>PENDING DELIVERY: 0..N, unsettled sell trades</w:t>
      </w:r>
    </w:p>
    <w:p w:rsidR="005969A6" w:rsidRDefault="005969A6" w:rsidP="005969A6">
      <w:pPr>
        <w:pStyle w:val="Chinesewriting"/>
        <w:numPr>
          <w:ilvl w:val="1"/>
          <w:numId w:val="2"/>
        </w:numPr>
      </w:pPr>
      <w:r>
        <w:t>PENDING RECEIPT: 0..N, unsettled buy trades</w:t>
      </w:r>
    </w:p>
    <w:p w:rsidR="005969A6" w:rsidRDefault="005969A6" w:rsidP="005969A6">
      <w:pPr>
        <w:pStyle w:val="Chinesewriting"/>
        <w:numPr>
          <w:ilvl w:val="0"/>
          <w:numId w:val="2"/>
        </w:numPr>
      </w:pPr>
      <w:r>
        <w:t>Sub-Total: 1, the trade position</w:t>
      </w:r>
      <w:r w:rsidR="005168C4">
        <w:t>. It should satisfy the following:</w:t>
      </w:r>
    </w:p>
    <w:p w:rsidR="005168C4" w:rsidRDefault="005168C4" w:rsidP="005168C4">
      <w:pPr>
        <w:pStyle w:val="Chinesewriting"/>
        <w:numPr>
          <w:ilvl w:val="1"/>
          <w:numId w:val="2"/>
        </w:numPr>
      </w:pPr>
      <w:r>
        <w:t xml:space="preserve">sub-total = </w:t>
      </w:r>
      <w:proofErr w:type="spellStart"/>
      <w:r>
        <w:t>settled_units</w:t>
      </w:r>
      <w:proofErr w:type="spellEnd"/>
      <w:r>
        <w:t xml:space="preserve"> + </w:t>
      </w:r>
      <w:proofErr w:type="spellStart"/>
      <w:r>
        <w:t>pending_receipt</w:t>
      </w:r>
      <w:proofErr w:type="spellEnd"/>
      <w:r>
        <w:t xml:space="preserve"> – </w:t>
      </w:r>
      <w:proofErr w:type="spellStart"/>
      <w:r>
        <w:t>pending_delivery</w:t>
      </w:r>
      <w:proofErr w:type="spellEnd"/>
    </w:p>
    <w:p w:rsidR="005969A6" w:rsidRDefault="005969A6" w:rsidP="005969A6">
      <w:pPr>
        <w:pStyle w:val="Chinesewriting"/>
        <w:numPr>
          <w:ilvl w:val="0"/>
          <w:numId w:val="2"/>
        </w:numPr>
      </w:pPr>
      <w:r>
        <w:t xml:space="preserve">Available Balance: 1, </w:t>
      </w:r>
      <w:r w:rsidR="00B7329C">
        <w:t xml:space="preserve">a conservative number, </w:t>
      </w:r>
      <w:r w:rsidR="002843D9">
        <w:t>see above figure,</w:t>
      </w:r>
    </w:p>
    <w:p w:rsidR="00B7329C" w:rsidRPr="00330B0B" w:rsidRDefault="00B7329C" w:rsidP="00B7329C">
      <w:pPr>
        <w:pStyle w:val="Chinesewriting"/>
        <w:numPr>
          <w:ilvl w:val="1"/>
          <w:numId w:val="2"/>
        </w:numPr>
      </w:pPr>
      <w:r>
        <w:t xml:space="preserve">When a new position </w:t>
      </w:r>
      <w:r w:rsidR="002843D9">
        <w:t xml:space="preserve">is </w:t>
      </w:r>
      <w:r>
        <w:t xml:space="preserve">just established, but pending receipt (China </w:t>
      </w:r>
      <w:proofErr w:type="spellStart"/>
      <w:r>
        <w:t>Unicomm</w:t>
      </w:r>
      <w:proofErr w:type="spellEnd"/>
      <w:r>
        <w:t xml:space="preserve">), it is 0. </w:t>
      </w:r>
    </w:p>
    <w:p w:rsidR="00B7329C" w:rsidRDefault="00B7329C" w:rsidP="00B7329C">
      <w:pPr>
        <w:pStyle w:val="Chinesewriting"/>
        <w:numPr>
          <w:ilvl w:val="1"/>
          <w:numId w:val="2"/>
        </w:numPr>
      </w:pPr>
      <w:r>
        <w:t>When there are units on hand, but sold out and pending delivery (China Railway), it is still 0.</w:t>
      </w:r>
    </w:p>
    <w:p w:rsidR="00B7329C" w:rsidRDefault="00B7329C" w:rsidP="002843D9">
      <w:pPr>
        <w:pStyle w:val="Chinesewriting"/>
        <w:numPr>
          <w:ilvl w:val="1"/>
          <w:numId w:val="2"/>
        </w:numPr>
      </w:pPr>
      <w:r>
        <w:t xml:space="preserve">It should satisfy: </w:t>
      </w:r>
      <w:proofErr w:type="spellStart"/>
      <w:r>
        <w:t>available_balance</w:t>
      </w:r>
      <w:proofErr w:type="spellEnd"/>
      <w:r>
        <w:t xml:space="preserve"> = </w:t>
      </w:r>
      <w:proofErr w:type="spellStart"/>
      <w:r>
        <w:t>settled_units</w:t>
      </w:r>
      <w:proofErr w:type="spellEnd"/>
      <w:r>
        <w:t xml:space="preserve"> – </w:t>
      </w:r>
      <w:proofErr w:type="spellStart"/>
      <w:r>
        <w:t>pending_delivery</w:t>
      </w:r>
      <w:proofErr w:type="spellEnd"/>
    </w:p>
    <w:p w:rsidR="005969A6" w:rsidRDefault="005969A6" w:rsidP="00154EB5">
      <w:pPr>
        <w:pStyle w:val="CNheading2"/>
      </w:pPr>
    </w:p>
    <w:p w:rsidR="00C519E4" w:rsidRDefault="00C519E4" w:rsidP="00C519E4">
      <w:pPr>
        <w:pStyle w:val="CNheading2"/>
      </w:pPr>
    </w:p>
    <w:p w:rsidR="006C640B" w:rsidRDefault="00C519E4" w:rsidP="00C519E4">
      <w:pPr>
        <w:pStyle w:val="CNheading2"/>
      </w:pPr>
      <w:r>
        <w:t>Cash</w:t>
      </w:r>
    </w:p>
    <w:p w:rsidR="00C519E4" w:rsidRDefault="00C519E4" w:rsidP="00C519E4">
      <w:pPr>
        <w:pStyle w:val="Chinesewriting"/>
      </w:pPr>
    </w:p>
    <w:p w:rsidR="00C519E4" w:rsidRDefault="00C519E4" w:rsidP="00C519E4">
      <w:pPr>
        <w:pStyle w:val="Chinesewriting"/>
      </w:pPr>
      <w:r>
        <w:rPr>
          <w:noProof/>
        </w:rPr>
        <w:lastRenderedPageBreak/>
        <w:drawing>
          <wp:inline distT="0" distB="0" distL="0" distR="0" wp14:anchorId="7AFCDF25" wp14:editId="57AF6E9B">
            <wp:extent cx="5943600" cy="674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74370"/>
                    </a:xfrm>
                    <a:prstGeom prst="rect">
                      <a:avLst/>
                    </a:prstGeom>
                  </pic:spPr>
                </pic:pic>
              </a:graphicData>
            </a:graphic>
          </wp:inline>
        </w:drawing>
      </w:r>
    </w:p>
    <w:p w:rsidR="00C519E4" w:rsidRDefault="00C519E4" w:rsidP="00C519E4">
      <w:pPr>
        <w:pStyle w:val="Chinesewriting"/>
      </w:pPr>
    </w:p>
    <w:p w:rsidR="00C519E4" w:rsidRDefault="00C519E4" w:rsidP="00C519E4">
      <w:pPr>
        <w:pStyle w:val="Chinesewriting"/>
      </w:pPr>
      <w:r>
        <w:t>The above comes from “sample_cash1.xls”, the final cash in hand see the “Ledge Balance column”,</w:t>
      </w:r>
    </w:p>
    <w:p w:rsidR="00C519E4" w:rsidRDefault="00C519E4" w:rsidP="00C519E4">
      <w:pPr>
        <w:pStyle w:val="Chinesewriting"/>
      </w:pPr>
      <w:r>
        <w:rPr>
          <w:noProof/>
        </w:rPr>
        <w:drawing>
          <wp:inline distT="0" distB="0" distL="0" distR="0" wp14:anchorId="79245551" wp14:editId="4F0FA40E">
            <wp:extent cx="552450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0" cy="1514475"/>
                    </a:xfrm>
                    <a:prstGeom prst="rect">
                      <a:avLst/>
                    </a:prstGeom>
                  </pic:spPr>
                </pic:pic>
              </a:graphicData>
            </a:graphic>
          </wp:inline>
        </w:drawing>
      </w:r>
    </w:p>
    <w:p w:rsidR="00C519E4" w:rsidRDefault="00152543" w:rsidP="00C519E4">
      <w:pPr>
        <w:pStyle w:val="Chinesewriting"/>
      </w:pPr>
      <w:r>
        <w:t xml:space="preserve">There are three buy transactions settled on that day, so we see three rows, </w:t>
      </w:r>
    </w:p>
    <w:p w:rsidR="00152543" w:rsidRDefault="00152543" w:rsidP="00152543">
      <w:pPr>
        <w:pStyle w:val="Chinesewriting"/>
        <w:numPr>
          <w:ilvl w:val="0"/>
          <w:numId w:val="3"/>
        </w:numPr>
      </w:pPr>
      <w:r>
        <w:t>Row1: debit 1,057,681.94, the resulting balance is 68,025,904.19</w:t>
      </w:r>
    </w:p>
    <w:p w:rsidR="00152543" w:rsidRDefault="00152543" w:rsidP="00152543">
      <w:pPr>
        <w:pStyle w:val="Chinesewriting"/>
        <w:numPr>
          <w:ilvl w:val="0"/>
          <w:numId w:val="3"/>
        </w:numPr>
      </w:pPr>
      <w:r>
        <w:t>Row2: debit 2,116,763.89, the resulting balance is 65,909,140.30, because 68,025,904.19 – 65,909,140.30 = 2,116,763.90</w:t>
      </w:r>
    </w:p>
    <w:p w:rsidR="00152543" w:rsidRDefault="00152543" w:rsidP="00152543">
      <w:pPr>
        <w:pStyle w:val="Chinesewriting"/>
        <w:numPr>
          <w:ilvl w:val="0"/>
          <w:numId w:val="3"/>
        </w:numPr>
      </w:pPr>
      <w:r>
        <w:t>Row3: similar, the final balance is 62,732,794.47.</w:t>
      </w:r>
    </w:p>
    <w:p w:rsidR="00152543" w:rsidRDefault="00152543" w:rsidP="00152543">
      <w:pPr>
        <w:pStyle w:val="Chinesewriting"/>
      </w:pPr>
    </w:p>
    <w:p w:rsidR="00152543" w:rsidRDefault="00152543" w:rsidP="00152543">
      <w:pPr>
        <w:pStyle w:val="Chinesewriting"/>
      </w:pPr>
      <w:r>
        <w:t>The “available balance” is the amount that we can use, it is smaller than the “ledger balance” because the bank has frozen part of the ledger balance due to pending buy trades waiting to be settled. However, when there are pending sale trades to be settled, the available balance won’t be higher than the ledger balance, because the bank is conservative. Similar to the case of available balance in equity positions.</w:t>
      </w:r>
    </w:p>
    <w:p w:rsidR="00445CC5" w:rsidRDefault="00445CC5" w:rsidP="00152543">
      <w:pPr>
        <w:pStyle w:val="Chinesewriting"/>
      </w:pPr>
    </w:p>
    <w:p w:rsidR="00445CC5" w:rsidRDefault="00445CC5" w:rsidP="00152543">
      <w:pPr>
        <w:pStyle w:val="Chinesewriting"/>
      </w:pPr>
      <w:r>
        <w:t>Sometimes, there is no transaction and ledger balance is zero, but the available balance is there, in this case, we simply use the available balance as the cash in hand.</w:t>
      </w:r>
      <w:r w:rsidR="00C90F7C">
        <w:t xml:space="preserve"> E.g., sample_cash2.xls</w:t>
      </w:r>
    </w:p>
    <w:p w:rsidR="00C90F7C" w:rsidRDefault="00F84CF9" w:rsidP="00152543">
      <w:pPr>
        <w:pStyle w:val="Chinesewriting"/>
      </w:pPr>
      <w:r>
        <w:rPr>
          <w:noProof/>
        </w:rPr>
        <w:lastRenderedPageBreak/>
        <w:drawing>
          <wp:inline distT="0" distB="0" distL="0" distR="0" wp14:anchorId="03403871" wp14:editId="6A958412">
            <wp:extent cx="5943600" cy="921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21385"/>
                    </a:xfrm>
                    <a:prstGeom prst="rect">
                      <a:avLst/>
                    </a:prstGeom>
                  </pic:spPr>
                </pic:pic>
              </a:graphicData>
            </a:graphic>
          </wp:inline>
        </w:drawing>
      </w:r>
      <w:bookmarkStart w:id="0" w:name="_GoBack"/>
      <w:bookmarkEnd w:id="0"/>
    </w:p>
    <w:p w:rsidR="00C90F7C" w:rsidRDefault="00C90F7C" w:rsidP="00152543">
      <w:pPr>
        <w:pStyle w:val="Chinesewriting"/>
      </w:pPr>
    </w:p>
    <w:p w:rsidR="00C519E4" w:rsidRDefault="00C519E4" w:rsidP="00C519E4">
      <w:pPr>
        <w:pStyle w:val="Chinesewriting"/>
      </w:pPr>
    </w:p>
    <w:p w:rsidR="00C519E4" w:rsidRPr="00330B0B" w:rsidRDefault="00C519E4" w:rsidP="00C519E4">
      <w:pPr>
        <w:pStyle w:val="Chinesewriting"/>
      </w:pPr>
    </w:p>
    <w:sectPr w:rsidR="00C519E4" w:rsidRPr="00330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6A757A"/>
    <w:multiLevelType w:val="hybridMultilevel"/>
    <w:tmpl w:val="23A2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41E93"/>
    <w:multiLevelType w:val="hybridMultilevel"/>
    <w:tmpl w:val="0964A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46124"/>
    <w:multiLevelType w:val="hybridMultilevel"/>
    <w:tmpl w:val="DCBCB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32"/>
    <w:rsid w:val="0012206E"/>
    <w:rsid w:val="00152543"/>
    <w:rsid w:val="00154EB5"/>
    <w:rsid w:val="002843D9"/>
    <w:rsid w:val="002B1DC2"/>
    <w:rsid w:val="002D0041"/>
    <w:rsid w:val="00330B0B"/>
    <w:rsid w:val="00434232"/>
    <w:rsid w:val="00445CC5"/>
    <w:rsid w:val="005168C4"/>
    <w:rsid w:val="005969A6"/>
    <w:rsid w:val="006C640B"/>
    <w:rsid w:val="006F08BE"/>
    <w:rsid w:val="00B7329C"/>
    <w:rsid w:val="00C519E4"/>
    <w:rsid w:val="00C90F7C"/>
    <w:rsid w:val="00D23939"/>
    <w:rsid w:val="00EA69C7"/>
    <w:rsid w:val="00F84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9E618-AD25-42CF-8CFF-2E940645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4E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4E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3939"/>
    <w:pPr>
      <w:spacing w:after="0" w:line="240" w:lineRule="auto"/>
    </w:pPr>
  </w:style>
  <w:style w:type="paragraph" w:customStyle="1" w:styleId="Chinesewriting">
    <w:name w:val="Chinese writing"/>
    <w:basedOn w:val="Normal"/>
    <w:link w:val="ChinesewritingChar"/>
    <w:qFormat/>
    <w:rsid w:val="00D23939"/>
    <w:rPr>
      <w:rFonts w:ascii="仿宋" w:eastAsia="仿宋" w:hAnsi="仿宋"/>
      <w:sz w:val="24"/>
      <w:szCs w:val="24"/>
    </w:rPr>
  </w:style>
  <w:style w:type="character" w:customStyle="1" w:styleId="ChinesewritingChar">
    <w:name w:val="Chinese writing Char"/>
    <w:basedOn w:val="DefaultParagraphFont"/>
    <w:link w:val="Chinesewriting"/>
    <w:rsid w:val="00D23939"/>
    <w:rPr>
      <w:rFonts w:ascii="仿宋" w:eastAsia="仿宋" w:hAnsi="仿宋"/>
      <w:sz w:val="24"/>
      <w:szCs w:val="24"/>
    </w:rPr>
  </w:style>
  <w:style w:type="character" w:customStyle="1" w:styleId="Heading1Char">
    <w:name w:val="Heading 1 Char"/>
    <w:basedOn w:val="DefaultParagraphFont"/>
    <w:link w:val="Heading1"/>
    <w:uiPriority w:val="9"/>
    <w:rsid w:val="00154EB5"/>
    <w:rPr>
      <w:rFonts w:asciiTheme="majorHAnsi" w:eastAsiaTheme="majorEastAsia" w:hAnsiTheme="majorHAnsi" w:cstheme="majorBidi"/>
      <w:color w:val="2E74B5" w:themeColor="accent1" w:themeShade="BF"/>
      <w:sz w:val="32"/>
      <w:szCs w:val="32"/>
    </w:rPr>
  </w:style>
  <w:style w:type="paragraph" w:customStyle="1" w:styleId="CNheading1">
    <w:name w:val="CN heading1"/>
    <w:basedOn w:val="Heading1"/>
    <w:link w:val="CNheading1Char"/>
    <w:qFormat/>
    <w:rsid w:val="00154EB5"/>
    <w:rPr>
      <w:rFonts w:ascii="仿宋" w:hAnsi="仿宋"/>
    </w:rPr>
  </w:style>
  <w:style w:type="character" w:customStyle="1" w:styleId="Heading2Char">
    <w:name w:val="Heading 2 Char"/>
    <w:basedOn w:val="DefaultParagraphFont"/>
    <w:link w:val="Heading2"/>
    <w:uiPriority w:val="9"/>
    <w:rsid w:val="00154EB5"/>
    <w:rPr>
      <w:rFonts w:asciiTheme="majorHAnsi" w:eastAsiaTheme="majorEastAsia" w:hAnsiTheme="majorHAnsi" w:cstheme="majorBidi"/>
      <w:color w:val="2E74B5" w:themeColor="accent1" w:themeShade="BF"/>
      <w:sz w:val="26"/>
      <w:szCs w:val="26"/>
    </w:rPr>
  </w:style>
  <w:style w:type="character" w:customStyle="1" w:styleId="CNheading1Char">
    <w:name w:val="CN heading1 Char"/>
    <w:basedOn w:val="Heading1Char"/>
    <w:link w:val="CNheading1"/>
    <w:rsid w:val="00154EB5"/>
    <w:rPr>
      <w:rFonts w:ascii="仿宋" w:eastAsiaTheme="majorEastAsia" w:hAnsi="仿宋" w:cstheme="majorBidi"/>
      <w:color w:val="2E74B5" w:themeColor="accent1" w:themeShade="BF"/>
      <w:sz w:val="32"/>
      <w:szCs w:val="32"/>
    </w:rPr>
  </w:style>
  <w:style w:type="paragraph" w:customStyle="1" w:styleId="CNheading2">
    <w:name w:val="CN heading2"/>
    <w:basedOn w:val="Heading2"/>
    <w:link w:val="CNheading2Char"/>
    <w:qFormat/>
    <w:rsid w:val="00154EB5"/>
    <w:rPr>
      <w:rFonts w:ascii="仿宋" w:hAnsi="仿宋"/>
    </w:rPr>
  </w:style>
  <w:style w:type="character" w:customStyle="1" w:styleId="CNheading2Char">
    <w:name w:val="CN heading2 Char"/>
    <w:basedOn w:val="Heading2Char"/>
    <w:link w:val="CNheading2"/>
    <w:rsid w:val="00154EB5"/>
    <w:rPr>
      <w:rFonts w:ascii="仿宋" w:eastAsiaTheme="majorEastAsia" w:hAnsi="仿宋"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Zhang</dc:creator>
  <cp:keywords/>
  <dc:description/>
  <cp:lastModifiedBy>Steven Zhang</cp:lastModifiedBy>
  <cp:revision>13</cp:revision>
  <dcterms:created xsi:type="dcterms:W3CDTF">2016-11-25T01:57:00Z</dcterms:created>
  <dcterms:modified xsi:type="dcterms:W3CDTF">2016-11-25T04:14:00Z</dcterms:modified>
</cp:coreProperties>
</file>