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9126" w14:textId="77777777" w:rsidR="00677DB7" w:rsidRPr="00677DB7" w:rsidRDefault="00677DB7" w:rsidP="00677DB7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t>一、公司概况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公司名称：ABC公司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公司地址：北京市朝阳区xx街道xx号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公司业务：软件开发和信息技术服务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二、员工入职流程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招聘流程：面试-签订合同-办理入职手续。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入职手续：提供身份证、学历证明、工作经历证明等材料，签订劳动合同，办理社保和公积金等手续。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三、员工福利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薪资待遇：根据个人能力和经验确定，每年进行一次调薪。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五险一金：公司为员工缴纳社保和公积金。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带薪假期：员工享有带薪年假、病假、婚假、产假等假期。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节日福利：公司为员工发放节日福利，如春节、中秋节等。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培训和发展：公司为员工提供职业培训和发展机会，支持员工个人发展。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四、员工行为准则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诚信守法：员工应该遵守国家法律法规和公司的规章制度，保持诚信和廉洁。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保守机密：员工应该保守公司的商业机密和客户信息，不得泄露公司机密。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尊重他人：员工应该尊重他人的权利和尊严，不得进行歧视、侮辱和骚扰行为。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安全生产：员工应该遵守公司的安全生产规定，保障自己和他人的安全。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保护环境：员工应该保护环境，遵守环保法规和公司的环保规定。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五、员工离职流程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提前通知：员工应提前一个月向公司提出离职申请。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完成工作：员工应完成手头的工作，交接工作给接替者。</w:t>
      </w:r>
      <w:r w:rsidRPr="00677DB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办理手续：员工应办理离职手续，如交还公司物品、结清工资等。</w:t>
      </w:r>
    </w:p>
    <w:p w14:paraId="7E2E6CB9" w14:textId="77777777" w:rsidR="002275D5" w:rsidRDefault="002275D5"/>
    <w:sectPr w:rsidR="0022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72"/>
    <w:rsid w:val="000D6D72"/>
    <w:rsid w:val="002275D5"/>
    <w:rsid w:val="0067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0C280-DCC7-4EE2-B869-37ADE3D8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2023-11-01T07:57:00Z</dcterms:created>
  <dcterms:modified xsi:type="dcterms:W3CDTF">2023-11-01T07:57:00Z</dcterms:modified>
</cp:coreProperties>
</file>