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444A4E37" w14:textId="0EEB29F1" w:rsidR="00A042E6" w:rsidRDefault="00A50CA1" w:rsidP="007D00F0">
      <w:pPr>
        <w:jc w:val="center"/>
        <w:rPr>
          <w:rFonts w:ascii="华文中宋" w:eastAsia="华文中宋" w:hAnsi="华文中宋" w:cs="Garamond"/>
          <w:sz w:val="32"/>
          <w:szCs w:val="40"/>
        </w:rPr>
      </w:pPr>
      <w:r>
        <w:rPr>
          <w:rFonts w:ascii="华文中宋" w:eastAsia="华文中宋" w:hAnsi="华文中宋" w:cs="Garamond" w:hint="eastAsia"/>
          <w:sz w:val="32"/>
          <w:szCs w:val="40"/>
        </w:rPr>
        <w:t>氓</w:t>
      </w:r>
    </w:p>
    <w:p w14:paraId="25522AEE" w14:textId="3993423F" w:rsidR="00EB4C56" w:rsidRPr="00EB4C56" w:rsidRDefault="00A50CA1" w:rsidP="00EB4C56">
      <w:pPr>
        <w:jc w:val="center"/>
        <w:rPr>
          <w:rFonts w:ascii="Garamond" w:eastAsia="宋体" w:hAnsi="Garamond" w:cs="Garamond"/>
        </w:rPr>
      </w:pPr>
      <w:r>
        <w:rPr>
          <w:rFonts w:ascii="Garamond" w:eastAsia="宋体" w:hAnsi="Garamond" w:cs="Garamond" w:hint="eastAsia"/>
        </w:rPr>
        <w:t>诗经·卫风</w:t>
      </w:r>
    </w:p>
    <w:p w14:paraId="19642256" w14:textId="77777777" w:rsidR="00A50CA1" w:rsidRP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</w:p>
    <w:p w14:paraId="6D2E92E0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氓之蚩蚩，抱布贸丝。</w:t>
      </w:r>
    </w:p>
    <w:p w14:paraId="6C676019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匪来贸丝，来即我谋。</w:t>
      </w:r>
    </w:p>
    <w:p w14:paraId="7A4CB3F4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送子涉淇，至于顿丘。</w:t>
      </w:r>
    </w:p>
    <w:p w14:paraId="07FFCD0C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匪我愆期，子无良媒。</w:t>
      </w:r>
    </w:p>
    <w:p w14:paraId="3186064C" w14:textId="6BA08449" w:rsidR="00A50CA1" w:rsidRPr="00A50CA1" w:rsidRDefault="00A50CA1" w:rsidP="00A50CA1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将子无怒，秋以为期。</w:t>
      </w:r>
    </w:p>
    <w:p w14:paraId="2DBAE18D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乘彼垝垣，以望复关。</w:t>
      </w:r>
    </w:p>
    <w:p w14:paraId="3DACB013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不见复关，泣涕涟涟。</w:t>
      </w:r>
    </w:p>
    <w:p w14:paraId="7F2B208E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既见复关，载笑载言。</w:t>
      </w:r>
    </w:p>
    <w:p w14:paraId="1A0FDFE1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尔卜尔筮，体无咎言。</w:t>
      </w:r>
    </w:p>
    <w:p w14:paraId="7DAC6F44" w14:textId="6E0C697E" w:rsidR="00A50CA1" w:rsidRPr="00A50CA1" w:rsidRDefault="00A50CA1" w:rsidP="00A50CA1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以尔车来，以我贿迁。</w:t>
      </w:r>
    </w:p>
    <w:p w14:paraId="15AAA206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桑之未落，其叶沃若。</w:t>
      </w:r>
    </w:p>
    <w:p w14:paraId="4FE6B41D" w14:textId="5AFB5975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于嗟鸠兮，无食桑葚</w:t>
      </w:r>
      <w:r>
        <w:rPr>
          <w:rFonts w:ascii="Garamond" w:eastAsia="楷体" w:hAnsi="Garamond" w:cs="Garamond" w:hint="eastAsia"/>
          <w:sz w:val="24"/>
          <w:szCs w:val="32"/>
        </w:rPr>
        <w:t>。</w:t>
      </w:r>
    </w:p>
    <w:p w14:paraId="4BD21F78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于嗟女兮，无与士耽</w:t>
      </w:r>
      <w:r>
        <w:rPr>
          <w:rFonts w:ascii="Garamond" w:eastAsia="楷体" w:hAnsi="Garamond" w:cs="Garamond" w:hint="eastAsia"/>
          <w:sz w:val="24"/>
          <w:szCs w:val="32"/>
        </w:rPr>
        <w:t>。</w:t>
      </w:r>
    </w:p>
    <w:p w14:paraId="5555CEC4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士之耽兮，犹可说也。</w:t>
      </w:r>
    </w:p>
    <w:p w14:paraId="5B3585DA" w14:textId="570E295E" w:rsidR="00A50CA1" w:rsidRPr="00A50CA1" w:rsidRDefault="00A50CA1" w:rsidP="00A50CA1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女之耽兮，不可说也。</w:t>
      </w:r>
    </w:p>
    <w:p w14:paraId="4D663B98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桑之落矣，其黄而陨。</w:t>
      </w:r>
    </w:p>
    <w:p w14:paraId="041328A0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自我徂尔，三岁食贫。</w:t>
      </w:r>
    </w:p>
    <w:p w14:paraId="19F91823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淇水汤汤，渐车帷裳。</w:t>
      </w:r>
    </w:p>
    <w:p w14:paraId="4D976E0F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女也不爽，士贰其行。</w:t>
      </w:r>
    </w:p>
    <w:p w14:paraId="2F5CE9AB" w14:textId="041FA8B2" w:rsidR="00A50CA1" w:rsidRPr="00A50CA1" w:rsidRDefault="00A50CA1" w:rsidP="00A50CA1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士也罔极，二三其德。</w:t>
      </w:r>
    </w:p>
    <w:p w14:paraId="782E9280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三岁为妇，靡室劳矣。</w:t>
      </w:r>
    </w:p>
    <w:p w14:paraId="65F94650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夙兴夜寐，靡有朝矣。</w:t>
      </w:r>
    </w:p>
    <w:p w14:paraId="789B29DA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言既遂矣，至于暴矣。</w:t>
      </w:r>
    </w:p>
    <w:p w14:paraId="15F16477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兄弟不知，咥其笑矣。</w:t>
      </w:r>
    </w:p>
    <w:p w14:paraId="1A7D0710" w14:textId="73A1817C" w:rsidR="00A50CA1" w:rsidRPr="00A50CA1" w:rsidRDefault="00A50CA1" w:rsidP="00A50CA1">
      <w:pPr>
        <w:jc w:val="center"/>
        <w:rPr>
          <w:rFonts w:ascii="Garamond" w:eastAsia="楷体" w:hAnsi="Garamond" w:cs="Garamond" w:hint="eastAsia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静言思之，躬自悼矣。</w:t>
      </w:r>
    </w:p>
    <w:p w14:paraId="0CE7451E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及尔偕老，老使我怨。</w:t>
      </w:r>
    </w:p>
    <w:p w14:paraId="571BD941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淇则有岸，隰则有泮。</w:t>
      </w:r>
    </w:p>
    <w:p w14:paraId="29F756FC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总角之宴，言笑晏晏。</w:t>
      </w:r>
    </w:p>
    <w:p w14:paraId="33D420CC" w14:textId="77777777" w:rsidR="00A50CA1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信誓旦旦，不思其反。</w:t>
      </w:r>
    </w:p>
    <w:p w14:paraId="7DEA6FE3" w14:textId="10D0C2F6" w:rsidR="007D00F0" w:rsidRPr="007D00F0" w:rsidRDefault="00A50CA1" w:rsidP="00A50CA1">
      <w:pPr>
        <w:jc w:val="center"/>
        <w:rPr>
          <w:rFonts w:ascii="Garamond" w:eastAsia="楷体" w:hAnsi="Garamond" w:cs="Garamond"/>
          <w:sz w:val="24"/>
          <w:szCs w:val="32"/>
        </w:rPr>
      </w:pPr>
      <w:r w:rsidRPr="00A50CA1">
        <w:rPr>
          <w:rFonts w:ascii="Garamond" w:eastAsia="楷体" w:hAnsi="Garamond" w:cs="Garamond" w:hint="eastAsia"/>
          <w:sz w:val="24"/>
          <w:szCs w:val="32"/>
        </w:rPr>
        <w:t>反是不思，亦已焉哉！</w:t>
      </w:r>
    </w:p>
    <w:sectPr w:rsidR="007D00F0" w:rsidRPr="007D00F0" w:rsidSect="004F35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isplayBackgroundShape/>
  <w:embedSystemFonts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E7CE063"/>
    <w:rsid w:val="94DD7C7F"/>
    <w:rsid w:val="EF7D883A"/>
    <w:rsid w:val="F5FF00BE"/>
    <w:rsid w:val="F75FE45A"/>
    <w:rsid w:val="FE7CE063"/>
    <w:rsid w:val="004F3569"/>
    <w:rsid w:val="007D00F0"/>
    <w:rsid w:val="00A042E6"/>
    <w:rsid w:val="00A50CA1"/>
    <w:rsid w:val="00C6705E"/>
    <w:rsid w:val="00EB4C56"/>
    <w:rsid w:val="36B2E63B"/>
    <w:rsid w:val="36ED14D3"/>
    <w:rsid w:val="5F7F9A3A"/>
    <w:rsid w:val="67B0936A"/>
    <w:rsid w:val="6AD38D11"/>
    <w:rsid w:val="73FAB64C"/>
    <w:rsid w:val="75EFA083"/>
    <w:rsid w:val="7F37C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A0D954"/>
  <w15:docId w15:val="{989E1AAA-9EEE-4E3B-9290-F3ED026D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A45EEA-CC56-4396-9CBA-2388D5A78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dennyqi</dc:creator>
  <cp:lastModifiedBy>戚 行之</cp:lastModifiedBy>
  <cp:revision>6</cp:revision>
  <dcterms:created xsi:type="dcterms:W3CDTF">2022-02-06T04:10:00Z</dcterms:created>
  <dcterms:modified xsi:type="dcterms:W3CDTF">2022-12-04T06:00:00Z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2052-3.8.0.6081</vt:lpwstr>
  </property>
</Properties>
</file>