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E9" w:rsidRDefault="000E79E9" w:rsidP="00D31D50">
      <w:pPr>
        <w:spacing w:line="220" w:lineRule="atLeast"/>
        <w:rPr>
          <w:rFonts w:hint="eastAsia"/>
        </w:rPr>
      </w:pPr>
      <w:r>
        <w:rPr>
          <w:rFonts w:hint="eastAsia"/>
        </w:rPr>
        <w:t>H265</w:t>
      </w:r>
      <w:r>
        <w:rPr>
          <w:rFonts w:hint="eastAsia"/>
        </w:rPr>
        <w:t>编码的参数设定</w:t>
      </w:r>
    </w:p>
    <w:p w:rsidR="004358AB" w:rsidRDefault="00CD0AD7" w:rsidP="00D31D50">
      <w:pPr>
        <w:spacing w:line="220" w:lineRule="atLeast"/>
        <w:rPr>
          <w:rFonts w:hint="eastAsia"/>
        </w:rPr>
      </w:pPr>
      <w:r>
        <w:rPr>
          <w:noProof/>
        </w:rPr>
        <w:pict>
          <v:oval id="_x0000_s1043" style="position:absolute;margin-left:180.75pt;margin-top:206.1pt;width:75.45pt;height:24.2pt;z-index:251675648" filled="f" strokecolor="red"/>
        </w:pict>
      </w:r>
      <w:r w:rsidR="00304BDE">
        <w:rPr>
          <w:noProof/>
        </w:rPr>
        <w:pict>
          <v:oval id="_x0000_s1033" style="position:absolute;margin-left:58.05pt;margin-top:97.4pt;width:75.45pt;height:24.2pt;z-index:251665408" filled="f" strokecolor="red"/>
        </w:pict>
      </w:r>
      <w:r w:rsidR="00304BDE">
        <w:rPr>
          <w:noProof/>
        </w:rPr>
        <w:pict>
          <v:oval id="_x0000_s1032" style="position:absolute;margin-left:51.7pt;margin-top:241.9pt;width:75.45pt;height:24.2pt;z-index:251664384" filled="f" strokecolor="red"/>
        </w:pict>
      </w:r>
      <w:r w:rsidR="00304BDE">
        <w:rPr>
          <w:noProof/>
        </w:rPr>
        <w:pict>
          <v:oval id="_x0000_s1031" style="position:absolute;margin-left:289.6pt;margin-top:241.9pt;width:75.45pt;height:24.2pt;z-index:251663360" filled="f" strokecolor="red"/>
        </w:pict>
      </w:r>
      <w:r w:rsidR="00304BDE">
        <w:rPr>
          <w:noProof/>
        </w:rPr>
        <w:pict>
          <v:oval id="_x0000_s1030" style="position:absolute;margin-left:165.1pt;margin-top:241.9pt;width:75.45pt;height:24.2pt;z-index:251662336" filled="f" strokecolor="red"/>
        </w:pict>
      </w:r>
      <w:r w:rsidR="00304BDE">
        <w:rPr>
          <w:noProof/>
        </w:rPr>
        <w:pict>
          <v:oval id="_x0000_s1029" style="position:absolute;margin-left:289.6pt;margin-top:185.45pt;width:75.45pt;height:24.2pt;z-index:251661312" filled="f" strokecolor="red"/>
        </w:pict>
      </w:r>
      <w:r w:rsidR="00304BDE">
        <w:rPr>
          <w:noProof/>
        </w:rPr>
        <w:pict>
          <v:oval id="_x0000_s1028" style="position:absolute;margin-left:169.7pt;margin-top:185.45pt;width:75.45pt;height:24.2pt;z-index:251660288" filled="f" strokecolor="red"/>
        </w:pict>
      </w:r>
      <w:r w:rsidR="00304BDE">
        <w:rPr>
          <w:noProof/>
        </w:rPr>
        <w:pict>
          <v:oval id="_x0000_s1027" style="position:absolute;margin-left:300.45pt;margin-top:97.4pt;width:75.45pt;height:24.2pt;z-index:251659264" filled="f" strokecolor="red"/>
        </w:pict>
      </w:r>
      <w:r w:rsidR="00304BDE">
        <w:rPr>
          <w:noProof/>
        </w:rPr>
        <w:pict>
          <v:oval id="_x0000_s1026" style="position:absolute;margin-left:180.75pt;margin-top:97.4pt;width:75.45pt;height:24.2pt;z-index:251658240" filled="f" strokecolor="red"/>
        </w:pict>
      </w:r>
      <w:r w:rsidR="00304BDE">
        <w:rPr>
          <w:noProof/>
        </w:rPr>
        <w:drawing>
          <wp:inline distT="0" distB="0" distL="0" distR="0">
            <wp:extent cx="5274310" cy="47307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E9" w:rsidRDefault="000E79E9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CD0AD7" w:rsidRDefault="00CD0AD7" w:rsidP="00D31D50">
      <w:pPr>
        <w:spacing w:line="220" w:lineRule="atLeast"/>
        <w:rPr>
          <w:rFonts w:hint="eastAsia"/>
        </w:rPr>
      </w:pPr>
    </w:p>
    <w:p w:rsidR="003A682E" w:rsidRDefault="003A682E" w:rsidP="003A682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H264</w:t>
      </w:r>
      <w:r>
        <w:rPr>
          <w:rFonts w:hint="eastAsia"/>
        </w:rPr>
        <w:t>编码的参数设定</w:t>
      </w:r>
    </w:p>
    <w:p w:rsidR="00CD0AD7" w:rsidRDefault="00CD0AD7" w:rsidP="003A682E">
      <w:pPr>
        <w:spacing w:line="220" w:lineRule="atLeast"/>
        <w:rPr>
          <w:rFonts w:hint="eastAsia"/>
        </w:rPr>
      </w:pPr>
      <w:r>
        <w:rPr>
          <w:noProof/>
        </w:rPr>
        <w:pict>
          <v:oval id="_x0000_s1042" style="position:absolute;margin-left:243.9pt;margin-top:225.15pt;width:75.45pt;height:24.2pt;z-index:251674624" filled="f" strokecolor="red"/>
        </w:pict>
      </w:r>
      <w:r>
        <w:rPr>
          <w:noProof/>
        </w:rPr>
        <w:pict>
          <v:oval id="_x0000_s1041" style="position:absolute;margin-left:132.95pt;margin-top:225.15pt;width:75.45pt;height:24.2pt;z-index:251673600" filled="f" strokecolor="red"/>
        </w:pict>
      </w:r>
      <w:r>
        <w:rPr>
          <w:noProof/>
        </w:rPr>
        <w:pict>
          <v:oval id="_x0000_s1040" style="position:absolute;margin-left:40pt;margin-top:225.15pt;width:75.45pt;height:24.2pt;z-index:251672576" filled="f" strokecolor="red"/>
        </w:pict>
      </w:r>
      <w:r>
        <w:rPr>
          <w:noProof/>
        </w:rPr>
        <w:pict>
          <v:oval id="_x0000_s1039" style="position:absolute;margin-left:154.7pt;margin-top:194pt;width:75.45pt;height:24.2pt;z-index:251671552" filled="f" strokecolor="red"/>
        </w:pict>
      </w:r>
      <w:r>
        <w:rPr>
          <w:noProof/>
        </w:rPr>
        <w:pict>
          <v:oval id="_x0000_s1038" style="position:absolute;margin-left:251.4pt;margin-top:177.95pt;width:75.45pt;height:24.2pt;z-index:251670528" filled="f" strokecolor="red"/>
        </w:pict>
      </w:r>
      <w:r>
        <w:rPr>
          <w:noProof/>
        </w:rPr>
        <w:pict>
          <v:oval id="_x0000_s1037" style="position:absolute;margin-left:146.6pt;margin-top:177.95pt;width:75.45pt;height:24.2pt;z-index:251669504" filled="f" strokecolor="red"/>
        </w:pict>
      </w:r>
      <w:r>
        <w:rPr>
          <w:noProof/>
        </w:rPr>
        <w:pict>
          <v:oval id="_x0000_s1036" style="position:absolute;margin-left:260.6pt;margin-top:82.95pt;width:75.45pt;height:24.2pt;z-index:251668480" filled="f" strokecolor="red"/>
        </w:pict>
      </w:r>
      <w:r>
        <w:rPr>
          <w:noProof/>
        </w:rPr>
        <w:pict>
          <v:oval id="_x0000_s1035" style="position:absolute;margin-left:154.7pt;margin-top:82.95pt;width:75.45pt;height:24.2pt;z-index:251667456" filled="f" strokecolor="red"/>
        </w:pict>
      </w:r>
      <w:r>
        <w:rPr>
          <w:noProof/>
        </w:rPr>
        <w:pict>
          <v:oval id="_x0000_s1034" style="position:absolute;margin-left:49.9pt;margin-top:82.95pt;width:75.45pt;height:24.2pt;z-index:251666432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5274310" cy="37668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E9" w:rsidRDefault="000E79E9" w:rsidP="00D31D50">
      <w:pPr>
        <w:spacing w:line="220" w:lineRule="atLeast"/>
      </w:pPr>
    </w:p>
    <w:sectPr w:rsidR="000E79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79E9"/>
    <w:rsid w:val="00304BDE"/>
    <w:rsid w:val="00323B43"/>
    <w:rsid w:val="00356068"/>
    <w:rsid w:val="003A682E"/>
    <w:rsid w:val="003D37D8"/>
    <w:rsid w:val="00426133"/>
    <w:rsid w:val="004358AB"/>
    <w:rsid w:val="008B7726"/>
    <w:rsid w:val="00CD0AD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B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BD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ZhangYong</cp:lastModifiedBy>
  <cp:revision>15</cp:revision>
  <dcterms:created xsi:type="dcterms:W3CDTF">2008-09-11T17:20:00Z</dcterms:created>
  <dcterms:modified xsi:type="dcterms:W3CDTF">2016-04-20T03:06:00Z</dcterms:modified>
</cp:coreProperties>
</file>