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EA01" w14:textId="10580229" w:rsidR="000C04EE" w:rsidRDefault="00913A3F">
      <w:pPr>
        <w:pStyle w:val="ab"/>
        <w:wordWrap w:val="0"/>
        <w:jc w:val="right"/>
        <w:rPr>
          <w:szCs w:val="21"/>
        </w:rPr>
      </w:pPr>
      <w:r>
        <w:rPr>
          <w:rFonts w:hint="eastAsia"/>
          <w:szCs w:val="21"/>
        </w:rPr>
        <w:t>学生选课</w:t>
      </w:r>
      <w:r w:rsidR="00AC7F69">
        <w:rPr>
          <w:rFonts w:hint="eastAsia"/>
          <w:szCs w:val="21"/>
        </w:rPr>
        <w:t>系统</w:t>
      </w:r>
    </w:p>
    <w:p w14:paraId="49AA24E5" w14:textId="77777777" w:rsidR="000C04EE" w:rsidRDefault="00AC7F69">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F563AB0" w14:textId="1ED1A9CF" w:rsidR="000C04EE" w:rsidRDefault="00AC7F69">
      <w:pPr>
        <w:pStyle w:val="ab"/>
        <w:jc w:val="right"/>
        <w:rPr>
          <w:sz w:val="28"/>
        </w:rPr>
      </w:pPr>
      <w:r>
        <w:rPr>
          <w:rFonts w:hint="eastAsia"/>
          <w:sz w:val="28"/>
        </w:rPr>
        <w:t>版本</w:t>
      </w:r>
      <w:r>
        <w:rPr>
          <w:rFonts w:ascii="Arial" w:hAnsi="Arial"/>
          <w:sz w:val="28"/>
        </w:rPr>
        <w:t xml:space="preserve"> &lt;</w:t>
      </w:r>
      <w:r w:rsidR="00887DDE">
        <w:rPr>
          <w:rFonts w:ascii="Arial" w:hAnsi="Arial"/>
          <w:sz w:val="28"/>
        </w:rPr>
        <w:t>2</w:t>
      </w:r>
      <w:r>
        <w:rPr>
          <w:rFonts w:ascii="Arial" w:hAnsi="Arial"/>
          <w:sz w:val="28"/>
        </w:rPr>
        <w:t>.0&gt;</w:t>
      </w:r>
    </w:p>
    <w:p w14:paraId="4A162F14" w14:textId="77777777" w:rsidR="000C04EE" w:rsidRDefault="000C04EE">
      <w:pPr>
        <w:pStyle w:val="InfoBlue"/>
      </w:pPr>
    </w:p>
    <w:p w14:paraId="5018F47F" w14:textId="77777777" w:rsidR="000C04EE" w:rsidRDefault="000C04EE">
      <w:pPr>
        <w:pStyle w:val="InfoBlue"/>
      </w:pPr>
    </w:p>
    <w:p w14:paraId="68688AFE" w14:textId="77777777" w:rsidR="000C04EE" w:rsidRDefault="000C04EE">
      <w:pPr>
        <w:pStyle w:val="ab"/>
        <w:rPr>
          <w:sz w:val="28"/>
        </w:rPr>
      </w:pPr>
    </w:p>
    <w:p w14:paraId="0DA930D5" w14:textId="77777777" w:rsidR="000C04EE" w:rsidRDefault="000C04EE">
      <w:pPr>
        <w:sectPr w:rsidR="000C04EE">
          <w:headerReference w:type="default" r:id="rId7"/>
          <w:pgSz w:w="12240" w:h="15840"/>
          <w:pgMar w:top="1440" w:right="1440" w:bottom="1440" w:left="1440" w:header="720" w:footer="720" w:gutter="0"/>
          <w:cols w:space="720"/>
          <w:vAlign w:val="center"/>
        </w:sectPr>
      </w:pPr>
    </w:p>
    <w:p w14:paraId="2EC306D7" w14:textId="77777777" w:rsidR="000C04EE" w:rsidRDefault="00AC7F69">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C04EE" w14:paraId="57F592C3" w14:textId="77777777">
        <w:tc>
          <w:tcPr>
            <w:tcW w:w="2304" w:type="dxa"/>
          </w:tcPr>
          <w:p w14:paraId="0AEA2712" w14:textId="77777777" w:rsidR="000C04EE" w:rsidRDefault="00AC7F69">
            <w:pPr>
              <w:pStyle w:val="Tabletext"/>
              <w:jc w:val="center"/>
              <w:rPr>
                <w:b/>
              </w:rPr>
            </w:pPr>
            <w:r>
              <w:rPr>
                <w:rFonts w:hint="eastAsia"/>
                <w:b/>
              </w:rPr>
              <w:t>日期</w:t>
            </w:r>
          </w:p>
        </w:tc>
        <w:tc>
          <w:tcPr>
            <w:tcW w:w="1152" w:type="dxa"/>
          </w:tcPr>
          <w:p w14:paraId="53E9A385" w14:textId="77777777" w:rsidR="000C04EE" w:rsidRDefault="00AC7F69">
            <w:pPr>
              <w:pStyle w:val="Tabletext"/>
              <w:jc w:val="center"/>
              <w:rPr>
                <w:b/>
              </w:rPr>
            </w:pPr>
            <w:r>
              <w:rPr>
                <w:rFonts w:hint="eastAsia"/>
                <w:b/>
              </w:rPr>
              <w:t>版本</w:t>
            </w:r>
          </w:p>
        </w:tc>
        <w:tc>
          <w:tcPr>
            <w:tcW w:w="3744" w:type="dxa"/>
          </w:tcPr>
          <w:p w14:paraId="4533182E" w14:textId="77777777" w:rsidR="000C04EE" w:rsidRDefault="00AC7F69">
            <w:pPr>
              <w:pStyle w:val="Tabletext"/>
              <w:jc w:val="center"/>
              <w:rPr>
                <w:b/>
              </w:rPr>
            </w:pPr>
            <w:r>
              <w:rPr>
                <w:rFonts w:hint="eastAsia"/>
                <w:b/>
              </w:rPr>
              <w:t>说明</w:t>
            </w:r>
          </w:p>
        </w:tc>
        <w:tc>
          <w:tcPr>
            <w:tcW w:w="2304" w:type="dxa"/>
          </w:tcPr>
          <w:p w14:paraId="54338802" w14:textId="77777777" w:rsidR="000C04EE" w:rsidRDefault="00AC7F69">
            <w:pPr>
              <w:pStyle w:val="Tabletext"/>
              <w:jc w:val="center"/>
              <w:rPr>
                <w:b/>
              </w:rPr>
            </w:pPr>
            <w:r>
              <w:rPr>
                <w:rFonts w:hint="eastAsia"/>
                <w:b/>
              </w:rPr>
              <w:t>作者</w:t>
            </w:r>
          </w:p>
        </w:tc>
      </w:tr>
      <w:tr w:rsidR="000C04EE" w14:paraId="31C25A72" w14:textId="77777777">
        <w:tc>
          <w:tcPr>
            <w:tcW w:w="2304" w:type="dxa"/>
          </w:tcPr>
          <w:p w14:paraId="030C1B1C" w14:textId="77777777" w:rsidR="000C04EE" w:rsidRDefault="00AC7F69">
            <w:pPr>
              <w:pStyle w:val="Tabletext"/>
            </w:pPr>
            <w:r>
              <w:rPr>
                <w:rFonts w:ascii="Times New Roman" w:hint="eastAsia"/>
              </w:rPr>
              <w:t>6</w:t>
            </w:r>
            <w:r>
              <w:rPr>
                <w:rFonts w:ascii="Times New Roman"/>
              </w:rPr>
              <w:t>/</w:t>
            </w:r>
            <w:r>
              <w:rPr>
                <w:rFonts w:ascii="Times New Roman" w:hint="eastAsia"/>
              </w:rPr>
              <w:t>11</w:t>
            </w:r>
            <w:r>
              <w:rPr>
                <w:rFonts w:ascii="Times New Roman"/>
              </w:rPr>
              <w:t>/</w:t>
            </w:r>
            <w:r>
              <w:rPr>
                <w:rFonts w:ascii="Times New Roman" w:hint="eastAsia"/>
              </w:rPr>
              <w:t>2023</w:t>
            </w:r>
          </w:p>
        </w:tc>
        <w:tc>
          <w:tcPr>
            <w:tcW w:w="1152" w:type="dxa"/>
          </w:tcPr>
          <w:p w14:paraId="0278B39A" w14:textId="77777777" w:rsidR="000C04EE" w:rsidRDefault="00AC7F69">
            <w:pPr>
              <w:pStyle w:val="Tabletext"/>
            </w:pPr>
            <w:r>
              <w:rPr>
                <w:rFonts w:ascii="Times New Roman" w:hint="eastAsia"/>
              </w:rPr>
              <w:t>1</w:t>
            </w:r>
            <w:r>
              <w:rPr>
                <w:rFonts w:ascii="Times New Roman"/>
              </w:rPr>
              <w:t>.</w:t>
            </w:r>
            <w:r>
              <w:rPr>
                <w:rFonts w:ascii="Times New Roman" w:hint="eastAsia"/>
              </w:rPr>
              <w:t>0</w:t>
            </w:r>
          </w:p>
        </w:tc>
        <w:tc>
          <w:tcPr>
            <w:tcW w:w="3744" w:type="dxa"/>
          </w:tcPr>
          <w:p w14:paraId="6B8ED7C9" w14:textId="23DC754C" w:rsidR="000C04EE" w:rsidRDefault="00AC7F69">
            <w:pPr>
              <w:pStyle w:val="Tabletext"/>
            </w:pPr>
            <w:r>
              <w:rPr>
                <w:rFonts w:hint="eastAsia"/>
              </w:rPr>
              <w:t>界面原型</w:t>
            </w:r>
            <w:r w:rsidR="00887DDE">
              <w:rPr>
                <w:rFonts w:hint="eastAsia"/>
              </w:rPr>
              <w:t>迭代</w:t>
            </w:r>
          </w:p>
        </w:tc>
        <w:tc>
          <w:tcPr>
            <w:tcW w:w="2304" w:type="dxa"/>
          </w:tcPr>
          <w:p w14:paraId="61F93DBD" w14:textId="77777777" w:rsidR="000C04EE" w:rsidRDefault="00AC7F69">
            <w:pPr>
              <w:pStyle w:val="Tabletext"/>
            </w:pPr>
            <w:bookmarkStart w:id="0" w:name="OLE_LINK19"/>
            <w:r>
              <w:rPr>
                <w:rFonts w:ascii="Times New Roman" w:hint="eastAsia"/>
              </w:rPr>
              <w:t>董俊良、张子桓、唐乐轩</w:t>
            </w:r>
            <w:bookmarkEnd w:id="0"/>
          </w:p>
        </w:tc>
      </w:tr>
      <w:tr w:rsidR="000C04EE" w14:paraId="6C6C5C67" w14:textId="77777777">
        <w:tc>
          <w:tcPr>
            <w:tcW w:w="2304" w:type="dxa"/>
          </w:tcPr>
          <w:p w14:paraId="081498A4" w14:textId="109E7818" w:rsidR="000C04EE" w:rsidRDefault="00887DDE">
            <w:pPr>
              <w:pStyle w:val="Tabletext"/>
            </w:pPr>
            <w:r>
              <w:rPr>
                <w:rFonts w:ascii="Times New Roman"/>
              </w:rPr>
              <w:t>15</w:t>
            </w:r>
            <w:r>
              <w:rPr>
                <w:rFonts w:ascii="Times New Roman"/>
              </w:rPr>
              <w:t>/</w:t>
            </w:r>
            <w:r>
              <w:rPr>
                <w:rFonts w:ascii="Times New Roman" w:hint="eastAsia"/>
              </w:rPr>
              <w:t>11</w:t>
            </w:r>
            <w:r>
              <w:rPr>
                <w:rFonts w:ascii="Times New Roman"/>
              </w:rPr>
              <w:t>/</w:t>
            </w:r>
            <w:r>
              <w:rPr>
                <w:rFonts w:ascii="Times New Roman" w:hint="eastAsia"/>
              </w:rPr>
              <w:t>2023</w:t>
            </w:r>
          </w:p>
        </w:tc>
        <w:tc>
          <w:tcPr>
            <w:tcW w:w="1152" w:type="dxa"/>
          </w:tcPr>
          <w:p w14:paraId="19307B29" w14:textId="57935E6B" w:rsidR="000C04EE" w:rsidRDefault="00887DDE">
            <w:pPr>
              <w:pStyle w:val="Tabletext"/>
            </w:pPr>
            <w:r>
              <w:rPr>
                <w:rFonts w:hint="eastAsia"/>
              </w:rPr>
              <w:t>2</w:t>
            </w:r>
            <w:r>
              <w:t>.0</w:t>
            </w:r>
          </w:p>
        </w:tc>
        <w:tc>
          <w:tcPr>
            <w:tcW w:w="3744" w:type="dxa"/>
          </w:tcPr>
          <w:p w14:paraId="73F1947B" w14:textId="5AAA9A74" w:rsidR="000C04EE" w:rsidRDefault="00887DDE">
            <w:pPr>
              <w:pStyle w:val="Tabletext"/>
            </w:pPr>
            <w:r>
              <w:rPr>
                <w:rFonts w:hint="eastAsia"/>
              </w:rPr>
              <w:t>技术原型迭代</w:t>
            </w:r>
          </w:p>
        </w:tc>
        <w:tc>
          <w:tcPr>
            <w:tcW w:w="2304" w:type="dxa"/>
          </w:tcPr>
          <w:p w14:paraId="15DA228E" w14:textId="65DE31CE" w:rsidR="000C04EE" w:rsidRDefault="00887DDE">
            <w:pPr>
              <w:pStyle w:val="Tabletext"/>
            </w:pPr>
            <w:r>
              <w:rPr>
                <w:rFonts w:ascii="Times New Roman" w:hint="eastAsia"/>
              </w:rPr>
              <w:t>董俊良、张子桓、唐乐轩</w:t>
            </w:r>
          </w:p>
        </w:tc>
      </w:tr>
      <w:tr w:rsidR="000C04EE" w14:paraId="6429D163" w14:textId="77777777">
        <w:tc>
          <w:tcPr>
            <w:tcW w:w="2304" w:type="dxa"/>
          </w:tcPr>
          <w:p w14:paraId="1421CBD0" w14:textId="77777777" w:rsidR="000C04EE" w:rsidRDefault="000C04EE">
            <w:pPr>
              <w:pStyle w:val="Tabletext"/>
            </w:pPr>
          </w:p>
        </w:tc>
        <w:tc>
          <w:tcPr>
            <w:tcW w:w="1152" w:type="dxa"/>
          </w:tcPr>
          <w:p w14:paraId="6F94AFB8" w14:textId="77777777" w:rsidR="000C04EE" w:rsidRDefault="000C04EE">
            <w:pPr>
              <w:pStyle w:val="Tabletext"/>
            </w:pPr>
          </w:p>
        </w:tc>
        <w:tc>
          <w:tcPr>
            <w:tcW w:w="3744" w:type="dxa"/>
          </w:tcPr>
          <w:p w14:paraId="362618C9" w14:textId="77777777" w:rsidR="000C04EE" w:rsidRDefault="000C04EE">
            <w:pPr>
              <w:pStyle w:val="Tabletext"/>
            </w:pPr>
          </w:p>
        </w:tc>
        <w:tc>
          <w:tcPr>
            <w:tcW w:w="2304" w:type="dxa"/>
          </w:tcPr>
          <w:p w14:paraId="6E91A312" w14:textId="77777777" w:rsidR="000C04EE" w:rsidRDefault="000C04EE">
            <w:pPr>
              <w:pStyle w:val="Tabletext"/>
            </w:pPr>
          </w:p>
        </w:tc>
      </w:tr>
      <w:tr w:rsidR="000C04EE" w14:paraId="2063A00D" w14:textId="77777777">
        <w:tc>
          <w:tcPr>
            <w:tcW w:w="2304" w:type="dxa"/>
          </w:tcPr>
          <w:p w14:paraId="3352B9E1" w14:textId="77777777" w:rsidR="000C04EE" w:rsidRDefault="000C04EE">
            <w:pPr>
              <w:pStyle w:val="Tabletext"/>
            </w:pPr>
          </w:p>
        </w:tc>
        <w:tc>
          <w:tcPr>
            <w:tcW w:w="1152" w:type="dxa"/>
          </w:tcPr>
          <w:p w14:paraId="07B1AA55" w14:textId="77777777" w:rsidR="000C04EE" w:rsidRDefault="000C04EE">
            <w:pPr>
              <w:pStyle w:val="Tabletext"/>
            </w:pPr>
          </w:p>
        </w:tc>
        <w:tc>
          <w:tcPr>
            <w:tcW w:w="3744" w:type="dxa"/>
          </w:tcPr>
          <w:p w14:paraId="45E03E31" w14:textId="77777777" w:rsidR="000C04EE" w:rsidRDefault="000C04EE">
            <w:pPr>
              <w:pStyle w:val="Tabletext"/>
            </w:pPr>
          </w:p>
        </w:tc>
        <w:tc>
          <w:tcPr>
            <w:tcW w:w="2304" w:type="dxa"/>
          </w:tcPr>
          <w:p w14:paraId="46BECA4C" w14:textId="77777777" w:rsidR="000C04EE" w:rsidRDefault="000C04EE">
            <w:pPr>
              <w:pStyle w:val="Tabletext"/>
            </w:pPr>
          </w:p>
        </w:tc>
      </w:tr>
    </w:tbl>
    <w:p w14:paraId="28FFCF6B" w14:textId="77777777" w:rsidR="000C04EE" w:rsidRDefault="000C04EE"/>
    <w:p w14:paraId="78C4F44A" w14:textId="77777777" w:rsidR="000C04EE" w:rsidRDefault="00AC7F69">
      <w:pPr>
        <w:pStyle w:val="ab"/>
      </w:pPr>
      <w:r>
        <w:br w:type="page"/>
      </w:r>
      <w:r>
        <w:rPr>
          <w:rFonts w:hint="eastAsia"/>
        </w:rPr>
        <w:lastRenderedPageBreak/>
        <w:t>目录</w:t>
      </w:r>
    </w:p>
    <w:p w14:paraId="36DCB278" w14:textId="77777777" w:rsidR="000C04EE" w:rsidRDefault="00AC7F69">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4BB77B8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590B1DB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1A800BB7"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3D4E263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7A1D4221" w14:textId="77777777" w:rsidR="000C04EE" w:rsidRDefault="00AC7F69">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4F7EDBA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0BCA234"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6FA78240"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083CB788" w14:textId="77777777" w:rsidR="000C04EE" w:rsidRDefault="00AC7F69">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1C598DA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329B66A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EBDF69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28AA34E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w:instrText>
      </w:r>
      <w:r>
        <w:instrText xml:space="preserve">h </w:instrText>
      </w:r>
      <w:r>
        <w:fldChar w:fldCharType="separate"/>
      </w:r>
      <w:r>
        <w:t>5</w:t>
      </w:r>
      <w:r>
        <w:fldChar w:fldCharType="end"/>
      </w:r>
    </w:p>
    <w:p w14:paraId="24BD772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13904A0A" w14:textId="77777777" w:rsidR="000C04EE" w:rsidRDefault="00AC7F69">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530AF" w14:textId="77777777" w:rsidR="000C04EE" w:rsidRDefault="00AC7F69">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27D97541" w14:textId="77777777" w:rsidR="000C04EE" w:rsidRDefault="00AC7F69">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5C74039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69BBCFC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51E665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A493D7F" w14:textId="77777777" w:rsidR="000C04EE" w:rsidRDefault="00AC7F69">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6C910D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2A97206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02C300A4" w14:textId="77777777" w:rsidR="000C04EE" w:rsidRDefault="00AC7F69">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0DFC324D" w14:textId="77777777" w:rsidR="000C04EE" w:rsidRDefault="00AC7F69">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F227996" w14:textId="77777777" w:rsidR="000C04EE" w:rsidRDefault="00AC7F69">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089F3029" w14:textId="77777777" w:rsidR="000C04EE" w:rsidRDefault="00AC7F69">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5E073F0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5708E65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0B79CE2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AE5B41C" w14:textId="77777777" w:rsidR="000C04EE" w:rsidRDefault="00AC7F69">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393B7422"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38E30DA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798F763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FB6FED0" w14:textId="77777777" w:rsidR="000C04EE" w:rsidRDefault="00AC7F69">
      <w:pPr>
        <w:pStyle w:val="ab"/>
      </w:pPr>
      <w:r>
        <w:rPr>
          <w:rFonts w:ascii="Times New Roman"/>
        </w:rPr>
        <w:fldChar w:fldCharType="end"/>
      </w:r>
    </w:p>
    <w:p w14:paraId="7A5A3B83" w14:textId="77777777" w:rsidR="000C04EE" w:rsidRDefault="00AC7F69">
      <w:pPr>
        <w:pStyle w:val="ab"/>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AA1B81" w14:textId="77777777" w:rsidR="000C04EE" w:rsidRDefault="00AC7F69">
      <w:pPr>
        <w:pStyle w:val="1"/>
        <w:ind w:left="720" w:hanging="720"/>
      </w:pPr>
      <w:bookmarkStart w:id="1" w:name="_Toc54270131"/>
      <w:bookmarkStart w:id="2" w:name="_Toc498919232"/>
      <w:r>
        <w:rPr>
          <w:rFonts w:hint="eastAsia"/>
        </w:rPr>
        <w:t>简介</w:t>
      </w:r>
      <w:bookmarkEnd w:id="1"/>
      <w:bookmarkEnd w:id="2"/>
    </w:p>
    <w:p w14:paraId="02EE1B14" w14:textId="77777777" w:rsidR="000C04EE" w:rsidRDefault="00AC7F69">
      <w:pPr>
        <w:pStyle w:val="2"/>
        <w:ind w:left="720" w:hanging="720"/>
      </w:pPr>
      <w:bookmarkStart w:id="3" w:name="_Toc498919233"/>
      <w:bookmarkStart w:id="4" w:name="_Toc54270132"/>
      <w:r>
        <w:rPr>
          <w:rFonts w:hint="eastAsia"/>
        </w:rPr>
        <w:t>目的</w:t>
      </w:r>
      <w:bookmarkEnd w:id="3"/>
      <w:bookmarkEnd w:id="4"/>
    </w:p>
    <w:p w14:paraId="03918172" w14:textId="256A804F" w:rsidR="000C04EE" w:rsidRDefault="00AC7F69">
      <w:r>
        <w:rPr>
          <w:rFonts w:hint="eastAsia"/>
        </w:rPr>
        <w:t>本文档的目的是</w:t>
      </w:r>
      <w:r>
        <w:rPr>
          <w:rFonts w:hint="eastAsia"/>
        </w:rPr>
        <w:t>根据终端</w:t>
      </w:r>
      <w:r>
        <w:rPr>
          <w:rFonts w:hint="eastAsia"/>
        </w:rPr>
        <w:t>用户的需求</w:t>
      </w:r>
      <w:r>
        <w:rPr>
          <w:rFonts w:hint="eastAsia"/>
        </w:rPr>
        <w:t>收集、分析和</w:t>
      </w:r>
      <w:r>
        <w:rPr>
          <w:rFonts w:hint="eastAsia"/>
        </w:rPr>
        <w:t>定义</w:t>
      </w:r>
      <w:bookmarkStart w:id="5" w:name="OLE_LINK3"/>
      <w:r>
        <w:rPr>
          <w:rFonts w:hint="eastAsia"/>
        </w:rPr>
        <w:t>项目</w:t>
      </w:r>
      <w:bookmarkStart w:id="6" w:name="OLE_LINK17"/>
      <w:bookmarkStart w:id="7" w:name="OLE_LINK2"/>
      <w:bookmarkEnd w:id="5"/>
      <w:r>
        <w:rPr>
          <w:rFonts w:hint="eastAsia"/>
        </w:rPr>
        <w:t>“</w:t>
      </w:r>
      <w:bookmarkStart w:id="8" w:name="OLE_LINK8"/>
      <w:r w:rsidR="00913A3F">
        <w:rPr>
          <w:rFonts w:hint="eastAsia"/>
          <w:szCs w:val="21"/>
        </w:rPr>
        <w:t>选/退课</w:t>
      </w:r>
      <w:r>
        <w:rPr>
          <w:rFonts w:hint="eastAsia"/>
          <w:szCs w:val="21"/>
        </w:rPr>
        <w:t>系统</w:t>
      </w:r>
      <w:bookmarkEnd w:id="8"/>
      <w:r>
        <w:rPr>
          <w:rFonts w:hint="eastAsia"/>
          <w:szCs w:val="21"/>
        </w:rPr>
        <w:t>”</w:t>
      </w:r>
      <w:bookmarkEnd w:id="6"/>
      <w:r>
        <w:rPr>
          <w:rFonts w:hint="eastAsia"/>
        </w:rPr>
        <w:t>的高</w:t>
      </w:r>
      <w:r>
        <w:rPr>
          <w:rFonts w:hint="eastAsia"/>
        </w:rPr>
        <w:t>层次需</w:t>
      </w:r>
      <w:r>
        <w:rPr>
          <w:rFonts w:hint="eastAsia"/>
        </w:rPr>
        <w:t>求。</w:t>
      </w:r>
    </w:p>
    <w:p w14:paraId="001FA838" w14:textId="77777777" w:rsidR="000C04EE" w:rsidRDefault="00AC7F69">
      <w:pPr>
        <w:pStyle w:val="2"/>
        <w:ind w:left="720" w:hanging="720"/>
      </w:pPr>
      <w:bookmarkStart w:id="9" w:name="_Toc498919234"/>
      <w:bookmarkStart w:id="10" w:name="_Toc54270133"/>
      <w:r>
        <w:rPr>
          <w:rFonts w:hint="eastAsia"/>
        </w:rPr>
        <w:t>范围</w:t>
      </w:r>
      <w:bookmarkEnd w:id="9"/>
      <w:bookmarkEnd w:id="10"/>
    </w:p>
    <w:p w14:paraId="5985207C" w14:textId="350E8584" w:rsidR="000C04EE" w:rsidRDefault="00AC7F69">
      <w:proofErr w:type="gramStart"/>
      <w:r>
        <w:t>本</w:t>
      </w:r>
      <w:r>
        <w:rPr>
          <w:rFonts w:hint="eastAsia"/>
        </w:rPr>
        <w:t>前景</w:t>
      </w:r>
      <w:proofErr w:type="gramEnd"/>
      <w:r>
        <w:rPr>
          <w:rFonts w:hint="eastAsia"/>
        </w:rPr>
        <w:t>文档</w:t>
      </w:r>
      <w:r>
        <w:t>适用于</w:t>
      </w:r>
      <w:r>
        <w:rPr>
          <w:rFonts w:hint="eastAsia"/>
        </w:rPr>
        <w:t>“</w:t>
      </w:r>
      <w:r w:rsidR="00913A3F">
        <w:t>选/退课</w:t>
      </w:r>
      <w:r>
        <w:t>系统</w:t>
      </w:r>
      <w:r>
        <w:rPr>
          <w:rFonts w:hint="eastAsia"/>
        </w:rPr>
        <w:t>”</w:t>
      </w:r>
      <w:r>
        <w:t>，该系统将由</w:t>
      </w:r>
      <w:r>
        <w:rPr>
          <w:rFonts w:ascii="Times New Roman" w:hint="eastAsia"/>
        </w:rPr>
        <w:t>董俊良、张子桓、唐乐</w:t>
      </w:r>
      <w:proofErr w:type="gramStart"/>
      <w:r>
        <w:rPr>
          <w:rFonts w:ascii="Times New Roman" w:hint="eastAsia"/>
        </w:rPr>
        <w:t>轩</w:t>
      </w:r>
      <w:proofErr w:type="gramEnd"/>
      <w:r>
        <w:rPr>
          <w:rFonts w:ascii="Times New Roman" w:hint="eastAsia"/>
        </w:rPr>
        <w:t>合作</w:t>
      </w:r>
      <w:r>
        <w:t>开发。</w:t>
      </w:r>
      <w:r>
        <w:rPr>
          <w:rFonts w:hint="eastAsia"/>
        </w:rPr>
        <w:t>本</w:t>
      </w:r>
      <w:r>
        <w:rPr>
          <w:rFonts w:hint="eastAsia"/>
        </w:rPr>
        <w:t>系统</w:t>
      </w:r>
      <w:r>
        <w:rPr>
          <w:rFonts w:hint="eastAsia"/>
        </w:rPr>
        <w:t>是上海交通大学“软件工程与项目管理”课程的团体作业</w:t>
      </w:r>
      <w:r>
        <w:rPr>
          <w:rFonts w:hint="eastAsia"/>
        </w:rPr>
        <w:t>。</w:t>
      </w:r>
      <w:r>
        <w:rPr>
          <w:rFonts w:hint="eastAsia"/>
        </w:rPr>
        <w:t>该</w:t>
      </w:r>
      <w:r>
        <w:t>注册系统将允许学生在线</w:t>
      </w:r>
      <w:r w:rsidR="00FE660E">
        <w:t>选/退课</w:t>
      </w:r>
      <w:r>
        <w:rPr>
          <w:rFonts w:hint="eastAsia"/>
        </w:rPr>
        <w:t>、老师</w:t>
      </w:r>
      <w:r>
        <w:t>选择自己的教学课程</w:t>
      </w:r>
      <w:r>
        <w:rPr>
          <w:rFonts w:hint="eastAsia"/>
        </w:rPr>
        <w:t>以及管理员</w:t>
      </w:r>
      <w:r>
        <w:t>维</w:t>
      </w:r>
      <w:r>
        <w:rPr>
          <w:rFonts w:hint="eastAsia"/>
        </w:rPr>
        <w:t>护</w:t>
      </w:r>
      <w:r>
        <w:t>学生的成绩。</w:t>
      </w:r>
    </w:p>
    <w:p w14:paraId="633C0FD0" w14:textId="77777777" w:rsidR="000C04EE" w:rsidRDefault="000C04EE"/>
    <w:p w14:paraId="12378CEF" w14:textId="77777777" w:rsidR="000C04EE" w:rsidRDefault="00AC7F69">
      <w:pPr>
        <w:pStyle w:val="1"/>
        <w:ind w:left="720" w:hanging="720"/>
      </w:pPr>
      <w:bookmarkStart w:id="11" w:name="_Toc54270136"/>
      <w:bookmarkStart w:id="12" w:name="_Toc498919238"/>
      <w:bookmarkEnd w:id="7"/>
      <w:r>
        <w:rPr>
          <w:rFonts w:hint="eastAsia"/>
        </w:rPr>
        <w:t>定位</w:t>
      </w:r>
      <w:bookmarkEnd w:id="11"/>
      <w:bookmarkEnd w:id="12"/>
    </w:p>
    <w:p w14:paraId="782675A7" w14:textId="77777777" w:rsidR="000C04EE" w:rsidRDefault="00AC7F69">
      <w:pPr>
        <w:pStyle w:val="2"/>
        <w:ind w:left="720" w:hanging="720"/>
      </w:pPr>
      <w:bookmarkStart w:id="13" w:name="_Toc498919239"/>
      <w:bookmarkStart w:id="14" w:name="_Toc54270137"/>
      <w:r>
        <w:rPr>
          <w:rFonts w:hint="eastAsia"/>
        </w:rPr>
        <w:t>商机</w:t>
      </w:r>
      <w:bookmarkEnd w:id="13"/>
      <w:bookmarkEnd w:id="14"/>
    </w:p>
    <w:p w14:paraId="767C76C9" w14:textId="6BE7B177" w:rsidR="000C04EE" w:rsidRDefault="00AC7F69">
      <w:r>
        <w:rPr>
          <w:rFonts w:hint="eastAsia"/>
        </w:rPr>
        <w:t>该项目将用最先进的在线系统取代现有</w:t>
      </w:r>
      <w:bookmarkStart w:id="15" w:name="OLE_LINK5"/>
      <w:r w:rsidR="00913A3F">
        <w:rPr>
          <w:rFonts w:hint="eastAsia"/>
        </w:rPr>
        <w:t>选/</w:t>
      </w:r>
      <w:proofErr w:type="gramStart"/>
      <w:r w:rsidR="00913A3F">
        <w:rPr>
          <w:rFonts w:hint="eastAsia"/>
        </w:rPr>
        <w:t>退课</w:t>
      </w:r>
      <w:r>
        <w:rPr>
          <w:rFonts w:hint="eastAsia"/>
        </w:rPr>
        <w:t>系统</w:t>
      </w:r>
      <w:bookmarkEnd w:id="15"/>
      <w:proofErr w:type="gramEnd"/>
      <w:r>
        <w:rPr>
          <w:rFonts w:hint="eastAsia"/>
        </w:rPr>
        <w:t>的整个前端，该系统允许学生和老师通过网页端访问。现行的注册系统不够先进，学生选课不是很自由，老师也</w:t>
      </w:r>
      <w:bookmarkStart w:id="16" w:name="OLE_LINK4"/>
      <w:r>
        <w:rPr>
          <w:rFonts w:hint="eastAsia"/>
        </w:rPr>
        <w:t>不能很方便</w:t>
      </w:r>
      <w:proofErr w:type="gramStart"/>
      <w:r>
        <w:rPr>
          <w:rFonts w:hint="eastAsia"/>
        </w:rPr>
        <w:t>地结课和</w:t>
      </w:r>
      <w:proofErr w:type="gramEnd"/>
      <w:r>
        <w:rPr>
          <w:rFonts w:hint="eastAsia"/>
        </w:rPr>
        <w:t>评分</w:t>
      </w:r>
      <w:bookmarkEnd w:id="16"/>
      <w:r>
        <w:rPr>
          <w:rFonts w:hint="eastAsia"/>
        </w:rPr>
        <w:t>。此外，新系统将使所有的老师和学生都能通过任何连接到互联网的个人电脑访问该系统。新系统将使学校在</w:t>
      </w:r>
      <w:r w:rsidR="00913A3F">
        <w:rPr>
          <w:rFonts w:hint="eastAsia"/>
        </w:rPr>
        <w:t>选/</w:t>
      </w:r>
      <w:proofErr w:type="gramStart"/>
      <w:r w:rsidR="00913A3F">
        <w:rPr>
          <w:rFonts w:hint="eastAsia"/>
        </w:rPr>
        <w:t>退课</w:t>
      </w:r>
      <w:r>
        <w:rPr>
          <w:rFonts w:hint="eastAsia"/>
        </w:rPr>
        <w:t>制度</w:t>
      </w:r>
      <w:proofErr w:type="gramEnd"/>
      <w:r>
        <w:rPr>
          <w:rFonts w:hint="eastAsia"/>
        </w:rPr>
        <w:t>方面处于领先地位，从而提高学校的形象，吸引更多的学生，并简化行政职能。</w:t>
      </w:r>
    </w:p>
    <w:p w14:paraId="1FE5E53F" w14:textId="77777777" w:rsidR="000C04EE" w:rsidRDefault="00AC7F69">
      <w:pPr>
        <w:pStyle w:val="2"/>
        <w:ind w:left="720" w:hanging="720"/>
      </w:pPr>
      <w:bookmarkStart w:id="17" w:name="_Toc498919240"/>
      <w:bookmarkStart w:id="18" w:name="_Toc54270138"/>
      <w:r>
        <w:rPr>
          <w:rFonts w:hint="eastAsia"/>
        </w:rPr>
        <w:t>问题说明</w:t>
      </w:r>
      <w:bookmarkEnd w:id="17"/>
      <w:bookmarkEnd w:id="18"/>
    </w:p>
    <w:tbl>
      <w:tblPr>
        <w:tblW w:w="0" w:type="auto"/>
        <w:tblInd w:w="828" w:type="dxa"/>
        <w:tblLayout w:type="fixed"/>
        <w:tblLook w:val="04A0" w:firstRow="1" w:lastRow="0" w:firstColumn="1" w:lastColumn="0" w:noHBand="0" w:noVBand="1"/>
      </w:tblPr>
      <w:tblGrid>
        <w:gridCol w:w="2970"/>
        <w:gridCol w:w="5220"/>
      </w:tblGrid>
      <w:tr w:rsidR="000C04EE" w14:paraId="545CDEB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1986ED6" w14:textId="77777777" w:rsidR="000C04EE" w:rsidRDefault="00AC7F69">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FE0F67C" w14:textId="5D385D12" w:rsidR="000C04EE" w:rsidRDefault="00AC7F69">
            <w:pPr>
              <w:pStyle w:val="InfoBlue"/>
              <w:rPr>
                <w:rFonts w:ascii="宋体"/>
                <w:i w:val="0"/>
                <w:color w:val="auto"/>
              </w:rPr>
            </w:pPr>
            <w:r>
              <w:rPr>
                <w:rFonts w:ascii="宋体" w:hint="eastAsia"/>
                <w:i w:val="0"/>
                <w:color w:val="auto"/>
              </w:rPr>
              <w:t>学校过时</w:t>
            </w:r>
            <w:r>
              <w:rPr>
                <w:rFonts w:ascii="宋体" w:hint="eastAsia"/>
                <w:i w:val="0"/>
                <w:color w:val="auto"/>
              </w:rPr>
              <w:t>的</w:t>
            </w:r>
            <w:r w:rsidR="00913A3F">
              <w:rPr>
                <w:rFonts w:ascii="宋体" w:hint="eastAsia"/>
                <w:i w:val="0"/>
                <w:color w:val="auto"/>
              </w:rPr>
              <w:t>选/</w:t>
            </w:r>
            <w:proofErr w:type="gramStart"/>
            <w:r w:rsidR="00913A3F">
              <w:rPr>
                <w:rFonts w:ascii="宋体" w:hint="eastAsia"/>
                <w:i w:val="0"/>
                <w:color w:val="auto"/>
              </w:rPr>
              <w:t>退课</w:t>
            </w:r>
            <w:r>
              <w:rPr>
                <w:rFonts w:ascii="宋体" w:hint="eastAsia"/>
                <w:i w:val="0"/>
                <w:color w:val="auto"/>
              </w:rPr>
              <w:t>系统</w:t>
            </w:r>
            <w:proofErr w:type="gramEnd"/>
          </w:p>
        </w:tc>
      </w:tr>
      <w:tr w:rsidR="000C04EE" w14:paraId="101A24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D9135C" w14:textId="77777777" w:rsidR="000C04EE" w:rsidRDefault="00AC7F69">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7C87414" w14:textId="77777777" w:rsidR="000C04EE" w:rsidRDefault="00AC7F69">
            <w:pPr>
              <w:pStyle w:val="InfoBlue"/>
              <w:rPr>
                <w:rFonts w:ascii="宋体"/>
                <w:i w:val="0"/>
                <w:color w:val="auto"/>
              </w:rPr>
            </w:pPr>
            <w:r>
              <w:rPr>
                <w:rFonts w:ascii="宋体" w:hint="eastAsia"/>
                <w:i w:val="0"/>
                <w:color w:val="auto"/>
              </w:rPr>
              <w:t>学生、老师和管理员</w:t>
            </w:r>
          </w:p>
        </w:tc>
      </w:tr>
      <w:tr w:rsidR="000C04EE" w14:paraId="12951F2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5EF22D8" w14:textId="77777777" w:rsidR="000C04EE" w:rsidRDefault="00AC7F69">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2188AE4" w14:textId="77777777" w:rsidR="000C04EE" w:rsidRDefault="00AC7F69">
            <w:pPr>
              <w:pStyle w:val="InfoBlue"/>
              <w:rPr>
                <w:rFonts w:ascii="宋体"/>
                <w:i w:val="0"/>
                <w:color w:val="auto"/>
              </w:rPr>
            </w:pPr>
            <w:bookmarkStart w:id="19" w:name="OLE_LINK10"/>
            <w:r>
              <w:rPr>
                <w:rFonts w:ascii="宋体" w:hint="eastAsia"/>
                <w:i w:val="0"/>
                <w:color w:val="auto"/>
              </w:rPr>
              <w:t>不自由的选课</w:t>
            </w:r>
            <w:r>
              <w:rPr>
                <w:rFonts w:ascii="宋体"/>
                <w:i w:val="0"/>
                <w:color w:val="auto"/>
              </w:rPr>
              <w:t>，</w:t>
            </w:r>
            <w:r>
              <w:rPr>
                <w:rFonts w:ascii="宋体" w:hint="eastAsia"/>
                <w:i w:val="0"/>
                <w:color w:val="auto"/>
              </w:rPr>
              <w:t>不方便</w:t>
            </w:r>
            <w:proofErr w:type="gramStart"/>
            <w:r>
              <w:rPr>
                <w:rFonts w:ascii="宋体" w:hint="eastAsia"/>
                <w:i w:val="0"/>
                <w:color w:val="auto"/>
              </w:rPr>
              <w:t>的结课和</w:t>
            </w:r>
            <w:proofErr w:type="gramEnd"/>
            <w:r>
              <w:rPr>
                <w:rFonts w:ascii="宋体" w:hint="eastAsia"/>
                <w:i w:val="0"/>
                <w:color w:val="auto"/>
              </w:rPr>
              <w:t>评分</w:t>
            </w:r>
            <w:bookmarkEnd w:id="19"/>
            <w:r>
              <w:rPr>
                <w:rFonts w:ascii="宋体" w:hint="eastAsia"/>
                <w:i w:val="0"/>
                <w:color w:val="auto"/>
              </w:rPr>
              <w:t>，</w:t>
            </w:r>
            <w:r>
              <w:rPr>
                <w:rFonts w:ascii="宋体"/>
                <w:i w:val="0"/>
                <w:color w:val="auto"/>
              </w:rPr>
              <w:t>学生和</w:t>
            </w:r>
            <w:r>
              <w:rPr>
                <w:rFonts w:ascii="宋体" w:hint="eastAsia"/>
                <w:i w:val="0"/>
                <w:color w:val="auto"/>
              </w:rPr>
              <w:t>老师</w:t>
            </w:r>
            <w:r>
              <w:rPr>
                <w:rFonts w:ascii="宋体"/>
                <w:i w:val="0"/>
                <w:color w:val="auto"/>
              </w:rPr>
              <w:t>的不满</w:t>
            </w:r>
          </w:p>
        </w:tc>
      </w:tr>
      <w:tr w:rsidR="000C04EE" w14:paraId="526E40B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DD9CCB9" w14:textId="77777777" w:rsidR="000C04EE" w:rsidRDefault="00AC7F69">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8FCB12" w14:textId="77777777" w:rsidR="000C04EE" w:rsidRDefault="00AC7F69">
            <w:pPr>
              <w:pStyle w:val="InfoBlue"/>
              <w:rPr>
                <w:rFonts w:ascii="宋体"/>
                <w:i w:val="0"/>
                <w:color w:val="auto"/>
              </w:rPr>
            </w:pPr>
            <w:r>
              <w:rPr>
                <w:rFonts w:ascii="宋体"/>
                <w:i w:val="0"/>
                <w:color w:val="auto"/>
              </w:rPr>
              <w:t>提升学院形象，吸引更</w:t>
            </w:r>
            <w:bookmarkStart w:id="20" w:name="OLE_LINK6"/>
            <w:r>
              <w:rPr>
                <w:rFonts w:ascii="宋体"/>
                <w:i w:val="0"/>
                <w:color w:val="auto"/>
              </w:rPr>
              <w:t>多学生，</w:t>
            </w:r>
            <w:bookmarkEnd w:id="20"/>
            <w:r>
              <w:rPr>
                <w:rFonts w:ascii="宋体"/>
                <w:i w:val="0"/>
                <w:color w:val="auto"/>
              </w:rPr>
              <w:t>精简行政</w:t>
            </w:r>
            <w:r>
              <w:rPr>
                <w:rFonts w:ascii="宋体" w:hint="eastAsia"/>
                <w:i w:val="0"/>
                <w:color w:val="auto"/>
              </w:rPr>
              <w:t>职能</w:t>
            </w:r>
          </w:p>
        </w:tc>
      </w:tr>
    </w:tbl>
    <w:p w14:paraId="6AB66C46" w14:textId="77777777" w:rsidR="000C04EE" w:rsidRDefault="00AC7F69">
      <w:pPr>
        <w:pStyle w:val="2"/>
        <w:ind w:left="720" w:hanging="720"/>
      </w:pPr>
      <w:bookmarkStart w:id="21" w:name="_Toc498919241"/>
      <w:bookmarkStart w:id="22" w:name="_Toc54270139"/>
      <w:r>
        <w:rPr>
          <w:rFonts w:ascii="Arial" w:hAnsi="Arial" w:hint="eastAsia"/>
          <w:snapToGrid/>
        </w:rPr>
        <w:t>产品定位说明</w:t>
      </w:r>
      <w:bookmarkEnd w:id="21"/>
      <w:bookmarkEnd w:id="22"/>
    </w:p>
    <w:tbl>
      <w:tblPr>
        <w:tblW w:w="0" w:type="auto"/>
        <w:tblInd w:w="828" w:type="dxa"/>
        <w:tblLayout w:type="fixed"/>
        <w:tblLook w:val="04A0" w:firstRow="1" w:lastRow="0" w:firstColumn="1" w:lastColumn="0" w:noHBand="0" w:noVBand="1"/>
      </w:tblPr>
      <w:tblGrid>
        <w:gridCol w:w="2790"/>
        <w:gridCol w:w="5400"/>
      </w:tblGrid>
      <w:tr w:rsidR="000C04EE" w14:paraId="541C69A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3649C8F" w14:textId="77777777" w:rsidR="000C04EE" w:rsidRDefault="00AC7F69">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5D6FFB3" w14:textId="77777777" w:rsidR="000C04EE" w:rsidRDefault="00AC7F69">
            <w:pPr>
              <w:pStyle w:val="InfoBlue"/>
            </w:pPr>
            <w:r>
              <w:rPr>
                <w:rFonts w:ascii="宋体" w:hint="eastAsia"/>
                <w:i w:val="0"/>
                <w:color w:val="auto"/>
              </w:rPr>
              <w:t>我校</w:t>
            </w:r>
            <w:bookmarkStart w:id="23" w:name="OLE_LINK9"/>
            <w:r>
              <w:rPr>
                <w:rFonts w:ascii="宋体" w:hint="eastAsia"/>
                <w:i w:val="0"/>
                <w:color w:val="auto"/>
              </w:rPr>
              <w:t>学生、老师和管理员</w:t>
            </w:r>
            <w:bookmarkEnd w:id="23"/>
          </w:p>
        </w:tc>
      </w:tr>
      <w:tr w:rsidR="000C04EE" w14:paraId="31EC6A9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0D9CE8" w14:textId="77777777" w:rsidR="000C04EE" w:rsidRDefault="00AC7F69">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249526F" w14:textId="77777777" w:rsidR="000C04EE" w:rsidRDefault="00AC7F69">
            <w:pPr>
              <w:pStyle w:val="InfoBlue"/>
              <w:rPr>
                <w:rFonts w:ascii="宋体"/>
                <w:i w:val="0"/>
                <w:color w:val="auto"/>
              </w:rPr>
            </w:pPr>
            <w:r>
              <w:rPr>
                <w:rFonts w:ascii="宋体"/>
                <w:i w:val="0"/>
                <w:color w:val="auto"/>
              </w:rPr>
              <w:t>参加、教授或管理大学课程</w:t>
            </w:r>
          </w:p>
        </w:tc>
      </w:tr>
      <w:tr w:rsidR="000C04EE" w14:paraId="7619AC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C18C14" w14:textId="7313B223" w:rsidR="000C04EE" w:rsidRDefault="00AC7F69">
            <w:pPr>
              <w:pStyle w:val="a5"/>
              <w:keepNext/>
              <w:ind w:left="72"/>
            </w:pPr>
            <w:r>
              <w:rPr>
                <w:rFonts w:hint="eastAsia"/>
              </w:rPr>
              <w:t>该</w:t>
            </w:r>
            <w:bookmarkStart w:id="24" w:name="OLE_LINK7"/>
            <w:r>
              <w:rPr>
                <w:rFonts w:hint="eastAsia"/>
              </w:rPr>
              <w:t>“</w:t>
            </w:r>
            <w:r w:rsidR="00913A3F">
              <w:rPr>
                <w:rFonts w:hint="eastAsia"/>
                <w:szCs w:val="21"/>
              </w:rPr>
              <w:t>选/退课</w:t>
            </w:r>
            <w:r>
              <w:rPr>
                <w:rFonts w:hint="eastAsia"/>
                <w:szCs w:val="21"/>
              </w:rPr>
              <w:t>系统</w:t>
            </w:r>
            <w:r>
              <w:rPr>
                <w:rFonts w:hint="eastAsia"/>
              </w:rPr>
              <w:t>”</w:t>
            </w:r>
            <w:bookmarkEnd w:id="24"/>
          </w:p>
        </w:tc>
        <w:tc>
          <w:tcPr>
            <w:tcW w:w="5400" w:type="dxa"/>
            <w:tcBorders>
              <w:top w:val="single" w:sz="6" w:space="0" w:color="auto"/>
              <w:bottom w:val="single" w:sz="6" w:space="0" w:color="auto"/>
              <w:right w:val="single" w:sz="12" w:space="0" w:color="auto"/>
            </w:tcBorders>
          </w:tcPr>
          <w:p w14:paraId="7D27ACB6" w14:textId="77777777" w:rsidR="000C04EE" w:rsidRDefault="00AC7F69">
            <w:pPr>
              <w:pStyle w:val="InfoBlue"/>
              <w:rPr>
                <w:rFonts w:ascii="宋体"/>
                <w:i w:val="0"/>
                <w:color w:val="auto"/>
              </w:rPr>
            </w:pPr>
            <w:r>
              <w:rPr>
                <w:rFonts w:ascii="宋体" w:hint="eastAsia"/>
                <w:i w:val="0"/>
                <w:color w:val="auto"/>
              </w:rPr>
              <w:t>属于工具</w:t>
            </w:r>
          </w:p>
        </w:tc>
      </w:tr>
      <w:tr w:rsidR="000C04EE" w14:paraId="76AE81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0D5A78" w14:textId="77777777" w:rsidR="000C04EE" w:rsidRDefault="00AC7F69">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554863B" w14:textId="54D1DFFD" w:rsidR="000C04EE" w:rsidRDefault="00AC7F69">
            <w:pPr>
              <w:pStyle w:val="InfoBlue"/>
              <w:rPr>
                <w:rFonts w:ascii="宋体"/>
                <w:i w:val="0"/>
                <w:color w:val="auto"/>
              </w:rPr>
            </w:pPr>
            <w:r>
              <w:rPr>
                <w:rFonts w:ascii="宋体" w:hint="eastAsia"/>
                <w:i w:val="0"/>
                <w:color w:val="auto"/>
              </w:rPr>
              <w:t>允许在线</w:t>
            </w:r>
            <w:r w:rsidR="00913A3F">
              <w:rPr>
                <w:rFonts w:ascii="宋体" w:hint="eastAsia"/>
                <w:i w:val="0"/>
                <w:color w:val="auto"/>
              </w:rPr>
              <w:t>选/</w:t>
            </w:r>
            <w:proofErr w:type="gramStart"/>
            <w:r w:rsidR="00913A3F">
              <w:rPr>
                <w:rFonts w:ascii="宋体" w:hint="eastAsia"/>
                <w:i w:val="0"/>
                <w:color w:val="auto"/>
              </w:rPr>
              <w:t>退课</w:t>
            </w:r>
            <w:r>
              <w:rPr>
                <w:rFonts w:ascii="宋体" w:hint="eastAsia"/>
                <w:i w:val="0"/>
                <w:color w:val="auto"/>
              </w:rPr>
              <w:t>和</w:t>
            </w:r>
            <w:proofErr w:type="gramEnd"/>
            <w:r>
              <w:rPr>
                <w:rFonts w:ascii="宋体" w:hint="eastAsia"/>
                <w:i w:val="0"/>
                <w:color w:val="auto"/>
              </w:rPr>
              <w:t>访问课程和成绩信息</w:t>
            </w:r>
          </w:p>
        </w:tc>
      </w:tr>
      <w:tr w:rsidR="000C04EE" w14:paraId="0029F34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F9A37C7" w14:textId="77777777" w:rsidR="000C04EE" w:rsidRDefault="00AC7F69">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7A5A9598" w14:textId="70DDA695" w:rsidR="000C04EE" w:rsidRDefault="00AC7F69">
            <w:pPr>
              <w:pStyle w:val="InfoBlue"/>
              <w:rPr>
                <w:rFonts w:ascii="宋体"/>
                <w:i w:val="0"/>
                <w:color w:val="auto"/>
              </w:rPr>
            </w:pPr>
            <w:r>
              <w:rPr>
                <w:rFonts w:ascii="宋体" w:hint="eastAsia"/>
                <w:i w:val="0"/>
                <w:color w:val="auto"/>
              </w:rPr>
              <w:t>现有过时的</w:t>
            </w:r>
            <w:r w:rsidR="00913A3F">
              <w:rPr>
                <w:rFonts w:ascii="宋体" w:hint="eastAsia"/>
                <w:i w:val="0"/>
                <w:color w:val="auto"/>
              </w:rPr>
              <w:t>选/</w:t>
            </w:r>
            <w:proofErr w:type="gramStart"/>
            <w:r w:rsidR="00913A3F">
              <w:rPr>
                <w:rFonts w:ascii="宋体" w:hint="eastAsia"/>
                <w:i w:val="0"/>
                <w:color w:val="auto"/>
              </w:rPr>
              <w:t>退课</w:t>
            </w:r>
            <w:r>
              <w:rPr>
                <w:rFonts w:ascii="宋体" w:hint="eastAsia"/>
                <w:i w:val="0"/>
                <w:color w:val="auto"/>
              </w:rPr>
              <w:t>系统</w:t>
            </w:r>
            <w:proofErr w:type="gramEnd"/>
          </w:p>
        </w:tc>
      </w:tr>
      <w:tr w:rsidR="000C04EE" w14:paraId="13D0A180"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671627" w14:textId="77777777" w:rsidR="000C04EE" w:rsidRDefault="00AC7F69">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1C9BFD1" w14:textId="77777777" w:rsidR="000C04EE" w:rsidRDefault="00AC7F69">
            <w:pPr>
              <w:pStyle w:val="InfoBlue"/>
              <w:rPr>
                <w:rFonts w:ascii="宋体"/>
                <w:i w:val="0"/>
                <w:color w:val="auto"/>
              </w:rPr>
            </w:pPr>
            <w:r>
              <w:rPr>
                <w:rFonts w:ascii="宋体" w:hint="eastAsia"/>
                <w:i w:val="0"/>
                <w:color w:val="auto"/>
              </w:rPr>
              <w:t>让学生自由地选课</w:t>
            </w:r>
            <w:r>
              <w:rPr>
                <w:rFonts w:ascii="宋体"/>
                <w:i w:val="0"/>
                <w:color w:val="auto"/>
              </w:rPr>
              <w:t>，</w:t>
            </w:r>
            <w:r>
              <w:rPr>
                <w:rFonts w:ascii="宋体" w:hint="eastAsia"/>
                <w:i w:val="0"/>
                <w:color w:val="auto"/>
              </w:rPr>
              <w:t>让老师方便</w:t>
            </w:r>
            <w:proofErr w:type="gramStart"/>
            <w:r>
              <w:rPr>
                <w:rFonts w:ascii="宋体" w:hint="eastAsia"/>
                <w:i w:val="0"/>
                <w:color w:val="auto"/>
              </w:rPr>
              <w:t>地结课和</w:t>
            </w:r>
            <w:proofErr w:type="gramEnd"/>
            <w:r>
              <w:rPr>
                <w:rFonts w:ascii="宋体" w:hint="eastAsia"/>
                <w:i w:val="0"/>
                <w:color w:val="auto"/>
              </w:rPr>
              <w:t>评分</w:t>
            </w:r>
          </w:p>
        </w:tc>
      </w:tr>
    </w:tbl>
    <w:p w14:paraId="45D0668B" w14:textId="77777777" w:rsidR="000C04EE" w:rsidRDefault="000C04EE">
      <w:pPr>
        <w:pStyle w:val="1"/>
        <w:numPr>
          <w:ilvl w:val="0"/>
          <w:numId w:val="0"/>
        </w:numPr>
      </w:pPr>
      <w:bookmarkStart w:id="25" w:name="_Toc498919242"/>
      <w:bookmarkStart w:id="26" w:name="_Toc54270140"/>
    </w:p>
    <w:p w14:paraId="66FAC16E" w14:textId="77777777" w:rsidR="000C04EE" w:rsidRDefault="00AC7F69">
      <w:pPr>
        <w:pStyle w:val="1"/>
        <w:ind w:left="720" w:hanging="720"/>
      </w:pPr>
      <w:r>
        <w:rPr>
          <w:rFonts w:hint="eastAsia"/>
        </w:rPr>
        <w:t>涉众和用户说明</w:t>
      </w:r>
      <w:bookmarkEnd w:id="25"/>
      <w:bookmarkEnd w:id="26"/>
    </w:p>
    <w:p w14:paraId="3CDB781F" w14:textId="77777777" w:rsidR="000C04EE" w:rsidRDefault="00AC7F69">
      <w:r>
        <w:rPr>
          <w:rFonts w:hint="eastAsia"/>
        </w:rPr>
        <w:t>本段介绍该项目的涉众及用户群体。</w:t>
      </w:r>
    </w:p>
    <w:p w14:paraId="4A9C0AF6" w14:textId="77777777" w:rsidR="000C04EE" w:rsidRDefault="00AC7F69">
      <w:pPr>
        <w:pStyle w:val="2"/>
        <w:widowControl/>
        <w:ind w:left="720" w:hanging="720"/>
      </w:pPr>
      <w:bookmarkStart w:id="27" w:name="_Toc54270141"/>
      <w:bookmarkStart w:id="28" w:name="_Toc498919243"/>
      <w:r>
        <w:rPr>
          <w:rFonts w:hint="eastAsia"/>
        </w:rPr>
        <w:t>市场统计</w:t>
      </w:r>
      <w:bookmarkEnd w:id="27"/>
      <w:bookmarkEnd w:id="28"/>
    </w:p>
    <w:p w14:paraId="5F5D6711" w14:textId="50BA4B86" w:rsidR="000C04EE" w:rsidRDefault="00AC7F69">
      <w:r>
        <w:rPr>
          <w:rFonts w:hint="eastAsia"/>
        </w:rPr>
        <w:t>本节介绍</w:t>
      </w:r>
      <w:r>
        <w:rPr>
          <w:rFonts w:hint="eastAsia"/>
        </w:rPr>
        <w:t>该</w:t>
      </w:r>
      <w:r w:rsidR="00913A3F">
        <w:rPr>
          <w:rFonts w:hint="eastAsia"/>
        </w:rPr>
        <w:t>选/</w:t>
      </w:r>
      <w:proofErr w:type="gramStart"/>
      <w:r w:rsidR="00913A3F">
        <w:rPr>
          <w:rFonts w:hint="eastAsia"/>
        </w:rPr>
        <w:t>退课</w:t>
      </w:r>
      <w:r>
        <w:rPr>
          <w:rFonts w:hint="eastAsia"/>
        </w:rPr>
        <w:t>系统</w:t>
      </w:r>
      <w:proofErr w:type="gramEnd"/>
      <w:r>
        <w:rPr>
          <w:rFonts w:hint="eastAsia"/>
        </w:rPr>
        <w:t>的用户。</w:t>
      </w:r>
      <w:r>
        <w:rPr>
          <w:rFonts w:hint="eastAsia"/>
        </w:rPr>
        <w:t>该</w:t>
      </w:r>
      <w:r>
        <w:rPr>
          <w:rFonts w:hint="eastAsia"/>
        </w:rPr>
        <w:t>注册系统的使用者分为三类</w:t>
      </w:r>
      <w:r>
        <w:rPr>
          <w:rFonts w:hint="eastAsia"/>
        </w:rPr>
        <w:t>：</w:t>
      </w:r>
      <w:r>
        <w:rPr>
          <w:rFonts w:hint="eastAsia"/>
        </w:rPr>
        <w:t>学生、</w:t>
      </w:r>
      <w:bookmarkStart w:id="29" w:name="OLE_LINK11"/>
      <w:r>
        <w:rPr>
          <w:rFonts w:hint="eastAsia"/>
        </w:rPr>
        <w:t>老师</w:t>
      </w:r>
      <w:bookmarkEnd w:id="29"/>
      <w:r>
        <w:rPr>
          <w:rFonts w:hint="eastAsia"/>
        </w:rPr>
        <w:t>和管理员</w:t>
      </w:r>
      <w:r>
        <w:rPr>
          <w:rFonts w:hint="eastAsia"/>
        </w:rPr>
        <w:t>。</w:t>
      </w:r>
    </w:p>
    <w:p w14:paraId="1D47E001" w14:textId="77777777" w:rsidR="000C04EE" w:rsidRDefault="00AC7F69">
      <w:pPr>
        <w:pStyle w:val="2"/>
        <w:ind w:left="720" w:hanging="720"/>
      </w:pPr>
      <w:bookmarkStart w:id="30" w:name="_Toc498919244"/>
      <w:bookmarkStart w:id="31" w:name="_Toc54270142"/>
      <w:r>
        <w:rPr>
          <w:rFonts w:hint="eastAsia"/>
        </w:rPr>
        <w:t>涉众概要</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0C04EE" w14:paraId="1D36D0C4" w14:textId="77777777">
        <w:tc>
          <w:tcPr>
            <w:tcW w:w="2520" w:type="dxa"/>
            <w:shd w:val="solid" w:color="000000" w:fill="FFFFFF"/>
          </w:tcPr>
          <w:p w14:paraId="69693E42" w14:textId="77777777" w:rsidR="000C04EE" w:rsidRDefault="00AC7F69">
            <w:pPr>
              <w:pStyle w:val="a5"/>
              <w:ind w:left="0"/>
              <w:rPr>
                <w:b/>
              </w:rPr>
            </w:pPr>
            <w:r>
              <w:rPr>
                <w:rFonts w:hint="eastAsia"/>
                <w:b/>
              </w:rPr>
              <w:t>名称</w:t>
            </w:r>
          </w:p>
        </w:tc>
        <w:tc>
          <w:tcPr>
            <w:tcW w:w="2880" w:type="dxa"/>
            <w:shd w:val="solid" w:color="000000" w:fill="FFFFFF"/>
          </w:tcPr>
          <w:p w14:paraId="05865727" w14:textId="77777777" w:rsidR="000C04EE" w:rsidRDefault="00AC7F69">
            <w:pPr>
              <w:pStyle w:val="a5"/>
              <w:ind w:left="0"/>
              <w:rPr>
                <w:b/>
              </w:rPr>
            </w:pPr>
            <w:r>
              <w:rPr>
                <w:rFonts w:hint="eastAsia"/>
                <w:b/>
              </w:rPr>
              <w:t>说明</w:t>
            </w:r>
          </w:p>
        </w:tc>
        <w:tc>
          <w:tcPr>
            <w:tcW w:w="3060" w:type="dxa"/>
            <w:shd w:val="solid" w:color="000000" w:fill="FFFFFF"/>
          </w:tcPr>
          <w:p w14:paraId="0DCA193C" w14:textId="77777777" w:rsidR="000C04EE" w:rsidRDefault="00AC7F69">
            <w:pPr>
              <w:pStyle w:val="a5"/>
              <w:ind w:left="0"/>
              <w:rPr>
                <w:b/>
              </w:rPr>
            </w:pPr>
            <w:r>
              <w:rPr>
                <w:rFonts w:hint="eastAsia"/>
                <w:b/>
              </w:rPr>
              <w:t>角色</w:t>
            </w:r>
          </w:p>
        </w:tc>
      </w:tr>
      <w:tr w:rsidR="000C04EE" w14:paraId="1F881F82" w14:textId="77777777">
        <w:tc>
          <w:tcPr>
            <w:tcW w:w="2520" w:type="dxa"/>
          </w:tcPr>
          <w:p w14:paraId="5AF3AAFF" w14:textId="77777777" w:rsidR="000C04EE" w:rsidRDefault="00AC7F69">
            <w:pPr>
              <w:pStyle w:val="a5"/>
              <w:ind w:left="0"/>
            </w:pPr>
            <w:bookmarkStart w:id="32" w:name="OLE_LINK21" w:colFirst="0" w:colLast="2"/>
            <w:r>
              <w:rPr>
                <w:rFonts w:hint="eastAsia"/>
              </w:rPr>
              <w:lastRenderedPageBreak/>
              <w:t>学生</w:t>
            </w:r>
          </w:p>
        </w:tc>
        <w:tc>
          <w:tcPr>
            <w:tcW w:w="2880" w:type="dxa"/>
          </w:tcPr>
          <w:p w14:paraId="50F3D087" w14:textId="77777777" w:rsidR="000C04EE" w:rsidRDefault="00AC7F69">
            <w:pPr>
              <w:pStyle w:val="InfoBlue"/>
              <w:rPr>
                <w:rFonts w:ascii="宋体"/>
                <w:i w:val="0"/>
                <w:color w:val="auto"/>
              </w:rPr>
            </w:pPr>
            <w:r>
              <w:rPr>
                <w:rFonts w:ascii="宋体" w:hint="eastAsia"/>
                <w:i w:val="0"/>
                <w:color w:val="auto"/>
              </w:rPr>
              <w:t>学生</w:t>
            </w:r>
          </w:p>
        </w:tc>
        <w:tc>
          <w:tcPr>
            <w:tcW w:w="3060" w:type="dxa"/>
          </w:tcPr>
          <w:p w14:paraId="3493A75B" w14:textId="77777777" w:rsidR="000C04EE" w:rsidRDefault="00AC7F69">
            <w:pPr>
              <w:pStyle w:val="InfoBlue"/>
              <w:rPr>
                <w:rFonts w:ascii="宋体"/>
                <w:i w:val="0"/>
                <w:color w:val="auto"/>
              </w:rPr>
            </w:pPr>
            <w:r>
              <w:rPr>
                <w:rFonts w:ascii="宋体"/>
                <w:i w:val="0"/>
                <w:color w:val="auto"/>
              </w:rPr>
              <w:t>确保系统能满足学生的需要</w:t>
            </w:r>
          </w:p>
        </w:tc>
      </w:tr>
      <w:tr w:rsidR="000C04EE" w14:paraId="3FEC3225" w14:textId="77777777">
        <w:tc>
          <w:tcPr>
            <w:tcW w:w="2520" w:type="dxa"/>
          </w:tcPr>
          <w:p w14:paraId="442D82B6" w14:textId="77777777" w:rsidR="000C04EE" w:rsidRDefault="00AC7F69">
            <w:pPr>
              <w:pStyle w:val="a5"/>
              <w:ind w:left="0"/>
            </w:pPr>
            <w:bookmarkStart w:id="33" w:name="OLE_LINK18"/>
            <w:bookmarkStart w:id="34" w:name="_Toc498919245"/>
            <w:bookmarkStart w:id="35" w:name="_Toc54270143"/>
            <w:r>
              <w:rPr>
                <w:rFonts w:hint="eastAsia"/>
              </w:rPr>
              <w:t>老师</w:t>
            </w:r>
            <w:bookmarkEnd w:id="33"/>
          </w:p>
        </w:tc>
        <w:tc>
          <w:tcPr>
            <w:tcW w:w="2880" w:type="dxa"/>
          </w:tcPr>
          <w:p w14:paraId="20FC5AB5" w14:textId="77777777" w:rsidR="000C04EE" w:rsidRDefault="00AC7F69">
            <w:pPr>
              <w:pStyle w:val="InfoBlue"/>
              <w:rPr>
                <w:rFonts w:ascii="宋体"/>
                <w:i w:val="0"/>
                <w:color w:val="auto"/>
              </w:rPr>
            </w:pPr>
            <w:r>
              <w:rPr>
                <w:rFonts w:ascii="宋体" w:hint="eastAsia"/>
                <w:i w:val="0"/>
                <w:color w:val="auto"/>
              </w:rPr>
              <w:t>老师</w:t>
            </w:r>
          </w:p>
        </w:tc>
        <w:tc>
          <w:tcPr>
            <w:tcW w:w="3060" w:type="dxa"/>
          </w:tcPr>
          <w:p w14:paraId="0C309C63" w14:textId="77777777" w:rsidR="000C04EE" w:rsidRDefault="00AC7F69">
            <w:pPr>
              <w:pStyle w:val="InfoBlue"/>
              <w:rPr>
                <w:rFonts w:ascii="宋体"/>
                <w:i w:val="0"/>
                <w:color w:val="auto"/>
              </w:rPr>
            </w:pPr>
            <w:r>
              <w:rPr>
                <w:rFonts w:ascii="宋体" w:hint="eastAsia"/>
                <w:i w:val="0"/>
                <w:color w:val="auto"/>
              </w:rPr>
              <w:t>确保系统能代表全体老师的利益</w:t>
            </w:r>
          </w:p>
        </w:tc>
      </w:tr>
      <w:tr w:rsidR="000C04EE" w14:paraId="34A762B8" w14:textId="77777777">
        <w:tc>
          <w:tcPr>
            <w:tcW w:w="2520" w:type="dxa"/>
          </w:tcPr>
          <w:p w14:paraId="634C8769" w14:textId="77777777" w:rsidR="000C04EE" w:rsidRDefault="00AC7F69">
            <w:pPr>
              <w:pStyle w:val="a5"/>
              <w:ind w:left="0"/>
            </w:pPr>
            <w:bookmarkStart w:id="36" w:name="OLE_LINK20"/>
            <w:r>
              <w:rPr>
                <w:rFonts w:hint="eastAsia"/>
              </w:rPr>
              <w:t>管理员</w:t>
            </w:r>
            <w:bookmarkEnd w:id="36"/>
          </w:p>
        </w:tc>
        <w:tc>
          <w:tcPr>
            <w:tcW w:w="2880" w:type="dxa"/>
          </w:tcPr>
          <w:p w14:paraId="09F3BC69" w14:textId="77777777" w:rsidR="000C04EE" w:rsidRDefault="00AC7F69">
            <w:pPr>
              <w:pStyle w:val="InfoBlue"/>
              <w:rPr>
                <w:rFonts w:ascii="宋体"/>
                <w:i w:val="0"/>
                <w:color w:val="auto"/>
              </w:rPr>
            </w:pPr>
            <w:r>
              <w:rPr>
                <w:rFonts w:ascii="宋体" w:hint="eastAsia"/>
                <w:i w:val="0"/>
                <w:color w:val="auto"/>
              </w:rPr>
              <w:t>登记员办公室，行政和数据录入人员</w:t>
            </w:r>
          </w:p>
        </w:tc>
        <w:tc>
          <w:tcPr>
            <w:tcW w:w="3060" w:type="dxa"/>
          </w:tcPr>
          <w:p w14:paraId="668FC5E2" w14:textId="3CB2B19A" w:rsidR="000C04EE" w:rsidRDefault="00AC7F69">
            <w:pPr>
              <w:pStyle w:val="InfoBlue"/>
              <w:rPr>
                <w:rFonts w:ascii="宋体"/>
                <w:i w:val="0"/>
                <w:color w:val="auto"/>
              </w:rPr>
            </w:pPr>
            <w:r>
              <w:rPr>
                <w:rFonts w:ascii="宋体" w:hint="eastAsia"/>
                <w:i w:val="0"/>
                <w:color w:val="auto"/>
              </w:rPr>
              <w:t>确保系统能够满足管理员管理</w:t>
            </w:r>
            <w:r w:rsidR="00913A3F">
              <w:rPr>
                <w:rFonts w:ascii="宋体" w:hint="eastAsia"/>
                <w:i w:val="0"/>
                <w:color w:val="auto"/>
              </w:rPr>
              <w:t>选/</w:t>
            </w:r>
            <w:proofErr w:type="gramStart"/>
            <w:r w:rsidR="00913A3F">
              <w:rPr>
                <w:rFonts w:ascii="宋体" w:hint="eastAsia"/>
                <w:i w:val="0"/>
                <w:color w:val="auto"/>
              </w:rPr>
              <w:t>退课</w:t>
            </w:r>
            <w:r>
              <w:rPr>
                <w:rFonts w:ascii="宋体" w:hint="eastAsia"/>
                <w:i w:val="0"/>
                <w:color w:val="auto"/>
              </w:rPr>
              <w:t>数据</w:t>
            </w:r>
            <w:proofErr w:type="gramEnd"/>
            <w:r>
              <w:rPr>
                <w:rFonts w:ascii="宋体" w:hint="eastAsia"/>
                <w:i w:val="0"/>
                <w:color w:val="auto"/>
              </w:rPr>
              <w:t>（包括教授和学生数据库）的需求</w:t>
            </w:r>
          </w:p>
        </w:tc>
      </w:tr>
    </w:tbl>
    <w:bookmarkEnd w:id="32"/>
    <w:p w14:paraId="1482EABD" w14:textId="77777777" w:rsidR="000C04EE" w:rsidRDefault="00AC7F69">
      <w:pPr>
        <w:pStyle w:val="2"/>
        <w:ind w:left="720" w:hanging="720"/>
      </w:pPr>
      <w:r>
        <w:rPr>
          <w:rFonts w:hint="eastAsia"/>
        </w:rPr>
        <w:t>用户概要</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C04EE" w14:paraId="04035FF0" w14:textId="77777777">
        <w:trPr>
          <w:trHeight w:val="418"/>
        </w:trPr>
        <w:tc>
          <w:tcPr>
            <w:tcW w:w="2520" w:type="dxa"/>
            <w:shd w:val="solid" w:color="000000" w:fill="FFFFFF"/>
          </w:tcPr>
          <w:p w14:paraId="7D74097B" w14:textId="77777777" w:rsidR="000C04EE" w:rsidRDefault="00AC7F69">
            <w:pPr>
              <w:pStyle w:val="a5"/>
              <w:ind w:left="0"/>
              <w:rPr>
                <w:b/>
              </w:rPr>
            </w:pPr>
            <w:r>
              <w:rPr>
                <w:rFonts w:hint="eastAsia"/>
                <w:b/>
              </w:rPr>
              <w:t>名称</w:t>
            </w:r>
          </w:p>
        </w:tc>
        <w:tc>
          <w:tcPr>
            <w:tcW w:w="2817" w:type="dxa"/>
            <w:shd w:val="solid" w:color="000000" w:fill="FFFFFF"/>
          </w:tcPr>
          <w:p w14:paraId="679CB60F" w14:textId="77777777" w:rsidR="000C04EE" w:rsidRDefault="00AC7F69">
            <w:pPr>
              <w:pStyle w:val="a5"/>
              <w:ind w:left="0"/>
              <w:rPr>
                <w:b/>
              </w:rPr>
            </w:pPr>
            <w:r>
              <w:rPr>
                <w:rFonts w:hint="eastAsia"/>
                <w:b/>
              </w:rPr>
              <w:t>说明</w:t>
            </w:r>
          </w:p>
        </w:tc>
        <w:tc>
          <w:tcPr>
            <w:tcW w:w="3024" w:type="dxa"/>
            <w:shd w:val="solid" w:color="000000" w:fill="FFFFFF"/>
          </w:tcPr>
          <w:p w14:paraId="02013964" w14:textId="77777777" w:rsidR="000C04EE" w:rsidRDefault="00AC7F69">
            <w:pPr>
              <w:pStyle w:val="a5"/>
              <w:ind w:left="0"/>
              <w:rPr>
                <w:b/>
              </w:rPr>
            </w:pPr>
            <w:r>
              <w:rPr>
                <w:rFonts w:hint="eastAsia"/>
                <w:b/>
              </w:rPr>
              <w:t>涉众</w:t>
            </w:r>
          </w:p>
        </w:tc>
      </w:tr>
      <w:tr w:rsidR="000C04EE" w14:paraId="173A591D" w14:textId="77777777">
        <w:trPr>
          <w:trHeight w:val="976"/>
        </w:trPr>
        <w:tc>
          <w:tcPr>
            <w:tcW w:w="2520" w:type="dxa"/>
          </w:tcPr>
          <w:p w14:paraId="10842CEB" w14:textId="77777777" w:rsidR="000C04EE" w:rsidRDefault="00AC7F69">
            <w:pPr>
              <w:pStyle w:val="a5"/>
              <w:ind w:left="0"/>
            </w:pPr>
            <w:r>
              <w:rPr>
                <w:rFonts w:hint="eastAsia"/>
              </w:rPr>
              <w:t>学生</w:t>
            </w:r>
          </w:p>
        </w:tc>
        <w:tc>
          <w:tcPr>
            <w:tcW w:w="2817" w:type="dxa"/>
          </w:tcPr>
          <w:p w14:paraId="39BBFCB8" w14:textId="6A7D3C2A" w:rsidR="000C04EE" w:rsidRDefault="00FE660E">
            <w:pPr>
              <w:pStyle w:val="InfoBlue"/>
              <w:rPr>
                <w:rFonts w:ascii="宋体"/>
                <w:i w:val="0"/>
                <w:color w:val="auto"/>
              </w:rPr>
            </w:pPr>
            <w:r>
              <w:rPr>
                <w:rFonts w:ascii="宋体" w:hint="eastAsia"/>
                <w:i w:val="0"/>
                <w:color w:val="auto"/>
              </w:rPr>
              <w:t>选/退课</w:t>
            </w:r>
            <w:r w:rsidR="00AC7F69">
              <w:rPr>
                <w:rFonts w:ascii="宋体" w:hint="eastAsia"/>
                <w:i w:val="0"/>
                <w:color w:val="auto"/>
              </w:rPr>
              <w:t>，查询课程信息</w:t>
            </w:r>
          </w:p>
        </w:tc>
        <w:tc>
          <w:tcPr>
            <w:tcW w:w="3024" w:type="dxa"/>
          </w:tcPr>
          <w:p w14:paraId="7BDAE2C3" w14:textId="77777777" w:rsidR="000C04EE" w:rsidRDefault="00AC7F69">
            <w:pPr>
              <w:pStyle w:val="InfoBlue"/>
            </w:pPr>
            <w:bookmarkStart w:id="37" w:name="OLE_LINK22"/>
            <w:r>
              <w:rPr>
                <w:rFonts w:ascii="宋体" w:hint="eastAsia"/>
                <w:i w:val="0"/>
                <w:color w:val="auto"/>
              </w:rPr>
              <w:t>自身</w:t>
            </w:r>
            <w:bookmarkEnd w:id="37"/>
          </w:p>
        </w:tc>
      </w:tr>
      <w:tr w:rsidR="000C04EE" w14:paraId="161FAC92" w14:textId="77777777">
        <w:trPr>
          <w:trHeight w:val="976"/>
        </w:trPr>
        <w:tc>
          <w:tcPr>
            <w:tcW w:w="2520" w:type="dxa"/>
          </w:tcPr>
          <w:p w14:paraId="34797432" w14:textId="77777777" w:rsidR="000C04EE" w:rsidRDefault="00AC7F69">
            <w:pPr>
              <w:pStyle w:val="a5"/>
              <w:ind w:left="0"/>
            </w:pPr>
            <w:r>
              <w:rPr>
                <w:rFonts w:hint="eastAsia"/>
              </w:rPr>
              <w:t>老师</w:t>
            </w:r>
          </w:p>
        </w:tc>
        <w:tc>
          <w:tcPr>
            <w:tcW w:w="2817" w:type="dxa"/>
          </w:tcPr>
          <w:p w14:paraId="326B60A8" w14:textId="77777777" w:rsidR="000C04EE" w:rsidRDefault="00AC7F69">
            <w:pPr>
              <w:pStyle w:val="InfoBlue"/>
              <w:rPr>
                <w:rFonts w:ascii="宋体"/>
                <w:i w:val="0"/>
                <w:color w:val="auto"/>
              </w:rPr>
            </w:pPr>
            <w:r>
              <w:rPr>
                <w:rFonts w:ascii="宋体" w:hint="eastAsia"/>
                <w:i w:val="0"/>
                <w:color w:val="auto"/>
              </w:rPr>
              <w:t>开课和结课，录入学生成绩</w:t>
            </w:r>
          </w:p>
        </w:tc>
        <w:tc>
          <w:tcPr>
            <w:tcW w:w="3024" w:type="dxa"/>
          </w:tcPr>
          <w:p w14:paraId="5C67D33D" w14:textId="77777777" w:rsidR="000C04EE" w:rsidRDefault="00AC7F69">
            <w:pPr>
              <w:pStyle w:val="InfoBlue"/>
              <w:rPr>
                <w:rFonts w:ascii="宋体"/>
                <w:i w:val="0"/>
                <w:color w:val="auto"/>
              </w:rPr>
            </w:pPr>
            <w:r>
              <w:rPr>
                <w:rFonts w:ascii="宋体" w:hint="eastAsia"/>
                <w:i w:val="0"/>
                <w:color w:val="auto"/>
              </w:rPr>
              <w:t>自身</w:t>
            </w:r>
          </w:p>
        </w:tc>
      </w:tr>
      <w:tr w:rsidR="000C04EE" w14:paraId="2901FBF8" w14:textId="77777777">
        <w:trPr>
          <w:trHeight w:val="976"/>
        </w:trPr>
        <w:tc>
          <w:tcPr>
            <w:tcW w:w="2520" w:type="dxa"/>
          </w:tcPr>
          <w:p w14:paraId="582C159C" w14:textId="77777777" w:rsidR="000C04EE" w:rsidRDefault="00AC7F69">
            <w:pPr>
              <w:pStyle w:val="a5"/>
              <w:ind w:left="0"/>
            </w:pPr>
            <w:r>
              <w:rPr>
                <w:rFonts w:hint="eastAsia"/>
              </w:rPr>
              <w:t>管理员</w:t>
            </w:r>
          </w:p>
        </w:tc>
        <w:tc>
          <w:tcPr>
            <w:tcW w:w="2817" w:type="dxa"/>
          </w:tcPr>
          <w:p w14:paraId="2E45E0D5" w14:textId="6D8BA347" w:rsidR="000C04EE" w:rsidRDefault="00AC7F69">
            <w:pPr>
              <w:pStyle w:val="InfoBlue"/>
              <w:rPr>
                <w:rFonts w:ascii="宋体"/>
                <w:i w:val="0"/>
                <w:color w:val="auto"/>
              </w:rPr>
            </w:pPr>
            <w:r>
              <w:rPr>
                <w:rFonts w:ascii="宋体" w:hint="eastAsia"/>
                <w:i w:val="0"/>
                <w:color w:val="auto"/>
              </w:rPr>
              <w:t>管理</w:t>
            </w:r>
            <w:r>
              <w:rPr>
                <w:rFonts w:ascii="宋体" w:hint="eastAsia"/>
                <w:i w:val="0"/>
                <w:color w:val="auto"/>
              </w:rPr>
              <w:t>老师</w:t>
            </w:r>
            <w:r>
              <w:rPr>
                <w:rFonts w:ascii="宋体" w:hint="eastAsia"/>
                <w:i w:val="0"/>
                <w:color w:val="auto"/>
              </w:rPr>
              <w:t>和学生数据库，开放和关闭</w:t>
            </w:r>
            <w:r w:rsidR="00913A3F">
              <w:rPr>
                <w:rFonts w:ascii="宋体" w:hint="eastAsia"/>
                <w:i w:val="0"/>
                <w:color w:val="auto"/>
              </w:rPr>
              <w:t>选/</w:t>
            </w:r>
            <w:proofErr w:type="gramStart"/>
            <w:r w:rsidR="00913A3F">
              <w:rPr>
                <w:rFonts w:ascii="宋体" w:hint="eastAsia"/>
                <w:i w:val="0"/>
                <w:color w:val="auto"/>
              </w:rPr>
              <w:t>退课</w:t>
            </w:r>
            <w:proofErr w:type="gramEnd"/>
          </w:p>
        </w:tc>
        <w:tc>
          <w:tcPr>
            <w:tcW w:w="3024" w:type="dxa"/>
          </w:tcPr>
          <w:p w14:paraId="49CF1914" w14:textId="77777777" w:rsidR="000C04EE" w:rsidRDefault="00AC7F69">
            <w:pPr>
              <w:pStyle w:val="InfoBlue"/>
              <w:rPr>
                <w:rFonts w:ascii="宋体"/>
                <w:i w:val="0"/>
                <w:color w:val="auto"/>
              </w:rPr>
            </w:pPr>
            <w:r>
              <w:rPr>
                <w:rFonts w:ascii="宋体" w:hint="eastAsia"/>
                <w:i w:val="0"/>
                <w:color w:val="auto"/>
              </w:rPr>
              <w:t>自身</w:t>
            </w:r>
          </w:p>
        </w:tc>
      </w:tr>
    </w:tbl>
    <w:p w14:paraId="4C2C1B8E" w14:textId="77777777" w:rsidR="000C04EE" w:rsidRDefault="000C04EE">
      <w:pPr>
        <w:pStyle w:val="a5"/>
        <w:ind w:left="0"/>
      </w:pPr>
    </w:p>
    <w:p w14:paraId="5329F4D8" w14:textId="77777777" w:rsidR="000C04EE" w:rsidRDefault="00AC7F69">
      <w:pPr>
        <w:pStyle w:val="1"/>
        <w:ind w:left="720" w:hanging="720"/>
      </w:pPr>
      <w:bookmarkStart w:id="38" w:name="_Toc498919255"/>
      <w:bookmarkStart w:id="39" w:name="_Toc54270148"/>
      <w:r>
        <w:rPr>
          <w:rFonts w:hint="eastAsia"/>
        </w:rPr>
        <w:t>产品概述</w:t>
      </w:r>
      <w:bookmarkEnd w:id="38"/>
      <w:bookmarkEnd w:id="39"/>
    </w:p>
    <w:p w14:paraId="0BA2EFA5" w14:textId="77777777" w:rsidR="000C04EE" w:rsidRDefault="00AC7F69">
      <w:pPr>
        <w:pStyle w:val="2"/>
        <w:ind w:left="720" w:hanging="720"/>
      </w:pPr>
      <w:bookmarkStart w:id="40" w:name="_Toc54270149"/>
      <w:bookmarkStart w:id="41" w:name="_Toc498919256"/>
      <w:r>
        <w:rPr>
          <w:rFonts w:hint="eastAsia"/>
        </w:rPr>
        <w:t>产品总体效果</w:t>
      </w:r>
      <w:bookmarkEnd w:id="40"/>
      <w:bookmarkEnd w:id="41"/>
    </w:p>
    <w:p w14:paraId="04D03302" w14:textId="5DAFA5A4" w:rsidR="000C04EE" w:rsidRDefault="00AC7F69">
      <w:r>
        <w:rPr>
          <w:rFonts w:hint="eastAsia"/>
        </w:rPr>
        <w:t>该</w:t>
      </w:r>
      <w:r w:rsidR="00913A3F">
        <w:rPr>
          <w:rFonts w:hint="eastAsia"/>
        </w:rPr>
        <w:t>选/</w:t>
      </w:r>
      <w:proofErr w:type="gramStart"/>
      <w:r w:rsidR="00913A3F">
        <w:rPr>
          <w:rFonts w:hint="eastAsia"/>
        </w:rPr>
        <w:t>退课</w:t>
      </w:r>
      <w:r>
        <w:t>系统</w:t>
      </w:r>
      <w:proofErr w:type="gramEnd"/>
      <w:r>
        <w:t>将取代</w:t>
      </w:r>
      <w:r>
        <w:rPr>
          <w:rFonts w:hint="eastAsia"/>
        </w:rPr>
        <w:t>学校</w:t>
      </w:r>
      <w:r>
        <w:t>现有的</w:t>
      </w:r>
      <w:r w:rsidR="00913A3F">
        <w:t>选/</w:t>
      </w:r>
      <w:proofErr w:type="gramStart"/>
      <w:r w:rsidR="00913A3F">
        <w:t>退课</w:t>
      </w:r>
      <w:r>
        <w:t>系统</w:t>
      </w:r>
      <w:proofErr w:type="gramEnd"/>
      <w:r>
        <w:t>。用户可以通过</w:t>
      </w:r>
      <w:r>
        <w:rPr>
          <w:rFonts w:hint="eastAsia"/>
        </w:rPr>
        <w:t>互联网在网页</w:t>
      </w:r>
      <w:proofErr w:type="gramStart"/>
      <w:r>
        <w:rPr>
          <w:rFonts w:hint="eastAsia"/>
        </w:rPr>
        <w:t>端</w:t>
      </w:r>
      <w:r>
        <w:t>访问</w:t>
      </w:r>
      <w:r w:rsidR="00913A3F">
        <w:rPr>
          <w:rFonts w:hint="eastAsia"/>
        </w:rPr>
        <w:t>选/退课</w:t>
      </w:r>
      <w:proofErr w:type="gramEnd"/>
      <w:r>
        <w:t>系统</w:t>
      </w:r>
      <w:r>
        <w:rPr>
          <w:rFonts w:hint="eastAsia"/>
        </w:rPr>
        <w:t>，</w:t>
      </w:r>
      <w:r>
        <w:t>必须输入有效的</w:t>
      </w:r>
      <w:r>
        <w:rPr>
          <w:rFonts w:hint="eastAsia"/>
        </w:rPr>
        <w:t>账号</w:t>
      </w:r>
      <w:r>
        <w:t>和密码才能授予访问权限。</w:t>
      </w:r>
    </w:p>
    <w:p w14:paraId="424191B1" w14:textId="77777777" w:rsidR="000C04EE" w:rsidRDefault="000C04EE"/>
    <w:p w14:paraId="687F1574" w14:textId="77777777" w:rsidR="000C04EE" w:rsidRDefault="00AC7F69">
      <w:pPr>
        <w:pStyle w:val="1"/>
        <w:ind w:left="720" w:hanging="720"/>
      </w:pPr>
      <w:bookmarkStart w:id="42" w:name="_Toc54270152"/>
      <w:bookmarkStart w:id="43" w:name="_Toc498919261"/>
      <w:r>
        <w:rPr>
          <w:rFonts w:hint="eastAsia"/>
        </w:rPr>
        <w:t>产品特性</w:t>
      </w:r>
      <w:bookmarkEnd w:id="42"/>
      <w:bookmarkEnd w:id="43"/>
    </w:p>
    <w:p w14:paraId="6E670164" w14:textId="77777777" w:rsidR="000C04EE" w:rsidRDefault="00AC7F69">
      <w:pPr>
        <w:pStyle w:val="2"/>
        <w:ind w:left="720" w:hanging="720"/>
      </w:pPr>
      <w:bookmarkStart w:id="44" w:name="OLE_LINK25"/>
      <w:r>
        <w:rPr>
          <w:rFonts w:hint="eastAsia"/>
        </w:rPr>
        <w:t>登录和退出</w:t>
      </w:r>
    </w:p>
    <w:bookmarkEnd w:id="44"/>
    <w:p w14:paraId="00AD5C02" w14:textId="5D40D92B" w:rsidR="000C04EE" w:rsidRDefault="00AC7F69">
      <w:r>
        <w:rPr>
          <w:rFonts w:hint="eastAsia"/>
        </w:rPr>
        <w:t>学生、</w:t>
      </w:r>
      <w:r>
        <w:rPr>
          <w:rFonts w:hint="eastAsia"/>
        </w:rPr>
        <w:t>老师</w:t>
      </w:r>
      <w:r>
        <w:rPr>
          <w:rFonts w:hint="eastAsia"/>
        </w:rPr>
        <w:t>和</w:t>
      </w:r>
      <w:r>
        <w:rPr>
          <w:rFonts w:hint="eastAsia"/>
        </w:rPr>
        <w:t>管理员</w:t>
      </w:r>
      <w:r>
        <w:rPr>
          <w:rFonts w:hint="eastAsia"/>
        </w:rPr>
        <w:t>必须提供有效的</w:t>
      </w:r>
      <w:r>
        <w:rPr>
          <w:rFonts w:hint="eastAsia"/>
        </w:rPr>
        <w:t>账号</w:t>
      </w:r>
      <w:r>
        <w:rPr>
          <w:rFonts w:hint="eastAsia"/>
        </w:rPr>
        <w:t>和密码，才能进入</w:t>
      </w:r>
      <w:r w:rsidR="00913A3F">
        <w:rPr>
          <w:rFonts w:hint="eastAsia"/>
        </w:rPr>
        <w:t>选/</w:t>
      </w:r>
      <w:proofErr w:type="gramStart"/>
      <w:r w:rsidR="00913A3F">
        <w:rPr>
          <w:rFonts w:hint="eastAsia"/>
        </w:rPr>
        <w:t>退课</w:t>
      </w:r>
      <w:r>
        <w:rPr>
          <w:rFonts w:hint="eastAsia"/>
        </w:rPr>
        <w:t>系统</w:t>
      </w:r>
      <w:proofErr w:type="gramEnd"/>
      <w:r>
        <w:rPr>
          <w:rFonts w:hint="eastAsia"/>
        </w:rPr>
        <w:t>。用户</w:t>
      </w:r>
      <w:r>
        <w:rPr>
          <w:rFonts w:hint="eastAsia"/>
        </w:rPr>
        <w:t>通过注册可以获得自己的账号和密码。用户可以退出当前账号。</w:t>
      </w:r>
    </w:p>
    <w:p w14:paraId="15AF63D0" w14:textId="34A7E2CC" w:rsidR="000C04EE" w:rsidRDefault="00913A3F">
      <w:pPr>
        <w:pStyle w:val="2"/>
        <w:ind w:left="720" w:hanging="720"/>
      </w:pPr>
      <w:r>
        <w:rPr>
          <w:rFonts w:hint="eastAsia"/>
        </w:rPr>
        <w:t>选/退课</w:t>
      </w:r>
    </w:p>
    <w:p w14:paraId="0494E70D" w14:textId="3912D7BB" w:rsidR="000C04EE" w:rsidRDefault="00AC7F69">
      <w:r>
        <w:rPr>
          <w:rFonts w:hint="eastAsia"/>
        </w:rPr>
        <w:t>系统将根据学生的要求显示可</w:t>
      </w:r>
      <w:r>
        <w:rPr>
          <w:rFonts w:hint="eastAsia"/>
        </w:rPr>
        <w:t>选</w:t>
      </w:r>
      <w:r>
        <w:rPr>
          <w:rFonts w:hint="eastAsia"/>
        </w:rPr>
        <w:t>的课程。学生可以根据课程名称进行查询。系统将接受学生的</w:t>
      </w:r>
      <w:r w:rsidR="00913A3F">
        <w:rPr>
          <w:rFonts w:hint="eastAsia"/>
        </w:rPr>
        <w:t>选课</w:t>
      </w:r>
      <w:r>
        <w:rPr>
          <w:rFonts w:hint="eastAsia"/>
        </w:rPr>
        <w:t>，并根据课程可</w:t>
      </w:r>
      <w:r>
        <w:rPr>
          <w:rFonts w:hint="eastAsia"/>
        </w:rPr>
        <w:t>选</w:t>
      </w:r>
      <w:r>
        <w:rPr>
          <w:rFonts w:hint="eastAsia"/>
        </w:rPr>
        <w:t>性进行验证。如果</w:t>
      </w:r>
      <w:r w:rsidR="00913A3F">
        <w:rPr>
          <w:rFonts w:hint="eastAsia"/>
        </w:rPr>
        <w:t>选课</w:t>
      </w:r>
      <w:r>
        <w:rPr>
          <w:rFonts w:hint="eastAsia"/>
        </w:rPr>
        <w:t>不成功，系统将立即通知学生。</w:t>
      </w:r>
    </w:p>
    <w:p w14:paraId="5F709D73" w14:textId="77777777" w:rsidR="000C04EE" w:rsidRDefault="00AC7F69">
      <w:r>
        <w:rPr>
          <w:rFonts w:hint="eastAsia"/>
        </w:rPr>
        <w:t>系统应允</w:t>
      </w:r>
      <w:proofErr w:type="gramStart"/>
      <w:r>
        <w:rPr>
          <w:rFonts w:hint="eastAsia"/>
        </w:rPr>
        <w:t>许学生</w:t>
      </w:r>
      <w:proofErr w:type="gramEnd"/>
      <w:r>
        <w:rPr>
          <w:rFonts w:hint="eastAsia"/>
        </w:rPr>
        <w:t>在注册期结束前更改课程选择</w:t>
      </w:r>
      <w:r>
        <w:rPr>
          <w:rFonts w:hint="eastAsia"/>
        </w:rPr>
        <w:t>和退课</w:t>
      </w:r>
      <w:r>
        <w:rPr>
          <w:rFonts w:hint="eastAsia"/>
        </w:rPr>
        <w:t>。</w:t>
      </w:r>
    </w:p>
    <w:p w14:paraId="7E551E0D" w14:textId="77777777" w:rsidR="000C04EE" w:rsidRDefault="00AC7F69">
      <w:pPr>
        <w:pStyle w:val="2"/>
        <w:ind w:left="720" w:hanging="720"/>
      </w:pPr>
      <w:r>
        <w:rPr>
          <w:rFonts w:hint="eastAsia"/>
        </w:rPr>
        <w:t>查询成绩</w:t>
      </w:r>
    </w:p>
    <w:p w14:paraId="226ED601" w14:textId="77777777" w:rsidR="000C04EE" w:rsidRDefault="00AC7F69">
      <w:r>
        <w:rPr>
          <w:rFonts w:hint="eastAsia"/>
        </w:rPr>
        <w:t>该系统应允</w:t>
      </w:r>
      <w:proofErr w:type="gramStart"/>
      <w:r>
        <w:rPr>
          <w:rFonts w:hint="eastAsia"/>
        </w:rPr>
        <w:t>许</w:t>
      </w:r>
      <w:r>
        <w:rPr>
          <w:rFonts w:hint="eastAsia"/>
        </w:rPr>
        <w:t>学生</w:t>
      </w:r>
      <w:proofErr w:type="gramEnd"/>
      <w:r>
        <w:rPr>
          <w:rFonts w:hint="eastAsia"/>
        </w:rPr>
        <w:t>查询成绩</w:t>
      </w:r>
      <w:r>
        <w:rPr>
          <w:rFonts w:hint="eastAsia"/>
        </w:rPr>
        <w:t>。</w:t>
      </w:r>
    </w:p>
    <w:p w14:paraId="1114B2D1" w14:textId="25BD7917" w:rsidR="000C04EE" w:rsidRDefault="0008293A">
      <w:pPr>
        <w:pStyle w:val="2"/>
        <w:ind w:left="720" w:hanging="720"/>
      </w:pPr>
      <w:r>
        <w:rPr>
          <w:rFonts w:hint="eastAsia"/>
        </w:rPr>
        <w:t>删除</w:t>
      </w:r>
      <w:r w:rsidR="00AC7F69">
        <w:rPr>
          <w:rFonts w:hint="eastAsia"/>
        </w:rPr>
        <w:t>课程</w:t>
      </w:r>
    </w:p>
    <w:p w14:paraId="621CB638" w14:textId="6BF31115" w:rsidR="000C04EE" w:rsidRDefault="00AC7F69">
      <w:bookmarkStart w:id="45" w:name="OLE_LINK24"/>
      <w:r>
        <w:rPr>
          <w:rFonts w:hint="eastAsia"/>
        </w:rPr>
        <w:t>该系统应允许</w:t>
      </w:r>
      <w:bookmarkStart w:id="46" w:name="OLE_LINK13"/>
      <w:r>
        <w:rPr>
          <w:rFonts w:hint="eastAsia"/>
        </w:rPr>
        <w:t>管理员</w:t>
      </w:r>
      <w:bookmarkEnd w:id="46"/>
      <w:r>
        <w:rPr>
          <w:rFonts w:hint="eastAsia"/>
        </w:rPr>
        <w:t>删除</w:t>
      </w:r>
      <w:r>
        <w:rPr>
          <w:rFonts w:hint="eastAsia"/>
        </w:rPr>
        <w:t>课程。</w:t>
      </w:r>
      <w:bookmarkEnd w:id="45"/>
      <w:r>
        <w:rPr>
          <w:rFonts w:hint="eastAsia"/>
        </w:rPr>
        <w:t>管理员</w:t>
      </w:r>
      <w:r>
        <w:rPr>
          <w:rFonts w:hint="eastAsia"/>
        </w:rPr>
        <w:t>通常会在注册期结束时审查所有课程，并</w:t>
      </w:r>
      <w:r>
        <w:rPr>
          <w:rFonts w:hint="eastAsia"/>
        </w:rPr>
        <w:t>删除</w:t>
      </w:r>
      <w:r>
        <w:rPr>
          <w:rFonts w:hint="eastAsia"/>
        </w:rPr>
        <w:t>注册学生少于</w:t>
      </w:r>
      <w:r>
        <w:rPr>
          <w:rFonts w:hint="eastAsia"/>
        </w:rPr>
        <w:t>3</w:t>
      </w:r>
      <w:r>
        <w:rPr>
          <w:rFonts w:hint="eastAsia"/>
        </w:rPr>
        <w:t>人的课程。</w:t>
      </w:r>
      <w:r>
        <w:rPr>
          <w:rFonts w:hint="eastAsia"/>
        </w:rPr>
        <w:t>管理员</w:t>
      </w:r>
      <w:r>
        <w:rPr>
          <w:rFonts w:hint="eastAsia"/>
        </w:rPr>
        <w:t>以电话或信件通知</w:t>
      </w:r>
      <w:r w:rsidR="0008293A">
        <w:rPr>
          <w:rFonts w:hint="eastAsia"/>
        </w:rPr>
        <w:t>老师和</w:t>
      </w:r>
      <w:r>
        <w:rPr>
          <w:rFonts w:hint="eastAsia"/>
        </w:rPr>
        <w:t>学生</w:t>
      </w:r>
      <w:r>
        <w:rPr>
          <w:rFonts w:hint="eastAsia"/>
        </w:rPr>
        <w:t>删除</w:t>
      </w:r>
      <w:r>
        <w:rPr>
          <w:rFonts w:hint="eastAsia"/>
        </w:rPr>
        <w:t>的课程。</w:t>
      </w:r>
    </w:p>
    <w:p w14:paraId="02876853" w14:textId="77777777" w:rsidR="000C04EE" w:rsidRDefault="00AC7F69">
      <w:pPr>
        <w:pStyle w:val="2"/>
        <w:ind w:left="720" w:hanging="720"/>
      </w:pPr>
      <w:bookmarkStart w:id="47" w:name="OLE_LINK23"/>
      <w:r>
        <w:rPr>
          <w:rFonts w:hint="eastAsia"/>
        </w:rPr>
        <w:t>开启和关闭选课</w:t>
      </w:r>
      <w:bookmarkEnd w:id="47"/>
    </w:p>
    <w:p w14:paraId="1FB9F3CC" w14:textId="77777777" w:rsidR="000C04EE" w:rsidRDefault="00AC7F69">
      <w:r>
        <w:rPr>
          <w:rFonts w:hint="eastAsia"/>
        </w:rPr>
        <w:t>该系统应允许</w:t>
      </w:r>
      <w:r>
        <w:rPr>
          <w:rFonts w:hint="eastAsia"/>
        </w:rPr>
        <w:t>管理员开启和关闭选课</w:t>
      </w:r>
      <w:r>
        <w:rPr>
          <w:rFonts w:hint="eastAsia"/>
        </w:rPr>
        <w:t>。</w:t>
      </w:r>
      <w:r>
        <w:rPr>
          <w:rFonts w:hint="eastAsia"/>
        </w:rPr>
        <w:t>开启选课后，学生可以查询和选择课程以及退课；关闭选课后，学生不可以选或退课。</w:t>
      </w:r>
    </w:p>
    <w:p w14:paraId="3BCAA311" w14:textId="77CD5A81" w:rsidR="000C04EE" w:rsidRDefault="0008293A">
      <w:pPr>
        <w:pStyle w:val="2"/>
        <w:ind w:left="720" w:hanging="720"/>
      </w:pPr>
      <w:bookmarkStart w:id="48" w:name="OLE_LINK12"/>
      <w:r>
        <w:rPr>
          <w:rFonts w:hint="eastAsia"/>
        </w:rPr>
        <w:lastRenderedPageBreak/>
        <w:t>给分</w:t>
      </w:r>
    </w:p>
    <w:p w14:paraId="67DE985E" w14:textId="77777777" w:rsidR="000C04EE" w:rsidRDefault="00AC7F69">
      <w:r>
        <w:rPr>
          <w:rFonts w:hint="eastAsia"/>
        </w:rPr>
        <w:t>系统应接受、验证并保留</w:t>
      </w:r>
      <w:r>
        <w:rPr>
          <w:rFonts w:hint="eastAsia"/>
        </w:rPr>
        <w:t>老师</w:t>
      </w:r>
      <w:r>
        <w:rPr>
          <w:rFonts w:hint="eastAsia"/>
        </w:rPr>
        <w:t>输入的学生成绩。</w:t>
      </w:r>
    </w:p>
    <w:p w14:paraId="61883C24" w14:textId="1566CA15" w:rsidR="000C04EE" w:rsidRDefault="0008293A">
      <w:pPr>
        <w:pStyle w:val="2"/>
        <w:ind w:left="720" w:hanging="720"/>
      </w:pPr>
      <w:r>
        <w:rPr>
          <w:rFonts w:hint="eastAsia"/>
        </w:rPr>
        <w:t>创建</w:t>
      </w:r>
      <w:r w:rsidR="00AC7F69">
        <w:rPr>
          <w:rFonts w:hint="eastAsia"/>
        </w:rPr>
        <w:t>课程</w:t>
      </w:r>
    </w:p>
    <w:p w14:paraId="427823CB" w14:textId="291A0B17" w:rsidR="000C04EE" w:rsidRDefault="00AC7F69">
      <w:r>
        <w:rPr>
          <w:rFonts w:hint="eastAsia"/>
        </w:rPr>
        <w:t>系统应允许老师</w:t>
      </w:r>
      <w:r w:rsidR="00913A3F">
        <w:rPr>
          <w:rFonts w:hint="eastAsia"/>
        </w:rPr>
        <w:t>创建课程</w:t>
      </w:r>
      <w:r>
        <w:rPr>
          <w:rFonts w:hint="eastAsia"/>
        </w:rPr>
        <w:t>。</w:t>
      </w:r>
    </w:p>
    <w:p w14:paraId="1602001C" w14:textId="77777777" w:rsidR="000C04EE" w:rsidRDefault="00AC7F69">
      <w:pPr>
        <w:pStyle w:val="2"/>
        <w:ind w:left="720" w:hanging="720"/>
      </w:pPr>
      <w:r>
        <w:rPr>
          <w:rFonts w:hint="eastAsia"/>
        </w:rPr>
        <w:t>结课</w:t>
      </w:r>
    </w:p>
    <w:p w14:paraId="65CAF215" w14:textId="4093B2C6" w:rsidR="000C04EE" w:rsidRDefault="00AC7F69">
      <w:r>
        <w:rPr>
          <w:rFonts w:hint="eastAsia"/>
        </w:rPr>
        <w:t>系统应允许</w:t>
      </w:r>
      <w:r w:rsidR="0008293A">
        <w:rPr>
          <w:rFonts w:hint="eastAsia"/>
        </w:rPr>
        <w:t>管理员</w:t>
      </w:r>
      <w:r>
        <w:rPr>
          <w:rFonts w:hint="eastAsia"/>
        </w:rPr>
        <w:t>宣布结课</w:t>
      </w:r>
      <w:r w:rsidR="0008293A">
        <w:rPr>
          <w:rFonts w:hint="eastAsia"/>
        </w:rPr>
        <w:t>，</w:t>
      </w:r>
      <w:proofErr w:type="gramStart"/>
      <w:r w:rsidR="0008293A">
        <w:rPr>
          <w:rFonts w:hint="eastAsia"/>
        </w:rPr>
        <w:t>结课之后</w:t>
      </w:r>
      <w:proofErr w:type="gramEnd"/>
      <w:r w:rsidR="0008293A">
        <w:rPr>
          <w:rFonts w:hint="eastAsia"/>
        </w:rPr>
        <w:t>才可以进行给分和评教</w:t>
      </w:r>
      <w:r>
        <w:rPr>
          <w:rFonts w:hint="eastAsia"/>
        </w:rPr>
        <w:t>。</w:t>
      </w:r>
    </w:p>
    <w:p w14:paraId="35B60D82" w14:textId="77777777" w:rsidR="000C04EE" w:rsidRDefault="00AC7F69">
      <w:pPr>
        <w:pStyle w:val="2"/>
        <w:ind w:left="720" w:hanging="720"/>
      </w:pPr>
      <w:r>
        <w:rPr>
          <w:rFonts w:hint="eastAsia"/>
        </w:rPr>
        <w:t>查询课程</w:t>
      </w:r>
    </w:p>
    <w:p w14:paraId="24311410" w14:textId="49C16CDD" w:rsidR="000C04EE" w:rsidRDefault="00AC7F69">
      <w:r>
        <w:rPr>
          <w:rFonts w:hint="eastAsia"/>
        </w:rPr>
        <w:t>课程目录数据库中保存的课程信息</w:t>
      </w:r>
      <w:r>
        <w:rPr>
          <w:rFonts w:hint="eastAsia"/>
        </w:rPr>
        <w:t>应</w:t>
      </w:r>
      <w:r>
        <w:rPr>
          <w:rFonts w:hint="eastAsia"/>
        </w:rPr>
        <w:t>要求显示给用户。用户可以根据课程名称进行查询。</w:t>
      </w:r>
    </w:p>
    <w:p w14:paraId="5E122DBD" w14:textId="35FB09B9" w:rsidR="0008293A" w:rsidRDefault="0008293A" w:rsidP="0008293A">
      <w:pPr>
        <w:pStyle w:val="2"/>
        <w:ind w:left="720" w:hanging="720"/>
      </w:pPr>
      <w:r>
        <w:rPr>
          <w:rFonts w:hint="eastAsia"/>
        </w:rPr>
        <w:t>评教</w:t>
      </w:r>
    </w:p>
    <w:p w14:paraId="5C435BD9" w14:textId="1DAFC581" w:rsidR="0008293A" w:rsidRDefault="0008293A" w:rsidP="0008293A">
      <w:r>
        <w:rPr>
          <w:rFonts w:hint="eastAsia"/>
        </w:rPr>
        <w:t>系统应允</w:t>
      </w:r>
      <w:proofErr w:type="gramStart"/>
      <w:r>
        <w:rPr>
          <w:rFonts w:hint="eastAsia"/>
        </w:rPr>
        <w:t>许</w:t>
      </w:r>
      <w:r>
        <w:rPr>
          <w:rFonts w:hint="eastAsia"/>
        </w:rPr>
        <w:t>学生</w:t>
      </w:r>
      <w:proofErr w:type="gramEnd"/>
      <w:r>
        <w:rPr>
          <w:rFonts w:hint="eastAsia"/>
        </w:rPr>
        <w:t>对课程及老师进行评价</w:t>
      </w:r>
      <w:r>
        <w:rPr>
          <w:rFonts w:hint="eastAsia"/>
        </w:rPr>
        <w:t>。</w:t>
      </w:r>
    </w:p>
    <w:p w14:paraId="663B9FBC" w14:textId="02454EAE" w:rsidR="00594B45" w:rsidRDefault="00594B45" w:rsidP="00594B45">
      <w:pPr>
        <w:pStyle w:val="2"/>
        <w:ind w:left="720" w:hanging="720"/>
      </w:pPr>
      <w:r>
        <w:rPr>
          <w:rFonts w:hint="eastAsia"/>
        </w:rPr>
        <w:t>设置课程时间和地点</w:t>
      </w:r>
    </w:p>
    <w:p w14:paraId="5BDB5D8E" w14:textId="2CB802F5" w:rsidR="00594B45" w:rsidRDefault="00594B45" w:rsidP="00594B45">
      <w:r>
        <w:rPr>
          <w:rFonts w:hint="eastAsia"/>
        </w:rPr>
        <w:t>系统应允许</w:t>
      </w:r>
      <w:r>
        <w:rPr>
          <w:rFonts w:hint="eastAsia"/>
        </w:rPr>
        <w:t>管理员设置课程的时间和地点，确保不同的课程不会在时间和空间上形成冲突</w:t>
      </w:r>
      <w:r>
        <w:rPr>
          <w:rFonts w:hint="eastAsia"/>
        </w:rPr>
        <w:t>。</w:t>
      </w:r>
    </w:p>
    <w:p w14:paraId="09DB6981" w14:textId="77777777" w:rsidR="000C04EE" w:rsidRPr="00594B45" w:rsidRDefault="000C04EE"/>
    <w:p w14:paraId="416B3C7A" w14:textId="77777777" w:rsidR="000C04EE" w:rsidRDefault="00AC7F69">
      <w:pPr>
        <w:pStyle w:val="1"/>
        <w:ind w:left="720" w:hanging="720"/>
      </w:pPr>
      <w:bookmarkStart w:id="49" w:name="_Toc54270155"/>
      <w:bookmarkStart w:id="50" w:name="_Toc498919264"/>
      <w:bookmarkEnd w:id="48"/>
      <w:r>
        <w:rPr>
          <w:rFonts w:hint="eastAsia"/>
        </w:rPr>
        <w:t>约束</w:t>
      </w:r>
      <w:bookmarkEnd w:id="49"/>
      <w:bookmarkEnd w:id="50"/>
    </w:p>
    <w:p w14:paraId="49FBDA27" w14:textId="77777777" w:rsidR="000C04EE" w:rsidRDefault="00AC7F69">
      <w:r>
        <w:rPr>
          <w:rFonts w:hint="eastAsia"/>
        </w:rPr>
        <w:t>无。</w:t>
      </w:r>
    </w:p>
    <w:p w14:paraId="5DECEF18" w14:textId="77777777" w:rsidR="000C04EE" w:rsidRDefault="000C04EE"/>
    <w:p w14:paraId="659D5F42" w14:textId="77777777" w:rsidR="000C04EE" w:rsidRDefault="00AC7F69">
      <w:pPr>
        <w:pStyle w:val="1"/>
        <w:ind w:left="720" w:hanging="720"/>
      </w:pPr>
      <w:bookmarkStart w:id="51" w:name="_Toc498919265"/>
      <w:bookmarkStart w:id="52" w:name="_Toc54270156"/>
      <w:r>
        <w:rPr>
          <w:rFonts w:hint="eastAsia"/>
        </w:rPr>
        <w:t>质量范围</w:t>
      </w:r>
      <w:bookmarkEnd w:id="51"/>
      <w:bookmarkEnd w:id="52"/>
    </w:p>
    <w:p w14:paraId="615C4443" w14:textId="77777777" w:rsidR="000C04EE" w:rsidRDefault="00AC7F69">
      <w:pPr>
        <w:pStyle w:val="InfoBlue"/>
        <w:rPr>
          <w:rFonts w:ascii="宋体"/>
          <w:i w:val="0"/>
          <w:color w:val="auto"/>
        </w:rPr>
      </w:pPr>
      <w:r>
        <w:rPr>
          <w:rFonts w:ascii="宋体" w:hint="eastAsia"/>
          <w:i w:val="0"/>
          <w:color w:val="auto"/>
        </w:rPr>
        <w:t>易用性：系统界面简洁明了，让用户不需要查询帮助就可以无障碍使用。</w:t>
      </w:r>
    </w:p>
    <w:p w14:paraId="2BB39DA6" w14:textId="77777777" w:rsidR="000C04EE" w:rsidRDefault="00AC7F69">
      <w:pPr>
        <w:pStyle w:val="InfoBlue"/>
        <w:rPr>
          <w:rFonts w:ascii="宋体"/>
          <w:i w:val="0"/>
          <w:color w:val="auto"/>
        </w:rPr>
      </w:pPr>
      <w:r>
        <w:rPr>
          <w:rFonts w:ascii="宋体" w:hint="eastAsia"/>
          <w:i w:val="0"/>
          <w:color w:val="auto"/>
        </w:rPr>
        <w:t>可靠性：系统应每周</w:t>
      </w:r>
      <w:r>
        <w:rPr>
          <w:rFonts w:ascii="宋体" w:hint="eastAsia"/>
          <w:i w:val="0"/>
          <w:color w:val="auto"/>
        </w:rPr>
        <w:t>7</w:t>
      </w:r>
      <w:r>
        <w:rPr>
          <w:rFonts w:ascii="宋体" w:hint="eastAsia"/>
          <w:i w:val="0"/>
          <w:color w:val="auto"/>
        </w:rPr>
        <w:t>天、每天</w:t>
      </w:r>
      <w:r>
        <w:rPr>
          <w:rFonts w:ascii="宋体" w:hint="eastAsia"/>
          <w:i w:val="0"/>
          <w:color w:val="auto"/>
        </w:rPr>
        <w:t>24</w:t>
      </w:r>
      <w:r>
        <w:rPr>
          <w:rFonts w:ascii="宋体" w:hint="eastAsia"/>
          <w:i w:val="0"/>
          <w:color w:val="auto"/>
        </w:rPr>
        <w:t>小时有</w:t>
      </w:r>
      <w:r>
        <w:rPr>
          <w:rFonts w:ascii="宋体" w:hint="eastAsia"/>
          <w:i w:val="0"/>
          <w:color w:val="auto"/>
        </w:rPr>
        <w:t>99%</w:t>
      </w:r>
      <w:r>
        <w:rPr>
          <w:rFonts w:ascii="宋体" w:hint="eastAsia"/>
          <w:i w:val="0"/>
          <w:color w:val="auto"/>
        </w:rPr>
        <w:t>的时间可用。</w:t>
      </w:r>
    </w:p>
    <w:p w14:paraId="24B3C4F2" w14:textId="77777777" w:rsidR="000C04EE" w:rsidRDefault="00AC7F69">
      <w:pPr>
        <w:pStyle w:val="InfoBlue"/>
        <w:rPr>
          <w:rFonts w:ascii="宋体"/>
          <w:i w:val="0"/>
          <w:color w:val="auto"/>
        </w:rPr>
      </w:pPr>
      <w:r>
        <w:rPr>
          <w:rFonts w:ascii="宋体" w:hint="eastAsia"/>
          <w:i w:val="0"/>
          <w:color w:val="auto"/>
        </w:rPr>
        <w:t>性能：系统最长响应时间应不超过</w:t>
      </w:r>
      <w:r>
        <w:rPr>
          <w:rFonts w:ascii="宋体" w:hint="eastAsia"/>
          <w:i w:val="0"/>
          <w:color w:val="auto"/>
        </w:rPr>
        <w:t>10</w:t>
      </w:r>
      <w:r>
        <w:rPr>
          <w:rFonts w:ascii="宋体" w:hint="eastAsia"/>
          <w:i w:val="0"/>
          <w:color w:val="auto"/>
        </w:rPr>
        <w:t>秒钟，平均响应时间应不超过</w:t>
      </w:r>
      <w:r>
        <w:rPr>
          <w:rFonts w:ascii="宋体" w:hint="eastAsia"/>
          <w:i w:val="0"/>
          <w:color w:val="auto"/>
        </w:rPr>
        <w:t>5</w:t>
      </w:r>
      <w:r>
        <w:rPr>
          <w:rFonts w:ascii="宋体" w:hint="eastAsia"/>
          <w:i w:val="0"/>
          <w:color w:val="auto"/>
        </w:rPr>
        <w:t>秒钟。</w:t>
      </w:r>
    </w:p>
    <w:p w14:paraId="1F973103" w14:textId="77777777" w:rsidR="000C04EE" w:rsidRDefault="00AC7F69">
      <w:pPr>
        <w:pStyle w:val="InfoBlue"/>
        <w:rPr>
          <w:rFonts w:ascii="宋体"/>
          <w:i w:val="0"/>
          <w:color w:val="auto"/>
        </w:rPr>
      </w:pPr>
      <w:r>
        <w:rPr>
          <w:rFonts w:ascii="宋体" w:hint="eastAsia"/>
          <w:i w:val="0"/>
          <w:color w:val="auto"/>
        </w:rPr>
        <w:t>可支持性：系统的设计应便于维护。</w:t>
      </w:r>
    </w:p>
    <w:p w14:paraId="0640034E" w14:textId="77777777" w:rsidR="000C04EE" w:rsidRDefault="000C04EE">
      <w:pPr>
        <w:pStyle w:val="a5"/>
      </w:pPr>
    </w:p>
    <w:p w14:paraId="60CB7830" w14:textId="77777777" w:rsidR="000C04EE" w:rsidRDefault="00AC7F69">
      <w:pPr>
        <w:pStyle w:val="1"/>
        <w:ind w:left="720" w:hanging="720"/>
      </w:pPr>
      <w:bookmarkStart w:id="53" w:name="_Toc498919266"/>
      <w:bookmarkStart w:id="54" w:name="_Toc54270157"/>
      <w:r>
        <w:rPr>
          <w:rFonts w:hint="eastAsia"/>
        </w:rPr>
        <w:t>优先级</w:t>
      </w:r>
      <w:bookmarkEnd w:id="53"/>
      <w:bookmarkEnd w:id="54"/>
    </w:p>
    <w:p w14:paraId="78CEB3C2" w14:textId="77777777" w:rsidR="000C04EE" w:rsidRDefault="00AC7F69">
      <w:pPr>
        <w:pStyle w:val="InfoBlue"/>
        <w:rPr>
          <w:rFonts w:ascii="宋体"/>
          <w:i w:val="0"/>
          <w:color w:val="auto"/>
        </w:rPr>
      </w:pPr>
      <w:bookmarkStart w:id="55" w:name="OLE_LINK14"/>
      <w:r>
        <w:rPr>
          <w:rFonts w:ascii="宋体" w:hint="eastAsia"/>
          <w:i w:val="0"/>
          <w:color w:val="auto"/>
        </w:rPr>
        <w:t>以下功能需要优先完成：</w:t>
      </w:r>
    </w:p>
    <w:bookmarkEnd w:id="55"/>
    <w:p w14:paraId="2CD31004" w14:textId="77777777" w:rsidR="000C04EE" w:rsidRDefault="00AC7F69">
      <w:pPr>
        <w:pStyle w:val="a5"/>
        <w:ind w:left="0"/>
      </w:pPr>
      <w:r>
        <w:rPr>
          <w:rFonts w:hint="eastAsia"/>
        </w:rPr>
        <w:t>登录</w:t>
      </w:r>
      <w:r>
        <w:rPr>
          <w:rFonts w:hint="eastAsia"/>
        </w:rPr>
        <w:t>和退出</w:t>
      </w:r>
    </w:p>
    <w:p w14:paraId="381A2AB7" w14:textId="3E616F49" w:rsidR="000C04EE" w:rsidRDefault="00FE660E">
      <w:pPr>
        <w:pStyle w:val="a5"/>
        <w:ind w:left="0"/>
      </w:pPr>
      <w:r>
        <w:rPr>
          <w:rFonts w:hint="eastAsia"/>
        </w:rPr>
        <w:t>选/退课</w:t>
      </w:r>
    </w:p>
    <w:p w14:paraId="5EE59056" w14:textId="508EE9C6" w:rsidR="000C04EE" w:rsidRDefault="00AC7F69">
      <w:pPr>
        <w:pStyle w:val="a5"/>
        <w:ind w:left="0"/>
      </w:pPr>
      <w:r>
        <w:rPr>
          <w:rFonts w:hint="eastAsia"/>
        </w:rPr>
        <w:t>创建</w:t>
      </w:r>
      <w:r w:rsidR="00FE660E">
        <w:rPr>
          <w:rFonts w:hint="eastAsia"/>
        </w:rPr>
        <w:t>课程</w:t>
      </w:r>
    </w:p>
    <w:p w14:paraId="27DF15A0" w14:textId="77777777" w:rsidR="000C04EE" w:rsidRDefault="00AC7F69">
      <w:pPr>
        <w:pStyle w:val="a5"/>
        <w:ind w:left="0"/>
      </w:pPr>
      <w:r>
        <w:rPr>
          <w:rFonts w:hint="eastAsia"/>
        </w:rPr>
        <w:t>到课程目录数据库的接口</w:t>
      </w:r>
    </w:p>
    <w:p w14:paraId="17A47AE7" w14:textId="77777777" w:rsidR="000C04EE" w:rsidRDefault="00AC7F69">
      <w:pPr>
        <w:pStyle w:val="a5"/>
        <w:ind w:left="0"/>
      </w:pPr>
      <w:r>
        <w:rPr>
          <w:rFonts w:hint="eastAsia"/>
        </w:rPr>
        <w:t>开启和关闭选课</w:t>
      </w:r>
    </w:p>
    <w:p w14:paraId="1C0B9C21" w14:textId="6EB2C365" w:rsidR="000C04EE" w:rsidRDefault="00FE660E">
      <w:pPr>
        <w:pStyle w:val="a5"/>
        <w:ind w:left="0"/>
      </w:pPr>
      <w:r>
        <w:rPr>
          <w:rFonts w:hint="eastAsia"/>
        </w:rPr>
        <w:t>删除课程</w:t>
      </w:r>
    </w:p>
    <w:p w14:paraId="01DD35CA" w14:textId="67D32776" w:rsidR="00002259" w:rsidRDefault="00002259">
      <w:pPr>
        <w:pStyle w:val="a5"/>
        <w:ind w:left="0"/>
        <w:rPr>
          <w:rFonts w:hint="eastAsia"/>
        </w:rPr>
      </w:pPr>
      <w:r>
        <w:rPr>
          <w:rFonts w:hint="eastAsia"/>
        </w:rPr>
        <w:t>结课</w:t>
      </w:r>
    </w:p>
    <w:p w14:paraId="7F7CB2FE" w14:textId="77777777" w:rsidR="00002259" w:rsidRDefault="00002259">
      <w:pPr>
        <w:pStyle w:val="InfoBlue"/>
        <w:rPr>
          <w:rFonts w:ascii="宋体"/>
          <w:i w:val="0"/>
          <w:color w:val="auto"/>
        </w:rPr>
      </w:pPr>
    </w:p>
    <w:p w14:paraId="047157E9" w14:textId="2A9DB6DB" w:rsidR="000C04EE" w:rsidRDefault="00AC7F69">
      <w:pPr>
        <w:pStyle w:val="InfoBlue"/>
        <w:rPr>
          <w:rFonts w:ascii="宋体"/>
          <w:i w:val="0"/>
          <w:color w:val="auto"/>
        </w:rPr>
      </w:pPr>
      <w:r>
        <w:rPr>
          <w:rFonts w:ascii="宋体" w:hint="eastAsia"/>
          <w:i w:val="0"/>
          <w:color w:val="auto"/>
        </w:rPr>
        <w:t>以下功能可以其次完成：</w:t>
      </w:r>
    </w:p>
    <w:p w14:paraId="0B4648C9" w14:textId="099AA49F" w:rsidR="000C04EE" w:rsidRDefault="00FE660E">
      <w:pPr>
        <w:pStyle w:val="a5"/>
        <w:ind w:left="0"/>
      </w:pPr>
      <w:r>
        <w:rPr>
          <w:rFonts w:hint="eastAsia"/>
        </w:rPr>
        <w:t>给分</w:t>
      </w:r>
    </w:p>
    <w:p w14:paraId="2262F0E8" w14:textId="77777777" w:rsidR="000C04EE" w:rsidRDefault="00AC7F69">
      <w:pPr>
        <w:pStyle w:val="a5"/>
        <w:ind w:left="0"/>
      </w:pPr>
      <w:r>
        <w:rPr>
          <w:rFonts w:hint="eastAsia"/>
        </w:rPr>
        <w:t>查询成绩</w:t>
      </w:r>
    </w:p>
    <w:p w14:paraId="374D50B7" w14:textId="5C00C05A" w:rsidR="00FE660E" w:rsidRDefault="00FE660E">
      <w:pPr>
        <w:pStyle w:val="a5"/>
        <w:ind w:left="0"/>
        <w:rPr>
          <w:rFonts w:hint="eastAsia"/>
        </w:rPr>
      </w:pPr>
      <w:r>
        <w:rPr>
          <w:rFonts w:hint="eastAsia"/>
        </w:rPr>
        <w:lastRenderedPageBreak/>
        <w:t>评教</w:t>
      </w:r>
    </w:p>
    <w:p w14:paraId="1A543E21" w14:textId="6709367D" w:rsidR="000C04EE" w:rsidRDefault="00FE660E">
      <w:pPr>
        <w:pStyle w:val="a5"/>
        <w:ind w:left="0"/>
      </w:pPr>
      <w:r>
        <w:rPr>
          <w:rFonts w:hint="eastAsia"/>
        </w:rPr>
        <w:t>设置课程时间和地点</w:t>
      </w:r>
    </w:p>
    <w:p w14:paraId="7256225E" w14:textId="6D716F26" w:rsidR="00002259" w:rsidRDefault="00FE660E">
      <w:pPr>
        <w:pStyle w:val="a5"/>
        <w:ind w:left="0"/>
      </w:pPr>
      <w:r>
        <w:rPr>
          <w:rFonts w:hint="eastAsia"/>
        </w:rPr>
        <w:t>查询课程</w:t>
      </w:r>
    </w:p>
    <w:p w14:paraId="33C20083" w14:textId="77777777" w:rsidR="00002259" w:rsidRDefault="00002259">
      <w:pPr>
        <w:pStyle w:val="a5"/>
        <w:ind w:left="0"/>
        <w:rPr>
          <w:rFonts w:hint="eastAsia"/>
        </w:rPr>
      </w:pPr>
    </w:p>
    <w:p w14:paraId="2CE03A27" w14:textId="77777777" w:rsidR="000C04EE" w:rsidRDefault="00AC7F69">
      <w:pPr>
        <w:pStyle w:val="1"/>
        <w:ind w:left="720" w:hanging="720"/>
      </w:pPr>
      <w:bookmarkStart w:id="56" w:name="_Toc54270158"/>
      <w:bookmarkStart w:id="57" w:name="_Toc498919267"/>
      <w:r>
        <w:rPr>
          <w:rFonts w:hint="eastAsia"/>
        </w:rPr>
        <w:t>其他产品需求</w:t>
      </w:r>
      <w:bookmarkEnd w:id="56"/>
      <w:bookmarkEnd w:id="57"/>
    </w:p>
    <w:p w14:paraId="3123AC8E" w14:textId="77777777" w:rsidR="000C04EE" w:rsidRDefault="00AC7F69">
      <w:pPr>
        <w:pStyle w:val="2"/>
        <w:ind w:left="720" w:hanging="720"/>
      </w:pPr>
      <w:bookmarkStart w:id="58" w:name="_Toc498919268"/>
      <w:bookmarkStart w:id="59" w:name="_Toc54270159"/>
      <w:r>
        <w:rPr>
          <w:rFonts w:hint="eastAsia"/>
        </w:rPr>
        <w:t>适用的标准</w:t>
      </w:r>
      <w:bookmarkEnd w:id="58"/>
      <w:bookmarkEnd w:id="59"/>
    </w:p>
    <w:p w14:paraId="409F9AE1" w14:textId="77777777" w:rsidR="000C04EE" w:rsidRDefault="00AC7F69">
      <w:pPr>
        <w:pStyle w:val="2"/>
        <w:numPr>
          <w:ilvl w:val="1"/>
          <w:numId w:val="0"/>
        </w:numPr>
      </w:pPr>
      <w:proofErr w:type="gramStart"/>
      <w:r>
        <w:rPr>
          <w:rFonts w:hint="eastAsia"/>
          <w:b w:val="0"/>
          <w:bCs/>
        </w:rPr>
        <w:t>用户</w:t>
      </w:r>
      <w:r>
        <w:rPr>
          <w:rFonts w:hint="eastAsia"/>
          <w:b w:val="0"/>
          <w:bCs/>
        </w:rPr>
        <w:t>端</w:t>
      </w:r>
      <w:r>
        <w:rPr>
          <w:rFonts w:hint="eastAsia"/>
          <w:b w:val="0"/>
          <w:bCs/>
        </w:rPr>
        <w:t>应兼容</w:t>
      </w:r>
      <w:proofErr w:type="gramEnd"/>
      <w:r>
        <w:rPr>
          <w:rFonts w:hint="eastAsia"/>
          <w:b w:val="0"/>
          <w:bCs/>
        </w:rPr>
        <w:t xml:space="preserve">Windows </w:t>
      </w:r>
      <w:r>
        <w:rPr>
          <w:rFonts w:hint="eastAsia"/>
          <w:b w:val="0"/>
          <w:bCs/>
        </w:rPr>
        <w:t>10</w:t>
      </w:r>
      <w:r>
        <w:rPr>
          <w:rFonts w:hint="eastAsia"/>
          <w:b w:val="0"/>
          <w:bCs/>
        </w:rPr>
        <w:t>/</w:t>
      </w:r>
      <w:r>
        <w:rPr>
          <w:rFonts w:hint="eastAsia"/>
          <w:b w:val="0"/>
          <w:bCs/>
        </w:rPr>
        <w:t>11</w:t>
      </w:r>
      <w:r>
        <w:rPr>
          <w:rFonts w:hint="eastAsia"/>
          <w:b w:val="0"/>
          <w:bCs/>
        </w:rPr>
        <w:t>。</w:t>
      </w:r>
    </w:p>
    <w:p w14:paraId="460574AB" w14:textId="77777777" w:rsidR="000C04EE" w:rsidRDefault="00AC7F69">
      <w:pPr>
        <w:pStyle w:val="2"/>
        <w:ind w:left="720" w:hanging="720"/>
      </w:pPr>
      <w:bookmarkStart w:id="60" w:name="_Toc498919269"/>
      <w:bookmarkStart w:id="61" w:name="_Toc54270160"/>
      <w:r>
        <w:rPr>
          <w:rFonts w:hint="eastAsia"/>
        </w:rPr>
        <w:t>系统需求</w:t>
      </w:r>
      <w:bookmarkEnd w:id="60"/>
      <w:bookmarkEnd w:id="61"/>
    </w:p>
    <w:p w14:paraId="5A59902C" w14:textId="77777777" w:rsidR="000C04EE" w:rsidRDefault="00AC7F69">
      <w:r>
        <w:rPr>
          <w:rFonts w:hint="eastAsia"/>
        </w:rPr>
        <w:t>无。</w:t>
      </w:r>
    </w:p>
    <w:p w14:paraId="38FCCFD6" w14:textId="77777777" w:rsidR="000C04EE" w:rsidRDefault="00AC7F69">
      <w:pPr>
        <w:pStyle w:val="2"/>
        <w:ind w:left="720" w:hanging="720"/>
      </w:pPr>
      <w:bookmarkStart w:id="62" w:name="_Toc498919271"/>
      <w:bookmarkStart w:id="63" w:name="_Toc54270161"/>
      <w:r>
        <w:rPr>
          <w:rFonts w:hint="eastAsia"/>
        </w:rPr>
        <w:t>环境需求</w:t>
      </w:r>
      <w:bookmarkEnd w:id="62"/>
      <w:bookmarkEnd w:id="63"/>
    </w:p>
    <w:p w14:paraId="55BE1524" w14:textId="77777777" w:rsidR="000C04EE" w:rsidRDefault="00AC7F69">
      <w:r>
        <w:rPr>
          <w:rFonts w:hint="eastAsia"/>
        </w:rPr>
        <w:t>无。</w:t>
      </w:r>
    </w:p>
    <w:p w14:paraId="783DDC18" w14:textId="77777777" w:rsidR="000C04EE" w:rsidRDefault="000C04EE"/>
    <w:p w14:paraId="783172A3" w14:textId="77777777" w:rsidR="000C04EE" w:rsidRDefault="00AC7F69">
      <w:pPr>
        <w:pStyle w:val="1"/>
        <w:ind w:left="720" w:hanging="720"/>
      </w:pPr>
      <w:bookmarkStart w:id="64" w:name="_Toc498919272"/>
      <w:bookmarkStart w:id="65" w:name="_Toc54270162"/>
      <w:r>
        <w:rPr>
          <w:rFonts w:hint="eastAsia"/>
        </w:rPr>
        <w:t>文档需求</w:t>
      </w:r>
      <w:bookmarkEnd w:id="64"/>
      <w:bookmarkEnd w:id="65"/>
    </w:p>
    <w:p w14:paraId="1C07C30A" w14:textId="77777777" w:rsidR="000C04EE" w:rsidRDefault="00AC7F69">
      <w:pPr>
        <w:pStyle w:val="2"/>
        <w:ind w:left="720" w:hanging="720"/>
      </w:pPr>
      <w:bookmarkStart w:id="66" w:name="_Toc498919273"/>
      <w:bookmarkStart w:id="67" w:name="_Toc54270163"/>
      <w:r>
        <w:rPr>
          <w:rFonts w:hint="eastAsia"/>
        </w:rPr>
        <w:t>用户手册</w:t>
      </w:r>
      <w:bookmarkEnd w:id="66"/>
      <w:bookmarkEnd w:id="67"/>
    </w:p>
    <w:p w14:paraId="70D218CB" w14:textId="77777777" w:rsidR="000C04EE" w:rsidRDefault="00AC7F69">
      <w:bookmarkStart w:id="68" w:name="OLE_LINK15"/>
      <w:r>
        <w:rPr>
          <w:rFonts w:hint="eastAsia"/>
        </w:rPr>
        <w:t>无。</w:t>
      </w:r>
    </w:p>
    <w:p w14:paraId="470E0C7F" w14:textId="77777777" w:rsidR="000C04EE" w:rsidRDefault="00AC7F69">
      <w:pPr>
        <w:pStyle w:val="2"/>
        <w:ind w:left="720" w:hanging="720"/>
      </w:pPr>
      <w:bookmarkStart w:id="69" w:name="_Toc54270164"/>
      <w:bookmarkStart w:id="70" w:name="_Toc498919274"/>
      <w:bookmarkEnd w:id="68"/>
      <w:r>
        <w:rPr>
          <w:rFonts w:hint="eastAsia"/>
        </w:rPr>
        <w:t>联机帮助</w:t>
      </w:r>
      <w:bookmarkEnd w:id="69"/>
      <w:bookmarkEnd w:id="70"/>
    </w:p>
    <w:p w14:paraId="01023B95" w14:textId="77777777" w:rsidR="000C04EE" w:rsidRDefault="00AC7F69">
      <w:r>
        <w:rPr>
          <w:rFonts w:hint="eastAsia"/>
        </w:rPr>
        <w:t>无。</w:t>
      </w:r>
    </w:p>
    <w:p w14:paraId="4DB475A1" w14:textId="77777777" w:rsidR="000C04EE" w:rsidRDefault="00AC7F69">
      <w:pPr>
        <w:pStyle w:val="2"/>
        <w:ind w:left="720" w:hanging="720"/>
      </w:pPr>
      <w:bookmarkStart w:id="71" w:name="_Toc54270165"/>
      <w:bookmarkStart w:id="72" w:name="_Toc498919275"/>
      <w:r>
        <w:rPr>
          <w:rFonts w:hint="eastAsia"/>
        </w:rPr>
        <w:t>安装指南、配置文件、自述文件</w:t>
      </w:r>
      <w:bookmarkEnd w:id="71"/>
      <w:bookmarkEnd w:id="72"/>
    </w:p>
    <w:p w14:paraId="1F118BAA" w14:textId="77777777" w:rsidR="000C04EE" w:rsidRDefault="00AC7F69">
      <w:r>
        <w:rPr>
          <w:rFonts w:hint="eastAsia"/>
        </w:rPr>
        <w:t>无。</w:t>
      </w:r>
    </w:p>
    <w:p w14:paraId="7F27C674" w14:textId="77777777" w:rsidR="000C04EE" w:rsidRDefault="000C04EE">
      <w:pPr>
        <w:pStyle w:val="1"/>
        <w:numPr>
          <w:ilvl w:val="0"/>
          <w:numId w:val="0"/>
        </w:numPr>
      </w:pPr>
    </w:p>
    <w:sectPr w:rsidR="000C04E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2CCF" w14:textId="77777777" w:rsidR="00AC7F69" w:rsidRDefault="00AC7F69">
      <w:pPr>
        <w:spacing w:line="240" w:lineRule="auto"/>
      </w:pPr>
      <w:r>
        <w:separator/>
      </w:r>
    </w:p>
  </w:endnote>
  <w:endnote w:type="continuationSeparator" w:id="0">
    <w:p w14:paraId="23E1DD64" w14:textId="77777777" w:rsidR="00AC7F69" w:rsidRDefault="00AC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C04EE" w14:paraId="7AF813BE" w14:textId="77777777">
      <w:tc>
        <w:tcPr>
          <w:tcW w:w="3162" w:type="dxa"/>
          <w:tcBorders>
            <w:top w:val="nil"/>
            <w:left w:val="nil"/>
            <w:bottom w:val="nil"/>
            <w:right w:val="nil"/>
          </w:tcBorders>
        </w:tcPr>
        <w:p w14:paraId="348BC549" w14:textId="77777777" w:rsidR="000C04EE" w:rsidRDefault="00AC7F69">
          <w:pPr>
            <w:ind w:right="360"/>
          </w:pPr>
          <w:r>
            <w:rPr>
              <w:rFonts w:ascii="Times New Roman"/>
            </w:rPr>
            <w:t>Confidential</w:t>
          </w:r>
        </w:p>
      </w:tc>
      <w:tc>
        <w:tcPr>
          <w:tcW w:w="3162" w:type="dxa"/>
          <w:tcBorders>
            <w:top w:val="nil"/>
            <w:left w:val="nil"/>
            <w:bottom w:val="nil"/>
            <w:right w:val="nil"/>
          </w:tcBorders>
        </w:tcPr>
        <w:p w14:paraId="711C45C7" w14:textId="77777777" w:rsidR="000C04EE" w:rsidRDefault="00AC7F6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64ADCF56" w14:textId="77777777" w:rsidR="000C04EE" w:rsidRDefault="00AC7F69">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1A1A69BF" w14:textId="77777777" w:rsidR="000C04EE" w:rsidRDefault="000C04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6D57" w14:textId="77777777" w:rsidR="00AC7F69" w:rsidRDefault="00AC7F69">
      <w:pPr>
        <w:spacing w:line="240" w:lineRule="auto"/>
      </w:pPr>
      <w:r>
        <w:separator/>
      </w:r>
    </w:p>
  </w:footnote>
  <w:footnote w:type="continuationSeparator" w:id="0">
    <w:p w14:paraId="4245CFCC" w14:textId="77777777" w:rsidR="00AC7F69" w:rsidRDefault="00AC7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8389" w14:textId="77777777" w:rsidR="000C04EE" w:rsidRDefault="000C04EE">
    <w:pPr>
      <w:rPr>
        <w:sz w:val="24"/>
      </w:rPr>
    </w:pPr>
  </w:p>
  <w:p w14:paraId="2108FE9B" w14:textId="77777777" w:rsidR="000C04EE" w:rsidRDefault="000C04EE">
    <w:pPr>
      <w:pBdr>
        <w:top w:val="single" w:sz="6" w:space="1" w:color="auto"/>
      </w:pBdr>
      <w:rPr>
        <w:sz w:val="24"/>
      </w:rPr>
    </w:pPr>
  </w:p>
  <w:p w14:paraId="711C3FFF" w14:textId="77777777" w:rsidR="000C04EE" w:rsidRDefault="00AC7F6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3D0029C" w14:textId="77777777" w:rsidR="000C04EE" w:rsidRDefault="000C04EE">
    <w:pPr>
      <w:pBdr>
        <w:bottom w:val="single" w:sz="6" w:space="1" w:color="auto"/>
      </w:pBdr>
      <w:jc w:val="right"/>
      <w:rPr>
        <w:sz w:val="24"/>
      </w:rPr>
    </w:pPr>
  </w:p>
  <w:p w14:paraId="3E0106F2" w14:textId="77777777" w:rsidR="000C04EE" w:rsidRDefault="000C04E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13A3F" w14:paraId="1248CA9C" w14:textId="77777777">
      <w:tc>
        <w:tcPr>
          <w:tcW w:w="6379" w:type="dxa"/>
        </w:tcPr>
        <w:p w14:paraId="39578A8B" w14:textId="476D11BE" w:rsidR="00913A3F" w:rsidRDefault="00913A3F">
          <w:bookmarkStart w:id="73" w:name="OLE_LINK1" w:colFirst="0" w:colLast="0"/>
          <w:r>
            <w:rPr>
              <w:rFonts w:hint="eastAsia"/>
              <w:szCs w:val="21"/>
            </w:rPr>
            <w:t>学生选课系统</w:t>
          </w:r>
        </w:p>
      </w:tc>
      <w:tc>
        <w:tcPr>
          <w:tcW w:w="3179" w:type="dxa"/>
        </w:tcPr>
        <w:p w14:paraId="6E6ACD09" w14:textId="628C69FA" w:rsidR="00913A3F" w:rsidRDefault="00913A3F">
          <w:pPr>
            <w:tabs>
              <w:tab w:val="left" w:pos="1135"/>
            </w:tabs>
            <w:spacing w:before="40"/>
            <w:ind w:right="68"/>
          </w:pPr>
          <w:r>
            <w:rPr>
              <w:rFonts w:ascii="Times New Roman"/>
            </w:rPr>
            <w:t xml:space="preserve">  Version:           2.0</w:t>
          </w:r>
        </w:p>
      </w:tc>
    </w:tr>
    <w:bookmarkEnd w:id="73"/>
    <w:tr w:rsidR="000C04EE" w14:paraId="1908D450" w14:textId="77777777">
      <w:tc>
        <w:tcPr>
          <w:tcW w:w="6379" w:type="dxa"/>
        </w:tcPr>
        <w:p w14:paraId="7E1CD143" w14:textId="77777777" w:rsidR="000C04EE" w:rsidRDefault="00AC7F6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294FF09" w14:textId="1A26DD72" w:rsidR="000C04EE" w:rsidRDefault="00AC7F69">
          <w:r>
            <w:rPr>
              <w:rFonts w:ascii="Times New Roman"/>
            </w:rPr>
            <w:t xml:space="preserve">  Date:  </w:t>
          </w:r>
          <w:r w:rsidR="00913A3F">
            <w:rPr>
              <w:rFonts w:ascii="Times New Roman"/>
            </w:rPr>
            <w:t>15</w:t>
          </w:r>
          <w:r>
            <w:rPr>
              <w:rFonts w:ascii="Times New Roman"/>
            </w:rPr>
            <w:t>/</w:t>
          </w:r>
          <w:r>
            <w:rPr>
              <w:rFonts w:ascii="Times New Roman" w:hint="eastAsia"/>
            </w:rPr>
            <w:t>11</w:t>
          </w:r>
          <w:r>
            <w:rPr>
              <w:rFonts w:ascii="Times New Roman"/>
            </w:rPr>
            <w:t>/</w:t>
          </w:r>
          <w:r>
            <w:rPr>
              <w:rFonts w:ascii="Times New Roman" w:hint="eastAsia"/>
            </w:rPr>
            <w:t>2023</w:t>
          </w:r>
        </w:p>
      </w:tc>
    </w:tr>
  </w:tbl>
  <w:p w14:paraId="02C5C4F4" w14:textId="77777777" w:rsidR="000C04EE" w:rsidRDefault="000C04E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yYzY3NzFiZTQ0MDZmMjU3YjVkNTYzYWJkMjMxZjAifQ=="/>
  </w:docVars>
  <w:rsids>
    <w:rsidRoot w:val="000F7BF5"/>
    <w:rsid w:val="00002259"/>
    <w:rsid w:val="0008293A"/>
    <w:rsid w:val="000C04EE"/>
    <w:rsid w:val="000F7BF5"/>
    <w:rsid w:val="001C53DF"/>
    <w:rsid w:val="003C0D69"/>
    <w:rsid w:val="00502611"/>
    <w:rsid w:val="00513789"/>
    <w:rsid w:val="00594B45"/>
    <w:rsid w:val="00687D72"/>
    <w:rsid w:val="006E0717"/>
    <w:rsid w:val="007817CB"/>
    <w:rsid w:val="0078470A"/>
    <w:rsid w:val="00794408"/>
    <w:rsid w:val="00887DDE"/>
    <w:rsid w:val="008D4FEC"/>
    <w:rsid w:val="00913A3F"/>
    <w:rsid w:val="00AC7F69"/>
    <w:rsid w:val="00BB39E1"/>
    <w:rsid w:val="00C62820"/>
    <w:rsid w:val="00C91DC6"/>
    <w:rsid w:val="00CD6E07"/>
    <w:rsid w:val="00D67A2A"/>
    <w:rsid w:val="00ED32AD"/>
    <w:rsid w:val="00F50869"/>
    <w:rsid w:val="00FE660E"/>
    <w:rsid w:val="15B81A57"/>
    <w:rsid w:val="16B25871"/>
    <w:rsid w:val="1B5E3FB6"/>
    <w:rsid w:val="377110C0"/>
    <w:rsid w:val="4ACA154E"/>
    <w:rsid w:val="511B110B"/>
    <w:rsid w:val="617B2420"/>
    <w:rsid w:val="63D6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7C351"/>
  <w15:docId w15:val="{F437A4ED-A2B3-4B71-8458-B2B3A77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37</TotalTime>
  <Pages>7</Pages>
  <Words>504</Words>
  <Characters>2876</Characters>
  <Application>Microsoft Office Word</Application>
  <DocSecurity>0</DocSecurity>
  <Lines>23</Lines>
  <Paragraphs>6</Paragraphs>
  <ScaleCrop>false</ScaleCrop>
  <Company>&lt;公司名称&gt;</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乐轩 唐</cp:lastModifiedBy>
  <cp:revision>11</cp:revision>
  <cp:lastPrinted>2411-12-31T15:59:00Z</cp:lastPrinted>
  <dcterms:created xsi:type="dcterms:W3CDTF">2020-09-14T09:58:00Z</dcterms:created>
  <dcterms:modified xsi:type="dcterms:W3CDTF">2023-12-15T09:37:00Z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1867C8A4F86F4876A29423722D22A6B3_12</vt:lpwstr>
  </property>
</Properties>
</file>