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52" w:rsidRDefault="00190B52"/>
    <w:p w:rsidR="00B570A2" w:rsidRDefault="00B570A2"/>
    <w:p w:rsidR="00B570A2" w:rsidRDefault="00B570A2"/>
    <w:p w:rsidR="00B570A2" w:rsidRDefault="00B570A2">
      <w:r>
        <w:t>STAT 306: Group Project Final Report</w:t>
      </w:r>
    </w:p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/>
    <w:p w:rsidR="00B570A2" w:rsidRDefault="00B570A2">
      <w:r>
        <w:lastRenderedPageBreak/>
        <w:t>Introduction</w:t>
      </w:r>
    </w:p>
    <w:p w:rsidR="00771795" w:rsidRDefault="00771795"/>
    <w:p w:rsidR="00771795" w:rsidRDefault="00FC5973">
      <w:r>
        <w:t>Data Collected</w:t>
      </w:r>
    </w:p>
    <w:p w:rsidR="00FC5973" w:rsidRDefault="00FC5973"/>
    <w:p w:rsidR="00FC5973" w:rsidRDefault="00FC5973"/>
    <w:p w:rsidR="00FC5973" w:rsidRDefault="00FC5973">
      <w:r>
        <w:t>Our Question / Motivation behind study</w:t>
      </w:r>
    </w:p>
    <w:p w:rsidR="009F2501" w:rsidRDefault="009F2501">
      <w:r>
        <w:t>&lt;</w:t>
      </w:r>
      <w:proofErr w:type="gramStart"/>
      <w:r>
        <w:t>can</w:t>
      </w:r>
      <w:proofErr w:type="gramEnd"/>
      <w:r>
        <w:t xml:space="preserve"> probably copy a lot of this from our proposal&gt;</w:t>
      </w:r>
    </w:p>
    <w:p w:rsidR="00FC5973" w:rsidRDefault="00FC5973"/>
    <w:p w:rsidR="00FC5973" w:rsidRDefault="00FC5973"/>
    <w:p w:rsidR="00B570A2" w:rsidRDefault="00B570A2">
      <w:r>
        <w:br w:type="page"/>
      </w:r>
    </w:p>
    <w:p w:rsidR="00B570A2" w:rsidRDefault="00B570A2">
      <w:r>
        <w:lastRenderedPageBreak/>
        <w:t>Analysis</w:t>
      </w:r>
    </w:p>
    <w:p w:rsidR="00B570A2" w:rsidRDefault="00B570A2"/>
    <w:p w:rsidR="00A1779D" w:rsidRDefault="00A1779D"/>
    <w:p w:rsidR="00A1779D" w:rsidRDefault="00A1779D">
      <w:r>
        <w:t>EDA Stuff</w:t>
      </w:r>
    </w:p>
    <w:p w:rsidR="00B570A2" w:rsidRDefault="00B570A2">
      <w:r>
        <w:t>Scatterplot analysis don’t tell us much.</w:t>
      </w:r>
    </w:p>
    <w:p w:rsidR="00B570A2" w:rsidRDefault="00B570A2">
      <w:r>
        <w:t xml:space="preserve">Correlations tell us humidity, temp and </w:t>
      </w:r>
      <w:proofErr w:type="spellStart"/>
      <w:r>
        <w:t>atemp</w:t>
      </w:r>
      <w:proofErr w:type="spellEnd"/>
      <w:r>
        <w:t xml:space="preserve"> have the strongest correlation (among variables that could influence number of riders)</w:t>
      </w:r>
    </w:p>
    <w:p w:rsidR="00B570A2" w:rsidRDefault="00B570A2">
      <w:r>
        <w:t xml:space="preserve">Temp and </w:t>
      </w:r>
      <w:proofErr w:type="spellStart"/>
      <w:r>
        <w:t>atemp</w:t>
      </w:r>
      <w:proofErr w:type="spellEnd"/>
      <w:r>
        <w:t xml:space="preserve"> have 0.98 correlation (as expected really), so doesn’t make sense to use both of them in model.</w:t>
      </w:r>
    </w:p>
    <w:p w:rsidR="00FC5973" w:rsidRDefault="00FC5973">
      <w:r>
        <w:t xml:space="preserve">Weekends are not marked as either holiday or </w:t>
      </w:r>
      <w:proofErr w:type="spellStart"/>
      <w:r>
        <w:t>workingday</w:t>
      </w:r>
      <w:proofErr w:type="spellEnd"/>
      <w:r>
        <w:t>.</w:t>
      </w:r>
    </w:p>
    <w:p w:rsidR="00EA2BB3" w:rsidRDefault="00EA2BB3"/>
    <w:p w:rsidR="00D23BA6" w:rsidRDefault="00232FB2">
      <w:r>
        <w:t>Weather variable</w:t>
      </w:r>
      <w:r w:rsidR="00EA2BB3">
        <w:t xml:space="preserve"> has;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2BB3" w:rsidTr="00EA2BB3">
        <w:tc>
          <w:tcPr>
            <w:tcW w:w="4675" w:type="dxa"/>
          </w:tcPr>
          <w:p w:rsidR="00EA2BB3" w:rsidRDefault="00EA2BB3">
            <w:r>
              <w:t>Factor</w:t>
            </w:r>
          </w:p>
        </w:tc>
        <w:tc>
          <w:tcPr>
            <w:tcW w:w="4675" w:type="dxa"/>
          </w:tcPr>
          <w:p w:rsidR="00EA2BB3" w:rsidRDefault="00EA2BB3">
            <w:r>
              <w:t>Observations</w:t>
            </w:r>
          </w:p>
        </w:tc>
      </w:tr>
      <w:tr w:rsidR="00EA2BB3" w:rsidTr="00EA2BB3">
        <w:tc>
          <w:tcPr>
            <w:tcW w:w="4675" w:type="dxa"/>
          </w:tcPr>
          <w:p w:rsidR="00EA2BB3" w:rsidRDefault="00EA2BB3">
            <w:r>
              <w:t>1</w:t>
            </w:r>
          </w:p>
        </w:tc>
        <w:tc>
          <w:tcPr>
            <w:tcW w:w="4675" w:type="dxa"/>
          </w:tcPr>
          <w:p w:rsidR="00EA2BB3" w:rsidRDefault="00EA2BB3">
            <w:r>
              <w:t>7192</w:t>
            </w:r>
          </w:p>
        </w:tc>
      </w:tr>
      <w:tr w:rsidR="00EA2BB3" w:rsidTr="00EA2BB3">
        <w:tc>
          <w:tcPr>
            <w:tcW w:w="4675" w:type="dxa"/>
          </w:tcPr>
          <w:p w:rsidR="00EA2BB3" w:rsidRDefault="00EA2BB3">
            <w:r>
              <w:t>2</w:t>
            </w:r>
          </w:p>
        </w:tc>
        <w:tc>
          <w:tcPr>
            <w:tcW w:w="4675" w:type="dxa"/>
          </w:tcPr>
          <w:p w:rsidR="00EA2BB3" w:rsidRDefault="00EA2BB3">
            <w:r>
              <w:t>2834</w:t>
            </w:r>
          </w:p>
        </w:tc>
      </w:tr>
      <w:tr w:rsidR="00EA2BB3" w:rsidTr="00EA2BB3">
        <w:tc>
          <w:tcPr>
            <w:tcW w:w="4675" w:type="dxa"/>
          </w:tcPr>
          <w:p w:rsidR="00EA2BB3" w:rsidRDefault="00EA2BB3">
            <w:r>
              <w:t>3</w:t>
            </w:r>
          </w:p>
        </w:tc>
        <w:tc>
          <w:tcPr>
            <w:tcW w:w="4675" w:type="dxa"/>
          </w:tcPr>
          <w:p w:rsidR="00EA2BB3" w:rsidRDefault="00EA2BB3">
            <w:r>
              <w:t>859</w:t>
            </w:r>
          </w:p>
        </w:tc>
      </w:tr>
      <w:tr w:rsidR="00EA2BB3" w:rsidTr="00EA2BB3">
        <w:tc>
          <w:tcPr>
            <w:tcW w:w="4675" w:type="dxa"/>
          </w:tcPr>
          <w:p w:rsidR="00EA2BB3" w:rsidRDefault="00EA2BB3">
            <w:r>
              <w:t>4</w:t>
            </w:r>
          </w:p>
        </w:tc>
        <w:tc>
          <w:tcPr>
            <w:tcW w:w="4675" w:type="dxa"/>
          </w:tcPr>
          <w:p w:rsidR="00EA2BB3" w:rsidRDefault="00EA2BB3">
            <w:r>
              <w:t>1</w:t>
            </w:r>
          </w:p>
        </w:tc>
      </w:tr>
      <w:tr w:rsidR="00EA2BB3" w:rsidTr="00EA2BB3">
        <w:tc>
          <w:tcPr>
            <w:tcW w:w="4675" w:type="dxa"/>
          </w:tcPr>
          <w:p w:rsidR="00EA2BB3" w:rsidRDefault="00EA2BB3">
            <w:r>
              <w:t>Total</w:t>
            </w:r>
          </w:p>
        </w:tc>
        <w:tc>
          <w:tcPr>
            <w:tcW w:w="4675" w:type="dxa"/>
          </w:tcPr>
          <w:p w:rsidR="00EA2BB3" w:rsidRDefault="00EA2BB3">
            <w:r>
              <w:t>10886</w:t>
            </w:r>
          </w:p>
        </w:tc>
      </w:tr>
    </w:tbl>
    <w:p w:rsidR="00EA2BB3" w:rsidRDefault="00EA2BB3"/>
    <w:p w:rsidR="00EA2BB3" w:rsidRDefault="00EA2BB3">
      <w:r>
        <w:t>As 66% of the observations are marked as best weather, might not have useful information for predicting number of bikes rented.</w:t>
      </w:r>
    </w:p>
    <w:p w:rsidR="00EA2BB3" w:rsidRDefault="00EA2BB3"/>
    <w:p w:rsidR="00EA2BB3" w:rsidRDefault="00EA2BB3"/>
    <w:p w:rsidR="00D23BA6" w:rsidRDefault="00D23BA6">
      <w:r>
        <w:t xml:space="preserve">Weekends are marked as workday=0, holiday=0. So we’ve made a new variable day where day = 0 means </w:t>
      </w:r>
      <w:proofErr w:type="spellStart"/>
      <w:r>
        <w:t>workingday</w:t>
      </w:r>
      <w:proofErr w:type="spellEnd"/>
      <w:r>
        <w:t>. Day=1 means holiday. Day=2 means weekend.</w:t>
      </w:r>
    </w:p>
    <w:p w:rsidR="00D23BA6" w:rsidRDefault="00D23BA6"/>
    <w:p w:rsidR="00D23BA6" w:rsidRDefault="00D23BA6"/>
    <w:p w:rsidR="00CF7D3F" w:rsidRDefault="00CF7D3F"/>
    <w:p w:rsidR="00D23BA6" w:rsidRDefault="00CF7D3F" w:rsidP="00CF7D3F">
      <w:r>
        <w:br w:type="page"/>
      </w:r>
      <w:bookmarkStart w:id="0" w:name="_GoBack"/>
      <w:bookmarkEnd w:id="0"/>
      <w:r>
        <w:lastRenderedPageBreak/>
        <w:t>Models</w:t>
      </w:r>
    </w:p>
    <w:p w:rsidR="00CF7D3F" w:rsidRDefault="00CF7D3F"/>
    <w:p w:rsidR="00CF7D3F" w:rsidRDefault="00CF7D3F"/>
    <w:p w:rsidR="00D23BA6" w:rsidRDefault="00D23BA6">
      <w:r>
        <w:t>Basic Additive model;</w:t>
      </w:r>
    </w:p>
    <w:p w:rsidR="00A1779D" w:rsidRDefault="00A1779D">
      <w:r>
        <w:t>Chose to first setup the following model</w:t>
      </w:r>
    </w:p>
    <w:p w:rsidR="00A1779D" w:rsidRDefault="009F2501">
      <w:r>
        <w:rPr>
          <w:noProof/>
        </w:rPr>
        <w:drawing>
          <wp:inline distT="0" distB="0" distL="0" distR="0" wp14:anchorId="5E33E1BA" wp14:editId="1A4C366E">
            <wp:extent cx="51149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9D" w:rsidRDefault="00A1779D"/>
    <w:p w:rsidR="00D23BA6" w:rsidRDefault="00D23BA6"/>
    <w:p w:rsidR="006A575F" w:rsidRDefault="006A575F"/>
    <w:p w:rsidR="006A575F" w:rsidRDefault="006A575F">
      <w:r>
        <w:t xml:space="preserve">Counting data so </w:t>
      </w:r>
      <w:proofErr w:type="spellStart"/>
      <w:r>
        <w:t>poisson</w:t>
      </w:r>
      <w:proofErr w:type="spellEnd"/>
      <w:r>
        <w:t xml:space="preserve"> regression makes more sense</w:t>
      </w:r>
    </w:p>
    <w:p w:rsidR="006A575F" w:rsidRDefault="006A575F">
      <w:r>
        <w:rPr>
          <w:noProof/>
        </w:rPr>
        <w:lastRenderedPageBreak/>
        <w:drawing>
          <wp:inline distT="0" distB="0" distL="0" distR="0" wp14:anchorId="098842BC" wp14:editId="10E5C681">
            <wp:extent cx="51720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5F" w:rsidRDefault="006A575F"/>
    <w:p w:rsidR="006A575F" w:rsidRDefault="006A575F">
      <w:r>
        <w:t>AIC much lower when using Poisson Regression.</w:t>
      </w:r>
    </w:p>
    <w:p w:rsidR="00B570A2" w:rsidRDefault="00B570A2"/>
    <w:p w:rsidR="00B570A2" w:rsidRDefault="00B570A2">
      <w:r>
        <w:br w:type="page"/>
      </w:r>
    </w:p>
    <w:p w:rsidR="00B570A2" w:rsidRDefault="00B570A2" w:rsidP="00B570A2">
      <w:r>
        <w:lastRenderedPageBreak/>
        <w:t>Conclusion</w:t>
      </w:r>
    </w:p>
    <w:p w:rsidR="009F2501" w:rsidRDefault="009F2501" w:rsidP="00B570A2"/>
    <w:p w:rsidR="009F2501" w:rsidRDefault="009F2501" w:rsidP="00B570A2">
      <w:r>
        <w:t>Continuous data always significant across all models tested.</w:t>
      </w:r>
    </w:p>
    <w:sectPr w:rsidR="009F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A2"/>
    <w:rsid w:val="00190B52"/>
    <w:rsid w:val="00232FB2"/>
    <w:rsid w:val="006A575F"/>
    <w:rsid w:val="00771795"/>
    <w:rsid w:val="009F2501"/>
    <w:rsid w:val="00A1779D"/>
    <w:rsid w:val="00B570A2"/>
    <w:rsid w:val="00CF7D3F"/>
    <w:rsid w:val="00D23BA6"/>
    <w:rsid w:val="00EA2BB3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8BF4"/>
  <w15:chartTrackingRefBased/>
  <w15:docId w15:val="{EE589087-804C-4AA3-907A-F4718E3F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</dc:creator>
  <cp:keywords/>
  <dc:description/>
  <cp:lastModifiedBy>%</cp:lastModifiedBy>
  <cp:revision>3</cp:revision>
  <dcterms:created xsi:type="dcterms:W3CDTF">2023-04-11T02:43:00Z</dcterms:created>
  <dcterms:modified xsi:type="dcterms:W3CDTF">2023-04-11T04:47:00Z</dcterms:modified>
</cp:coreProperties>
</file>