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496B8F">
        <w:tc>
          <w:tcPr>
            <w:tcW w:w="534" w:type="dxa"/>
          </w:tcPr>
          <w:p w:rsidR="00496B8F" w:rsidRDefault="007F1A9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496B8F" w:rsidRDefault="007F1A9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496B8F" w:rsidRDefault="007F1A9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496B8F" w:rsidRDefault="007F1A9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96B8F">
        <w:tc>
          <w:tcPr>
            <w:tcW w:w="534" w:type="dxa"/>
          </w:tcPr>
          <w:p w:rsidR="00496B8F" w:rsidRDefault="007F1A9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496B8F" w:rsidRDefault="007F1A9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496B8F" w:rsidRDefault="007F1A9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496B8F" w:rsidRDefault="007F1A9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496B8F">
        <w:tc>
          <w:tcPr>
            <w:tcW w:w="534" w:type="dxa"/>
          </w:tcPr>
          <w:p w:rsidR="00496B8F" w:rsidRDefault="007F1A9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496B8F" w:rsidRDefault="007F1A9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496B8F" w:rsidRDefault="007F1A9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496B8F" w:rsidRDefault="007F1A9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496B8F">
        <w:tc>
          <w:tcPr>
            <w:tcW w:w="534" w:type="dxa"/>
          </w:tcPr>
          <w:p w:rsidR="00496B8F" w:rsidRDefault="007F1A9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496B8F" w:rsidRDefault="007F1A9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8505" w:type="dxa"/>
          </w:tcPr>
          <w:p w:rsidR="00496B8F" w:rsidRDefault="007F1A9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</w:t>
            </w:r>
            <w:r>
              <w:rPr>
                <w:rFonts w:hAnsi="宋体" w:hint="eastAsia"/>
                <w:bCs/>
                <w:szCs w:val="21"/>
              </w:rPr>
              <w:t>该市的小商品市场</w:t>
            </w:r>
            <w:r>
              <w:rPr>
                <w:rFonts w:hAnsi="宋体" w:hint="eastAsia"/>
                <w:bCs/>
                <w:szCs w:val="21"/>
              </w:rPr>
              <w:t>到</w:t>
            </w:r>
            <w:r>
              <w:rPr>
                <w:rFonts w:hAnsi="宋体" w:hint="eastAsia"/>
                <w:bCs/>
                <w:szCs w:val="21"/>
              </w:rPr>
              <w:t>该市的</w:t>
            </w:r>
            <w:r>
              <w:rPr>
                <w:rFonts w:hAnsi="宋体" w:hint="eastAsia"/>
                <w:bCs/>
                <w:szCs w:val="21"/>
              </w:rPr>
              <w:t>任何一个地方都足够了，真正时间的消耗主要在响应订单、准备货物和到达目的地后快速联系用户</w:t>
            </w:r>
          </w:p>
        </w:tc>
        <w:tc>
          <w:tcPr>
            <w:tcW w:w="995" w:type="dxa"/>
          </w:tcPr>
          <w:p w:rsidR="00496B8F" w:rsidRDefault="007F1A9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496B8F">
        <w:tc>
          <w:tcPr>
            <w:tcW w:w="534" w:type="dxa"/>
          </w:tcPr>
          <w:p w:rsidR="00496B8F" w:rsidRDefault="007F1A9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  <w:bookmarkStart w:id="0" w:name="_GoBack"/>
            <w:bookmarkEnd w:id="0"/>
          </w:p>
        </w:tc>
        <w:tc>
          <w:tcPr>
            <w:tcW w:w="1650" w:type="dxa"/>
          </w:tcPr>
          <w:p w:rsidR="00496B8F" w:rsidRDefault="007F1A9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496B8F" w:rsidRDefault="007F1A9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496B8F" w:rsidRDefault="007F1A9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496B8F" w:rsidRDefault="00496B8F"/>
    <w:sectPr w:rsidR="00496B8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6B8F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1A93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203</Characters>
  <Application>Microsoft Office Word</Application>
  <DocSecurity>0</DocSecurity>
  <Lines>1</Lines>
  <Paragraphs>1</Paragraphs>
  <ScaleCrop>false</ScaleCrop>
  <Company>MS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WIN-</cp:lastModifiedBy>
  <cp:revision>7</cp:revision>
  <dcterms:created xsi:type="dcterms:W3CDTF">2012-08-13T07:25:00Z</dcterms:created>
  <dcterms:modified xsi:type="dcterms:W3CDTF">2019-03-11T01:39:00Z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