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642"/>
        <w:gridCol w:w="425"/>
        <w:gridCol w:w="1195"/>
        <w:gridCol w:w="872"/>
        <w:gridCol w:w="568"/>
        <w:gridCol w:w="1260"/>
      </w:tblGrid>
      <w:tr w:rsidR="00D749EA" w14:paraId="3181369C" w14:textId="77777777" w:rsidTr="00FB12B5">
        <w:trPr>
          <w:trHeight w:val="613"/>
        </w:trPr>
        <w:tc>
          <w:tcPr>
            <w:tcW w:w="7920" w:type="dxa"/>
            <w:gridSpan w:val="7"/>
            <w:vAlign w:val="center"/>
          </w:tcPr>
          <w:p w14:paraId="14B65255" w14:textId="77777777" w:rsidR="00D749EA" w:rsidRDefault="00D749EA" w:rsidP="00FB12B5">
            <w:pPr>
              <w:ind w:rightChars="-23" w:right="-48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计算机网络与通信实验报告（一）</w:t>
            </w:r>
          </w:p>
        </w:tc>
      </w:tr>
      <w:tr w:rsidR="00D749EA" w14:paraId="39BABE01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4518CD32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2067" w:type="dxa"/>
            <w:gridSpan w:val="2"/>
            <w:vAlign w:val="center"/>
          </w:tcPr>
          <w:p w14:paraId="6384DECA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067" w:type="dxa"/>
            <w:gridSpan w:val="2"/>
            <w:vAlign w:val="center"/>
          </w:tcPr>
          <w:p w14:paraId="7B63CD3C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828" w:type="dxa"/>
            <w:gridSpan w:val="2"/>
            <w:vAlign w:val="center"/>
          </w:tcPr>
          <w:p w14:paraId="3EC57F8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D749EA" w14:paraId="286F7BC3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4C180348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191110323</w:t>
            </w:r>
          </w:p>
        </w:tc>
        <w:tc>
          <w:tcPr>
            <w:tcW w:w="2067" w:type="dxa"/>
            <w:gridSpan w:val="2"/>
            <w:vAlign w:val="center"/>
          </w:tcPr>
          <w:p w14:paraId="5042AF9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张凯文</w:t>
            </w:r>
          </w:p>
        </w:tc>
        <w:tc>
          <w:tcPr>
            <w:tcW w:w="2067" w:type="dxa"/>
            <w:gridSpan w:val="2"/>
            <w:vAlign w:val="center"/>
          </w:tcPr>
          <w:p w14:paraId="2957ADF8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1</w:t>
            </w:r>
            <w:r>
              <w:t>911103</w:t>
            </w:r>
          </w:p>
        </w:tc>
        <w:tc>
          <w:tcPr>
            <w:tcW w:w="1828" w:type="dxa"/>
            <w:gridSpan w:val="2"/>
            <w:vAlign w:val="center"/>
          </w:tcPr>
          <w:p w14:paraId="23B9C2B6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021.4.20</w:t>
            </w:r>
          </w:p>
        </w:tc>
      </w:tr>
      <w:tr w:rsidR="00D749EA" w14:paraId="006F63AD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57EBB1C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5962" w:type="dxa"/>
            <w:gridSpan w:val="6"/>
            <w:vAlign w:val="center"/>
          </w:tcPr>
          <w:p w14:paraId="08109D4E" w14:textId="77777777" w:rsidR="00D749EA" w:rsidRDefault="00D749EA" w:rsidP="00FB12B5">
            <w:pPr>
              <w:ind w:rightChars="-23" w:right="-4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网络常用命令的使用及</w:t>
            </w:r>
            <w:r>
              <w:rPr>
                <w:rFonts w:hint="eastAsia"/>
                <w:b/>
                <w:bCs/>
              </w:rPr>
              <w:t>DNS</w:t>
            </w:r>
            <w:r>
              <w:rPr>
                <w:rFonts w:hint="eastAsia"/>
                <w:b/>
                <w:bCs/>
              </w:rPr>
              <w:t>层次查询、</w:t>
            </w:r>
            <w:r>
              <w:rPr>
                <w:rFonts w:hint="eastAsia"/>
                <w:b/>
                <w:bCs/>
              </w:rPr>
              <w:t>SMTP</w:t>
            </w:r>
            <w:r>
              <w:rPr>
                <w:rFonts w:hint="eastAsia"/>
                <w:b/>
                <w:bCs/>
              </w:rPr>
              <w:t>协议分析；利用分组嗅探器（</w:t>
            </w:r>
            <w:r>
              <w:rPr>
                <w:rFonts w:hint="eastAsia"/>
                <w:b/>
                <w:bCs/>
              </w:rPr>
              <w:t>Wireshark</w:t>
            </w:r>
            <w:r>
              <w:rPr>
                <w:rFonts w:hint="eastAsia"/>
                <w:b/>
                <w:bCs/>
              </w:rPr>
              <w:t>）进行应用层协议分析</w:t>
            </w:r>
          </w:p>
        </w:tc>
      </w:tr>
      <w:tr w:rsidR="00D749EA" w14:paraId="57E604BD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4C4F8903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5962" w:type="dxa"/>
            <w:gridSpan w:val="6"/>
            <w:vAlign w:val="center"/>
          </w:tcPr>
          <w:p w14:paraId="4525D841" w14:textId="32622DEA" w:rsidR="00D749EA" w:rsidRDefault="00EB5BE8" w:rsidP="00EB5BE8">
            <w:pPr>
              <w:ind w:rightChars="-23" w:right="-48"/>
              <w:jc w:val="left"/>
            </w:pPr>
            <w:r>
              <w:rPr>
                <w:rFonts w:hint="eastAsia"/>
              </w:rPr>
              <w:t>学习并掌握网络常用命令及</w:t>
            </w: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层次查询、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协议分析、学会使用分组嗅探器进行应用层协议分析</w:t>
            </w:r>
          </w:p>
        </w:tc>
      </w:tr>
      <w:tr w:rsidR="00D749EA" w14:paraId="1EB95BDF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2E50994F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实验预备知识</w:t>
            </w:r>
          </w:p>
        </w:tc>
        <w:tc>
          <w:tcPr>
            <w:tcW w:w="5962" w:type="dxa"/>
            <w:gridSpan w:val="6"/>
            <w:vAlign w:val="center"/>
          </w:tcPr>
          <w:p w14:paraId="65162C96" w14:textId="677E4B97" w:rsidR="00D749EA" w:rsidRDefault="00DA01A3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应用层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知识、</w:t>
            </w:r>
            <w:r>
              <w:t>HTTP</w:t>
            </w:r>
            <w:r>
              <w:rPr>
                <w:rFonts w:hint="eastAsia"/>
              </w:rPr>
              <w:t>报文结构</w:t>
            </w:r>
            <w:r w:rsidR="00FF304D">
              <w:rPr>
                <w:rFonts w:hint="eastAsia"/>
              </w:rPr>
              <w:t>、</w:t>
            </w:r>
            <w:r w:rsidR="00FF304D">
              <w:rPr>
                <w:rFonts w:eastAsiaTheme="minorEastAsia" w:hint="eastAsia"/>
              </w:rPr>
              <w:t>T</w:t>
            </w:r>
            <w:r w:rsidR="00FF304D">
              <w:rPr>
                <w:rFonts w:eastAsiaTheme="minorEastAsia"/>
              </w:rPr>
              <w:t>CP/UDP</w:t>
            </w:r>
            <w:r w:rsidR="00FF304D">
              <w:rPr>
                <w:rFonts w:eastAsiaTheme="minorEastAsia" w:hint="eastAsia"/>
              </w:rPr>
              <w:t>编程的</w:t>
            </w:r>
            <w:r w:rsidR="00FF304D">
              <w:rPr>
                <w:rFonts w:eastAsiaTheme="minorEastAsia" w:hint="eastAsia"/>
              </w:rPr>
              <w:t>java</w:t>
            </w:r>
            <w:r w:rsidR="00FF304D">
              <w:rPr>
                <w:rFonts w:eastAsiaTheme="minorEastAsia" w:hint="eastAsia"/>
              </w:rPr>
              <w:t>基础知识</w:t>
            </w:r>
          </w:p>
        </w:tc>
      </w:tr>
      <w:tr w:rsidR="00FF304D" w14:paraId="0582D554" w14:textId="77777777" w:rsidTr="00FB12B5">
        <w:trPr>
          <w:trHeight w:val="3774"/>
        </w:trPr>
        <w:tc>
          <w:tcPr>
            <w:tcW w:w="1958" w:type="dxa"/>
            <w:vAlign w:val="center"/>
          </w:tcPr>
          <w:p w14:paraId="48064AA2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实验过程描述</w:t>
            </w:r>
          </w:p>
        </w:tc>
        <w:tc>
          <w:tcPr>
            <w:tcW w:w="5962" w:type="dxa"/>
            <w:gridSpan w:val="6"/>
            <w:vAlign w:val="center"/>
          </w:tcPr>
          <w:p w14:paraId="5C2B4EBB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 w:hint="eastAsia"/>
                <w:b/>
                <w:bCs/>
              </w:rPr>
              <w:t>te</w:t>
            </w:r>
            <w:r w:rsidRPr="00BA76AC">
              <w:rPr>
                <w:rFonts w:eastAsiaTheme="minorEastAsia"/>
                <w:b/>
                <w:bCs/>
              </w:rPr>
              <w:t>lnet</w:t>
            </w:r>
            <w:r w:rsidRPr="00BA76AC">
              <w:rPr>
                <w:rFonts w:eastAsiaTheme="minorEastAsia" w:hint="eastAsia"/>
                <w:b/>
                <w:bCs/>
              </w:rPr>
              <w:t>进行</w:t>
            </w:r>
            <w:r w:rsidRPr="00BA76AC">
              <w:rPr>
                <w:rFonts w:eastAsiaTheme="minorEastAsia" w:hint="eastAsia"/>
                <w:b/>
                <w:bCs/>
              </w:rPr>
              <w:t>S</w:t>
            </w:r>
            <w:r w:rsidRPr="00BA76AC">
              <w:rPr>
                <w:rFonts w:eastAsiaTheme="minorEastAsia"/>
                <w:b/>
                <w:bCs/>
              </w:rPr>
              <w:t>MTP</w:t>
            </w:r>
            <w:r w:rsidRPr="00BA76AC">
              <w:rPr>
                <w:rFonts w:eastAsiaTheme="minorEastAsia" w:hint="eastAsia"/>
                <w:b/>
                <w:bCs/>
              </w:rPr>
              <w:t>邮件发送</w:t>
            </w:r>
          </w:p>
          <w:p w14:paraId="04783421" w14:textId="70E58DF2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邮箱的服务器对应的域名是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mtp.163.com,</w:t>
            </w:r>
            <w:r>
              <w:rPr>
                <w:rFonts w:eastAsiaTheme="minorEastAsia" w:hint="eastAsia"/>
              </w:rPr>
              <w:t>而并非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ail.163.com</w:t>
            </w:r>
            <w:r>
              <w:rPr>
                <w:rFonts w:eastAsiaTheme="minorEastAsia" w:hint="eastAsia"/>
              </w:rPr>
              <w:t>所以一开始尝试后者总是失败</w:t>
            </w:r>
          </w:p>
          <w:p w14:paraId="12748173" w14:textId="7CB0D8BD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邮箱的授权码需要单独去</w:t>
            </w:r>
            <w:r>
              <w:rPr>
                <w:rFonts w:eastAsiaTheme="minorEastAsia" w:hint="eastAsia"/>
              </w:rPr>
              <w:t>web</w:t>
            </w:r>
            <w:r>
              <w:rPr>
                <w:rFonts w:eastAsiaTheme="minorEastAsia" w:hint="eastAsia"/>
              </w:rPr>
              <w:t>邮件管理器中生成，不能直接用</w:t>
            </w: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邮箱密码对应的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编码生成，而应该用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编码的授权码来使用</w:t>
            </w:r>
            <w:r>
              <w:rPr>
                <w:rFonts w:eastAsiaTheme="minorEastAsia"/>
              </w:rPr>
              <w:t xml:space="preserve"> </w:t>
            </w:r>
          </w:p>
          <w:p w14:paraId="1A96D9BE" w14:textId="77777777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elnet</w:t>
            </w:r>
            <w:r>
              <w:rPr>
                <w:rFonts w:eastAsiaTheme="minorEastAsia" w:hint="eastAsia"/>
              </w:rPr>
              <w:t>连接建立是计时的，不能输错太多次（因为每次输错都需要重新输一行），否则会超时。</w:t>
            </w:r>
          </w:p>
          <w:p w14:paraId="6B56A52E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/>
                <w:b/>
                <w:bCs/>
              </w:rPr>
              <w:t>nslookup</w:t>
            </w:r>
            <w:r w:rsidRPr="00BA76AC">
              <w:rPr>
                <w:rFonts w:eastAsiaTheme="minorEastAsia" w:hint="eastAsia"/>
                <w:b/>
                <w:bCs/>
              </w:rPr>
              <w:t>命令对</w:t>
            </w:r>
            <w:r w:rsidRPr="00BA76AC">
              <w:rPr>
                <w:rFonts w:eastAsiaTheme="minorEastAsia" w:hint="eastAsia"/>
                <w:b/>
                <w:bCs/>
              </w:rPr>
              <w:t>D</w:t>
            </w:r>
            <w:r w:rsidRPr="00BA76AC">
              <w:rPr>
                <w:rFonts w:eastAsiaTheme="minorEastAsia"/>
                <w:b/>
                <w:bCs/>
              </w:rPr>
              <w:t>NS</w:t>
            </w:r>
            <w:r w:rsidRPr="00BA76AC">
              <w:rPr>
                <w:rFonts w:eastAsiaTheme="minorEastAsia" w:hint="eastAsia"/>
                <w:b/>
                <w:bCs/>
              </w:rPr>
              <w:t>逐层解析</w:t>
            </w:r>
          </w:p>
          <w:p w14:paraId="760BD456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查找</w:t>
            </w:r>
            <w:r>
              <w:rPr>
                <w:rFonts w:eastAsiaTheme="minorEastAsia" w:hint="eastAsia"/>
              </w:rPr>
              <w:t>13</w:t>
            </w:r>
            <w:r>
              <w:rPr>
                <w:rFonts w:eastAsiaTheme="minorEastAsia" w:hint="eastAsia"/>
              </w:rPr>
              <w:t>个根域名服务器。随便用一个查询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com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根域名对应的顶级名称服务器</w:t>
            </w:r>
          </w:p>
          <w:p w14:paraId="3EDDE68C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在给出的顶级名称服务器中，随便用一个来查询</w:t>
            </w:r>
            <w:r>
              <w:rPr>
                <w:rFonts w:eastAsiaTheme="minorEastAsia" w:hint="eastAsia"/>
              </w:rPr>
              <w:t xml:space="preserve"> baidu</w:t>
            </w:r>
            <w:r>
              <w:rPr>
                <w:rFonts w:eastAsiaTheme="minorEastAsia"/>
              </w:rPr>
              <w:t xml:space="preserve">.com </w:t>
            </w:r>
            <w:r>
              <w:rPr>
                <w:rFonts w:eastAsiaTheme="minorEastAsia" w:hint="eastAsia"/>
              </w:rPr>
              <w:t>的权威名称服务器</w:t>
            </w:r>
          </w:p>
          <w:p w14:paraId="61E253B6" w14:textId="3B354072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在给出权威名称服务器中，随便用一个来查询</w:t>
            </w:r>
            <w:r>
              <w:rPr>
                <w:rFonts w:eastAsiaTheme="minorEastAsia" w:hint="eastAsia"/>
              </w:rPr>
              <w:t>www</w:t>
            </w:r>
            <w:r>
              <w:rPr>
                <w:rFonts w:eastAsiaTheme="minorEastAsia"/>
              </w:rPr>
              <w:t>.baidu.com</w:t>
            </w:r>
          </w:p>
          <w:p w14:paraId="42B25891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因为一开始本地域名服务器中有缓存记录，所以没有指明服务器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的时候也成功了。总体来说这个实验进行的比较顺利。</w:t>
            </w:r>
          </w:p>
          <w:p w14:paraId="6A14A608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/>
                <w:b/>
                <w:bCs/>
              </w:rPr>
              <w:t>wireshark</w:t>
            </w:r>
            <w:r w:rsidRPr="00BA76AC">
              <w:rPr>
                <w:rFonts w:eastAsiaTheme="minorEastAsia" w:hint="eastAsia"/>
                <w:b/>
                <w:bCs/>
              </w:rPr>
              <w:t>进行抓包实验：</w:t>
            </w:r>
          </w:p>
          <w:p w14:paraId="088C32BB" w14:textId="178C3C3A" w:rsidR="00FF304D" w:rsidRPr="00FF304D" w:rsidRDefault="00FF304D" w:rsidP="00FF304D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根据实验报告一步一步进行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FF304D" w14:paraId="6000E4D4" w14:textId="77777777" w:rsidTr="00FB12B5">
        <w:trPr>
          <w:trHeight w:val="766"/>
        </w:trPr>
        <w:tc>
          <w:tcPr>
            <w:tcW w:w="1958" w:type="dxa"/>
            <w:vAlign w:val="center"/>
          </w:tcPr>
          <w:p w14:paraId="073E9D22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5962" w:type="dxa"/>
            <w:gridSpan w:val="6"/>
            <w:vAlign w:val="center"/>
          </w:tcPr>
          <w:p w14:paraId="081EDBE0" w14:textId="756E76C7" w:rsidR="00FF304D" w:rsidRDefault="00FF304D" w:rsidP="00FF304D">
            <w:pPr>
              <w:ind w:rightChars="-23" w:right="-48"/>
              <w:jc w:val="center"/>
            </w:pPr>
            <w:r>
              <w:t>Ping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noProof/>
              </w:rPr>
              <w:drawing>
                <wp:inline distT="0" distB="0" distL="0" distR="0" wp14:anchorId="4CC7F91C" wp14:editId="675DA6AC">
                  <wp:extent cx="3592021" cy="1367943"/>
                  <wp:effectExtent l="0" t="0" r="889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728" cy="140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5CE88" w14:textId="5E73D5D3" w:rsidR="00FF304D" w:rsidRDefault="00FF304D" w:rsidP="00FF304D">
            <w:pPr>
              <w:ind w:rightChars="-23" w:right="-48"/>
              <w:jc w:val="center"/>
            </w:pPr>
            <w:r>
              <w:t>Tracert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noProof/>
              </w:rPr>
              <w:drawing>
                <wp:inline distT="0" distB="0" distL="0" distR="0" wp14:anchorId="2EAC92FF" wp14:editId="7C9FD164">
                  <wp:extent cx="3430855" cy="181200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821" cy="182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10D0C" w14:textId="30A48CFC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依次根据不同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服务器查询</w:t>
            </w:r>
            <w:r>
              <w:rPr>
                <w:rFonts w:hint="eastAsia"/>
              </w:rPr>
              <w:t>www.ba</w:t>
            </w:r>
            <w:r>
              <w:t>idu.com</w:t>
            </w:r>
            <w:r>
              <w:rPr>
                <w:rFonts w:hint="eastAsia"/>
                <w:noProof/>
              </w:rPr>
              <w:drawing>
                <wp:inline distT="0" distB="0" distL="0" distR="0" wp14:anchorId="2D9002BA" wp14:editId="23D4566A">
                  <wp:extent cx="3416224" cy="1900152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6525" cy="190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76CD" w14:textId="406880B1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C554FE" wp14:editId="3D4CA526">
                  <wp:extent cx="3642995" cy="22167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95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07075" w14:textId="6134FB69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55A4953" wp14:editId="5CFFED07">
                  <wp:extent cx="3291840" cy="143383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73E7A" w14:textId="4B99EC65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t</w:t>
            </w:r>
            <w:r>
              <w:t>elnet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协议进行邮箱间通信</w:t>
            </w:r>
            <w:r>
              <w:rPr>
                <w:rFonts w:hint="eastAsia"/>
                <w:noProof/>
              </w:rPr>
              <w:drawing>
                <wp:inline distT="0" distB="0" distL="0" distR="0" wp14:anchorId="43BBBFB5" wp14:editId="6854759B">
                  <wp:extent cx="3642995" cy="19602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95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49F78" w14:textId="6757A6B4" w:rsidR="00FF304D" w:rsidRDefault="007905EB" w:rsidP="00FF304D">
            <w:pPr>
              <w:ind w:rightChars="-23" w:right="-48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wireshark</w:t>
            </w:r>
            <w:r>
              <w:rPr>
                <w:rFonts w:eastAsiaTheme="minorEastAsia" w:hint="eastAsia"/>
              </w:rPr>
              <w:t>抓包实验</w:t>
            </w:r>
          </w:p>
          <w:p w14:paraId="28A34413" w14:textId="28A9D986" w:rsidR="007905EB" w:rsidRPr="007905EB" w:rsidRDefault="007905EB" w:rsidP="007905EB">
            <w:pPr>
              <w:pStyle w:val="a3"/>
              <w:numPr>
                <w:ilvl w:val="0"/>
                <w:numId w:val="5"/>
              </w:numPr>
              <w:ind w:rightChars="-23" w:right="-48" w:firstLineChars="0"/>
              <w:rPr>
                <w:rFonts w:ascii="宋体" w:hAnsi="宋体" w:cs="宋体"/>
              </w:rPr>
            </w:pPr>
            <w:r w:rsidRPr="007905EB">
              <w:rPr>
                <w:rFonts w:ascii="宋体" w:eastAsia="宋体" w:hAnsi="宋体" w:cs="宋体" w:hint="eastAsia"/>
              </w:rPr>
              <w:t>列出在第</w:t>
            </w:r>
            <w:r w:rsidRPr="00000FCA">
              <w:t xml:space="preserve">7 </w:t>
            </w:r>
            <w:r w:rsidRPr="007905EB">
              <w:rPr>
                <w:rFonts w:ascii="宋体" w:eastAsia="宋体" w:hAnsi="宋体" w:cs="宋体" w:hint="eastAsia"/>
              </w:rPr>
              <w:t>步中分组列表子窗口所显示的所有协议类型。</w:t>
            </w:r>
          </w:p>
          <w:p w14:paraId="76835D93" w14:textId="41034519" w:rsidR="007905EB" w:rsidRDefault="007905EB" w:rsidP="007905EB">
            <w:pPr>
              <w:pStyle w:val="a3"/>
              <w:ind w:left="360" w:rightChars="-23" w:right="-48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RP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UDP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TTP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NS</w:t>
            </w:r>
          </w:p>
          <w:p w14:paraId="357EAFEB" w14:textId="4D4FB80E" w:rsidR="007905EB" w:rsidRPr="007905EB" w:rsidRDefault="007905EB" w:rsidP="007905EB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从发出</w:t>
            </w:r>
            <w:r>
              <w:rPr>
                <w:rFonts w:hint="eastAsia"/>
              </w:rPr>
              <w:t>HTTP GET</w:t>
            </w:r>
            <w:r>
              <w:rPr>
                <w:rFonts w:ascii="宋体" w:eastAsia="宋体" w:hAnsi="宋体" w:cs="宋体" w:hint="eastAsia"/>
              </w:rPr>
              <w:t>报文到接收到</w:t>
            </w:r>
            <w:r>
              <w:rPr>
                <w:rFonts w:hint="eastAsia"/>
              </w:rPr>
              <w:t>HTTP OK</w:t>
            </w:r>
            <w:r>
              <w:rPr>
                <w:rFonts w:ascii="宋体" w:eastAsia="宋体" w:hAnsi="宋体" w:cs="宋体" w:hint="eastAsia"/>
              </w:rPr>
              <w:t>响应报文共需要多长时间？（在默认的情况下，分组列表窗口中</w:t>
            </w:r>
            <w:r>
              <w:rPr>
                <w:rFonts w:hint="eastAsia"/>
              </w:rPr>
              <w:t>Time</w:t>
            </w:r>
            <w:r>
              <w:rPr>
                <w:rFonts w:ascii="宋体" w:eastAsia="宋体" w:hAnsi="宋体" w:cs="宋体" w:hint="eastAsia"/>
              </w:rPr>
              <w:t>列的值是从</w:t>
            </w:r>
            <w:r>
              <w:rPr>
                <w:rFonts w:hint="eastAsia"/>
              </w:rPr>
              <w:t>Wireshark</w:t>
            </w:r>
            <w:r>
              <w:rPr>
                <w:rFonts w:ascii="宋体" w:eastAsia="宋体" w:hAnsi="宋体" w:cs="宋体" w:hint="eastAsia"/>
              </w:rPr>
              <w:t>开始追踪到分组被俘获的总的时间数，以秒为单位。若要按</w:t>
            </w:r>
            <w:r>
              <w:rPr>
                <w:rFonts w:hint="eastAsia"/>
              </w:rPr>
              <w:t>time-of-day</w:t>
            </w:r>
            <w:r>
              <w:rPr>
                <w:rFonts w:ascii="宋体" w:eastAsia="宋体" w:hAnsi="宋体" w:cs="宋体" w:hint="eastAsia"/>
              </w:rPr>
              <w:t>格式显示</w:t>
            </w:r>
            <w:r>
              <w:rPr>
                <w:rFonts w:hint="eastAsia"/>
              </w:rPr>
              <w:t>Time</w:t>
            </w:r>
            <w:r>
              <w:rPr>
                <w:rFonts w:ascii="宋体" w:eastAsia="宋体" w:hAnsi="宋体" w:cs="宋体" w:hint="eastAsia"/>
              </w:rPr>
              <w:t>列的值，需选择</w:t>
            </w:r>
            <w:r>
              <w:rPr>
                <w:rFonts w:hint="eastAsia"/>
              </w:rPr>
              <w:t>View</w:t>
            </w:r>
            <w:r>
              <w:rPr>
                <w:rFonts w:ascii="宋体" w:eastAsia="宋体" w:hAnsi="宋体" w:cs="宋体" w:hint="eastAsia"/>
              </w:rPr>
              <w:t>下拉菜单，再选择</w:t>
            </w:r>
            <w:r>
              <w:rPr>
                <w:rFonts w:hint="eastAsia"/>
              </w:rPr>
              <w:t>Time Display Format</w:t>
            </w:r>
            <w:r>
              <w:rPr>
                <w:rFonts w:ascii="宋体" w:eastAsia="宋体" w:hAnsi="宋体" w:cs="宋体" w:hint="eastAsia"/>
              </w:rPr>
              <w:t>，然后选择</w:t>
            </w:r>
            <w:r>
              <w:rPr>
                <w:rFonts w:hint="eastAsia"/>
              </w:rPr>
              <w:t>Time-of-day</w:t>
            </w:r>
            <w:r>
              <w:rPr>
                <w:rFonts w:ascii="宋体" w:eastAsia="宋体" w:hAnsi="宋体" w:cs="宋体" w:hint="eastAsia"/>
              </w:rPr>
              <w:t>。）</w:t>
            </w:r>
          </w:p>
          <w:p w14:paraId="0654DC9D" w14:textId="33D37C97" w:rsidR="007905EB" w:rsidRPr="007905EB" w:rsidRDefault="007905EB" w:rsidP="007905EB">
            <w:pPr>
              <w:pStyle w:val="a3"/>
              <w:spacing w:line="360" w:lineRule="auto"/>
              <w:ind w:left="360" w:firstLineChars="0" w:firstLine="0"/>
              <w:rPr>
                <w:rFonts w:eastAsia="宋体"/>
              </w:rPr>
            </w:pPr>
            <w:r>
              <w:rPr>
                <w:noProof/>
              </w:rPr>
              <w:drawing>
                <wp:inline distT="0" distB="0" distL="0" distR="0" wp14:anchorId="535F7636" wp14:editId="73C1E842">
                  <wp:extent cx="3642081" cy="55943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4" t="47544"/>
                          <a:stretch/>
                        </pic:blipFill>
                        <pic:spPr bwMode="auto">
                          <a:xfrm>
                            <a:off x="0" y="0"/>
                            <a:ext cx="3817336" cy="58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E68D91" w14:textId="321DFB96" w:rsidR="00FF304D" w:rsidRDefault="00F93B4B" w:rsidP="00412AD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你主机的</w:t>
            </w:r>
            <w:r>
              <w:rPr>
                <w:rFonts w:hint="eastAsia"/>
              </w:rPr>
              <w:t>IP</w:t>
            </w:r>
            <w:r>
              <w:rPr>
                <w:rFonts w:ascii="宋体" w:eastAsia="宋体" w:hAnsi="宋体" w:cs="宋体" w:hint="eastAsia"/>
              </w:rPr>
              <w:t>地址是什么？你所访问的主页所在服务器的</w:t>
            </w:r>
            <w:r>
              <w:rPr>
                <w:rFonts w:hint="eastAsia"/>
              </w:rPr>
              <w:t>IP</w:t>
            </w:r>
            <w:r>
              <w:rPr>
                <w:rFonts w:ascii="宋体" w:eastAsia="宋体" w:hAnsi="宋体" w:cs="宋体" w:hint="eastAsia"/>
              </w:rPr>
              <w:t>地址是什么？</w:t>
            </w:r>
          </w:p>
          <w:p w14:paraId="458692BD" w14:textId="102BBBDC" w:rsidR="00F93B4B" w:rsidRDefault="00F93B4B" w:rsidP="00F93B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</w:t>
            </w:r>
            <w:r>
              <w:t>0.241.209.140</w:t>
            </w:r>
          </w:p>
          <w:p w14:paraId="78D290CE" w14:textId="729D7DC7" w:rsidR="00811512" w:rsidRPr="00F93B4B" w:rsidRDefault="00811512" w:rsidP="00F93B4B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地址：</w:t>
            </w:r>
            <w:r w:rsidRPr="00811512">
              <w:t>202.102.144.56</w:t>
            </w:r>
          </w:p>
          <w:p w14:paraId="1252246F" w14:textId="0B044DA9" w:rsidR="00F93B4B" w:rsidRPr="00412ADD" w:rsidRDefault="00125385" w:rsidP="00412ADD">
            <w:pPr>
              <w:pStyle w:val="a3"/>
              <w:numPr>
                <w:ilvl w:val="0"/>
                <w:numId w:val="5"/>
              </w:numPr>
              <w:ind w:rightChars="-23" w:right="-48" w:firstLineChars="0"/>
            </w:pPr>
            <w:r w:rsidRPr="00412ADD">
              <w:rPr>
                <w:rFonts w:ascii="宋体" w:eastAsia="宋体" w:hAnsi="宋体" w:cs="宋体" w:hint="eastAsia"/>
              </w:rPr>
              <w:t>写出两个第</w:t>
            </w:r>
            <w:r>
              <w:rPr>
                <w:rFonts w:hint="eastAsia"/>
              </w:rPr>
              <w:t>9</w:t>
            </w:r>
            <w:r w:rsidRPr="00412ADD">
              <w:rPr>
                <w:rFonts w:ascii="宋体" w:eastAsia="宋体" w:hAnsi="宋体" w:cs="宋体" w:hint="eastAsia"/>
              </w:rPr>
              <w:t>步所显示的</w:t>
            </w:r>
            <w:r>
              <w:rPr>
                <w:rFonts w:hint="eastAsia"/>
              </w:rPr>
              <w:t>HTTP</w:t>
            </w:r>
            <w:r w:rsidRPr="00412ADD">
              <w:rPr>
                <w:rFonts w:ascii="宋体" w:eastAsia="宋体" w:hAnsi="宋体" w:cs="宋体" w:hint="eastAsia"/>
              </w:rPr>
              <w:t>报文头部行信息</w:t>
            </w:r>
          </w:p>
          <w:p w14:paraId="28D1DEC0" w14:textId="3AE2BA8A" w:rsidR="00FF304D" w:rsidRDefault="00125385" w:rsidP="00125385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4F550E1C" wp14:editId="5E09191E">
                  <wp:extent cx="3647531" cy="533039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263" cy="5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E6BC38" wp14:editId="37268902">
                  <wp:extent cx="3648710" cy="55889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95" cy="57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B34F5" w14:textId="2C2D2B0B" w:rsidR="00FF304D" w:rsidRDefault="002A21EA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实验报告内容</w:t>
            </w:r>
          </w:p>
          <w:p w14:paraId="5BD9176A" w14:textId="71D98381" w:rsidR="002A21EA" w:rsidRDefault="002A21EA" w:rsidP="002A21EA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hint="eastAsia"/>
              </w:rPr>
              <w:t>H</w:t>
            </w:r>
            <w:r>
              <w:t>TTP1.1</w:t>
            </w:r>
          </w:p>
          <w:p w14:paraId="4096EF4A" w14:textId="4A33E373" w:rsidR="002A21EA" w:rsidRDefault="002A21EA" w:rsidP="002A21EA">
            <w:pPr>
              <w:pStyle w:val="a3"/>
              <w:ind w:left="360" w:rightChars="-23" w:right="-48" w:firstLineChars="0" w:firstLine="0"/>
            </w:pPr>
            <w:r>
              <w:rPr>
                <w:noProof/>
              </w:rPr>
              <w:drawing>
                <wp:inline distT="0" distB="0" distL="0" distR="0" wp14:anchorId="43A9983B" wp14:editId="3AEA08B9">
                  <wp:extent cx="3648710" cy="36830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151" cy="41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7D7B6" w14:textId="1737011C" w:rsidR="00FF304D" w:rsidRPr="00750BE5" w:rsidRDefault="00750BE5" w:rsidP="00750BE5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ascii="宋体" w:eastAsia="宋体" w:hAnsi="宋体" w:cs="宋体" w:hint="eastAsia"/>
              </w:rPr>
              <w:t>简体中文和英文</w:t>
            </w:r>
          </w:p>
          <w:p w14:paraId="13132D62" w14:textId="3B46AE11" w:rsidR="00750BE5" w:rsidRPr="004E3F77" w:rsidRDefault="00750BE5" w:rsidP="004E3F77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E38C751" wp14:editId="4D3C8A54">
                  <wp:extent cx="3648710" cy="844550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F3CD9" w14:textId="58B34893" w:rsidR="00750BE5" w:rsidRPr="00750BE5" w:rsidRDefault="00750BE5" w:rsidP="00750BE5">
            <w:pPr>
              <w:pStyle w:val="a3"/>
              <w:numPr>
                <w:ilvl w:val="0"/>
                <w:numId w:val="6"/>
              </w:numPr>
              <w:ind w:rightChars="-23" w:right="-48" w:firstLineChars="0"/>
              <w:rPr>
                <w:rFonts w:eastAsiaTheme="minorEastAsia"/>
              </w:rPr>
            </w:pPr>
            <w:r w:rsidRPr="00750BE5">
              <w:rPr>
                <w:rFonts w:eastAsiaTheme="minorEastAsia" w:hint="eastAsia"/>
              </w:rPr>
              <w:t>计算机</w:t>
            </w:r>
            <w:r w:rsidRPr="00750BE5">
              <w:rPr>
                <w:rFonts w:eastAsiaTheme="minorEastAsia" w:hint="eastAsia"/>
              </w:rPr>
              <w:t>I</w:t>
            </w:r>
            <w:r w:rsidRPr="00750BE5">
              <w:rPr>
                <w:rFonts w:eastAsiaTheme="minorEastAsia"/>
              </w:rPr>
              <w:t>P</w:t>
            </w:r>
            <w:r w:rsidRPr="00750BE5"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0.241.209.140</w:t>
            </w:r>
          </w:p>
          <w:p w14:paraId="27CB2084" w14:textId="7C4B4D0E" w:rsidR="00750BE5" w:rsidRDefault="00750BE5" w:rsidP="00750BE5">
            <w:pPr>
              <w:pStyle w:val="a3"/>
              <w:ind w:left="360" w:rightChars="-23" w:right="-48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</w:t>
            </w:r>
            <w:r>
              <w:rPr>
                <w:rFonts w:eastAsiaTheme="minorEastAsia"/>
              </w:rPr>
              <w:t>IP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28.119.245.12</w:t>
            </w:r>
          </w:p>
          <w:p w14:paraId="030766B9" w14:textId="7E4C972F" w:rsidR="00750BE5" w:rsidRPr="00665F7F" w:rsidRDefault="00750BE5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B50D8B7" wp14:editId="24739132">
                  <wp:extent cx="3648710" cy="17399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B0289" w14:textId="58A5F794" w:rsidR="00FF304D" w:rsidRDefault="00665F7F" w:rsidP="00665F7F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ascii="宋体" w:eastAsia="宋体" w:hAnsi="宋体" w:cs="宋体" w:hint="eastAsia"/>
              </w:rPr>
              <w:t>状态码是</w:t>
            </w:r>
            <w:r>
              <w:rPr>
                <w:rFonts w:hint="eastAsia"/>
              </w:rPr>
              <w:t>2</w:t>
            </w:r>
            <w:r>
              <w:t>00 OK</w:t>
            </w:r>
          </w:p>
          <w:p w14:paraId="5688C978" w14:textId="0FDB2EFE" w:rsidR="00665F7F" w:rsidRDefault="00665F7F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）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2021</w:t>
            </w: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月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0 5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59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01</w:t>
            </w:r>
          </w:p>
          <w:p w14:paraId="1109D4B2" w14:textId="37869D19" w:rsidR="00665F7F" w:rsidRPr="00665F7F" w:rsidRDefault="00665F7F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245A152" wp14:editId="044AAD72">
                  <wp:extent cx="3648710" cy="141605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A422" w14:textId="500960CE" w:rsidR="002A7CDD" w:rsidRDefault="002A7CDD" w:rsidP="002A7CDD">
            <w:pPr>
              <w:ind w:rightChars="-23" w:right="-48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字节</w:t>
            </w:r>
          </w:p>
          <w:p w14:paraId="00BD1C10" w14:textId="4D9FF2D5" w:rsidR="00FF304D" w:rsidRDefault="002A7CDD" w:rsidP="002A7CDD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19BBEB09" wp14:editId="59347CAE">
                  <wp:extent cx="2276190" cy="3333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A4091" w14:textId="2B612E52" w:rsidR="00FF304D" w:rsidRDefault="002A7CDD" w:rsidP="002A7CDD">
            <w:pPr>
              <w:ind w:rightChars="-23" w:right="-48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）没有</w:t>
            </w:r>
          </w:p>
          <w:p w14:paraId="4A3AD44F" w14:textId="5DDE6ACF" w:rsidR="004E3F77" w:rsidRDefault="004E3F77" w:rsidP="002A7CDD">
            <w:pPr>
              <w:ind w:rightChars="-23" w:right="-48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）返回了</w:t>
            </w:r>
          </w:p>
          <w:p w14:paraId="50477283" w14:textId="48EB7474" w:rsidR="00FF304D" w:rsidRDefault="004E3F77" w:rsidP="004E3F7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0BBBC7E5" wp14:editId="3DF041A8">
                  <wp:extent cx="3648710" cy="579120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04D" w14:paraId="26ECBDBE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1D577FAB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实验当中问题</w:t>
            </w:r>
          </w:p>
          <w:p w14:paraId="40C9971E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及解决方法</w:t>
            </w:r>
          </w:p>
        </w:tc>
        <w:tc>
          <w:tcPr>
            <w:tcW w:w="5962" w:type="dxa"/>
            <w:gridSpan w:val="6"/>
            <w:vAlign w:val="center"/>
          </w:tcPr>
          <w:p w14:paraId="5D18248D" w14:textId="46F7CC30" w:rsidR="00FF304D" w:rsidRPr="004E3F77" w:rsidRDefault="00FF304D" w:rsidP="00FF304D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E3F77">
              <w:rPr>
                <w:rFonts w:ascii="宋体" w:hAnsi="宋体" w:cs="宋体" w:hint="eastAsia"/>
              </w:rPr>
              <w:t>邮件s</w:t>
            </w:r>
            <w:r w:rsidR="004E3F77">
              <w:rPr>
                <w:rFonts w:ascii="宋体" w:hAnsi="宋体" w:cs="宋体"/>
              </w:rPr>
              <w:t>mtp</w:t>
            </w:r>
            <w:r w:rsidR="004E3F77">
              <w:rPr>
                <w:rFonts w:ascii="宋体" w:hAnsi="宋体" w:cs="宋体" w:hint="eastAsia"/>
              </w:rPr>
              <w:t>首先是</w:t>
            </w:r>
            <w:r w:rsidR="004E3F77">
              <w:rPr>
                <w:rFonts w:ascii="宋体" w:hAnsi="宋体" w:cs="宋体"/>
              </w:rPr>
              <w:t>163</w:t>
            </w:r>
            <w:r w:rsidR="004E3F77">
              <w:rPr>
                <w:rFonts w:ascii="宋体" w:hAnsi="宋体" w:cs="宋体" w:hint="eastAsia"/>
              </w:rPr>
              <w:t>邮箱自身的问题，需要获取官方的验证码转成b</w:t>
            </w:r>
            <w:r w:rsidR="004E3F77">
              <w:rPr>
                <w:rFonts w:ascii="宋体" w:hAnsi="宋体" w:cs="宋体"/>
              </w:rPr>
              <w:t>ase64</w:t>
            </w:r>
            <w:r w:rsidR="004E3F77">
              <w:rPr>
                <w:rFonts w:ascii="宋体" w:hAnsi="宋体" w:cs="宋体" w:hint="eastAsia"/>
              </w:rPr>
              <w:t>，然后就是t</w:t>
            </w:r>
            <w:r w:rsidR="004E3F77">
              <w:rPr>
                <w:rFonts w:ascii="宋体" w:hAnsi="宋体" w:cs="宋体"/>
              </w:rPr>
              <w:t>elnet</w:t>
            </w:r>
            <w:r w:rsidR="004E3F77">
              <w:rPr>
                <w:rFonts w:ascii="宋体" w:hAnsi="宋体" w:cs="宋体" w:hint="eastAsia"/>
              </w:rPr>
              <w:t>时间有限制，不能弄的太慢。</w:t>
            </w:r>
          </w:p>
          <w:p w14:paraId="023F0C98" w14:textId="73FF7988" w:rsidR="00FF304D" w:rsidRDefault="00FF304D" w:rsidP="00FF304D">
            <w:pPr>
              <w:ind w:rightChars="-23" w:right="-4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946F5">
              <w:rPr>
                <w:rFonts w:hint="eastAsia"/>
              </w:rPr>
              <w:t>抓包有时候会抓不到，可以尝试多刷新几次网页捕获包</w:t>
            </w:r>
          </w:p>
          <w:p w14:paraId="47D2CEC0" w14:textId="719895F4" w:rsidR="00FF304D" w:rsidRDefault="0048319A" w:rsidP="00FF304D">
            <w:pPr>
              <w:ind w:rightChars="-23" w:right="-48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、在进行实验四时需要用局域网才更容易抓包，获得数据。</w:t>
            </w:r>
          </w:p>
          <w:p w14:paraId="7D528A0B" w14:textId="77777777" w:rsidR="00FF304D" w:rsidRDefault="00FF304D" w:rsidP="00FF304D">
            <w:pPr>
              <w:ind w:rightChars="-23" w:right="-48"/>
            </w:pPr>
          </w:p>
          <w:p w14:paraId="6286C739" w14:textId="77777777" w:rsidR="00FF304D" w:rsidRDefault="00FF304D" w:rsidP="00FF304D">
            <w:pPr>
              <w:ind w:rightChars="-23" w:right="-48"/>
            </w:pPr>
          </w:p>
          <w:p w14:paraId="6795C007" w14:textId="77777777" w:rsidR="00FF304D" w:rsidRDefault="00FF304D" w:rsidP="00FF304D">
            <w:pPr>
              <w:ind w:rightChars="-23" w:right="-48"/>
            </w:pPr>
          </w:p>
          <w:p w14:paraId="76F4C314" w14:textId="77777777" w:rsidR="00FF304D" w:rsidRDefault="00FF304D" w:rsidP="00FF304D">
            <w:pPr>
              <w:ind w:rightChars="-23" w:right="-48"/>
            </w:pPr>
          </w:p>
        </w:tc>
      </w:tr>
      <w:tr w:rsidR="00FF304D" w14:paraId="017A73F2" w14:textId="77777777" w:rsidTr="00FB12B5">
        <w:trPr>
          <w:trHeight w:val="630"/>
        </w:trPr>
        <w:tc>
          <w:tcPr>
            <w:tcW w:w="1958" w:type="dxa"/>
            <w:vAlign w:val="center"/>
          </w:tcPr>
          <w:p w14:paraId="6337F604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成绩（教师打分）</w:t>
            </w:r>
          </w:p>
        </w:tc>
        <w:tc>
          <w:tcPr>
            <w:tcW w:w="1642" w:type="dxa"/>
            <w:vAlign w:val="center"/>
          </w:tcPr>
          <w:p w14:paraId="74E5E90B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620" w:type="dxa"/>
            <w:gridSpan w:val="2"/>
            <w:vAlign w:val="center"/>
          </w:tcPr>
          <w:p w14:paraId="332A32EC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1440" w:type="dxa"/>
            <w:gridSpan w:val="2"/>
            <w:vAlign w:val="center"/>
          </w:tcPr>
          <w:p w14:paraId="74F05F2C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260" w:type="dxa"/>
            <w:vAlign w:val="center"/>
          </w:tcPr>
          <w:p w14:paraId="44801A36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不及格</w:t>
            </w:r>
          </w:p>
        </w:tc>
      </w:tr>
    </w:tbl>
    <w:p w14:paraId="4302839E" w14:textId="77777777" w:rsidR="00D749EA" w:rsidRDefault="00D749EA"/>
    <w:sectPr w:rsidR="00D7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133"/>
    <w:multiLevelType w:val="hybridMultilevel"/>
    <w:tmpl w:val="4F60A92E"/>
    <w:lvl w:ilvl="0" w:tplc="416E64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924AE7"/>
    <w:multiLevelType w:val="hybridMultilevel"/>
    <w:tmpl w:val="42C4A64C"/>
    <w:lvl w:ilvl="0" w:tplc="4C76A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0A0F91"/>
    <w:multiLevelType w:val="hybridMultilevel"/>
    <w:tmpl w:val="2460FA12"/>
    <w:lvl w:ilvl="0" w:tplc="21D093B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C26FE"/>
    <w:multiLevelType w:val="hybridMultilevel"/>
    <w:tmpl w:val="004CC00C"/>
    <w:lvl w:ilvl="0" w:tplc="AA668D7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41A6D372">
      <w:start w:val="4"/>
      <w:numFmt w:val="decimal"/>
      <w:lvlText w:val="%2）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D2D02"/>
    <w:multiLevelType w:val="hybridMultilevel"/>
    <w:tmpl w:val="FA3A1A34"/>
    <w:lvl w:ilvl="0" w:tplc="03D8B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2461E9"/>
    <w:multiLevelType w:val="hybridMultilevel"/>
    <w:tmpl w:val="139EFAF2"/>
    <w:lvl w:ilvl="0" w:tplc="38E64D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EA"/>
    <w:rsid w:val="00125385"/>
    <w:rsid w:val="001C333A"/>
    <w:rsid w:val="002A21EA"/>
    <w:rsid w:val="002A7CDD"/>
    <w:rsid w:val="00412ADD"/>
    <w:rsid w:val="0048319A"/>
    <w:rsid w:val="004E3F77"/>
    <w:rsid w:val="00665F7F"/>
    <w:rsid w:val="00750BE5"/>
    <w:rsid w:val="007905EB"/>
    <w:rsid w:val="007946F5"/>
    <w:rsid w:val="00811512"/>
    <w:rsid w:val="008E08EF"/>
    <w:rsid w:val="00D749EA"/>
    <w:rsid w:val="00DA01A3"/>
    <w:rsid w:val="00EB5BE8"/>
    <w:rsid w:val="00EE2C03"/>
    <w:rsid w:val="00F93B4B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33F2"/>
  <w15:chartTrackingRefBased/>
  <w15:docId w15:val="{73837F0D-A37A-4280-BD90-24D3BED2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F304D"/>
    <w:pPr>
      <w:ind w:firstLineChars="200" w:firstLine="420"/>
    </w:pPr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30</cp:revision>
  <dcterms:created xsi:type="dcterms:W3CDTF">2021-04-20T13:49:00Z</dcterms:created>
  <dcterms:modified xsi:type="dcterms:W3CDTF">2021-04-21T14:19:00Z</dcterms:modified>
</cp:coreProperties>
</file>