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D63" w:rsidRDefault="00DF6D63" w:rsidP="00DF6D63">
      <w:pPr>
        <w:pStyle w:val="1"/>
        <w:rPr>
          <w:rStyle w:val="1Char"/>
          <w:rFonts w:hint="eastAsia"/>
        </w:rPr>
      </w:pPr>
      <w:r>
        <w:rPr>
          <w:rStyle w:val="1Char"/>
          <w:rFonts w:hint="eastAsia"/>
        </w:rPr>
        <w:t>《</w:t>
      </w:r>
      <w:r w:rsidR="008F138F">
        <w:rPr>
          <w:rStyle w:val="1Char"/>
          <w:rFonts w:hint="eastAsia"/>
        </w:rPr>
        <w:t>部分结账</w:t>
      </w:r>
      <w:r>
        <w:rPr>
          <w:rStyle w:val="1Char"/>
          <w:rFonts w:hint="eastAsia"/>
        </w:rPr>
        <w:t>》</w:t>
      </w:r>
      <w:r>
        <w:rPr>
          <w:rStyle w:val="1Char"/>
          <w:rFonts w:hint="eastAsia"/>
        </w:rPr>
        <w:t>(01</w:t>
      </w:r>
      <w:r w:rsidR="008F138F">
        <w:rPr>
          <w:rStyle w:val="1Char"/>
          <w:rFonts w:hint="eastAsia"/>
        </w:rPr>
        <w:t>8</w:t>
      </w:r>
      <w:r>
        <w:rPr>
          <w:rStyle w:val="1Char"/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95"/>
        <w:gridCol w:w="1411"/>
        <w:gridCol w:w="2369"/>
        <w:gridCol w:w="736"/>
        <w:gridCol w:w="1244"/>
        <w:gridCol w:w="698"/>
        <w:gridCol w:w="1282"/>
        <w:gridCol w:w="1620"/>
      </w:tblGrid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名称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爱航云酒店管理系统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3600" w:type="dxa"/>
            <w:gridSpan w:val="3"/>
            <w:vAlign w:val="center"/>
          </w:tcPr>
          <w:p w:rsidR="00DF6D63" w:rsidRDefault="00DF6D63" w:rsidP="00AD3605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V2.3.1</w:t>
            </w:r>
          </w:p>
        </w:tc>
      </w:tr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8F138F" w:rsidP="008F138F">
            <w:pPr>
              <w:spacing w:before="156" w:after="156"/>
              <w:ind w:firstLineChars="100" w:firstLine="24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部分结账功能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3600" w:type="dxa"/>
            <w:gridSpan w:val="3"/>
            <w:vAlign w:val="center"/>
          </w:tcPr>
          <w:p w:rsidR="00DF6D63" w:rsidRDefault="00DF6D63" w:rsidP="00AD3605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张丽玲</w:t>
            </w:r>
          </w:p>
        </w:tc>
      </w:tr>
      <w:tr w:rsidR="00DF6D63" w:rsidTr="00AD3605">
        <w:trPr>
          <w:cantSplit/>
          <w:trHeight w:val="258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DF6D63">
            <w:pPr>
              <w:spacing w:before="156" w:after="156"/>
              <w:ind w:firstLineChars="100" w:firstLine="24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017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3600" w:type="dxa"/>
            <w:gridSpan w:val="3"/>
            <w:vAlign w:val="center"/>
          </w:tcPr>
          <w:p w:rsidR="00DF6D63" w:rsidRDefault="00DF6D63" w:rsidP="008F138F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2016-5-0</w:t>
            </w:r>
            <w:r w:rsidR="008F138F">
              <w:rPr>
                <w:rFonts w:ascii="Arial" w:hAnsi="Arial" w:cs="Arial" w:hint="eastAsia"/>
                <w:sz w:val="24"/>
              </w:rPr>
              <w:t>5</w:t>
            </w:r>
          </w:p>
        </w:tc>
      </w:tr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001,002,010</w:t>
            </w:r>
          </w:p>
        </w:tc>
      </w:tr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667A49" w:rsidP="008F138F">
            <w:pPr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因业务需要，</w:t>
            </w:r>
            <w:r w:rsidR="008F138F">
              <w:rPr>
                <w:rFonts w:ascii="Arial" w:hAnsi="Arial" w:cs="Arial" w:hint="eastAsia"/>
                <w:sz w:val="24"/>
              </w:rPr>
              <w:t>有些小商品需要进行部分结账</w:t>
            </w:r>
            <w:r w:rsidR="00DF6D63">
              <w:rPr>
                <w:rFonts w:ascii="Arial" w:hAnsi="Arial" w:cs="Arial" w:hint="eastAsia"/>
                <w:sz w:val="24"/>
              </w:rPr>
              <w:t>。</w:t>
            </w:r>
          </w:p>
        </w:tc>
      </w:tr>
      <w:tr w:rsidR="00DF6D63" w:rsidTr="00AD3605">
        <w:trPr>
          <w:cantSplit/>
          <w:trHeight w:val="33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667A49" w:rsidP="008F138F">
            <w:pPr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cs="Arial" w:hint="eastAsia"/>
                <w:sz w:val="24"/>
              </w:rPr>
              <w:t>测试</w:t>
            </w:r>
            <w:r w:rsidR="008F138F">
              <w:rPr>
                <w:rFonts w:cs="Arial" w:hint="eastAsia"/>
                <w:sz w:val="24"/>
              </w:rPr>
              <w:t>部分结账功能能否正常使用并检测是否存在</w:t>
            </w:r>
            <w:r w:rsidR="008F138F">
              <w:rPr>
                <w:rFonts w:cs="Arial" w:hint="eastAsia"/>
                <w:sz w:val="24"/>
              </w:rPr>
              <w:t>bug</w:t>
            </w:r>
            <w:r w:rsidR="00DF6D63">
              <w:rPr>
                <w:rFonts w:cs="Arial" w:hint="eastAsia"/>
                <w:sz w:val="24"/>
              </w:rPr>
              <w:t>。</w:t>
            </w:r>
          </w:p>
        </w:tc>
      </w:tr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ind w:firstLineChars="100" w:firstLine="24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hint="eastAsia"/>
                <w:sz w:val="24"/>
              </w:rPr>
              <w:t>登录爱航云</w:t>
            </w:r>
            <w:r>
              <w:rPr>
                <w:rFonts w:cs="Arial" w:hint="eastAsia"/>
                <w:sz w:val="24"/>
              </w:rPr>
              <w:t>PMS</w:t>
            </w:r>
            <w:r>
              <w:rPr>
                <w:rFonts w:cs="Arial" w:hint="eastAsia"/>
                <w:sz w:val="24"/>
              </w:rPr>
              <w:t>系统进行操作。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Arial" w:hAnsi="Arial" w:cs="Arial"/>
                <w:color w:val="99CC0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3600" w:type="dxa"/>
            <w:gridSpan w:val="3"/>
            <w:vAlign w:val="center"/>
          </w:tcPr>
          <w:p w:rsidR="00DF6D63" w:rsidRDefault="00DF6D63" w:rsidP="00AD3605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无</w:t>
            </w:r>
          </w:p>
        </w:tc>
      </w:tr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8F138F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cs="Arial" w:hint="eastAsia"/>
                <w:sz w:val="24"/>
              </w:rPr>
              <w:t>需求说明中关于</w:t>
            </w:r>
            <w:r w:rsidR="008F138F">
              <w:rPr>
                <w:rFonts w:cs="Arial" w:hint="eastAsia"/>
                <w:sz w:val="24"/>
              </w:rPr>
              <w:t>部分结账</w:t>
            </w:r>
            <w:r w:rsidR="00667A49">
              <w:rPr>
                <w:rFonts w:cs="Arial" w:hint="eastAsia"/>
                <w:sz w:val="24"/>
              </w:rPr>
              <w:t>规则</w:t>
            </w:r>
            <w:r>
              <w:rPr>
                <w:rFonts w:cs="Arial" w:hint="eastAsia"/>
                <w:sz w:val="24"/>
              </w:rPr>
              <w:t>的说明</w:t>
            </w:r>
          </w:p>
        </w:tc>
      </w:tr>
      <w:tr w:rsidR="00DF6D63" w:rsidTr="00AD3605">
        <w:trPr>
          <w:cantSplit/>
          <w:trHeight w:val="32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cs="Arial" w:hint="eastAsia"/>
                <w:sz w:val="24"/>
              </w:rPr>
              <w:t>用户名</w:t>
            </w:r>
            <w:r>
              <w:rPr>
                <w:rFonts w:ascii="Arial" w:hAnsi="Arial" w:cs="Arial" w:hint="eastAsia"/>
                <w:sz w:val="24"/>
              </w:rPr>
              <w:t>：</w:t>
            </w:r>
            <w:r>
              <w:rPr>
                <w:rFonts w:ascii="Arial" w:hAnsi="Arial" w:cs="Arial" w:hint="eastAsia"/>
                <w:sz w:val="24"/>
              </w:rPr>
              <w:t>4000056789</w:t>
            </w:r>
            <w:r>
              <w:rPr>
                <w:rFonts w:cs="Arial" w:hint="eastAsia"/>
                <w:sz w:val="24"/>
              </w:rPr>
              <w:t>密码</w:t>
            </w:r>
            <w:r>
              <w:rPr>
                <w:rFonts w:ascii="Arial" w:hAnsi="Arial" w:cs="Arial" w:hint="eastAsia"/>
                <w:sz w:val="24"/>
              </w:rPr>
              <w:t>：</w:t>
            </w:r>
            <w:r>
              <w:rPr>
                <w:rFonts w:ascii="Arial" w:hAnsi="Arial" w:cs="Arial" w:hint="eastAsia"/>
                <w:sz w:val="24"/>
              </w:rPr>
              <w:t>000</w:t>
            </w:r>
          </w:p>
        </w:tc>
      </w:tr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cs="Arial" w:hint="eastAsia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测试状态（</w:t>
            </w:r>
            <w:r>
              <w:rPr>
                <w:b/>
                <w:bCs/>
                <w:sz w:val="24"/>
              </w:rPr>
              <w:t>P/F</w:t>
            </w:r>
            <w:r>
              <w:rPr>
                <w:rFonts w:cs="Arial" w:hint="eastAsia"/>
                <w:b/>
                <w:bCs/>
                <w:sz w:val="24"/>
              </w:rPr>
              <w:t>）</w:t>
            </w:r>
          </w:p>
        </w:tc>
      </w:tr>
      <w:tr w:rsidR="00DF6D63" w:rsidTr="006B4B5A">
        <w:trPr>
          <w:trHeight w:val="1248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Pr="00316E84" w:rsidRDefault="00A92704" w:rsidP="006B4B5A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大床房</w:t>
            </w: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办理全日房入住。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点击左侧菜单栏中的商品销售选项，输入房间号</w:t>
            </w: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出售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啤酒，选择挂账。</w:t>
            </w:r>
            <w:r>
              <w:rPr>
                <w:rFonts w:hint="eastAsia"/>
                <w:sz w:val="24"/>
              </w:rPr>
              <w:t>C.</w:t>
            </w:r>
            <w:r>
              <w:rPr>
                <w:rFonts w:hint="eastAsia"/>
                <w:sz w:val="24"/>
              </w:rPr>
              <w:t>点击</w:t>
            </w: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进入房间详情，勾选商品单选框，点击部分结账。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C33F0F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C33F0F" w:rsidP="00667A49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结账成功，再次点开房间详情，商品销售明细消失。</w:t>
            </w: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Pr="006D31B0" w:rsidRDefault="00C33F0F" w:rsidP="00C33F0F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大床房</w:t>
            </w: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办理全日房入住。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点击左侧菜单栏中的商品销售选项，输入房间号</w:t>
            </w: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出售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啤酒，选择挂账。</w:t>
            </w:r>
            <w:r>
              <w:rPr>
                <w:rFonts w:hint="eastAsia"/>
                <w:sz w:val="24"/>
              </w:rPr>
              <w:t>C.</w:t>
            </w:r>
            <w:r>
              <w:rPr>
                <w:rFonts w:hint="eastAsia"/>
                <w:sz w:val="24"/>
              </w:rPr>
              <w:t>点击</w:t>
            </w: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进入房间详情，不勾选商品，直接点击部分结账。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C33F0F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C33F0F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出现提示框提示”请选择要结账的账目。”</w:t>
            </w: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DF6D63" w:rsidTr="00AD3605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Pr="00D36D9F" w:rsidRDefault="00C33F0F" w:rsidP="00D36D9F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 w:rsidR="00460B4F">
              <w:rPr>
                <w:rFonts w:hint="eastAsia"/>
                <w:sz w:val="24"/>
              </w:rPr>
              <w:t>大床房</w:t>
            </w:r>
            <w:r w:rsidR="00460B4F">
              <w:rPr>
                <w:rFonts w:hint="eastAsia"/>
                <w:sz w:val="24"/>
              </w:rPr>
              <w:t>8101</w:t>
            </w:r>
            <w:r w:rsidR="00460B4F">
              <w:rPr>
                <w:rFonts w:hint="eastAsia"/>
                <w:sz w:val="24"/>
              </w:rPr>
              <w:t>，</w:t>
            </w:r>
            <w:r w:rsidR="00460B4F">
              <w:rPr>
                <w:rFonts w:hint="eastAsia"/>
                <w:sz w:val="24"/>
              </w:rPr>
              <w:t>8102</w:t>
            </w:r>
            <w:r w:rsidR="00460B4F">
              <w:rPr>
                <w:rFonts w:hint="eastAsia"/>
                <w:sz w:val="24"/>
              </w:rPr>
              <w:t>办理全日房入住并联房，</w:t>
            </w:r>
            <w:r w:rsidR="00460B4F">
              <w:rPr>
                <w:rFonts w:hint="eastAsia"/>
                <w:sz w:val="24"/>
              </w:rPr>
              <w:t>8101</w:t>
            </w:r>
            <w:r w:rsidR="00460B4F">
              <w:rPr>
                <w:rFonts w:hint="eastAsia"/>
                <w:sz w:val="24"/>
              </w:rPr>
              <w:t>为主房间</w:t>
            </w:r>
            <w:r w:rsidR="00460B4F">
              <w:rPr>
                <w:rFonts w:hint="eastAsia"/>
                <w:sz w:val="24"/>
              </w:rPr>
              <w:t>8102</w:t>
            </w:r>
            <w:r w:rsidR="00460B4F">
              <w:rPr>
                <w:rFonts w:hint="eastAsia"/>
                <w:sz w:val="24"/>
              </w:rPr>
              <w:t>为子房间。</w:t>
            </w:r>
            <w:r w:rsidR="00460B4F">
              <w:rPr>
                <w:rFonts w:hint="eastAsia"/>
                <w:sz w:val="24"/>
              </w:rPr>
              <w:t>B.</w:t>
            </w:r>
            <w:r w:rsidR="00460B4F">
              <w:rPr>
                <w:rFonts w:hint="eastAsia"/>
                <w:sz w:val="24"/>
              </w:rPr>
              <w:t>点击左侧菜单栏中的商品销售选项，主房间子房间各购买一个商品。</w:t>
            </w:r>
            <w:r w:rsidR="00460B4F">
              <w:rPr>
                <w:rFonts w:hint="eastAsia"/>
                <w:sz w:val="24"/>
              </w:rPr>
              <w:t>C.</w:t>
            </w:r>
            <w:r w:rsidR="00460B4F">
              <w:rPr>
                <w:rFonts w:hint="eastAsia"/>
                <w:sz w:val="24"/>
              </w:rPr>
              <w:t>点击主房间房间详情，勾选全部商品，点击部分结账按钮。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460B4F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460B4F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结账成功。并且主房间和子房间的房间详情中商品销售明细都消失。</w:t>
            </w: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DF6D63" w:rsidTr="00AD3605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4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B57E63" w:rsidP="00874EB3">
            <w:pPr>
              <w:adjustRightInd w:val="0"/>
              <w:snapToGrid w:val="0"/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A.</w:t>
            </w:r>
            <w:r>
              <w:rPr>
                <w:rFonts w:hint="eastAsia"/>
                <w:sz w:val="24"/>
              </w:rPr>
              <w:t>大床房</w:t>
            </w: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办理全日房入住。</w:t>
            </w:r>
            <w:r>
              <w:rPr>
                <w:rFonts w:hint="eastAsia"/>
                <w:sz w:val="24"/>
              </w:rPr>
              <w:t>B.</w:t>
            </w:r>
            <w:r>
              <w:rPr>
                <w:rFonts w:hint="eastAsia"/>
                <w:sz w:val="24"/>
              </w:rPr>
              <w:t>点击左侧菜单栏中的商品销售选项，输入房间号</w:t>
            </w: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出售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啤酒，选择挂账。</w:t>
            </w:r>
            <w:r>
              <w:rPr>
                <w:rFonts w:hint="eastAsia"/>
                <w:sz w:val="24"/>
              </w:rPr>
              <w:t>C.</w:t>
            </w:r>
            <w:r>
              <w:rPr>
                <w:rFonts w:hint="eastAsia"/>
                <w:sz w:val="24"/>
              </w:rPr>
              <w:t>调整时间，使得房间入住超时。</w:t>
            </w:r>
            <w:r>
              <w:rPr>
                <w:rFonts w:hint="eastAsia"/>
                <w:sz w:val="24"/>
              </w:rPr>
              <w:t>D.</w:t>
            </w:r>
            <w:r>
              <w:rPr>
                <w:rFonts w:hint="eastAsia"/>
                <w:sz w:val="24"/>
              </w:rPr>
              <w:t>点击</w:t>
            </w:r>
            <w:r>
              <w:rPr>
                <w:rFonts w:hint="eastAsia"/>
                <w:sz w:val="24"/>
              </w:rPr>
              <w:t>8101</w:t>
            </w:r>
            <w:r>
              <w:rPr>
                <w:rFonts w:hint="eastAsia"/>
                <w:sz w:val="24"/>
              </w:rPr>
              <w:t>房间详情，勾选商品并选择部分结账。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B57E63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B57E63" w:rsidP="00874EB3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结账成功。</w:t>
            </w: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DF6D63" w:rsidTr="00AD3605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DF6D63" w:rsidTr="00AD3605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DF6D63" w:rsidTr="00AD3605">
        <w:trPr>
          <w:cantSplit/>
          <w:trHeight w:val="1198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DF6D63" w:rsidTr="00AD3605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测试人员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张丽玲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开发人员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负责人</w:t>
            </w:r>
          </w:p>
        </w:tc>
        <w:tc>
          <w:tcPr>
            <w:tcW w:w="1620" w:type="dxa"/>
            <w:vAlign w:val="center"/>
          </w:tcPr>
          <w:p w:rsidR="00DF6D63" w:rsidRDefault="00DF6D63" w:rsidP="00AD3605">
            <w:pPr>
              <w:spacing w:before="156" w:after="156"/>
              <w:rPr>
                <w:rFonts w:hint="eastAsia"/>
                <w:sz w:val="24"/>
              </w:rPr>
            </w:pPr>
          </w:p>
        </w:tc>
      </w:tr>
    </w:tbl>
    <w:p w:rsidR="00DF6D63" w:rsidRDefault="00DF6D63" w:rsidP="00DF6D63">
      <w:pPr>
        <w:spacing w:line="220" w:lineRule="atLeast"/>
        <w:rPr>
          <w:rFonts w:hint="eastAsia"/>
        </w:rPr>
      </w:pP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B748B1"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32AC7"/>
    <w:multiLevelType w:val="hybridMultilevel"/>
    <w:tmpl w:val="90B04498"/>
    <w:lvl w:ilvl="0" w:tplc="6D001F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515DC"/>
    <w:multiLevelType w:val="hybridMultilevel"/>
    <w:tmpl w:val="0F7A06D8"/>
    <w:lvl w:ilvl="0" w:tplc="4FF015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ED7C6E"/>
    <w:multiLevelType w:val="hybridMultilevel"/>
    <w:tmpl w:val="2CF4F13C"/>
    <w:lvl w:ilvl="0" w:tplc="5EE278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47559"/>
    <w:rsid w:val="00316E84"/>
    <w:rsid w:val="00323B43"/>
    <w:rsid w:val="003D37D8"/>
    <w:rsid w:val="00426133"/>
    <w:rsid w:val="004358AB"/>
    <w:rsid w:val="00460B4F"/>
    <w:rsid w:val="004E04D2"/>
    <w:rsid w:val="00594068"/>
    <w:rsid w:val="00667A49"/>
    <w:rsid w:val="006B4B5A"/>
    <w:rsid w:val="006D31B0"/>
    <w:rsid w:val="007E5484"/>
    <w:rsid w:val="00874EB3"/>
    <w:rsid w:val="008B7726"/>
    <w:rsid w:val="008F138F"/>
    <w:rsid w:val="009255F5"/>
    <w:rsid w:val="00932E47"/>
    <w:rsid w:val="00A92704"/>
    <w:rsid w:val="00B36F7D"/>
    <w:rsid w:val="00B57E63"/>
    <w:rsid w:val="00BB5739"/>
    <w:rsid w:val="00C33F0F"/>
    <w:rsid w:val="00C35C1A"/>
    <w:rsid w:val="00C73464"/>
    <w:rsid w:val="00D31D50"/>
    <w:rsid w:val="00D36D9F"/>
    <w:rsid w:val="00DB434D"/>
    <w:rsid w:val="00DF6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D63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DF6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DF6D63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F6D6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42B90AC-DC42-4981-9B84-6A34A3332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9</cp:revision>
  <dcterms:created xsi:type="dcterms:W3CDTF">2008-09-11T17:20:00Z</dcterms:created>
  <dcterms:modified xsi:type="dcterms:W3CDTF">2016-05-07T06:11:00Z</dcterms:modified>
</cp:coreProperties>
</file>