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E43A" w14:textId="1CC5DD2B" w:rsidR="00A545FD" w:rsidRDefault="00A545FD">
      <w:r>
        <w:rPr>
          <w:rFonts w:hint="eastAsia"/>
        </w:rPr>
        <w:t>一、航空航天材料概论磁性功能材料及应用</w:t>
      </w:r>
    </w:p>
    <w:p w14:paraId="4FF3ED3C" w14:textId="199A5A82" w:rsidR="00A545FD" w:rsidRDefault="00A545FD">
      <w:pPr>
        <w:rPr>
          <w:rFonts w:hint="eastAsia"/>
        </w:rPr>
      </w:pPr>
      <w:r>
        <w:rPr>
          <w:rFonts w:hint="eastAsia"/>
        </w:rPr>
        <w:t>授课教师：张天丽</w:t>
      </w:r>
    </w:p>
    <w:p w14:paraId="64E43AB8" w14:textId="44C21F3D" w:rsidR="00A545FD" w:rsidRDefault="00A545FD" w:rsidP="00A545FD">
      <w:pPr>
        <w:pStyle w:val="a9"/>
        <w:numPr>
          <w:ilvl w:val="0"/>
          <w:numId w:val="1"/>
        </w:numPr>
      </w:pPr>
      <w:r>
        <w:rPr>
          <w:rFonts w:hint="eastAsia"/>
        </w:rPr>
        <w:t>航空航天材料简史</w:t>
      </w:r>
    </w:p>
    <w:p w14:paraId="65994A3E" w14:textId="62DCCA25" w:rsidR="00A545FD" w:rsidRDefault="00A545FD" w:rsidP="00A545FD">
      <w:pPr>
        <w:pStyle w:val="a9"/>
        <w:numPr>
          <w:ilvl w:val="0"/>
          <w:numId w:val="1"/>
        </w:numPr>
      </w:pPr>
      <w:r>
        <w:rPr>
          <w:rFonts w:hint="eastAsia"/>
        </w:rPr>
        <w:t>材料性能</w:t>
      </w:r>
    </w:p>
    <w:p w14:paraId="0357BA4A" w14:textId="68B987CA" w:rsidR="00A545FD" w:rsidRDefault="00A545FD" w:rsidP="00A545FD">
      <w:pPr>
        <w:pStyle w:val="a9"/>
        <w:numPr>
          <w:ilvl w:val="0"/>
          <w:numId w:val="1"/>
        </w:numPr>
      </w:pPr>
      <w:r>
        <w:rPr>
          <w:rFonts w:hint="eastAsia"/>
        </w:rPr>
        <w:t>磁性材料及应用（高温永磁材料）</w:t>
      </w:r>
    </w:p>
    <w:p w14:paraId="576E0219" w14:textId="410D7C99" w:rsidR="00A545FD" w:rsidRDefault="00A545FD" w:rsidP="00A545FD">
      <w:r>
        <w:rPr>
          <w:rFonts w:hint="eastAsia"/>
        </w:rPr>
        <w:t>二、形状记忆合金的原理、发展与应用</w:t>
      </w:r>
    </w:p>
    <w:p w14:paraId="5013E713" w14:textId="3220C60C" w:rsidR="00A545FD" w:rsidRDefault="00A545FD" w:rsidP="00A545FD">
      <w:r>
        <w:rPr>
          <w:rFonts w:hint="eastAsia"/>
        </w:rPr>
        <w:t>授课老师：赵新青</w:t>
      </w:r>
    </w:p>
    <w:p w14:paraId="63534171" w14:textId="13EB2AA3" w:rsidR="00A545FD" w:rsidRDefault="00A545FD" w:rsidP="00A545FD">
      <w:pPr>
        <w:pStyle w:val="a9"/>
        <w:numPr>
          <w:ilvl w:val="0"/>
          <w:numId w:val="2"/>
        </w:numPr>
      </w:pPr>
      <w:r>
        <w:rPr>
          <w:rFonts w:hint="eastAsia"/>
        </w:rPr>
        <w:t>什么是形状记忆合金</w:t>
      </w:r>
    </w:p>
    <w:p w14:paraId="2B05ADD9" w14:textId="7D6C6EB5" w:rsidR="00A545FD" w:rsidRDefault="00A545FD" w:rsidP="00A545FD">
      <w:pPr>
        <w:pStyle w:val="a9"/>
        <w:numPr>
          <w:ilvl w:val="0"/>
          <w:numId w:val="2"/>
        </w:numPr>
      </w:pPr>
      <w:r>
        <w:rPr>
          <w:rFonts w:hint="eastAsia"/>
        </w:rPr>
        <w:t>金属形状记忆的本质起源</w:t>
      </w:r>
    </w:p>
    <w:p w14:paraId="0358D08D" w14:textId="32BC2F17" w:rsidR="00A545FD" w:rsidRDefault="00A545FD" w:rsidP="00A545FD">
      <w:pPr>
        <w:pStyle w:val="a9"/>
        <w:numPr>
          <w:ilvl w:val="0"/>
          <w:numId w:val="2"/>
        </w:numPr>
      </w:pPr>
      <w:r>
        <w:rPr>
          <w:rFonts w:hint="eastAsia"/>
        </w:rPr>
        <w:t>形状记忆合金的用途——日用工业及医疗</w:t>
      </w:r>
    </w:p>
    <w:p w14:paraId="2D5D79A3" w14:textId="32B3EF39" w:rsidR="00A545FD" w:rsidRDefault="00A545FD" w:rsidP="00A545FD">
      <w:pPr>
        <w:pStyle w:val="a9"/>
        <w:numPr>
          <w:ilvl w:val="0"/>
          <w:numId w:val="2"/>
        </w:numPr>
      </w:pPr>
      <w:r>
        <w:rPr>
          <w:rFonts w:hint="eastAsia"/>
        </w:rPr>
        <w:t>形状记忆合金的用途——航空航天（降噪、智能进气道、星箭智能分离系统）</w:t>
      </w:r>
    </w:p>
    <w:p w14:paraId="74B37DCA" w14:textId="178C5F4F" w:rsidR="00A545FD" w:rsidRDefault="00A545FD" w:rsidP="00A545FD">
      <w:pPr>
        <w:pStyle w:val="a9"/>
        <w:numPr>
          <w:ilvl w:val="0"/>
          <w:numId w:val="2"/>
        </w:numPr>
      </w:pPr>
      <w:r>
        <w:rPr>
          <w:rFonts w:hint="eastAsia"/>
        </w:rPr>
        <w:t>如何用记忆合金收集月壤？</w:t>
      </w:r>
    </w:p>
    <w:p w14:paraId="41F610E0" w14:textId="1B7916CC" w:rsidR="00C71BF8" w:rsidRDefault="00C71BF8" w:rsidP="00C71BF8">
      <w:r>
        <w:rPr>
          <w:rFonts w:hint="eastAsia"/>
        </w:rPr>
        <w:t>三、太赫兹真空电子器件与航空航天</w:t>
      </w:r>
    </w:p>
    <w:p w14:paraId="4A2423BD" w14:textId="3AD13D82" w:rsidR="00C71BF8" w:rsidRDefault="00C71BF8" w:rsidP="00C71BF8">
      <w:r>
        <w:rPr>
          <w:rFonts w:hint="eastAsia"/>
        </w:rPr>
        <w:t>授课老师：刘文鑫</w:t>
      </w:r>
    </w:p>
    <w:p w14:paraId="6EC977D1" w14:textId="6A2DCA87" w:rsidR="00C71BF8" w:rsidRDefault="00C71BF8" w:rsidP="00C71BF8">
      <w:pPr>
        <w:pStyle w:val="a9"/>
        <w:numPr>
          <w:ilvl w:val="0"/>
          <w:numId w:val="3"/>
        </w:numPr>
      </w:pPr>
      <w:r>
        <w:rPr>
          <w:rFonts w:hint="eastAsia"/>
        </w:rPr>
        <w:t>太赫兹简介</w:t>
      </w:r>
    </w:p>
    <w:p w14:paraId="60BDBDF8" w14:textId="331D5F53" w:rsidR="00C71BF8" w:rsidRDefault="00C71BF8" w:rsidP="00C71BF8">
      <w:pPr>
        <w:pStyle w:val="a9"/>
        <w:numPr>
          <w:ilvl w:val="0"/>
          <w:numId w:val="3"/>
        </w:numPr>
      </w:pPr>
      <w:r>
        <w:rPr>
          <w:rFonts w:hint="eastAsia"/>
        </w:rPr>
        <w:t>太赫兹真空电子器件</w:t>
      </w:r>
    </w:p>
    <w:p w14:paraId="66487F7F" w14:textId="79AAD3D2" w:rsidR="00C71BF8" w:rsidRDefault="00C71BF8" w:rsidP="00C71BF8">
      <w:pPr>
        <w:pStyle w:val="a9"/>
        <w:numPr>
          <w:ilvl w:val="0"/>
          <w:numId w:val="3"/>
        </w:numPr>
      </w:pPr>
      <w:r>
        <w:rPr>
          <w:rFonts w:hint="eastAsia"/>
        </w:rPr>
        <w:t>太赫兹真空电子器件再航空航天领域的应用——雷达、机载举止武器</w:t>
      </w:r>
    </w:p>
    <w:p w14:paraId="4D197B7A" w14:textId="3949FCD4" w:rsidR="00C71BF8" w:rsidRDefault="00C71BF8" w:rsidP="00C71BF8">
      <w:pPr>
        <w:pStyle w:val="a9"/>
        <w:numPr>
          <w:ilvl w:val="0"/>
          <w:numId w:val="3"/>
        </w:numPr>
      </w:pPr>
      <w:r>
        <w:rPr>
          <w:rFonts w:hint="eastAsia"/>
        </w:rPr>
        <w:t>太赫兹真空电子器件相关材料及工艺</w:t>
      </w:r>
    </w:p>
    <w:p w14:paraId="25379F85" w14:textId="743D6170" w:rsidR="00C71BF8" w:rsidRDefault="00C71BF8" w:rsidP="00C71BF8">
      <w:r>
        <w:rPr>
          <w:rFonts w:hint="eastAsia"/>
        </w:rPr>
        <w:t>四、失效与失效分析</w:t>
      </w:r>
    </w:p>
    <w:p w14:paraId="5270C52A" w14:textId="51488A6F" w:rsidR="00C71BF8" w:rsidRDefault="00C71BF8" w:rsidP="00C71BF8">
      <w:r>
        <w:rPr>
          <w:rFonts w:hint="eastAsia"/>
        </w:rPr>
        <w:t>授课老师：张峥</w:t>
      </w:r>
    </w:p>
    <w:p w14:paraId="2AF92394" w14:textId="3B5D2D5F" w:rsidR="00C71BF8" w:rsidRDefault="00C71BF8" w:rsidP="00C71BF8">
      <w:pPr>
        <w:pStyle w:val="a9"/>
        <w:numPr>
          <w:ilvl w:val="0"/>
          <w:numId w:val="4"/>
        </w:numPr>
      </w:pPr>
      <w:r>
        <w:rPr>
          <w:rFonts w:hint="eastAsia"/>
        </w:rPr>
        <w:t>失效现象和失效分析</w:t>
      </w:r>
    </w:p>
    <w:p w14:paraId="6D7BA45B" w14:textId="7CD29F34" w:rsidR="00C71BF8" w:rsidRDefault="00C71BF8" w:rsidP="00C71BF8">
      <w:pPr>
        <w:pStyle w:val="a9"/>
        <w:numPr>
          <w:ilvl w:val="0"/>
          <w:numId w:val="4"/>
        </w:numPr>
      </w:pPr>
      <w:r>
        <w:rPr>
          <w:rFonts w:hint="eastAsia"/>
        </w:rPr>
        <w:t>失效分析工作的作用和意义</w:t>
      </w:r>
    </w:p>
    <w:p w14:paraId="26A22193" w14:textId="00E602F4" w:rsidR="00C71BF8" w:rsidRDefault="00C71BF8" w:rsidP="00C71BF8">
      <w:pPr>
        <w:pStyle w:val="a9"/>
        <w:numPr>
          <w:ilvl w:val="0"/>
          <w:numId w:val="4"/>
        </w:numPr>
      </w:pPr>
      <w:r>
        <w:rPr>
          <w:rFonts w:hint="eastAsia"/>
        </w:rPr>
        <w:t>失效模式诊断</w:t>
      </w:r>
    </w:p>
    <w:p w14:paraId="4AEA7B8F" w14:textId="2C38583E" w:rsidR="00C71BF8" w:rsidRDefault="00C71BF8" w:rsidP="00C71BF8">
      <w:pPr>
        <w:pStyle w:val="a9"/>
        <w:numPr>
          <w:ilvl w:val="0"/>
          <w:numId w:val="4"/>
        </w:numPr>
      </w:pPr>
      <w:r>
        <w:rPr>
          <w:rFonts w:hint="eastAsia"/>
        </w:rPr>
        <w:t>失效分析程序</w:t>
      </w:r>
    </w:p>
    <w:p w14:paraId="3190F18A" w14:textId="6CD659A8" w:rsidR="00C71BF8" w:rsidRDefault="00C71BF8" w:rsidP="00C71BF8">
      <w:pPr>
        <w:pStyle w:val="a9"/>
        <w:numPr>
          <w:ilvl w:val="0"/>
          <w:numId w:val="4"/>
        </w:numPr>
      </w:pPr>
      <w:r>
        <w:rPr>
          <w:rFonts w:hint="eastAsia"/>
        </w:rPr>
        <w:t>失效分析思路</w:t>
      </w:r>
    </w:p>
    <w:p w14:paraId="3B7B2260" w14:textId="359EE3AF" w:rsidR="00C71BF8" w:rsidRDefault="000B5A4C" w:rsidP="00C71BF8">
      <w:r>
        <w:rPr>
          <w:rFonts w:hint="eastAsia"/>
        </w:rPr>
        <w:t>五、航空器材料</w:t>
      </w:r>
    </w:p>
    <w:p w14:paraId="06E593CD" w14:textId="14378C44" w:rsidR="000B5A4C" w:rsidRDefault="000B5A4C" w:rsidP="00C71BF8">
      <w:r>
        <w:rPr>
          <w:rFonts w:hint="eastAsia"/>
        </w:rPr>
        <w:t>授课老师：王向柯</w:t>
      </w:r>
    </w:p>
    <w:p w14:paraId="2DC27B8F" w14:textId="6992AD5C" w:rsidR="000B5A4C" w:rsidRDefault="000B5A4C" w:rsidP="000B5A4C">
      <w:pPr>
        <w:pStyle w:val="a9"/>
        <w:numPr>
          <w:ilvl w:val="0"/>
          <w:numId w:val="5"/>
        </w:numPr>
      </w:pPr>
      <w:r>
        <w:rPr>
          <w:rFonts w:hint="eastAsia"/>
        </w:rPr>
        <w:t>航空器材料选用要求</w:t>
      </w:r>
    </w:p>
    <w:p w14:paraId="60F31C54" w14:textId="630CFF1F" w:rsidR="000B5A4C" w:rsidRDefault="000B5A4C" w:rsidP="000B5A4C">
      <w:pPr>
        <w:pStyle w:val="a9"/>
        <w:numPr>
          <w:ilvl w:val="0"/>
          <w:numId w:val="5"/>
        </w:numPr>
      </w:pPr>
      <w:r>
        <w:rPr>
          <w:rFonts w:hint="eastAsia"/>
        </w:rPr>
        <w:t>航空器材料应用情况</w:t>
      </w:r>
    </w:p>
    <w:p w14:paraId="2CFB74B9" w14:textId="2C69242C" w:rsidR="000B5A4C" w:rsidRDefault="000B5A4C" w:rsidP="000B5A4C">
      <w:pPr>
        <w:pStyle w:val="a9"/>
        <w:numPr>
          <w:ilvl w:val="0"/>
          <w:numId w:val="5"/>
        </w:numPr>
      </w:pPr>
      <w:r>
        <w:rPr>
          <w:rFonts w:hint="eastAsia"/>
        </w:rPr>
        <w:t>航空器常用材料</w:t>
      </w:r>
    </w:p>
    <w:p w14:paraId="2EADBB1E" w14:textId="6BA73C65" w:rsidR="000B5A4C" w:rsidRDefault="000B5A4C" w:rsidP="000B5A4C">
      <w:pPr>
        <w:pStyle w:val="a9"/>
        <w:numPr>
          <w:ilvl w:val="0"/>
          <w:numId w:val="5"/>
        </w:numPr>
      </w:pPr>
      <w:r>
        <w:rPr>
          <w:rFonts w:hint="eastAsia"/>
        </w:rPr>
        <w:t>航空器新材料需求——工程技术三大难题</w:t>
      </w:r>
    </w:p>
    <w:p w14:paraId="5FA3C040" w14:textId="1FC45F0C" w:rsidR="000B5A4C" w:rsidRDefault="000B5A4C" w:rsidP="000B5A4C">
      <w:r>
        <w:rPr>
          <w:rFonts w:hint="eastAsia"/>
        </w:rPr>
        <w:t>六、航空电动机材料工程与失效分析</w:t>
      </w:r>
    </w:p>
    <w:p w14:paraId="4F9DAAC0" w14:textId="474DDCD5" w:rsidR="000B5A4C" w:rsidRDefault="000B5A4C" w:rsidP="000B5A4C">
      <w:r>
        <w:rPr>
          <w:rFonts w:hint="eastAsia"/>
        </w:rPr>
        <w:lastRenderedPageBreak/>
        <w:t>授课老师：李树索</w:t>
      </w:r>
    </w:p>
    <w:p w14:paraId="62DED171" w14:textId="7B81706D" w:rsidR="000B5A4C" w:rsidRDefault="00E3584F" w:rsidP="00E3584F">
      <w:pPr>
        <w:pStyle w:val="a9"/>
        <w:numPr>
          <w:ilvl w:val="0"/>
          <w:numId w:val="6"/>
        </w:numPr>
      </w:pPr>
      <w:r>
        <w:rPr>
          <w:rFonts w:hint="eastAsia"/>
        </w:rPr>
        <w:t>航空发动机</w:t>
      </w:r>
    </w:p>
    <w:p w14:paraId="4818D3C8" w14:textId="0369D967" w:rsidR="00E3584F" w:rsidRDefault="00E3584F" w:rsidP="00E3584F">
      <w:pPr>
        <w:pStyle w:val="a9"/>
        <w:numPr>
          <w:ilvl w:val="0"/>
          <w:numId w:val="6"/>
        </w:numPr>
      </w:pPr>
      <w:r>
        <w:rPr>
          <w:rFonts w:hint="eastAsia"/>
        </w:rPr>
        <w:t>航空发动机选材简介</w:t>
      </w:r>
    </w:p>
    <w:p w14:paraId="5BE65C4F" w14:textId="6C8777CD" w:rsidR="00E3584F" w:rsidRDefault="00E3584F" w:rsidP="00E3584F">
      <w:pPr>
        <w:pStyle w:val="a9"/>
        <w:numPr>
          <w:ilvl w:val="0"/>
          <w:numId w:val="6"/>
        </w:numPr>
      </w:pPr>
      <w:r>
        <w:rPr>
          <w:rFonts w:hint="eastAsia"/>
        </w:rPr>
        <w:t>航空发动机材料表征</w:t>
      </w:r>
    </w:p>
    <w:p w14:paraId="750F5987" w14:textId="3D018E76" w:rsidR="00E3584F" w:rsidRDefault="00E3584F" w:rsidP="00E3584F">
      <w:pPr>
        <w:pStyle w:val="a9"/>
        <w:numPr>
          <w:ilvl w:val="0"/>
          <w:numId w:val="6"/>
        </w:numPr>
      </w:pPr>
      <w:r>
        <w:rPr>
          <w:rFonts w:hint="eastAsia"/>
        </w:rPr>
        <w:t>航空发动机材料常见缺陷</w:t>
      </w:r>
    </w:p>
    <w:p w14:paraId="6D9B468F" w14:textId="77AD328E" w:rsidR="00E3584F" w:rsidRDefault="00E3584F" w:rsidP="00E3584F">
      <w:pPr>
        <w:pStyle w:val="a9"/>
        <w:numPr>
          <w:ilvl w:val="0"/>
          <w:numId w:val="6"/>
        </w:numPr>
      </w:pPr>
      <w:r>
        <w:rPr>
          <w:rFonts w:hint="eastAsia"/>
        </w:rPr>
        <w:t>航空发动机材料失效典型案例分析</w:t>
      </w:r>
    </w:p>
    <w:p w14:paraId="3048A18B" w14:textId="484E1D7A" w:rsidR="00E3584F" w:rsidRDefault="00E3584F" w:rsidP="00E3584F">
      <w:r>
        <w:rPr>
          <w:rFonts w:hint="eastAsia"/>
        </w:rPr>
        <w:t>七、稀土永磁材料科技与应用研究进展</w:t>
      </w:r>
    </w:p>
    <w:p w14:paraId="29992525" w14:textId="18AF4B22" w:rsidR="00E3584F" w:rsidRDefault="00E3584F" w:rsidP="00E3584F">
      <w:r>
        <w:rPr>
          <w:rFonts w:hint="eastAsia"/>
        </w:rPr>
        <w:t>授课老师：朱明刚</w:t>
      </w:r>
    </w:p>
    <w:p w14:paraId="5716898E" w14:textId="1B4D8ECD" w:rsidR="00E3584F" w:rsidRDefault="00E3584F" w:rsidP="00E3584F">
      <w:pPr>
        <w:pStyle w:val="a9"/>
        <w:numPr>
          <w:ilvl w:val="0"/>
          <w:numId w:val="7"/>
        </w:numPr>
      </w:pPr>
      <w:r>
        <w:rPr>
          <w:rFonts w:hint="eastAsia"/>
        </w:rPr>
        <w:t>稀土永磁材料及技术变革的紧迫性</w:t>
      </w:r>
    </w:p>
    <w:p w14:paraId="265EBB8B" w14:textId="6F7A9BD7" w:rsidR="00E3584F" w:rsidRDefault="00E3584F" w:rsidP="00E3584F">
      <w:pPr>
        <w:pStyle w:val="a9"/>
        <w:numPr>
          <w:ilvl w:val="0"/>
          <w:numId w:val="7"/>
        </w:numPr>
      </w:pPr>
      <w:r>
        <w:rPr>
          <w:rFonts w:hint="eastAsia"/>
        </w:rPr>
        <w:t>稀土永磁新材料、新技术研发现状</w:t>
      </w:r>
    </w:p>
    <w:p w14:paraId="5DF3BCA0" w14:textId="26397D43" w:rsidR="00E3584F" w:rsidRDefault="00E3584F" w:rsidP="00E3584F">
      <w:pPr>
        <w:pStyle w:val="a9"/>
        <w:numPr>
          <w:ilvl w:val="0"/>
          <w:numId w:val="7"/>
        </w:numPr>
      </w:pPr>
      <w:r>
        <w:rPr>
          <w:rFonts w:hint="eastAsia"/>
        </w:rPr>
        <w:t>材料应用新技术与性能新要求</w:t>
      </w:r>
    </w:p>
    <w:p w14:paraId="2CDC2B47" w14:textId="0A6C35C3" w:rsidR="00E3584F" w:rsidRDefault="00E3584F" w:rsidP="00E3584F">
      <w:pPr>
        <w:pStyle w:val="a9"/>
        <w:numPr>
          <w:ilvl w:val="0"/>
          <w:numId w:val="7"/>
        </w:numPr>
      </w:pPr>
      <w:r>
        <w:rPr>
          <w:rFonts w:hint="eastAsia"/>
        </w:rPr>
        <w:t>新材料、新技术发展方向</w:t>
      </w:r>
    </w:p>
    <w:p w14:paraId="4E97D7ED" w14:textId="1078BDBA" w:rsidR="00E3584F" w:rsidRDefault="00E3584F" w:rsidP="00E3584F">
      <w:r>
        <w:rPr>
          <w:rFonts w:hint="eastAsia"/>
        </w:rPr>
        <w:t>八、第一性原理在材料研究中的实践探讨</w:t>
      </w:r>
    </w:p>
    <w:p w14:paraId="146944BB" w14:textId="65695476" w:rsidR="00E3584F" w:rsidRDefault="00E3584F" w:rsidP="00E3584F">
      <w:r>
        <w:rPr>
          <w:rFonts w:hint="eastAsia"/>
        </w:rPr>
        <w:t>授课老师：韩颈</w:t>
      </w:r>
    </w:p>
    <w:p w14:paraId="0E14B72F" w14:textId="332C2E8E" w:rsidR="00E3584F" w:rsidRDefault="00E3584F" w:rsidP="00E3584F">
      <w:pPr>
        <w:pStyle w:val="a9"/>
        <w:numPr>
          <w:ilvl w:val="0"/>
          <w:numId w:val="8"/>
        </w:numPr>
      </w:pPr>
      <w:r>
        <w:rPr>
          <w:rFonts w:hint="eastAsia"/>
        </w:rPr>
        <w:t>第一性原理概述和启示</w:t>
      </w:r>
    </w:p>
    <w:p w14:paraId="11EC5958" w14:textId="16CDDFB6" w:rsidR="00E3584F" w:rsidRDefault="00E3584F" w:rsidP="00E3584F">
      <w:pPr>
        <w:pStyle w:val="a9"/>
        <w:numPr>
          <w:ilvl w:val="0"/>
          <w:numId w:val="8"/>
        </w:numPr>
      </w:pPr>
      <w:r>
        <w:rPr>
          <w:rFonts w:hint="eastAsia"/>
        </w:rPr>
        <w:t>用物理定律指导长跑</w:t>
      </w:r>
    </w:p>
    <w:p w14:paraId="2ECEFA6B" w14:textId="30787127" w:rsidR="00E3584F" w:rsidRDefault="00E3584F" w:rsidP="00E3584F">
      <w:pPr>
        <w:pStyle w:val="a9"/>
        <w:numPr>
          <w:ilvl w:val="0"/>
          <w:numId w:val="8"/>
        </w:numPr>
      </w:pPr>
      <w:r>
        <w:rPr>
          <w:rFonts w:hint="eastAsia"/>
        </w:rPr>
        <w:t>功能材料工程研发案例</w:t>
      </w:r>
      <w:r w:rsidR="007060DA">
        <w:rPr>
          <w:rFonts w:hint="eastAsia"/>
        </w:rPr>
        <w:t>——高净纯合金制备、软磁材料</w:t>
      </w:r>
    </w:p>
    <w:p w14:paraId="7FDFC5CB" w14:textId="6D11994E" w:rsidR="007060DA" w:rsidRDefault="007060DA" w:rsidP="007060DA">
      <w:pPr>
        <w:pStyle w:val="a9"/>
        <w:numPr>
          <w:ilvl w:val="0"/>
          <w:numId w:val="8"/>
        </w:numPr>
      </w:pPr>
      <w:r>
        <w:rPr>
          <w:rFonts w:hint="eastAsia"/>
        </w:rPr>
        <w:t>感悟与展望</w:t>
      </w:r>
    </w:p>
    <w:p w14:paraId="627BADD9" w14:textId="1ADDE1FB" w:rsidR="007060DA" w:rsidRDefault="007060DA" w:rsidP="007060DA">
      <w:r>
        <w:rPr>
          <w:rFonts w:hint="eastAsia"/>
        </w:rPr>
        <w:t>九、高性能航空发动机对先进材料的需求</w:t>
      </w:r>
    </w:p>
    <w:p w14:paraId="12FC7C0F" w14:textId="6A9ED44D" w:rsidR="007060DA" w:rsidRDefault="007060DA" w:rsidP="007060DA">
      <w:pPr>
        <w:rPr>
          <w:rFonts w:hint="eastAsia"/>
        </w:rPr>
      </w:pPr>
      <w:r>
        <w:rPr>
          <w:rFonts w:hint="eastAsia"/>
        </w:rPr>
        <w:t>1、航空发动机的重要性及研制特点</w:t>
      </w:r>
    </w:p>
    <w:p w14:paraId="3F31C96E" w14:textId="40D0DDBE" w:rsidR="007060DA" w:rsidRDefault="007060DA" w:rsidP="007060DA">
      <w:r>
        <w:rPr>
          <w:rFonts w:hint="eastAsia"/>
        </w:rPr>
        <w:t>1、先进材料体系及发展趋势</w:t>
      </w:r>
    </w:p>
    <w:p w14:paraId="39EF05D6" w14:textId="60E05C04" w:rsidR="007060DA" w:rsidRDefault="007060DA" w:rsidP="007060DA">
      <w:r>
        <w:rPr>
          <w:rFonts w:hint="eastAsia"/>
        </w:rPr>
        <w:t>十、材料技术体系及主要材料</w:t>
      </w:r>
    </w:p>
    <w:p w14:paraId="45BC7672" w14:textId="5B0B910F" w:rsidR="007060DA" w:rsidRDefault="007060DA" w:rsidP="007060DA">
      <w:r>
        <w:rPr>
          <w:rFonts w:hint="eastAsia"/>
        </w:rPr>
        <w:t>1、主要特征</w:t>
      </w:r>
    </w:p>
    <w:p w14:paraId="6282D585" w14:textId="37CEF59E" w:rsidR="007060DA" w:rsidRDefault="007060DA" w:rsidP="007060DA">
      <w:r>
        <w:rPr>
          <w:rFonts w:hint="eastAsia"/>
        </w:rPr>
        <w:t>2、军用材料研究范畴与体系</w:t>
      </w:r>
    </w:p>
    <w:p w14:paraId="496B6D5A" w14:textId="20A2952F" w:rsidR="007060DA" w:rsidRDefault="007060DA" w:rsidP="007060DA">
      <w:r>
        <w:rPr>
          <w:rFonts w:hint="eastAsia"/>
        </w:rPr>
        <w:t>3、军用材料的极端环境</w:t>
      </w:r>
    </w:p>
    <w:p w14:paraId="3501352D" w14:textId="5050E48C" w:rsidR="007060DA" w:rsidRDefault="007060DA" w:rsidP="007060DA">
      <w:r>
        <w:rPr>
          <w:rFonts w:hint="eastAsia"/>
        </w:rPr>
        <w:t>4、典型军用材料体系及应用</w:t>
      </w:r>
    </w:p>
    <w:p w14:paraId="5E0BC05B" w14:textId="036BB18A" w:rsidR="007060DA" w:rsidRDefault="007060DA" w:rsidP="007060DA">
      <w:r>
        <w:rPr>
          <w:rFonts w:hint="eastAsia"/>
        </w:rPr>
        <w:t>5、火箭用材的典型案例</w:t>
      </w:r>
    </w:p>
    <w:p w14:paraId="4AC1D536" w14:textId="4EBB2979" w:rsidR="002B3282" w:rsidRDefault="002B3282" w:rsidP="007060DA">
      <w:r>
        <w:rPr>
          <w:rFonts w:hint="eastAsia"/>
        </w:rPr>
        <w:t>十一、铝合金表面阳极氧化技术与工艺</w:t>
      </w:r>
    </w:p>
    <w:p w14:paraId="235CC9FE" w14:textId="4C9A8839" w:rsidR="002B3282" w:rsidRDefault="002B3282" w:rsidP="007060DA">
      <w:r>
        <w:rPr>
          <w:rFonts w:hint="eastAsia"/>
        </w:rPr>
        <w:t>授课老师：刘建华</w:t>
      </w:r>
    </w:p>
    <w:p w14:paraId="52118D51" w14:textId="6433F5E9" w:rsidR="002B3282" w:rsidRDefault="002B3282" w:rsidP="002B3282">
      <w:pPr>
        <w:pStyle w:val="a9"/>
        <w:numPr>
          <w:ilvl w:val="0"/>
          <w:numId w:val="9"/>
        </w:numPr>
      </w:pPr>
      <w:r>
        <w:rPr>
          <w:rFonts w:hint="eastAsia"/>
        </w:rPr>
        <w:t>铝合金阳极氧化技术概述</w:t>
      </w:r>
    </w:p>
    <w:p w14:paraId="00E17436" w14:textId="1CDFB31D" w:rsidR="002B3282" w:rsidRDefault="002B3282" w:rsidP="002B3282">
      <w:pPr>
        <w:pStyle w:val="a9"/>
        <w:numPr>
          <w:ilvl w:val="0"/>
          <w:numId w:val="9"/>
        </w:numPr>
      </w:pPr>
      <w:r>
        <w:rPr>
          <w:rFonts w:hint="eastAsia"/>
        </w:rPr>
        <w:lastRenderedPageBreak/>
        <w:t>铝合金阳极氧化工艺流程</w:t>
      </w:r>
    </w:p>
    <w:p w14:paraId="591BBCE3" w14:textId="4437FBF9" w:rsidR="002B3282" w:rsidRDefault="002B3282" w:rsidP="002B3282">
      <w:pPr>
        <w:pStyle w:val="a9"/>
        <w:numPr>
          <w:ilvl w:val="0"/>
          <w:numId w:val="9"/>
        </w:numPr>
      </w:pPr>
      <w:r>
        <w:rPr>
          <w:rFonts w:hint="eastAsia"/>
        </w:rPr>
        <w:t>铝合金氧化膜染色工艺</w:t>
      </w:r>
    </w:p>
    <w:p w14:paraId="15DF40A8" w14:textId="7B5D160E" w:rsidR="002B3282" w:rsidRDefault="002B3282" w:rsidP="002B3282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铝合金阳极氧化研究进展</w:t>
      </w:r>
    </w:p>
    <w:sectPr w:rsidR="002B32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6A08"/>
    <w:multiLevelType w:val="hybridMultilevel"/>
    <w:tmpl w:val="AA7E1554"/>
    <w:lvl w:ilvl="0" w:tplc="6792CD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A46A76"/>
    <w:multiLevelType w:val="hybridMultilevel"/>
    <w:tmpl w:val="5ABE8D96"/>
    <w:lvl w:ilvl="0" w:tplc="AED0DF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F577F93"/>
    <w:multiLevelType w:val="hybridMultilevel"/>
    <w:tmpl w:val="F738A512"/>
    <w:lvl w:ilvl="0" w:tplc="F780A1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DF5BFF"/>
    <w:multiLevelType w:val="hybridMultilevel"/>
    <w:tmpl w:val="E390C3C6"/>
    <w:lvl w:ilvl="0" w:tplc="32AAEA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48E1E01"/>
    <w:multiLevelType w:val="hybridMultilevel"/>
    <w:tmpl w:val="3F400054"/>
    <w:lvl w:ilvl="0" w:tplc="6CDCAA2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C2539FD"/>
    <w:multiLevelType w:val="hybridMultilevel"/>
    <w:tmpl w:val="97AAD4AE"/>
    <w:lvl w:ilvl="0" w:tplc="BABEA8A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22870EF"/>
    <w:multiLevelType w:val="hybridMultilevel"/>
    <w:tmpl w:val="5ECC16F0"/>
    <w:lvl w:ilvl="0" w:tplc="460A56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AA60807"/>
    <w:multiLevelType w:val="hybridMultilevel"/>
    <w:tmpl w:val="A646401E"/>
    <w:lvl w:ilvl="0" w:tplc="7E18FA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32C6DBB"/>
    <w:multiLevelType w:val="hybridMultilevel"/>
    <w:tmpl w:val="872C1A2C"/>
    <w:lvl w:ilvl="0" w:tplc="B2E2185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5579709">
    <w:abstractNumId w:val="4"/>
  </w:num>
  <w:num w:numId="2" w16cid:durableId="1874922393">
    <w:abstractNumId w:val="6"/>
  </w:num>
  <w:num w:numId="3" w16cid:durableId="1594120308">
    <w:abstractNumId w:val="3"/>
  </w:num>
  <w:num w:numId="4" w16cid:durableId="1954903274">
    <w:abstractNumId w:val="2"/>
  </w:num>
  <w:num w:numId="5" w16cid:durableId="841168878">
    <w:abstractNumId w:val="8"/>
  </w:num>
  <w:num w:numId="6" w16cid:durableId="752358266">
    <w:abstractNumId w:val="5"/>
  </w:num>
  <w:num w:numId="7" w16cid:durableId="91244357">
    <w:abstractNumId w:val="1"/>
  </w:num>
  <w:num w:numId="8" w16cid:durableId="600334830">
    <w:abstractNumId w:val="0"/>
  </w:num>
  <w:num w:numId="9" w16cid:durableId="16234588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5FD"/>
    <w:rsid w:val="000B5A4C"/>
    <w:rsid w:val="002B3282"/>
    <w:rsid w:val="006B0F29"/>
    <w:rsid w:val="007060DA"/>
    <w:rsid w:val="00A545FD"/>
    <w:rsid w:val="00C71BF8"/>
    <w:rsid w:val="00E3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3DC3F"/>
  <w15:chartTrackingRefBased/>
  <w15:docId w15:val="{18E0E296-443E-48FA-8715-18A2AEBB3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45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5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5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5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5F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5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5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5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45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4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4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45F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45F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45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45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45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45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45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4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5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45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4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45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45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45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4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45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45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文正 巢</dc:creator>
  <cp:keywords/>
  <dc:description/>
  <cp:lastModifiedBy>文正 巢</cp:lastModifiedBy>
  <cp:revision>1</cp:revision>
  <dcterms:created xsi:type="dcterms:W3CDTF">2025-06-21T14:30:00Z</dcterms:created>
  <dcterms:modified xsi:type="dcterms:W3CDTF">2025-06-21T15:37:00Z</dcterms:modified>
</cp:coreProperties>
</file>