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111E3" w14:textId="6C8C522B" w:rsidR="00ED23F5" w:rsidRPr="00D43CDA" w:rsidRDefault="00ED23F5" w:rsidP="00D43CDA">
      <w:pPr>
        <w:spacing w:afterLines="50" w:after="156" w:line="360" w:lineRule="auto"/>
        <w:rPr>
          <w:b/>
          <w:color w:val="FF0000"/>
        </w:rPr>
      </w:pPr>
      <w:r w:rsidRPr="00D43CDA">
        <w:rPr>
          <w:rFonts w:hint="eastAsia"/>
          <w:b/>
          <w:color w:val="FF0000"/>
        </w:rPr>
        <w:t>第九次作业：</w:t>
      </w:r>
    </w:p>
    <w:p w14:paraId="06C7D55D" w14:textId="2A10CC79" w:rsidR="00E56492" w:rsidRDefault="00D768D5" w:rsidP="00D43CDA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在区间[</w:t>
      </w:r>
      <w:r>
        <w:rPr>
          <w:rFonts w:hint="eastAsia"/>
        </w:rPr>
        <w:t>-</w:t>
      </w:r>
      <w:r>
        <w:t>3</w:t>
      </w:r>
      <w:r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</w:rPr>
        <w:t xml:space="preserve">, </w:t>
      </w:r>
      <w:r>
        <w:t>3</w:t>
      </w:r>
      <w:r>
        <w:rPr>
          <w:rFonts w:ascii="Times New Roman" w:hAnsi="Times New Roman" w:cs="Times New Roman"/>
        </w:rPr>
        <w:t>π</w:t>
      </w:r>
      <w:r>
        <w:t>]</w:t>
      </w:r>
      <w:r>
        <w:rPr>
          <w:rFonts w:hint="eastAsia"/>
        </w:rPr>
        <w:t>内均匀取1</w:t>
      </w:r>
      <w:r>
        <w:t>00</w:t>
      </w:r>
      <w:r>
        <w:rPr>
          <w:rFonts w:hint="eastAsia"/>
        </w:rPr>
        <w:t>个点，以这些点为横坐标，绘制余弦曲线散点图；并将图中的点分类别标记颜色。</w:t>
      </w:r>
      <w:r w:rsidR="002479BB">
        <w:rPr>
          <w:rFonts w:hint="eastAsia"/>
        </w:rPr>
        <w:t>要求</w:t>
      </w:r>
      <w:r>
        <w:rPr>
          <w:rFonts w:hint="eastAsia"/>
        </w:rPr>
        <w:t>其中</w:t>
      </w:r>
      <w:bookmarkStart w:id="0" w:name="_GoBack"/>
      <w:bookmarkEnd w:id="0"/>
      <w:r>
        <w:rPr>
          <w:rFonts w:hint="eastAsia"/>
        </w:rPr>
        <w:t>纵坐标值&gt;</w:t>
      </w:r>
      <w:r>
        <w:t>0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的点为红色，其余的点为绿色。（要求：请给出具体R代码）</w:t>
      </w:r>
    </w:p>
    <w:sectPr w:rsidR="00E5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10"/>
    <w:rsid w:val="00103A1C"/>
    <w:rsid w:val="002479BB"/>
    <w:rsid w:val="004270C8"/>
    <w:rsid w:val="00BE2810"/>
    <w:rsid w:val="00D43CDA"/>
    <w:rsid w:val="00D768D5"/>
    <w:rsid w:val="00E56492"/>
    <w:rsid w:val="00ED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BDF2"/>
  <w15:chartTrackingRefBased/>
  <w15:docId w15:val="{7627F537-3749-4D6B-BE95-131DFFBF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7</cp:revision>
  <dcterms:created xsi:type="dcterms:W3CDTF">2022-07-19T15:57:00Z</dcterms:created>
  <dcterms:modified xsi:type="dcterms:W3CDTF">2022-07-19T16:04:00Z</dcterms:modified>
</cp:coreProperties>
</file>