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colors4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charts/style4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 w:val="0"/>
        <w:suppressLineNumbers w:val="0"/>
        <w:suppressAutoHyphens/>
        <w:spacing w:before="0" w:beforeAutospacing="0" w:after="120" w:afterAutospacing="0" w:line="312" w:lineRule="auto"/>
        <w:ind w:left="0" w:right="0"/>
        <w:jc w:val="center"/>
        <w:rPr>
          <w:b/>
          <w:bCs w:val="0"/>
          <w:sz w:val="32"/>
          <w:szCs w:val="20"/>
          <w:lang w:val="en-US" w:eastAsia="zh-CN"/>
        </w:rPr>
      </w:pPr>
      <w:r>
        <w:rPr>
          <w:rFonts w:hint="eastAsia" w:ascii="Times New Roman" w:hAnsi="Times New Roman" w:eastAsia="宋体" w:cs="宋体"/>
          <w:b/>
          <w:bCs w:val="0"/>
          <w:kern w:val="0"/>
          <w:sz w:val="32"/>
          <w:szCs w:val="20"/>
          <w:lang w:val="en-US" w:eastAsia="zh-CN" w:bidi="ar"/>
        </w:rPr>
        <w:t>华东师范大学数据学院上机实践报告</w:t>
      </w:r>
    </w:p>
    <w:p>
      <w:pPr>
        <w:keepNext w:val="0"/>
        <w:keepLines w:val="0"/>
        <w:widowControl w:val="0"/>
        <w:suppressLineNumbers w:val="0"/>
        <w:suppressAutoHyphens/>
        <w:spacing w:before="0" w:beforeAutospacing="0" w:after="0" w:afterAutospacing="0"/>
        <w:ind w:left="0" w:right="0"/>
        <w:jc w:val="left"/>
        <w:rPr>
          <w:b/>
          <w:bCs w:val="0"/>
          <w:lang w:val="en-US" w:eastAsia="zh-CN"/>
        </w:rPr>
      </w:pPr>
    </w:p>
    <w:tbl>
      <w:tblPr>
        <w:tblStyle w:val="5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077"/>
        <w:gridCol w:w="2837"/>
        <w:gridCol w:w="29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4077" w:type="dxa"/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uppressAutoHyphens/>
              <w:spacing w:before="0" w:beforeAutospacing="0" w:after="0" w:afterAutospacing="0" w:line="312" w:lineRule="auto"/>
              <w:ind w:left="0" w:right="0"/>
              <w:jc w:val="left"/>
              <w:rPr>
                <w:rFonts w:hint="default"/>
                <w:b/>
                <w:bCs w:val="0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b/>
                <w:bCs w:val="0"/>
                <w:kern w:val="0"/>
                <w:sz w:val="24"/>
                <w:szCs w:val="20"/>
                <w:lang w:val="en-US" w:eastAsia="zh-CN" w:bidi="ar"/>
              </w:rPr>
              <w:t>课程名称</w:t>
            </w:r>
            <w:r>
              <w:rPr>
                <w:rFonts w:hint="eastAsia" w:ascii="Times New Roman" w:hAnsi="Times New Roman" w:eastAsia="宋体" w:cs="宋体"/>
                <w:kern w:val="0"/>
                <w:sz w:val="24"/>
                <w:szCs w:val="20"/>
                <w:lang w:val="en-US" w:eastAsia="zh-CN" w:bidi="ar"/>
              </w:rPr>
              <w:t>：操作系统</w:t>
            </w:r>
          </w:p>
        </w:tc>
        <w:tc>
          <w:tcPr>
            <w:tcW w:w="2837" w:type="dxa"/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uppressAutoHyphens/>
              <w:spacing w:before="0" w:beforeAutospacing="0" w:after="0" w:afterAutospacing="0" w:line="312" w:lineRule="auto"/>
              <w:ind w:left="0" w:right="0"/>
              <w:jc w:val="left"/>
              <w:rPr>
                <w:rFonts w:hint="default"/>
                <w:b/>
                <w:bCs w:val="0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b/>
                <w:bCs w:val="0"/>
                <w:kern w:val="0"/>
                <w:sz w:val="24"/>
                <w:szCs w:val="20"/>
                <w:lang w:val="en-US" w:eastAsia="zh-CN" w:bidi="ar"/>
              </w:rPr>
              <w:t>年级</w:t>
            </w:r>
            <w:r>
              <w:rPr>
                <w:rFonts w:hint="eastAsia" w:ascii="Times New Roman" w:hAnsi="Times New Roman" w:eastAsia="宋体" w:cs="宋体"/>
                <w:kern w:val="0"/>
                <w:sz w:val="24"/>
                <w:szCs w:val="20"/>
                <w:lang w:val="en-US" w:eastAsia="zh-CN" w:bidi="ar"/>
              </w:rPr>
              <w:t>：2020级</w:t>
            </w:r>
          </w:p>
        </w:tc>
        <w:tc>
          <w:tcPr>
            <w:tcW w:w="2998" w:type="dxa"/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uppressAutoHyphens/>
              <w:spacing w:before="0" w:beforeAutospacing="0" w:after="0" w:afterAutospacing="0" w:line="312" w:lineRule="auto"/>
              <w:ind w:left="0" w:right="0"/>
              <w:jc w:val="left"/>
              <w:rPr>
                <w:rFonts w:hint="default"/>
                <w:b/>
                <w:bCs w:val="0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b/>
                <w:bCs w:val="0"/>
                <w:kern w:val="0"/>
                <w:sz w:val="24"/>
                <w:szCs w:val="20"/>
                <w:lang w:val="en-US" w:eastAsia="zh-CN" w:bidi="ar"/>
              </w:rPr>
              <w:t>上机实践成绩</w:t>
            </w:r>
            <w:r>
              <w:rPr>
                <w:rFonts w:hint="eastAsia" w:ascii="Times New Roman" w:hAnsi="Times New Roman" w:eastAsia="宋体" w:cs="宋体"/>
                <w:kern w:val="0"/>
                <w:sz w:val="24"/>
                <w:szCs w:val="20"/>
                <w:lang w:val="en-US" w:eastAsia="zh-CN" w:bidi="ar"/>
              </w:rPr>
              <w:t>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4077" w:type="dxa"/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uppressAutoHyphens/>
              <w:spacing w:before="0" w:beforeAutospacing="0" w:after="0" w:afterAutospacing="0" w:line="312" w:lineRule="auto"/>
              <w:ind w:left="0" w:right="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Times New Roman" w:hAnsi="Times New Roman" w:eastAsia="宋体" w:cs="宋体"/>
                <w:b/>
                <w:bCs w:val="0"/>
                <w:kern w:val="0"/>
                <w:sz w:val="24"/>
                <w:szCs w:val="20"/>
                <w:lang w:val="en-US" w:eastAsia="zh-CN" w:bidi="ar"/>
              </w:rPr>
              <w:t>指导教师</w:t>
            </w:r>
            <w:r>
              <w:rPr>
                <w:rFonts w:hint="eastAsia" w:ascii="Times New Roman" w:hAnsi="Times New Roman" w:eastAsia="宋体" w:cs="宋体"/>
                <w:kern w:val="0"/>
                <w:sz w:val="24"/>
                <w:szCs w:val="20"/>
                <w:lang w:val="en-US" w:eastAsia="zh-CN" w:bidi="ar"/>
              </w:rPr>
              <w:t>：翁楚良</w:t>
            </w:r>
          </w:p>
        </w:tc>
        <w:tc>
          <w:tcPr>
            <w:tcW w:w="2837" w:type="dxa"/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uppressAutoHyphens/>
              <w:spacing w:before="0" w:beforeAutospacing="0" w:after="0" w:afterAutospacing="0" w:line="312" w:lineRule="auto"/>
              <w:ind w:left="0" w:right="0"/>
              <w:jc w:val="left"/>
              <w:rPr>
                <w:rFonts w:hint="default"/>
                <w:b/>
                <w:bCs w:val="0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b/>
                <w:bCs w:val="0"/>
                <w:kern w:val="0"/>
                <w:sz w:val="24"/>
                <w:szCs w:val="20"/>
                <w:lang w:val="en-US" w:eastAsia="zh-CN" w:bidi="ar"/>
              </w:rPr>
              <w:t>姓名</w:t>
            </w:r>
            <w:r>
              <w:rPr>
                <w:rFonts w:hint="eastAsia" w:ascii="Times New Roman" w:hAnsi="Times New Roman" w:eastAsia="宋体" w:cs="宋体"/>
                <w:kern w:val="0"/>
                <w:sz w:val="24"/>
                <w:szCs w:val="20"/>
                <w:lang w:val="en-US" w:eastAsia="zh-CN" w:bidi="ar"/>
              </w:rPr>
              <w:t>：张熙翔</w:t>
            </w:r>
          </w:p>
        </w:tc>
        <w:tc>
          <w:tcPr>
            <w:tcW w:w="2998" w:type="dxa"/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uppressAutoHyphens/>
              <w:spacing w:before="0" w:beforeAutospacing="0" w:after="0" w:afterAutospacing="0" w:line="312" w:lineRule="auto"/>
              <w:ind w:left="0" w:right="0"/>
              <w:jc w:val="left"/>
              <w:rPr>
                <w:rFonts w:hint="default"/>
                <w:b/>
                <w:bCs w:val="0"/>
                <w:lang w:val="en-US" w:eastAsia="zh-C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4077" w:type="dxa"/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uppressAutoHyphens/>
              <w:spacing w:before="0" w:beforeAutospacing="0" w:after="0" w:afterAutospacing="0" w:line="312" w:lineRule="auto"/>
              <w:ind w:left="0" w:right="0"/>
              <w:jc w:val="left"/>
              <w:rPr>
                <w:rFonts w:hint="default"/>
                <w:b/>
                <w:bCs w:val="0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b/>
                <w:bCs w:val="0"/>
                <w:kern w:val="0"/>
                <w:sz w:val="24"/>
                <w:szCs w:val="20"/>
                <w:lang w:val="en-US" w:eastAsia="zh-CN" w:bidi="ar"/>
              </w:rPr>
              <w:t>上机实践名称</w:t>
            </w:r>
            <w:r>
              <w:rPr>
                <w:rFonts w:hint="eastAsia" w:ascii="Times New Roman" w:hAnsi="Times New Roman" w:eastAsia="宋体" w:cs="宋体"/>
                <w:kern w:val="0"/>
                <w:sz w:val="24"/>
                <w:szCs w:val="20"/>
                <w:lang w:val="en-US" w:eastAsia="zh-CN" w:bidi="ar"/>
              </w:rPr>
              <w:t>：I/O subsystem</w:t>
            </w:r>
            <w:r>
              <w:rPr>
                <w:rFonts w:hint="default" w:ascii="Times New Roman" w:hAnsi="Times New Roman" w:eastAsia="宋体" w:cs="Times New Roman"/>
                <w:kern w:val="0"/>
                <w:sz w:val="24"/>
                <w:szCs w:val="20"/>
                <w:lang w:val="en-US" w:eastAsia="zh-CN" w:bidi="ar"/>
              </w:rPr>
              <w:t xml:space="preserve"> </w:t>
            </w:r>
          </w:p>
        </w:tc>
        <w:tc>
          <w:tcPr>
            <w:tcW w:w="2837" w:type="dxa"/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uppressAutoHyphens/>
              <w:spacing w:before="0" w:beforeAutospacing="0" w:after="0" w:afterAutospacing="0" w:line="312" w:lineRule="auto"/>
              <w:ind w:left="0" w:right="0"/>
              <w:jc w:val="left"/>
              <w:rPr>
                <w:rFonts w:hint="default"/>
                <w:b/>
                <w:bCs w:val="0"/>
                <w:lang w:val="en-US" w:eastAsia="zh-CN"/>
              </w:rPr>
            </w:pPr>
            <w:r>
              <w:rPr>
                <w:rFonts w:hint="eastAsia" w:ascii="Times New Roman" w:hAnsi="Times New Roman" w:eastAsia="宋体" w:cs="宋体"/>
                <w:b/>
                <w:bCs w:val="0"/>
                <w:kern w:val="0"/>
                <w:sz w:val="24"/>
                <w:szCs w:val="20"/>
                <w:lang w:val="en-US" w:eastAsia="zh-CN" w:bidi="ar"/>
              </w:rPr>
              <w:t>学号</w:t>
            </w:r>
            <w:r>
              <w:rPr>
                <w:rFonts w:hint="eastAsia" w:ascii="Times New Roman" w:hAnsi="Times New Roman" w:eastAsia="宋体" w:cs="宋体"/>
                <w:kern w:val="0"/>
                <w:sz w:val="24"/>
                <w:szCs w:val="20"/>
                <w:lang w:val="en-US" w:eastAsia="zh-CN" w:bidi="ar"/>
              </w:rPr>
              <w:t>：</w:t>
            </w:r>
            <w:r>
              <w:rPr>
                <w:rFonts w:hint="eastAsia" w:ascii="Times New Roman" w:hAnsi="Times New Roman" w:eastAsia="宋体" w:cs="Times New Roman"/>
                <w:kern w:val="0"/>
                <w:sz w:val="24"/>
                <w:szCs w:val="20"/>
                <w:lang w:val="en-US" w:eastAsia="zh-CN" w:bidi="ar"/>
              </w:rPr>
              <w:t>10205501427</w:t>
            </w:r>
          </w:p>
        </w:tc>
        <w:tc>
          <w:tcPr>
            <w:tcW w:w="2998" w:type="dxa"/>
            <w:shd w:val="clear" w:color="auto" w:fill="auto"/>
            <w:vAlign w:val="top"/>
          </w:tcPr>
          <w:p>
            <w:pPr>
              <w:keepNext w:val="0"/>
              <w:keepLines w:val="0"/>
              <w:widowControl w:val="0"/>
              <w:suppressLineNumbers w:val="0"/>
              <w:suppressAutoHyphens/>
              <w:spacing w:before="0" w:beforeAutospacing="0" w:after="0" w:afterAutospacing="0" w:line="312" w:lineRule="auto"/>
              <w:ind w:left="241" w:right="0" w:hanging="241" w:hangingChars="100"/>
              <w:jc w:val="left"/>
              <w:rPr>
                <w:rFonts w:hint="default"/>
                <w:lang w:val="en-US"/>
              </w:rPr>
            </w:pPr>
            <w:r>
              <w:rPr>
                <w:rFonts w:hint="eastAsia" w:ascii="Times New Roman" w:hAnsi="Times New Roman" w:eastAsia="宋体" w:cs="宋体"/>
                <w:b/>
                <w:bCs w:val="0"/>
                <w:kern w:val="0"/>
                <w:sz w:val="24"/>
                <w:szCs w:val="20"/>
                <w:lang w:val="en-US" w:eastAsia="zh-CN" w:bidi="ar"/>
              </w:rPr>
              <w:t>上机实践日期</w:t>
            </w:r>
            <w:r>
              <w:rPr>
                <w:rFonts w:hint="eastAsia" w:ascii="Times New Roman" w:hAnsi="Times New Roman" w:eastAsia="宋体" w:cs="宋体"/>
                <w:kern w:val="0"/>
                <w:sz w:val="24"/>
                <w:szCs w:val="20"/>
                <w:lang w:val="en-US" w:eastAsia="zh-CN" w:bidi="ar"/>
              </w:rPr>
              <w:t>：2022/5/15</w:t>
            </w:r>
          </w:p>
        </w:tc>
      </w:tr>
    </w:tbl>
    <w:p>
      <w:pPr>
        <w:keepNext w:val="0"/>
        <w:keepLines w:val="0"/>
        <w:widowControl w:val="0"/>
        <w:suppressLineNumbers w:val="0"/>
        <w:suppressAutoHyphens/>
        <w:spacing w:before="0" w:beforeAutospacing="0" w:after="0" w:afterAutospacing="0"/>
        <w:ind w:left="0" w:right="0"/>
        <w:jc w:val="left"/>
        <w:rPr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0"/>
          <w:lang w:val="en-US" w:eastAsia="zh-CN" w:bidi="ar"/>
        </w:rPr>
        <w:pict>
          <v:line id="_x0000_s1026" o:spid="_x0000_s1026" o:spt="20" style="position:absolute;left:0pt;margin-left:-5.85pt;margin-top:7.3pt;height:0.05pt;width:498.75pt;z-index:251659264;mso-width-relative:page;mso-height-relative:page;" coordsize="21600,21600">
            <v:path arrowok="t"/>
            <v:fill focussize="0,0"/>
            <v:stroke weight="2.25pt"/>
            <v:imagedata o:title=""/>
            <o:lock v:ext="edit"/>
          </v:line>
        </w:pict>
      </w:r>
    </w:p>
    <w:p>
      <w:pPr>
        <w:pStyle w:val="4"/>
        <w:keepNext w:val="0"/>
        <w:keepLines w:val="0"/>
        <w:widowControl w:val="0"/>
        <w:numPr>
          <w:ilvl w:val="0"/>
          <w:numId w:val="0"/>
        </w:numPr>
        <w:suppressLineNumbers w:val="0"/>
        <w:suppressAutoHyphens/>
        <w:spacing w:before="60" w:beforeAutospacing="0" w:after="60" w:afterAutospacing="0"/>
        <w:ind w:leftChars="0" w:right="0" w:rightChars="0"/>
        <w:jc w:val="left"/>
        <w:rPr>
          <w:b/>
          <w:bCs w:val="0"/>
          <w:u w:val="single"/>
          <w:lang w:val="en-US" w:eastAsia="zh-CN"/>
        </w:rPr>
      </w:pPr>
      <w:r>
        <w:rPr>
          <w:rFonts w:hint="eastAsia" w:ascii="Times New Roman" w:hAnsi="Times New Roman" w:eastAsia="宋体" w:cs="宋体"/>
          <w:b/>
          <w:bCs w:val="0"/>
          <w:kern w:val="0"/>
          <w:sz w:val="24"/>
          <w:szCs w:val="20"/>
          <w:u w:val="single"/>
          <w:lang w:val="en-US" w:eastAsia="zh-CN" w:bidi="ar"/>
        </w:rPr>
        <w:t>目的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·熟悉类UNIX系统的I/O设备管理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·熟悉MINIX块设备驱动</w:t>
      </w:r>
      <w:bookmarkStart w:id="0" w:name="_GoBack"/>
      <w:bookmarkEnd w:id="0"/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·熟悉MINIX RAM盘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4"/>
        <w:keepNext w:val="0"/>
        <w:keepLines w:val="0"/>
        <w:widowControl w:val="0"/>
        <w:numPr>
          <w:ilvl w:val="0"/>
          <w:numId w:val="0"/>
        </w:numPr>
        <w:suppressLineNumbers w:val="0"/>
        <w:suppressAutoHyphens/>
        <w:spacing w:before="60" w:beforeAutospacing="0" w:after="60" w:afterAutospacing="0"/>
        <w:ind w:leftChars="0" w:right="0" w:rightChars="0"/>
        <w:jc w:val="left"/>
        <w:rPr>
          <w:b/>
          <w:bCs w:val="0"/>
          <w:u w:val="single"/>
          <w:lang w:val="en-US" w:eastAsia="zh-CN"/>
        </w:rPr>
      </w:pPr>
      <w:r>
        <w:rPr>
          <w:rFonts w:hint="eastAsia"/>
          <w:b/>
          <w:bCs w:val="0"/>
          <w:u w:val="single"/>
          <w:lang w:val="en-US" w:eastAsia="zh-CN"/>
        </w:rPr>
        <w:t>实验要求</w:t>
      </w:r>
    </w:p>
    <w:p>
      <w:pPr>
        <w:pStyle w:val="4"/>
        <w:keepNext w:val="0"/>
        <w:keepLines w:val="0"/>
        <w:widowControl w:val="0"/>
        <w:numPr>
          <w:ilvl w:val="0"/>
          <w:numId w:val="0"/>
        </w:numPr>
        <w:suppressLineNumbers w:val="0"/>
        <w:suppressAutoHyphens/>
        <w:spacing w:before="60" w:beforeAutospacing="0" w:after="60" w:afterAutospacing="0"/>
        <w:ind w:right="0" w:rightChars="0"/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·在MINIX3中安装一块X MB大小的RAM盘（minix中已有6块用户可用RAM盘，7块系统保留RAM盘），可以挂载并且存取文件操作。</w:t>
      </w:r>
    </w:p>
    <w:p>
      <w:pPr>
        <w:pStyle w:val="4"/>
        <w:keepNext w:val="0"/>
        <w:keepLines w:val="0"/>
        <w:widowControl w:val="0"/>
        <w:numPr>
          <w:ilvl w:val="0"/>
          <w:numId w:val="0"/>
        </w:numPr>
        <w:suppressLineNumbers w:val="0"/>
        <w:suppressAutoHyphens/>
        <w:spacing w:before="60" w:beforeAutospacing="0" w:after="60" w:afterAutospacing="0"/>
        <w:ind w:right="0" w:rightChars="0"/>
        <w:jc w:val="left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val="en-US" w:eastAsia="zh-CN"/>
        </w:rPr>
        <w:t>·测试RAM盘和DISK盘的文件读写速度，分析其读写速度差异原因（可用图表形式体现在实验报告中）。</w:t>
      </w:r>
    </w:p>
    <w:p>
      <w:pPr>
        <w:pStyle w:val="4"/>
        <w:keepNext w:val="0"/>
        <w:keepLines w:val="0"/>
        <w:widowControl w:val="0"/>
        <w:numPr>
          <w:ilvl w:val="0"/>
          <w:numId w:val="0"/>
        </w:numPr>
        <w:suppressLineNumbers w:val="0"/>
        <w:suppressAutoHyphens/>
        <w:spacing w:before="60" w:beforeAutospacing="0" w:after="60" w:afterAutospacing="0"/>
        <w:ind w:right="0" w:rightChars="0" w:firstLine="420" w:firstLineChars="0"/>
        <w:jc w:val="left"/>
        <w:rPr>
          <w:rFonts w:hint="eastAsia"/>
          <w:b w:val="0"/>
          <w:bCs/>
          <w:u w:val="single"/>
          <w:lang w:val="en-US" w:eastAsia="zh-CN"/>
        </w:rPr>
      </w:pPr>
    </w:p>
    <w:p>
      <w:pPr>
        <w:pStyle w:val="4"/>
        <w:keepNext w:val="0"/>
        <w:keepLines w:val="0"/>
        <w:widowControl w:val="0"/>
        <w:numPr>
          <w:ilvl w:val="0"/>
          <w:numId w:val="0"/>
        </w:numPr>
        <w:suppressLineNumbers w:val="0"/>
        <w:suppressAutoHyphens/>
        <w:spacing w:before="60" w:beforeAutospacing="0" w:after="60" w:afterAutospacing="0"/>
        <w:ind w:leftChars="0" w:right="0" w:rightChars="0"/>
        <w:jc w:val="left"/>
        <w:rPr>
          <w:rFonts w:hint="eastAsia"/>
          <w:b/>
          <w:bCs/>
          <w:sz w:val="24"/>
          <w:szCs w:val="24"/>
          <w:u w:val="single"/>
          <w:lang w:val="en-US" w:eastAsia="zh-CN"/>
        </w:rPr>
      </w:pPr>
      <w:r>
        <w:rPr>
          <w:rFonts w:hint="eastAsia"/>
          <w:b/>
          <w:bCs w:val="0"/>
          <w:u w:val="single"/>
          <w:lang w:val="en-US" w:eastAsia="zh-CN"/>
        </w:rPr>
        <w:t>实验过程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一、增加RAM盘：</w:t>
      </w: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1.修改/usr/src/minix/drivers/storage/memory/memory.c ，增加默认的用户RAM盘数：RAMDISKS=7。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 ramdisks (/dev/ram*) */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RAMDISKS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</w:t>
      </w:r>
    </w:p>
    <w:p>
      <w:pPr>
        <w:rPr>
          <w:rFonts w:hint="eastAsia" w:ascii="楷体" w:hAnsi="楷体" w:eastAsia="楷体" w:cs="楷体"/>
          <w:sz w:val="24"/>
          <w:szCs w:val="24"/>
        </w:rPr>
      </w:pPr>
    </w:p>
    <w:p>
      <w:pPr>
        <w:rPr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2.</w:t>
      </w:r>
      <w:r>
        <w:rPr>
          <w:rFonts w:hint="eastAsia" w:ascii="楷体" w:hAnsi="楷体" w:eastAsia="楷体" w:cs="楷体"/>
          <w:sz w:val="24"/>
          <w:szCs w:val="24"/>
        </w:rPr>
        <w:t xml:space="preserve">重新编译内核，重启reboot。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make build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rebooot</w:t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 xml:space="preserve">创建设备mknod /dev/myram b 1 13，查看设备是否创建成功输入 ls /dev/ | grep ram。 </w:t>
      </w:r>
    </w:p>
    <w:p>
      <w:pPr>
        <w:numPr>
          <w:ilvl w:val="0"/>
          <w:numId w:val="0"/>
        </w:numPr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 w:val="0"/>
          <w:iCs w:val="0"/>
          <w:caps w:val="0"/>
          <w:color w:val="1C1F21"/>
          <w:spacing w:val="0"/>
          <w:sz w:val="24"/>
          <w:szCs w:val="24"/>
          <w:shd w:val="clear" w:fill="F8FAFC"/>
        </w:rPr>
        <w:t>创建</w:t>
      </w:r>
      <w:r>
        <w:rPr>
          <w:rFonts w:hint="eastAsia" w:ascii="楷体" w:hAnsi="楷体" w:eastAsia="楷体" w:cs="楷体"/>
          <w:i w:val="0"/>
          <w:iCs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块</w:t>
      </w:r>
      <w:r>
        <w:rPr>
          <w:rFonts w:hint="eastAsia" w:ascii="楷体" w:hAnsi="楷体" w:eastAsia="楷体" w:cs="楷体"/>
          <w:i w:val="0"/>
          <w:iCs w:val="0"/>
          <w:caps w:val="0"/>
          <w:color w:val="1C1F21"/>
          <w:spacing w:val="0"/>
          <w:sz w:val="24"/>
          <w:szCs w:val="24"/>
          <w:shd w:val="clear" w:fill="F8FAFC"/>
        </w:rPr>
        <w:t>设备 /dev/</w:t>
      </w:r>
      <w:r>
        <w:rPr>
          <w:rFonts w:hint="eastAsia" w:ascii="楷体" w:hAnsi="楷体" w:eastAsia="楷体" w:cs="楷体"/>
          <w:i w:val="0"/>
          <w:iCs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myram</w:t>
      </w:r>
      <w:r>
        <w:rPr>
          <w:rFonts w:hint="eastAsia" w:ascii="楷体" w:hAnsi="楷体" w:eastAsia="楷体" w:cs="楷体"/>
          <w:i w:val="0"/>
          <w:iCs w:val="0"/>
          <w:caps w:val="0"/>
          <w:color w:val="1C1F21"/>
          <w:spacing w:val="0"/>
          <w:sz w:val="24"/>
          <w:szCs w:val="24"/>
          <w:shd w:val="clear" w:fill="F8FAFC"/>
        </w:rPr>
        <w:t>,主设备号为</w:t>
      </w:r>
      <w:r>
        <w:rPr>
          <w:rFonts w:hint="eastAsia" w:ascii="楷体" w:hAnsi="楷体" w:eastAsia="楷体" w:cs="楷体"/>
          <w:i w:val="0"/>
          <w:iCs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1</w:t>
      </w:r>
      <w:r>
        <w:rPr>
          <w:rFonts w:hint="eastAsia" w:ascii="楷体" w:hAnsi="楷体" w:eastAsia="楷体" w:cs="楷体"/>
          <w:i w:val="0"/>
          <w:iCs w:val="0"/>
          <w:caps w:val="0"/>
          <w:color w:val="1C1F21"/>
          <w:spacing w:val="0"/>
          <w:sz w:val="24"/>
          <w:szCs w:val="24"/>
          <w:shd w:val="clear" w:fill="F8FAFC"/>
        </w:rPr>
        <w:t>,次设备号为</w:t>
      </w:r>
      <w:r>
        <w:rPr>
          <w:rFonts w:hint="eastAsia" w:ascii="楷体" w:hAnsi="楷体" w:eastAsia="楷体" w:cs="楷体"/>
          <w:i w:val="0"/>
          <w:iCs w:val="0"/>
          <w:caps w:val="0"/>
          <w:color w:val="1C1F21"/>
          <w:spacing w:val="0"/>
          <w:sz w:val="24"/>
          <w:szCs w:val="24"/>
          <w:shd w:val="clear" w:fill="F8FAFC"/>
          <w:lang w:val="en-US" w:eastAsia="zh-CN"/>
        </w:rPr>
        <w:t>13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3675" cy="2124710"/>
            <wp:effectExtent l="0" t="0" r="952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4.</w:t>
      </w:r>
      <w:r>
        <w:rPr>
          <w:rFonts w:hint="eastAsia" w:ascii="楷体" w:hAnsi="楷体" w:eastAsia="楷体" w:cs="楷体"/>
          <w:sz w:val="24"/>
          <w:szCs w:val="24"/>
        </w:rPr>
        <w:t xml:space="preserve">实现buildmyram初始化工具（用于分配容量）。 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4.1</w:t>
      </w:r>
      <w:r>
        <w:rPr>
          <w:rFonts w:hint="eastAsia" w:ascii="楷体" w:hAnsi="楷体" w:eastAsia="楷体" w:cs="楷体"/>
          <w:sz w:val="24"/>
          <w:szCs w:val="24"/>
        </w:rPr>
        <w:t>参考/usr/src/minix/commands/ramdisk/ramdisk.c，实现buildmyram.c，但是需要将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KB</w:t>
      </w:r>
      <w:r>
        <w:rPr>
          <w:rFonts w:hint="eastAsia" w:ascii="楷体" w:hAnsi="楷体" w:eastAsia="楷体" w:cs="楷体"/>
          <w:sz w:val="24"/>
          <w:szCs w:val="24"/>
        </w:rPr>
        <w:t xml:space="preserve">单位修改成MB。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&lt;minix/paths.h&gt;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&lt;sys/ioc_memory.h&gt;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&lt;fcntl.h&gt;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argv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[]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signed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||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&gt;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stderr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"usage: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 &lt;size in MB&gt; [device]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? _PATH_RAMDISK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O_RDONLY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))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需要把宏从1024改为1024*1024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MFACTOR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1048576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atol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argv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])*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MFACTOR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stderr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"size should be non-negative.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ioctl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 MIOCRAMSIZE, 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perror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"MIOCRAMSIZE"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stderr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"size on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 xml:space="preserve"> set to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%ld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MB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MFACTOR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在同一目录下的Makefile文件中添加相应条目。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   ramdisk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PROG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   buildmyram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.include &lt;bsd.prog.mk&gt;</w:t>
      </w:r>
    </w:p>
    <w:p>
      <w:pPr>
        <w:ind w:firstLine="420" w:firstLineChars="0"/>
        <w:rPr>
          <w:rFonts w:hint="eastAsia" w:ascii="楷体" w:hAnsi="楷体" w:eastAsia="楷体" w:cs="楷体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</w:rPr>
        <w:t>重新编译内核，重启虚拟机。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make build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rebooot</w:t>
      </w:r>
    </w:p>
    <w:p>
      <w:pPr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4.2</w:t>
      </w:r>
      <w:r>
        <w:rPr>
          <w:rFonts w:hint="eastAsia" w:ascii="楷体" w:hAnsi="楷体" w:eastAsia="楷体" w:cs="楷体"/>
          <w:sz w:val="24"/>
          <w:szCs w:val="24"/>
        </w:rPr>
        <w:t>编译buildmyram.c文件，然后执行命令： buildmyram &lt;size in MB&gt; /dev/myram。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创建</w:t>
      </w:r>
      <w:r>
        <w:rPr>
          <w:rFonts w:hint="eastAsia" w:ascii="楷体" w:hAnsi="楷体" w:eastAsia="楷体" w:cs="楷体"/>
          <w:sz w:val="24"/>
          <w:szCs w:val="24"/>
        </w:rPr>
        <w:t>一个RAM盘。</w:t>
      </w:r>
    </w:p>
    <w:p>
      <w:pPr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5271770" cy="754380"/>
            <wp:effectExtent l="0" t="0" r="1143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5.在ram盘上创建内存文件系统，mkfs.mfs /dev/myram。</w:t>
      </w:r>
    </w:p>
    <w:p>
      <w:pPr>
        <w:numPr>
          <w:ilvl w:val="0"/>
          <w:numId w:val="0"/>
        </w:numPr>
        <w:ind w:leftChars="0"/>
        <w:rPr>
          <w:rFonts w:hint="default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将ram盘挂载到用户目录下，mount /dev/myram /root/myram,查看是否挂载成功：输入df显示磁盘的文件系统与使用情形。</w:t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6800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1302385"/>
            <wp:effectExtent l="0" t="0" r="508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（注：重启后用户自定义的ram盘内容会丢失，需要重新设置大小，创建文件系统，并挂载。）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buildmyram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/dev/myram    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吞吐量不会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高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于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00MB/s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mkfs.mfs /dev/myram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mount /dev/myram /root/myram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性能测试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RAM盘和Disk盘的性能测试中，需要采用多进程并发的同步读写，并发数要增加到设备接近“饱和”状态（吞吐量难以继续提升，但是I/O延时恶化）。在出现饱和前，总吞吐量随着并发数线性增长。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计算公式：总吞吐量=总文件大小/执行时间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通常情况下，7-15个进程达到饱和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947035" cy="1960245"/>
            <wp:effectExtent l="0" t="0" r="1206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//for(int blocksize=64;blocksize&lt;=1024*64;blocksize=blocksize*4){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//int Concurrency=7;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gettimeofday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//随机写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//write_file(blocksize,true,filepathDisk[i]);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//write_file(blocksize,true,filepathRam[i]);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//顺序写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filepathDisk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//write_file(blocksize,false,filepathRam[i]);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//随机读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//read_file(blocksize,true,filepathDisk[i]);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//read_file(blocksize,true,filepathRam[i]);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//顺序读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//read_file(blocksize,false,filepathDisk[i]);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//read_file(blocksize,false,filepathRam[i]);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//等待所有子进程结束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)!=-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gettimeofday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get_time_left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eachtime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//printf("blocksize_KB=%.4fKB=%dB,speed=%fMB/s\n",(double)blocksize/1024.0,blocksize,block/eachtime);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"Concurrency=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,speed=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MB/s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eachtime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Disk盘顺序写</w:t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38750" cy="2586355"/>
            <wp:effectExtent l="0" t="0" r="635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rcRect l="-507" t="766" r="31141" b="-76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i/>
          <w:iCs/>
          <w:sz w:val="24"/>
          <w:szCs w:val="24"/>
          <w:lang w:val="en-US" w:eastAsia="zh-CN"/>
        </w:rPr>
        <w:t>性能测试的二个变量为“块大小”（推荐 64B/256B/1KB/4KB/16KB/64KB）和“块扫描方式”（顺序/随机）。 可以画四张曲线图对比RAM盘和Disk盘性能（随机读，随机写，顺序读，顺序写）。实验结果预计为RAM盘性能高于DISK盘，特别是随机读写性能。</w:t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Ram随机写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29680" cy="1310640"/>
            <wp:effectExtent l="0" t="0" r="7620" b="1016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68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Disk随机写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35395" cy="1294130"/>
            <wp:effectExtent l="0" t="0" r="1905" b="127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Ram顺序写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33490" cy="1271270"/>
            <wp:effectExtent l="0" t="0" r="3810" b="1143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Disk顺序写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6334760" cy="1379855"/>
            <wp:effectExtent l="0" t="0" r="2540" b="444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Ram随机读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332220" cy="1388110"/>
            <wp:effectExtent l="0" t="0" r="5080" b="889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Disk随机读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332220" cy="1314450"/>
            <wp:effectExtent l="0" t="0" r="5080" b="635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Ram顺序读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331585" cy="1299210"/>
            <wp:effectExtent l="0" t="0" r="5715" b="889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1585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Disk顺序读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327775" cy="1379855"/>
            <wp:effectExtent l="0" t="0" r="9525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 w:ascii="楷体" w:hAnsi="楷体" w:eastAsia="楷体" w:cs="楷体"/>
          <w:sz w:val="24"/>
          <w:szCs w:val="24"/>
          <w:u w:val="single"/>
          <w:lang w:val="en-US" w:eastAsia="zh-CN"/>
        </w:rPr>
        <w:t>在这四种情况下，均是ram盘的吞吐量高于disk盘吞吐量。ram盘使用预先分配的主存来存储数据块。ram盘具有快速存取的优点，没有寻道和旋转延迟，而disk盘有寻道和旋转延迟。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8255" b="8255"/>
            <wp:docPr id="10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8255" b="8255"/>
            <wp:docPr id="7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72000" cy="2743200"/>
            <wp:effectExtent l="4445" t="4445" r="8255" b="8255"/>
            <wp:docPr id="8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72000" cy="2743200"/>
            <wp:effectExtent l="4445" t="4445" r="8255" b="8255"/>
            <wp:docPr id="9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定义函数：size_t write (int fd, const void * buf, size_t count);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函数说明：write()会把参数buf 所指的内存写入count个字节到参数fd 所指的文件内。文件读写位置也会随之移动。返回值：如果顺利write()会返回实际写入的字节数。当有错误发生时则返回-1,错误代码存入errno 中。read函数与之类似。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定义函数：off_t lseek(int fildes,off_t offset,int whence);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函数说明：每一个已打开的文件都有一个读写位置,当打开文件时通常其读写位置是指向文件开头,lseek()用来控制该文件的读写位置.参数fildes 为已打开的文件描述词,参数offset为根据参数whence来移动读写位置的位移数。参数whence为SEEK_SET 参数offset 即为新的读写位置。</w:t>
      </w:r>
      <w:r>
        <w:rPr>
          <w:rFonts w:hint="eastAsia" w:ascii="楷体" w:hAnsi="楷体" w:eastAsia="楷体" w:cs="楷体"/>
          <w:lang w:val="en-US" w:eastAsia="zh-CN"/>
        </w:rPr>
        <w:br w:type="textWrapping"/>
      </w:r>
      <w:r>
        <w:rPr>
          <w:rFonts w:hint="eastAsia" w:ascii="楷体" w:hAnsi="楷体" w:eastAsia="楷体" w:cs="楷体"/>
          <w:lang w:val="en-US" w:eastAsia="zh-CN"/>
        </w:rPr>
        <w:t>返回值：当调用成功时则返回目前的读写位置,也就是距离文件开头多少个字节.若有错误则返回-1,errno 会存放错误代码。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struct timeval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{</w:t>
      </w:r>
    </w:p>
    <w:p>
      <w:pPr>
        <w:numPr>
          <w:ilvl w:val="0"/>
          <w:numId w:val="0"/>
        </w:numPr>
        <w:ind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time_t tv_sec;        /* Seconds. */</w:t>
      </w:r>
    </w:p>
    <w:p>
      <w:pPr>
        <w:numPr>
          <w:ilvl w:val="0"/>
          <w:numId w:val="0"/>
        </w:numPr>
        <w:ind w:firstLine="420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suseconds_t tv_usec;  /* Microseconds. */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};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定义在#include &lt;time.h&gt;中，有两个成员，一个是秒，一个是微秒。</w:t>
      </w:r>
    </w:p>
    <w:p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楷体" w:hAnsi="楷体" w:eastAsia="楷体" w:cs="楷体"/>
          <w:i/>
          <w:iCs/>
          <w:sz w:val="24"/>
          <w:szCs w:val="24"/>
          <w:u w:val="single"/>
          <w:lang w:val="en-US" w:eastAsia="zh-CN"/>
        </w:rPr>
      </w:pPr>
      <w:r>
        <w:rPr>
          <w:rFonts w:hint="eastAsia" w:ascii="楷体" w:hAnsi="楷体" w:eastAsia="楷体" w:cs="楷体"/>
          <w:i/>
          <w:iCs/>
          <w:sz w:val="24"/>
          <w:szCs w:val="24"/>
          <w:u w:val="single"/>
          <w:lang w:val="en-US" w:eastAsia="zh-CN"/>
        </w:rPr>
        <w:t>测试文件：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&lt;stdlib.h&gt;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&lt;stdbool.h&gt;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&lt;unistd.h&gt;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&lt;sys/types.h&gt;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&lt;sys/stat.h&gt;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&lt;sys/wait.h&gt;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&lt;fcntl.h&gt;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&lt;time.h&gt;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#include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&lt;string.h&gt;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TIMES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//读写次数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//每组读写要反复持续一段时间 过短的时间会造成误差较大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maxline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filesize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//文件总大小300MB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#define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 xml:space="preserve"> buffsize 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rbuff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buffsize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filepathDisk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"/usr/file1.txt"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"/usr/file2.txt"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"/usr/file3.txt"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"/usr/file4.txt"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"/usr/file5.txt"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"/usr/file6.txt"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"/usr/file7.txt"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"/usr/file8.txt"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"/usr/file9.txt"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"/usr/file10.txt"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"/usr/file11.txt"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"/usr/file12.txt"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"/usr/file13.txt"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"/usr/file14.txt"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"/usr/file15.txt"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"/usr/file16.txt"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"/usr/file17.txt"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filepathRam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]={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"/root/myram/file1.txt"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"/root/myram/file2.txt"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"/root/myram/file3.txt"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"/root/myram/file4.txt"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"/root/myram/file5.txt"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"/root/myram/file6.txt"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"/root/myram/file7.txt"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"/root/myram/file8.txt"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"/root/myram/file9.txt"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"/root/myram/file10.txt"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"/root/myram/file11.txt"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"/root/myram/file12.txt"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"/root/myram/file13.txt"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"/root/myram/file14.txt"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"/root/myram/file15.txt"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"/root/myram/file16.txt"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"/root/myram/file17.txt"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9BBB59" w:themeColor="accent3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9BBB59" w:themeColor="accent3"/>
          <w:kern w:val="0"/>
          <w:sz w:val="24"/>
          <w:szCs w:val="24"/>
          <w:shd w:val="clear" w:fill="1E1E1E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bCs w:val="0"/>
          <w:color w:val="9BBB59" w:themeColor="accent3"/>
          <w:kern w:val="0"/>
          <w:sz w:val="24"/>
          <w:szCs w:val="24"/>
          <w:shd w:val="clear" w:fill="1E1E1E"/>
          <w:lang w:val="en-US" w:eastAsia="zh-CN" w:bidi="ar"/>
        </w:rPr>
        <w:t>维护了两个 filename 的字符串数组，方便使读写文件时为每个进程分配一个</w:t>
      </w:r>
      <w:r>
        <w:rPr>
          <w:rFonts w:hint="eastAsia" w:ascii="Consolas" w:hAnsi="Consolas" w:eastAsia="Consolas" w:cs="Consolas"/>
          <w:b w:val="0"/>
          <w:bCs w:val="0"/>
          <w:color w:val="9BBB59" w:themeColor="accent3"/>
          <w:kern w:val="0"/>
          <w:sz w:val="24"/>
          <w:szCs w:val="24"/>
          <w:shd w:val="clear" w:fill="1E1E1E"/>
          <w:lang w:val="en-US" w:eastAsia="zh-CN" w:bidi="ar"/>
        </w:rPr>
        <w:t>独立的</w:t>
      </w:r>
      <w:r>
        <w:rPr>
          <w:rFonts w:hint="default" w:ascii="Consolas" w:hAnsi="Consolas" w:eastAsia="Consolas" w:cs="Consolas"/>
          <w:b w:val="0"/>
          <w:bCs w:val="0"/>
          <w:color w:val="9BBB59" w:themeColor="accent3"/>
          <w:kern w:val="0"/>
          <w:sz w:val="24"/>
          <w:szCs w:val="24"/>
          <w:shd w:val="clear" w:fill="1E1E1E"/>
          <w:lang w:val="en-US" w:eastAsia="zh-CN" w:bidi="ar"/>
        </w:rPr>
        <w:t>文件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buff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maxline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"Xixiang"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isrand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O_RDWR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O_CREAT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|O_SYNC,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0755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"Open file error!"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//return;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//记录实际写入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//多次重复写入计算时间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buff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))!=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"Write file error!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isrand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lseek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 %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filesize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SEEK_SET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//利用随机函数写到文件的任意一个位置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//如果是随机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//如果读到末尾则从文件开头开始读。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lseek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SEEK_SET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//重设文件指针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//顺序读写时默认文件指针自由移动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isrand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filepath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O_RDWR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O_CREAT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|O_SYNC,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0755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"Open file error!"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//return;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//记录实际写入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//多次重复写入计算时间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rbuff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))!=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"Read file error!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isrand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lseek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() %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filesize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SEEK_SET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//利用随机函数写到文件的任意一个位置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//如果是随机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//如果读到末尾则从文件开头开始读。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lseek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SEEK_SET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//重设文件指针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//顺序读写时默认文件指针自由移动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get_time_left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timeval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timeval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long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tv_sec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tv_sec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tv_usec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tv_usec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//换算成秒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//spendtime=spendtime/1000;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srand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timeval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maxline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4"/>
          <w:szCs w:val="14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strcat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buff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"aaaaaaaaaaaaaaaa"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//int blocksize=256;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//for(int Concurrency=7;Concurrency&lt;=15;Concurrency++){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gettimeofday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fork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//随机写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//write_file(blocksize,true,filepathDisk[i]);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//write_file(blocksize,true,filepathRam[i]);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//顺序写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//write_file(blocksize,false,filepathDisk[i]);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//rite_file(blocksize,false,filepathRam[i]);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//随机读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read_file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filepathDisk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//read_file(blocksize,true,filepathRam[i]);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//顺序读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//read_file(blocksize,false,filepathDisk[i]);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//read_file(blocksize,false,filepathRam[i]);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//等待所有子进程结束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)!=-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gettimeofday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get_time_left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eachtime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spendtime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TIMES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Concurrency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"blocksize_KB=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%.4f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KB=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B,speed=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%f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MB/s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1024.0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eachtime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//printf("Concurrency=%d,speed=%fMB/s\n",Concurrency,block/eachtime);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sectPr>
      <w:pgSz w:w="11906" w:h="16838"/>
      <w:pgMar w:top="1440" w:right="964" w:bottom="1440" w:left="964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AFEA64"/>
    <w:multiLevelType w:val="singleLevel"/>
    <w:tmpl w:val="DFAFEA64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B5F5661"/>
    <w:multiLevelType w:val="singleLevel"/>
    <w:tmpl w:val="EB5F5661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F8D297FA"/>
    <w:multiLevelType w:val="singleLevel"/>
    <w:tmpl w:val="F8D297FA"/>
    <w:lvl w:ilvl="0" w:tentative="0">
      <w:start w:val="2"/>
      <w:numFmt w:val="chineseCounting"/>
      <w:suff w:val="nothing"/>
      <w:lvlText w:val="%1、"/>
      <w:lvlJc w:val="left"/>
      <w:rPr>
        <w:rFonts w:hint="eastAsia"/>
        <w:b/>
        <w:bCs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docVars>
    <w:docVar w:name="commondata" w:val="eyJoZGlkIjoiZjNjZGYzYzA4ZDE4NTRjNWE3ODg2MzNhYTIwNGY5YzAifQ=="/>
  </w:docVars>
  <w:rsids>
    <w:rsidRoot w:val="00C335E2"/>
    <w:rsid w:val="0043294B"/>
    <w:rsid w:val="00946904"/>
    <w:rsid w:val="00B975B1"/>
    <w:rsid w:val="00C335E2"/>
    <w:rsid w:val="04BD1B14"/>
    <w:rsid w:val="05447E98"/>
    <w:rsid w:val="0A6F3935"/>
    <w:rsid w:val="0AAE034D"/>
    <w:rsid w:val="0B8C7461"/>
    <w:rsid w:val="0E2A2898"/>
    <w:rsid w:val="0EDE5AE1"/>
    <w:rsid w:val="13C41CEC"/>
    <w:rsid w:val="14D97E3E"/>
    <w:rsid w:val="1D037CDE"/>
    <w:rsid w:val="22813946"/>
    <w:rsid w:val="231E495D"/>
    <w:rsid w:val="23864D5F"/>
    <w:rsid w:val="29704BA0"/>
    <w:rsid w:val="29CD7BEE"/>
    <w:rsid w:val="29F41202"/>
    <w:rsid w:val="2B34219F"/>
    <w:rsid w:val="2BC37661"/>
    <w:rsid w:val="2C4A3CD1"/>
    <w:rsid w:val="2FB25F24"/>
    <w:rsid w:val="30A22D8B"/>
    <w:rsid w:val="36E50544"/>
    <w:rsid w:val="3B95448A"/>
    <w:rsid w:val="3C487E5B"/>
    <w:rsid w:val="3CDD14C8"/>
    <w:rsid w:val="42B03CF0"/>
    <w:rsid w:val="46DC58F5"/>
    <w:rsid w:val="4ADF3C78"/>
    <w:rsid w:val="4B2765BF"/>
    <w:rsid w:val="4B3B35BA"/>
    <w:rsid w:val="4CDB7AC1"/>
    <w:rsid w:val="4F453B9A"/>
    <w:rsid w:val="509E4546"/>
    <w:rsid w:val="57751C2F"/>
    <w:rsid w:val="596238CB"/>
    <w:rsid w:val="598E14BF"/>
    <w:rsid w:val="5A324975"/>
    <w:rsid w:val="5A453918"/>
    <w:rsid w:val="5EF64CEE"/>
    <w:rsid w:val="5F783571"/>
    <w:rsid w:val="611D49C6"/>
    <w:rsid w:val="61804119"/>
    <w:rsid w:val="632A29D8"/>
    <w:rsid w:val="6502322A"/>
    <w:rsid w:val="67E45EB9"/>
    <w:rsid w:val="686B39FA"/>
    <w:rsid w:val="69C75BDB"/>
    <w:rsid w:val="6D2C6000"/>
    <w:rsid w:val="6D561A4E"/>
    <w:rsid w:val="714258B8"/>
    <w:rsid w:val="748F6AE6"/>
    <w:rsid w:val="7499660A"/>
    <w:rsid w:val="76DD020D"/>
    <w:rsid w:val="79786D86"/>
    <w:rsid w:val="7C5C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customStyle="1" w:styleId="7">
    <w:name w:val="中文首行缩进"/>
    <w:basedOn w:val="1"/>
    <w:qFormat/>
    <w:uiPriority w:val="0"/>
    <w:pPr>
      <w:ind w:left="0" w:right="0" w:firstLine="495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chart" Target="charts/chart4.xml"/><Relationship Id="rId20" Type="http://schemas.openxmlformats.org/officeDocument/2006/relationships/chart" Target="charts/chart3.xml"/><Relationship Id="rId2" Type="http://schemas.openxmlformats.org/officeDocument/2006/relationships/settings" Target="settings.xml"/><Relationship Id="rId19" Type="http://schemas.openxmlformats.org/officeDocument/2006/relationships/chart" Target="charts/chart2.xml"/><Relationship Id="rId18" Type="http://schemas.openxmlformats.org/officeDocument/2006/relationships/chart" Target="charts/chart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E:\&#22823;&#20108;&#19979;\&#25805;&#20316;&#31995;&#32479;\project3\&#27979;&#35797;&#32467;&#26524;\&#27979;&#35797;&#32467;&#26524;&#22270;&#34920;.xlsx" TargetMode="External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E:\&#22823;&#20108;&#19979;\&#25805;&#20316;&#31995;&#32479;\project3\&#27979;&#35797;&#32467;&#26524;\&#27979;&#35797;&#32467;&#26524;&#22270;&#34920;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E:\&#22823;&#20108;&#19979;\&#25805;&#20316;&#31995;&#32479;\project3\&#27979;&#35797;&#32467;&#26524;\&#27979;&#35797;&#32467;&#26524;&#22270;&#34920;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E:\&#22823;&#20108;&#19979;\&#25805;&#20316;&#31995;&#32479;\project3\&#27979;&#35797;&#32467;&#26524;\&#27979;&#35797;&#32467;&#26524;&#22270;&#34920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随机写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[测试结果图表.xlsx]Sheet1!$E$2</c:f>
              <c:strCache>
                <c:ptCount val="1"/>
                <c:pt idx="0">
                  <c:v>Ram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[测试结果图表.xlsx]Sheet1!$E$3:$E$8</c:f>
              <c:numCache>
                <c:formatCode>General</c:formatCode>
                <c:ptCount val="6"/>
                <c:pt idx="0">
                  <c:v>5.918561</c:v>
                </c:pt>
                <c:pt idx="1">
                  <c:v>23.674242</c:v>
                </c:pt>
                <c:pt idx="2">
                  <c:v>94.69697</c:v>
                </c:pt>
                <c:pt idx="3">
                  <c:v>169.393939</c:v>
                </c:pt>
                <c:pt idx="4">
                  <c:v>348.787879</c:v>
                </c:pt>
                <c:pt idx="5">
                  <c:v>729.439394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[测试结果图表.xlsx]Sheet1!$F$2</c:f>
              <c:strCache>
                <c:ptCount val="1"/>
                <c:pt idx="0">
                  <c:v>Disk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val>
            <c:numRef>
              <c:f>[测试结果图表.xlsx]Sheet1!$F$3:$F$8</c:f>
              <c:numCache>
                <c:formatCode>General</c:formatCode>
                <c:ptCount val="6"/>
                <c:pt idx="0">
                  <c:v>2.95928</c:v>
                </c:pt>
                <c:pt idx="1">
                  <c:v>15.625</c:v>
                </c:pt>
                <c:pt idx="2">
                  <c:v>62.5</c:v>
                </c:pt>
                <c:pt idx="3">
                  <c:v>74.69697</c:v>
                </c:pt>
                <c:pt idx="4">
                  <c:v>79.393939</c:v>
                </c:pt>
                <c:pt idx="5">
                  <c:v>295.652452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56943251"/>
        <c:axId val="978279723"/>
      </c:lineChart>
      <c:catAx>
        <c:axId val="156943251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</a:t>
                </a:r>
                <a:endParaRPr lang="en-US" altLang="zh-CN"/>
              </a:p>
            </c:rich>
          </c:tx>
          <c:layout>
            <c:manualLayout>
              <c:xMode val="edge"/>
              <c:yMode val="edge"/>
              <c:x val="0.865875"/>
              <c:y val="0.812962962962963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78279723"/>
        <c:crosses val="autoZero"/>
        <c:auto val="1"/>
        <c:lblAlgn val="ctr"/>
        <c:lblOffset val="100"/>
        <c:noMultiLvlLbl val="0"/>
      </c:catAx>
      <c:valAx>
        <c:axId val="9782797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MB/S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1569432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t>顺序写</a:t>
            </a:r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[测试结果图表.xlsx]Sheet1!$I$2</c:f>
              <c:strCache>
                <c:ptCount val="1"/>
                <c:pt idx="0">
                  <c:v>Ram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[测试结果图表.xlsx]Sheet1!$A$31:$A$36</c:f>
              <c:numCache>
                <c:formatCode>General</c:formatCode>
                <c:ptCount val="6"/>
                <c:pt idx="0">
                  <c:v>64</c:v>
                </c:pt>
                <c:pt idx="1">
                  <c:v>256</c:v>
                </c:pt>
                <c:pt idx="2">
                  <c:v>1024</c:v>
                </c:pt>
                <c:pt idx="3">
                  <c:v>4096</c:v>
                </c:pt>
                <c:pt idx="4">
                  <c:v>16384</c:v>
                </c:pt>
                <c:pt idx="5">
                  <c:v>65536</c:v>
                </c:pt>
              </c:numCache>
            </c:numRef>
          </c:cat>
          <c:val>
            <c:numRef>
              <c:f>[测试结果图表.xlsx]Sheet1!$I$3:$I$8</c:f>
              <c:numCache>
                <c:formatCode>General</c:formatCode>
                <c:ptCount val="6"/>
                <c:pt idx="0">
                  <c:v>1.294685</c:v>
                </c:pt>
                <c:pt idx="1">
                  <c:v>5.417969</c:v>
                </c:pt>
                <c:pt idx="2">
                  <c:v>13.724609</c:v>
                </c:pt>
                <c:pt idx="3">
                  <c:v>82.859848</c:v>
                </c:pt>
                <c:pt idx="4" c:formatCode="0.000000_ ">
                  <c:v>683.75</c:v>
                </c:pt>
                <c:pt idx="5">
                  <c:v>875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[测试结果图表.xlsx]Sheet1!$J$2</c:f>
              <c:strCache>
                <c:ptCount val="1"/>
                <c:pt idx="0">
                  <c:v>Disk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[测试结果图表.xlsx]Sheet1!$A$31:$A$36</c:f>
              <c:numCache>
                <c:formatCode>General</c:formatCode>
                <c:ptCount val="6"/>
                <c:pt idx="0">
                  <c:v>64</c:v>
                </c:pt>
                <c:pt idx="1">
                  <c:v>256</c:v>
                </c:pt>
                <c:pt idx="2">
                  <c:v>1024</c:v>
                </c:pt>
                <c:pt idx="3">
                  <c:v>4096</c:v>
                </c:pt>
                <c:pt idx="4">
                  <c:v>16384</c:v>
                </c:pt>
                <c:pt idx="5">
                  <c:v>65536</c:v>
                </c:pt>
              </c:numCache>
            </c:numRef>
          </c:cat>
          <c:val>
            <c:numRef>
              <c:f>[测试结果图表.xlsx]Sheet1!$J$3:$J$8</c:f>
              <c:numCache>
                <c:formatCode>General</c:formatCode>
                <c:ptCount val="6"/>
                <c:pt idx="0">
                  <c:v>1.290288</c:v>
                </c:pt>
                <c:pt idx="1">
                  <c:v>3.178741</c:v>
                </c:pt>
                <c:pt idx="2">
                  <c:v>20.714962</c:v>
                </c:pt>
                <c:pt idx="3">
                  <c:v>54.6875</c:v>
                </c:pt>
                <c:pt idx="4">
                  <c:v>218.75</c:v>
                </c:pt>
                <c:pt idx="5">
                  <c:v>373.931624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87310649"/>
        <c:axId val="838639948"/>
      </c:lineChart>
      <c:catAx>
        <c:axId val="487310649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</a:t>
                </a:r>
                <a:endParaRPr lang="en-US" altLang="zh-CN"/>
              </a:p>
            </c:rich>
          </c:tx>
          <c:layout>
            <c:manualLayout>
              <c:xMode val="edge"/>
              <c:yMode val="edge"/>
              <c:x val="0.862611111111111"/>
              <c:y val="0.812962962962963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838639948"/>
        <c:crosses val="autoZero"/>
        <c:auto val="1"/>
        <c:lblAlgn val="ctr"/>
        <c:lblOffset val="100"/>
        <c:noMultiLvlLbl val="0"/>
      </c:catAx>
      <c:valAx>
        <c:axId val="8386399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MB/S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48731064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随机读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[测试结果图表.xlsx]Sheet1!$E$13</c:f>
              <c:strCache>
                <c:ptCount val="1"/>
                <c:pt idx="0">
                  <c:v>Ram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[测试结果图表.xlsx]Sheet1!$A$51:$A$56</c:f>
              <c:numCache>
                <c:formatCode>General</c:formatCode>
                <c:ptCount val="6"/>
                <c:pt idx="0">
                  <c:v>64</c:v>
                </c:pt>
                <c:pt idx="1">
                  <c:v>256</c:v>
                </c:pt>
                <c:pt idx="2">
                  <c:v>1024</c:v>
                </c:pt>
                <c:pt idx="3">
                  <c:v>4096</c:v>
                </c:pt>
                <c:pt idx="4">
                  <c:v>16384</c:v>
                </c:pt>
                <c:pt idx="5">
                  <c:v>65536</c:v>
                </c:pt>
              </c:numCache>
            </c:numRef>
          </c:cat>
          <c:val>
            <c:numRef>
              <c:f>[测试结果图表.xlsx]Sheet1!$E$14:$E$19</c:f>
              <c:numCache>
                <c:formatCode>General</c:formatCode>
                <c:ptCount val="6"/>
                <c:pt idx="0">
                  <c:v>5.670288</c:v>
                </c:pt>
                <c:pt idx="1">
                  <c:v>17.681152</c:v>
                </c:pt>
                <c:pt idx="2">
                  <c:v>42.724609</c:v>
                </c:pt>
                <c:pt idx="3">
                  <c:v>205.859848</c:v>
                </c:pt>
                <c:pt idx="4">
                  <c:v>729.439394</c:v>
                </c:pt>
                <c:pt idx="5">
                  <c:v>1309.88024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[测试结果图表.xlsx]Sheet1!$F$13</c:f>
              <c:strCache>
                <c:ptCount val="1"/>
                <c:pt idx="0">
                  <c:v>Disk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[测试结果图表.xlsx]Sheet1!$A$51:$A$56</c:f>
              <c:numCache>
                <c:formatCode>General</c:formatCode>
                <c:ptCount val="6"/>
                <c:pt idx="0">
                  <c:v>64</c:v>
                </c:pt>
                <c:pt idx="1">
                  <c:v>256</c:v>
                </c:pt>
                <c:pt idx="2">
                  <c:v>1024</c:v>
                </c:pt>
                <c:pt idx="3">
                  <c:v>4096</c:v>
                </c:pt>
                <c:pt idx="4">
                  <c:v>16384</c:v>
                </c:pt>
                <c:pt idx="5">
                  <c:v>65536</c:v>
                </c:pt>
              </c:numCache>
            </c:numRef>
          </c:cat>
          <c:val>
            <c:numRef>
              <c:f>[测试结果图表.xlsx]Sheet1!$F$14:$F$19</c:f>
              <c:numCache>
                <c:formatCode>General</c:formatCode>
                <c:ptCount val="6"/>
                <c:pt idx="0">
                  <c:v>1.294492</c:v>
                </c:pt>
                <c:pt idx="1">
                  <c:v>5.178741</c:v>
                </c:pt>
                <c:pt idx="2">
                  <c:v>13.671875</c:v>
                </c:pt>
                <c:pt idx="3">
                  <c:v>54.6875</c:v>
                </c:pt>
                <c:pt idx="4">
                  <c:v>165.719697</c:v>
                </c:pt>
                <c:pt idx="5">
                  <c:v>262.878788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678510199"/>
        <c:axId val="299368225"/>
      </c:lineChart>
      <c:catAx>
        <c:axId val="678510199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</a:t>
                </a:r>
                <a:endParaRPr lang="en-US" altLang="zh-CN"/>
              </a:p>
            </c:rich>
          </c:tx>
          <c:layout>
            <c:manualLayout>
              <c:xMode val="edge"/>
              <c:yMode val="edge"/>
              <c:x val="0.86525"/>
              <c:y val="0.81064814814814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299368225"/>
        <c:crosses val="autoZero"/>
        <c:auto val="1"/>
        <c:lblAlgn val="ctr"/>
        <c:lblOffset val="100"/>
        <c:noMultiLvlLbl val="0"/>
      </c:catAx>
      <c:valAx>
        <c:axId val="29936822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MB/S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67851019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altLang="en-US"/>
              <a:t>顺序读</a:t>
            </a:r>
            <a:endParaRPr lang="en-US" alt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[测试结果图表.xlsx]Sheet1!$I$13</c:f>
              <c:strCache>
                <c:ptCount val="1"/>
                <c:pt idx="0">
                  <c:v>Ram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[测试结果图表.xlsx]Sheet1!$D$14:$D$19</c:f>
              <c:numCache>
                <c:formatCode>General</c:formatCode>
                <c:ptCount val="6"/>
                <c:pt idx="0">
                  <c:v>64</c:v>
                </c:pt>
                <c:pt idx="1">
                  <c:v>256</c:v>
                </c:pt>
                <c:pt idx="2">
                  <c:v>1024</c:v>
                </c:pt>
                <c:pt idx="3">
                  <c:v>4096</c:v>
                </c:pt>
                <c:pt idx="4">
                  <c:v>16384</c:v>
                </c:pt>
                <c:pt idx="5">
                  <c:v>65536</c:v>
                </c:pt>
              </c:numCache>
            </c:numRef>
          </c:cat>
          <c:val>
            <c:numRef>
              <c:f>[测试结果图表.xlsx]Sheet1!$I$14:$I$19</c:f>
              <c:numCache>
                <c:formatCode>General</c:formatCode>
                <c:ptCount val="6"/>
                <c:pt idx="0">
                  <c:v>0.854685</c:v>
                </c:pt>
                <c:pt idx="1">
                  <c:v>10.178741</c:v>
                </c:pt>
                <c:pt idx="2">
                  <c:v>20.714962</c:v>
                </c:pt>
                <c:pt idx="3">
                  <c:v>170.898438</c:v>
                </c:pt>
                <c:pt idx="4">
                  <c:v>331.439394</c:v>
                </c:pt>
                <c:pt idx="5">
                  <c:v>662.878788</c:v>
                </c:pt>
              </c:numCache>
            </c:numRef>
          </c:val>
          <c:smooth val="0"/>
        </c:ser>
        <c:ser>
          <c:idx val="1"/>
          <c:order val="1"/>
          <c:tx>
            <c:strRef>
              <c:f>[测试结果图表.xlsx]Sheet1!$J$13</c:f>
              <c:strCache>
                <c:ptCount val="1"/>
                <c:pt idx="0">
                  <c:v>Disk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delete val="1"/>
          </c:dLbls>
          <c:cat>
            <c:numRef>
              <c:f>[测试结果图表.xlsx]Sheet1!$D$14:$D$19</c:f>
              <c:numCache>
                <c:formatCode>General</c:formatCode>
                <c:ptCount val="6"/>
                <c:pt idx="0">
                  <c:v>64</c:v>
                </c:pt>
                <c:pt idx="1">
                  <c:v>256</c:v>
                </c:pt>
                <c:pt idx="2">
                  <c:v>1024</c:v>
                </c:pt>
                <c:pt idx="3">
                  <c:v>4096</c:v>
                </c:pt>
                <c:pt idx="4">
                  <c:v>16384</c:v>
                </c:pt>
                <c:pt idx="5">
                  <c:v>65536</c:v>
                </c:pt>
              </c:numCache>
            </c:numRef>
          </c:cat>
          <c:val>
            <c:numRef>
              <c:f>[测试结果图表.xlsx]Sheet1!$J$14:$J$19</c:f>
              <c:numCache>
                <c:formatCode>General</c:formatCode>
                <c:ptCount val="6"/>
                <c:pt idx="0">
                  <c:v>2.670288</c:v>
                </c:pt>
                <c:pt idx="1">
                  <c:v>3.681152</c:v>
                </c:pt>
                <c:pt idx="2">
                  <c:v>20.724609</c:v>
                </c:pt>
                <c:pt idx="3">
                  <c:v>82.6875</c:v>
                </c:pt>
                <c:pt idx="4">
                  <c:v>165.439394</c:v>
                </c:pt>
                <c:pt idx="5">
                  <c:v>291.878788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63566356"/>
        <c:axId val="751252671"/>
      </c:lineChart>
      <c:catAx>
        <c:axId val="963566356"/>
        <c:scaling>
          <c:orientation val="minMax"/>
        </c:scaling>
        <c:delete val="0"/>
        <c:axPos val="b"/>
        <c:title>
          <c:tx>
            <c:rich>
              <a:bodyPr rot="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B</a:t>
                </a:r>
                <a:endParaRPr lang="en-US" altLang="zh-CN"/>
              </a:p>
            </c:rich>
          </c:tx>
          <c:layout>
            <c:manualLayout>
              <c:xMode val="edge"/>
              <c:yMode val="edge"/>
              <c:x val="0.872819444444444"/>
              <c:y val="0.810648148148148"/>
            </c:manualLayout>
          </c:layout>
          <c:overlay val="0"/>
          <c:spPr>
            <a:noFill/>
            <a:ln>
              <a:noFill/>
            </a:ln>
            <a:effectLst/>
          </c:sp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751252671"/>
        <c:crosses val="autoZero"/>
        <c:auto val="1"/>
        <c:lblAlgn val="ctr"/>
        <c:lblOffset val="100"/>
        <c:noMultiLvlLbl val="0"/>
      </c:catAx>
      <c:valAx>
        <c:axId val="75125267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0" vertOverflow="ellipsis" vert="horz" wrap="square" anchor="ctr" anchorCtr="1"/>
              <a:lstStyle/>
              <a:p>
                <a:pPr defTabSz="914400">
                  <a:defRPr lang="zh-CN"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MB/S</a:t>
                </a:r>
                <a:endParaRPr lang="en-US" altLang="zh-CN"/>
              </a:p>
            </c:rich>
          </c:tx>
          <c:layout/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0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</a:p>
        </c:txPr>
        <c:crossAx val="9635663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r"/>
      <c:layout/>
      <c:overlay val="0"/>
      <c:spPr>
        <a:noFill/>
        <a:ln>
          <a:noFill/>
        </a:ln>
        <a:effectLst/>
      </c:spPr>
      <c:txPr>
        <a:bodyPr rot="0" spcFirstLastPara="0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/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1776</Words>
  <Characters>6936</Characters>
  <Lines>2</Lines>
  <Paragraphs>1</Paragraphs>
  <TotalTime>3</TotalTime>
  <ScaleCrop>false</ScaleCrop>
  <LinksUpToDate>false</LinksUpToDate>
  <CharactersWithSpaces>8506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2022-05-14T07:46:00Z</dcterms:created>
  <dc:creator>张 熙翔</dc:creator>
  <cp:lastModifiedBy>WPS_1580897089</cp:lastModifiedBy>
  <dcterms:modified xsi:type="dcterms:W3CDTF">2022-05-22T09:19:58Z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5594A4F786B54EF789AA0FDC8BCCBB61</vt:lpwstr>
  </property>
</Properties>
</file>