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仿宋" w:hAnsi="仿宋" w:eastAsia="仿宋"/>
          <w:b/>
          <w:sz w:val="44"/>
        </w:rPr>
      </w:pPr>
      <w:r>
        <w:rPr>
          <w:rFonts w:hint="eastAsia" w:ascii="仿宋" w:hAnsi="仿宋" w:eastAsia="仿宋"/>
          <w:b/>
          <w:sz w:val="44"/>
        </w:rPr>
        <w:t>航天宏华能源产业发展暨转型升级规划</w:t>
      </w:r>
    </w:p>
    <w:p>
      <w:pPr>
        <w:spacing w:line="360" w:lineRule="auto"/>
        <w:rPr>
          <w:rFonts w:ascii="仿宋" w:hAnsi="仿宋" w:eastAsia="仿宋"/>
        </w:rPr>
      </w:pPr>
    </w:p>
    <w:p>
      <w:pPr>
        <w:pStyle w:val="8"/>
        <w:spacing w:line="360" w:lineRule="auto"/>
        <w:ind w:firstLine="0" w:firstLineChars="0"/>
        <w:rPr>
          <w:rFonts w:ascii="仿宋" w:hAnsi="仿宋" w:eastAsia="仿宋"/>
          <w:b/>
          <w:bCs/>
          <w:sz w:val="32"/>
          <w:szCs w:val="36"/>
        </w:rPr>
      </w:pPr>
      <w:r>
        <w:rPr>
          <w:rFonts w:hint="eastAsia" w:ascii="仿宋" w:hAnsi="仿宋" w:eastAsia="仿宋"/>
          <w:b/>
          <w:bCs/>
          <w:sz w:val="32"/>
          <w:szCs w:val="36"/>
        </w:rPr>
        <w:t>前言</w:t>
      </w:r>
    </w:p>
    <w:p>
      <w:pPr>
        <w:pStyle w:val="8"/>
        <w:spacing w:line="360" w:lineRule="auto"/>
        <w:ind w:left="1140" w:firstLine="0"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内容描述：能源产业与企业背景、相关理论及名词定义、研究思路、重点内容、论证及规划成果价值等</w:t>
      </w:r>
    </w:p>
    <w:p>
      <w:pPr>
        <w:pStyle w:val="8"/>
        <w:spacing w:line="360" w:lineRule="auto"/>
        <w:ind w:left="1140" w:firstLine="0"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color w:val="FF0000"/>
          <w:sz w:val="24"/>
          <w:szCs w:val="28"/>
        </w:rPr>
        <w:t>责任方：战略投资部</w:t>
      </w:r>
    </w:p>
    <w:p>
      <w:pPr>
        <w:pStyle w:val="8"/>
        <w:spacing w:line="360" w:lineRule="auto"/>
        <w:ind w:left="1140" w:firstLine="0" w:firstLineChars="0"/>
        <w:rPr>
          <w:rFonts w:ascii="仿宋" w:hAnsi="仿宋" w:eastAsia="仿宋"/>
          <w:sz w:val="24"/>
          <w:szCs w:val="28"/>
        </w:rPr>
      </w:pP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仿宋" w:hAnsi="仿宋" w:eastAsia="仿宋"/>
          <w:b/>
          <w:bCs/>
          <w:sz w:val="32"/>
          <w:szCs w:val="36"/>
        </w:rPr>
      </w:pPr>
      <w:r>
        <w:rPr>
          <w:rFonts w:hint="eastAsia" w:ascii="仿宋" w:hAnsi="仿宋" w:eastAsia="仿宋"/>
          <w:b/>
          <w:bCs/>
          <w:sz w:val="32"/>
          <w:szCs w:val="36"/>
        </w:rPr>
        <w:t>能源产业现状和趋势分析（3500字）</w:t>
      </w:r>
    </w:p>
    <w:p>
      <w:pPr>
        <w:pStyle w:val="8"/>
        <w:spacing w:line="360" w:lineRule="auto"/>
        <w:ind w:left="1140" w:firstLine="0" w:firstLineChars="0"/>
        <w:rPr>
          <w:rFonts w:ascii="仿宋" w:hAnsi="仿宋" w:eastAsia="仿宋"/>
          <w:color w:val="FF0000"/>
          <w:sz w:val="24"/>
          <w:szCs w:val="28"/>
        </w:rPr>
      </w:pPr>
      <w:r>
        <w:rPr>
          <w:rFonts w:hint="eastAsia" w:ascii="仿宋" w:hAnsi="仿宋" w:eastAsia="仿宋"/>
          <w:color w:val="FF0000"/>
          <w:sz w:val="24"/>
          <w:szCs w:val="28"/>
        </w:rPr>
        <w:t>战略投资部负责主体报告编写</w:t>
      </w:r>
    </w:p>
    <w:p>
      <w:pPr>
        <w:pStyle w:val="8"/>
        <w:spacing w:line="360" w:lineRule="auto"/>
        <w:ind w:left="1140" w:firstLine="0" w:firstLineChars="0"/>
        <w:rPr>
          <w:rFonts w:ascii="仿宋" w:hAnsi="仿宋" w:eastAsia="仿宋"/>
          <w:b/>
          <w:bCs/>
          <w:sz w:val="32"/>
          <w:szCs w:val="36"/>
        </w:rPr>
      </w:pPr>
      <w:r>
        <w:rPr>
          <w:rFonts w:hint="eastAsia" w:ascii="仿宋" w:hAnsi="仿宋" w:eastAsia="仿宋"/>
          <w:color w:val="FF0000"/>
          <w:sz w:val="24"/>
          <w:szCs w:val="28"/>
        </w:rPr>
        <w:t>各子公司负责各自领域的市场现状及趋势分析，可不按以下目录（不超过1000字）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ascii="仿宋" w:hAnsi="仿宋" w:eastAsia="仿宋"/>
          <w:b/>
          <w:bCs/>
          <w:sz w:val="24"/>
          <w:szCs w:val="28"/>
        </w:rPr>
      </w:pPr>
      <w:r>
        <w:rPr>
          <w:rFonts w:hint="eastAsia" w:ascii="仿宋" w:hAnsi="仿宋" w:eastAsia="仿宋"/>
          <w:b/>
          <w:bCs/>
          <w:sz w:val="24"/>
          <w:szCs w:val="28"/>
        </w:rPr>
        <w:t>宏观环境影响（500字）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全球经济发展趋势与能源供需态势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不同经济主体能源需求分析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ascii="仿宋" w:hAnsi="仿宋" w:eastAsia="仿宋"/>
          <w:b/>
          <w:bCs/>
          <w:sz w:val="24"/>
          <w:szCs w:val="28"/>
        </w:rPr>
      </w:pPr>
      <w:r>
        <w:rPr>
          <w:rFonts w:hint="eastAsia" w:ascii="仿宋" w:hAnsi="仿宋" w:eastAsia="仿宋"/>
          <w:b/>
          <w:bCs/>
          <w:sz w:val="24"/>
          <w:szCs w:val="28"/>
        </w:rPr>
        <w:t>能源结构调整（1000字）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传统化石能源增速下滑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可再生能源发展迅猛</w:t>
      </w:r>
    </w:p>
    <w:p>
      <w:pPr>
        <w:spacing w:line="360" w:lineRule="auto"/>
        <w:ind w:left="993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启示：传统化石能源的开发与利用，必须提升效率、提高竞争力；可再生能源+互联网的智慧能源，是人类能源利用的终极目标，应作为中长期业务布局进行战略储备。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ascii="仿宋" w:hAnsi="仿宋" w:eastAsia="仿宋"/>
          <w:b/>
          <w:bCs/>
          <w:sz w:val="24"/>
          <w:szCs w:val="28"/>
        </w:rPr>
      </w:pPr>
      <w:r>
        <w:rPr>
          <w:rFonts w:hint="eastAsia" w:ascii="仿宋" w:hAnsi="仿宋" w:eastAsia="仿宋"/>
          <w:b/>
          <w:bCs/>
          <w:sz w:val="24"/>
          <w:szCs w:val="28"/>
        </w:rPr>
        <w:t>新兴技术挑战（1500字）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竞争要素发生着深刻变革（全要素竞争）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产业业态发生着深刻变革（从单兵作战到产业生态圈）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商业模式发生着深刻变革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ascii="仿宋" w:hAnsi="仿宋" w:eastAsia="仿宋"/>
          <w:b/>
          <w:bCs/>
          <w:sz w:val="24"/>
          <w:szCs w:val="28"/>
        </w:rPr>
      </w:pPr>
      <w:r>
        <w:rPr>
          <w:rFonts w:hint="eastAsia" w:ascii="仿宋" w:hAnsi="仿宋" w:eastAsia="仿宋"/>
          <w:b/>
          <w:bCs/>
          <w:sz w:val="24"/>
          <w:szCs w:val="28"/>
        </w:rPr>
        <w:t>政策导向启示（500字）</w:t>
      </w:r>
    </w:p>
    <w:p>
      <w:pPr>
        <w:pStyle w:val="8"/>
        <w:numPr>
          <w:ilvl w:val="0"/>
          <w:numId w:val="6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中国能源产业+互联网相关政策与启示</w:t>
      </w:r>
    </w:p>
    <w:p>
      <w:pPr>
        <w:spacing w:line="360" w:lineRule="auto"/>
        <w:ind w:left="993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“十三五”能源规划、《关于推进“互联网+”智慧能源发展的指导意见》及能源互联网示范项目、《中国制造2025—能源装备实施方案》等</w:t>
      </w:r>
    </w:p>
    <w:p>
      <w:pPr>
        <w:pStyle w:val="8"/>
        <w:numPr>
          <w:ilvl w:val="0"/>
          <w:numId w:val="6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其他国家及区域能源+互联网相关政策与启示</w:t>
      </w:r>
    </w:p>
    <w:p>
      <w:pPr>
        <w:pStyle w:val="8"/>
        <w:spacing w:line="360" w:lineRule="auto"/>
        <w:ind w:firstLine="1200" w:firstLineChars="50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结论：能源产业+互联网变革是转型升级的必然选择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仿宋" w:hAnsi="仿宋" w:eastAsia="仿宋"/>
          <w:b/>
          <w:bCs/>
          <w:sz w:val="32"/>
          <w:szCs w:val="36"/>
        </w:rPr>
      </w:pPr>
      <w:r>
        <w:rPr>
          <w:rFonts w:hint="eastAsia" w:ascii="仿宋" w:hAnsi="仿宋" w:eastAsia="仿宋"/>
          <w:b/>
          <w:bCs/>
          <w:sz w:val="32"/>
          <w:szCs w:val="36"/>
        </w:rPr>
        <w:t>能源产业+互联网转型升级方向分析（10000字）</w:t>
      </w:r>
    </w:p>
    <w:p>
      <w:pPr>
        <w:pStyle w:val="8"/>
        <w:numPr>
          <w:ilvl w:val="0"/>
          <w:numId w:val="7"/>
        </w:numPr>
        <w:spacing w:line="360" w:lineRule="auto"/>
        <w:ind w:firstLineChars="0"/>
        <w:rPr>
          <w:rFonts w:ascii="仿宋" w:hAnsi="仿宋" w:eastAsia="仿宋"/>
          <w:b/>
          <w:bCs/>
          <w:sz w:val="24"/>
          <w:szCs w:val="28"/>
        </w:rPr>
      </w:pPr>
      <w:r>
        <w:rPr>
          <w:rFonts w:hint="eastAsia" w:ascii="仿宋" w:hAnsi="仿宋" w:eastAsia="仿宋"/>
          <w:b/>
          <w:bCs/>
          <w:sz w:val="24"/>
          <w:szCs w:val="28"/>
        </w:rPr>
        <w:t>能源产业核心价值诉求分析-</w:t>
      </w:r>
      <w:r>
        <w:rPr>
          <w:rFonts w:hint="eastAsia" w:ascii="仿宋" w:hAnsi="仿宋" w:eastAsia="仿宋"/>
          <w:b/>
          <w:bCs/>
          <w:sz w:val="24"/>
          <w:szCs w:val="28"/>
          <w:lang w:eastAsia="zh-CN"/>
        </w:rPr>
        <w:t>市场</w:t>
      </w:r>
      <w:r>
        <w:rPr>
          <w:rFonts w:hint="eastAsia" w:ascii="仿宋" w:hAnsi="仿宋" w:eastAsia="仿宋"/>
          <w:b/>
          <w:bCs/>
          <w:sz w:val="24"/>
          <w:szCs w:val="28"/>
        </w:rPr>
        <w:t>洞见（500字）</w:t>
      </w:r>
    </w:p>
    <w:p>
      <w:pPr>
        <w:pStyle w:val="8"/>
        <w:numPr>
          <w:ilvl w:val="0"/>
          <w:numId w:val="8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提高产出（方案最优、作业精准度、设备可用率、流程高效等）</w:t>
      </w:r>
    </w:p>
    <w:p>
      <w:pPr>
        <w:pStyle w:val="8"/>
        <w:numPr>
          <w:ilvl w:val="0"/>
          <w:numId w:val="8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降低成本（物料、人工、能耗、资本开支等）</w:t>
      </w:r>
    </w:p>
    <w:p>
      <w:pPr>
        <w:pStyle w:val="8"/>
        <w:numPr>
          <w:ilvl w:val="0"/>
          <w:numId w:val="8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安全运营</w:t>
      </w:r>
    </w:p>
    <w:p>
      <w:pPr>
        <w:pStyle w:val="8"/>
        <w:numPr>
          <w:ilvl w:val="0"/>
          <w:numId w:val="8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其他</w:t>
      </w:r>
    </w:p>
    <w:p>
      <w:pPr>
        <w:pStyle w:val="8"/>
        <w:spacing w:line="360" w:lineRule="auto"/>
        <w:ind w:left="1140" w:firstLine="0" w:firstLineChars="0"/>
        <w:rPr>
          <w:rFonts w:ascii="仿宋" w:hAnsi="仿宋" w:eastAsia="仿宋"/>
          <w:color w:val="FF0000"/>
          <w:sz w:val="24"/>
          <w:szCs w:val="28"/>
        </w:rPr>
      </w:pPr>
      <w:r>
        <w:rPr>
          <w:rFonts w:hint="eastAsia" w:ascii="仿宋" w:hAnsi="仿宋" w:eastAsia="仿宋"/>
          <w:color w:val="FF0000"/>
          <w:sz w:val="24"/>
          <w:szCs w:val="28"/>
        </w:rPr>
        <w:t>战略投资部负责主体报告编写</w:t>
      </w:r>
    </w:p>
    <w:p>
      <w:pPr>
        <w:pStyle w:val="8"/>
        <w:spacing w:line="360" w:lineRule="auto"/>
        <w:ind w:left="1140" w:firstLine="0" w:firstLineChars="0"/>
        <w:rPr>
          <w:rFonts w:ascii="仿宋" w:hAnsi="仿宋" w:eastAsia="仿宋"/>
          <w:color w:val="FF0000"/>
          <w:sz w:val="24"/>
          <w:szCs w:val="28"/>
        </w:rPr>
      </w:pPr>
      <w:r>
        <w:rPr>
          <w:rFonts w:hint="eastAsia" w:ascii="仿宋" w:hAnsi="仿宋" w:eastAsia="仿宋"/>
          <w:color w:val="FF0000"/>
          <w:sz w:val="24"/>
          <w:szCs w:val="28"/>
        </w:rPr>
        <w:t>各子公司负责各自领域对客户需求及业务价值的分析解读（不超过500字）</w:t>
      </w:r>
    </w:p>
    <w:p>
      <w:pPr>
        <w:pStyle w:val="8"/>
        <w:numPr>
          <w:ilvl w:val="0"/>
          <w:numId w:val="7"/>
        </w:numPr>
        <w:spacing w:line="360" w:lineRule="auto"/>
        <w:ind w:firstLineChars="0"/>
        <w:rPr>
          <w:rFonts w:ascii="仿宋" w:hAnsi="仿宋" w:eastAsia="仿宋"/>
          <w:b/>
          <w:bCs/>
          <w:sz w:val="24"/>
          <w:szCs w:val="28"/>
        </w:rPr>
      </w:pPr>
      <w:r>
        <w:rPr>
          <w:rFonts w:hint="eastAsia" w:ascii="仿宋" w:hAnsi="仿宋" w:eastAsia="仿宋"/>
          <w:b/>
          <w:bCs/>
          <w:sz w:val="24"/>
          <w:szCs w:val="28"/>
        </w:rPr>
        <w:t>能源产业+互联网案例分析（5000字）</w:t>
      </w:r>
    </w:p>
    <w:p>
      <w:pPr>
        <w:pStyle w:val="8"/>
        <w:numPr>
          <w:ilvl w:val="0"/>
          <w:numId w:val="9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油气产业（3500字）</w:t>
      </w:r>
    </w:p>
    <w:p>
      <w:pPr>
        <w:pStyle w:val="8"/>
        <w:numPr>
          <w:ilvl w:val="0"/>
          <w:numId w:val="10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油气公司（500字）</w:t>
      </w:r>
      <w:r>
        <w:rPr>
          <w:rFonts w:hint="eastAsia" w:ascii="仿宋" w:hAnsi="仿宋" w:eastAsia="仿宋"/>
          <w:color w:val="FF0000"/>
          <w:sz w:val="24"/>
          <w:szCs w:val="28"/>
          <w:lang w:eastAsia="zh-CN"/>
        </w:rPr>
        <w:t>待定</w:t>
      </w:r>
    </w:p>
    <w:p>
      <w:pPr>
        <w:pStyle w:val="8"/>
        <w:spacing w:line="360" w:lineRule="auto"/>
        <w:ind w:left="2220" w:firstLine="0"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color w:val="FF0000"/>
          <w:sz w:val="24"/>
          <w:szCs w:val="28"/>
        </w:rPr>
        <w:t>宏华国际（案例分析内容要点：商业模式概述、发展演进过程、主要投入/整合资源、主要技术手段、项目成效等，以下同）</w:t>
      </w:r>
    </w:p>
    <w:p>
      <w:pPr>
        <w:pStyle w:val="8"/>
        <w:numPr>
          <w:ilvl w:val="0"/>
          <w:numId w:val="10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油服公司（1000字）</w:t>
      </w:r>
    </w:p>
    <w:p>
      <w:pPr>
        <w:pStyle w:val="8"/>
        <w:spacing w:line="360" w:lineRule="auto"/>
        <w:ind w:left="2220" w:firstLine="0" w:firstLineChars="0"/>
        <w:rPr>
          <w:rFonts w:ascii="仿宋" w:hAnsi="仿宋" w:eastAsia="仿宋"/>
          <w:color w:val="FF0000"/>
          <w:sz w:val="24"/>
          <w:szCs w:val="28"/>
        </w:rPr>
      </w:pPr>
      <w:r>
        <w:rPr>
          <w:rFonts w:hint="eastAsia" w:ascii="仿宋" w:hAnsi="仿宋" w:eastAsia="仿宋"/>
          <w:color w:val="FF0000"/>
          <w:sz w:val="24"/>
          <w:szCs w:val="28"/>
        </w:rPr>
        <w:t>宏华油服（重点分析斯伦贝谢、哈里伯顿，战投部可提供素材，同时兼顾典型国内竞争对手）</w:t>
      </w:r>
    </w:p>
    <w:p>
      <w:pPr>
        <w:pStyle w:val="8"/>
        <w:numPr>
          <w:ilvl w:val="0"/>
          <w:numId w:val="10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装备制造商（1000字）</w:t>
      </w:r>
    </w:p>
    <w:p>
      <w:pPr>
        <w:pStyle w:val="8"/>
        <w:spacing w:line="360" w:lineRule="auto"/>
        <w:ind w:left="2220" w:firstLine="0"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color w:val="FF0000"/>
          <w:sz w:val="24"/>
          <w:szCs w:val="28"/>
        </w:rPr>
        <w:t>四川宏华（重点分析NOV，如智能钻井系统/预测性维护系统/客户端资产管理；类比分析工程机械厂商，如卡特彼勒、三一重工；战投部提供部分素材）</w:t>
      </w:r>
    </w:p>
    <w:p>
      <w:pPr>
        <w:pStyle w:val="8"/>
        <w:numPr>
          <w:ilvl w:val="0"/>
          <w:numId w:val="10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下游应用（500字）</w:t>
      </w:r>
    </w:p>
    <w:p>
      <w:pPr>
        <w:pStyle w:val="8"/>
        <w:spacing w:line="360" w:lineRule="auto"/>
        <w:ind w:left="2220" w:firstLine="0" w:firstLineChars="0"/>
        <w:rPr>
          <w:rFonts w:ascii="仿宋" w:hAnsi="仿宋" w:eastAsia="仿宋"/>
          <w:color w:val="FF0000"/>
          <w:sz w:val="24"/>
          <w:szCs w:val="28"/>
        </w:rPr>
      </w:pPr>
      <w:r>
        <w:rPr>
          <w:rFonts w:hint="eastAsia" w:ascii="仿宋" w:hAnsi="仿宋" w:eastAsia="仿宋"/>
          <w:color w:val="FF0000"/>
          <w:sz w:val="24"/>
          <w:szCs w:val="28"/>
        </w:rPr>
        <w:t>宏华电气（重点分析分布式能源项目）</w:t>
      </w:r>
    </w:p>
    <w:p>
      <w:pPr>
        <w:pStyle w:val="8"/>
        <w:numPr>
          <w:ilvl w:val="0"/>
          <w:numId w:val="10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其他环节（油气管道）（500字）</w:t>
      </w:r>
    </w:p>
    <w:p>
      <w:pPr>
        <w:pStyle w:val="8"/>
        <w:spacing w:line="360" w:lineRule="auto"/>
        <w:ind w:left="2220" w:firstLine="0" w:firstLineChars="0"/>
        <w:rPr>
          <w:rFonts w:ascii="仿宋" w:hAnsi="仿宋" w:eastAsia="仿宋"/>
          <w:color w:val="FF0000"/>
          <w:sz w:val="24"/>
          <w:szCs w:val="28"/>
        </w:rPr>
      </w:pPr>
      <w:r>
        <w:rPr>
          <w:rFonts w:hint="eastAsia" w:ascii="仿宋" w:hAnsi="仿宋" w:eastAsia="仿宋"/>
          <w:color w:val="FF0000"/>
          <w:sz w:val="24"/>
          <w:szCs w:val="28"/>
        </w:rPr>
        <w:t>战略投资部</w:t>
      </w:r>
    </w:p>
    <w:p>
      <w:pPr>
        <w:pStyle w:val="8"/>
        <w:numPr>
          <w:ilvl w:val="0"/>
          <w:numId w:val="9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可再生能源（1000字）</w:t>
      </w:r>
    </w:p>
    <w:p>
      <w:pPr>
        <w:pStyle w:val="8"/>
        <w:spacing w:line="360" w:lineRule="auto"/>
        <w:ind w:left="2220" w:firstLine="0" w:firstLineChars="0"/>
        <w:rPr>
          <w:rFonts w:ascii="仿宋" w:hAnsi="仿宋" w:eastAsia="仿宋"/>
          <w:color w:val="FF0000"/>
          <w:sz w:val="24"/>
          <w:szCs w:val="28"/>
        </w:rPr>
      </w:pPr>
      <w:r>
        <w:rPr>
          <w:rFonts w:hint="eastAsia" w:ascii="仿宋" w:hAnsi="仿宋" w:eastAsia="仿宋"/>
          <w:color w:val="FF0000"/>
          <w:sz w:val="24"/>
          <w:szCs w:val="28"/>
        </w:rPr>
        <w:t>战略投资部</w:t>
      </w:r>
    </w:p>
    <w:p>
      <w:pPr>
        <w:pStyle w:val="8"/>
        <w:numPr>
          <w:ilvl w:val="0"/>
          <w:numId w:val="11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远景能源（风机产品数字化——数字化风场管理服务——数字化支撑业务多元化）</w:t>
      </w:r>
    </w:p>
    <w:p>
      <w:pPr>
        <w:pStyle w:val="8"/>
        <w:numPr>
          <w:ilvl w:val="0"/>
          <w:numId w:val="11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其他</w:t>
      </w:r>
    </w:p>
    <w:p>
      <w:pPr>
        <w:pStyle w:val="8"/>
        <w:numPr>
          <w:ilvl w:val="0"/>
          <w:numId w:val="7"/>
        </w:numPr>
        <w:spacing w:line="360" w:lineRule="auto"/>
        <w:ind w:firstLineChars="0"/>
        <w:rPr>
          <w:rFonts w:ascii="仿宋" w:hAnsi="仿宋" w:eastAsia="仿宋"/>
          <w:b/>
          <w:bCs/>
          <w:sz w:val="24"/>
          <w:szCs w:val="28"/>
        </w:rPr>
      </w:pPr>
      <w:r>
        <w:rPr>
          <w:rFonts w:hint="eastAsia" w:ascii="仿宋" w:hAnsi="仿宋" w:eastAsia="仿宋"/>
          <w:b/>
          <w:bCs/>
          <w:sz w:val="24"/>
          <w:szCs w:val="28"/>
        </w:rPr>
        <w:t>能源产业+互联网应用场景分析（3500字）</w:t>
      </w:r>
    </w:p>
    <w:p>
      <w:pPr>
        <w:pStyle w:val="8"/>
        <w:spacing w:line="360" w:lineRule="auto"/>
        <w:ind w:left="1140" w:firstLine="0" w:firstLineChars="0"/>
        <w:rPr>
          <w:rFonts w:hint="eastAsia" w:ascii="仿宋" w:hAnsi="仿宋" w:eastAsia="仿宋"/>
          <w:b/>
          <w:bCs/>
          <w:color w:val="FF0000"/>
          <w:sz w:val="24"/>
          <w:szCs w:val="28"/>
        </w:rPr>
      </w:pPr>
      <w:r>
        <w:rPr>
          <w:rFonts w:hint="eastAsia" w:ascii="仿宋" w:hAnsi="仿宋" w:eastAsia="仿宋"/>
          <w:b/>
          <w:bCs/>
          <w:color w:val="FF0000"/>
          <w:sz w:val="24"/>
          <w:szCs w:val="28"/>
        </w:rPr>
        <w:t>对上述案例分析之后的应用场景总结分析、归纳分类、提炼要点</w:t>
      </w:r>
    </w:p>
    <w:p>
      <w:pPr>
        <w:pStyle w:val="8"/>
        <w:numPr>
          <w:ilvl w:val="0"/>
          <w:numId w:val="12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业务+互联网（2500字）</w:t>
      </w:r>
    </w:p>
    <w:p>
      <w:pPr>
        <w:pStyle w:val="8"/>
        <w:numPr>
          <w:ilvl w:val="0"/>
          <w:numId w:val="13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智能化装备产品（500字）</w:t>
      </w:r>
    </w:p>
    <w:p>
      <w:pPr>
        <w:pStyle w:val="8"/>
        <w:spacing w:line="360" w:lineRule="auto"/>
        <w:ind w:left="1500" w:firstLine="0"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典型应用：通过装备产品工况数据的大数据高级分析，应用于作业环境实时分析，从而实现智能化作业，井下工具是重要前提</w:t>
      </w:r>
    </w:p>
    <w:p>
      <w:pPr>
        <w:pStyle w:val="8"/>
        <w:spacing w:line="360" w:lineRule="auto"/>
        <w:ind w:left="1500" w:firstLine="0" w:firstLineChars="0"/>
        <w:rPr>
          <w:rFonts w:ascii="仿宋" w:hAnsi="仿宋" w:eastAsia="仿宋"/>
          <w:color w:val="FF0000"/>
          <w:sz w:val="24"/>
          <w:szCs w:val="28"/>
        </w:rPr>
      </w:pPr>
      <w:r>
        <w:rPr>
          <w:rFonts w:hint="eastAsia" w:ascii="仿宋" w:hAnsi="仿宋" w:eastAsia="仿宋"/>
          <w:color w:val="FF0000"/>
          <w:sz w:val="24"/>
          <w:szCs w:val="28"/>
        </w:rPr>
        <w:t>四川宏华：智能钻机+旋转导向系统</w:t>
      </w:r>
    </w:p>
    <w:p>
      <w:pPr>
        <w:pStyle w:val="8"/>
        <w:spacing w:line="360" w:lineRule="auto"/>
        <w:ind w:left="1500" w:firstLine="0"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color w:val="FF0000"/>
          <w:sz w:val="24"/>
          <w:szCs w:val="28"/>
        </w:rPr>
        <w:t>宏华电气：智能压裂</w:t>
      </w:r>
    </w:p>
    <w:p>
      <w:pPr>
        <w:pStyle w:val="8"/>
        <w:numPr>
          <w:ilvl w:val="0"/>
          <w:numId w:val="13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设备（资产）管理（500字）</w:t>
      </w:r>
    </w:p>
    <w:p>
      <w:pPr>
        <w:pStyle w:val="8"/>
        <w:spacing w:line="360" w:lineRule="auto"/>
        <w:ind w:left="1500" w:firstLine="0" w:firstLineChars="0"/>
        <w:rPr>
          <w:rFonts w:ascii="仿宋" w:hAnsi="仿宋" w:eastAsia="仿宋"/>
          <w:sz w:val="24"/>
          <w:szCs w:val="28"/>
        </w:rPr>
      </w:pPr>
      <w:bookmarkStart w:id="0" w:name="_Hlk509347153"/>
      <w:r>
        <w:rPr>
          <w:rFonts w:hint="eastAsia" w:ascii="仿宋" w:hAnsi="仿宋" w:eastAsia="仿宋"/>
          <w:sz w:val="24"/>
          <w:szCs w:val="28"/>
        </w:rPr>
        <w:t>典型应用：能源装备的自我诊断及故障预警，实现产品的全生命周期管理，从而提高资产利用率，减少停机；设备资产评估、保值与二次租售；多设备、多环节的协同作业等</w:t>
      </w:r>
    </w:p>
    <w:p>
      <w:pPr>
        <w:pStyle w:val="8"/>
        <w:spacing w:line="360" w:lineRule="auto"/>
        <w:ind w:left="1500" w:firstLine="0"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color w:val="FF0000"/>
          <w:sz w:val="24"/>
          <w:szCs w:val="28"/>
        </w:rPr>
        <w:t>宏华国际：900台存量钻机设备的运维</w:t>
      </w:r>
    </w:p>
    <w:bookmarkEnd w:id="0"/>
    <w:p>
      <w:pPr>
        <w:pStyle w:val="8"/>
        <w:numPr>
          <w:ilvl w:val="0"/>
          <w:numId w:val="13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物料（成本）管理（500字）</w:t>
      </w:r>
    </w:p>
    <w:p>
      <w:pPr>
        <w:pStyle w:val="8"/>
        <w:spacing w:line="360" w:lineRule="auto"/>
        <w:ind w:left="1500" w:firstLine="0" w:firstLineChars="0"/>
        <w:rPr>
          <w:rFonts w:ascii="仿宋" w:hAnsi="仿宋" w:eastAsia="仿宋"/>
          <w:color w:val="FF0000"/>
          <w:sz w:val="24"/>
          <w:szCs w:val="28"/>
        </w:rPr>
      </w:pPr>
      <w:r>
        <w:rPr>
          <w:rFonts w:hint="eastAsia" w:ascii="仿宋" w:hAnsi="仿宋" w:eastAsia="仿宋"/>
          <w:color w:val="FF0000"/>
          <w:sz w:val="24"/>
          <w:szCs w:val="28"/>
        </w:rPr>
        <w:t>宏华油服：优化库存、降低成本</w:t>
      </w:r>
    </w:p>
    <w:p>
      <w:pPr>
        <w:pStyle w:val="8"/>
        <w:numPr>
          <w:ilvl w:val="0"/>
          <w:numId w:val="13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现场（综合）管理（500字）</w:t>
      </w:r>
    </w:p>
    <w:p>
      <w:pPr>
        <w:pStyle w:val="8"/>
        <w:spacing w:line="360" w:lineRule="auto"/>
        <w:ind w:left="1500" w:firstLine="0" w:firstLineChars="0"/>
        <w:rPr>
          <w:rFonts w:ascii="仿宋" w:hAnsi="仿宋" w:eastAsia="仿宋"/>
          <w:color w:val="FF0000"/>
          <w:sz w:val="24"/>
          <w:szCs w:val="28"/>
        </w:rPr>
      </w:pPr>
      <w:r>
        <w:rPr>
          <w:rFonts w:hint="eastAsia" w:ascii="仿宋" w:hAnsi="仿宋" w:eastAsia="仿宋"/>
          <w:color w:val="FF0000"/>
          <w:sz w:val="24"/>
          <w:szCs w:val="28"/>
        </w:rPr>
        <w:t>宏华油服：安全、高效、实时、数字化流程</w:t>
      </w:r>
    </w:p>
    <w:p>
      <w:pPr>
        <w:pStyle w:val="8"/>
        <w:numPr>
          <w:ilvl w:val="0"/>
          <w:numId w:val="13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能源开发方案（500字）</w:t>
      </w:r>
    </w:p>
    <w:p>
      <w:pPr>
        <w:pStyle w:val="8"/>
        <w:spacing w:line="360" w:lineRule="auto"/>
        <w:ind w:left="1500" w:firstLine="0" w:firstLineChars="0"/>
        <w:rPr>
          <w:rFonts w:ascii="仿宋" w:hAnsi="仿宋" w:eastAsia="仿宋"/>
          <w:color w:val="FF0000"/>
          <w:sz w:val="24"/>
          <w:szCs w:val="28"/>
        </w:rPr>
      </w:pPr>
      <w:r>
        <w:rPr>
          <w:rFonts w:hint="eastAsia" w:ascii="仿宋" w:hAnsi="仿宋" w:eastAsia="仿宋"/>
          <w:color w:val="FF0000"/>
          <w:sz w:val="24"/>
          <w:szCs w:val="28"/>
          <w:lang w:eastAsia="zh-CN"/>
        </w:rPr>
        <w:t>战略投资部</w:t>
      </w:r>
      <w:r>
        <w:rPr>
          <w:rFonts w:hint="eastAsia" w:ascii="仿宋" w:hAnsi="仿宋" w:eastAsia="仿宋"/>
          <w:color w:val="FF0000"/>
          <w:sz w:val="24"/>
          <w:szCs w:val="28"/>
        </w:rPr>
        <w:t>：最优的产出、最合理的资源配置</w:t>
      </w:r>
    </w:p>
    <w:p>
      <w:pPr>
        <w:pStyle w:val="8"/>
        <w:numPr>
          <w:ilvl w:val="0"/>
          <w:numId w:val="12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企业+互联网（示意图）（1000字）</w:t>
      </w:r>
    </w:p>
    <w:p>
      <w:pPr>
        <w:pStyle w:val="8"/>
        <w:numPr>
          <w:ilvl w:val="0"/>
          <w:numId w:val="14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 xml:space="preserve">数字化研发 </w:t>
      </w:r>
      <w:r>
        <w:rPr>
          <w:rFonts w:hint="eastAsia" w:ascii="仿宋" w:hAnsi="仿宋" w:eastAsia="仿宋"/>
          <w:color w:val="FF0000"/>
          <w:sz w:val="24"/>
          <w:szCs w:val="28"/>
        </w:rPr>
        <w:t>四川宏华、宏华电气</w:t>
      </w:r>
    </w:p>
    <w:p>
      <w:pPr>
        <w:pStyle w:val="8"/>
        <w:numPr>
          <w:ilvl w:val="0"/>
          <w:numId w:val="14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 xml:space="preserve">智能制造 </w:t>
      </w:r>
      <w:r>
        <w:rPr>
          <w:rFonts w:hint="eastAsia" w:ascii="仿宋" w:hAnsi="仿宋" w:eastAsia="仿宋"/>
          <w:color w:val="FF0000"/>
          <w:sz w:val="24"/>
          <w:szCs w:val="28"/>
        </w:rPr>
        <w:t>四川宏华</w:t>
      </w:r>
    </w:p>
    <w:p>
      <w:pPr>
        <w:pStyle w:val="8"/>
        <w:numPr>
          <w:ilvl w:val="0"/>
          <w:numId w:val="14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 xml:space="preserve">数字化采购 </w:t>
      </w:r>
      <w:r>
        <w:rPr>
          <w:rFonts w:hint="eastAsia" w:ascii="仿宋" w:hAnsi="仿宋" w:eastAsia="仿宋"/>
          <w:color w:val="FF0000"/>
          <w:sz w:val="24"/>
          <w:szCs w:val="28"/>
        </w:rPr>
        <w:t>四川宏华、宏华电气</w:t>
      </w:r>
    </w:p>
    <w:p>
      <w:pPr>
        <w:pStyle w:val="8"/>
        <w:numPr>
          <w:ilvl w:val="0"/>
          <w:numId w:val="14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 xml:space="preserve">智慧企业 </w:t>
      </w:r>
      <w:r>
        <w:rPr>
          <w:rFonts w:hint="eastAsia" w:ascii="仿宋" w:hAnsi="仿宋" w:eastAsia="仿宋"/>
          <w:color w:val="FF0000"/>
          <w:sz w:val="24"/>
          <w:szCs w:val="28"/>
        </w:rPr>
        <w:t>信息中心</w:t>
      </w:r>
    </w:p>
    <w:p>
      <w:pPr>
        <w:pStyle w:val="8"/>
        <w:numPr>
          <w:ilvl w:val="0"/>
          <w:numId w:val="14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 xml:space="preserve">数字化营销 </w:t>
      </w:r>
      <w:r>
        <w:rPr>
          <w:rFonts w:hint="eastAsia" w:ascii="仿宋" w:hAnsi="仿宋" w:eastAsia="仿宋"/>
          <w:color w:val="FF0000"/>
          <w:sz w:val="24"/>
          <w:szCs w:val="28"/>
        </w:rPr>
        <w:t>宏华国际</w:t>
      </w:r>
    </w:p>
    <w:p>
      <w:pPr>
        <w:pStyle w:val="8"/>
        <w:numPr>
          <w:ilvl w:val="0"/>
          <w:numId w:val="7"/>
        </w:numPr>
        <w:spacing w:line="360" w:lineRule="auto"/>
        <w:ind w:firstLineChars="0"/>
        <w:rPr>
          <w:rFonts w:ascii="仿宋" w:hAnsi="仿宋" w:eastAsia="仿宋"/>
          <w:b/>
          <w:bCs/>
          <w:sz w:val="24"/>
          <w:szCs w:val="28"/>
        </w:rPr>
      </w:pPr>
      <w:r>
        <w:rPr>
          <w:rFonts w:hint="eastAsia" w:ascii="仿宋" w:hAnsi="仿宋" w:eastAsia="仿宋"/>
          <w:b/>
          <w:bCs/>
          <w:sz w:val="24"/>
          <w:szCs w:val="28"/>
        </w:rPr>
        <w:t>能源产业+互联网产业架构及市场机遇分析-商业模式（1500字）</w:t>
      </w:r>
    </w:p>
    <w:p>
      <w:pPr>
        <w:pStyle w:val="8"/>
        <w:spacing w:line="360" w:lineRule="auto"/>
        <w:ind w:left="1140" w:firstLine="0" w:firstLineChars="0"/>
        <w:rPr>
          <w:rFonts w:ascii="仿宋" w:hAnsi="仿宋" w:eastAsia="仿宋"/>
          <w:color w:val="FF0000"/>
          <w:sz w:val="24"/>
          <w:szCs w:val="28"/>
        </w:rPr>
      </w:pPr>
      <w:r>
        <w:rPr>
          <w:rFonts w:hint="eastAsia" w:ascii="仿宋" w:hAnsi="仿宋" w:eastAsia="仿宋"/>
          <w:color w:val="FF0000"/>
          <w:sz w:val="24"/>
          <w:szCs w:val="28"/>
        </w:rPr>
        <w:t>战略投资部</w:t>
      </w:r>
    </w:p>
    <w:p>
      <w:pPr>
        <w:spacing w:line="360" w:lineRule="auto"/>
        <w:ind w:left="42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产业架构框架图（感知层-传感器；网络层-物联网；数据层-大数据+云平台；应用层-设备+软件）</w:t>
      </w:r>
    </w:p>
    <w:p>
      <w:pPr>
        <w:pStyle w:val="8"/>
        <w:numPr>
          <w:ilvl w:val="0"/>
          <w:numId w:val="15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互联智能的产品与服务供应商</w:t>
      </w:r>
    </w:p>
    <w:p>
      <w:pPr>
        <w:pStyle w:val="8"/>
        <w:numPr>
          <w:ilvl w:val="0"/>
          <w:numId w:val="15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提供互联智能的底层技术及平台</w:t>
      </w:r>
    </w:p>
    <w:p>
      <w:pPr>
        <w:pStyle w:val="8"/>
        <w:numPr>
          <w:ilvl w:val="0"/>
          <w:numId w:val="15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垂直产业链资源整合方</w:t>
      </w:r>
    </w:p>
    <w:p>
      <w:pPr>
        <w:pStyle w:val="8"/>
        <w:numPr>
          <w:ilvl w:val="0"/>
          <w:numId w:val="15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能源项目交钥匙工程（收益分成）</w:t>
      </w:r>
    </w:p>
    <w:p>
      <w:pPr>
        <w:pStyle w:val="8"/>
        <w:spacing w:line="360" w:lineRule="auto"/>
        <w:ind w:firstLine="0"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结论：能源产业+互联网商业模式及关键成功因素分析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仿宋" w:hAnsi="仿宋" w:eastAsia="仿宋"/>
          <w:b/>
          <w:bCs/>
          <w:sz w:val="32"/>
          <w:szCs w:val="36"/>
        </w:rPr>
      </w:pPr>
      <w:r>
        <w:rPr>
          <w:rFonts w:hint="eastAsia" w:ascii="仿宋" w:hAnsi="仿宋" w:eastAsia="仿宋"/>
          <w:b/>
          <w:bCs/>
          <w:sz w:val="32"/>
          <w:szCs w:val="36"/>
        </w:rPr>
        <w:t>能源产业+互联网产业现状诊断分析（3500字）</w:t>
      </w:r>
    </w:p>
    <w:p>
      <w:pPr>
        <w:pStyle w:val="8"/>
        <w:numPr>
          <w:ilvl w:val="0"/>
          <w:numId w:val="16"/>
        </w:numPr>
        <w:spacing w:line="360" w:lineRule="auto"/>
        <w:ind w:firstLineChars="0"/>
        <w:rPr>
          <w:rFonts w:ascii="仿宋" w:hAnsi="仿宋" w:eastAsia="仿宋"/>
          <w:b/>
          <w:bCs/>
          <w:sz w:val="24"/>
          <w:szCs w:val="28"/>
        </w:rPr>
      </w:pPr>
      <w:r>
        <w:rPr>
          <w:rFonts w:hint="eastAsia" w:ascii="仿宋" w:hAnsi="仿宋" w:eastAsia="仿宋"/>
          <w:b/>
          <w:bCs/>
          <w:sz w:val="24"/>
          <w:szCs w:val="28"/>
        </w:rPr>
        <w:t>能源产业+互联网产业基础分析（1000字）</w:t>
      </w:r>
    </w:p>
    <w:p>
      <w:pPr>
        <w:pStyle w:val="8"/>
        <w:spacing w:line="360" w:lineRule="auto"/>
        <w:ind w:left="1140" w:firstLine="0" w:firstLineChars="0"/>
        <w:rPr>
          <w:rFonts w:hint="eastAsia" w:ascii="仿宋" w:hAnsi="仿宋" w:eastAsia="仿宋"/>
          <w:color w:val="FF0000"/>
          <w:sz w:val="24"/>
          <w:szCs w:val="28"/>
        </w:rPr>
      </w:pPr>
      <w:r>
        <w:rPr>
          <w:rFonts w:hint="eastAsia" w:ascii="仿宋" w:hAnsi="仿宋" w:eastAsia="仿宋"/>
          <w:color w:val="FF0000"/>
          <w:sz w:val="24"/>
          <w:szCs w:val="28"/>
        </w:rPr>
        <w:t>战略投资部</w:t>
      </w:r>
    </w:p>
    <w:p>
      <w:pPr>
        <w:pStyle w:val="8"/>
        <w:numPr>
          <w:ilvl w:val="0"/>
          <w:numId w:val="17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油气产业相关业务现状</w:t>
      </w:r>
    </w:p>
    <w:p>
      <w:pPr>
        <w:pStyle w:val="8"/>
        <w:numPr>
          <w:ilvl w:val="0"/>
          <w:numId w:val="18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产品、技术、市场等基本情况</w:t>
      </w:r>
    </w:p>
    <w:p>
      <w:pPr>
        <w:pStyle w:val="8"/>
        <w:numPr>
          <w:ilvl w:val="0"/>
          <w:numId w:val="18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设备联网的基础硬件条件</w:t>
      </w:r>
    </w:p>
    <w:p>
      <w:pPr>
        <w:pStyle w:val="8"/>
        <w:spacing w:line="360" w:lineRule="auto"/>
        <w:ind w:left="2220" w:firstLine="0" w:firstLineChars="0"/>
        <w:rPr>
          <w:rFonts w:hint="eastAsia" w:ascii="仿宋" w:hAnsi="仿宋" w:eastAsia="仿宋"/>
          <w:color w:val="FF0000"/>
          <w:sz w:val="24"/>
          <w:szCs w:val="28"/>
        </w:rPr>
      </w:pPr>
      <w:r>
        <w:rPr>
          <w:rFonts w:hint="eastAsia" w:ascii="仿宋" w:hAnsi="仿宋" w:eastAsia="仿宋"/>
          <w:color w:val="FF0000"/>
          <w:sz w:val="24"/>
          <w:szCs w:val="28"/>
        </w:rPr>
        <w:t>四川宏华、宏华电气</w:t>
      </w:r>
    </w:p>
    <w:p>
      <w:pPr>
        <w:pStyle w:val="8"/>
        <w:spacing w:line="360" w:lineRule="auto"/>
        <w:ind w:left="2220" w:firstLine="0"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钻机、零部件（泥浆泵、顶驱等）、电动压裂泵、井下工具</w:t>
      </w:r>
    </w:p>
    <w:p>
      <w:pPr>
        <w:pStyle w:val="8"/>
        <w:numPr>
          <w:ilvl w:val="0"/>
          <w:numId w:val="18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设备联网的基础软件条件</w:t>
      </w:r>
    </w:p>
    <w:p>
      <w:pPr>
        <w:pStyle w:val="8"/>
        <w:spacing w:line="360" w:lineRule="auto"/>
        <w:ind w:left="2220" w:firstLine="0" w:firstLineChars="0"/>
        <w:rPr>
          <w:rFonts w:hint="eastAsia"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color w:val="FF0000"/>
          <w:sz w:val="24"/>
          <w:szCs w:val="28"/>
        </w:rPr>
        <w:t>信息中心</w:t>
      </w:r>
      <w:r>
        <w:rPr>
          <w:rFonts w:hint="eastAsia" w:ascii="仿宋" w:hAnsi="仿宋" w:eastAsia="仿宋"/>
          <w:sz w:val="24"/>
          <w:szCs w:val="28"/>
        </w:rPr>
        <w:t>（目前公司内部各个系统之间数据的标准化、共享性等，数据质量能否保障）</w:t>
      </w:r>
    </w:p>
    <w:p>
      <w:pPr>
        <w:pStyle w:val="8"/>
        <w:numPr>
          <w:ilvl w:val="0"/>
          <w:numId w:val="17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 xml:space="preserve">其他能源产业情况 </w:t>
      </w:r>
      <w:r>
        <w:rPr>
          <w:rFonts w:hint="eastAsia" w:ascii="仿宋" w:hAnsi="仿宋" w:eastAsia="仿宋"/>
          <w:color w:val="FF0000"/>
          <w:sz w:val="24"/>
          <w:szCs w:val="28"/>
        </w:rPr>
        <w:t>战略投资部整理</w:t>
      </w:r>
    </w:p>
    <w:p>
      <w:pPr>
        <w:pStyle w:val="8"/>
        <w:numPr>
          <w:ilvl w:val="0"/>
          <w:numId w:val="17"/>
        </w:numPr>
        <w:spacing w:line="360" w:lineRule="auto"/>
        <w:ind w:firstLineChars="0"/>
        <w:rPr>
          <w:rFonts w:ascii="仿宋" w:hAnsi="仿宋" w:eastAsia="仿宋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互联网等新兴技术能力情况</w:t>
      </w:r>
      <w:r>
        <w:rPr>
          <w:rFonts w:hint="eastAsia" w:ascii="仿宋" w:hAnsi="仿宋" w:eastAsia="仿宋"/>
          <w:color w:val="FF0000"/>
          <w:sz w:val="24"/>
          <w:szCs w:val="28"/>
        </w:rPr>
        <w:t>（航天云网）</w:t>
      </w:r>
    </w:p>
    <w:p>
      <w:pPr>
        <w:pStyle w:val="8"/>
        <w:numPr>
          <w:ilvl w:val="0"/>
          <w:numId w:val="19"/>
        </w:numPr>
        <w:spacing w:line="360" w:lineRule="auto"/>
        <w:ind w:firstLineChars="0"/>
        <w:rPr>
          <w:rFonts w:ascii="仿宋" w:hAnsi="仿宋" w:eastAsia="仿宋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硬件：传感器、物联网、无人机等</w:t>
      </w:r>
    </w:p>
    <w:p>
      <w:pPr>
        <w:pStyle w:val="8"/>
        <w:numPr>
          <w:ilvl w:val="0"/>
          <w:numId w:val="19"/>
        </w:numPr>
        <w:spacing w:line="360" w:lineRule="auto"/>
        <w:ind w:firstLineChars="0"/>
        <w:rPr>
          <w:rFonts w:ascii="仿宋" w:hAnsi="仿宋" w:eastAsia="仿宋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软件：工业互联网、大数据、云计算、应用开发等</w:t>
      </w:r>
    </w:p>
    <w:p>
      <w:pPr>
        <w:pStyle w:val="8"/>
        <w:numPr>
          <w:ilvl w:val="0"/>
          <w:numId w:val="16"/>
        </w:numPr>
        <w:spacing w:line="360" w:lineRule="auto"/>
        <w:ind w:firstLineChars="0"/>
        <w:rPr>
          <w:rFonts w:ascii="仿宋" w:hAnsi="仿宋" w:eastAsia="仿宋"/>
          <w:b/>
          <w:bCs/>
          <w:sz w:val="24"/>
          <w:szCs w:val="28"/>
        </w:rPr>
      </w:pPr>
      <w:r>
        <w:rPr>
          <w:rFonts w:hint="eastAsia" w:ascii="仿宋" w:hAnsi="仿宋" w:eastAsia="仿宋"/>
          <w:b/>
          <w:bCs/>
          <w:sz w:val="24"/>
          <w:szCs w:val="28"/>
        </w:rPr>
        <w:t>能源产业+互联网产业发展优势分析（1500字）</w:t>
      </w:r>
    </w:p>
    <w:p>
      <w:pPr>
        <w:pStyle w:val="8"/>
        <w:numPr>
          <w:ilvl w:val="0"/>
          <w:numId w:val="20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航天宏华</w:t>
      </w:r>
    </w:p>
    <w:p>
      <w:pPr>
        <w:pStyle w:val="8"/>
        <w:spacing w:line="360" w:lineRule="auto"/>
        <w:ind w:left="2220" w:firstLine="0" w:firstLineChars="0"/>
        <w:rPr>
          <w:rFonts w:ascii="仿宋" w:hAnsi="仿宋" w:eastAsia="仿宋"/>
          <w:color w:val="FF0000"/>
          <w:sz w:val="24"/>
          <w:szCs w:val="28"/>
        </w:rPr>
      </w:pPr>
      <w:r>
        <w:rPr>
          <w:rFonts w:hint="eastAsia" w:ascii="仿宋" w:hAnsi="仿宋" w:eastAsia="仿宋"/>
          <w:color w:val="FF0000"/>
          <w:sz w:val="24"/>
          <w:szCs w:val="28"/>
        </w:rPr>
        <w:t>各子公司小结，战略投资部总结</w:t>
      </w:r>
    </w:p>
    <w:p>
      <w:pPr>
        <w:pStyle w:val="8"/>
        <w:numPr>
          <w:ilvl w:val="0"/>
          <w:numId w:val="20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color w:val="FF0000"/>
          <w:sz w:val="24"/>
          <w:szCs w:val="28"/>
        </w:rPr>
        <w:t>航天云网（国家级的工业互联网平台）</w:t>
      </w:r>
    </w:p>
    <w:p>
      <w:pPr>
        <w:pStyle w:val="8"/>
        <w:numPr>
          <w:ilvl w:val="0"/>
          <w:numId w:val="20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其他兄弟单位</w:t>
      </w:r>
      <w:r>
        <w:rPr>
          <w:rFonts w:hint="eastAsia" w:ascii="仿宋" w:hAnsi="仿宋" w:eastAsia="仿宋"/>
          <w:color w:val="FF0000"/>
          <w:sz w:val="24"/>
          <w:szCs w:val="28"/>
        </w:rPr>
        <w:t>（战略投资部整合）</w:t>
      </w:r>
    </w:p>
    <w:p>
      <w:pPr>
        <w:pStyle w:val="8"/>
        <w:numPr>
          <w:ilvl w:val="0"/>
          <w:numId w:val="16"/>
        </w:numPr>
        <w:spacing w:line="360" w:lineRule="auto"/>
        <w:ind w:firstLineChars="0"/>
        <w:rPr>
          <w:rFonts w:ascii="仿宋" w:hAnsi="仿宋" w:eastAsia="仿宋"/>
          <w:b/>
          <w:bCs/>
          <w:sz w:val="24"/>
          <w:szCs w:val="28"/>
        </w:rPr>
      </w:pPr>
      <w:r>
        <w:rPr>
          <w:rFonts w:hint="eastAsia" w:ascii="仿宋" w:hAnsi="仿宋" w:eastAsia="仿宋"/>
          <w:b/>
          <w:bCs/>
          <w:sz w:val="24"/>
          <w:szCs w:val="28"/>
        </w:rPr>
        <w:t>能源产业+互联网产业发展存在问题分析（1000字）</w:t>
      </w:r>
    </w:p>
    <w:p>
      <w:pPr>
        <w:pStyle w:val="8"/>
        <w:spacing w:line="360" w:lineRule="auto"/>
        <w:ind w:left="2268" w:firstLine="0" w:firstLineChars="0"/>
        <w:rPr>
          <w:rFonts w:ascii="仿宋" w:hAnsi="仿宋" w:eastAsia="仿宋"/>
          <w:color w:val="FF0000"/>
          <w:sz w:val="24"/>
          <w:szCs w:val="28"/>
        </w:rPr>
      </w:pPr>
      <w:r>
        <w:rPr>
          <w:rFonts w:hint="eastAsia" w:ascii="仿宋" w:hAnsi="仿宋" w:eastAsia="仿宋"/>
          <w:color w:val="FF0000"/>
          <w:sz w:val="24"/>
          <w:szCs w:val="28"/>
          <w:lang w:eastAsia="zh-CN"/>
        </w:rPr>
        <w:t>信息中心和</w:t>
      </w:r>
      <w:r>
        <w:rPr>
          <w:rFonts w:hint="eastAsia" w:ascii="仿宋" w:hAnsi="仿宋" w:eastAsia="仿宋"/>
          <w:color w:val="FF0000"/>
          <w:sz w:val="24"/>
          <w:szCs w:val="28"/>
        </w:rPr>
        <w:t>各子公司小结，战略投资部总结</w:t>
      </w:r>
    </w:p>
    <w:p>
      <w:pPr>
        <w:pStyle w:val="8"/>
        <w:numPr>
          <w:ilvl w:val="0"/>
          <w:numId w:val="21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业务经验不足：现有能源产业相关业务与互联网技术结合程度低，几乎没有成功的项目可参考借鉴</w:t>
      </w:r>
    </w:p>
    <w:p>
      <w:pPr>
        <w:pStyle w:val="8"/>
        <w:numPr>
          <w:ilvl w:val="0"/>
          <w:numId w:val="21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数据基础薄弱：设备产品的数据来源不清晰、数据标准不统一、数据质量待提高、数据量级不足以支撑高级分析</w:t>
      </w:r>
    </w:p>
    <w:p>
      <w:pPr>
        <w:pStyle w:val="8"/>
        <w:numPr>
          <w:ilvl w:val="0"/>
          <w:numId w:val="21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细分市场不清：应用场景及市场机遇不清楚，商业模式不明确</w:t>
      </w:r>
    </w:p>
    <w:p>
      <w:pPr>
        <w:pStyle w:val="8"/>
        <w:numPr>
          <w:ilvl w:val="0"/>
          <w:numId w:val="21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产业生态分散：缺乏有效的内外部能源产业业务、互联网新兴技术的资源能力整合机制，未形成产业生态</w:t>
      </w:r>
    </w:p>
    <w:p>
      <w:pPr>
        <w:pStyle w:val="8"/>
        <w:spacing w:line="360" w:lineRule="auto"/>
        <w:ind w:firstLine="0"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结论：能源产业+互联网资源能力现状，优劣势分析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仿宋" w:hAnsi="仿宋" w:eastAsia="仿宋"/>
          <w:b/>
          <w:bCs/>
          <w:sz w:val="32"/>
          <w:szCs w:val="36"/>
        </w:rPr>
      </w:pPr>
      <w:r>
        <w:rPr>
          <w:rFonts w:hint="eastAsia" w:ascii="仿宋" w:hAnsi="仿宋" w:eastAsia="仿宋"/>
          <w:b/>
          <w:bCs/>
          <w:sz w:val="32"/>
          <w:szCs w:val="36"/>
        </w:rPr>
        <w:t>能源产业+互联网转型升级规划方案（10000字）</w:t>
      </w:r>
    </w:p>
    <w:p>
      <w:pPr>
        <w:pStyle w:val="8"/>
        <w:numPr>
          <w:ilvl w:val="0"/>
          <w:numId w:val="22"/>
        </w:numPr>
        <w:spacing w:line="360" w:lineRule="auto"/>
        <w:ind w:firstLineChars="0"/>
        <w:rPr>
          <w:rFonts w:ascii="仿宋" w:hAnsi="仿宋" w:eastAsia="仿宋"/>
          <w:b/>
          <w:bCs/>
          <w:sz w:val="24"/>
          <w:szCs w:val="28"/>
        </w:rPr>
      </w:pPr>
      <w:r>
        <w:rPr>
          <w:rFonts w:hint="eastAsia" w:ascii="仿宋" w:hAnsi="仿宋" w:eastAsia="仿宋"/>
          <w:b/>
          <w:bCs/>
          <w:sz w:val="24"/>
          <w:szCs w:val="28"/>
        </w:rPr>
        <w:t>总体思路（3000字）</w:t>
      </w:r>
    </w:p>
    <w:p>
      <w:pPr>
        <w:pStyle w:val="8"/>
        <w:numPr>
          <w:ilvl w:val="0"/>
          <w:numId w:val="23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 xml:space="preserve">发展思路（500字） </w:t>
      </w:r>
      <w:r>
        <w:rPr>
          <w:rFonts w:hint="eastAsia" w:ascii="仿宋" w:hAnsi="仿宋" w:eastAsia="仿宋"/>
          <w:color w:val="FF0000"/>
          <w:sz w:val="24"/>
          <w:szCs w:val="28"/>
        </w:rPr>
        <w:t>战略投资部</w:t>
      </w:r>
    </w:p>
    <w:p>
      <w:pPr>
        <w:pStyle w:val="8"/>
        <w:numPr>
          <w:ilvl w:val="0"/>
          <w:numId w:val="23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 xml:space="preserve">指导思想（500字） </w:t>
      </w:r>
      <w:r>
        <w:rPr>
          <w:rFonts w:hint="eastAsia" w:ascii="仿宋" w:hAnsi="仿宋" w:eastAsia="仿宋"/>
          <w:color w:val="FF0000"/>
          <w:sz w:val="24"/>
          <w:szCs w:val="28"/>
        </w:rPr>
        <w:t>战略投资部</w:t>
      </w:r>
    </w:p>
    <w:p>
      <w:pPr>
        <w:pStyle w:val="8"/>
        <w:numPr>
          <w:ilvl w:val="0"/>
          <w:numId w:val="24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全球竞争</w:t>
      </w:r>
    </w:p>
    <w:p>
      <w:pPr>
        <w:pStyle w:val="8"/>
        <w:numPr>
          <w:ilvl w:val="0"/>
          <w:numId w:val="24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颠覆创新</w:t>
      </w:r>
    </w:p>
    <w:p>
      <w:pPr>
        <w:pStyle w:val="8"/>
        <w:numPr>
          <w:ilvl w:val="0"/>
          <w:numId w:val="24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系统谋划</w:t>
      </w:r>
    </w:p>
    <w:p>
      <w:pPr>
        <w:pStyle w:val="8"/>
        <w:numPr>
          <w:ilvl w:val="0"/>
          <w:numId w:val="24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内外协同</w:t>
      </w:r>
    </w:p>
    <w:p>
      <w:pPr>
        <w:pStyle w:val="8"/>
        <w:numPr>
          <w:ilvl w:val="0"/>
          <w:numId w:val="23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产业规划（1500字）</w:t>
      </w:r>
    </w:p>
    <w:p>
      <w:pPr>
        <w:pStyle w:val="8"/>
        <w:numPr>
          <w:ilvl w:val="0"/>
          <w:numId w:val="25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产业定位</w:t>
      </w:r>
      <w:r>
        <w:rPr>
          <w:rFonts w:hint="eastAsia" w:ascii="仿宋" w:hAnsi="仿宋" w:eastAsia="仿宋"/>
          <w:color w:val="FF0000"/>
          <w:sz w:val="24"/>
          <w:szCs w:val="28"/>
        </w:rPr>
        <w:t xml:space="preserve"> 战略投资部</w:t>
      </w:r>
    </w:p>
    <w:p>
      <w:pPr>
        <w:pStyle w:val="8"/>
        <w:spacing w:line="360" w:lineRule="auto"/>
        <w:ind w:left="2220" w:firstLine="0"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综合能源服务商，提供一体化解决方案，智慧、经济、高效、绿色地进行能源开发与利用</w:t>
      </w:r>
    </w:p>
    <w:p>
      <w:pPr>
        <w:pStyle w:val="8"/>
        <w:numPr>
          <w:ilvl w:val="0"/>
          <w:numId w:val="25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产业布局</w:t>
      </w:r>
    </w:p>
    <w:p>
      <w:pPr>
        <w:pStyle w:val="8"/>
        <w:numPr>
          <w:ilvl w:val="0"/>
          <w:numId w:val="26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油气产业上游：智慧油田开发（</w:t>
      </w:r>
      <w:r>
        <w:rPr>
          <w:rFonts w:hint="eastAsia" w:ascii="仿宋" w:hAnsi="仿宋" w:eastAsia="仿宋"/>
          <w:sz w:val="24"/>
          <w:szCs w:val="28"/>
        </w:rPr>
        <w:sym w:font="Wingdings 2" w:char="F06A"/>
      </w:r>
      <w:r>
        <w:rPr>
          <w:rFonts w:hint="eastAsia" w:ascii="仿宋" w:hAnsi="仿宋" w:eastAsia="仿宋"/>
          <w:sz w:val="24"/>
          <w:szCs w:val="28"/>
        </w:rPr>
        <w:t>智能装备：智能钻机、压裂设备、井下工具、天然气处理设备等；</w:t>
      </w:r>
      <w:r>
        <w:rPr>
          <w:rFonts w:hint="eastAsia" w:ascii="仿宋" w:hAnsi="仿宋" w:eastAsia="仿宋"/>
          <w:sz w:val="24"/>
          <w:szCs w:val="28"/>
        </w:rPr>
        <w:sym w:font="Wingdings 2" w:char="F06B"/>
      </w:r>
      <w:r>
        <w:rPr>
          <w:rFonts w:hint="eastAsia" w:ascii="仿宋" w:hAnsi="仿宋" w:eastAsia="仿宋"/>
          <w:sz w:val="24"/>
          <w:szCs w:val="28"/>
        </w:rPr>
        <w:t>智能化作业服务：利用智能装备的油服，挖掘更多商业模式；</w:t>
      </w:r>
      <w:r>
        <w:rPr>
          <w:rFonts w:hint="eastAsia" w:ascii="仿宋" w:hAnsi="仿宋" w:eastAsia="仿宋"/>
          <w:sz w:val="24"/>
          <w:szCs w:val="28"/>
        </w:rPr>
        <w:sym w:font="Wingdings 2" w:char="F06C"/>
      </w:r>
      <w:r>
        <w:rPr>
          <w:rFonts w:hint="eastAsia" w:ascii="仿宋" w:hAnsi="仿宋" w:eastAsia="仿宋"/>
          <w:sz w:val="24"/>
          <w:szCs w:val="28"/>
        </w:rPr>
        <w:t>解决方案：页岩气智能开发、井场智能供电与动力）</w:t>
      </w:r>
    </w:p>
    <w:p>
      <w:pPr>
        <w:pStyle w:val="8"/>
        <w:spacing w:line="360" w:lineRule="auto"/>
        <w:ind w:left="2640" w:firstLine="0" w:firstLineChars="0"/>
        <w:rPr>
          <w:rFonts w:hint="eastAsia" w:ascii="仿宋" w:hAnsi="仿宋" w:eastAsia="仿宋"/>
          <w:color w:val="FF0000"/>
          <w:sz w:val="24"/>
          <w:szCs w:val="28"/>
        </w:rPr>
      </w:pPr>
      <w:r>
        <w:rPr>
          <w:rFonts w:hint="eastAsia" w:ascii="仿宋" w:hAnsi="仿宋" w:eastAsia="仿宋"/>
          <w:color w:val="FF0000"/>
          <w:sz w:val="24"/>
          <w:szCs w:val="28"/>
        </w:rPr>
        <w:t>四川宏华、宏华电气、宏华油服</w:t>
      </w:r>
    </w:p>
    <w:p>
      <w:pPr>
        <w:pStyle w:val="8"/>
        <w:numPr>
          <w:ilvl w:val="0"/>
          <w:numId w:val="26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 xml:space="preserve">油气产业中游：智慧油气管道 </w:t>
      </w:r>
      <w:r>
        <w:rPr>
          <w:rFonts w:hint="eastAsia" w:ascii="仿宋" w:hAnsi="仿宋" w:eastAsia="仿宋"/>
          <w:color w:val="FF0000"/>
          <w:sz w:val="24"/>
          <w:szCs w:val="28"/>
        </w:rPr>
        <w:t>航天晨光</w:t>
      </w:r>
    </w:p>
    <w:p>
      <w:pPr>
        <w:pStyle w:val="8"/>
        <w:numPr>
          <w:ilvl w:val="0"/>
          <w:numId w:val="26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 xml:space="preserve">油气产业下游：油气能源智慧利用（天然气加注、船舶/汽车、天然气分布式能源） </w:t>
      </w:r>
      <w:r>
        <w:rPr>
          <w:rFonts w:hint="eastAsia" w:ascii="仿宋" w:hAnsi="仿宋" w:eastAsia="仿宋"/>
          <w:color w:val="FF0000"/>
          <w:sz w:val="24"/>
          <w:szCs w:val="28"/>
        </w:rPr>
        <w:t>宏华电气</w:t>
      </w:r>
    </w:p>
    <w:p>
      <w:pPr>
        <w:pStyle w:val="8"/>
        <w:numPr>
          <w:ilvl w:val="0"/>
          <w:numId w:val="26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 xml:space="preserve">其他能源产业：进一步研究论证，关注海洋资源、地热、充电桩、能源项目开发等市场领域 </w:t>
      </w:r>
      <w:r>
        <w:rPr>
          <w:rFonts w:hint="eastAsia" w:ascii="仿宋" w:hAnsi="仿宋" w:eastAsia="仿宋"/>
          <w:color w:val="FF0000"/>
          <w:sz w:val="24"/>
          <w:szCs w:val="28"/>
        </w:rPr>
        <w:t>战略投资部</w:t>
      </w:r>
    </w:p>
    <w:p>
      <w:pPr>
        <w:pStyle w:val="8"/>
        <w:numPr>
          <w:ilvl w:val="0"/>
          <w:numId w:val="25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 xml:space="preserve">发展策略 </w:t>
      </w:r>
      <w:r>
        <w:rPr>
          <w:rFonts w:hint="eastAsia" w:ascii="仿宋" w:hAnsi="仿宋" w:eastAsia="仿宋"/>
          <w:color w:val="FF0000"/>
          <w:sz w:val="24"/>
          <w:szCs w:val="28"/>
        </w:rPr>
        <w:t>战略投资部</w:t>
      </w:r>
    </w:p>
    <w:p>
      <w:pPr>
        <w:pStyle w:val="8"/>
        <w:numPr>
          <w:ilvl w:val="0"/>
          <w:numId w:val="23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 xml:space="preserve">职责分工（500字） </w:t>
      </w:r>
      <w:r>
        <w:rPr>
          <w:rFonts w:hint="eastAsia" w:ascii="仿宋" w:hAnsi="仿宋" w:eastAsia="仿宋"/>
          <w:color w:val="FF0000"/>
          <w:sz w:val="24"/>
          <w:szCs w:val="28"/>
        </w:rPr>
        <w:t>战略投资部</w:t>
      </w:r>
    </w:p>
    <w:p>
      <w:pPr>
        <w:pStyle w:val="8"/>
        <w:numPr>
          <w:ilvl w:val="0"/>
          <w:numId w:val="22"/>
        </w:numPr>
        <w:spacing w:line="360" w:lineRule="auto"/>
        <w:ind w:firstLineChars="0"/>
        <w:rPr>
          <w:rFonts w:ascii="仿宋" w:hAnsi="仿宋" w:eastAsia="仿宋"/>
          <w:b/>
          <w:bCs/>
          <w:sz w:val="24"/>
          <w:szCs w:val="28"/>
        </w:rPr>
      </w:pPr>
      <w:r>
        <w:rPr>
          <w:rFonts w:hint="eastAsia" w:ascii="仿宋" w:hAnsi="仿宋" w:eastAsia="仿宋"/>
          <w:b/>
          <w:bCs/>
          <w:sz w:val="24"/>
          <w:szCs w:val="28"/>
        </w:rPr>
        <w:t>重点任务（4000字）</w:t>
      </w:r>
    </w:p>
    <w:p>
      <w:pPr>
        <w:pStyle w:val="8"/>
        <w:numPr>
          <w:ilvl w:val="0"/>
          <w:numId w:val="27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探索商业模式</w:t>
      </w:r>
    </w:p>
    <w:p>
      <w:pPr>
        <w:pStyle w:val="8"/>
        <w:numPr>
          <w:ilvl w:val="0"/>
          <w:numId w:val="28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商业洞察：深度洞察市场特征与客户需求，进一步识别能源产业+互联网的细分市场机遇</w:t>
      </w:r>
    </w:p>
    <w:p>
      <w:pPr>
        <w:pStyle w:val="8"/>
        <w:numPr>
          <w:ilvl w:val="0"/>
          <w:numId w:val="28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模式创新：结合资源能力匹配度、投入产出比等因素，综合研判多种商业模式优劣势</w:t>
      </w:r>
    </w:p>
    <w:p>
      <w:pPr>
        <w:spacing w:line="360" w:lineRule="auto"/>
        <w:ind w:left="150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color w:val="FF0000"/>
          <w:sz w:val="24"/>
          <w:szCs w:val="28"/>
        </w:rPr>
        <w:t>各子公司提出商业模式创新思路</w:t>
      </w:r>
    </w:p>
    <w:p>
      <w:pPr>
        <w:pStyle w:val="8"/>
        <w:numPr>
          <w:ilvl w:val="0"/>
          <w:numId w:val="27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构建业务体系</w:t>
      </w:r>
    </w:p>
    <w:p>
      <w:pPr>
        <w:pStyle w:val="8"/>
        <w:numPr>
          <w:ilvl w:val="0"/>
          <w:numId w:val="29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构建能源产业+互联网技术体系</w:t>
      </w:r>
    </w:p>
    <w:p>
      <w:pPr>
        <w:pStyle w:val="8"/>
        <w:numPr>
          <w:ilvl w:val="0"/>
          <w:numId w:val="30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基础支撑技术（信息感知技术-传感器/定位/探测；信息传输技术-无线通信/物联网等）</w:t>
      </w:r>
    </w:p>
    <w:p>
      <w:pPr>
        <w:pStyle w:val="8"/>
        <w:numPr>
          <w:ilvl w:val="0"/>
          <w:numId w:val="30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数据平台技术（大数据存储、高级分析、云计算等）</w:t>
      </w:r>
    </w:p>
    <w:p>
      <w:pPr>
        <w:pStyle w:val="8"/>
        <w:numPr>
          <w:ilvl w:val="0"/>
          <w:numId w:val="30"/>
        </w:numPr>
        <w:spacing w:line="360" w:lineRule="auto"/>
        <w:ind w:firstLineChars="0"/>
        <w:rPr>
          <w:rFonts w:hint="eastAsia"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终端应用技术（无人机、软件技术、AR</w:t>
      </w:r>
      <w:r>
        <w:rPr>
          <w:rFonts w:ascii="仿宋" w:hAnsi="仿宋" w:eastAsia="仿宋"/>
          <w:sz w:val="24"/>
          <w:szCs w:val="28"/>
        </w:rPr>
        <w:t>/</w:t>
      </w:r>
      <w:r>
        <w:rPr>
          <w:rFonts w:hint="eastAsia" w:ascii="仿宋" w:hAnsi="仿宋" w:eastAsia="仿宋"/>
          <w:sz w:val="24"/>
          <w:szCs w:val="28"/>
        </w:rPr>
        <w:t>VR、自动化控制等）</w:t>
      </w:r>
    </w:p>
    <w:p>
      <w:pPr>
        <w:pStyle w:val="8"/>
        <w:numPr>
          <w:ilvl w:val="0"/>
          <w:numId w:val="29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构建能源产业+互联网产品体系</w:t>
      </w:r>
    </w:p>
    <w:p>
      <w:pPr>
        <w:pStyle w:val="8"/>
        <w:numPr>
          <w:ilvl w:val="0"/>
          <w:numId w:val="31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终端型产品（智能装备）</w:t>
      </w:r>
    </w:p>
    <w:p>
      <w:pPr>
        <w:pStyle w:val="8"/>
        <w:numPr>
          <w:ilvl w:val="0"/>
          <w:numId w:val="31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应用型产品（应用软件、控制中心）</w:t>
      </w:r>
    </w:p>
    <w:p>
      <w:pPr>
        <w:pStyle w:val="8"/>
        <w:numPr>
          <w:ilvl w:val="0"/>
          <w:numId w:val="31"/>
        </w:numPr>
        <w:spacing w:line="360" w:lineRule="auto"/>
        <w:ind w:firstLineChars="0"/>
        <w:rPr>
          <w:rFonts w:hint="eastAsia"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平台型产品（智慧能源平台）</w:t>
      </w:r>
    </w:p>
    <w:p>
      <w:pPr>
        <w:pStyle w:val="8"/>
        <w:numPr>
          <w:ilvl w:val="0"/>
          <w:numId w:val="27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落实创新项目</w:t>
      </w:r>
    </w:p>
    <w:p>
      <w:pPr>
        <w:pStyle w:val="8"/>
        <w:numPr>
          <w:ilvl w:val="0"/>
          <w:numId w:val="32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智能钻机</w:t>
      </w:r>
    </w:p>
    <w:p>
      <w:pPr>
        <w:pStyle w:val="8"/>
        <w:numPr>
          <w:ilvl w:val="0"/>
          <w:numId w:val="32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智能化压裂系统</w:t>
      </w:r>
    </w:p>
    <w:p>
      <w:pPr>
        <w:pStyle w:val="8"/>
        <w:numPr>
          <w:ilvl w:val="0"/>
          <w:numId w:val="32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旋转导向系统</w:t>
      </w:r>
    </w:p>
    <w:p>
      <w:pPr>
        <w:pStyle w:val="8"/>
        <w:numPr>
          <w:ilvl w:val="0"/>
          <w:numId w:val="32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快捷智能的售后服务</w:t>
      </w:r>
    </w:p>
    <w:p>
      <w:pPr>
        <w:pStyle w:val="8"/>
        <w:numPr>
          <w:ilvl w:val="0"/>
          <w:numId w:val="32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……</w:t>
      </w:r>
    </w:p>
    <w:p>
      <w:pPr>
        <w:spacing w:line="360" w:lineRule="auto"/>
        <w:ind w:left="150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color w:val="FF0000"/>
          <w:sz w:val="24"/>
          <w:szCs w:val="28"/>
        </w:rPr>
        <w:t>各子公司提出创新项目方案</w:t>
      </w:r>
    </w:p>
    <w:p>
      <w:pPr>
        <w:pStyle w:val="8"/>
        <w:numPr>
          <w:ilvl w:val="0"/>
          <w:numId w:val="27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培育产业生态</w:t>
      </w:r>
    </w:p>
    <w:p>
      <w:pPr>
        <w:pStyle w:val="8"/>
        <w:numPr>
          <w:ilvl w:val="0"/>
          <w:numId w:val="33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内部资源协同</w:t>
      </w:r>
    </w:p>
    <w:p>
      <w:pPr>
        <w:pStyle w:val="8"/>
        <w:numPr>
          <w:ilvl w:val="0"/>
          <w:numId w:val="33"/>
        </w:numPr>
        <w:spacing w:line="360" w:lineRule="auto"/>
        <w:ind w:firstLineChars="0"/>
        <w:rPr>
          <w:rFonts w:hint="eastAsia"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外部资源合作</w:t>
      </w:r>
    </w:p>
    <w:p>
      <w:pPr>
        <w:pStyle w:val="8"/>
        <w:numPr>
          <w:ilvl w:val="0"/>
          <w:numId w:val="22"/>
        </w:numPr>
        <w:spacing w:line="360" w:lineRule="auto"/>
        <w:ind w:firstLineChars="0"/>
        <w:rPr>
          <w:rFonts w:ascii="仿宋" w:hAnsi="仿宋" w:eastAsia="仿宋"/>
          <w:b/>
          <w:bCs/>
          <w:sz w:val="24"/>
          <w:szCs w:val="28"/>
        </w:rPr>
      </w:pPr>
      <w:r>
        <w:rPr>
          <w:rFonts w:hint="eastAsia" w:ascii="仿宋" w:hAnsi="仿宋" w:eastAsia="仿宋"/>
          <w:b/>
          <w:bCs/>
          <w:sz w:val="24"/>
          <w:szCs w:val="28"/>
        </w:rPr>
        <w:t>发展阶段（1500字</w:t>
      </w:r>
      <w:r>
        <w:rPr>
          <w:rFonts w:ascii="仿宋" w:hAnsi="仿宋" w:eastAsia="仿宋"/>
          <w:b/>
          <w:bCs/>
          <w:sz w:val="24"/>
          <w:szCs w:val="28"/>
        </w:rPr>
        <w:t>）</w:t>
      </w:r>
    </w:p>
    <w:p>
      <w:pPr>
        <w:pStyle w:val="8"/>
        <w:numPr>
          <w:ilvl w:val="0"/>
          <w:numId w:val="34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 xml:space="preserve">总体目标  </w:t>
      </w:r>
      <w:r>
        <w:rPr>
          <w:rFonts w:hint="eastAsia" w:ascii="仿宋" w:hAnsi="仿宋" w:eastAsia="仿宋"/>
          <w:color w:val="FF0000"/>
          <w:sz w:val="24"/>
          <w:szCs w:val="28"/>
        </w:rPr>
        <w:t>战略投资部</w:t>
      </w:r>
    </w:p>
    <w:p>
      <w:pPr>
        <w:pStyle w:val="8"/>
        <w:numPr>
          <w:ilvl w:val="0"/>
          <w:numId w:val="34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阶段性目标（2020年、2025年）</w:t>
      </w:r>
    </w:p>
    <w:p>
      <w:pPr>
        <w:pStyle w:val="8"/>
        <w:spacing w:line="360" w:lineRule="auto"/>
        <w:ind w:left="1140" w:firstLine="0"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color w:val="FF0000"/>
          <w:sz w:val="24"/>
          <w:szCs w:val="28"/>
        </w:rPr>
        <w:t>各子公司各自的阶段性目标及重点任务，体现商业规模（如自动化/智能化相关产品销售收入）、技术能力、市场地位等衡量指标</w:t>
      </w:r>
    </w:p>
    <w:p>
      <w:pPr>
        <w:pStyle w:val="8"/>
        <w:numPr>
          <w:ilvl w:val="0"/>
          <w:numId w:val="34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 xml:space="preserve">发展路线图  </w:t>
      </w:r>
      <w:r>
        <w:rPr>
          <w:rFonts w:hint="eastAsia" w:ascii="仿宋" w:hAnsi="仿宋" w:eastAsia="仿宋"/>
          <w:color w:val="FF0000"/>
          <w:sz w:val="24"/>
          <w:szCs w:val="28"/>
        </w:rPr>
        <w:t>战略投资部</w:t>
      </w:r>
    </w:p>
    <w:p>
      <w:pPr>
        <w:pStyle w:val="8"/>
        <w:numPr>
          <w:ilvl w:val="0"/>
          <w:numId w:val="22"/>
        </w:numPr>
        <w:spacing w:line="360" w:lineRule="auto"/>
        <w:ind w:firstLineChars="0"/>
        <w:rPr>
          <w:rFonts w:ascii="仿宋" w:hAnsi="仿宋" w:eastAsia="仿宋"/>
          <w:b/>
          <w:bCs/>
          <w:sz w:val="24"/>
          <w:szCs w:val="28"/>
        </w:rPr>
      </w:pPr>
      <w:r>
        <w:rPr>
          <w:rFonts w:hint="eastAsia" w:ascii="仿宋" w:hAnsi="仿宋" w:eastAsia="仿宋"/>
          <w:b/>
          <w:bCs/>
          <w:sz w:val="24"/>
          <w:szCs w:val="28"/>
        </w:rPr>
        <w:t>保障措施（1500字）</w:t>
      </w:r>
      <w:bookmarkStart w:id="1" w:name="_GoBack"/>
      <w:bookmarkEnd w:id="1"/>
    </w:p>
    <w:p>
      <w:pPr>
        <w:pStyle w:val="8"/>
        <w:numPr>
          <w:ilvl w:val="0"/>
          <w:numId w:val="35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组织保障：</w:t>
      </w:r>
      <w:r>
        <w:rPr>
          <w:rFonts w:ascii="仿宋" w:hAnsi="仿宋" w:eastAsia="仿宋"/>
          <w:sz w:val="24"/>
          <w:szCs w:val="28"/>
        </w:rPr>
        <w:t>能源产业技术中心</w:t>
      </w:r>
      <w:r>
        <w:rPr>
          <w:rFonts w:hint="eastAsia" w:ascii="仿宋" w:hAnsi="仿宋" w:eastAsia="仿宋"/>
          <w:sz w:val="24"/>
          <w:szCs w:val="28"/>
        </w:rPr>
        <w:t xml:space="preserve">  </w:t>
      </w:r>
      <w:r>
        <w:rPr>
          <w:rFonts w:hint="eastAsia" w:ascii="仿宋" w:hAnsi="仿宋" w:eastAsia="仿宋"/>
          <w:color w:val="FF0000"/>
          <w:sz w:val="24"/>
          <w:szCs w:val="28"/>
        </w:rPr>
        <w:t>战略投资部</w:t>
      </w:r>
    </w:p>
    <w:p>
      <w:pPr>
        <w:pStyle w:val="8"/>
        <w:numPr>
          <w:ilvl w:val="0"/>
          <w:numId w:val="36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体制机制保障</w:t>
      </w:r>
    </w:p>
    <w:p>
      <w:pPr>
        <w:pStyle w:val="8"/>
        <w:numPr>
          <w:ilvl w:val="0"/>
          <w:numId w:val="36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争取国家级示范项目</w:t>
      </w:r>
    </w:p>
    <w:p>
      <w:pPr>
        <w:pStyle w:val="8"/>
        <w:numPr>
          <w:ilvl w:val="0"/>
          <w:numId w:val="36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推进重点项目落地</w:t>
      </w:r>
    </w:p>
    <w:p>
      <w:pPr>
        <w:pStyle w:val="8"/>
        <w:numPr>
          <w:ilvl w:val="0"/>
          <w:numId w:val="36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……</w:t>
      </w:r>
    </w:p>
    <w:p>
      <w:pPr>
        <w:pStyle w:val="8"/>
        <w:numPr>
          <w:ilvl w:val="0"/>
          <w:numId w:val="35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资金保障：</w:t>
      </w:r>
      <w:r>
        <w:rPr>
          <w:rFonts w:ascii="仿宋" w:hAnsi="仿宋" w:eastAsia="仿宋"/>
          <w:sz w:val="24"/>
          <w:szCs w:val="28"/>
        </w:rPr>
        <w:t>能源产业基金</w:t>
      </w:r>
      <w:r>
        <w:rPr>
          <w:rFonts w:hint="eastAsia" w:ascii="仿宋" w:hAnsi="仿宋" w:eastAsia="仿宋"/>
          <w:sz w:val="24"/>
          <w:szCs w:val="28"/>
        </w:rPr>
        <w:t xml:space="preserve">  </w:t>
      </w:r>
      <w:r>
        <w:rPr>
          <w:rFonts w:hint="eastAsia" w:ascii="仿宋" w:hAnsi="仿宋" w:eastAsia="仿宋"/>
          <w:color w:val="FF0000"/>
          <w:sz w:val="24"/>
          <w:szCs w:val="28"/>
        </w:rPr>
        <w:t>战略投资部</w:t>
      </w:r>
    </w:p>
    <w:p>
      <w:pPr>
        <w:pStyle w:val="8"/>
        <w:numPr>
          <w:ilvl w:val="0"/>
          <w:numId w:val="37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关键技术并购</w:t>
      </w:r>
    </w:p>
    <w:p>
      <w:pPr>
        <w:pStyle w:val="8"/>
        <w:numPr>
          <w:ilvl w:val="0"/>
          <w:numId w:val="37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能源产业+金融创新</w:t>
      </w:r>
    </w:p>
    <w:p>
      <w:pPr>
        <w:pStyle w:val="8"/>
        <w:numPr>
          <w:ilvl w:val="0"/>
          <w:numId w:val="37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创新项目融资</w:t>
      </w:r>
    </w:p>
    <w:p>
      <w:pPr>
        <w:pStyle w:val="8"/>
        <w:numPr>
          <w:ilvl w:val="0"/>
          <w:numId w:val="37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……</w:t>
      </w:r>
    </w:p>
    <w:p>
      <w:pPr>
        <w:pStyle w:val="8"/>
        <w:numPr>
          <w:ilvl w:val="0"/>
          <w:numId w:val="35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 xml:space="preserve">人才保障：“+互联网”人才战略  </w:t>
      </w:r>
      <w:r>
        <w:rPr>
          <w:rFonts w:hint="eastAsia" w:ascii="仿宋" w:hAnsi="仿宋" w:eastAsia="仿宋"/>
          <w:color w:val="FF0000"/>
          <w:sz w:val="24"/>
          <w:szCs w:val="28"/>
        </w:rPr>
        <w:t>人力资源中心</w:t>
      </w:r>
    </w:p>
    <w:p>
      <w:pPr>
        <w:pStyle w:val="8"/>
        <w:numPr>
          <w:ilvl w:val="0"/>
          <w:numId w:val="38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人才结构调整</w:t>
      </w:r>
    </w:p>
    <w:p>
      <w:pPr>
        <w:pStyle w:val="8"/>
        <w:numPr>
          <w:ilvl w:val="0"/>
          <w:numId w:val="38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关键人才引进</w:t>
      </w:r>
    </w:p>
    <w:p>
      <w:pPr>
        <w:pStyle w:val="8"/>
        <w:numPr>
          <w:ilvl w:val="0"/>
          <w:numId w:val="38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薪酬激励转变</w:t>
      </w:r>
    </w:p>
    <w:p>
      <w:pPr>
        <w:pStyle w:val="8"/>
        <w:numPr>
          <w:ilvl w:val="0"/>
          <w:numId w:val="38"/>
        </w:numPr>
        <w:spacing w:line="360" w:lineRule="auto"/>
        <w:ind w:firstLineChars="0"/>
        <w:rPr>
          <w:rFonts w:ascii="仿宋" w:hAnsi="仿宋" w:eastAsia="仿宋"/>
          <w:sz w:val="24"/>
          <w:szCs w:val="28"/>
        </w:rPr>
      </w:pPr>
      <w:r>
        <w:rPr>
          <w:rFonts w:hint="eastAsia" w:ascii="仿宋" w:hAnsi="仿宋" w:eastAsia="仿宋"/>
          <w:sz w:val="24"/>
          <w:szCs w:val="28"/>
        </w:rPr>
        <w:t>……</w:t>
      </w:r>
    </w:p>
    <w:p>
      <w:pPr>
        <w:pStyle w:val="8"/>
        <w:spacing w:line="360" w:lineRule="auto"/>
        <w:ind w:left="1140" w:firstLine="0" w:firstLineChars="0"/>
        <w:rPr>
          <w:rFonts w:ascii="仿宋" w:hAnsi="仿宋" w:eastAsia="仿宋"/>
          <w:sz w:val="24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RomanS_IV25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等线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5C75C5"/>
    <w:multiLevelType w:val="multilevel"/>
    <w:tmpl w:val="CA5C75C5"/>
    <w:lvl w:ilvl="0" w:tentative="0">
      <w:start w:val="1"/>
      <w:numFmt w:val="decimal"/>
      <w:lvlText w:val="（%1）"/>
      <w:lvlJc w:val="left"/>
      <w:pPr>
        <w:ind w:left="22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340" w:hanging="420"/>
      </w:pPr>
    </w:lvl>
    <w:lvl w:ilvl="2" w:tentative="0">
      <w:start w:val="1"/>
      <w:numFmt w:val="lowerRoman"/>
      <w:lvlText w:val="%3."/>
      <w:lvlJc w:val="right"/>
      <w:pPr>
        <w:ind w:left="2760" w:hanging="420"/>
      </w:pPr>
    </w:lvl>
    <w:lvl w:ilvl="3" w:tentative="0">
      <w:start w:val="1"/>
      <w:numFmt w:val="decimal"/>
      <w:lvlText w:val="%4."/>
      <w:lvlJc w:val="left"/>
      <w:pPr>
        <w:ind w:left="3180" w:hanging="420"/>
      </w:pPr>
    </w:lvl>
    <w:lvl w:ilvl="4" w:tentative="0">
      <w:start w:val="1"/>
      <w:numFmt w:val="lowerLetter"/>
      <w:lvlText w:val="%5)"/>
      <w:lvlJc w:val="left"/>
      <w:pPr>
        <w:ind w:left="3600" w:hanging="420"/>
      </w:pPr>
    </w:lvl>
    <w:lvl w:ilvl="5" w:tentative="0">
      <w:start w:val="1"/>
      <w:numFmt w:val="lowerRoman"/>
      <w:lvlText w:val="%6."/>
      <w:lvlJc w:val="right"/>
      <w:pPr>
        <w:ind w:left="4020" w:hanging="420"/>
      </w:pPr>
    </w:lvl>
    <w:lvl w:ilvl="6" w:tentative="0">
      <w:start w:val="1"/>
      <w:numFmt w:val="decimal"/>
      <w:lvlText w:val="%7."/>
      <w:lvlJc w:val="left"/>
      <w:pPr>
        <w:ind w:left="4440" w:hanging="420"/>
      </w:pPr>
    </w:lvl>
    <w:lvl w:ilvl="7" w:tentative="0">
      <w:start w:val="1"/>
      <w:numFmt w:val="lowerLetter"/>
      <w:lvlText w:val="%8)"/>
      <w:lvlJc w:val="left"/>
      <w:pPr>
        <w:ind w:left="4860" w:hanging="420"/>
      </w:pPr>
    </w:lvl>
    <w:lvl w:ilvl="8" w:tentative="0">
      <w:start w:val="1"/>
      <w:numFmt w:val="lowerRoman"/>
      <w:lvlText w:val="%9."/>
      <w:lvlJc w:val="right"/>
      <w:pPr>
        <w:ind w:left="5280" w:hanging="420"/>
      </w:pPr>
    </w:lvl>
  </w:abstractNum>
  <w:abstractNum w:abstractNumId="1">
    <w:nsid w:val="038B0806"/>
    <w:multiLevelType w:val="multilevel"/>
    <w:tmpl w:val="038B0806"/>
    <w:lvl w:ilvl="0" w:tentative="0">
      <w:start w:val="1"/>
      <w:numFmt w:val="decimal"/>
      <w:lvlText w:val="（%1）"/>
      <w:lvlJc w:val="left"/>
      <w:pPr>
        <w:ind w:left="22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340" w:hanging="420"/>
      </w:pPr>
    </w:lvl>
    <w:lvl w:ilvl="2" w:tentative="0">
      <w:start w:val="1"/>
      <w:numFmt w:val="lowerRoman"/>
      <w:lvlText w:val="%3."/>
      <w:lvlJc w:val="right"/>
      <w:pPr>
        <w:ind w:left="2760" w:hanging="420"/>
      </w:pPr>
    </w:lvl>
    <w:lvl w:ilvl="3" w:tentative="0">
      <w:start w:val="1"/>
      <w:numFmt w:val="decimal"/>
      <w:lvlText w:val="%4."/>
      <w:lvlJc w:val="left"/>
      <w:pPr>
        <w:ind w:left="3180" w:hanging="420"/>
      </w:pPr>
    </w:lvl>
    <w:lvl w:ilvl="4" w:tentative="0">
      <w:start w:val="1"/>
      <w:numFmt w:val="lowerLetter"/>
      <w:lvlText w:val="%5)"/>
      <w:lvlJc w:val="left"/>
      <w:pPr>
        <w:ind w:left="3600" w:hanging="420"/>
      </w:pPr>
    </w:lvl>
    <w:lvl w:ilvl="5" w:tentative="0">
      <w:start w:val="1"/>
      <w:numFmt w:val="lowerRoman"/>
      <w:lvlText w:val="%6."/>
      <w:lvlJc w:val="right"/>
      <w:pPr>
        <w:ind w:left="4020" w:hanging="420"/>
      </w:pPr>
    </w:lvl>
    <w:lvl w:ilvl="6" w:tentative="0">
      <w:start w:val="1"/>
      <w:numFmt w:val="decimal"/>
      <w:lvlText w:val="%7."/>
      <w:lvlJc w:val="left"/>
      <w:pPr>
        <w:ind w:left="4440" w:hanging="420"/>
      </w:pPr>
    </w:lvl>
    <w:lvl w:ilvl="7" w:tentative="0">
      <w:start w:val="1"/>
      <w:numFmt w:val="lowerLetter"/>
      <w:lvlText w:val="%8)"/>
      <w:lvlJc w:val="left"/>
      <w:pPr>
        <w:ind w:left="4860" w:hanging="420"/>
      </w:pPr>
    </w:lvl>
    <w:lvl w:ilvl="8" w:tentative="0">
      <w:start w:val="1"/>
      <w:numFmt w:val="lowerRoman"/>
      <w:lvlText w:val="%9."/>
      <w:lvlJc w:val="right"/>
      <w:pPr>
        <w:ind w:left="5280" w:hanging="420"/>
      </w:pPr>
    </w:lvl>
  </w:abstractNum>
  <w:abstractNum w:abstractNumId="2">
    <w:nsid w:val="05222964"/>
    <w:multiLevelType w:val="multilevel"/>
    <w:tmpl w:val="05222964"/>
    <w:lvl w:ilvl="0" w:tentative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80" w:hanging="420"/>
      </w:pPr>
    </w:lvl>
    <w:lvl w:ilvl="2" w:tentative="0">
      <w:start w:val="1"/>
      <w:numFmt w:val="lowerRoman"/>
      <w:lvlText w:val="%3."/>
      <w:lvlJc w:val="right"/>
      <w:pPr>
        <w:ind w:left="2400" w:hanging="420"/>
      </w:pPr>
    </w:lvl>
    <w:lvl w:ilvl="3" w:tentative="0">
      <w:start w:val="1"/>
      <w:numFmt w:val="decimal"/>
      <w:lvlText w:val="%4."/>
      <w:lvlJc w:val="left"/>
      <w:pPr>
        <w:ind w:left="2820" w:hanging="420"/>
      </w:pPr>
    </w:lvl>
    <w:lvl w:ilvl="4" w:tentative="0">
      <w:start w:val="1"/>
      <w:numFmt w:val="lowerLetter"/>
      <w:lvlText w:val="%5)"/>
      <w:lvlJc w:val="left"/>
      <w:pPr>
        <w:ind w:left="3240" w:hanging="420"/>
      </w:pPr>
    </w:lvl>
    <w:lvl w:ilvl="5" w:tentative="0">
      <w:start w:val="1"/>
      <w:numFmt w:val="lowerRoman"/>
      <w:lvlText w:val="%6."/>
      <w:lvlJc w:val="right"/>
      <w:pPr>
        <w:ind w:left="3660" w:hanging="420"/>
      </w:pPr>
    </w:lvl>
    <w:lvl w:ilvl="6" w:tentative="0">
      <w:start w:val="1"/>
      <w:numFmt w:val="decimal"/>
      <w:lvlText w:val="%7."/>
      <w:lvlJc w:val="left"/>
      <w:pPr>
        <w:ind w:left="4080" w:hanging="420"/>
      </w:pPr>
    </w:lvl>
    <w:lvl w:ilvl="7" w:tentative="0">
      <w:start w:val="1"/>
      <w:numFmt w:val="lowerLetter"/>
      <w:lvlText w:val="%8)"/>
      <w:lvlJc w:val="left"/>
      <w:pPr>
        <w:ind w:left="4500" w:hanging="420"/>
      </w:pPr>
    </w:lvl>
    <w:lvl w:ilvl="8" w:tentative="0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0B4E60B8"/>
    <w:multiLevelType w:val="multilevel"/>
    <w:tmpl w:val="0B4E60B8"/>
    <w:lvl w:ilvl="0" w:tentative="0">
      <w:start w:val="1"/>
      <w:numFmt w:val="decimal"/>
      <w:lvlText w:val="（%1）"/>
      <w:lvlJc w:val="left"/>
      <w:pPr>
        <w:ind w:left="22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340" w:hanging="420"/>
      </w:pPr>
    </w:lvl>
    <w:lvl w:ilvl="2" w:tentative="0">
      <w:start w:val="1"/>
      <w:numFmt w:val="lowerRoman"/>
      <w:lvlText w:val="%3."/>
      <w:lvlJc w:val="right"/>
      <w:pPr>
        <w:ind w:left="2760" w:hanging="420"/>
      </w:pPr>
    </w:lvl>
    <w:lvl w:ilvl="3" w:tentative="0">
      <w:start w:val="1"/>
      <w:numFmt w:val="decimal"/>
      <w:lvlText w:val="%4."/>
      <w:lvlJc w:val="left"/>
      <w:pPr>
        <w:ind w:left="3180" w:hanging="420"/>
      </w:pPr>
    </w:lvl>
    <w:lvl w:ilvl="4" w:tentative="0">
      <w:start w:val="1"/>
      <w:numFmt w:val="lowerLetter"/>
      <w:lvlText w:val="%5)"/>
      <w:lvlJc w:val="left"/>
      <w:pPr>
        <w:ind w:left="3600" w:hanging="420"/>
      </w:pPr>
    </w:lvl>
    <w:lvl w:ilvl="5" w:tentative="0">
      <w:start w:val="1"/>
      <w:numFmt w:val="lowerRoman"/>
      <w:lvlText w:val="%6."/>
      <w:lvlJc w:val="right"/>
      <w:pPr>
        <w:ind w:left="4020" w:hanging="420"/>
      </w:pPr>
    </w:lvl>
    <w:lvl w:ilvl="6" w:tentative="0">
      <w:start w:val="1"/>
      <w:numFmt w:val="decimal"/>
      <w:lvlText w:val="%7."/>
      <w:lvlJc w:val="left"/>
      <w:pPr>
        <w:ind w:left="4440" w:hanging="420"/>
      </w:pPr>
    </w:lvl>
    <w:lvl w:ilvl="7" w:tentative="0">
      <w:start w:val="1"/>
      <w:numFmt w:val="lowerLetter"/>
      <w:lvlText w:val="%8)"/>
      <w:lvlJc w:val="left"/>
      <w:pPr>
        <w:ind w:left="4860" w:hanging="420"/>
      </w:pPr>
    </w:lvl>
    <w:lvl w:ilvl="8" w:tentative="0">
      <w:start w:val="1"/>
      <w:numFmt w:val="lowerRoman"/>
      <w:lvlText w:val="%9."/>
      <w:lvlJc w:val="right"/>
      <w:pPr>
        <w:ind w:left="5280" w:hanging="420"/>
      </w:pPr>
    </w:lvl>
  </w:abstractNum>
  <w:abstractNum w:abstractNumId="4">
    <w:nsid w:val="0D244F27"/>
    <w:multiLevelType w:val="multilevel"/>
    <w:tmpl w:val="0D244F27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1569C1"/>
    <w:multiLevelType w:val="multilevel"/>
    <w:tmpl w:val="0E1569C1"/>
    <w:lvl w:ilvl="0" w:tentative="0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E516728"/>
    <w:multiLevelType w:val="multilevel"/>
    <w:tmpl w:val="0E516728"/>
    <w:lvl w:ilvl="0" w:tentative="0">
      <w:start w:val="1"/>
      <w:numFmt w:val="decimal"/>
      <w:lvlText w:val="（%1）"/>
      <w:lvlJc w:val="left"/>
      <w:pPr>
        <w:ind w:left="22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340" w:hanging="420"/>
      </w:pPr>
    </w:lvl>
    <w:lvl w:ilvl="2" w:tentative="0">
      <w:start w:val="1"/>
      <w:numFmt w:val="lowerRoman"/>
      <w:lvlText w:val="%3."/>
      <w:lvlJc w:val="right"/>
      <w:pPr>
        <w:ind w:left="2760" w:hanging="420"/>
      </w:pPr>
    </w:lvl>
    <w:lvl w:ilvl="3" w:tentative="0">
      <w:start w:val="1"/>
      <w:numFmt w:val="decimal"/>
      <w:lvlText w:val="%4."/>
      <w:lvlJc w:val="left"/>
      <w:pPr>
        <w:ind w:left="3180" w:hanging="420"/>
      </w:pPr>
    </w:lvl>
    <w:lvl w:ilvl="4" w:tentative="0">
      <w:start w:val="1"/>
      <w:numFmt w:val="lowerLetter"/>
      <w:lvlText w:val="%5)"/>
      <w:lvlJc w:val="left"/>
      <w:pPr>
        <w:ind w:left="3600" w:hanging="420"/>
      </w:pPr>
    </w:lvl>
    <w:lvl w:ilvl="5" w:tentative="0">
      <w:start w:val="1"/>
      <w:numFmt w:val="lowerRoman"/>
      <w:lvlText w:val="%6."/>
      <w:lvlJc w:val="right"/>
      <w:pPr>
        <w:ind w:left="4020" w:hanging="420"/>
      </w:pPr>
    </w:lvl>
    <w:lvl w:ilvl="6" w:tentative="0">
      <w:start w:val="1"/>
      <w:numFmt w:val="decimal"/>
      <w:lvlText w:val="%7."/>
      <w:lvlJc w:val="left"/>
      <w:pPr>
        <w:ind w:left="4440" w:hanging="420"/>
      </w:pPr>
    </w:lvl>
    <w:lvl w:ilvl="7" w:tentative="0">
      <w:start w:val="1"/>
      <w:numFmt w:val="lowerLetter"/>
      <w:lvlText w:val="%8)"/>
      <w:lvlJc w:val="left"/>
      <w:pPr>
        <w:ind w:left="4860" w:hanging="420"/>
      </w:pPr>
    </w:lvl>
    <w:lvl w:ilvl="8" w:tentative="0">
      <w:start w:val="1"/>
      <w:numFmt w:val="lowerRoman"/>
      <w:lvlText w:val="%9."/>
      <w:lvlJc w:val="right"/>
      <w:pPr>
        <w:ind w:left="5280" w:hanging="420"/>
      </w:pPr>
    </w:lvl>
  </w:abstractNum>
  <w:abstractNum w:abstractNumId="7">
    <w:nsid w:val="153953EB"/>
    <w:multiLevelType w:val="multilevel"/>
    <w:tmpl w:val="153953EB"/>
    <w:lvl w:ilvl="0" w:tentative="0">
      <w:start w:val="1"/>
      <w:numFmt w:val="bullet"/>
      <w:lvlText w:val=""/>
      <w:lvlJc w:val="left"/>
      <w:pPr>
        <w:ind w:left="26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30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4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9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3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7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1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5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6000" w:hanging="420"/>
      </w:pPr>
      <w:rPr>
        <w:rFonts w:hint="default" w:ascii="Wingdings" w:hAnsi="Wingdings"/>
      </w:rPr>
    </w:lvl>
  </w:abstractNum>
  <w:abstractNum w:abstractNumId="8">
    <w:nsid w:val="193D0144"/>
    <w:multiLevelType w:val="multilevel"/>
    <w:tmpl w:val="193D0144"/>
    <w:lvl w:ilvl="0" w:tentative="0">
      <w:start w:val="1"/>
      <w:numFmt w:val="decimal"/>
      <w:lvlText w:val="（%1）"/>
      <w:lvlJc w:val="left"/>
      <w:pPr>
        <w:ind w:left="22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340" w:hanging="420"/>
      </w:pPr>
    </w:lvl>
    <w:lvl w:ilvl="2" w:tentative="0">
      <w:start w:val="1"/>
      <w:numFmt w:val="lowerRoman"/>
      <w:lvlText w:val="%3."/>
      <w:lvlJc w:val="right"/>
      <w:pPr>
        <w:ind w:left="2760" w:hanging="420"/>
      </w:pPr>
    </w:lvl>
    <w:lvl w:ilvl="3" w:tentative="0">
      <w:start w:val="1"/>
      <w:numFmt w:val="decimal"/>
      <w:lvlText w:val="%4."/>
      <w:lvlJc w:val="left"/>
      <w:pPr>
        <w:ind w:left="3180" w:hanging="420"/>
      </w:pPr>
    </w:lvl>
    <w:lvl w:ilvl="4" w:tentative="0">
      <w:start w:val="1"/>
      <w:numFmt w:val="lowerLetter"/>
      <w:lvlText w:val="%5)"/>
      <w:lvlJc w:val="left"/>
      <w:pPr>
        <w:ind w:left="3600" w:hanging="420"/>
      </w:pPr>
    </w:lvl>
    <w:lvl w:ilvl="5" w:tentative="0">
      <w:start w:val="1"/>
      <w:numFmt w:val="lowerRoman"/>
      <w:lvlText w:val="%6."/>
      <w:lvlJc w:val="right"/>
      <w:pPr>
        <w:ind w:left="4020" w:hanging="420"/>
      </w:pPr>
    </w:lvl>
    <w:lvl w:ilvl="6" w:tentative="0">
      <w:start w:val="1"/>
      <w:numFmt w:val="decimal"/>
      <w:lvlText w:val="%7."/>
      <w:lvlJc w:val="left"/>
      <w:pPr>
        <w:ind w:left="4440" w:hanging="420"/>
      </w:pPr>
    </w:lvl>
    <w:lvl w:ilvl="7" w:tentative="0">
      <w:start w:val="1"/>
      <w:numFmt w:val="lowerLetter"/>
      <w:lvlText w:val="%8)"/>
      <w:lvlJc w:val="left"/>
      <w:pPr>
        <w:ind w:left="4860" w:hanging="420"/>
      </w:pPr>
    </w:lvl>
    <w:lvl w:ilvl="8" w:tentative="0">
      <w:start w:val="1"/>
      <w:numFmt w:val="lowerRoman"/>
      <w:lvlText w:val="%9."/>
      <w:lvlJc w:val="right"/>
      <w:pPr>
        <w:ind w:left="5280" w:hanging="420"/>
      </w:pPr>
    </w:lvl>
  </w:abstractNum>
  <w:abstractNum w:abstractNumId="9">
    <w:nsid w:val="1A2A7CAC"/>
    <w:multiLevelType w:val="multilevel"/>
    <w:tmpl w:val="1A2A7CAC"/>
    <w:lvl w:ilvl="0" w:tentative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80" w:hanging="420"/>
      </w:pPr>
    </w:lvl>
    <w:lvl w:ilvl="2" w:tentative="0">
      <w:start w:val="1"/>
      <w:numFmt w:val="lowerRoman"/>
      <w:lvlText w:val="%3."/>
      <w:lvlJc w:val="right"/>
      <w:pPr>
        <w:ind w:left="2400" w:hanging="420"/>
      </w:pPr>
    </w:lvl>
    <w:lvl w:ilvl="3" w:tentative="0">
      <w:start w:val="1"/>
      <w:numFmt w:val="decimal"/>
      <w:lvlText w:val="%4."/>
      <w:lvlJc w:val="left"/>
      <w:pPr>
        <w:ind w:left="2820" w:hanging="420"/>
      </w:pPr>
    </w:lvl>
    <w:lvl w:ilvl="4" w:tentative="0">
      <w:start w:val="1"/>
      <w:numFmt w:val="lowerLetter"/>
      <w:lvlText w:val="%5)"/>
      <w:lvlJc w:val="left"/>
      <w:pPr>
        <w:ind w:left="3240" w:hanging="420"/>
      </w:pPr>
    </w:lvl>
    <w:lvl w:ilvl="5" w:tentative="0">
      <w:start w:val="1"/>
      <w:numFmt w:val="lowerRoman"/>
      <w:lvlText w:val="%6."/>
      <w:lvlJc w:val="right"/>
      <w:pPr>
        <w:ind w:left="3660" w:hanging="420"/>
      </w:pPr>
    </w:lvl>
    <w:lvl w:ilvl="6" w:tentative="0">
      <w:start w:val="1"/>
      <w:numFmt w:val="decimal"/>
      <w:lvlText w:val="%7."/>
      <w:lvlJc w:val="left"/>
      <w:pPr>
        <w:ind w:left="4080" w:hanging="420"/>
      </w:pPr>
    </w:lvl>
    <w:lvl w:ilvl="7" w:tentative="0">
      <w:start w:val="1"/>
      <w:numFmt w:val="lowerLetter"/>
      <w:lvlText w:val="%8)"/>
      <w:lvlJc w:val="left"/>
      <w:pPr>
        <w:ind w:left="4500" w:hanging="420"/>
      </w:pPr>
    </w:lvl>
    <w:lvl w:ilvl="8" w:tentative="0">
      <w:start w:val="1"/>
      <w:numFmt w:val="lowerRoman"/>
      <w:lvlText w:val="%9."/>
      <w:lvlJc w:val="right"/>
      <w:pPr>
        <w:ind w:left="4920" w:hanging="420"/>
      </w:pPr>
    </w:lvl>
  </w:abstractNum>
  <w:abstractNum w:abstractNumId="10">
    <w:nsid w:val="1BF1359E"/>
    <w:multiLevelType w:val="multilevel"/>
    <w:tmpl w:val="1BF1359E"/>
    <w:lvl w:ilvl="0" w:tentative="0">
      <w:start w:val="1"/>
      <w:numFmt w:val="decimal"/>
      <w:lvlText w:val="（%1）"/>
      <w:lvlJc w:val="left"/>
      <w:pPr>
        <w:ind w:left="22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340" w:hanging="420"/>
      </w:pPr>
    </w:lvl>
    <w:lvl w:ilvl="2" w:tentative="0">
      <w:start w:val="1"/>
      <w:numFmt w:val="lowerRoman"/>
      <w:lvlText w:val="%3."/>
      <w:lvlJc w:val="right"/>
      <w:pPr>
        <w:ind w:left="2760" w:hanging="420"/>
      </w:pPr>
    </w:lvl>
    <w:lvl w:ilvl="3" w:tentative="0">
      <w:start w:val="1"/>
      <w:numFmt w:val="decimal"/>
      <w:lvlText w:val="%4."/>
      <w:lvlJc w:val="left"/>
      <w:pPr>
        <w:ind w:left="3180" w:hanging="420"/>
      </w:pPr>
    </w:lvl>
    <w:lvl w:ilvl="4" w:tentative="0">
      <w:start w:val="1"/>
      <w:numFmt w:val="lowerLetter"/>
      <w:lvlText w:val="%5)"/>
      <w:lvlJc w:val="left"/>
      <w:pPr>
        <w:ind w:left="3600" w:hanging="420"/>
      </w:pPr>
    </w:lvl>
    <w:lvl w:ilvl="5" w:tentative="0">
      <w:start w:val="1"/>
      <w:numFmt w:val="lowerRoman"/>
      <w:lvlText w:val="%6."/>
      <w:lvlJc w:val="right"/>
      <w:pPr>
        <w:ind w:left="4020" w:hanging="420"/>
      </w:pPr>
    </w:lvl>
    <w:lvl w:ilvl="6" w:tentative="0">
      <w:start w:val="1"/>
      <w:numFmt w:val="decimal"/>
      <w:lvlText w:val="%7."/>
      <w:lvlJc w:val="left"/>
      <w:pPr>
        <w:ind w:left="4440" w:hanging="420"/>
      </w:pPr>
    </w:lvl>
    <w:lvl w:ilvl="7" w:tentative="0">
      <w:start w:val="1"/>
      <w:numFmt w:val="lowerLetter"/>
      <w:lvlText w:val="%8)"/>
      <w:lvlJc w:val="left"/>
      <w:pPr>
        <w:ind w:left="4860" w:hanging="420"/>
      </w:pPr>
    </w:lvl>
    <w:lvl w:ilvl="8" w:tentative="0">
      <w:start w:val="1"/>
      <w:numFmt w:val="lowerRoman"/>
      <w:lvlText w:val="%9."/>
      <w:lvlJc w:val="right"/>
      <w:pPr>
        <w:ind w:left="5280" w:hanging="420"/>
      </w:pPr>
    </w:lvl>
  </w:abstractNum>
  <w:abstractNum w:abstractNumId="11">
    <w:nsid w:val="20046A20"/>
    <w:multiLevelType w:val="multilevel"/>
    <w:tmpl w:val="20046A20"/>
    <w:lvl w:ilvl="0" w:tentative="0">
      <w:start w:val="1"/>
      <w:numFmt w:val="decimal"/>
      <w:lvlText w:val="（%1）"/>
      <w:lvlJc w:val="left"/>
      <w:pPr>
        <w:ind w:left="22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340" w:hanging="420"/>
      </w:pPr>
    </w:lvl>
    <w:lvl w:ilvl="2" w:tentative="0">
      <w:start w:val="1"/>
      <w:numFmt w:val="lowerRoman"/>
      <w:lvlText w:val="%3."/>
      <w:lvlJc w:val="right"/>
      <w:pPr>
        <w:ind w:left="2760" w:hanging="420"/>
      </w:pPr>
    </w:lvl>
    <w:lvl w:ilvl="3" w:tentative="0">
      <w:start w:val="1"/>
      <w:numFmt w:val="decimal"/>
      <w:lvlText w:val="%4."/>
      <w:lvlJc w:val="left"/>
      <w:pPr>
        <w:ind w:left="3180" w:hanging="420"/>
      </w:pPr>
    </w:lvl>
    <w:lvl w:ilvl="4" w:tentative="0">
      <w:start w:val="1"/>
      <w:numFmt w:val="lowerLetter"/>
      <w:lvlText w:val="%5)"/>
      <w:lvlJc w:val="left"/>
      <w:pPr>
        <w:ind w:left="3600" w:hanging="420"/>
      </w:pPr>
    </w:lvl>
    <w:lvl w:ilvl="5" w:tentative="0">
      <w:start w:val="1"/>
      <w:numFmt w:val="lowerRoman"/>
      <w:lvlText w:val="%6."/>
      <w:lvlJc w:val="right"/>
      <w:pPr>
        <w:ind w:left="4020" w:hanging="420"/>
      </w:pPr>
    </w:lvl>
    <w:lvl w:ilvl="6" w:tentative="0">
      <w:start w:val="1"/>
      <w:numFmt w:val="decimal"/>
      <w:lvlText w:val="%7."/>
      <w:lvlJc w:val="left"/>
      <w:pPr>
        <w:ind w:left="4440" w:hanging="420"/>
      </w:pPr>
    </w:lvl>
    <w:lvl w:ilvl="7" w:tentative="0">
      <w:start w:val="1"/>
      <w:numFmt w:val="lowerLetter"/>
      <w:lvlText w:val="%8)"/>
      <w:lvlJc w:val="left"/>
      <w:pPr>
        <w:ind w:left="4860" w:hanging="420"/>
      </w:pPr>
    </w:lvl>
    <w:lvl w:ilvl="8" w:tentative="0">
      <w:start w:val="1"/>
      <w:numFmt w:val="lowerRoman"/>
      <w:lvlText w:val="%9."/>
      <w:lvlJc w:val="right"/>
      <w:pPr>
        <w:ind w:left="5280" w:hanging="420"/>
      </w:pPr>
    </w:lvl>
  </w:abstractNum>
  <w:abstractNum w:abstractNumId="12">
    <w:nsid w:val="24FB6766"/>
    <w:multiLevelType w:val="multilevel"/>
    <w:tmpl w:val="24FB6766"/>
    <w:lvl w:ilvl="0" w:tentative="0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6FC5E4F"/>
    <w:multiLevelType w:val="multilevel"/>
    <w:tmpl w:val="26FC5E4F"/>
    <w:lvl w:ilvl="0" w:tentative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80" w:hanging="420"/>
      </w:pPr>
    </w:lvl>
    <w:lvl w:ilvl="2" w:tentative="0">
      <w:start w:val="1"/>
      <w:numFmt w:val="lowerRoman"/>
      <w:lvlText w:val="%3."/>
      <w:lvlJc w:val="right"/>
      <w:pPr>
        <w:ind w:left="2400" w:hanging="420"/>
      </w:pPr>
    </w:lvl>
    <w:lvl w:ilvl="3" w:tentative="0">
      <w:start w:val="1"/>
      <w:numFmt w:val="decimal"/>
      <w:lvlText w:val="%4."/>
      <w:lvlJc w:val="left"/>
      <w:pPr>
        <w:ind w:left="2820" w:hanging="420"/>
      </w:pPr>
    </w:lvl>
    <w:lvl w:ilvl="4" w:tentative="0">
      <w:start w:val="1"/>
      <w:numFmt w:val="lowerLetter"/>
      <w:lvlText w:val="%5)"/>
      <w:lvlJc w:val="left"/>
      <w:pPr>
        <w:ind w:left="3240" w:hanging="420"/>
      </w:pPr>
    </w:lvl>
    <w:lvl w:ilvl="5" w:tentative="0">
      <w:start w:val="1"/>
      <w:numFmt w:val="lowerRoman"/>
      <w:lvlText w:val="%6."/>
      <w:lvlJc w:val="right"/>
      <w:pPr>
        <w:ind w:left="3660" w:hanging="420"/>
      </w:pPr>
    </w:lvl>
    <w:lvl w:ilvl="6" w:tentative="0">
      <w:start w:val="1"/>
      <w:numFmt w:val="decimal"/>
      <w:lvlText w:val="%7."/>
      <w:lvlJc w:val="left"/>
      <w:pPr>
        <w:ind w:left="4080" w:hanging="420"/>
      </w:pPr>
    </w:lvl>
    <w:lvl w:ilvl="7" w:tentative="0">
      <w:start w:val="1"/>
      <w:numFmt w:val="lowerLetter"/>
      <w:lvlText w:val="%8)"/>
      <w:lvlJc w:val="left"/>
      <w:pPr>
        <w:ind w:left="4500" w:hanging="420"/>
      </w:pPr>
    </w:lvl>
    <w:lvl w:ilvl="8" w:tentative="0">
      <w:start w:val="1"/>
      <w:numFmt w:val="lowerRoman"/>
      <w:lvlText w:val="%9."/>
      <w:lvlJc w:val="right"/>
      <w:pPr>
        <w:ind w:left="4920" w:hanging="420"/>
      </w:pPr>
    </w:lvl>
  </w:abstractNum>
  <w:abstractNum w:abstractNumId="14">
    <w:nsid w:val="38141428"/>
    <w:multiLevelType w:val="multilevel"/>
    <w:tmpl w:val="38141428"/>
    <w:lvl w:ilvl="0" w:tentative="0">
      <w:start w:val="1"/>
      <w:numFmt w:val="decimal"/>
      <w:lvlText w:val="（%1）"/>
      <w:lvlJc w:val="left"/>
      <w:pPr>
        <w:ind w:left="22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340" w:hanging="420"/>
      </w:pPr>
    </w:lvl>
    <w:lvl w:ilvl="2" w:tentative="0">
      <w:start w:val="1"/>
      <w:numFmt w:val="lowerRoman"/>
      <w:lvlText w:val="%3."/>
      <w:lvlJc w:val="right"/>
      <w:pPr>
        <w:ind w:left="2760" w:hanging="420"/>
      </w:pPr>
    </w:lvl>
    <w:lvl w:ilvl="3" w:tentative="0">
      <w:start w:val="1"/>
      <w:numFmt w:val="decimal"/>
      <w:lvlText w:val="%4."/>
      <w:lvlJc w:val="left"/>
      <w:pPr>
        <w:ind w:left="3180" w:hanging="420"/>
      </w:pPr>
    </w:lvl>
    <w:lvl w:ilvl="4" w:tentative="0">
      <w:start w:val="1"/>
      <w:numFmt w:val="lowerLetter"/>
      <w:lvlText w:val="%5)"/>
      <w:lvlJc w:val="left"/>
      <w:pPr>
        <w:ind w:left="3600" w:hanging="420"/>
      </w:pPr>
    </w:lvl>
    <w:lvl w:ilvl="5" w:tentative="0">
      <w:start w:val="1"/>
      <w:numFmt w:val="lowerRoman"/>
      <w:lvlText w:val="%6."/>
      <w:lvlJc w:val="right"/>
      <w:pPr>
        <w:ind w:left="4020" w:hanging="420"/>
      </w:pPr>
    </w:lvl>
    <w:lvl w:ilvl="6" w:tentative="0">
      <w:start w:val="1"/>
      <w:numFmt w:val="decimal"/>
      <w:lvlText w:val="%7."/>
      <w:lvlJc w:val="left"/>
      <w:pPr>
        <w:ind w:left="4440" w:hanging="420"/>
      </w:pPr>
    </w:lvl>
    <w:lvl w:ilvl="7" w:tentative="0">
      <w:start w:val="1"/>
      <w:numFmt w:val="lowerLetter"/>
      <w:lvlText w:val="%8)"/>
      <w:lvlJc w:val="left"/>
      <w:pPr>
        <w:ind w:left="4860" w:hanging="420"/>
      </w:pPr>
    </w:lvl>
    <w:lvl w:ilvl="8" w:tentative="0">
      <w:start w:val="1"/>
      <w:numFmt w:val="lowerRoman"/>
      <w:lvlText w:val="%9."/>
      <w:lvlJc w:val="right"/>
      <w:pPr>
        <w:ind w:left="5280" w:hanging="420"/>
      </w:pPr>
    </w:lvl>
  </w:abstractNum>
  <w:abstractNum w:abstractNumId="15">
    <w:nsid w:val="3CFF54C5"/>
    <w:multiLevelType w:val="multilevel"/>
    <w:tmpl w:val="3CFF54C5"/>
    <w:lvl w:ilvl="0" w:tentative="0">
      <w:start w:val="1"/>
      <w:numFmt w:val="decimal"/>
      <w:lvlText w:val="（%1）"/>
      <w:lvlJc w:val="left"/>
      <w:pPr>
        <w:ind w:left="22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340" w:hanging="420"/>
      </w:pPr>
    </w:lvl>
    <w:lvl w:ilvl="2" w:tentative="0">
      <w:start w:val="1"/>
      <w:numFmt w:val="lowerRoman"/>
      <w:lvlText w:val="%3."/>
      <w:lvlJc w:val="right"/>
      <w:pPr>
        <w:ind w:left="2760" w:hanging="420"/>
      </w:pPr>
    </w:lvl>
    <w:lvl w:ilvl="3" w:tentative="0">
      <w:start w:val="1"/>
      <w:numFmt w:val="decimal"/>
      <w:lvlText w:val="%4."/>
      <w:lvlJc w:val="left"/>
      <w:pPr>
        <w:ind w:left="3180" w:hanging="420"/>
      </w:pPr>
    </w:lvl>
    <w:lvl w:ilvl="4" w:tentative="0">
      <w:start w:val="1"/>
      <w:numFmt w:val="lowerLetter"/>
      <w:lvlText w:val="%5)"/>
      <w:lvlJc w:val="left"/>
      <w:pPr>
        <w:ind w:left="3600" w:hanging="420"/>
      </w:pPr>
    </w:lvl>
    <w:lvl w:ilvl="5" w:tentative="0">
      <w:start w:val="1"/>
      <w:numFmt w:val="lowerRoman"/>
      <w:lvlText w:val="%6."/>
      <w:lvlJc w:val="right"/>
      <w:pPr>
        <w:ind w:left="4020" w:hanging="420"/>
      </w:pPr>
    </w:lvl>
    <w:lvl w:ilvl="6" w:tentative="0">
      <w:start w:val="1"/>
      <w:numFmt w:val="decimal"/>
      <w:lvlText w:val="%7."/>
      <w:lvlJc w:val="left"/>
      <w:pPr>
        <w:ind w:left="4440" w:hanging="420"/>
      </w:pPr>
    </w:lvl>
    <w:lvl w:ilvl="7" w:tentative="0">
      <w:start w:val="1"/>
      <w:numFmt w:val="lowerLetter"/>
      <w:lvlText w:val="%8)"/>
      <w:lvlJc w:val="left"/>
      <w:pPr>
        <w:ind w:left="4860" w:hanging="420"/>
      </w:pPr>
    </w:lvl>
    <w:lvl w:ilvl="8" w:tentative="0">
      <w:start w:val="1"/>
      <w:numFmt w:val="lowerRoman"/>
      <w:lvlText w:val="%9."/>
      <w:lvlJc w:val="right"/>
      <w:pPr>
        <w:ind w:left="5280" w:hanging="420"/>
      </w:pPr>
    </w:lvl>
  </w:abstractNum>
  <w:abstractNum w:abstractNumId="16">
    <w:nsid w:val="3D6E626A"/>
    <w:multiLevelType w:val="multilevel"/>
    <w:tmpl w:val="3D6E626A"/>
    <w:lvl w:ilvl="0" w:tentative="0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E033889"/>
    <w:multiLevelType w:val="multilevel"/>
    <w:tmpl w:val="3E033889"/>
    <w:lvl w:ilvl="0" w:tentative="0">
      <w:start w:val="1"/>
      <w:numFmt w:val="decimal"/>
      <w:lvlText w:val="（%1）"/>
      <w:lvlJc w:val="left"/>
      <w:pPr>
        <w:ind w:left="22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340" w:hanging="420"/>
      </w:pPr>
    </w:lvl>
    <w:lvl w:ilvl="2" w:tentative="0">
      <w:start w:val="1"/>
      <w:numFmt w:val="lowerRoman"/>
      <w:lvlText w:val="%3."/>
      <w:lvlJc w:val="right"/>
      <w:pPr>
        <w:ind w:left="2760" w:hanging="420"/>
      </w:pPr>
    </w:lvl>
    <w:lvl w:ilvl="3" w:tentative="0">
      <w:start w:val="1"/>
      <w:numFmt w:val="decimal"/>
      <w:lvlText w:val="%4."/>
      <w:lvlJc w:val="left"/>
      <w:pPr>
        <w:ind w:left="3180" w:hanging="420"/>
      </w:pPr>
    </w:lvl>
    <w:lvl w:ilvl="4" w:tentative="0">
      <w:start w:val="1"/>
      <w:numFmt w:val="lowerLetter"/>
      <w:lvlText w:val="%5)"/>
      <w:lvlJc w:val="left"/>
      <w:pPr>
        <w:ind w:left="3600" w:hanging="420"/>
      </w:pPr>
    </w:lvl>
    <w:lvl w:ilvl="5" w:tentative="0">
      <w:start w:val="1"/>
      <w:numFmt w:val="lowerRoman"/>
      <w:lvlText w:val="%6."/>
      <w:lvlJc w:val="right"/>
      <w:pPr>
        <w:ind w:left="4020" w:hanging="420"/>
      </w:pPr>
    </w:lvl>
    <w:lvl w:ilvl="6" w:tentative="0">
      <w:start w:val="1"/>
      <w:numFmt w:val="decimal"/>
      <w:lvlText w:val="%7."/>
      <w:lvlJc w:val="left"/>
      <w:pPr>
        <w:ind w:left="4440" w:hanging="420"/>
      </w:pPr>
    </w:lvl>
    <w:lvl w:ilvl="7" w:tentative="0">
      <w:start w:val="1"/>
      <w:numFmt w:val="lowerLetter"/>
      <w:lvlText w:val="%8)"/>
      <w:lvlJc w:val="left"/>
      <w:pPr>
        <w:ind w:left="4860" w:hanging="420"/>
      </w:pPr>
    </w:lvl>
    <w:lvl w:ilvl="8" w:tentative="0">
      <w:start w:val="1"/>
      <w:numFmt w:val="lowerRoman"/>
      <w:lvlText w:val="%9."/>
      <w:lvlJc w:val="right"/>
      <w:pPr>
        <w:ind w:left="5280" w:hanging="420"/>
      </w:pPr>
    </w:lvl>
  </w:abstractNum>
  <w:abstractNum w:abstractNumId="18">
    <w:nsid w:val="3E1C7685"/>
    <w:multiLevelType w:val="multilevel"/>
    <w:tmpl w:val="3E1C7685"/>
    <w:lvl w:ilvl="0" w:tentative="0">
      <w:start w:val="1"/>
      <w:numFmt w:val="bullet"/>
      <w:lvlText w:val=""/>
      <w:lvlJc w:val="left"/>
      <w:pPr>
        <w:ind w:left="26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30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4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9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3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7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1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5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6000" w:hanging="420"/>
      </w:pPr>
      <w:rPr>
        <w:rFonts w:hint="default" w:ascii="Wingdings" w:hAnsi="Wingdings"/>
      </w:rPr>
    </w:lvl>
  </w:abstractNum>
  <w:abstractNum w:abstractNumId="19">
    <w:nsid w:val="450212D8"/>
    <w:multiLevelType w:val="multilevel"/>
    <w:tmpl w:val="450212D8"/>
    <w:lvl w:ilvl="0" w:tentative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80" w:hanging="420"/>
      </w:pPr>
    </w:lvl>
    <w:lvl w:ilvl="2" w:tentative="0">
      <w:start w:val="1"/>
      <w:numFmt w:val="lowerRoman"/>
      <w:lvlText w:val="%3."/>
      <w:lvlJc w:val="right"/>
      <w:pPr>
        <w:ind w:left="2400" w:hanging="420"/>
      </w:pPr>
    </w:lvl>
    <w:lvl w:ilvl="3" w:tentative="0">
      <w:start w:val="1"/>
      <w:numFmt w:val="decimal"/>
      <w:lvlText w:val="%4."/>
      <w:lvlJc w:val="left"/>
      <w:pPr>
        <w:ind w:left="2820" w:hanging="420"/>
      </w:pPr>
    </w:lvl>
    <w:lvl w:ilvl="4" w:tentative="0">
      <w:start w:val="1"/>
      <w:numFmt w:val="lowerLetter"/>
      <w:lvlText w:val="%5)"/>
      <w:lvlJc w:val="left"/>
      <w:pPr>
        <w:ind w:left="3240" w:hanging="420"/>
      </w:pPr>
    </w:lvl>
    <w:lvl w:ilvl="5" w:tentative="0">
      <w:start w:val="1"/>
      <w:numFmt w:val="lowerRoman"/>
      <w:lvlText w:val="%6."/>
      <w:lvlJc w:val="right"/>
      <w:pPr>
        <w:ind w:left="3660" w:hanging="420"/>
      </w:pPr>
    </w:lvl>
    <w:lvl w:ilvl="6" w:tentative="0">
      <w:start w:val="1"/>
      <w:numFmt w:val="decimal"/>
      <w:lvlText w:val="%7."/>
      <w:lvlJc w:val="left"/>
      <w:pPr>
        <w:ind w:left="4080" w:hanging="420"/>
      </w:pPr>
    </w:lvl>
    <w:lvl w:ilvl="7" w:tentative="0">
      <w:start w:val="1"/>
      <w:numFmt w:val="lowerLetter"/>
      <w:lvlText w:val="%8)"/>
      <w:lvlJc w:val="left"/>
      <w:pPr>
        <w:ind w:left="4500" w:hanging="420"/>
      </w:pPr>
    </w:lvl>
    <w:lvl w:ilvl="8" w:tentative="0">
      <w:start w:val="1"/>
      <w:numFmt w:val="lowerRoman"/>
      <w:lvlText w:val="%9."/>
      <w:lvlJc w:val="right"/>
      <w:pPr>
        <w:ind w:left="4920" w:hanging="420"/>
      </w:pPr>
    </w:lvl>
  </w:abstractNum>
  <w:abstractNum w:abstractNumId="20">
    <w:nsid w:val="4B4D0386"/>
    <w:multiLevelType w:val="multilevel"/>
    <w:tmpl w:val="4B4D0386"/>
    <w:lvl w:ilvl="0" w:tentative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80" w:hanging="420"/>
      </w:pPr>
    </w:lvl>
    <w:lvl w:ilvl="2" w:tentative="0">
      <w:start w:val="1"/>
      <w:numFmt w:val="lowerRoman"/>
      <w:lvlText w:val="%3."/>
      <w:lvlJc w:val="right"/>
      <w:pPr>
        <w:ind w:left="2400" w:hanging="420"/>
      </w:pPr>
    </w:lvl>
    <w:lvl w:ilvl="3" w:tentative="0">
      <w:start w:val="1"/>
      <w:numFmt w:val="decimal"/>
      <w:lvlText w:val="%4."/>
      <w:lvlJc w:val="left"/>
      <w:pPr>
        <w:ind w:left="2820" w:hanging="420"/>
      </w:pPr>
    </w:lvl>
    <w:lvl w:ilvl="4" w:tentative="0">
      <w:start w:val="1"/>
      <w:numFmt w:val="lowerLetter"/>
      <w:lvlText w:val="%5)"/>
      <w:lvlJc w:val="left"/>
      <w:pPr>
        <w:ind w:left="3240" w:hanging="420"/>
      </w:pPr>
    </w:lvl>
    <w:lvl w:ilvl="5" w:tentative="0">
      <w:start w:val="1"/>
      <w:numFmt w:val="lowerRoman"/>
      <w:lvlText w:val="%6."/>
      <w:lvlJc w:val="right"/>
      <w:pPr>
        <w:ind w:left="3660" w:hanging="420"/>
      </w:pPr>
    </w:lvl>
    <w:lvl w:ilvl="6" w:tentative="0">
      <w:start w:val="1"/>
      <w:numFmt w:val="decimal"/>
      <w:lvlText w:val="%7."/>
      <w:lvlJc w:val="left"/>
      <w:pPr>
        <w:ind w:left="4080" w:hanging="420"/>
      </w:pPr>
    </w:lvl>
    <w:lvl w:ilvl="7" w:tentative="0">
      <w:start w:val="1"/>
      <w:numFmt w:val="lowerLetter"/>
      <w:lvlText w:val="%8)"/>
      <w:lvlJc w:val="left"/>
      <w:pPr>
        <w:ind w:left="4500" w:hanging="420"/>
      </w:pPr>
    </w:lvl>
    <w:lvl w:ilvl="8" w:tentative="0">
      <w:start w:val="1"/>
      <w:numFmt w:val="lowerRoman"/>
      <w:lvlText w:val="%9."/>
      <w:lvlJc w:val="right"/>
      <w:pPr>
        <w:ind w:left="4920" w:hanging="420"/>
      </w:pPr>
    </w:lvl>
  </w:abstractNum>
  <w:abstractNum w:abstractNumId="21">
    <w:nsid w:val="4D57554D"/>
    <w:multiLevelType w:val="multilevel"/>
    <w:tmpl w:val="4D57554D"/>
    <w:lvl w:ilvl="0" w:tentative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80" w:hanging="420"/>
      </w:pPr>
    </w:lvl>
    <w:lvl w:ilvl="2" w:tentative="0">
      <w:start w:val="1"/>
      <w:numFmt w:val="lowerRoman"/>
      <w:lvlText w:val="%3."/>
      <w:lvlJc w:val="right"/>
      <w:pPr>
        <w:ind w:left="2400" w:hanging="420"/>
      </w:pPr>
    </w:lvl>
    <w:lvl w:ilvl="3" w:tentative="0">
      <w:start w:val="1"/>
      <w:numFmt w:val="decimal"/>
      <w:lvlText w:val="%4."/>
      <w:lvlJc w:val="left"/>
      <w:pPr>
        <w:ind w:left="2820" w:hanging="420"/>
      </w:pPr>
    </w:lvl>
    <w:lvl w:ilvl="4" w:tentative="0">
      <w:start w:val="1"/>
      <w:numFmt w:val="lowerLetter"/>
      <w:lvlText w:val="%5)"/>
      <w:lvlJc w:val="left"/>
      <w:pPr>
        <w:ind w:left="3240" w:hanging="420"/>
      </w:pPr>
    </w:lvl>
    <w:lvl w:ilvl="5" w:tentative="0">
      <w:start w:val="1"/>
      <w:numFmt w:val="lowerRoman"/>
      <w:lvlText w:val="%6."/>
      <w:lvlJc w:val="right"/>
      <w:pPr>
        <w:ind w:left="3660" w:hanging="420"/>
      </w:pPr>
    </w:lvl>
    <w:lvl w:ilvl="6" w:tentative="0">
      <w:start w:val="1"/>
      <w:numFmt w:val="decimal"/>
      <w:lvlText w:val="%7."/>
      <w:lvlJc w:val="left"/>
      <w:pPr>
        <w:ind w:left="4080" w:hanging="420"/>
      </w:pPr>
    </w:lvl>
    <w:lvl w:ilvl="7" w:tentative="0">
      <w:start w:val="1"/>
      <w:numFmt w:val="lowerLetter"/>
      <w:lvlText w:val="%8)"/>
      <w:lvlJc w:val="left"/>
      <w:pPr>
        <w:ind w:left="4500" w:hanging="420"/>
      </w:pPr>
    </w:lvl>
    <w:lvl w:ilvl="8" w:tentative="0">
      <w:start w:val="1"/>
      <w:numFmt w:val="lowerRoman"/>
      <w:lvlText w:val="%9."/>
      <w:lvlJc w:val="right"/>
      <w:pPr>
        <w:ind w:left="4920" w:hanging="420"/>
      </w:pPr>
    </w:lvl>
  </w:abstractNum>
  <w:abstractNum w:abstractNumId="22">
    <w:nsid w:val="524E3DED"/>
    <w:multiLevelType w:val="multilevel"/>
    <w:tmpl w:val="524E3DED"/>
    <w:lvl w:ilvl="0" w:tentative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80" w:hanging="420"/>
      </w:pPr>
    </w:lvl>
    <w:lvl w:ilvl="2" w:tentative="0">
      <w:start w:val="1"/>
      <w:numFmt w:val="lowerRoman"/>
      <w:lvlText w:val="%3."/>
      <w:lvlJc w:val="right"/>
      <w:pPr>
        <w:ind w:left="2400" w:hanging="420"/>
      </w:pPr>
    </w:lvl>
    <w:lvl w:ilvl="3" w:tentative="0">
      <w:start w:val="1"/>
      <w:numFmt w:val="decimal"/>
      <w:lvlText w:val="%4."/>
      <w:lvlJc w:val="left"/>
      <w:pPr>
        <w:ind w:left="2820" w:hanging="420"/>
      </w:pPr>
    </w:lvl>
    <w:lvl w:ilvl="4" w:tentative="0">
      <w:start w:val="1"/>
      <w:numFmt w:val="lowerLetter"/>
      <w:lvlText w:val="%5)"/>
      <w:lvlJc w:val="left"/>
      <w:pPr>
        <w:ind w:left="3240" w:hanging="420"/>
      </w:pPr>
    </w:lvl>
    <w:lvl w:ilvl="5" w:tentative="0">
      <w:start w:val="1"/>
      <w:numFmt w:val="lowerRoman"/>
      <w:lvlText w:val="%6."/>
      <w:lvlJc w:val="right"/>
      <w:pPr>
        <w:ind w:left="3660" w:hanging="420"/>
      </w:pPr>
    </w:lvl>
    <w:lvl w:ilvl="6" w:tentative="0">
      <w:start w:val="1"/>
      <w:numFmt w:val="decimal"/>
      <w:lvlText w:val="%7."/>
      <w:lvlJc w:val="left"/>
      <w:pPr>
        <w:ind w:left="4080" w:hanging="420"/>
      </w:pPr>
    </w:lvl>
    <w:lvl w:ilvl="7" w:tentative="0">
      <w:start w:val="1"/>
      <w:numFmt w:val="lowerLetter"/>
      <w:lvlText w:val="%8)"/>
      <w:lvlJc w:val="left"/>
      <w:pPr>
        <w:ind w:left="4500" w:hanging="420"/>
      </w:pPr>
    </w:lvl>
    <w:lvl w:ilvl="8" w:tentative="0">
      <w:start w:val="1"/>
      <w:numFmt w:val="lowerRoman"/>
      <w:lvlText w:val="%9."/>
      <w:lvlJc w:val="right"/>
      <w:pPr>
        <w:ind w:left="4920" w:hanging="420"/>
      </w:pPr>
    </w:lvl>
  </w:abstractNum>
  <w:abstractNum w:abstractNumId="23">
    <w:nsid w:val="541E5072"/>
    <w:multiLevelType w:val="multilevel"/>
    <w:tmpl w:val="541E5072"/>
    <w:lvl w:ilvl="0" w:tentative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80" w:hanging="420"/>
      </w:pPr>
    </w:lvl>
    <w:lvl w:ilvl="2" w:tentative="0">
      <w:start w:val="1"/>
      <w:numFmt w:val="lowerRoman"/>
      <w:lvlText w:val="%3."/>
      <w:lvlJc w:val="right"/>
      <w:pPr>
        <w:ind w:left="2400" w:hanging="420"/>
      </w:pPr>
    </w:lvl>
    <w:lvl w:ilvl="3" w:tentative="0">
      <w:start w:val="1"/>
      <w:numFmt w:val="decimal"/>
      <w:lvlText w:val="%4."/>
      <w:lvlJc w:val="left"/>
      <w:pPr>
        <w:ind w:left="2820" w:hanging="420"/>
      </w:pPr>
    </w:lvl>
    <w:lvl w:ilvl="4" w:tentative="0">
      <w:start w:val="1"/>
      <w:numFmt w:val="lowerLetter"/>
      <w:lvlText w:val="%5)"/>
      <w:lvlJc w:val="left"/>
      <w:pPr>
        <w:ind w:left="3240" w:hanging="420"/>
      </w:pPr>
    </w:lvl>
    <w:lvl w:ilvl="5" w:tentative="0">
      <w:start w:val="1"/>
      <w:numFmt w:val="lowerRoman"/>
      <w:lvlText w:val="%6."/>
      <w:lvlJc w:val="right"/>
      <w:pPr>
        <w:ind w:left="3660" w:hanging="420"/>
      </w:pPr>
    </w:lvl>
    <w:lvl w:ilvl="6" w:tentative="0">
      <w:start w:val="1"/>
      <w:numFmt w:val="decimal"/>
      <w:lvlText w:val="%7."/>
      <w:lvlJc w:val="left"/>
      <w:pPr>
        <w:ind w:left="4080" w:hanging="420"/>
      </w:pPr>
    </w:lvl>
    <w:lvl w:ilvl="7" w:tentative="0">
      <w:start w:val="1"/>
      <w:numFmt w:val="lowerLetter"/>
      <w:lvlText w:val="%8)"/>
      <w:lvlJc w:val="left"/>
      <w:pPr>
        <w:ind w:left="4500" w:hanging="420"/>
      </w:pPr>
    </w:lvl>
    <w:lvl w:ilvl="8" w:tentative="0">
      <w:start w:val="1"/>
      <w:numFmt w:val="lowerRoman"/>
      <w:lvlText w:val="%9."/>
      <w:lvlJc w:val="right"/>
      <w:pPr>
        <w:ind w:left="4920" w:hanging="420"/>
      </w:pPr>
    </w:lvl>
  </w:abstractNum>
  <w:abstractNum w:abstractNumId="24">
    <w:nsid w:val="56676FE4"/>
    <w:multiLevelType w:val="multilevel"/>
    <w:tmpl w:val="56676FE4"/>
    <w:lvl w:ilvl="0" w:tentative="0">
      <w:start w:val="1"/>
      <w:numFmt w:val="decimal"/>
      <w:lvlText w:val="（%1）"/>
      <w:lvlJc w:val="left"/>
      <w:pPr>
        <w:ind w:left="22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340" w:hanging="420"/>
      </w:pPr>
    </w:lvl>
    <w:lvl w:ilvl="2" w:tentative="0">
      <w:start w:val="1"/>
      <w:numFmt w:val="lowerRoman"/>
      <w:lvlText w:val="%3."/>
      <w:lvlJc w:val="right"/>
      <w:pPr>
        <w:ind w:left="2760" w:hanging="420"/>
      </w:pPr>
    </w:lvl>
    <w:lvl w:ilvl="3" w:tentative="0">
      <w:start w:val="1"/>
      <w:numFmt w:val="decimal"/>
      <w:lvlText w:val="%4."/>
      <w:lvlJc w:val="left"/>
      <w:pPr>
        <w:ind w:left="3180" w:hanging="420"/>
      </w:pPr>
    </w:lvl>
    <w:lvl w:ilvl="4" w:tentative="0">
      <w:start w:val="1"/>
      <w:numFmt w:val="lowerLetter"/>
      <w:lvlText w:val="%5)"/>
      <w:lvlJc w:val="left"/>
      <w:pPr>
        <w:ind w:left="3600" w:hanging="420"/>
      </w:pPr>
    </w:lvl>
    <w:lvl w:ilvl="5" w:tentative="0">
      <w:start w:val="1"/>
      <w:numFmt w:val="lowerRoman"/>
      <w:lvlText w:val="%6."/>
      <w:lvlJc w:val="right"/>
      <w:pPr>
        <w:ind w:left="4020" w:hanging="420"/>
      </w:pPr>
    </w:lvl>
    <w:lvl w:ilvl="6" w:tentative="0">
      <w:start w:val="1"/>
      <w:numFmt w:val="decimal"/>
      <w:lvlText w:val="%7."/>
      <w:lvlJc w:val="left"/>
      <w:pPr>
        <w:ind w:left="4440" w:hanging="420"/>
      </w:pPr>
    </w:lvl>
    <w:lvl w:ilvl="7" w:tentative="0">
      <w:start w:val="1"/>
      <w:numFmt w:val="lowerLetter"/>
      <w:lvlText w:val="%8)"/>
      <w:lvlJc w:val="left"/>
      <w:pPr>
        <w:ind w:left="4860" w:hanging="420"/>
      </w:pPr>
    </w:lvl>
    <w:lvl w:ilvl="8" w:tentative="0">
      <w:start w:val="1"/>
      <w:numFmt w:val="lowerRoman"/>
      <w:lvlText w:val="%9."/>
      <w:lvlJc w:val="right"/>
      <w:pPr>
        <w:ind w:left="5280" w:hanging="420"/>
      </w:pPr>
    </w:lvl>
  </w:abstractNum>
  <w:abstractNum w:abstractNumId="25">
    <w:nsid w:val="5A653C35"/>
    <w:multiLevelType w:val="multilevel"/>
    <w:tmpl w:val="5A653C35"/>
    <w:lvl w:ilvl="0" w:tentative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80" w:hanging="420"/>
      </w:pPr>
    </w:lvl>
    <w:lvl w:ilvl="2" w:tentative="0">
      <w:start w:val="1"/>
      <w:numFmt w:val="lowerRoman"/>
      <w:lvlText w:val="%3."/>
      <w:lvlJc w:val="right"/>
      <w:pPr>
        <w:ind w:left="2400" w:hanging="420"/>
      </w:pPr>
    </w:lvl>
    <w:lvl w:ilvl="3" w:tentative="0">
      <w:start w:val="1"/>
      <w:numFmt w:val="decimal"/>
      <w:lvlText w:val="%4."/>
      <w:lvlJc w:val="left"/>
      <w:pPr>
        <w:ind w:left="2820" w:hanging="420"/>
      </w:pPr>
    </w:lvl>
    <w:lvl w:ilvl="4" w:tentative="0">
      <w:start w:val="1"/>
      <w:numFmt w:val="lowerLetter"/>
      <w:lvlText w:val="%5)"/>
      <w:lvlJc w:val="left"/>
      <w:pPr>
        <w:ind w:left="3240" w:hanging="420"/>
      </w:pPr>
    </w:lvl>
    <w:lvl w:ilvl="5" w:tentative="0">
      <w:start w:val="1"/>
      <w:numFmt w:val="lowerRoman"/>
      <w:lvlText w:val="%6."/>
      <w:lvlJc w:val="right"/>
      <w:pPr>
        <w:ind w:left="3660" w:hanging="420"/>
      </w:pPr>
    </w:lvl>
    <w:lvl w:ilvl="6" w:tentative="0">
      <w:start w:val="1"/>
      <w:numFmt w:val="decimal"/>
      <w:lvlText w:val="%7."/>
      <w:lvlJc w:val="left"/>
      <w:pPr>
        <w:ind w:left="4080" w:hanging="420"/>
      </w:pPr>
    </w:lvl>
    <w:lvl w:ilvl="7" w:tentative="0">
      <w:start w:val="1"/>
      <w:numFmt w:val="lowerLetter"/>
      <w:lvlText w:val="%8)"/>
      <w:lvlJc w:val="left"/>
      <w:pPr>
        <w:ind w:left="4500" w:hanging="420"/>
      </w:pPr>
    </w:lvl>
    <w:lvl w:ilvl="8" w:tentative="0">
      <w:start w:val="1"/>
      <w:numFmt w:val="lowerRoman"/>
      <w:lvlText w:val="%9."/>
      <w:lvlJc w:val="right"/>
      <w:pPr>
        <w:ind w:left="4920" w:hanging="420"/>
      </w:pPr>
    </w:lvl>
  </w:abstractNum>
  <w:abstractNum w:abstractNumId="26">
    <w:nsid w:val="5A653CA1"/>
    <w:multiLevelType w:val="multilevel"/>
    <w:tmpl w:val="5A653CA1"/>
    <w:lvl w:ilvl="0" w:tentative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80" w:hanging="420"/>
      </w:pPr>
    </w:lvl>
    <w:lvl w:ilvl="2" w:tentative="0">
      <w:start w:val="1"/>
      <w:numFmt w:val="lowerRoman"/>
      <w:lvlText w:val="%3."/>
      <w:lvlJc w:val="right"/>
      <w:pPr>
        <w:ind w:left="2400" w:hanging="420"/>
      </w:pPr>
    </w:lvl>
    <w:lvl w:ilvl="3" w:tentative="0">
      <w:start w:val="1"/>
      <w:numFmt w:val="decimal"/>
      <w:lvlText w:val="%4."/>
      <w:lvlJc w:val="left"/>
      <w:pPr>
        <w:ind w:left="2820" w:hanging="420"/>
      </w:pPr>
    </w:lvl>
    <w:lvl w:ilvl="4" w:tentative="0">
      <w:start w:val="1"/>
      <w:numFmt w:val="lowerLetter"/>
      <w:lvlText w:val="%5)"/>
      <w:lvlJc w:val="left"/>
      <w:pPr>
        <w:ind w:left="3240" w:hanging="420"/>
      </w:pPr>
    </w:lvl>
    <w:lvl w:ilvl="5" w:tentative="0">
      <w:start w:val="1"/>
      <w:numFmt w:val="lowerRoman"/>
      <w:lvlText w:val="%6."/>
      <w:lvlJc w:val="right"/>
      <w:pPr>
        <w:ind w:left="3660" w:hanging="420"/>
      </w:pPr>
    </w:lvl>
    <w:lvl w:ilvl="6" w:tentative="0">
      <w:start w:val="1"/>
      <w:numFmt w:val="decimal"/>
      <w:lvlText w:val="%7."/>
      <w:lvlJc w:val="left"/>
      <w:pPr>
        <w:ind w:left="4080" w:hanging="420"/>
      </w:pPr>
    </w:lvl>
    <w:lvl w:ilvl="7" w:tentative="0">
      <w:start w:val="1"/>
      <w:numFmt w:val="lowerLetter"/>
      <w:lvlText w:val="%8)"/>
      <w:lvlJc w:val="left"/>
      <w:pPr>
        <w:ind w:left="4500" w:hanging="420"/>
      </w:pPr>
    </w:lvl>
    <w:lvl w:ilvl="8" w:tentative="0">
      <w:start w:val="1"/>
      <w:numFmt w:val="lowerRoman"/>
      <w:lvlText w:val="%9."/>
      <w:lvlJc w:val="right"/>
      <w:pPr>
        <w:ind w:left="4920" w:hanging="420"/>
      </w:pPr>
    </w:lvl>
  </w:abstractNum>
  <w:abstractNum w:abstractNumId="27">
    <w:nsid w:val="5AB0B7FE"/>
    <w:multiLevelType w:val="multilevel"/>
    <w:tmpl w:val="5AB0B7FE"/>
    <w:lvl w:ilvl="0" w:tentative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80" w:hanging="420"/>
      </w:pPr>
    </w:lvl>
    <w:lvl w:ilvl="2" w:tentative="0">
      <w:start w:val="1"/>
      <w:numFmt w:val="lowerRoman"/>
      <w:lvlText w:val="%3."/>
      <w:lvlJc w:val="right"/>
      <w:pPr>
        <w:ind w:left="2400" w:hanging="420"/>
      </w:pPr>
    </w:lvl>
    <w:lvl w:ilvl="3" w:tentative="0">
      <w:start w:val="1"/>
      <w:numFmt w:val="decimal"/>
      <w:lvlText w:val="%4."/>
      <w:lvlJc w:val="left"/>
      <w:pPr>
        <w:ind w:left="2820" w:hanging="420"/>
      </w:pPr>
    </w:lvl>
    <w:lvl w:ilvl="4" w:tentative="0">
      <w:start w:val="1"/>
      <w:numFmt w:val="lowerLetter"/>
      <w:lvlText w:val="%5)"/>
      <w:lvlJc w:val="left"/>
      <w:pPr>
        <w:ind w:left="3240" w:hanging="420"/>
      </w:pPr>
    </w:lvl>
    <w:lvl w:ilvl="5" w:tentative="0">
      <w:start w:val="1"/>
      <w:numFmt w:val="lowerRoman"/>
      <w:lvlText w:val="%6."/>
      <w:lvlJc w:val="right"/>
      <w:pPr>
        <w:ind w:left="3660" w:hanging="420"/>
      </w:pPr>
    </w:lvl>
    <w:lvl w:ilvl="6" w:tentative="0">
      <w:start w:val="1"/>
      <w:numFmt w:val="decimal"/>
      <w:lvlText w:val="%7."/>
      <w:lvlJc w:val="left"/>
      <w:pPr>
        <w:ind w:left="4080" w:hanging="420"/>
      </w:pPr>
    </w:lvl>
    <w:lvl w:ilvl="7" w:tentative="0">
      <w:start w:val="1"/>
      <w:numFmt w:val="lowerLetter"/>
      <w:lvlText w:val="%8)"/>
      <w:lvlJc w:val="left"/>
      <w:pPr>
        <w:ind w:left="4500" w:hanging="420"/>
      </w:pPr>
    </w:lvl>
    <w:lvl w:ilvl="8" w:tentative="0">
      <w:start w:val="1"/>
      <w:numFmt w:val="lowerRoman"/>
      <w:lvlText w:val="%9."/>
      <w:lvlJc w:val="right"/>
      <w:pPr>
        <w:ind w:left="4920" w:hanging="420"/>
      </w:pPr>
    </w:lvl>
  </w:abstractNum>
  <w:abstractNum w:abstractNumId="28">
    <w:nsid w:val="5AB0B810"/>
    <w:multiLevelType w:val="multilevel"/>
    <w:tmpl w:val="5AB0B810"/>
    <w:lvl w:ilvl="0" w:tentative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80" w:hanging="420"/>
      </w:pPr>
    </w:lvl>
    <w:lvl w:ilvl="2" w:tentative="0">
      <w:start w:val="1"/>
      <w:numFmt w:val="lowerRoman"/>
      <w:lvlText w:val="%3."/>
      <w:lvlJc w:val="right"/>
      <w:pPr>
        <w:ind w:left="2400" w:hanging="420"/>
      </w:pPr>
    </w:lvl>
    <w:lvl w:ilvl="3" w:tentative="0">
      <w:start w:val="1"/>
      <w:numFmt w:val="decimal"/>
      <w:lvlText w:val="%4."/>
      <w:lvlJc w:val="left"/>
      <w:pPr>
        <w:ind w:left="2820" w:hanging="420"/>
      </w:pPr>
    </w:lvl>
    <w:lvl w:ilvl="4" w:tentative="0">
      <w:start w:val="1"/>
      <w:numFmt w:val="lowerLetter"/>
      <w:lvlText w:val="%5)"/>
      <w:lvlJc w:val="left"/>
      <w:pPr>
        <w:ind w:left="3240" w:hanging="420"/>
      </w:pPr>
    </w:lvl>
    <w:lvl w:ilvl="5" w:tentative="0">
      <w:start w:val="1"/>
      <w:numFmt w:val="lowerRoman"/>
      <w:lvlText w:val="%6."/>
      <w:lvlJc w:val="right"/>
      <w:pPr>
        <w:ind w:left="3660" w:hanging="420"/>
      </w:pPr>
    </w:lvl>
    <w:lvl w:ilvl="6" w:tentative="0">
      <w:start w:val="1"/>
      <w:numFmt w:val="decimal"/>
      <w:lvlText w:val="%7."/>
      <w:lvlJc w:val="left"/>
      <w:pPr>
        <w:ind w:left="4080" w:hanging="420"/>
      </w:pPr>
    </w:lvl>
    <w:lvl w:ilvl="7" w:tentative="0">
      <w:start w:val="1"/>
      <w:numFmt w:val="lowerLetter"/>
      <w:lvlText w:val="%8)"/>
      <w:lvlJc w:val="left"/>
      <w:pPr>
        <w:ind w:left="4500" w:hanging="420"/>
      </w:pPr>
    </w:lvl>
    <w:lvl w:ilvl="8" w:tentative="0">
      <w:start w:val="1"/>
      <w:numFmt w:val="lowerRoman"/>
      <w:lvlText w:val="%9."/>
      <w:lvlJc w:val="right"/>
      <w:pPr>
        <w:ind w:left="4920" w:hanging="420"/>
      </w:pPr>
    </w:lvl>
  </w:abstractNum>
  <w:abstractNum w:abstractNumId="29">
    <w:nsid w:val="5AB0B952"/>
    <w:multiLevelType w:val="multilevel"/>
    <w:tmpl w:val="5AB0B952"/>
    <w:lvl w:ilvl="0" w:tentative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80" w:hanging="420"/>
      </w:pPr>
    </w:lvl>
    <w:lvl w:ilvl="2" w:tentative="0">
      <w:start w:val="1"/>
      <w:numFmt w:val="lowerRoman"/>
      <w:lvlText w:val="%3."/>
      <w:lvlJc w:val="right"/>
      <w:pPr>
        <w:ind w:left="2400" w:hanging="420"/>
      </w:pPr>
    </w:lvl>
    <w:lvl w:ilvl="3" w:tentative="0">
      <w:start w:val="1"/>
      <w:numFmt w:val="decimal"/>
      <w:lvlText w:val="%4."/>
      <w:lvlJc w:val="left"/>
      <w:pPr>
        <w:ind w:left="2820" w:hanging="420"/>
      </w:pPr>
    </w:lvl>
    <w:lvl w:ilvl="4" w:tentative="0">
      <w:start w:val="1"/>
      <w:numFmt w:val="lowerLetter"/>
      <w:lvlText w:val="%5)"/>
      <w:lvlJc w:val="left"/>
      <w:pPr>
        <w:ind w:left="3240" w:hanging="420"/>
      </w:pPr>
    </w:lvl>
    <w:lvl w:ilvl="5" w:tentative="0">
      <w:start w:val="1"/>
      <w:numFmt w:val="lowerRoman"/>
      <w:lvlText w:val="%6."/>
      <w:lvlJc w:val="right"/>
      <w:pPr>
        <w:ind w:left="3660" w:hanging="420"/>
      </w:pPr>
    </w:lvl>
    <w:lvl w:ilvl="6" w:tentative="0">
      <w:start w:val="1"/>
      <w:numFmt w:val="decimal"/>
      <w:lvlText w:val="%7."/>
      <w:lvlJc w:val="left"/>
      <w:pPr>
        <w:ind w:left="4080" w:hanging="420"/>
      </w:pPr>
    </w:lvl>
    <w:lvl w:ilvl="7" w:tentative="0">
      <w:start w:val="1"/>
      <w:numFmt w:val="lowerLetter"/>
      <w:lvlText w:val="%8)"/>
      <w:lvlJc w:val="left"/>
      <w:pPr>
        <w:ind w:left="4500" w:hanging="420"/>
      </w:pPr>
    </w:lvl>
    <w:lvl w:ilvl="8" w:tentative="0">
      <w:start w:val="1"/>
      <w:numFmt w:val="lowerRoman"/>
      <w:lvlText w:val="%9."/>
      <w:lvlJc w:val="right"/>
      <w:pPr>
        <w:ind w:left="4920" w:hanging="420"/>
      </w:pPr>
    </w:lvl>
  </w:abstractNum>
  <w:abstractNum w:abstractNumId="30">
    <w:nsid w:val="5AB0C7A4"/>
    <w:multiLevelType w:val="multilevel"/>
    <w:tmpl w:val="5AB0C7A4"/>
    <w:lvl w:ilvl="0" w:tentative="0">
      <w:start w:val="1"/>
      <w:numFmt w:val="decimal"/>
      <w:lvlText w:val="（%1）"/>
      <w:lvlJc w:val="left"/>
      <w:pPr>
        <w:ind w:left="22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340" w:hanging="420"/>
      </w:pPr>
    </w:lvl>
    <w:lvl w:ilvl="2" w:tentative="0">
      <w:start w:val="1"/>
      <w:numFmt w:val="lowerRoman"/>
      <w:lvlText w:val="%3."/>
      <w:lvlJc w:val="right"/>
      <w:pPr>
        <w:ind w:left="2760" w:hanging="420"/>
      </w:pPr>
    </w:lvl>
    <w:lvl w:ilvl="3" w:tentative="0">
      <w:start w:val="1"/>
      <w:numFmt w:val="decimal"/>
      <w:lvlText w:val="%4."/>
      <w:lvlJc w:val="left"/>
      <w:pPr>
        <w:ind w:left="3180" w:hanging="420"/>
      </w:pPr>
    </w:lvl>
    <w:lvl w:ilvl="4" w:tentative="0">
      <w:start w:val="1"/>
      <w:numFmt w:val="lowerLetter"/>
      <w:lvlText w:val="%5)"/>
      <w:lvlJc w:val="left"/>
      <w:pPr>
        <w:ind w:left="3600" w:hanging="420"/>
      </w:pPr>
    </w:lvl>
    <w:lvl w:ilvl="5" w:tentative="0">
      <w:start w:val="1"/>
      <w:numFmt w:val="lowerRoman"/>
      <w:lvlText w:val="%6."/>
      <w:lvlJc w:val="right"/>
      <w:pPr>
        <w:ind w:left="4020" w:hanging="420"/>
      </w:pPr>
    </w:lvl>
    <w:lvl w:ilvl="6" w:tentative="0">
      <w:start w:val="1"/>
      <w:numFmt w:val="decimal"/>
      <w:lvlText w:val="%7."/>
      <w:lvlJc w:val="left"/>
      <w:pPr>
        <w:ind w:left="4440" w:hanging="420"/>
      </w:pPr>
    </w:lvl>
    <w:lvl w:ilvl="7" w:tentative="0">
      <w:start w:val="1"/>
      <w:numFmt w:val="lowerLetter"/>
      <w:lvlText w:val="%8)"/>
      <w:lvlJc w:val="left"/>
      <w:pPr>
        <w:ind w:left="4860" w:hanging="420"/>
      </w:pPr>
    </w:lvl>
    <w:lvl w:ilvl="8" w:tentative="0">
      <w:start w:val="1"/>
      <w:numFmt w:val="lowerRoman"/>
      <w:lvlText w:val="%9."/>
      <w:lvlJc w:val="right"/>
      <w:pPr>
        <w:ind w:left="5280" w:hanging="420"/>
      </w:pPr>
    </w:lvl>
  </w:abstractNum>
  <w:abstractNum w:abstractNumId="31">
    <w:nsid w:val="5DC46E59"/>
    <w:multiLevelType w:val="multilevel"/>
    <w:tmpl w:val="5DC46E59"/>
    <w:lvl w:ilvl="0" w:tentative="0">
      <w:start w:val="1"/>
      <w:numFmt w:val="bullet"/>
      <w:lvlText w:val=""/>
      <w:lvlJc w:val="left"/>
      <w:pPr>
        <w:ind w:left="26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30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4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9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3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7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1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5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6000" w:hanging="420"/>
      </w:pPr>
      <w:rPr>
        <w:rFonts w:hint="default" w:ascii="Wingdings" w:hAnsi="Wingdings"/>
      </w:rPr>
    </w:lvl>
  </w:abstractNum>
  <w:abstractNum w:abstractNumId="32">
    <w:nsid w:val="603F21BF"/>
    <w:multiLevelType w:val="multilevel"/>
    <w:tmpl w:val="603F21BF"/>
    <w:lvl w:ilvl="0" w:tentative="0">
      <w:start w:val="1"/>
      <w:numFmt w:val="decimal"/>
      <w:lvlText w:val="（%1）"/>
      <w:lvlJc w:val="left"/>
      <w:pPr>
        <w:ind w:left="22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340" w:hanging="420"/>
      </w:pPr>
    </w:lvl>
    <w:lvl w:ilvl="2" w:tentative="0">
      <w:start w:val="1"/>
      <w:numFmt w:val="lowerRoman"/>
      <w:lvlText w:val="%3."/>
      <w:lvlJc w:val="right"/>
      <w:pPr>
        <w:ind w:left="2760" w:hanging="420"/>
      </w:pPr>
    </w:lvl>
    <w:lvl w:ilvl="3" w:tentative="0">
      <w:start w:val="1"/>
      <w:numFmt w:val="decimal"/>
      <w:lvlText w:val="%4."/>
      <w:lvlJc w:val="left"/>
      <w:pPr>
        <w:ind w:left="3180" w:hanging="420"/>
      </w:pPr>
    </w:lvl>
    <w:lvl w:ilvl="4" w:tentative="0">
      <w:start w:val="1"/>
      <w:numFmt w:val="lowerLetter"/>
      <w:lvlText w:val="%5)"/>
      <w:lvlJc w:val="left"/>
      <w:pPr>
        <w:ind w:left="3600" w:hanging="420"/>
      </w:pPr>
    </w:lvl>
    <w:lvl w:ilvl="5" w:tentative="0">
      <w:start w:val="1"/>
      <w:numFmt w:val="lowerRoman"/>
      <w:lvlText w:val="%6."/>
      <w:lvlJc w:val="right"/>
      <w:pPr>
        <w:ind w:left="4020" w:hanging="420"/>
      </w:pPr>
    </w:lvl>
    <w:lvl w:ilvl="6" w:tentative="0">
      <w:start w:val="1"/>
      <w:numFmt w:val="decimal"/>
      <w:lvlText w:val="%7."/>
      <w:lvlJc w:val="left"/>
      <w:pPr>
        <w:ind w:left="4440" w:hanging="420"/>
      </w:pPr>
    </w:lvl>
    <w:lvl w:ilvl="7" w:tentative="0">
      <w:start w:val="1"/>
      <w:numFmt w:val="lowerLetter"/>
      <w:lvlText w:val="%8)"/>
      <w:lvlJc w:val="left"/>
      <w:pPr>
        <w:ind w:left="4860" w:hanging="420"/>
      </w:pPr>
    </w:lvl>
    <w:lvl w:ilvl="8" w:tentative="0">
      <w:start w:val="1"/>
      <w:numFmt w:val="lowerRoman"/>
      <w:lvlText w:val="%9."/>
      <w:lvlJc w:val="right"/>
      <w:pPr>
        <w:ind w:left="5280" w:hanging="420"/>
      </w:pPr>
    </w:lvl>
  </w:abstractNum>
  <w:abstractNum w:abstractNumId="33">
    <w:nsid w:val="6889125A"/>
    <w:multiLevelType w:val="multilevel"/>
    <w:tmpl w:val="6889125A"/>
    <w:lvl w:ilvl="0" w:tentative="0">
      <w:start w:val="1"/>
      <w:numFmt w:val="decimal"/>
      <w:lvlText w:val="（%1）"/>
      <w:lvlJc w:val="left"/>
      <w:pPr>
        <w:ind w:left="22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340" w:hanging="420"/>
      </w:pPr>
    </w:lvl>
    <w:lvl w:ilvl="2" w:tentative="0">
      <w:start w:val="1"/>
      <w:numFmt w:val="lowerRoman"/>
      <w:lvlText w:val="%3."/>
      <w:lvlJc w:val="right"/>
      <w:pPr>
        <w:ind w:left="2760" w:hanging="420"/>
      </w:pPr>
    </w:lvl>
    <w:lvl w:ilvl="3" w:tentative="0">
      <w:start w:val="1"/>
      <w:numFmt w:val="decimal"/>
      <w:lvlText w:val="%4."/>
      <w:lvlJc w:val="left"/>
      <w:pPr>
        <w:ind w:left="3180" w:hanging="420"/>
      </w:pPr>
    </w:lvl>
    <w:lvl w:ilvl="4" w:tentative="0">
      <w:start w:val="1"/>
      <w:numFmt w:val="lowerLetter"/>
      <w:lvlText w:val="%5)"/>
      <w:lvlJc w:val="left"/>
      <w:pPr>
        <w:ind w:left="3600" w:hanging="420"/>
      </w:pPr>
    </w:lvl>
    <w:lvl w:ilvl="5" w:tentative="0">
      <w:start w:val="1"/>
      <w:numFmt w:val="lowerRoman"/>
      <w:lvlText w:val="%6."/>
      <w:lvlJc w:val="right"/>
      <w:pPr>
        <w:ind w:left="4020" w:hanging="420"/>
      </w:pPr>
    </w:lvl>
    <w:lvl w:ilvl="6" w:tentative="0">
      <w:start w:val="1"/>
      <w:numFmt w:val="decimal"/>
      <w:lvlText w:val="%7."/>
      <w:lvlJc w:val="left"/>
      <w:pPr>
        <w:ind w:left="4440" w:hanging="420"/>
      </w:pPr>
    </w:lvl>
    <w:lvl w:ilvl="7" w:tentative="0">
      <w:start w:val="1"/>
      <w:numFmt w:val="lowerLetter"/>
      <w:lvlText w:val="%8)"/>
      <w:lvlJc w:val="left"/>
      <w:pPr>
        <w:ind w:left="4860" w:hanging="420"/>
      </w:pPr>
    </w:lvl>
    <w:lvl w:ilvl="8" w:tentative="0">
      <w:start w:val="1"/>
      <w:numFmt w:val="lowerRoman"/>
      <w:lvlText w:val="%9."/>
      <w:lvlJc w:val="right"/>
      <w:pPr>
        <w:ind w:left="5280" w:hanging="420"/>
      </w:pPr>
    </w:lvl>
  </w:abstractNum>
  <w:abstractNum w:abstractNumId="34">
    <w:nsid w:val="6B950405"/>
    <w:multiLevelType w:val="multilevel"/>
    <w:tmpl w:val="6B950405"/>
    <w:lvl w:ilvl="0" w:tentative="0">
      <w:start w:val="1"/>
      <w:numFmt w:val="decimal"/>
      <w:lvlText w:val="（%1）"/>
      <w:lvlJc w:val="left"/>
      <w:pPr>
        <w:ind w:left="22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340" w:hanging="420"/>
      </w:pPr>
    </w:lvl>
    <w:lvl w:ilvl="2" w:tentative="0">
      <w:start w:val="1"/>
      <w:numFmt w:val="lowerRoman"/>
      <w:lvlText w:val="%3."/>
      <w:lvlJc w:val="right"/>
      <w:pPr>
        <w:ind w:left="2760" w:hanging="420"/>
      </w:pPr>
    </w:lvl>
    <w:lvl w:ilvl="3" w:tentative="0">
      <w:start w:val="1"/>
      <w:numFmt w:val="decimal"/>
      <w:lvlText w:val="%4."/>
      <w:lvlJc w:val="left"/>
      <w:pPr>
        <w:ind w:left="3180" w:hanging="420"/>
      </w:pPr>
    </w:lvl>
    <w:lvl w:ilvl="4" w:tentative="0">
      <w:start w:val="1"/>
      <w:numFmt w:val="lowerLetter"/>
      <w:lvlText w:val="%5)"/>
      <w:lvlJc w:val="left"/>
      <w:pPr>
        <w:ind w:left="3600" w:hanging="420"/>
      </w:pPr>
    </w:lvl>
    <w:lvl w:ilvl="5" w:tentative="0">
      <w:start w:val="1"/>
      <w:numFmt w:val="lowerRoman"/>
      <w:lvlText w:val="%6."/>
      <w:lvlJc w:val="right"/>
      <w:pPr>
        <w:ind w:left="4020" w:hanging="420"/>
      </w:pPr>
    </w:lvl>
    <w:lvl w:ilvl="6" w:tentative="0">
      <w:start w:val="1"/>
      <w:numFmt w:val="decimal"/>
      <w:lvlText w:val="%7."/>
      <w:lvlJc w:val="left"/>
      <w:pPr>
        <w:ind w:left="4440" w:hanging="420"/>
      </w:pPr>
    </w:lvl>
    <w:lvl w:ilvl="7" w:tentative="0">
      <w:start w:val="1"/>
      <w:numFmt w:val="lowerLetter"/>
      <w:lvlText w:val="%8)"/>
      <w:lvlJc w:val="left"/>
      <w:pPr>
        <w:ind w:left="4860" w:hanging="420"/>
      </w:pPr>
    </w:lvl>
    <w:lvl w:ilvl="8" w:tentative="0">
      <w:start w:val="1"/>
      <w:numFmt w:val="lowerRoman"/>
      <w:lvlText w:val="%9."/>
      <w:lvlJc w:val="right"/>
      <w:pPr>
        <w:ind w:left="5280" w:hanging="420"/>
      </w:pPr>
    </w:lvl>
  </w:abstractNum>
  <w:abstractNum w:abstractNumId="35">
    <w:nsid w:val="6EF20C34"/>
    <w:multiLevelType w:val="multilevel"/>
    <w:tmpl w:val="6EF20C34"/>
    <w:lvl w:ilvl="0" w:tentative="0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73014921"/>
    <w:multiLevelType w:val="multilevel"/>
    <w:tmpl w:val="73014921"/>
    <w:lvl w:ilvl="0" w:tentative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80" w:hanging="420"/>
      </w:pPr>
    </w:lvl>
    <w:lvl w:ilvl="2" w:tentative="0">
      <w:start w:val="1"/>
      <w:numFmt w:val="lowerRoman"/>
      <w:lvlText w:val="%3."/>
      <w:lvlJc w:val="right"/>
      <w:pPr>
        <w:ind w:left="2400" w:hanging="420"/>
      </w:pPr>
    </w:lvl>
    <w:lvl w:ilvl="3" w:tentative="0">
      <w:start w:val="1"/>
      <w:numFmt w:val="decimal"/>
      <w:lvlText w:val="%4."/>
      <w:lvlJc w:val="left"/>
      <w:pPr>
        <w:ind w:left="2820" w:hanging="420"/>
      </w:pPr>
    </w:lvl>
    <w:lvl w:ilvl="4" w:tentative="0">
      <w:start w:val="1"/>
      <w:numFmt w:val="lowerLetter"/>
      <w:lvlText w:val="%5)"/>
      <w:lvlJc w:val="left"/>
      <w:pPr>
        <w:ind w:left="3240" w:hanging="420"/>
      </w:pPr>
    </w:lvl>
    <w:lvl w:ilvl="5" w:tentative="0">
      <w:start w:val="1"/>
      <w:numFmt w:val="lowerRoman"/>
      <w:lvlText w:val="%6."/>
      <w:lvlJc w:val="right"/>
      <w:pPr>
        <w:ind w:left="3660" w:hanging="420"/>
      </w:pPr>
    </w:lvl>
    <w:lvl w:ilvl="6" w:tentative="0">
      <w:start w:val="1"/>
      <w:numFmt w:val="decimal"/>
      <w:lvlText w:val="%7."/>
      <w:lvlJc w:val="left"/>
      <w:pPr>
        <w:ind w:left="4080" w:hanging="420"/>
      </w:pPr>
    </w:lvl>
    <w:lvl w:ilvl="7" w:tentative="0">
      <w:start w:val="1"/>
      <w:numFmt w:val="lowerLetter"/>
      <w:lvlText w:val="%8)"/>
      <w:lvlJc w:val="left"/>
      <w:pPr>
        <w:ind w:left="4500" w:hanging="420"/>
      </w:pPr>
    </w:lvl>
    <w:lvl w:ilvl="8" w:tentative="0">
      <w:start w:val="1"/>
      <w:numFmt w:val="lowerRoman"/>
      <w:lvlText w:val="%9."/>
      <w:lvlJc w:val="right"/>
      <w:pPr>
        <w:ind w:left="4920" w:hanging="420"/>
      </w:pPr>
    </w:lvl>
  </w:abstractNum>
  <w:abstractNum w:abstractNumId="37">
    <w:nsid w:val="739322CC"/>
    <w:multiLevelType w:val="multilevel"/>
    <w:tmpl w:val="739322CC"/>
    <w:lvl w:ilvl="0" w:tentative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80" w:hanging="420"/>
      </w:pPr>
    </w:lvl>
    <w:lvl w:ilvl="2" w:tentative="0">
      <w:start w:val="1"/>
      <w:numFmt w:val="lowerRoman"/>
      <w:lvlText w:val="%3."/>
      <w:lvlJc w:val="right"/>
      <w:pPr>
        <w:ind w:left="2400" w:hanging="420"/>
      </w:pPr>
    </w:lvl>
    <w:lvl w:ilvl="3" w:tentative="0">
      <w:start w:val="1"/>
      <w:numFmt w:val="decimal"/>
      <w:lvlText w:val="%4."/>
      <w:lvlJc w:val="left"/>
      <w:pPr>
        <w:ind w:left="2820" w:hanging="420"/>
      </w:pPr>
    </w:lvl>
    <w:lvl w:ilvl="4" w:tentative="0">
      <w:start w:val="1"/>
      <w:numFmt w:val="lowerLetter"/>
      <w:lvlText w:val="%5)"/>
      <w:lvlJc w:val="left"/>
      <w:pPr>
        <w:ind w:left="3240" w:hanging="420"/>
      </w:pPr>
    </w:lvl>
    <w:lvl w:ilvl="5" w:tentative="0">
      <w:start w:val="1"/>
      <w:numFmt w:val="lowerRoman"/>
      <w:lvlText w:val="%6."/>
      <w:lvlJc w:val="right"/>
      <w:pPr>
        <w:ind w:left="3660" w:hanging="420"/>
      </w:pPr>
    </w:lvl>
    <w:lvl w:ilvl="6" w:tentative="0">
      <w:start w:val="1"/>
      <w:numFmt w:val="decimal"/>
      <w:lvlText w:val="%7."/>
      <w:lvlJc w:val="left"/>
      <w:pPr>
        <w:ind w:left="4080" w:hanging="420"/>
      </w:pPr>
    </w:lvl>
    <w:lvl w:ilvl="7" w:tentative="0">
      <w:start w:val="1"/>
      <w:numFmt w:val="lowerLetter"/>
      <w:lvlText w:val="%8)"/>
      <w:lvlJc w:val="left"/>
      <w:pPr>
        <w:ind w:left="4500" w:hanging="420"/>
      </w:pPr>
    </w:lvl>
    <w:lvl w:ilvl="8" w:tentative="0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4"/>
  </w:num>
  <w:num w:numId="2">
    <w:abstractNumId w:val="35"/>
  </w:num>
  <w:num w:numId="3">
    <w:abstractNumId w:val="26"/>
  </w:num>
  <w:num w:numId="4">
    <w:abstractNumId w:val="27"/>
  </w:num>
  <w:num w:numId="5">
    <w:abstractNumId w:val="28"/>
  </w:num>
  <w:num w:numId="6">
    <w:abstractNumId w:val="29"/>
  </w:num>
  <w:num w:numId="7">
    <w:abstractNumId w:val="16"/>
  </w:num>
  <w:num w:numId="8">
    <w:abstractNumId w:val="13"/>
  </w:num>
  <w:num w:numId="9">
    <w:abstractNumId w:val="20"/>
  </w:num>
  <w:num w:numId="10">
    <w:abstractNumId w:val="34"/>
  </w:num>
  <w:num w:numId="11">
    <w:abstractNumId w:val="17"/>
  </w:num>
  <w:num w:numId="12">
    <w:abstractNumId w:val="23"/>
  </w:num>
  <w:num w:numId="13">
    <w:abstractNumId w:val="6"/>
  </w:num>
  <w:num w:numId="14">
    <w:abstractNumId w:val="30"/>
  </w:num>
  <w:num w:numId="15">
    <w:abstractNumId w:val="36"/>
  </w:num>
  <w:num w:numId="16">
    <w:abstractNumId w:val="12"/>
  </w:num>
  <w:num w:numId="17">
    <w:abstractNumId w:val="21"/>
  </w:num>
  <w:num w:numId="18">
    <w:abstractNumId w:val="15"/>
  </w:num>
  <w:num w:numId="19">
    <w:abstractNumId w:val="10"/>
  </w:num>
  <w:num w:numId="20">
    <w:abstractNumId w:val="25"/>
  </w:num>
  <w:num w:numId="21">
    <w:abstractNumId w:val="37"/>
  </w:num>
  <w:num w:numId="22">
    <w:abstractNumId w:val="5"/>
  </w:num>
  <w:num w:numId="23">
    <w:abstractNumId w:val="19"/>
  </w:num>
  <w:num w:numId="24">
    <w:abstractNumId w:val="32"/>
  </w:num>
  <w:num w:numId="25">
    <w:abstractNumId w:val="33"/>
  </w:num>
  <w:num w:numId="26">
    <w:abstractNumId w:val="7"/>
  </w:num>
  <w:num w:numId="27">
    <w:abstractNumId w:val="2"/>
  </w:num>
  <w:num w:numId="28">
    <w:abstractNumId w:val="14"/>
  </w:num>
  <w:num w:numId="29">
    <w:abstractNumId w:val="3"/>
  </w:num>
  <w:num w:numId="30">
    <w:abstractNumId w:val="31"/>
  </w:num>
  <w:num w:numId="31">
    <w:abstractNumId w:val="18"/>
  </w:num>
  <w:num w:numId="32">
    <w:abstractNumId w:val="24"/>
  </w:num>
  <w:num w:numId="33">
    <w:abstractNumId w:val="8"/>
  </w:num>
  <w:num w:numId="34">
    <w:abstractNumId w:val="22"/>
  </w:num>
  <w:num w:numId="35">
    <w:abstractNumId w:val="9"/>
  </w:num>
  <w:num w:numId="36">
    <w:abstractNumId w:val="11"/>
  </w:num>
  <w:num w:numId="37">
    <w:abstractNumId w:val="1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4C5"/>
    <w:rsid w:val="00022F32"/>
    <w:rsid w:val="0002592C"/>
    <w:rsid w:val="000673F3"/>
    <w:rsid w:val="000A042E"/>
    <w:rsid w:val="000A0D6D"/>
    <w:rsid w:val="000A1C05"/>
    <w:rsid w:val="000B191A"/>
    <w:rsid w:val="000E4118"/>
    <w:rsid w:val="000E5AB9"/>
    <w:rsid w:val="00110795"/>
    <w:rsid w:val="001148B0"/>
    <w:rsid w:val="00122C74"/>
    <w:rsid w:val="00124E3A"/>
    <w:rsid w:val="0013591A"/>
    <w:rsid w:val="001463BC"/>
    <w:rsid w:val="00155059"/>
    <w:rsid w:val="0015506B"/>
    <w:rsid w:val="0015575F"/>
    <w:rsid w:val="0017398B"/>
    <w:rsid w:val="001755F8"/>
    <w:rsid w:val="00185D70"/>
    <w:rsid w:val="00197273"/>
    <w:rsid w:val="001B0493"/>
    <w:rsid w:val="001E4796"/>
    <w:rsid w:val="00201DF3"/>
    <w:rsid w:val="00203D18"/>
    <w:rsid w:val="002071DD"/>
    <w:rsid w:val="00223CA6"/>
    <w:rsid w:val="00254331"/>
    <w:rsid w:val="002618CA"/>
    <w:rsid w:val="0026573B"/>
    <w:rsid w:val="00280C99"/>
    <w:rsid w:val="002E1AD0"/>
    <w:rsid w:val="002E5EE8"/>
    <w:rsid w:val="002F056F"/>
    <w:rsid w:val="002F407F"/>
    <w:rsid w:val="00312A81"/>
    <w:rsid w:val="003B2BED"/>
    <w:rsid w:val="003B3445"/>
    <w:rsid w:val="003D2760"/>
    <w:rsid w:val="003D2AF0"/>
    <w:rsid w:val="003D4A0D"/>
    <w:rsid w:val="003F3402"/>
    <w:rsid w:val="003F408B"/>
    <w:rsid w:val="003F5262"/>
    <w:rsid w:val="003F5BA5"/>
    <w:rsid w:val="004277CD"/>
    <w:rsid w:val="0045224E"/>
    <w:rsid w:val="00461051"/>
    <w:rsid w:val="004850CC"/>
    <w:rsid w:val="004C5CF9"/>
    <w:rsid w:val="004E5DFF"/>
    <w:rsid w:val="004F4970"/>
    <w:rsid w:val="00502266"/>
    <w:rsid w:val="0051252E"/>
    <w:rsid w:val="005234B4"/>
    <w:rsid w:val="00532976"/>
    <w:rsid w:val="00544F0D"/>
    <w:rsid w:val="005547A6"/>
    <w:rsid w:val="00560FD0"/>
    <w:rsid w:val="00567339"/>
    <w:rsid w:val="0057098E"/>
    <w:rsid w:val="00572BC0"/>
    <w:rsid w:val="00590625"/>
    <w:rsid w:val="005A0C8A"/>
    <w:rsid w:val="005A5BF6"/>
    <w:rsid w:val="005D0502"/>
    <w:rsid w:val="005D0D34"/>
    <w:rsid w:val="00605381"/>
    <w:rsid w:val="00623D5A"/>
    <w:rsid w:val="00631986"/>
    <w:rsid w:val="00643DC2"/>
    <w:rsid w:val="00664F84"/>
    <w:rsid w:val="00665921"/>
    <w:rsid w:val="006846BE"/>
    <w:rsid w:val="00693704"/>
    <w:rsid w:val="006B43CA"/>
    <w:rsid w:val="006B4E64"/>
    <w:rsid w:val="006C3AB7"/>
    <w:rsid w:val="006E56B7"/>
    <w:rsid w:val="006E7DAE"/>
    <w:rsid w:val="006F5573"/>
    <w:rsid w:val="007034D7"/>
    <w:rsid w:val="00715153"/>
    <w:rsid w:val="007161D9"/>
    <w:rsid w:val="007319CA"/>
    <w:rsid w:val="007A0A78"/>
    <w:rsid w:val="007A7C3B"/>
    <w:rsid w:val="007B7AE1"/>
    <w:rsid w:val="007C6538"/>
    <w:rsid w:val="007F0564"/>
    <w:rsid w:val="007F67D6"/>
    <w:rsid w:val="00813AC6"/>
    <w:rsid w:val="008176AD"/>
    <w:rsid w:val="008235AC"/>
    <w:rsid w:val="00830852"/>
    <w:rsid w:val="00850494"/>
    <w:rsid w:val="00854BD8"/>
    <w:rsid w:val="00865E10"/>
    <w:rsid w:val="00880DE8"/>
    <w:rsid w:val="008B778E"/>
    <w:rsid w:val="008C137C"/>
    <w:rsid w:val="009228D5"/>
    <w:rsid w:val="009442E3"/>
    <w:rsid w:val="009449AD"/>
    <w:rsid w:val="00944FB5"/>
    <w:rsid w:val="0097058A"/>
    <w:rsid w:val="0098405A"/>
    <w:rsid w:val="009976BD"/>
    <w:rsid w:val="009B120B"/>
    <w:rsid w:val="009B6268"/>
    <w:rsid w:val="009B6C7E"/>
    <w:rsid w:val="009C57BE"/>
    <w:rsid w:val="009E187B"/>
    <w:rsid w:val="009E63EF"/>
    <w:rsid w:val="009E7228"/>
    <w:rsid w:val="009F5DD8"/>
    <w:rsid w:val="00A03431"/>
    <w:rsid w:val="00A118F3"/>
    <w:rsid w:val="00A14059"/>
    <w:rsid w:val="00A33EC6"/>
    <w:rsid w:val="00A50E62"/>
    <w:rsid w:val="00A71E1E"/>
    <w:rsid w:val="00A95D22"/>
    <w:rsid w:val="00AA6744"/>
    <w:rsid w:val="00AB0856"/>
    <w:rsid w:val="00AE0362"/>
    <w:rsid w:val="00AE315F"/>
    <w:rsid w:val="00B12A4B"/>
    <w:rsid w:val="00B207A0"/>
    <w:rsid w:val="00B225DA"/>
    <w:rsid w:val="00B3414F"/>
    <w:rsid w:val="00B41160"/>
    <w:rsid w:val="00B41D92"/>
    <w:rsid w:val="00B57C92"/>
    <w:rsid w:val="00B8286C"/>
    <w:rsid w:val="00B87028"/>
    <w:rsid w:val="00B87CE7"/>
    <w:rsid w:val="00B93536"/>
    <w:rsid w:val="00B95D35"/>
    <w:rsid w:val="00BA320C"/>
    <w:rsid w:val="00BB2653"/>
    <w:rsid w:val="00BD3542"/>
    <w:rsid w:val="00BD4C42"/>
    <w:rsid w:val="00BD528D"/>
    <w:rsid w:val="00C15449"/>
    <w:rsid w:val="00C20111"/>
    <w:rsid w:val="00C225A7"/>
    <w:rsid w:val="00C376DF"/>
    <w:rsid w:val="00C66D74"/>
    <w:rsid w:val="00C8034B"/>
    <w:rsid w:val="00C92862"/>
    <w:rsid w:val="00CA28F4"/>
    <w:rsid w:val="00CA3F08"/>
    <w:rsid w:val="00CB0A36"/>
    <w:rsid w:val="00CB134E"/>
    <w:rsid w:val="00CB1942"/>
    <w:rsid w:val="00CC0889"/>
    <w:rsid w:val="00CC3318"/>
    <w:rsid w:val="00CE19E0"/>
    <w:rsid w:val="00D13DD3"/>
    <w:rsid w:val="00D14BA0"/>
    <w:rsid w:val="00D202DD"/>
    <w:rsid w:val="00D33104"/>
    <w:rsid w:val="00D85233"/>
    <w:rsid w:val="00DA3C74"/>
    <w:rsid w:val="00DB6C8C"/>
    <w:rsid w:val="00DD771C"/>
    <w:rsid w:val="00DF220F"/>
    <w:rsid w:val="00E11ECB"/>
    <w:rsid w:val="00E13101"/>
    <w:rsid w:val="00E254A0"/>
    <w:rsid w:val="00E272CF"/>
    <w:rsid w:val="00E40E2A"/>
    <w:rsid w:val="00E478B4"/>
    <w:rsid w:val="00E621CE"/>
    <w:rsid w:val="00E647CF"/>
    <w:rsid w:val="00E670F5"/>
    <w:rsid w:val="00E879CD"/>
    <w:rsid w:val="00E91DDC"/>
    <w:rsid w:val="00E928E3"/>
    <w:rsid w:val="00E935DB"/>
    <w:rsid w:val="00EA04C5"/>
    <w:rsid w:val="00EA07D5"/>
    <w:rsid w:val="00F32330"/>
    <w:rsid w:val="00F636F0"/>
    <w:rsid w:val="00F65A5E"/>
    <w:rsid w:val="00F91EE8"/>
    <w:rsid w:val="00FC38A8"/>
    <w:rsid w:val="00FD3C91"/>
    <w:rsid w:val="00FD48E4"/>
    <w:rsid w:val="00FF2D3B"/>
    <w:rsid w:val="00FF7D21"/>
    <w:rsid w:val="01D17168"/>
    <w:rsid w:val="03AA4442"/>
    <w:rsid w:val="05D03637"/>
    <w:rsid w:val="09BE6717"/>
    <w:rsid w:val="0A3050EB"/>
    <w:rsid w:val="0AC84A5B"/>
    <w:rsid w:val="0DC5283A"/>
    <w:rsid w:val="0DFD1F32"/>
    <w:rsid w:val="0E395589"/>
    <w:rsid w:val="11993075"/>
    <w:rsid w:val="13037BC9"/>
    <w:rsid w:val="14B36575"/>
    <w:rsid w:val="15FE1ADF"/>
    <w:rsid w:val="182F6A08"/>
    <w:rsid w:val="1ABA7D5C"/>
    <w:rsid w:val="1B582485"/>
    <w:rsid w:val="1BF12BE9"/>
    <w:rsid w:val="1DB97589"/>
    <w:rsid w:val="1DC17AA2"/>
    <w:rsid w:val="1FBE5943"/>
    <w:rsid w:val="25B73519"/>
    <w:rsid w:val="26300AD4"/>
    <w:rsid w:val="26D06C15"/>
    <w:rsid w:val="28C94488"/>
    <w:rsid w:val="28F02A6B"/>
    <w:rsid w:val="29FC7D58"/>
    <w:rsid w:val="2A07008D"/>
    <w:rsid w:val="2C235C86"/>
    <w:rsid w:val="2DB83B1F"/>
    <w:rsid w:val="2DDA102B"/>
    <w:rsid w:val="2E7D6AD3"/>
    <w:rsid w:val="2EE51914"/>
    <w:rsid w:val="2FBC275D"/>
    <w:rsid w:val="347D3B54"/>
    <w:rsid w:val="3730352E"/>
    <w:rsid w:val="38B72344"/>
    <w:rsid w:val="3A586AD8"/>
    <w:rsid w:val="3A680B3B"/>
    <w:rsid w:val="3C45398F"/>
    <w:rsid w:val="3D846136"/>
    <w:rsid w:val="416B204E"/>
    <w:rsid w:val="43924193"/>
    <w:rsid w:val="43D65595"/>
    <w:rsid w:val="45AC0000"/>
    <w:rsid w:val="46160F9F"/>
    <w:rsid w:val="4648702E"/>
    <w:rsid w:val="471C046B"/>
    <w:rsid w:val="48FA5BBD"/>
    <w:rsid w:val="4D686D4B"/>
    <w:rsid w:val="50EE6C3F"/>
    <w:rsid w:val="517E471D"/>
    <w:rsid w:val="52756B57"/>
    <w:rsid w:val="54FE6FB6"/>
    <w:rsid w:val="566D2665"/>
    <w:rsid w:val="576A7BB1"/>
    <w:rsid w:val="59233252"/>
    <w:rsid w:val="5B2A4FA4"/>
    <w:rsid w:val="5FA25F09"/>
    <w:rsid w:val="610A4164"/>
    <w:rsid w:val="62DB1052"/>
    <w:rsid w:val="63690793"/>
    <w:rsid w:val="65AB0974"/>
    <w:rsid w:val="661663F6"/>
    <w:rsid w:val="67047A33"/>
    <w:rsid w:val="672B244C"/>
    <w:rsid w:val="695D5C99"/>
    <w:rsid w:val="69C47669"/>
    <w:rsid w:val="69F107BB"/>
    <w:rsid w:val="6A6019E8"/>
    <w:rsid w:val="6ABD5615"/>
    <w:rsid w:val="6B4961DE"/>
    <w:rsid w:val="6FE3572F"/>
    <w:rsid w:val="71FC5D75"/>
    <w:rsid w:val="72BA5A49"/>
    <w:rsid w:val="76180AE3"/>
    <w:rsid w:val="76841A60"/>
    <w:rsid w:val="778670B2"/>
    <w:rsid w:val="77E32236"/>
    <w:rsid w:val="798E17FA"/>
    <w:rsid w:val="7BF755DA"/>
    <w:rsid w:val="7C2F4974"/>
    <w:rsid w:val="7D1D0C50"/>
    <w:rsid w:val="7DDE7C7D"/>
    <w:rsid w:val="7F295C4D"/>
    <w:rsid w:val="7F70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484</Words>
  <Characters>2761</Characters>
  <Lines>23</Lines>
  <Paragraphs>6</Paragraphs>
  <ScaleCrop>false</ScaleCrop>
  <LinksUpToDate>false</LinksUpToDate>
  <CharactersWithSpaces>3239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2018-01-21T02:02:00Z</dcterms:created>
  <dc:creator>mengfy</dc:creator>
  <cp:lastModifiedBy>YannyLY</cp:lastModifiedBy>
  <dcterms:modified xsi:type="dcterms:W3CDTF">2018-03-22T10:00:47Z</dcterms:modified>
  <cp:revision>159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