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2226" w:rsidRDefault="00B82226" w:rsidP="00A747A1">
      <w:pPr>
        <w:spacing w:line="360" w:lineRule="auto"/>
        <w:jc w:val="center"/>
        <w:rPr>
          <w:sz w:val="32"/>
          <w:szCs w:val="32"/>
        </w:rPr>
      </w:pPr>
    </w:p>
    <w:p w:rsidR="00A747A1" w:rsidRPr="00146E67" w:rsidRDefault="00A747A1" w:rsidP="00A747A1">
      <w:pPr>
        <w:spacing w:line="360" w:lineRule="auto"/>
        <w:jc w:val="center"/>
        <w:rPr>
          <w:rFonts w:ascii="宋体" w:hAnsi="宋体"/>
          <w:color w:val="000000"/>
          <w:sz w:val="44"/>
          <w:szCs w:val="44"/>
        </w:rPr>
      </w:pPr>
      <w:r w:rsidRPr="00146E67">
        <w:rPr>
          <w:rFonts w:ascii="宋体" w:hAnsi="宋体"/>
          <w:color w:val="000000"/>
          <w:sz w:val="44"/>
          <w:szCs w:val="44"/>
        </w:rPr>
        <w:t>HH</w:t>
      </w:r>
      <w:r>
        <w:rPr>
          <w:rFonts w:ascii="宋体" w:hAnsi="宋体"/>
          <w:color w:val="000000"/>
          <w:sz w:val="44"/>
          <w:szCs w:val="44"/>
        </w:rPr>
        <w:t>钻机监控系统</w:t>
      </w:r>
    </w:p>
    <w:p w:rsidR="00A747A1" w:rsidRPr="00146E67" w:rsidRDefault="00A747A1" w:rsidP="00A747A1">
      <w:pPr>
        <w:spacing w:line="360" w:lineRule="auto"/>
        <w:jc w:val="center"/>
        <w:rPr>
          <w:rFonts w:ascii="宋体" w:hAnsi="宋体"/>
          <w:color w:val="000000"/>
          <w:sz w:val="72"/>
          <w:szCs w:val="72"/>
        </w:rPr>
      </w:pPr>
      <w:r w:rsidRPr="00146E67">
        <w:rPr>
          <w:rFonts w:ascii="宋体" w:hAnsi="宋体" w:hint="eastAsia"/>
          <w:color w:val="000000"/>
          <w:sz w:val="72"/>
          <w:szCs w:val="72"/>
        </w:rPr>
        <w:t>用户手册</w:t>
      </w: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1765300</wp:posOffset>
            </wp:positionH>
            <wp:positionV relativeFrom="paragraph">
              <wp:posOffset>229870</wp:posOffset>
            </wp:positionV>
            <wp:extent cx="1626870" cy="1447165"/>
            <wp:effectExtent l="0" t="0" r="0" b="635"/>
            <wp:wrapSquare wrapText="bothSides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Default="00A747A1" w:rsidP="00A747A1">
      <w:pPr>
        <w:widowControl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zh-CN"/>
        </w:rPr>
      </w:pPr>
    </w:p>
    <w:p w:rsidR="00A747A1" w:rsidRPr="00CD4DD4" w:rsidRDefault="00A747A1" w:rsidP="00A747A1">
      <w:pPr>
        <w:widowControl/>
        <w:jc w:val="left"/>
        <w:rPr>
          <w:rFonts w:asciiTheme="majorHAnsi" w:eastAsiaTheme="majorEastAsia" w:hAnsiTheme="majorHAnsi" w:cstheme="majorBidi"/>
          <w:bCs/>
          <w:kern w:val="0"/>
          <w:sz w:val="28"/>
          <w:szCs w:val="28"/>
          <w:shd w:val="pct15" w:color="auto" w:fill="FFFFFF"/>
          <w:lang w:val="zh-CN"/>
        </w:rPr>
      </w:pPr>
    </w:p>
    <w:p w:rsidR="00A747A1" w:rsidRPr="00CD4DD4" w:rsidRDefault="00CD4DD4" w:rsidP="00CD4DD4">
      <w:pPr>
        <w:pStyle w:val="p0"/>
        <w:spacing w:line="360" w:lineRule="auto"/>
        <w:ind w:leftChars="300" w:left="630" w:firstLineChars="100" w:firstLine="320"/>
        <w:jc w:val="center"/>
        <w:rPr>
          <w:rFonts w:ascii="Arial" w:hAnsi="Arial" w:cs="Arial"/>
          <w:color w:val="FFFFFF" w:themeColor="background1"/>
          <w:sz w:val="32"/>
          <w:szCs w:val="32"/>
        </w:rPr>
      </w:pPr>
      <w:r w:rsidRPr="00CD4DD4">
        <w:rPr>
          <w:rFonts w:ascii="Arial" w:hAnsi="Arial" w:cs="Arial" w:hint="eastAsia"/>
          <w:sz w:val="32"/>
          <w:szCs w:val="32"/>
        </w:rPr>
        <w:t>四川宏华石油设备有限责任公司</w:t>
      </w:r>
    </w:p>
    <w:p w:rsidR="00A747A1" w:rsidRPr="00CD4DD4" w:rsidRDefault="00C27564" w:rsidP="00CD4DD4">
      <w:pPr>
        <w:pStyle w:val="p0"/>
        <w:spacing w:line="360" w:lineRule="auto"/>
        <w:jc w:val="center"/>
        <w:rPr>
          <w:rFonts w:ascii="Arial" w:hAnsi="Arial" w:cs="Arial"/>
          <w:sz w:val="32"/>
          <w:szCs w:val="32"/>
        </w:rPr>
        <w:sectPr w:rsidR="00A747A1" w:rsidRPr="00CD4DD4" w:rsidSect="00715FC7">
          <w:headerReference w:type="default" r:id="rId10"/>
          <w:footerReference w:type="default" r:id="rId11"/>
          <w:footerReference w:type="first" r:id="rId12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r>
        <w:rPr>
          <w:rFonts w:ascii="Arial" w:hAnsi="Arial" w:cs="Arial" w:hint="eastAsia"/>
          <w:sz w:val="32"/>
          <w:szCs w:val="32"/>
        </w:rPr>
        <w:t>2018.4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2065321895"/>
        <w:docPartObj>
          <w:docPartGallery w:val="Table of Contents"/>
          <w:docPartUnique/>
        </w:docPartObj>
      </w:sdtPr>
      <w:sdtEndPr/>
      <w:sdtContent>
        <w:p w:rsidR="00A747A1" w:rsidRDefault="00A747A1" w:rsidP="00A747A1">
          <w:pPr>
            <w:pStyle w:val="TOC"/>
          </w:pPr>
          <w:r>
            <w:rPr>
              <w:lang w:val="zh-CN"/>
            </w:rPr>
            <w:t>目录</w:t>
          </w:r>
        </w:p>
        <w:p w:rsidR="00E16CFF" w:rsidRDefault="008B4E98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A747A1">
            <w:instrText xml:space="preserve"> TOC \o "1-4" \h \z \u </w:instrText>
          </w:r>
          <w:r>
            <w:fldChar w:fldCharType="separate"/>
          </w:r>
          <w:hyperlink w:anchor="_Toc513125106" w:history="1">
            <w:r w:rsidR="00E16CFF" w:rsidRPr="0065339B">
              <w:rPr>
                <w:rStyle w:val="a6"/>
                <w:rFonts w:hint="eastAsia"/>
                <w:noProof/>
              </w:rPr>
              <w:t>一、系统概要</w:t>
            </w:r>
            <w:r w:rsidR="00E16CFF">
              <w:rPr>
                <w:noProof/>
                <w:webHidden/>
              </w:rPr>
              <w:tab/>
            </w:r>
            <w:r w:rsidR="00E16CFF">
              <w:rPr>
                <w:noProof/>
                <w:webHidden/>
              </w:rPr>
              <w:fldChar w:fldCharType="begin"/>
            </w:r>
            <w:r w:rsidR="00E16CFF">
              <w:rPr>
                <w:noProof/>
                <w:webHidden/>
              </w:rPr>
              <w:instrText xml:space="preserve"> PAGEREF _Toc513125106 \h </w:instrText>
            </w:r>
            <w:r w:rsidR="00E16CFF">
              <w:rPr>
                <w:noProof/>
                <w:webHidden/>
              </w:rPr>
            </w:r>
            <w:r w:rsidR="00E16CFF">
              <w:rPr>
                <w:noProof/>
                <w:webHidden/>
              </w:rPr>
              <w:fldChar w:fldCharType="separate"/>
            </w:r>
            <w:r w:rsidR="00E16CFF">
              <w:rPr>
                <w:noProof/>
                <w:webHidden/>
              </w:rPr>
              <w:t>1</w:t>
            </w:r>
            <w:r w:rsidR="00E16CFF">
              <w:rPr>
                <w:noProof/>
                <w:webHidden/>
              </w:rPr>
              <w:fldChar w:fldCharType="end"/>
            </w:r>
          </w:hyperlink>
        </w:p>
        <w:p w:rsidR="00E16CFF" w:rsidRDefault="00E16C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125107" w:history="1">
            <w:r w:rsidRPr="0065339B">
              <w:rPr>
                <w:rStyle w:val="a6"/>
                <w:rFonts w:asciiTheme="majorEastAsia" w:eastAsiaTheme="majorEastAsia" w:hAnsiTheme="majorEastAsia"/>
                <w:noProof/>
              </w:rPr>
              <w:t>1.1</w:t>
            </w:r>
            <w:r w:rsidRPr="0065339B">
              <w:rPr>
                <w:rStyle w:val="a6"/>
                <w:rFonts w:asciiTheme="majorEastAsia" w:eastAsiaTheme="majorEastAsia" w:hAnsiTheme="majorEastAsia" w:hint="eastAsia"/>
                <w:noProof/>
              </w:rPr>
              <w:t>系统开发环境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_Toc513125107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6CFF" w:rsidRDefault="00E16C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125108" w:history="1">
            <w:r w:rsidRPr="0065339B">
              <w:rPr>
                <w:rStyle w:val="a6"/>
                <w:noProof/>
              </w:rPr>
              <w:t>1.2</w:t>
            </w:r>
            <w:r w:rsidRPr="0065339B">
              <w:rPr>
                <w:rStyle w:val="a6"/>
                <w:rFonts w:hint="eastAsia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_Toc513125108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6CFF" w:rsidRDefault="00E16C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125109" w:history="1">
            <w:r w:rsidRPr="0065339B">
              <w:rPr>
                <w:rStyle w:val="a6"/>
                <w:noProof/>
              </w:rPr>
              <w:t>1.3</w:t>
            </w:r>
            <w:r w:rsidRPr="0065339B">
              <w:rPr>
                <w:rStyle w:val="a6"/>
                <w:rFonts w:hint="eastAsia"/>
                <w:noProof/>
              </w:rPr>
              <w:t>功能列表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_Toc513125109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E16CFF" w:rsidRDefault="00E16C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125110" w:history="1">
            <w:r w:rsidRPr="0065339B">
              <w:rPr>
                <w:rStyle w:val="a6"/>
                <w:rFonts w:hint="eastAsia"/>
                <w:noProof/>
              </w:rPr>
              <w:t>二、软件安装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_Toc513125110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6CFF" w:rsidRDefault="00E16CF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125111" w:history="1">
            <w:r w:rsidRPr="0065339B">
              <w:rPr>
                <w:rStyle w:val="a6"/>
                <w:rFonts w:hint="eastAsia"/>
                <w:noProof/>
              </w:rPr>
              <w:t>三、详细功能及操作说明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_Toc513125111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6CFF" w:rsidRDefault="00E16C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125112" w:history="1">
            <w:r w:rsidRPr="0065339B">
              <w:rPr>
                <w:rStyle w:val="a6"/>
                <w:noProof/>
              </w:rPr>
              <w:t>3.1</w:t>
            </w:r>
            <w:r w:rsidRPr="0065339B">
              <w:rPr>
                <w:rStyle w:val="a6"/>
                <w:rFonts w:hint="eastAsia"/>
                <w:noProof/>
              </w:rPr>
              <w:t>界面描述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_Toc513125112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6CFF" w:rsidRDefault="00E16CFF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13125113" w:history="1">
            <w:r w:rsidRPr="0065339B">
              <w:rPr>
                <w:rStyle w:val="a6"/>
                <w:noProof/>
              </w:rPr>
              <w:t>3.1.1</w:t>
            </w:r>
            <w:r w:rsidRPr="0065339B">
              <w:rPr>
                <w:rStyle w:val="a6"/>
                <w:rFonts w:hint="eastAsia"/>
                <w:noProof/>
              </w:rPr>
              <w:t>界面名称。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_Toc513125113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6CFF" w:rsidRDefault="00E16CFF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13125114" w:history="1">
            <w:r w:rsidRPr="0065339B">
              <w:rPr>
                <w:rStyle w:val="a6"/>
                <w:noProof/>
              </w:rPr>
              <w:t>3.1.2</w:t>
            </w:r>
            <w:r w:rsidRPr="0065339B">
              <w:rPr>
                <w:rStyle w:val="a6"/>
                <w:rFonts w:hint="eastAsia"/>
                <w:noProof/>
              </w:rPr>
              <w:t>界面总体描述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_Toc513125114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6CFF" w:rsidRDefault="00E16CF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3125115" w:history="1">
            <w:r w:rsidRPr="0065339B">
              <w:rPr>
                <w:rStyle w:val="a6"/>
                <w:noProof/>
              </w:rPr>
              <w:t>3.2</w:t>
            </w:r>
            <w:r w:rsidRPr="0065339B">
              <w:rPr>
                <w:rStyle w:val="a6"/>
                <w:rFonts w:hint="eastAsia"/>
                <w:noProof/>
              </w:rPr>
              <w:t>界面详细说明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_Toc513125115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6CFF" w:rsidRDefault="00E16CFF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13125116" w:history="1">
            <w:r w:rsidRPr="0065339B">
              <w:rPr>
                <w:rStyle w:val="a6"/>
                <w:noProof/>
              </w:rPr>
              <w:t>3.2.1</w:t>
            </w:r>
            <w:r w:rsidRPr="0065339B">
              <w:rPr>
                <w:rStyle w:val="a6"/>
                <w:rFonts w:hint="eastAsia"/>
                <w:noProof/>
              </w:rPr>
              <w:t>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_Toc513125116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6CFF" w:rsidRDefault="00E16CFF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13125117" w:history="1">
            <w:r w:rsidRPr="0065339B">
              <w:rPr>
                <w:rStyle w:val="a6"/>
                <w:noProof/>
              </w:rPr>
              <w:t>3.2.2</w:t>
            </w:r>
            <w:r w:rsidRPr="0065339B">
              <w:rPr>
                <w:rStyle w:val="a6"/>
                <w:rFonts w:hint="eastAsia"/>
                <w:noProof/>
              </w:rPr>
              <w:t>参数界面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_Toc513125117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6CFF" w:rsidRDefault="00E16CFF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13125118" w:history="1">
            <w:r w:rsidRPr="0065339B">
              <w:rPr>
                <w:rStyle w:val="a6"/>
                <w:noProof/>
              </w:rPr>
              <w:t>3.2.3</w:t>
            </w:r>
            <w:r w:rsidRPr="0065339B">
              <w:rPr>
                <w:rStyle w:val="a6"/>
                <w:rFonts w:hint="eastAsia"/>
                <w:noProof/>
              </w:rPr>
              <w:t>报警界面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_Toc513125118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6CFF" w:rsidRDefault="00E16CFF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13125119" w:history="1">
            <w:r w:rsidRPr="0065339B">
              <w:rPr>
                <w:rStyle w:val="a6"/>
                <w:noProof/>
              </w:rPr>
              <w:t>3.2.4</w:t>
            </w:r>
            <w:r w:rsidRPr="0065339B">
              <w:rPr>
                <w:rStyle w:val="a6"/>
                <w:rFonts w:hint="eastAsia"/>
                <w:noProof/>
              </w:rPr>
              <w:t>查询界面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_Toc513125119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6CFF" w:rsidRDefault="00E16CFF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13125120" w:history="1">
            <w:r w:rsidRPr="0065339B">
              <w:rPr>
                <w:rStyle w:val="a6"/>
                <w:noProof/>
              </w:rPr>
              <w:t>3.2.5</w:t>
            </w:r>
            <w:r w:rsidRPr="0065339B">
              <w:rPr>
                <w:rStyle w:val="a6"/>
                <w:rFonts w:hint="eastAsia"/>
                <w:noProof/>
              </w:rPr>
              <w:t>曲线界面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_Toc513125120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6CFF" w:rsidRDefault="00E16CFF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13125121" w:history="1">
            <w:r w:rsidRPr="0065339B">
              <w:rPr>
                <w:rStyle w:val="a6"/>
                <w:noProof/>
              </w:rPr>
              <w:t>3.2.6</w:t>
            </w:r>
            <w:r w:rsidRPr="0065339B">
              <w:rPr>
                <w:rStyle w:val="a6"/>
                <w:rFonts w:hint="eastAsia"/>
                <w:noProof/>
              </w:rPr>
              <w:t>网络界面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_Toc513125121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6CFF" w:rsidRDefault="00E16CFF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13125122" w:history="1">
            <w:r w:rsidRPr="0065339B">
              <w:rPr>
                <w:rStyle w:val="a6"/>
                <w:noProof/>
              </w:rPr>
              <w:t>3.2.7</w:t>
            </w:r>
            <w:r w:rsidRPr="0065339B">
              <w:rPr>
                <w:rStyle w:val="a6"/>
                <w:rFonts w:hint="eastAsia"/>
                <w:noProof/>
              </w:rPr>
              <w:t>设置界面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_Toc513125122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6CFF" w:rsidRDefault="00E16CFF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513125123" w:history="1">
            <w:r w:rsidRPr="0065339B">
              <w:rPr>
                <w:rStyle w:val="a6"/>
                <w:noProof/>
              </w:rPr>
              <w:t xml:space="preserve">3.2.8 </w:t>
            </w:r>
            <w:r w:rsidRPr="0065339B">
              <w:rPr>
                <w:rStyle w:val="a6"/>
                <w:rFonts w:hint="eastAsia"/>
                <w:noProof/>
              </w:rPr>
              <w:t>其他说明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_Toc513125123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7A1" w:rsidRDefault="008B4E98" w:rsidP="00A747A1">
          <w:r>
            <w:fldChar w:fldCharType="end"/>
          </w:r>
        </w:p>
      </w:sdtContent>
    </w:sdt>
    <w:p w:rsidR="00A747A1" w:rsidRDefault="00A747A1" w:rsidP="00A747A1">
      <w:pPr>
        <w:widowControl/>
        <w:jc w:val="left"/>
      </w:pPr>
      <w:r>
        <w:br w:type="page"/>
      </w:r>
    </w:p>
    <w:p w:rsidR="00A747A1" w:rsidRPr="00715FC7" w:rsidRDefault="00A747A1" w:rsidP="00A747A1">
      <w:pPr>
        <w:jc w:val="center"/>
        <w:rPr>
          <w:b/>
          <w:sz w:val="36"/>
          <w:szCs w:val="36"/>
        </w:rPr>
      </w:pPr>
      <w:r w:rsidRPr="00715FC7">
        <w:rPr>
          <w:b/>
          <w:sz w:val="36"/>
          <w:szCs w:val="36"/>
        </w:rPr>
        <w:lastRenderedPageBreak/>
        <w:t>钻机监控系统</w:t>
      </w:r>
    </w:p>
    <w:p w:rsidR="00A747A1" w:rsidRDefault="00A747A1" w:rsidP="00754E8B">
      <w:pPr>
        <w:ind w:firstLineChars="200" w:firstLine="420"/>
      </w:pPr>
      <w:r>
        <w:rPr>
          <w:rFonts w:hint="eastAsia"/>
        </w:rPr>
        <w:t>钻机监控系统完成监测数据的记录、显示、查询等功能。系统为前台程序，用户直接进行操作。通过</w:t>
      </w:r>
      <w:r>
        <w:rPr>
          <w:rFonts w:hint="eastAsia"/>
        </w:rPr>
        <w:t>OPC</w:t>
      </w:r>
      <w:r>
        <w:rPr>
          <w:rFonts w:hint="eastAsia"/>
        </w:rPr>
        <w:t>通讯方式实现对数据的在线访问，利用</w:t>
      </w:r>
      <w:r>
        <w:rPr>
          <w:rFonts w:hint="eastAsia"/>
        </w:rPr>
        <w:t>MySQL</w:t>
      </w:r>
      <w:r>
        <w:rPr>
          <w:rFonts w:hint="eastAsia"/>
        </w:rPr>
        <w:t>数据库实现对数据的存储、</w:t>
      </w:r>
      <w:r w:rsidR="00ED7EAA">
        <w:rPr>
          <w:rFonts w:hint="eastAsia"/>
        </w:rPr>
        <w:t>查询、及部分历史</w:t>
      </w:r>
      <w:r>
        <w:rPr>
          <w:rFonts w:hint="eastAsia"/>
        </w:rPr>
        <w:t>曲线绘制。功能说明针对系统软件。</w:t>
      </w:r>
    </w:p>
    <w:p w:rsidR="00A747A1" w:rsidRPr="00715FC7" w:rsidRDefault="00A747A1" w:rsidP="00A747A1">
      <w:pPr>
        <w:pStyle w:val="2"/>
        <w:rPr>
          <w:sz w:val="30"/>
          <w:szCs w:val="30"/>
        </w:rPr>
      </w:pPr>
      <w:bookmarkStart w:id="1" w:name="_Toc513125106"/>
      <w:r w:rsidRPr="00715FC7">
        <w:rPr>
          <w:rFonts w:hint="eastAsia"/>
          <w:sz w:val="30"/>
          <w:szCs w:val="30"/>
        </w:rPr>
        <w:t>一、系统概要</w:t>
      </w:r>
      <w:bookmarkEnd w:id="1"/>
    </w:p>
    <w:p w:rsidR="00A747A1" w:rsidRPr="00715FC7" w:rsidRDefault="00A747A1" w:rsidP="00A747A1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2" w:name="_Toc513125107"/>
      <w:r w:rsidRPr="00715FC7">
        <w:rPr>
          <w:rFonts w:asciiTheme="majorEastAsia" w:eastAsiaTheme="majorEastAsia" w:hAnsiTheme="majorEastAsia" w:hint="eastAsia"/>
          <w:sz w:val="24"/>
          <w:szCs w:val="24"/>
        </w:rPr>
        <w:t>1.1系统开发环境</w:t>
      </w:r>
      <w:bookmarkEnd w:id="2"/>
    </w:p>
    <w:p w:rsidR="00A747A1" w:rsidRDefault="00A747A1" w:rsidP="00A747A1">
      <w:pPr>
        <w:pStyle w:val="a5"/>
        <w:ind w:left="360" w:firstLineChars="0" w:firstLine="0"/>
      </w:pPr>
      <w:r>
        <w:rPr>
          <w:rFonts w:hint="eastAsia"/>
        </w:rPr>
        <w:t>操作系统：</w:t>
      </w:r>
      <w:r>
        <w:rPr>
          <w:rFonts w:hint="eastAsia"/>
        </w:rPr>
        <w:t>Windows 7 professional</w:t>
      </w:r>
    </w:p>
    <w:p w:rsidR="00A747A1" w:rsidRDefault="00A747A1" w:rsidP="00A747A1">
      <w:pPr>
        <w:pStyle w:val="a5"/>
        <w:ind w:left="360" w:firstLineChars="0" w:firstLine="0"/>
      </w:pPr>
      <w:r>
        <w:rPr>
          <w:rFonts w:hint="eastAsia"/>
        </w:rPr>
        <w:t>开发工具：</w:t>
      </w:r>
      <w:r>
        <w:rPr>
          <w:rFonts w:hint="eastAsia"/>
        </w:rPr>
        <w:t>Microsoft visual studio 2012</w:t>
      </w:r>
    </w:p>
    <w:p w:rsidR="00A747A1" w:rsidRDefault="00A747A1" w:rsidP="00A747A1">
      <w:pPr>
        <w:pStyle w:val="a5"/>
        <w:ind w:left="360" w:firstLineChars="0" w:firstLine="0"/>
      </w:pPr>
      <w:r>
        <w:rPr>
          <w:rFonts w:hint="eastAsia"/>
        </w:rPr>
        <w:t>数据库：</w:t>
      </w:r>
      <w:r>
        <w:rPr>
          <w:rFonts w:hint="eastAsia"/>
        </w:rPr>
        <w:t>MySQL 5.7</w:t>
      </w:r>
    </w:p>
    <w:p w:rsidR="00A747A1" w:rsidRPr="00715FC7" w:rsidRDefault="00A747A1" w:rsidP="00A747A1">
      <w:pPr>
        <w:pStyle w:val="3"/>
        <w:rPr>
          <w:sz w:val="24"/>
          <w:szCs w:val="24"/>
        </w:rPr>
      </w:pPr>
      <w:bookmarkStart w:id="3" w:name="_Toc513125108"/>
      <w:r w:rsidRPr="00715FC7">
        <w:rPr>
          <w:rFonts w:hint="eastAsia"/>
          <w:sz w:val="24"/>
          <w:szCs w:val="24"/>
        </w:rPr>
        <w:t>1.2</w:t>
      </w:r>
      <w:r w:rsidRPr="00715FC7">
        <w:rPr>
          <w:rFonts w:hint="eastAsia"/>
          <w:sz w:val="24"/>
          <w:szCs w:val="24"/>
        </w:rPr>
        <w:t>运行环境</w:t>
      </w:r>
      <w:bookmarkEnd w:id="3"/>
    </w:p>
    <w:p w:rsidR="00A747A1" w:rsidRDefault="00A747A1" w:rsidP="00A747A1">
      <w:pPr>
        <w:pStyle w:val="a5"/>
        <w:ind w:left="360" w:firstLineChars="0" w:firstLine="0"/>
      </w:pPr>
      <w:r>
        <w:rPr>
          <w:rFonts w:hint="eastAsia"/>
        </w:rPr>
        <w:t>操作系统：</w:t>
      </w:r>
      <w:r>
        <w:rPr>
          <w:rFonts w:hint="eastAsia"/>
        </w:rPr>
        <w:t>Windows 7 professional</w:t>
      </w:r>
    </w:p>
    <w:p w:rsidR="00A747A1" w:rsidRDefault="00A747A1" w:rsidP="00A747A1">
      <w:pPr>
        <w:pStyle w:val="a5"/>
        <w:ind w:left="360" w:firstLineChars="0" w:firstLine="0"/>
      </w:pPr>
      <w:r>
        <w:rPr>
          <w:rFonts w:hint="eastAsia"/>
        </w:rPr>
        <w:t>硬件配置要求：</w:t>
      </w:r>
    </w:p>
    <w:p w:rsidR="00A747A1" w:rsidRDefault="00A747A1" w:rsidP="00A747A1">
      <w:pPr>
        <w:pStyle w:val="a5"/>
        <w:ind w:left="360" w:firstLineChars="0" w:firstLine="0"/>
      </w:pPr>
      <w:r>
        <w:rPr>
          <w:rFonts w:hint="eastAsia"/>
        </w:rPr>
        <w:t>处理器：</w:t>
      </w:r>
      <w:r w:rsidRPr="00FC681D">
        <w:rPr>
          <w:rFonts w:hint="eastAsia"/>
        </w:rPr>
        <w:t>1.6GHZ</w:t>
      </w:r>
      <w:r w:rsidRPr="00FC681D">
        <w:rPr>
          <w:rFonts w:hint="eastAsia"/>
        </w:rPr>
        <w:t>及以上</w:t>
      </w:r>
    </w:p>
    <w:p w:rsidR="00A747A1" w:rsidRDefault="00A747A1" w:rsidP="00A747A1">
      <w:pPr>
        <w:pStyle w:val="a5"/>
        <w:ind w:left="360" w:firstLineChars="0" w:firstLine="0"/>
      </w:pPr>
      <w:r>
        <w:rPr>
          <w:rFonts w:hint="eastAsia"/>
        </w:rPr>
        <w:t>内存：</w:t>
      </w:r>
      <w:r>
        <w:rPr>
          <w:rFonts w:hint="eastAsia"/>
        </w:rPr>
        <w:t>4G+</w:t>
      </w:r>
    </w:p>
    <w:p w:rsidR="00A747A1" w:rsidRDefault="00A747A1" w:rsidP="00A747A1">
      <w:pPr>
        <w:pStyle w:val="a5"/>
        <w:ind w:left="360" w:firstLineChars="0" w:firstLine="0"/>
      </w:pPr>
      <w:r>
        <w:rPr>
          <w:rFonts w:hint="eastAsia"/>
        </w:rPr>
        <w:t>硬盘空间：建议</w:t>
      </w:r>
      <w:r>
        <w:rPr>
          <w:rFonts w:hint="eastAsia"/>
        </w:rPr>
        <w:t>120G</w:t>
      </w:r>
      <w:r>
        <w:rPr>
          <w:rFonts w:hint="eastAsia"/>
        </w:rPr>
        <w:t>以上。</w:t>
      </w:r>
    </w:p>
    <w:p w:rsidR="00A747A1" w:rsidRDefault="00A747A1" w:rsidP="00A747A1">
      <w:pPr>
        <w:pStyle w:val="3"/>
        <w:rPr>
          <w:sz w:val="24"/>
          <w:szCs w:val="24"/>
        </w:rPr>
      </w:pPr>
      <w:bookmarkStart w:id="4" w:name="_Toc513125109"/>
      <w:r w:rsidRPr="00715FC7">
        <w:rPr>
          <w:rFonts w:hint="eastAsia"/>
          <w:sz w:val="24"/>
          <w:szCs w:val="24"/>
        </w:rPr>
        <w:t>1.3</w:t>
      </w:r>
      <w:r w:rsidRPr="00715FC7">
        <w:rPr>
          <w:rFonts w:hint="eastAsia"/>
          <w:sz w:val="24"/>
          <w:szCs w:val="24"/>
        </w:rPr>
        <w:t>功能列表</w:t>
      </w:r>
      <w:bookmarkEnd w:id="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5"/>
        <w:gridCol w:w="2127"/>
        <w:gridCol w:w="5720"/>
      </w:tblGrid>
      <w:tr w:rsidR="00A747A1" w:rsidTr="00347CCF">
        <w:tc>
          <w:tcPr>
            <w:tcW w:w="675" w:type="dxa"/>
          </w:tcPr>
          <w:p w:rsidR="00A747A1" w:rsidRDefault="00A747A1" w:rsidP="00347CCF">
            <w:r>
              <w:t>编号</w:t>
            </w:r>
          </w:p>
        </w:tc>
        <w:tc>
          <w:tcPr>
            <w:tcW w:w="2127" w:type="dxa"/>
          </w:tcPr>
          <w:p w:rsidR="00A747A1" w:rsidRDefault="00A747A1" w:rsidP="00347CCF">
            <w:r>
              <w:t>功能名称</w:t>
            </w:r>
          </w:p>
        </w:tc>
        <w:tc>
          <w:tcPr>
            <w:tcW w:w="5720" w:type="dxa"/>
          </w:tcPr>
          <w:p w:rsidR="00A747A1" w:rsidRDefault="00A747A1" w:rsidP="00347CCF">
            <w:r>
              <w:t>功能说明</w:t>
            </w:r>
          </w:p>
        </w:tc>
      </w:tr>
      <w:tr w:rsidR="00A747A1" w:rsidTr="00347CCF">
        <w:tc>
          <w:tcPr>
            <w:tcW w:w="675" w:type="dxa"/>
          </w:tcPr>
          <w:p w:rsidR="00A747A1" w:rsidRDefault="00A747A1" w:rsidP="00347CCF">
            <w:r>
              <w:rPr>
                <w:rFonts w:hint="eastAsia"/>
              </w:rPr>
              <w:t>1</w:t>
            </w:r>
          </w:p>
        </w:tc>
        <w:tc>
          <w:tcPr>
            <w:tcW w:w="2127" w:type="dxa"/>
          </w:tcPr>
          <w:p w:rsidR="00A747A1" w:rsidRDefault="00A747A1" w:rsidP="00347CCF">
            <w:r>
              <w:t>单线图状态监测</w:t>
            </w:r>
          </w:p>
        </w:tc>
        <w:tc>
          <w:tcPr>
            <w:tcW w:w="5720" w:type="dxa"/>
          </w:tcPr>
          <w:p w:rsidR="00A747A1" w:rsidRDefault="00A747A1" w:rsidP="00347CCF">
            <w:r>
              <w:t>电气单线图运行状态与故障信号直观反映。</w:t>
            </w:r>
          </w:p>
        </w:tc>
      </w:tr>
      <w:tr w:rsidR="00A747A1" w:rsidTr="00347CCF">
        <w:tc>
          <w:tcPr>
            <w:tcW w:w="675" w:type="dxa"/>
          </w:tcPr>
          <w:p w:rsidR="00A747A1" w:rsidRDefault="00A747A1" w:rsidP="00347CCF">
            <w:r>
              <w:rPr>
                <w:rFonts w:hint="eastAsia"/>
              </w:rPr>
              <w:t>2</w:t>
            </w:r>
          </w:p>
        </w:tc>
        <w:tc>
          <w:tcPr>
            <w:tcW w:w="2127" w:type="dxa"/>
          </w:tcPr>
          <w:p w:rsidR="00A747A1" w:rsidRDefault="00A747A1" w:rsidP="00347CCF">
            <w:r>
              <w:t>实时数据显示</w:t>
            </w:r>
          </w:p>
        </w:tc>
        <w:tc>
          <w:tcPr>
            <w:tcW w:w="5720" w:type="dxa"/>
          </w:tcPr>
          <w:p w:rsidR="00A747A1" w:rsidRDefault="00A747A1" w:rsidP="008D2FE5">
            <w:r>
              <w:t>显示</w:t>
            </w:r>
            <w:r w:rsidR="00092AD0">
              <w:rPr>
                <w:rFonts w:hint="eastAsia"/>
              </w:rPr>
              <w:t>主</w:t>
            </w:r>
            <w:r>
              <w:t>电机及相关检测单元状态与</w:t>
            </w:r>
            <w:r w:rsidR="008D2FE5">
              <w:rPr>
                <w:rFonts w:hint="eastAsia"/>
              </w:rPr>
              <w:t>参数</w:t>
            </w:r>
            <w:r>
              <w:t>。</w:t>
            </w:r>
          </w:p>
        </w:tc>
      </w:tr>
      <w:tr w:rsidR="00A747A1" w:rsidTr="00347CCF">
        <w:tc>
          <w:tcPr>
            <w:tcW w:w="675" w:type="dxa"/>
          </w:tcPr>
          <w:p w:rsidR="00A747A1" w:rsidRDefault="00A747A1" w:rsidP="00347CCF">
            <w:r>
              <w:rPr>
                <w:rFonts w:hint="eastAsia"/>
              </w:rPr>
              <w:t>3</w:t>
            </w:r>
          </w:p>
        </w:tc>
        <w:tc>
          <w:tcPr>
            <w:tcW w:w="2127" w:type="dxa"/>
          </w:tcPr>
          <w:p w:rsidR="00A747A1" w:rsidRDefault="00A747A1" w:rsidP="00347CCF">
            <w:r>
              <w:t>通信状态监测</w:t>
            </w:r>
          </w:p>
        </w:tc>
        <w:tc>
          <w:tcPr>
            <w:tcW w:w="5720" w:type="dxa"/>
          </w:tcPr>
          <w:p w:rsidR="00A747A1" w:rsidRDefault="00A747A1" w:rsidP="00347CCF">
            <w:r>
              <w:t>实时反映</w:t>
            </w:r>
            <w:r w:rsidR="00B82226">
              <w:rPr>
                <w:rFonts w:hint="eastAsia"/>
              </w:rPr>
              <w:t>各站点</w:t>
            </w:r>
            <w:r>
              <w:t>通信连接状态。</w:t>
            </w:r>
          </w:p>
        </w:tc>
      </w:tr>
      <w:tr w:rsidR="00A747A1" w:rsidTr="00347CCF">
        <w:tc>
          <w:tcPr>
            <w:tcW w:w="675" w:type="dxa"/>
          </w:tcPr>
          <w:p w:rsidR="00A747A1" w:rsidRDefault="00A747A1" w:rsidP="00347CCF">
            <w:r>
              <w:rPr>
                <w:rFonts w:hint="eastAsia"/>
              </w:rPr>
              <w:t>4</w:t>
            </w:r>
          </w:p>
        </w:tc>
        <w:tc>
          <w:tcPr>
            <w:tcW w:w="2127" w:type="dxa"/>
          </w:tcPr>
          <w:p w:rsidR="00A747A1" w:rsidRDefault="00A747A1" w:rsidP="00347CCF">
            <w:r>
              <w:t>数据存储</w:t>
            </w:r>
          </w:p>
        </w:tc>
        <w:tc>
          <w:tcPr>
            <w:tcW w:w="5720" w:type="dxa"/>
          </w:tcPr>
          <w:p w:rsidR="00A747A1" w:rsidRDefault="00A747A1" w:rsidP="00347CCF">
            <w:r>
              <w:t>根据触发条件</w:t>
            </w:r>
            <w:r>
              <w:rPr>
                <w:rFonts w:hint="eastAsia"/>
              </w:rPr>
              <w:t>，保存事件触发前一小时数据。</w:t>
            </w:r>
          </w:p>
        </w:tc>
      </w:tr>
      <w:tr w:rsidR="00A747A1" w:rsidTr="00347CCF">
        <w:tc>
          <w:tcPr>
            <w:tcW w:w="675" w:type="dxa"/>
          </w:tcPr>
          <w:p w:rsidR="00A747A1" w:rsidRDefault="00B82226" w:rsidP="00347CCF">
            <w:r>
              <w:rPr>
                <w:rFonts w:hint="eastAsia"/>
              </w:rPr>
              <w:t>5</w:t>
            </w:r>
          </w:p>
        </w:tc>
        <w:tc>
          <w:tcPr>
            <w:tcW w:w="2127" w:type="dxa"/>
          </w:tcPr>
          <w:p w:rsidR="00A747A1" w:rsidRDefault="00A747A1" w:rsidP="00347CCF">
            <w:r>
              <w:rPr>
                <w:rFonts w:hint="eastAsia"/>
              </w:rPr>
              <w:t>报警事件</w:t>
            </w:r>
          </w:p>
        </w:tc>
        <w:tc>
          <w:tcPr>
            <w:tcW w:w="5720" w:type="dxa"/>
          </w:tcPr>
          <w:p w:rsidR="00A747A1" w:rsidRDefault="00A747A1" w:rsidP="00347CCF">
            <w:r>
              <w:t>实时报警和历史报警查询，提供饼状图和柱状图进行报警数据分析。</w:t>
            </w:r>
          </w:p>
        </w:tc>
      </w:tr>
      <w:tr w:rsidR="00A747A1" w:rsidTr="00347CCF">
        <w:tc>
          <w:tcPr>
            <w:tcW w:w="675" w:type="dxa"/>
          </w:tcPr>
          <w:p w:rsidR="00A747A1" w:rsidRDefault="00B82226" w:rsidP="00347CCF">
            <w:r>
              <w:rPr>
                <w:rFonts w:hint="eastAsia"/>
              </w:rPr>
              <w:t>6</w:t>
            </w:r>
          </w:p>
        </w:tc>
        <w:tc>
          <w:tcPr>
            <w:tcW w:w="2127" w:type="dxa"/>
          </w:tcPr>
          <w:p w:rsidR="00A747A1" w:rsidRDefault="00A747A1" w:rsidP="00347CCF">
            <w:r>
              <w:rPr>
                <w:rFonts w:hint="eastAsia"/>
              </w:rPr>
              <w:t>历史数据查询</w:t>
            </w:r>
          </w:p>
        </w:tc>
        <w:tc>
          <w:tcPr>
            <w:tcW w:w="5720" w:type="dxa"/>
          </w:tcPr>
          <w:p w:rsidR="00A747A1" w:rsidRDefault="00A747A1" w:rsidP="00C20D9C">
            <w:r>
              <w:t>根据需要查询自定义变量的数据。</w:t>
            </w:r>
          </w:p>
        </w:tc>
      </w:tr>
      <w:tr w:rsidR="00A747A1" w:rsidTr="00347CCF">
        <w:tc>
          <w:tcPr>
            <w:tcW w:w="675" w:type="dxa"/>
          </w:tcPr>
          <w:p w:rsidR="00A747A1" w:rsidRDefault="00B82226" w:rsidP="00347CCF">
            <w:r>
              <w:rPr>
                <w:rFonts w:hint="eastAsia"/>
              </w:rPr>
              <w:t>7</w:t>
            </w:r>
          </w:p>
        </w:tc>
        <w:tc>
          <w:tcPr>
            <w:tcW w:w="2127" w:type="dxa"/>
          </w:tcPr>
          <w:p w:rsidR="00A747A1" w:rsidRDefault="00A747A1" w:rsidP="00347CCF">
            <w:r>
              <w:rPr>
                <w:rFonts w:hint="eastAsia"/>
              </w:rPr>
              <w:t>历史数据曲线生成</w:t>
            </w:r>
          </w:p>
        </w:tc>
        <w:tc>
          <w:tcPr>
            <w:tcW w:w="5720" w:type="dxa"/>
          </w:tcPr>
          <w:p w:rsidR="00A747A1" w:rsidRDefault="00A747A1" w:rsidP="00871E75">
            <w:r>
              <w:t>对查询的数据生成曲线，查看</w:t>
            </w:r>
            <w:r w:rsidR="00871E75">
              <w:rPr>
                <w:rFonts w:hint="eastAsia"/>
              </w:rPr>
              <w:t>趋势</w:t>
            </w:r>
            <w:r>
              <w:t>变化，且可以保存为图片。</w:t>
            </w:r>
          </w:p>
        </w:tc>
      </w:tr>
      <w:tr w:rsidR="00A747A1" w:rsidTr="00347CCF">
        <w:tc>
          <w:tcPr>
            <w:tcW w:w="675" w:type="dxa"/>
          </w:tcPr>
          <w:p w:rsidR="00A747A1" w:rsidRDefault="00F143D1" w:rsidP="00A747A1">
            <w:r>
              <w:rPr>
                <w:rFonts w:hint="eastAsia"/>
              </w:rPr>
              <w:t>8</w:t>
            </w:r>
          </w:p>
        </w:tc>
        <w:tc>
          <w:tcPr>
            <w:tcW w:w="2127" w:type="dxa"/>
          </w:tcPr>
          <w:p w:rsidR="00A747A1" w:rsidRDefault="00A747A1" w:rsidP="00347CCF">
            <w:r>
              <w:rPr>
                <w:rFonts w:hint="eastAsia"/>
              </w:rPr>
              <w:t>历史数据导出</w:t>
            </w:r>
          </w:p>
        </w:tc>
        <w:tc>
          <w:tcPr>
            <w:tcW w:w="5720" w:type="dxa"/>
          </w:tcPr>
          <w:p w:rsidR="00A747A1" w:rsidRDefault="00A747A1" w:rsidP="00347CCF">
            <w:r>
              <w:t>数据导出为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表。</w:t>
            </w:r>
          </w:p>
        </w:tc>
      </w:tr>
      <w:tr w:rsidR="00A747A1" w:rsidTr="00347CCF">
        <w:tc>
          <w:tcPr>
            <w:tcW w:w="675" w:type="dxa"/>
          </w:tcPr>
          <w:p w:rsidR="00A747A1" w:rsidRDefault="00F143D1" w:rsidP="00A747A1">
            <w:r>
              <w:rPr>
                <w:rFonts w:hint="eastAsia"/>
              </w:rPr>
              <w:t>9</w:t>
            </w:r>
          </w:p>
        </w:tc>
        <w:tc>
          <w:tcPr>
            <w:tcW w:w="2127" w:type="dxa"/>
          </w:tcPr>
          <w:p w:rsidR="00A747A1" w:rsidRDefault="00A747A1" w:rsidP="00347CCF">
            <w:r>
              <w:rPr>
                <w:rFonts w:hint="eastAsia"/>
              </w:rPr>
              <w:t>自定义参数显示</w:t>
            </w:r>
          </w:p>
        </w:tc>
        <w:tc>
          <w:tcPr>
            <w:tcW w:w="5720" w:type="dxa"/>
          </w:tcPr>
          <w:p w:rsidR="00A747A1" w:rsidRDefault="00A747A1" w:rsidP="00347CCF">
            <w:r>
              <w:t>可以根据需要手动选择参数显示。</w:t>
            </w:r>
          </w:p>
        </w:tc>
      </w:tr>
      <w:tr w:rsidR="00B82226" w:rsidTr="00347CCF">
        <w:tc>
          <w:tcPr>
            <w:tcW w:w="675" w:type="dxa"/>
          </w:tcPr>
          <w:p w:rsidR="00B82226" w:rsidRDefault="00F143D1" w:rsidP="00347CCF">
            <w:r>
              <w:rPr>
                <w:rFonts w:hint="eastAsia"/>
              </w:rPr>
              <w:t>10</w:t>
            </w:r>
          </w:p>
        </w:tc>
        <w:tc>
          <w:tcPr>
            <w:tcW w:w="2127" w:type="dxa"/>
          </w:tcPr>
          <w:p w:rsidR="00B82226" w:rsidRDefault="00B82226" w:rsidP="00EF0681">
            <w:r>
              <w:t>语言切换</w:t>
            </w:r>
          </w:p>
        </w:tc>
        <w:tc>
          <w:tcPr>
            <w:tcW w:w="5720" w:type="dxa"/>
          </w:tcPr>
          <w:p w:rsidR="00B82226" w:rsidRDefault="00B82226" w:rsidP="00EF0681">
            <w:r>
              <w:t>拥有中、英两种语言状态。</w:t>
            </w:r>
          </w:p>
        </w:tc>
      </w:tr>
      <w:tr w:rsidR="00B82226" w:rsidTr="00347CCF">
        <w:tc>
          <w:tcPr>
            <w:tcW w:w="675" w:type="dxa"/>
          </w:tcPr>
          <w:p w:rsidR="00B82226" w:rsidRDefault="00F143D1" w:rsidP="00347CCF">
            <w:r>
              <w:rPr>
                <w:rFonts w:hint="eastAsia"/>
              </w:rPr>
              <w:lastRenderedPageBreak/>
              <w:t>11</w:t>
            </w:r>
          </w:p>
        </w:tc>
        <w:tc>
          <w:tcPr>
            <w:tcW w:w="2127" w:type="dxa"/>
          </w:tcPr>
          <w:p w:rsidR="00B82226" w:rsidRDefault="00B82226" w:rsidP="00EF0681">
            <w:r>
              <w:t>公英制切换</w:t>
            </w:r>
          </w:p>
        </w:tc>
        <w:tc>
          <w:tcPr>
            <w:tcW w:w="5720" w:type="dxa"/>
          </w:tcPr>
          <w:p w:rsidR="00B82226" w:rsidRDefault="00B82226" w:rsidP="00160E5D">
            <w:r>
              <w:t>公制、英制两种</w:t>
            </w:r>
            <w:r w:rsidR="00160E5D">
              <w:rPr>
                <w:rFonts w:hint="eastAsia"/>
              </w:rPr>
              <w:t>单位</w:t>
            </w:r>
            <w:r>
              <w:t>方式</w:t>
            </w:r>
          </w:p>
        </w:tc>
      </w:tr>
    </w:tbl>
    <w:p w:rsidR="00A747A1" w:rsidRPr="00D5591E" w:rsidRDefault="00A747A1" w:rsidP="00A747A1"/>
    <w:p w:rsidR="00A747A1" w:rsidRDefault="00A747A1" w:rsidP="00A747A1">
      <w:pPr>
        <w:rPr>
          <w:noProof/>
        </w:rPr>
      </w:pPr>
    </w:p>
    <w:p w:rsidR="00A747A1" w:rsidRPr="00715FC7" w:rsidRDefault="00A747A1" w:rsidP="00A747A1">
      <w:pPr>
        <w:pStyle w:val="2"/>
        <w:rPr>
          <w:noProof/>
          <w:sz w:val="30"/>
          <w:szCs w:val="30"/>
        </w:rPr>
      </w:pPr>
      <w:bookmarkStart w:id="5" w:name="_Toc513125110"/>
      <w:r w:rsidRPr="00715FC7">
        <w:rPr>
          <w:rFonts w:hint="eastAsia"/>
          <w:noProof/>
          <w:sz w:val="30"/>
          <w:szCs w:val="30"/>
        </w:rPr>
        <w:t>二、软件安装</w:t>
      </w:r>
      <w:bookmarkEnd w:id="5"/>
    </w:p>
    <w:p w:rsidR="00A747A1" w:rsidRPr="00A40FC0" w:rsidRDefault="00A747A1" w:rsidP="00A747A1">
      <w:pPr>
        <w:ind w:firstLineChars="200" w:firstLine="420"/>
        <w:rPr>
          <w:rFonts w:ascii="微软雅黑" w:eastAsia="微软雅黑" w:hAnsi="微软雅黑"/>
        </w:rPr>
      </w:pPr>
      <w:r w:rsidRPr="00A40FC0">
        <w:rPr>
          <w:rFonts w:ascii="微软雅黑" w:eastAsia="微软雅黑" w:hAnsi="微软雅黑" w:hint="eastAsia"/>
        </w:rPr>
        <w:t>根据系统运行环境条件，软件的安装分为对</w:t>
      </w:r>
      <w:r w:rsidR="00B551C3">
        <w:rPr>
          <w:rFonts w:ascii="微软雅黑" w:eastAsia="微软雅黑" w:hAnsi="微软雅黑" w:hint="eastAsia"/>
        </w:rPr>
        <w:t xml:space="preserve">.net 4.0、 </w:t>
      </w:r>
      <w:proofErr w:type="spellStart"/>
      <w:r w:rsidR="00054FF6">
        <w:rPr>
          <w:rFonts w:ascii="微软雅黑" w:eastAsia="微软雅黑" w:hAnsi="微软雅黑" w:hint="eastAsia"/>
        </w:rPr>
        <w:t>Kepware</w:t>
      </w:r>
      <w:proofErr w:type="spellEnd"/>
      <w:r>
        <w:rPr>
          <w:rFonts w:ascii="微软雅黑" w:eastAsia="微软雅黑" w:hAnsi="微软雅黑" w:hint="eastAsia"/>
        </w:rPr>
        <w:t>、VFDview2.0</w:t>
      </w:r>
      <w:r w:rsidRPr="00A40FC0"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</w:rPr>
        <w:t>MySQL</w:t>
      </w:r>
      <w:r w:rsidRPr="00A40FC0">
        <w:rPr>
          <w:rFonts w:ascii="微软雅黑" w:eastAsia="微软雅黑" w:hAnsi="微软雅黑" w:hint="eastAsia"/>
        </w:rPr>
        <w:t>安装，由于软件</w:t>
      </w:r>
      <w:r>
        <w:rPr>
          <w:rFonts w:ascii="微软雅黑" w:eastAsia="微软雅黑" w:hAnsi="微软雅黑" w:hint="eastAsia"/>
        </w:rPr>
        <w:t>安装</w:t>
      </w:r>
      <w:r w:rsidRPr="00A40FC0">
        <w:rPr>
          <w:rFonts w:ascii="微软雅黑" w:eastAsia="微软雅黑" w:hAnsi="微软雅黑" w:hint="eastAsia"/>
        </w:rPr>
        <w:t>所花时间较长，同时涉及到系统的配置</w:t>
      </w:r>
      <w:r w:rsidR="00481D9C">
        <w:rPr>
          <w:rFonts w:ascii="微软雅黑" w:eastAsia="微软雅黑" w:hAnsi="微软雅黑" w:hint="eastAsia"/>
        </w:rPr>
        <w:t>和</w:t>
      </w:r>
      <w:proofErr w:type="spellStart"/>
      <w:r w:rsidR="006504B2">
        <w:rPr>
          <w:rFonts w:ascii="微软雅黑" w:eastAsia="微软雅黑" w:hAnsi="微软雅黑" w:hint="eastAsia"/>
        </w:rPr>
        <w:t>Kepware</w:t>
      </w:r>
      <w:proofErr w:type="spellEnd"/>
      <w:r w:rsidR="00EA5A34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通信配置</w:t>
      </w:r>
      <w:r w:rsidRPr="00A40FC0">
        <w:rPr>
          <w:rFonts w:ascii="微软雅黑" w:eastAsia="微软雅黑" w:hAnsi="微软雅黑" w:hint="eastAsia"/>
        </w:rPr>
        <w:t>，我们在工控机出厂时已将</w:t>
      </w:r>
      <w:r w:rsidRPr="00A40FC0">
        <w:rPr>
          <w:rFonts w:ascii="微软雅黑" w:eastAsia="微软雅黑" w:hAnsi="微软雅黑"/>
        </w:rPr>
        <w:t>3</w:t>
      </w:r>
      <w:r w:rsidRPr="00A40FC0">
        <w:rPr>
          <w:rFonts w:ascii="微软雅黑" w:eastAsia="微软雅黑" w:hAnsi="微软雅黑" w:hint="eastAsia"/>
        </w:rPr>
        <w:t>个软件安装完毕，同时</w:t>
      </w:r>
      <w:r w:rsidR="004049CD">
        <w:rPr>
          <w:rFonts w:ascii="微软雅黑" w:eastAsia="微软雅黑" w:hAnsi="微软雅黑" w:hint="eastAsia"/>
        </w:rPr>
        <w:t>安装一键还原功能</w:t>
      </w:r>
      <w:r w:rsidRPr="00A40FC0">
        <w:rPr>
          <w:rFonts w:ascii="微软雅黑" w:eastAsia="微软雅黑" w:hAnsi="微软雅黑" w:hint="eastAsia"/>
        </w:rPr>
        <w:t>，用户要想重新安装整个系统时只需</w:t>
      </w:r>
      <w:r w:rsidR="007977F9">
        <w:rPr>
          <w:rFonts w:ascii="微软雅黑" w:eastAsia="微软雅黑" w:hAnsi="微软雅黑" w:hint="eastAsia"/>
        </w:rPr>
        <w:t>在开机启动界面选择一键</w:t>
      </w:r>
      <w:r w:rsidRPr="00A40FC0">
        <w:rPr>
          <w:rFonts w:ascii="微软雅黑" w:eastAsia="微软雅黑" w:hAnsi="微软雅黑"/>
        </w:rPr>
        <w:t>GHOST</w:t>
      </w:r>
      <w:r w:rsidRPr="00A40FC0">
        <w:rPr>
          <w:rFonts w:ascii="微软雅黑" w:eastAsia="微软雅黑" w:hAnsi="微软雅黑" w:hint="eastAsia"/>
        </w:rPr>
        <w:t>还原即可。下面介绍</w:t>
      </w:r>
      <w:r w:rsidR="0041516E">
        <w:rPr>
          <w:rFonts w:ascii="微软雅黑" w:eastAsia="微软雅黑" w:hAnsi="微软雅黑" w:hint="eastAsia"/>
        </w:rPr>
        <w:t>VFDview2.0</w:t>
      </w:r>
      <w:r>
        <w:rPr>
          <w:rFonts w:ascii="微软雅黑" w:eastAsia="微软雅黑" w:hAnsi="微软雅黑" w:hint="eastAsia"/>
        </w:rPr>
        <w:t>的安装方法。</w:t>
      </w:r>
    </w:p>
    <w:p w:rsidR="00A747A1" w:rsidRDefault="00A747A1" w:rsidP="00A747A1">
      <w:pPr>
        <w:ind w:firstLineChars="200" w:firstLine="420"/>
        <w:rPr>
          <w:rFonts w:ascii="微软雅黑" w:eastAsia="微软雅黑" w:hAnsi="微软雅黑"/>
        </w:rPr>
      </w:pPr>
      <w:r w:rsidRPr="00A40FC0">
        <w:rPr>
          <w:rFonts w:ascii="微软雅黑" w:eastAsia="微软雅黑" w:hAnsi="微软雅黑" w:hint="eastAsia"/>
        </w:rPr>
        <w:t>进入安装文件夹，出现如下文件，</w:t>
      </w:r>
      <w:r w:rsidR="000033AB">
        <w:rPr>
          <w:rFonts w:ascii="微软雅黑" w:eastAsia="微软雅黑" w:hAnsi="微软雅黑" w:hint="eastAsia"/>
        </w:rPr>
        <w:t>VFDview2.0</w:t>
      </w:r>
      <w:r>
        <w:rPr>
          <w:rFonts w:ascii="微软雅黑" w:eastAsia="微软雅黑" w:hAnsi="微软雅黑"/>
        </w:rPr>
        <w:t>.msi</w:t>
      </w:r>
      <w:r w:rsidRPr="00A40FC0">
        <w:rPr>
          <w:rFonts w:ascii="微软雅黑" w:eastAsia="微软雅黑" w:hAnsi="微软雅黑" w:hint="eastAsia"/>
        </w:rPr>
        <w:t>即开始安装。</w:t>
      </w:r>
    </w:p>
    <w:p w:rsidR="00A747A1" w:rsidRPr="00232342" w:rsidRDefault="00232342" w:rsidP="00232342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8759BEE" wp14:editId="32EBE608">
            <wp:extent cx="1257300" cy="2762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A1" w:rsidRPr="00A40FC0" w:rsidRDefault="00A747A1" w:rsidP="00A747A1">
      <w:pPr>
        <w:rPr>
          <w:rFonts w:ascii="微软雅黑" w:eastAsia="微软雅黑" w:hAnsi="微软雅黑"/>
        </w:rPr>
      </w:pPr>
      <w:r w:rsidRPr="00A40FC0">
        <w:rPr>
          <w:rFonts w:ascii="微软雅黑" w:eastAsia="微软雅黑" w:hAnsi="微软雅黑" w:hint="eastAsia"/>
        </w:rPr>
        <w:t>注意在安装前应先将以前的版本卸载掉，再进行安装，否则会提示你有以前的版本，需要卸载才能再次安装。在桌面或者快速</w:t>
      </w:r>
      <w:proofErr w:type="gramStart"/>
      <w:r w:rsidRPr="00A40FC0">
        <w:rPr>
          <w:rFonts w:ascii="微软雅黑" w:eastAsia="微软雅黑" w:hAnsi="微软雅黑" w:hint="eastAsia"/>
        </w:rPr>
        <w:t>启动栏可进入</w:t>
      </w:r>
      <w:proofErr w:type="gramEnd"/>
      <w:r w:rsidRPr="00A40FC0">
        <w:rPr>
          <w:rFonts w:ascii="微软雅黑" w:eastAsia="微软雅黑" w:hAnsi="微软雅黑" w:hint="eastAsia"/>
        </w:rPr>
        <w:t>系统。</w:t>
      </w:r>
    </w:p>
    <w:p w:rsidR="00A747A1" w:rsidRPr="00D5591E" w:rsidRDefault="00A747A1" w:rsidP="00A747A1">
      <w:pPr>
        <w:rPr>
          <w:noProof/>
        </w:rPr>
      </w:pPr>
    </w:p>
    <w:p w:rsidR="00A747A1" w:rsidRDefault="00A747A1" w:rsidP="00A747A1">
      <w:pPr>
        <w:rPr>
          <w:noProof/>
        </w:rPr>
      </w:pPr>
    </w:p>
    <w:p w:rsidR="00A747A1" w:rsidRDefault="00A747A1" w:rsidP="00A747A1">
      <w:pPr>
        <w:rPr>
          <w:noProof/>
        </w:rPr>
      </w:pPr>
    </w:p>
    <w:p w:rsidR="00A747A1" w:rsidRDefault="00A747A1" w:rsidP="00A747A1">
      <w:pPr>
        <w:rPr>
          <w:noProof/>
        </w:rPr>
      </w:pPr>
    </w:p>
    <w:p w:rsidR="00A747A1" w:rsidRDefault="00A747A1" w:rsidP="00A747A1">
      <w:pPr>
        <w:rPr>
          <w:noProof/>
        </w:rPr>
      </w:pPr>
    </w:p>
    <w:p w:rsidR="00A747A1" w:rsidRDefault="00A747A1" w:rsidP="00A747A1">
      <w:pPr>
        <w:rPr>
          <w:noProof/>
        </w:rPr>
      </w:pPr>
    </w:p>
    <w:p w:rsidR="00A747A1" w:rsidRDefault="00A747A1" w:rsidP="00A747A1">
      <w:pPr>
        <w:rPr>
          <w:noProof/>
        </w:rPr>
      </w:pPr>
    </w:p>
    <w:p w:rsidR="00A747A1" w:rsidRDefault="00A747A1" w:rsidP="00A747A1">
      <w:pPr>
        <w:rPr>
          <w:noProof/>
        </w:rPr>
      </w:pPr>
    </w:p>
    <w:p w:rsidR="00A747A1" w:rsidRDefault="00A747A1" w:rsidP="00A747A1">
      <w:pPr>
        <w:rPr>
          <w:noProof/>
        </w:rPr>
      </w:pPr>
    </w:p>
    <w:p w:rsidR="00A747A1" w:rsidRDefault="00A747A1" w:rsidP="00A747A1">
      <w:pPr>
        <w:rPr>
          <w:noProof/>
        </w:rPr>
      </w:pPr>
    </w:p>
    <w:p w:rsidR="00094E14" w:rsidRDefault="00094E14" w:rsidP="00A747A1">
      <w:pPr>
        <w:rPr>
          <w:noProof/>
        </w:rPr>
      </w:pPr>
    </w:p>
    <w:p w:rsidR="00094E14" w:rsidRDefault="00094E14" w:rsidP="00A747A1">
      <w:pPr>
        <w:rPr>
          <w:noProof/>
        </w:rPr>
      </w:pPr>
    </w:p>
    <w:p w:rsidR="00A747A1" w:rsidRPr="00715FC7" w:rsidRDefault="00A747A1" w:rsidP="00A747A1">
      <w:pPr>
        <w:pStyle w:val="2"/>
        <w:rPr>
          <w:noProof/>
          <w:sz w:val="36"/>
          <w:szCs w:val="36"/>
        </w:rPr>
      </w:pPr>
      <w:bookmarkStart w:id="6" w:name="_Toc513125111"/>
      <w:r w:rsidRPr="00715FC7">
        <w:rPr>
          <w:rFonts w:hint="eastAsia"/>
          <w:noProof/>
          <w:sz w:val="36"/>
          <w:szCs w:val="36"/>
        </w:rPr>
        <w:lastRenderedPageBreak/>
        <w:t>三、详细功能及操作说明</w:t>
      </w:r>
      <w:bookmarkEnd w:id="6"/>
    </w:p>
    <w:p w:rsidR="00A747A1" w:rsidRPr="00715FC7" w:rsidRDefault="00A747A1" w:rsidP="00A747A1">
      <w:pPr>
        <w:pStyle w:val="3"/>
        <w:rPr>
          <w:noProof/>
          <w:sz w:val="30"/>
          <w:szCs w:val="30"/>
        </w:rPr>
      </w:pPr>
      <w:bookmarkStart w:id="7" w:name="_Toc513125112"/>
      <w:r w:rsidRPr="00715FC7">
        <w:rPr>
          <w:rFonts w:hint="eastAsia"/>
          <w:noProof/>
          <w:sz w:val="30"/>
          <w:szCs w:val="30"/>
        </w:rPr>
        <w:t>3.1</w:t>
      </w:r>
      <w:r w:rsidRPr="00715FC7">
        <w:rPr>
          <w:rFonts w:hint="eastAsia"/>
          <w:noProof/>
          <w:sz w:val="30"/>
          <w:szCs w:val="30"/>
        </w:rPr>
        <w:t>界面描述</w:t>
      </w:r>
      <w:bookmarkEnd w:id="7"/>
    </w:p>
    <w:p w:rsidR="00A747A1" w:rsidRPr="00715FC7" w:rsidRDefault="00A747A1" w:rsidP="00A747A1">
      <w:pPr>
        <w:rPr>
          <w:rStyle w:val="4Char"/>
          <w:sz w:val="24"/>
          <w:szCs w:val="24"/>
        </w:rPr>
      </w:pPr>
      <w:bookmarkStart w:id="8" w:name="_Toc513125113"/>
      <w:r w:rsidRPr="00715FC7">
        <w:rPr>
          <w:rStyle w:val="4Char"/>
          <w:rFonts w:hint="eastAsia"/>
          <w:sz w:val="24"/>
          <w:szCs w:val="24"/>
        </w:rPr>
        <w:t>3.1.1</w:t>
      </w:r>
      <w:r w:rsidRPr="00715FC7">
        <w:rPr>
          <w:rStyle w:val="4Char"/>
          <w:rFonts w:hint="eastAsia"/>
          <w:sz w:val="24"/>
          <w:szCs w:val="24"/>
        </w:rPr>
        <w:t>界面名称。</w:t>
      </w:r>
      <w:bookmarkEnd w:id="8"/>
    </w:p>
    <w:p w:rsidR="00A747A1" w:rsidRDefault="00A747A1" w:rsidP="00A747A1">
      <w:pPr>
        <w:rPr>
          <w:noProof/>
        </w:rPr>
      </w:pPr>
      <w:r w:rsidRPr="00905402">
        <w:rPr>
          <w:rFonts w:hint="eastAsia"/>
          <w:noProof/>
        </w:rPr>
        <w:t>单击桌面</w:t>
      </w:r>
      <w:r>
        <w:rPr>
          <w:rFonts w:hint="eastAsia"/>
          <w:noProof/>
        </w:rPr>
        <w:t>VFD</w:t>
      </w:r>
      <w:r w:rsidR="004059BD">
        <w:rPr>
          <w:rFonts w:hint="eastAsia"/>
          <w:noProof/>
        </w:rPr>
        <w:t>V</w:t>
      </w:r>
      <w:r>
        <w:rPr>
          <w:rFonts w:hint="eastAsia"/>
          <w:noProof/>
        </w:rPr>
        <w:t>iew2.0</w:t>
      </w:r>
      <w:r w:rsidRPr="00905402">
        <w:rPr>
          <w:rFonts w:hint="eastAsia"/>
          <w:noProof/>
        </w:rPr>
        <w:t>快捷方式</w:t>
      </w:r>
      <w:r w:rsidRPr="00905402">
        <w:rPr>
          <w:noProof/>
        </w:rPr>
        <w:drawing>
          <wp:inline distT="0" distB="0" distL="0" distR="0" wp14:anchorId="1EE4A251" wp14:editId="4433B5FF">
            <wp:extent cx="266700" cy="201651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85" cy="20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402">
        <w:rPr>
          <w:rFonts w:hint="eastAsia"/>
          <w:noProof/>
        </w:rPr>
        <w:t>进入系统</w:t>
      </w:r>
      <w:r>
        <w:rPr>
          <w:rFonts w:hint="eastAsia"/>
          <w:noProof/>
        </w:rPr>
        <w:t>主界面。</w:t>
      </w:r>
    </w:p>
    <w:p w:rsidR="00A747A1" w:rsidRDefault="00384516" w:rsidP="00A747A1">
      <w:r>
        <w:rPr>
          <w:noProof/>
        </w:rPr>
        <w:drawing>
          <wp:inline distT="0" distB="0" distL="0" distR="0" wp14:anchorId="0ED9D6CD" wp14:editId="56121DCF">
            <wp:extent cx="5400000" cy="4073750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A1" w:rsidRPr="00715FC7" w:rsidRDefault="00A747A1" w:rsidP="00A747A1">
      <w:pPr>
        <w:pStyle w:val="4"/>
        <w:rPr>
          <w:sz w:val="24"/>
          <w:szCs w:val="24"/>
        </w:rPr>
      </w:pPr>
      <w:bookmarkStart w:id="9" w:name="_Toc513125114"/>
      <w:r w:rsidRPr="00715FC7">
        <w:rPr>
          <w:rFonts w:hint="eastAsia"/>
          <w:sz w:val="24"/>
          <w:szCs w:val="24"/>
        </w:rPr>
        <w:t>3.1.2</w:t>
      </w:r>
      <w:r w:rsidRPr="00715FC7">
        <w:rPr>
          <w:rFonts w:hint="eastAsia"/>
          <w:sz w:val="24"/>
          <w:szCs w:val="24"/>
        </w:rPr>
        <w:t>界面总体描述</w:t>
      </w:r>
      <w:bookmarkEnd w:id="9"/>
    </w:p>
    <w:p w:rsidR="000C41E2" w:rsidRDefault="00ED7EAA" w:rsidP="00A747A1">
      <w:r>
        <w:rPr>
          <w:rFonts w:hint="eastAsia"/>
        </w:rPr>
        <w:t>监控</w:t>
      </w:r>
      <w:r w:rsidR="00A747A1">
        <w:rPr>
          <w:rFonts w:hint="eastAsia"/>
        </w:rPr>
        <w:t>界面分</w:t>
      </w:r>
      <w:r>
        <w:rPr>
          <w:rFonts w:hint="eastAsia"/>
        </w:rPr>
        <w:t>三个显示区域：顶</w:t>
      </w:r>
      <w:r w:rsidR="00A747A1">
        <w:rPr>
          <w:rFonts w:hint="eastAsia"/>
        </w:rPr>
        <w:t>部标题</w:t>
      </w:r>
      <w:r w:rsidR="002F0FA4">
        <w:rPr>
          <w:rFonts w:hint="eastAsia"/>
        </w:rPr>
        <w:t>栏</w:t>
      </w:r>
      <w:r w:rsidR="00A747A1">
        <w:rPr>
          <w:rFonts w:hint="eastAsia"/>
        </w:rPr>
        <w:t>、</w:t>
      </w:r>
      <w:r>
        <w:rPr>
          <w:rFonts w:hint="eastAsia"/>
        </w:rPr>
        <w:t>底部</w:t>
      </w:r>
      <w:r w:rsidR="00A747A1">
        <w:rPr>
          <w:rFonts w:hint="eastAsia"/>
        </w:rPr>
        <w:t>状态栏和</w:t>
      </w:r>
      <w:r w:rsidR="000C41E2">
        <w:rPr>
          <w:rFonts w:hint="eastAsia"/>
        </w:rPr>
        <w:t>中间内容部分</w:t>
      </w:r>
      <w:r w:rsidR="00A747A1">
        <w:rPr>
          <w:rFonts w:hint="eastAsia"/>
        </w:rPr>
        <w:t>。</w:t>
      </w:r>
    </w:p>
    <w:p w:rsidR="000C41E2" w:rsidRDefault="00A747A1" w:rsidP="00A747A1">
      <w:r>
        <w:rPr>
          <w:rFonts w:hint="eastAsia"/>
        </w:rPr>
        <w:t>上部标题栏分别显示为公司</w:t>
      </w:r>
      <w:r>
        <w:rPr>
          <w:rFonts w:hint="eastAsia"/>
        </w:rPr>
        <w:t>logo</w:t>
      </w:r>
      <w:r>
        <w:rPr>
          <w:rFonts w:hint="eastAsia"/>
        </w:rPr>
        <w:t>，监控</w:t>
      </w:r>
      <w:r w:rsidR="00ED7EAA">
        <w:rPr>
          <w:rFonts w:hint="eastAsia"/>
        </w:rPr>
        <w:t>系统</w:t>
      </w:r>
      <w:r>
        <w:rPr>
          <w:rFonts w:hint="eastAsia"/>
        </w:rPr>
        <w:t>名称</w:t>
      </w:r>
      <w:r w:rsidR="000C41E2">
        <w:rPr>
          <w:rFonts w:hint="eastAsia"/>
        </w:rPr>
        <w:t>，</w:t>
      </w:r>
      <w:r w:rsidR="00ED7EAA">
        <w:rPr>
          <w:rFonts w:hint="eastAsia"/>
        </w:rPr>
        <w:t>当前</w:t>
      </w:r>
      <w:r w:rsidR="00656CE4">
        <w:rPr>
          <w:rFonts w:hint="eastAsia"/>
        </w:rPr>
        <w:t>界面</w:t>
      </w:r>
      <w:r w:rsidR="000C41E2">
        <w:rPr>
          <w:rFonts w:hint="eastAsia"/>
        </w:rPr>
        <w:t>名称</w:t>
      </w:r>
      <w:r>
        <w:rPr>
          <w:rFonts w:hint="eastAsia"/>
        </w:rPr>
        <w:t>。</w:t>
      </w:r>
    </w:p>
    <w:p w:rsidR="000C41E2" w:rsidRDefault="00CA7179" w:rsidP="00A747A1">
      <w:r>
        <w:rPr>
          <w:noProof/>
        </w:rPr>
        <w:drawing>
          <wp:inline distT="0" distB="0" distL="0" distR="0" wp14:anchorId="100E75E7" wp14:editId="15CDE162">
            <wp:extent cx="5274310" cy="203281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E2" w:rsidRDefault="000C41E2" w:rsidP="00A747A1">
      <w:r>
        <w:rPr>
          <w:rFonts w:hint="eastAsia"/>
        </w:rPr>
        <w:t>当前</w:t>
      </w:r>
      <w:r w:rsidR="002F0FA4">
        <w:rPr>
          <w:rFonts w:hint="eastAsia"/>
        </w:rPr>
        <w:t>界面名称</w:t>
      </w:r>
      <w:r>
        <w:rPr>
          <w:rFonts w:hint="eastAsia"/>
        </w:rPr>
        <w:t>显示在</w:t>
      </w:r>
      <w:r w:rsidR="00ED7EAA">
        <w:rPr>
          <w:rFonts w:hint="eastAsia"/>
        </w:rPr>
        <w:t>顶部</w:t>
      </w:r>
      <w:r w:rsidR="002F0FA4">
        <w:rPr>
          <w:rFonts w:hint="eastAsia"/>
        </w:rPr>
        <w:t>标题栏</w:t>
      </w:r>
      <w:r>
        <w:rPr>
          <w:rFonts w:hint="eastAsia"/>
        </w:rPr>
        <w:t>右上角。</w:t>
      </w:r>
    </w:p>
    <w:p w:rsidR="000C41E2" w:rsidRDefault="00ED7EAA" w:rsidP="00D514C4">
      <w:pPr>
        <w:tabs>
          <w:tab w:val="left" w:pos="5300"/>
        </w:tabs>
      </w:pPr>
      <w:r>
        <w:rPr>
          <w:rFonts w:hint="eastAsia"/>
        </w:rPr>
        <w:t>底部</w:t>
      </w:r>
      <w:r w:rsidR="00A747A1">
        <w:rPr>
          <w:rFonts w:hint="eastAsia"/>
        </w:rPr>
        <w:t>状态栏</w:t>
      </w:r>
      <w:r w:rsidR="000C41E2">
        <w:rPr>
          <w:rFonts w:hint="eastAsia"/>
        </w:rPr>
        <w:t>包含菜单按钮</w:t>
      </w:r>
      <w:r w:rsidR="00A747A1">
        <w:rPr>
          <w:rFonts w:hint="eastAsia"/>
        </w:rPr>
        <w:t>，</w:t>
      </w:r>
      <w:r w:rsidR="00A721B2">
        <w:rPr>
          <w:rFonts w:hint="eastAsia"/>
        </w:rPr>
        <w:t>报警提示，</w:t>
      </w:r>
      <w:r w:rsidR="00CA7179">
        <w:rPr>
          <w:rFonts w:hint="eastAsia"/>
        </w:rPr>
        <w:t>键盘调用，</w:t>
      </w:r>
      <w:r w:rsidR="00A747A1">
        <w:rPr>
          <w:rFonts w:hint="eastAsia"/>
        </w:rPr>
        <w:t>当前时间及软件版本</w:t>
      </w:r>
      <w:r w:rsidR="002F0FA4">
        <w:rPr>
          <w:rFonts w:hint="eastAsia"/>
        </w:rPr>
        <w:t>号</w:t>
      </w:r>
      <w:r w:rsidR="00A747A1">
        <w:rPr>
          <w:rFonts w:hint="eastAsia"/>
        </w:rPr>
        <w:t>。</w:t>
      </w:r>
    </w:p>
    <w:p w:rsidR="00ED7EAA" w:rsidRDefault="00CA7179" w:rsidP="00ED7EAA">
      <w:pPr>
        <w:ind w:left="420" w:hangingChars="200" w:hanging="420"/>
      </w:pPr>
      <w:r>
        <w:rPr>
          <w:noProof/>
        </w:rPr>
        <w:drawing>
          <wp:inline distT="0" distB="0" distL="0" distR="0" wp14:anchorId="164C2480" wp14:editId="02210950">
            <wp:extent cx="5274310" cy="19900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7A1">
        <w:rPr>
          <w:rFonts w:hint="eastAsia"/>
        </w:rPr>
        <w:t>菜单栏</w:t>
      </w:r>
      <w:r w:rsidR="000C41E2">
        <w:rPr>
          <w:rFonts w:hint="eastAsia"/>
        </w:rPr>
        <w:t>以系统功能划分，</w:t>
      </w:r>
      <w:r w:rsidR="006F297E">
        <w:rPr>
          <w:rFonts w:hint="eastAsia"/>
        </w:rPr>
        <w:t>如下图所示</w:t>
      </w:r>
      <w:r w:rsidR="00ED7EAA">
        <w:rPr>
          <w:rFonts w:hint="eastAsia"/>
        </w:rPr>
        <w:t>，从上至下分别表示切换到对应的界面，最后一个</w:t>
      </w:r>
    </w:p>
    <w:p w:rsidR="006F297E" w:rsidRDefault="002B5BB3" w:rsidP="00ED7EAA">
      <w:pPr>
        <w:ind w:left="420" w:hangingChars="200" w:hanging="420"/>
      </w:pPr>
      <w:r>
        <w:rPr>
          <w:rFonts w:hint="eastAsia"/>
        </w:rPr>
        <w:lastRenderedPageBreak/>
        <w:t>为退出按钮。</w:t>
      </w:r>
    </w:p>
    <w:p w:rsidR="006F297E" w:rsidRDefault="00ED7EAA" w:rsidP="00A747A1">
      <w:r>
        <w:rPr>
          <w:noProof/>
        </w:rPr>
        <w:drawing>
          <wp:anchor distT="0" distB="0" distL="114300" distR="114300" simplePos="0" relativeHeight="251678720" behindDoc="0" locked="0" layoutInCell="1" allowOverlap="0" wp14:anchorId="486EE820" wp14:editId="61CBF7F4">
            <wp:simplePos x="0" y="0"/>
            <wp:positionH relativeFrom="column">
              <wp:posOffset>1587500</wp:posOffset>
            </wp:positionH>
            <wp:positionV relativeFrom="paragraph">
              <wp:posOffset>168910</wp:posOffset>
            </wp:positionV>
            <wp:extent cx="770255" cy="265430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25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297E" w:rsidRDefault="006F297E" w:rsidP="00A747A1"/>
    <w:p w:rsidR="006F297E" w:rsidRDefault="006F297E" w:rsidP="00A747A1"/>
    <w:p w:rsidR="006F297E" w:rsidRDefault="006F297E" w:rsidP="00A747A1"/>
    <w:p w:rsidR="006F297E" w:rsidRDefault="006F297E" w:rsidP="00A747A1"/>
    <w:p w:rsidR="006F297E" w:rsidRDefault="006F297E" w:rsidP="00A747A1"/>
    <w:p w:rsidR="006F297E" w:rsidRDefault="006F297E" w:rsidP="00A747A1"/>
    <w:p w:rsidR="006F297E" w:rsidRDefault="006F297E" w:rsidP="00A747A1"/>
    <w:p w:rsidR="006F297E" w:rsidRDefault="006F297E" w:rsidP="00A747A1"/>
    <w:p w:rsidR="006F297E" w:rsidRDefault="006F297E" w:rsidP="00A747A1"/>
    <w:p w:rsidR="002B5BB3" w:rsidRDefault="002B5BB3" w:rsidP="002B5BB3"/>
    <w:p w:rsidR="00ED7EAA" w:rsidRDefault="00ED7EAA" w:rsidP="002B5BB3"/>
    <w:p w:rsidR="00ED7EAA" w:rsidRDefault="00ED7EAA" w:rsidP="001B1E59">
      <w:pPr>
        <w:ind w:firstLineChars="200" w:firstLine="420"/>
      </w:pPr>
      <w:r>
        <w:rPr>
          <w:rFonts w:hint="eastAsia"/>
        </w:rPr>
        <w:t>当菜单处于</w:t>
      </w:r>
      <w:r w:rsidR="002B5BB3">
        <w:rPr>
          <w:rFonts w:hint="eastAsia"/>
        </w:rPr>
        <w:t>激活</w:t>
      </w:r>
      <w:r>
        <w:rPr>
          <w:rFonts w:hint="eastAsia"/>
        </w:rPr>
        <w:t>状态</w:t>
      </w:r>
      <w:r w:rsidR="002B5BB3">
        <w:rPr>
          <w:rFonts w:hint="eastAsia"/>
        </w:rPr>
        <w:t>时，按钮字体颜色变成黑色</w:t>
      </w:r>
      <w:r>
        <w:rPr>
          <w:rFonts w:hint="eastAsia"/>
        </w:rPr>
        <w:t>，按钮底色变为白色</w:t>
      </w:r>
      <w:r>
        <w:rPr>
          <w:noProof/>
        </w:rPr>
        <w:drawing>
          <wp:inline distT="0" distB="0" distL="0" distR="0" wp14:anchorId="68F444CC" wp14:editId="7E003B4B">
            <wp:extent cx="335769" cy="18000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769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BB3">
        <w:rPr>
          <w:rFonts w:hint="eastAsia"/>
        </w:rPr>
        <w:t>。</w:t>
      </w:r>
    </w:p>
    <w:p w:rsidR="00ED7EAA" w:rsidRPr="00ED7EAA" w:rsidRDefault="00ED7EAA" w:rsidP="00ED7EAA">
      <w:pPr>
        <w:ind w:firstLineChars="200" w:firstLine="420"/>
      </w:pPr>
      <w:r>
        <w:rPr>
          <w:rFonts w:hint="eastAsia"/>
        </w:rPr>
        <w:t>当菜单处于非激活状态时，按钮字体颜色变成白色，按钮底色变为背景色</w:t>
      </w:r>
      <w:r>
        <w:rPr>
          <w:noProof/>
        </w:rPr>
        <w:drawing>
          <wp:inline distT="0" distB="0" distL="0" distR="0" wp14:anchorId="69EFAFBE" wp14:editId="2B3603D6">
            <wp:extent cx="317453" cy="18000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45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2B5BB3" w:rsidRDefault="002B5BB3" w:rsidP="00ED7EAA">
      <w:pPr>
        <w:ind w:firstLineChars="200" w:firstLine="420"/>
      </w:pPr>
      <w:r>
        <w:rPr>
          <w:rFonts w:hint="eastAsia"/>
        </w:rPr>
        <w:t>单击退出按钮时，将弹出半透明提示</w:t>
      </w:r>
      <w:r w:rsidR="00ED7EAA">
        <w:rPr>
          <w:rFonts w:hint="eastAsia"/>
        </w:rPr>
        <w:t>窗口</w:t>
      </w:r>
      <w:r>
        <w:rPr>
          <w:rFonts w:hint="eastAsia"/>
        </w:rPr>
        <w:t>。选择</w:t>
      </w:r>
      <w:r>
        <w:rPr>
          <w:rFonts w:hint="eastAsia"/>
        </w:rPr>
        <w:t>YES</w:t>
      </w:r>
      <w:r>
        <w:rPr>
          <w:rFonts w:hint="eastAsia"/>
        </w:rPr>
        <w:t>按钮，退出应用软件。选择</w:t>
      </w:r>
      <w:r>
        <w:rPr>
          <w:rFonts w:hint="eastAsia"/>
        </w:rPr>
        <w:t>NO</w:t>
      </w:r>
      <w:r>
        <w:rPr>
          <w:rFonts w:hint="eastAsia"/>
        </w:rPr>
        <w:t>按钮，系统回到当前的界面。</w:t>
      </w:r>
    </w:p>
    <w:p w:rsidR="002B5BB3" w:rsidRDefault="00CA7179" w:rsidP="002B5BB3">
      <w:r>
        <w:rPr>
          <w:noProof/>
        </w:rPr>
        <w:drawing>
          <wp:anchor distT="0" distB="0" distL="114300" distR="114300" simplePos="0" relativeHeight="251679744" behindDoc="0" locked="0" layoutInCell="1" allowOverlap="1" wp14:anchorId="523DED3A" wp14:editId="2CC2A4A9">
            <wp:simplePos x="0" y="0"/>
            <wp:positionH relativeFrom="column">
              <wp:posOffset>908050</wp:posOffset>
            </wp:positionH>
            <wp:positionV relativeFrom="paragraph">
              <wp:posOffset>16510</wp:posOffset>
            </wp:positionV>
            <wp:extent cx="1800000" cy="806196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806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5BB3" w:rsidRDefault="002B5BB3" w:rsidP="002B5BB3"/>
    <w:p w:rsidR="002B5BB3" w:rsidRDefault="002B5BB3" w:rsidP="002B5BB3"/>
    <w:p w:rsidR="00ED7EAA" w:rsidRDefault="00ED7EAA" w:rsidP="00ED7EAA"/>
    <w:p w:rsidR="00ED7EAA" w:rsidRDefault="00ED7EAA" w:rsidP="00ED7EAA">
      <w:pPr>
        <w:ind w:firstLineChars="200" w:firstLine="420"/>
      </w:pPr>
      <w:r>
        <w:rPr>
          <w:rFonts w:hint="eastAsia"/>
        </w:rPr>
        <w:t>如果通讯异常，</w:t>
      </w:r>
      <w:r w:rsidR="0084576E">
        <w:rPr>
          <w:rFonts w:hint="eastAsia"/>
        </w:rPr>
        <w:t>不能读取通讯数据，</w:t>
      </w:r>
      <w:r>
        <w:rPr>
          <w:rFonts w:hint="eastAsia"/>
        </w:rPr>
        <w:t>将提示通讯错误</w:t>
      </w:r>
      <w:r>
        <w:t>:</w:t>
      </w:r>
    </w:p>
    <w:p w:rsidR="00ED7EAA" w:rsidRDefault="00ED7EAA" w:rsidP="00ED7EAA">
      <w:pPr>
        <w:ind w:firstLineChars="300" w:firstLine="630"/>
      </w:pPr>
      <w:r>
        <w:rPr>
          <w:noProof/>
        </w:rPr>
        <w:drawing>
          <wp:inline distT="0" distB="0" distL="0" distR="0" wp14:anchorId="4233B206" wp14:editId="544166B9">
            <wp:extent cx="1370881" cy="2520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0881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AA" w:rsidRPr="00ED7EAA" w:rsidRDefault="00ED7EAA" w:rsidP="00ED7EAA">
      <w:r>
        <w:rPr>
          <w:rFonts w:hint="eastAsia"/>
        </w:rPr>
        <w:t>此时所有显示状态变为初始状态，所有监测数据变为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0C41E2" w:rsidRDefault="00A747A1" w:rsidP="00ED7EAA">
      <w:pPr>
        <w:ind w:firstLineChars="200" w:firstLine="420"/>
      </w:pPr>
      <w:r>
        <w:rPr>
          <w:rFonts w:hint="eastAsia"/>
        </w:rPr>
        <w:t>如果</w:t>
      </w:r>
      <w:r w:rsidR="00ED7EAA">
        <w:rPr>
          <w:rFonts w:hint="eastAsia"/>
        </w:rPr>
        <w:t>通讯正常且</w:t>
      </w:r>
      <w:r>
        <w:rPr>
          <w:rFonts w:hint="eastAsia"/>
        </w:rPr>
        <w:t>报警</w:t>
      </w:r>
      <w:r w:rsidR="00D25662">
        <w:rPr>
          <w:rFonts w:hint="eastAsia"/>
        </w:rPr>
        <w:t>或者</w:t>
      </w:r>
      <w:r>
        <w:rPr>
          <w:rFonts w:hint="eastAsia"/>
        </w:rPr>
        <w:t>故障发生，</w:t>
      </w:r>
      <w:r w:rsidR="000C41E2">
        <w:rPr>
          <w:rFonts w:hint="eastAsia"/>
        </w:rPr>
        <w:t>则在底部状态栏将显示报警提示，当故障消失，报警提示消失。</w:t>
      </w:r>
    </w:p>
    <w:p w:rsidR="00ED7EAA" w:rsidRDefault="000C41E2" w:rsidP="000C41E2">
      <w:r>
        <w:rPr>
          <w:rFonts w:hint="eastAsia"/>
        </w:rPr>
        <w:t>如图所示：</w:t>
      </w:r>
    </w:p>
    <w:p w:rsidR="000C41E2" w:rsidRDefault="00ED7EAA" w:rsidP="000C41E2">
      <w:r>
        <w:rPr>
          <w:noProof/>
        </w:rPr>
        <w:drawing>
          <wp:anchor distT="0" distB="0" distL="114300" distR="114300" simplePos="0" relativeHeight="251680768" behindDoc="0" locked="0" layoutInCell="1" allowOverlap="1" wp14:anchorId="6C0E992D" wp14:editId="0717489D">
            <wp:simplePos x="0" y="0"/>
            <wp:positionH relativeFrom="column">
              <wp:posOffset>469900</wp:posOffset>
            </wp:positionH>
            <wp:positionV relativeFrom="paragraph">
              <wp:posOffset>31750</wp:posOffset>
            </wp:positionV>
            <wp:extent cx="2520000" cy="252063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297E" w:rsidRDefault="003F0B25" w:rsidP="000C41E2">
      <w:r>
        <w:rPr>
          <w:noProof/>
        </w:rPr>
        <w:pict>
          <v:line id="直接连接符 18" o:spid="_x0000_s1026" style="position:absolute;left:0;text-align:left;z-index:251668480;visibility:visible" from="0,13pt" to="416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" strokecolor="black [3213]"/>
        </w:pict>
      </w:r>
    </w:p>
    <w:p w:rsidR="00ED7EAA" w:rsidRDefault="003F0B25" w:rsidP="000C41E2">
      <w:r>
        <w:rPr>
          <w:noProof/>
          <w:color w:val="FF0000"/>
        </w:rPr>
        <w:pict>
          <v:line id="直接连接符 19" o:spid="_x0000_s1029" style="position:absolute;left:0;text-align:left;z-index:251670528;visibility:visible" from="-1.5pt,31.9pt" to="414.5pt,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" strokecolor="black [3213]"/>
        </w:pict>
      </w:r>
      <w:r w:rsidR="006F297E">
        <w:rPr>
          <w:rFonts w:hint="eastAsia"/>
        </w:rPr>
        <w:t>注意：</w:t>
      </w:r>
      <w:r w:rsidR="000C41E2">
        <w:rPr>
          <w:rFonts w:hint="eastAsia"/>
        </w:rPr>
        <w:t>此处只显示最新一条报警信息，若要查看其他报警信息，可通过点击菜单栏</w:t>
      </w:r>
      <w:r w:rsidR="00821A24">
        <w:rPr>
          <w:rFonts w:hint="eastAsia"/>
        </w:rPr>
        <w:t>报警界面</w:t>
      </w:r>
      <w:r w:rsidR="000C41E2">
        <w:rPr>
          <w:rFonts w:hint="eastAsia"/>
        </w:rPr>
        <w:t>按钮进入</w:t>
      </w:r>
      <w:r w:rsidR="003B4EED">
        <w:rPr>
          <w:rFonts w:hint="eastAsia"/>
        </w:rPr>
        <w:t>查看</w:t>
      </w:r>
      <w:r w:rsidR="000C41E2">
        <w:rPr>
          <w:rFonts w:hint="eastAsia"/>
        </w:rPr>
        <w:t>。</w:t>
      </w:r>
    </w:p>
    <w:p w:rsidR="00A747A1" w:rsidRPr="00715FC7" w:rsidRDefault="00A747A1" w:rsidP="00A747A1">
      <w:pPr>
        <w:pStyle w:val="3"/>
        <w:rPr>
          <w:sz w:val="30"/>
          <w:szCs w:val="30"/>
        </w:rPr>
      </w:pPr>
      <w:bookmarkStart w:id="10" w:name="_Toc513125115"/>
      <w:r w:rsidRPr="00715FC7">
        <w:rPr>
          <w:rFonts w:hint="eastAsia"/>
          <w:sz w:val="30"/>
          <w:szCs w:val="30"/>
        </w:rPr>
        <w:lastRenderedPageBreak/>
        <w:t>3.2</w:t>
      </w:r>
      <w:r w:rsidRPr="00715FC7">
        <w:rPr>
          <w:rFonts w:hint="eastAsia"/>
          <w:sz w:val="30"/>
          <w:szCs w:val="30"/>
        </w:rPr>
        <w:t>界面详细说明</w:t>
      </w:r>
      <w:bookmarkEnd w:id="10"/>
    </w:p>
    <w:p w:rsidR="00A747A1" w:rsidRPr="00715FC7" w:rsidRDefault="00A747A1" w:rsidP="00A747A1">
      <w:pPr>
        <w:pStyle w:val="4"/>
        <w:rPr>
          <w:sz w:val="24"/>
          <w:szCs w:val="24"/>
        </w:rPr>
      </w:pPr>
      <w:bookmarkStart w:id="11" w:name="_Toc513125116"/>
      <w:r w:rsidRPr="00715FC7">
        <w:rPr>
          <w:rFonts w:hint="eastAsia"/>
          <w:sz w:val="24"/>
          <w:szCs w:val="24"/>
        </w:rPr>
        <w:t>3.2.1</w:t>
      </w:r>
      <w:r w:rsidRPr="00715FC7">
        <w:rPr>
          <w:rFonts w:hint="eastAsia"/>
          <w:sz w:val="24"/>
          <w:szCs w:val="24"/>
        </w:rPr>
        <w:t>主界面</w:t>
      </w:r>
      <w:bookmarkEnd w:id="11"/>
    </w:p>
    <w:p w:rsidR="000C41E2" w:rsidRDefault="00A747A1" w:rsidP="00A747A1">
      <w:r>
        <w:rPr>
          <w:rFonts w:hint="eastAsia"/>
        </w:rPr>
        <w:t>软件打开</w:t>
      </w:r>
      <w:r w:rsidR="00ED7EAA">
        <w:rPr>
          <w:rFonts w:hint="eastAsia"/>
        </w:rPr>
        <w:t>时，</w:t>
      </w:r>
      <w:r>
        <w:rPr>
          <w:rFonts w:hint="eastAsia"/>
        </w:rPr>
        <w:t>显示主界面，主界面内容区域</w:t>
      </w:r>
      <w:r w:rsidR="000C41E2">
        <w:rPr>
          <w:rFonts w:hint="eastAsia"/>
        </w:rPr>
        <w:t>主要显示</w:t>
      </w:r>
      <w:r w:rsidR="00193387">
        <w:rPr>
          <w:rFonts w:hint="eastAsia"/>
        </w:rPr>
        <w:t>电气</w:t>
      </w:r>
      <w:r w:rsidR="000C41E2">
        <w:rPr>
          <w:rFonts w:hint="eastAsia"/>
        </w:rPr>
        <w:t>单线图。</w:t>
      </w:r>
    </w:p>
    <w:p w:rsidR="00F44750" w:rsidRPr="00CA7179" w:rsidRDefault="000C41E2" w:rsidP="00A747A1">
      <w:r>
        <w:rPr>
          <w:rFonts w:hint="eastAsia"/>
        </w:rPr>
        <w:t>此时</w:t>
      </w:r>
      <w:r w:rsidR="00CA7179">
        <w:rPr>
          <w:rFonts w:hint="eastAsia"/>
        </w:rPr>
        <w:t>，</w:t>
      </w:r>
      <w:r w:rsidR="00ED7EAA">
        <w:rPr>
          <w:rFonts w:hint="eastAsia"/>
        </w:rPr>
        <w:t>界面</w:t>
      </w:r>
      <w:r>
        <w:rPr>
          <w:rFonts w:hint="eastAsia"/>
        </w:rPr>
        <w:t>右上角显示为</w:t>
      </w:r>
      <w:r w:rsidR="00CA7179">
        <w:rPr>
          <w:noProof/>
        </w:rPr>
        <w:drawing>
          <wp:inline distT="0" distB="0" distL="0" distR="0" wp14:anchorId="23496CDA" wp14:editId="52E1BB6A">
            <wp:extent cx="488950" cy="1968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265" cy="19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，表示当前界面为单线图界面</w:t>
      </w:r>
      <w:r w:rsidR="00A747A1">
        <w:rPr>
          <w:rFonts w:hint="eastAsia"/>
        </w:rPr>
        <w:t>。</w:t>
      </w:r>
    </w:p>
    <w:p w:rsidR="000C41E2" w:rsidRDefault="00ED7EAA" w:rsidP="00A747A1">
      <w:r>
        <w:rPr>
          <w:rFonts w:hint="eastAsia"/>
        </w:rPr>
        <w:t>信号状态动态显示，</w:t>
      </w:r>
      <w:r w:rsidR="000C41E2">
        <w:rPr>
          <w:rFonts w:hint="eastAsia"/>
        </w:rPr>
        <w:t>状态一般分两种</w:t>
      </w:r>
      <w:r w:rsidR="00B84DEE">
        <w:rPr>
          <w:rFonts w:hint="eastAsia"/>
        </w:rPr>
        <w:t>：运行和停止。</w:t>
      </w:r>
      <w:r w:rsidR="000C41E2">
        <w:rPr>
          <w:rFonts w:hint="eastAsia"/>
        </w:rPr>
        <w:t>部分</w:t>
      </w:r>
      <w:r>
        <w:rPr>
          <w:rFonts w:hint="eastAsia"/>
        </w:rPr>
        <w:t>显示</w:t>
      </w:r>
      <w:r w:rsidR="000C41E2">
        <w:rPr>
          <w:rFonts w:hint="eastAsia"/>
        </w:rPr>
        <w:t>包含第三种状态</w:t>
      </w:r>
      <w:r>
        <w:rPr>
          <w:rFonts w:hint="eastAsia"/>
        </w:rPr>
        <w:t>：故障</w:t>
      </w:r>
      <w:r w:rsidR="000C41E2">
        <w:rPr>
          <w:rFonts w:hint="eastAsia"/>
        </w:rPr>
        <w:t>。</w:t>
      </w:r>
    </w:p>
    <w:p w:rsidR="000C41E2" w:rsidRDefault="00F44750" w:rsidP="00A747A1">
      <w:r>
        <w:rPr>
          <w:rFonts w:hint="eastAsia"/>
        </w:rPr>
        <w:t>1</w:t>
      </w:r>
      <w:r>
        <w:rPr>
          <w:rFonts w:hint="eastAsia"/>
        </w:rPr>
        <w:t>、</w:t>
      </w:r>
      <w:r w:rsidR="00A747A1">
        <w:rPr>
          <w:rFonts w:hint="eastAsia"/>
        </w:rPr>
        <w:t>开关：</w:t>
      </w:r>
      <w:r w:rsidR="00ED7EAA">
        <w:rPr>
          <w:rFonts w:hint="eastAsia"/>
        </w:rPr>
        <w:t>分合闸和断路</w:t>
      </w:r>
      <w:r>
        <w:rPr>
          <w:rFonts w:hint="eastAsia"/>
        </w:rPr>
        <w:t>两种状态，</w:t>
      </w:r>
      <w:r w:rsidR="000C41E2">
        <w:rPr>
          <w:rFonts w:hint="eastAsia"/>
        </w:rPr>
        <w:t>合闸</w:t>
      </w:r>
      <w:r w:rsidR="000C41E2">
        <w:rPr>
          <w:noProof/>
        </w:rPr>
        <w:drawing>
          <wp:inline distT="0" distB="0" distL="0" distR="0" wp14:anchorId="38DFB1A4" wp14:editId="78AEBC23">
            <wp:extent cx="88900" cy="245365"/>
            <wp:effectExtent l="0" t="0" r="635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0839" cy="2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 w:rsidR="000C41E2">
        <w:rPr>
          <w:rFonts w:hint="eastAsia"/>
        </w:rPr>
        <w:t>断路</w:t>
      </w:r>
      <w:r w:rsidR="000C41E2">
        <w:rPr>
          <w:noProof/>
        </w:rPr>
        <w:drawing>
          <wp:inline distT="0" distB="0" distL="0" distR="0" wp14:anchorId="62748991" wp14:editId="2BCE6D73">
            <wp:extent cx="67029" cy="241300"/>
            <wp:effectExtent l="0" t="0" r="9525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932" cy="29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1E2">
        <w:rPr>
          <w:rFonts w:hint="eastAsia"/>
        </w:rPr>
        <w:t>。</w:t>
      </w:r>
    </w:p>
    <w:p w:rsidR="000C41E2" w:rsidRDefault="00F44750" w:rsidP="00A747A1">
      <w:r>
        <w:rPr>
          <w:rFonts w:hint="eastAsia"/>
        </w:rPr>
        <w:t>2</w:t>
      </w:r>
      <w:r>
        <w:rPr>
          <w:rFonts w:hint="eastAsia"/>
        </w:rPr>
        <w:t>、</w:t>
      </w:r>
      <w:r w:rsidR="000C41E2">
        <w:rPr>
          <w:rFonts w:hint="eastAsia"/>
        </w:rPr>
        <w:t>发电机</w:t>
      </w:r>
      <w:r>
        <w:rPr>
          <w:rFonts w:hint="eastAsia"/>
        </w:rPr>
        <w:t>：</w:t>
      </w:r>
      <w:r w:rsidR="00ED7EAA">
        <w:rPr>
          <w:rFonts w:hint="eastAsia"/>
        </w:rPr>
        <w:t>包含</w:t>
      </w:r>
      <w:r>
        <w:rPr>
          <w:rFonts w:hint="eastAsia"/>
        </w:rPr>
        <w:t>运行、并网和故障</w:t>
      </w:r>
      <w:r w:rsidR="00ED7EAA">
        <w:rPr>
          <w:rFonts w:hint="eastAsia"/>
        </w:rPr>
        <w:t>三种状态</w:t>
      </w:r>
      <w:r w:rsidR="00103F94">
        <w:rPr>
          <w:rFonts w:hint="eastAsia"/>
        </w:rPr>
        <w:t>，</w:t>
      </w:r>
      <w:r w:rsidR="00ED7EAA">
        <w:rPr>
          <w:rFonts w:hint="eastAsia"/>
        </w:rPr>
        <w:t>运行和并网时其对应状态</w:t>
      </w:r>
      <w:r>
        <w:rPr>
          <w:rFonts w:hint="eastAsia"/>
        </w:rPr>
        <w:t>显示为绿色</w:t>
      </w:r>
      <w:r w:rsidR="000C41E2">
        <w:rPr>
          <w:noProof/>
        </w:rPr>
        <w:drawing>
          <wp:inline distT="0" distB="0" distL="0" distR="0" wp14:anchorId="29498C3A" wp14:editId="0595506F">
            <wp:extent cx="666750" cy="310384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1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1E2">
        <w:rPr>
          <w:rFonts w:hint="eastAsia"/>
        </w:rPr>
        <w:t>，反之为黑色</w:t>
      </w:r>
      <w:r w:rsidR="000C41E2">
        <w:rPr>
          <w:noProof/>
        </w:rPr>
        <w:drawing>
          <wp:inline distT="0" distB="0" distL="0" distR="0" wp14:anchorId="4C3B711D" wp14:editId="1F6F479E">
            <wp:extent cx="673100" cy="286067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0036" cy="2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1E2">
        <w:rPr>
          <w:rFonts w:hint="eastAsia"/>
        </w:rPr>
        <w:t>。</w:t>
      </w:r>
    </w:p>
    <w:p w:rsidR="000C41E2" w:rsidRDefault="000C41E2" w:rsidP="00A747A1">
      <w:r>
        <w:rPr>
          <w:rFonts w:hint="eastAsia"/>
        </w:rPr>
        <w:t>其中，</w:t>
      </w:r>
      <w:r w:rsidR="00F1640C">
        <w:rPr>
          <w:rFonts w:hint="eastAsia"/>
        </w:rPr>
        <w:t>处于运行状态</w:t>
      </w:r>
      <w:r w:rsidR="00ED7EAA">
        <w:rPr>
          <w:rFonts w:hint="eastAsia"/>
        </w:rPr>
        <w:t>时，</w:t>
      </w:r>
      <w:r>
        <w:rPr>
          <w:rFonts w:hint="eastAsia"/>
        </w:rPr>
        <w:t>代表发电机的图标边框也变为绿色</w:t>
      </w:r>
      <w:r>
        <w:rPr>
          <w:noProof/>
        </w:rPr>
        <w:drawing>
          <wp:inline distT="0" distB="0" distL="0" distR="0" wp14:anchorId="0B1B4953" wp14:editId="30D8AF39">
            <wp:extent cx="284163" cy="294687"/>
            <wp:effectExtent l="0" t="0" r="190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332" cy="2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。由于电网接入，</w:t>
      </w:r>
      <w:r>
        <w:rPr>
          <w:rFonts w:hint="eastAsia"/>
        </w:rPr>
        <w:t>600V AC BUS</w:t>
      </w:r>
      <w:r>
        <w:rPr>
          <w:rFonts w:hint="eastAsia"/>
        </w:rPr>
        <w:t>也呈现为绿色状态。</w:t>
      </w:r>
      <w:r>
        <w:rPr>
          <w:noProof/>
        </w:rPr>
        <w:drawing>
          <wp:inline distT="0" distB="0" distL="0" distR="0" wp14:anchorId="03C6EEC9" wp14:editId="01C336AB">
            <wp:extent cx="3346450" cy="226195"/>
            <wp:effectExtent l="0" t="0" r="635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4957" cy="2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E2" w:rsidRPr="000C41E2" w:rsidRDefault="00F316DA" w:rsidP="00A747A1">
      <w:r>
        <w:rPr>
          <w:rFonts w:hint="eastAsia"/>
        </w:rPr>
        <w:t>发电机旁边分别对发电机相关数据进行了监测</w:t>
      </w:r>
      <w:r w:rsidR="000C41E2">
        <w:rPr>
          <w:noProof/>
        </w:rPr>
        <w:drawing>
          <wp:inline distT="0" distB="0" distL="0" distR="0" wp14:anchorId="3914E097" wp14:editId="70F8C99C">
            <wp:extent cx="860801" cy="45745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60801" cy="45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EAA">
        <w:rPr>
          <w:rFonts w:hint="eastAsia"/>
        </w:rPr>
        <w:t>，以黑底</w:t>
      </w:r>
      <w:r w:rsidR="000C41E2">
        <w:rPr>
          <w:rFonts w:hint="eastAsia"/>
        </w:rPr>
        <w:t>方框，绿色字体</w:t>
      </w:r>
      <w:r w:rsidR="007753A2">
        <w:rPr>
          <w:rFonts w:hint="eastAsia"/>
        </w:rPr>
        <w:t>显示</w:t>
      </w:r>
      <w:r w:rsidR="000C41E2">
        <w:rPr>
          <w:rFonts w:hint="eastAsia"/>
        </w:rPr>
        <w:t>。</w:t>
      </w:r>
    </w:p>
    <w:p w:rsidR="00A747A1" w:rsidRDefault="00F1640C" w:rsidP="00A747A1">
      <w:r>
        <w:rPr>
          <w:rFonts w:hint="eastAsia"/>
        </w:rPr>
        <w:t>3</w:t>
      </w:r>
      <w:r>
        <w:rPr>
          <w:rFonts w:hint="eastAsia"/>
        </w:rPr>
        <w:t>、</w:t>
      </w:r>
      <w:r w:rsidR="000C41E2">
        <w:rPr>
          <w:rFonts w:hint="eastAsia"/>
        </w:rPr>
        <w:t>DSU</w:t>
      </w:r>
      <w:r w:rsidR="000C41E2">
        <w:rPr>
          <w:rFonts w:hint="eastAsia"/>
        </w:rPr>
        <w:t>单元</w:t>
      </w:r>
      <w:r>
        <w:rPr>
          <w:rFonts w:hint="eastAsia"/>
        </w:rPr>
        <w:t>：</w:t>
      </w:r>
      <w:r w:rsidR="00ED7EAA">
        <w:rPr>
          <w:rFonts w:hint="eastAsia"/>
        </w:rPr>
        <w:t>包含</w:t>
      </w:r>
      <w:r>
        <w:rPr>
          <w:rFonts w:hint="eastAsia"/>
        </w:rPr>
        <w:t>运行和</w:t>
      </w:r>
      <w:proofErr w:type="gramStart"/>
      <w:r>
        <w:rPr>
          <w:rFonts w:hint="eastAsia"/>
        </w:rPr>
        <w:t>非运行</w:t>
      </w:r>
      <w:proofErr w:type="gramEnd"/>
      <w:r w:rsidR="00ED7EAA">
        <w:rPr>
          <w:rFonts w:hint="eastAsia"/>
        </w:rPr>
        <w:t>两种状态</w:t>
      </w:r>
      <w:r>
        <w:rPr>
          <w:rFonts w:hint="eastAsia"/>
        </w:rPr>
        <w:t>。</w:t>
      </w:r>
      <w:r w:rsidR="00ED7EAA">
        <w:rPr>
          <w:rFonts w:hint="eastAsia"/>
        </w:rPr>
        <w:t>运行状态，</w:t>
      </w:r>
      <w:r w:rsidR="000C41E2">
        <w:rPr>
          <w:rFonts w:hint="eastAsia"/>
        </w:rPr>
        <w:t>呈绿色高亮状态</w:t>
      </w:r>
      <w:r w:rsidR="00CE7E91">
        <w:rPr>
          <w:noProof/>
        </w:rPr>
        <w:drawing>
          <wp:inline distT="0" distB="0" distL="0" distR="0" wp14:anchorId="135B64D4" wp14:editId="3437D5EF">
            <wp:extent cx="150585" cy="252000"/>
            <wp:effectExtent l="0" t="0" r="190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585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1E2">
        <w:rPr>
          <w:rFonts w:hint="eastAsia"/>
        </w:rPr>
        <w:t>，反之呈白色</w:t>
      </w:r>
      <w:r w:rsidR="00CE7E91">
        <w:rPr>
          <w:noProof/>
        </w:rPr>
        <w:drawing>
          <wp:inline distT="0" distB="0" distL="0" distR="0" wp14:anchorId="5D16FF26" wp14:editId="56474007">
            <wp:extent cx="149333" cy="252000"/>
            <wp:effectExtent l="0" t="0" r="3175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9333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1E2">
        <w:rPr>
          <w:rFonts w:hint="eastAsia"/>
        </w:rPr>
        <w:t>。</w:t>
      </w:r>
    </w:p>
    <w:p w:rsidR="000C41E2" w:rsidRDefault="000C41E2" w:rsidP="00A747A1">
      <w:r>
        <w:rPr>
          <w:rFonts w:hint="eastAsia"/>
        </w:rPr>
        <w:t>在</w:t>
      </w:r>
      <w:r>
        <w:rPr>
          <w:rFonts w:hint="eastAsia"/>
        </w:rPr>
        <w:t>DSU</w:t>
      </w:r>
      <w:r>
        <w:rPr>
          <w:rFonts w:hint="eastAsia"/>
        </w:rPr>
        <w:t>运行状态下，对应</w:t>
      </w:r>
      <w:r>
        <w:rPr>
          <w:rFonts w:hint="eastAsia"/>
        </w:rPr>
        <w:t>DC BUS BAR</w:t>
      </w:r>
      <w:r>
        <w:rPr>
          <w:rFonts w:hint="eastAsia"/>
        </w:rPr>
        <w:t>的相关线条颜色也将呈现绿色状态，反之为白色状态。</w:t>
      </w:r>
    </w:p>
    <w:p w:rsidR="000C41E2" w:rsidRDefault="00F1640C" w:rsidP="00A747A1">
      <w:pPr>
        <w:rPr>
          <w:noProof/>
        </w:rPr>
      </w:pPr>
      <w:r>
        <w:rPr>
          <w:rFonts w:hint="eastAsia"/>
        </w:rPr>
        <w:t>4</w:t>
      </w:r>
      <w:r>
        <w:rPr>
          <w:rFonts w:hint="eastAsia"/>
        </w:rPr>
        <w:t>、逆变</w:t>
      </w:r>
      <w:r w:rsidR="000C41E2">
        <w:t>单元</w:t>
      </w:r>
      <w:r>
        <w:rPr>
          <w:rFonts w:hint="eastAsia"/>
        </w:rPr>
        <w:t>：</w:t>
      </w:r>
      <w:r w:rsidR="00ED7EAA">
        <w:rPr>
          <w:rFonts w:hint="eastAsia"/>
        </w:rPr>
        <w:t>包含</w:t>
      </w:r>
      <w:r w:rsidR="000C41E2">
        <w:rPr>
          <w:rFonts w:hint="eastAsia"/>
        </w:rPr>
        <w:t>故障</w:t>
      </w:r>
      <w:r w:rsidR="006A4DA5">
        <w:rPr>
          <w:rFonts w:hint="eastAsia"/>
        </w:rPr>
        <w:t>、</w:t>
      </w:r>
      <w:r w:rsidR="000C41E2">
        <w:rPr>
          <w:noProof/>
        </w:rPr>
        <w:t>运行</w:t>
      </w:r>
      <w:r w:rsidR="00ED7EAA">
        <w:rPr>
          <w:noProof/>
        </w:rPr>
        <w:t>、</w:t>
      </w:r>
      <w:r w:rsidR="000C41E2">
        <w:rPr>
          <w:noProof/>
        </w:rPr>
        <w:t>非运行</w:t>
      </w:r>
      <w:r w:rsidR="00ED7EAA">
        <w:rPr>
          <w:noProof/>
        </w:rPr>
        <w:t>三种</w:t>
      </w:r>
      <w:r w:rsidR="006A4DA5">
        <w:rPr>
          <w:rFonts w:hint="eastAsia"/>
          <w:noProof/>
        </w:rPr>
        <w:t>状态</w:t>
      </w:r>
      <w:r w:rsidR="000C41E2">
        <w:rPr>
          <w:noProof/>
        </w:rPr>
        <w:t>。</w:t>
      </w:r>
      <w:r w:rsidR="000C41E2">
        <w:rPr>
          <w:rFonts w:hint="eastAsia"/>
          <w:noProof/>
        </w:rPr>
        <w:t>故障状态下，边框为红色</w:t>
      </w:r>
      <w:r w:rsidR="00CE7E91">
        <w:rPr>
          <w:noProof/>
        </w:rPr>
        <w:drawing>
          <wp:inline distT="0" distB="0" distL="0" distR="0" wp14:anchorId="0670239D" wp14:editId="1712F410">
            <wp:extent cx="165873" cy="252000"/>
            <wp:effectExtent l="0" t="0" r="5715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873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1E2">
        <w:rPr>
          <w:rFonts w:hint="eastAsia"/>
          <w:noProof/>
        </w:rPr>
        <w:t>，运行状态下，边框为绿色</w:t>
      </w:r>
      <w:r w:rsidR="00CE7E91">
        <w:rPr>
          <w:noProof/>
        </w:rPr>
        <w:drawing>
          <wp:inline distT="0" distB="0" distL="0" distR="0" wp14:anchorId="4D29BBDD" wp14:editId="5518F403">
            <wp:extent cx="157091" cy="252000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7091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1E2">
        <w:rPr>
          <w:rFonts w:hint="eastAsia"/>
          <w:noProof/>
        </w:rPr>
        <w:t>，非运行也非故障为白色</w:t>
      </w:r>
      <w:r w:rsidR="00CE7E91">
        <w:rPr>
          <w:noProof/>
        </w:rPr>
        <w:drawing>
          <wp:inline distT="0" distB="0" distL="0" distR="0" wp14:anchorId="3955F20E" wp14:editId="3133CA32">
            <wp:extent cx="140000" cy="252000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0000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1E2">
        <w:rPr>
          <w:rFonts w:hint="eastAsia"/>
          <w:noProof/>
        </w:rPr>
        <w:t>。</w:t>
      </w:r>
    </w:p>
    <w:p w:rsidR="00ED7EAA" w:rsidRPr="00ED7EAA" w:rsidRDefault="006A4DA5" w:rsidP="00A747A1">
      <w:pPr>
        <w:rPr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、</w:t>
      </w:r>
      <w:r w:rsidR="000C41E2">
        <w:rPr>
          <w:rFonts w:hint="eastAsia"/>
          <w:noProof/>
        </w:rPr>
        <w:t>电机</w:t>
      </w:r>
      <w:r>
        <w:rPr>
          <w:rFonts w:hint="eastAsia"/>
          <w:noProof/>
        </w:rPr>
        <w:t>：</w:t>
      </w:r>
      <w:r w:rsidR="00ED7EAA">
        <w:rPr>
          <w:rFonts w:hint="eastAsia"/>
          <w:noProof/>
        </w:rPr>
        <w:t>包含运行和故障两种指示状态。运行时</w:t>
      </w:r>
      <w:r w:rsidR="00ED7EAA">
        <w:rPr>
          <w:noProof/>
        </w:rPr>
        <w:drawing>
          <wp:inline distT="0" distB="0" distL="0" distR="0" wp14:anchorId="2AE0A21A" wp14:editId="06B7934B">
            <wp:extent cx="381000" cy="150812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5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EAA">
        <w:rPr>
          <w:rFonts w:hint="eastAsia"/>
          <w:noProof/>
        </w:rPr>
        <w:t>变为</w:t>
      </w:r>
      <w:r>
        <w:rPr>
          <w:noProof/>
        </w:rPr>
        <w:drawing>
          <wp:inline distT="0" distB="0" distL="0" distR="0" wp14:anchorId="4B9A6189" wp14:editId="7C9CB4EF">
            <wp:extent cx="429022" cy="146050"/>
            <wp:effectExtent l="0" t="0" r="9525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022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95B">
        <w:rPr>
          <w:rFonts w:hint="eastAsia"/>
          <w:noProof/>
        </w:rPr>
        <w:t>、</w:t>
      </w:r>
      <w:r>
        <w:rPr>
          <w:rFonts w:hint="eastAsia"/>
          <w:noProof/>
        </w:rPr>
        <w:t>故障状态</w:t>
      </w:r>
      <w:r w:rsidR="00ED7EAA">
        <w:rPr>
          <w:noProof/>
        </w:rPr>
        <w:drawing>
          <wp:inline distT="0" distB="0" distL="0" distR="0" wp14:anchorId="22D631CF" wp14:editId="0E4184C7">
            <wp:extent cx="616431" cy="15120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431" cy="1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EAA">
        <w:rPr>
          <w:rFonts w:hint="eastAsia"/>
          <w:noProof/>
        </w:rPr>
        <w:t>变为</w:t>
      </w:r>
      <w:r>
        <w:rPr>
          <w:noProof/>
        </w:rPr>
        <w:drawing>
          <wp:inline distT="0" distB="0" distL="0" distR="0" wp14:anchorId="028F9113" wp14:editId="58BD4404">
            <wp:extent cx="462494" cy="151200"/>
            <wp:effectExtent l="0" t="0" r="0" b="127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494" cy="1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。</w:t>
      </w:r>
      <w:r w:rsidR="000C41E2">
        <w:rPr>
          <w:rFonts w:hint="eastAsia"/>
          <w:noProof/>
        </w:rPr>
        <w:t>参数监测了转速、扭矩、功率、电流四组参数。</w:t>
      </w:r>
      <w:r w:rsidR="00ED7EAA">
        <w:rPr>
          <w:noProof/>
        </w:rPr>
        <w:drawing>
          <wp:inline distT="0" distB="0" distL="0" distR="0" wp14:anchorId="6FE73D8C" wp14:editId="15310A84">
            <wp:extent cx="450921" cy="50800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832" cy="51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E2" w:rsidRDefault="000C41E2" w:rsidP="00A747A1">
      <w:pPr>
        <w:rPr>
          <w:noProof/>
        </w:rPr>
      </w:pPr>
      <w:r>
        <w:t>电机表示单元</w:t>
      </w:r>
      <w:r w:rsidR="006A4DA5">
        <w:rPr>
          <w:rFonts w:hint="eastAsia"/>
        </w:rPr>
        <w:t>也</w:t>
      </w:r>
      <w:r>
        <w:t>有运行和停止两种，运行状态</w:t>
      </w:r>
      <w:r w:rsidR="00CE7E91">
        <w:rPr>
          <w:noProof/>
        </w:rPr>
        <w:drawing>
          <wp:inline distT="0" distB="0" distL="0" distR="0" wp14:anchorId="156D1796" wp14:editId="152EA0B9">
            <wp:extent cx="258632" cy="252000"/>
            <wp:effectExtent l="0" t="0" r="8255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8632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，停止状态</w:t>
      </w:r>
      <w:r w:rsidR="00CE7E91">
        <w:rPr>
          <w:noProof/>
        </w:rPr>
        <w:drawing>
          <wp:inline distT="0" distB="0" distL="0" distR="0" wp14:anchorId="38D89AC5" wp14:editId="68B64EEE">
            <wp:extent cx="331200" cy="252000"/>
            <wp:effectExtent l="0" t="0" r="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200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</w:p>
    <w:p w:rsidR="000C41E2" w:rsidRDefault="006A4DA5" w:rsidP="00A747A1">
      <w:pPr>
        <w:rPr>
          <w:noProof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 w:rsidR="000C41E2">
        <w:rPr>
          <w:rFonts w:hint="eastAsia"/>
        </w:rPr>
        <w:t>变压器单元</w:t>
      </w:r>
      <w:r>
        <w:rPr>
          <w:rFonts w:hint="eastAsia"/>
        </w:rPr>
        <w:t>：</w:t>
      </w:r>
      <w:proofErr w:type="gramStart"/>
      <w:r w:rsidR="00ED7EAA">
        <w:rPr>
          <w:rFonts w:hint="eastAsia"/>
        </w:rPr>
        <w:t>含运行和非运行</w:t>
      </w:r>
      <w:proofErr w:type="gramEnd"/>
      <w:r w:rsidR="00ED7EAA">
        <w:rPr>
          <w:rFonts w:hint="eastAsia"/>
        </w:rPr>
        <w:t>两种</w:t>
      </w:r>
      <w:r w:rsidR="000C41E2">
        <w:rPr>
          <w:rFonts w:hint="eastAsia"/>
        </w:rPr>
        <w:t>状态</w:t>
      </w:r>
      <w:r w:rsidR="00ED7EAA">
        <w:rPr>
          <w:rFonts w:hint="eastAsia"/>
        </w:rPr>
        <w:t>。</w:t>
      </w:r>
      <w:r w:rsidR="00D2295B">
        <w:rPr>
          <w:rFonts w:hint="eastAsia"/>
          <w:noProof/>
        </w:rPr>
        <w:t>运行状态</w:t>
      </w:r>
      <w:r w:rsidR="000C41E2">
        <w:rPr>
          <w:noProof/>
        </w:rPr>
        <w:drawing>
          <wp:inline distT="0" distB="0" distL="0" distR="0" wp14:anchorId="34FEF8B9" wp14:editId="34989924">
            <wp:extent cx="183055" cy="279400"/>
            <wp:effectExtent l="0" t="0" r="7620" b="635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05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1E2">
        <w:rPr>
          <w:rFonts w:hint="eastAsia"/>
        </w:rPr>
        <w:t>，</w:t>
      </w:r>
      <w:proofErr w:type="gramStart"/>
      <w:r w:rsidR="000C41E2">
        <w:rPr>
          <w:rFonts w:hint="eastAsia"/>
        </w:rPr>
        <w:t>非运行</w:t>
      </w:r>
      <w:proofErr w:type="gramEnd"/>
      <w:r w:rsidR="00D2295B">
        <w:rPr>
          <w:rFonts w:hint="eastAsia"/>
          <w:noProof/>
        </w:rPr>
        <w:t>状态</w:t>
      </w:r>
      <w:r w:rsidR="000C41E2">
        <w:rPr>
          <w:noProof/>
        </w:rPr>
        <w:drawing>
          <wp:inline distT="0" distB="0" distL="0" distR="0" wp14:anchorId="5D37BBF0" wp14:editId="3E31D96D">
            <wp:extent cx="210283" cy="2667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2006" cy="2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1E2">
        <w:rPr>
          <w:noProof/>
        </w:rPr>
        <w:t>。</w:t>
      </w:r>
    </w:p>
    <w:p w:rsidR="00ED7EAA" w:rsidRPr="00ED7EAA" w:rsidRDefault="00ED7EAA" w:rsidP="00A747A1">
      <w:r>
        <w:rPr>
          <w:rFonts w:hint="eastAsia"/>
          <w:noProof/>
        </w:rPr>
        <w:t>7</w:t>
      </w:r>
      <w:r>
        <w:rPr>
          <w:rFonts w:hint="eastAsia"/>
          <w:noProof/>
        </w:rPr>
        <w:t>、接地保护单元：含接地故障和正常两种状态。接地故障</w:t>
      </w:r>
      <w:r>
        <w:rPr>
          <w:noProof/>
        </w:rPr>
        <w:drawing>
          <wp:inline distT="0" distB="0" distL="0" distR="0" wp14:anchorId="196F1260" wp14:editId="5520B64E">
            <wp:extent cx="275573" cy="2794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7379" cy="2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，正常</w:t>
      </w:r>
      <w:r>
        <w:rPr>
          <w:noProof/>
        </w:rPr>
        <w:drawing>
          <wp:inline distT="0" distB="0" distL="0" distR="0" wp14:anchorId="62FEA879" wp14:editId="5E921780">
            <wp:extent cx="289890" cy="3175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432" cy="31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。</w:t>
      </w:r>
    </w:p>
    <w:p w:rsidR="00A747A1" w:rsidRPr="00715FC7" w:rsidRDefault="00A747A1" w:rsidP="00A747A1">
      <w:pPr>
        <w:pStyle w:val="4"/>
        <w:rPr>
          <w:sz w:val="24"/>
          <w:szCs w:val="24"/>
        </w:rPr>
      </w:pPr>
      <w:bookmarkStart w:id="12" w:name="_Toc513125117"/>
      <w:r w:rsidRPr="00715FC7">
        <w:rPr>
          <w:rFonts w:hint="eastAsia"/>
          <w:sz w:val="24"/>
          <w:szCs w:val="24"/>
        </w:rPr>
        <w:lastRenderedPageBreak/>
        <w:t>3.2.2</w:t>
      </w:r>
      <w:r w:rsidRPr="00715FC7">
        <w:rPr>
          <w:rFonts w:hint="eastAsia"/>
          <w:sz w:val="24"/>
          <w:szCs w:val="24"/>
        </w:rPr>
        <w:t>参数界面</w:t>
      </w:r>
      <w:bookmarkEnd w:id="12"/>
    </w:p>
    <w:p w:rsidR="00A747A1" w:rsidRDefault="00A747A1" w:rsidP="00A747A1">
      <w:r>
        <w:rPr>
          <w:rFonts w:hint="eastAsia"/>
        </w:rPr>
        <w:t>进入参数界面，</w:t>
      </w:r>
      <w:r w:rsidR="000C41E2">
        <w:rPr>
          <w:rFonts w:hint="eastAsia"/>
        </w:rPr>
        <w:t>右上角显示为</w:t>
      </w:r>
      <w:r w:rsidR="00CA7179">
        <w:rPr>
          <w:noProof/>
        </w:rPr>
        <w:drawing>
          <wp:inline distT="0" distB="0" distL="0" distR="0" wp14:anchorId="259C78C5" wp14:editId="7ED1ED49">
            <wp:extent cx="273050" cy="17123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7492" cy="17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1E2">
        <w:t>，表示当前为参数界面。</w:t>
      </w:r>
    </w:p>
    <w:p w:rsidR="00A747A1" w:rsidRDefault="008142B8" w:rsidP="00A747A1">
      <w:r>
        <w:rPr>
          <w:rFonts w:hint="eastAsia"/>
        </w:rPr>
        <w:t>参数界面主要功能是显示主设备的电参数以及运行状态。</w:t>
      </w:r>
    </w:p>
    <w:p w:rsidR="00CA7179" w:rsidRDefault="00384516" w:rsidP="00A747A1">
      <w:r>
        <w:rPr>
          <w:noProof/>
        </w:rPr>
        <w:drawing>
          <wp:inline distT="0" distB="0" distL="0" distR="0" wp14:anchorId="568913E9" wp14:editId="63CDBE5D">
            <wp:extent cx="5400000" cy="4091250"/>
            <wp:effectExtent l="0" t="0" r="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16" w:rsidRPr="00384516" w:rsidRDefault="000C41E2" w:rsidP="00A747A1">
      <w:r>
        <w:rPr>
          <w:rFonts w:hint="eastAsia"/>
        </w:rPr>
        <w:t>界面</w:t>
      </w:r>
      <w:r w:rsidR="00ED7EAA">
        <w:rPr>
          <w:rFonts w:hint="eastAsia"/>
        </w:rPr>
        <w:t>内容显示区域</w:t>
      </w:r>
      <w:r w:rsidR="00384516">
        <w:rPr>
          <w:rFonts w:hint="eastAsia"/>
        </w:rPr>
        <w:t>按设备分类，翻页控制</w:t>
      </w:r>
      <w:r w:rsidR="00DD1D42">
        <w:rPr>
          <w:rFonts w:hint="eastAsia"/>
        </w:rPr>
        <w:t>。</w:t>
      </w:r>
      <w:r w:rsidR="00384516">
        <w:rPr>
          <w:rFonts w:hint="eastAsia"/>
        </w:rPr>
        <w:t>选中设备类型则显示为白底，图形区域变化，如图所示选中绞车设备：</w:t>
      </w:r>
      <w:r w:rsidR="00384516">
        <w:rPr>
          <w:noProof/>
        </w:rPr>
        <w:drawing>
          <wp:inline distT="0" distB="0" distL="0" distR="0" wp14:anchorId="670CE520" wp14:editId="74BEF9AD">
            <wp:extent cx="2343150" cy="220532"/>
            <wp:effectExtent l="0" t="0" r="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54048" cy="22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516">
        <w:rPr>
          <w:rFonts w:hint="eastAsia"/>
        </w:rPr>
        <w:t>其对应的参数界面则为：</w:t>
      </w:r>
    </w:p>
    <w:p w:rsidR="000C41E2" w:rsidRDefault="00384516" w:rsidP="00A747A1">
      <w:r>
        <w:rPr>
          <w:noProof/>
        </w:rPr>
        <w:drawing>
          <wp:inline distT="0" distB="0" distL="0" distR="0" wp14:anchorId="5D7D681E" wp14:editId="2F1033EC">
            <wp:extent cx="3418022" cy="21600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1802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16" w:rsidRDefault="00384516" w:rsidP="00A747A1">
      <w:r>
        <w:rPr>
          <w:rFonts w:hint="eastAsia"/>
        </w:rPr>
        <w:t>图例中，小方框代表状态，红色表示故障或者报警保护。灰色表示未运行</w:t>
      </w:r>
      <w:r w:rsidR="00CE7E91">
        <w:rPr>
          <w:rFonts w:hint="eastAsia"/>
        </w:rPr>
        <w:t>（例：</w:t>
      </w:r>
      <w:r w:rsidR="00CE7E91">
        <w:rPr>
          <w:noProof/>
        </w:rPr>
        <w:drawing>
          <wp:inline distT="0" distB="0" distL="0" distR="0" wp14:anchorId="1BA4A33A" wp14:editId="1616AE48">
            <wp:extent cx="390600" cy="151200"/>
            <wp:effectExtent l="0" t="0" r="0" b="127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600" cy="1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E91">
        <w:rPr>
          <w:rFonts w:hint="eastAsia"/>
        </w:rPr>
        <w:t>）</w:t>
      </w:r>
      <w:r>
        <w:rPr>
          <w:rFonts w:hint="eastAsia"/>
        </w:rPr>
        <w:t>，绿色表示运行</w:t>
      </w:r>
      <w:r w:rsidR="00CE7E91">
        <w:rPr>
          <w:rFonts w:hint="eastAsia"/>
        </w:rPr>
        <w:t>（例：</w:t>
      </w:r>
      <w:r w:rsidR="00CE7E91">
        <w:rPr>
          <w:noProof/>
        </w:rPr>
        <w:drawing>
          <wp:inline distT="0" distB="0" distL="0" distR="0" wp14:anchorId="7F28BB32" wp14:editId="58A27276">
            <wp:extent cx="492619" cy="151200"/>
            <wp:effectExtent l="0" t="0" r="3175" b="127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2619" cy="1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E91">
        <w:rPr>
          <w:rFonts w:hint="eastAsia"/>
        </w:rPr>
        <w:t>）</w:t>
      </w:r>
      <w:r>
        <w:rPr>
          <w:rFonts w:hint="eastAsia"/>
        </w:rPr>
        <w:t>。</w:t>
      </w:r>
    </w:p>
    <w:p w:rsidR="00384516" w:rsidRDefault="00384516" w:rsidP="00A747A1">
      <w:r>
        <w:rPr>
          <w:rFonts w:hint="eastAsia"/>
        </w:rPr>
        <w:lastRenderedPageBreak/>
        <w:t>其中，检修开关红色方框显示则表示当前处于检修状态</w:t>
      </w:r>
      <w:r>
        <w:rPr>
          <w:noProof/>
        </w:rPr>
        <w:drawing>
          <wp:inline distT="0" distB="0" distL="0" distR="0" wp14:anchorId="6B0DF819" wp14:editId="11F3D21E">
            <wp:extent cx="493260" cy="158750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9953" cy="1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。反之，则未检修。</w:t>
      </w:r>
    </w:p>
    <w:p w:rsidR="00384516" w:rsidRDefault="00384516" w:rsidP="00A747A1">
      <w:r>
        <w:rPr>
          <w:rFonts w:hint="eastAsia"/>
        </w:rPr>
        <w:t>参数显示则分三个部分，参数名称，参数数值，参数单位。如图所示：</w:t>
      </w:r>
    </w:p>
    <w:p w:rsidR="00384516" w:rsidRDefault="00384516" w:rsidP="00A747A1">
      <w:r>
        <w:rPr>
          <w:noProof/>
        </w:rPr>
        <w:drawing>
          <wp:inline distT="0" distB="0" distL="0" distR="0" wp14:anchorId="51D0861D" wp14:editId="47B5EFBC">
            <wp:extent cx="723900" cy="334529"/>
            <wp:effectExtent l="0" t="0" r="0" b="889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29658" cy="3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，黄色标签为监测变量名，灰色框内的白色字体表示实时监测数值，蓝色小字体表示此变量所使用的单位，公英制切换时，自动转换成对应的单位。</w:t>
      </w:r>
    </w:p>
    <w:p w:rsidR="00384516" w:rsidRDefault="002753DF" w:rsidP="00A747A1">
      <w:r>
        <w:rPr>
          <w:rFonts w:hint="eastAsia"/>
        </w:rPr>
        <w:t>泥浆泵</w:t>
      </w:r>
      <w:r w:rsidR="00384516">
        <w:rPr>
          <w:rFonts w:hint="eastAsia"/>
        </w:rPr>
        <w:t>页面</w:t>
      </w:r>
    </w:p>
    <w:p w:rsidR="00384516" w:rsidRDefault="00384516" w:rsidP="00A747A1">
      <w:r>
        <w:rPr>
          <w:noProof/>
        </w:rPr>
        <w:drawing>
          <wp:inline distT="0" distB="0" distL="0" distR="0" wp14:anchorId="29BADA09" wp14:editId="004B63D7">
            <wp:extent cx="3420000" cy="2152145"/>
            <wp:effectExtent l="0" t="0" r="9525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1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16" w:rsidRDefault="00384516" w:rsidP="00A747A1">
      <w:r>
        <w:rPr>
          <w:rFonts w:hint="eastAsia"/>
        </w:rPr>
        <w:t>转盘和顶驱页面</w:t>
      </w:r>
    </w:p>
    <w:p w:rsidR="00384516" w:rsidRDefault="00384516" w:rsidP="00A747A1">
      <w:r>
        <w:rPr>
          <w:noProof/>
        </w:rPr>
        <w:drawing>
          <wp:inline distT="0" distB="0" distL="0" distR="0" wp14:anchorId="6741D70A" wp14:editId="63E393B7">
            <wp:extent cx="3420000" cy="2167980"/>
            <wp:effectExtent l="0" t="0" r="9525" b="381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16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16" w:rsidRDefault="00384516" w:rsidP="00A747A1">
      <w:r>
        <w:rPr>
          <w:rFonts w:hint="eastAsia"/>
        </w:rPr>
        <w:t>发电机页面</w:t>
      </w:r>
    </w:p>
    <w:p w:rsidR="00384516" w:rsidRDefault="00384516" w:rsidP="00A747A1">
      <w:r>
        <w:rPr>
          <w:noProof/>
        </w:rPr>
        <w:drawing>
          <wp:inline distT="0" distB="0" distL="0" distR="0" wp14:anchorId="2CA6D016" wp14:editId="1689B875">
            <wp:extent cx="3420000" cy="2157688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15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16" w:rsidRDefault="00384516" w:rsidP="00A747A1">
      <w:r>
        <w:rPr>
          <w:rFonts w:hint="eastAsia"/>
        </w:rPr>
        <w:lastRenderedPageBreak/>
        <w:t>发电机小标题部分</w:t>
      </w:r>
      <w:r>
        <w:rPr>
          <w:noProof/>
        </w:rPr>
        <w:drawing>
          <wp:inline distT="0" distB="0" distL="0" distR="0" wp14:anchorId="3C761986" wp14:editId="19BE0C4A">
            <wp:extent cx="1678016" cy="27305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88248" cy="2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，绿色表示发电机并网。</w:t>
      </w:r>
    </w:p>
    <w:p w:rsidR="00384516" w:rsidRDefault="00384516" w:rsidP="00A747A1">
      <w:r>
        <w:rPr>
          <w:rFonts w:hint="eastAsia"/>
        </w:rPr>
        <w:t>发电机页面中间区域显示报警状态，</w:t>
      </w:r>
      <w:r>
        <w:rPr>
          <w:noProof/>
        </w:rPr>
        <w:drawing>
          <wp:inline distT="0" distB="0" distL="0" distR="0" wp14:anchorId="2AEA27DC" wp14:editId="7407E681">
            <wp:extent cx="495300" cy="159041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0063" cy="1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，红色表示报警发生。</w:t>
      </w:r>
      <w:r>
        <w:rPr>
          <w:noProof/>
        </w:rPr>
        <w:drawing>
          <wp:inline distT="0" distB="0" distL="0" distR="0" wp14:anchorId="6E22DCEB" wp14:editId="4A821F87">
            <wp:extent cx="668800" cy="15840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8800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，灰色表示该项报警指示正常。</w:t>
      </w:r>
    </w:p>
    <w:p w:rsidR="00A747A1" w:rsidRPr="000C41E2" w:rsidRDefault="00A747A1" w:rsidP="00ED7EAA">
      <w:pPr>
        <w:pStyle w:val="4"/>
      </w:pPr>
      <w:bookmarkStart w:id="13" w:name="_Toc513125118"/>
      <w:r w:rsidRPr="00715FC7">
        <w:rPr>
          <w:rFonts w:hint="eastAsia"/>
        </w:rPr>
        <w:t>3.2.3</w:t>
      </w:r>
      <w:r w:rsidRPr="00715FC7">
        <w:rPr>
          <w:rFonts w:hint="eastAsia"/>
        </w:rPr>
        <w:t>报警界面</w:t>
      </w:r>
      <w:bookmarkEnd w:id="13"/>
    </w:p>
    <w:p w:rsidR="00DE5F0D" w:rsidRDefault="00DE5F0D" w:rsidP="00DE5F0D">
      <w:r>
        <w:rPr>
          <w:rFonts w:hint="eastAsia"/>
        </w:rPr>
        <w:t>进入报警界面，右上角显示为</w:t>
      </w:r>
      <w:r w:rsidR="00CA7179">
        <w:rPr>
          <w:noProof/>
        </w:rPr>
        <w:drawing>
          <wp:inline distT="0" distB="0" distL="0" distR="0" wp14:anchorId="7D005721" wp14:editId="111B8C12">
            <wp:extent cx="488950" cy="20955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9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 w:rsidR="00CA7179">
        <w:t>表</w:t>
      </w:r>
      <w:r>
        <w:t>示当前为</w:t>
      </w:r>
      <w:r w:rsidR="00222F75">
        <w:rPr>
          <w:rFonts w:hint="eastAsia"/>
        </w:rPr>
        <w:t>报警</w:t>
      </w:r>
      <w:r>
        <w:t>界面。</w:t>
      </w:r>
    </w:p>
    <w:p w:rsidR="008142B8" w:rsidRDefault="008142B8" w:rsidP="00DE5F0D">
      <w:r>
        <w:rPr>
          <w:rFonts w:hint="eastAsia"/>
        </w:rPr>
        <w:t>报警界面主要功能是显示当前的实时报警以及历史报警的统计信息。</w:t>
      </w:r>
    </w:p>
    <w:p w:rsidR="000C41E2" w:rsidRDefault="00384516" w:rsidP="00A747A1">
      <w:r>
        <w:rPr>
          <w:noProof/>
        </w:rPr>
        <w:drawing>
          <wp:inline distT="0" distB="0" distL="0" distR="0" wp14:anchorId="68D94469" wp14:editId="722260FC">
            <wp:extent cx="5400000" cy="4040625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E2" w:rsidRDefault="000C41E2" w:rsidP="00A747A1">
      <w:r>
        <w:rPr>
          <w:rFonts w:hint="eastAsia"/>
        </w:rPr>
        <w:t>报警界面</w:t>
      </w:r>
      <w:r w:rsidR="00ED7EAA">
        <w:rPr>
          <w:rFonts w:hint="eastAsia"/>
        </w:rPr>
        <w:t>内容区域</w:t>
      </w:r>
      <w:r w:rsidR="00B05569">
        <w:rPr>
          <w:rFonts w:hint="eastAsia"/>
        </w:rPr>
        <w:t>划分为三个部分</w:t>
      </w:r>
      <w:r>
        <w:rPr>
          <w:rFonts w:hint="eastAsia"/>
        </w:rPr>
        <w:t>。</w:t>
      </w:r>
    </w:p>
    <w:p w:rsidR="00ED7EAA" w:rsidRDefault="00A747A1" w:rsidP="00A747A1">
      <w:r>
        <w:rPr>
          <w:rFonts w:hint="eastAsia"/>
        </w:rPr>
        <w:t>左侧为数据显示区域，分实时报警和历史报警两部分，该部分左上角有文字标示当前显示内容。</w:t>
      </w:r>
    </w:p>
    <w:p w:rsidR="000C41E2" w:rsidRDefault="00C516D5" w:rsidP="00A747A1">
      <w:r>
        <w:rPr>
          <w:rFonts w:hint="eastAsia"/>
        </w:rPr>
        <w:t>例如：</w:t>
      </w:r>
      <w:r w:rsidR="00CA7179">
        <w:rPr>
          <w:noProof/>
        </w:rPr>
        <w:drawing>
          <wp:inline distT="0" distB="0" distL="0" distR="0" wp14:anchorId="2BEF9284" wp14:editId="20D4AC3E">
            <wp:extent cx="457200" cy="146807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596" cy="1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表示当前为实时报警。</w:t>
      </w:r>
    </w:p>
    <w:p w:rsidR="00ED7EAA" w:rsidRDefault="00ED7EAA" w:rsidP="00A747A1">
      <w:r>
        <w:rPr>
          <w:rFonts w:hint="eastAsia"/>
        </w:rPr>
        <w:t>进入报警界面，此时查询的实时报警为当前正在发生的报警，</w:t>
      </w:r>
      <w:r w:rsidR="00BD1EA0">
        <w:rPr>
          <w:rFonts w:hint="eastAsia"/>
        </w:rPr>
        <w:t>随时间和报警信息的变化而更新</w:t>
      </w:r>
      <w:r>
        <w:rPr>
          <w:rFonts w:hint="eastAsia"/>
        </w:rPr>
        <w:t>。</w:t>
      </w:r>
    </w:p>
    <w:p w:rsidR="00BD1EA0" w:rsidRDefault="00BD1EA0" w:rsidP="00A747A1">
      <w:r>
        <w:rPr>
          <w:rFonts w:hint="eastAsia"/>
        </w:rPr>
        <w:t>此处分三种状态：</w:t>
      </w:r>
    </w:p>
    <w:p w:rsidR="00BD1EA0" w:rsidRDefault="00BD1EA0" w:rsidP="00A747A1">
      <w:r>
        <w:rPr>
          <w:rFonts w:hint="eastAsia"/>
        </w:rPr>
        <w:t>其一：红色</w:t>
      </w:r>
    </w:p>
    <w:p w:rsidR="00BD1EA0" w:rsidRDefault="00BD1EA0" w:rsidP="00A747A1">
      <w:r>
        <w:rPr>
          <w:noProof/>
        </w:rPr>
        <w:lastRenderedPageBreak/>
        <w:drawing>
          <wp:inline distT="0" distB="0" distL="0" distR="0" wp14:anchorId="19E09BA5" wp14:editId="58BFC99A">
            <wp:extent cx="2520000" cy="532875"/>
            <wp:effectExtent l="0" t="0" r="0" b="63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3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A0" w:rsidRDefault="00BD1EA0" w:rsidP="00A747A1">
      <w:r>
        <w:rPr>
          <w:rFonts w:hint="eastAsia"/>
        </w:rPr>
        <w:t>当报警信号触发，实时报警区域接收报警信号，显示红底黑字，状态为</w:t>
      </w:r>
      <w:r>
        <w:rPr>
          <w:rFonts w:hint="eastAsia"/>
        </w:rPr>
        <w:t>I</w:t>
      </w:r>
      <w:r>
        <w:rPr>
          <w:rFonts w:hint="eastAsia"/>
        </w:rPr>
        <w:t>，表示当前报警信号正在反生，并且未确认状态。</w:t>
      </w:r>
    </w:p>
    <w:p w:rsidR="00BD1EA0" w:rsidRPr="00BD1EA0" w:rsidRDefault="00BD1EA0" w:rsidP="00A747A1">
      <w:r>
        <w:rPr>
          <w:rFonts w:hint="eastAsia"/>
        </w:rPr>
        <w:t>其二：白色</w:t>
      </w:r>
    </w:p>
    <w:p w:rsidR="00BD1EA0" w:rsidRDefault="00BD1EA0" w:rsidP="00A747A1">
      <w:r>
        <w:rPr>
          <w:noProof/>
        </w:rPr>
        <w:drawing>
          <wp:inline distT="0" distB="0" distL="0" distR="0" wp14:anchorId="50A60FC8" wp14:editId="0DB848A5">
            <wp:extent cx="2520000" cy="536544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3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A0" w:rsidRDefault="00BD1EA0" w:rsidP="00A747A1">
      <w:r>
        <w:rPr>
          <w:rFonts w:hint="eastAsia"/>
        </w:rPr>
        <w:t>当报警触发信号自动消失（此时仍然未人为确认），接收信号不消失，但是转变为白底黑字，状态变为</w:t>
      </w:r>
      <w:r>
        <w:rPr>
          <w:rFonts w:hint="eastAsia"/>
        </w:rPr>
        <w:t>IO</w:t>
      </w:r>
      <w:r w:rsidR="001B1E59">
        <w:rPr>
          <w:rFonts w:hint="eastAsia"/>
        </w:rPr>
        <w:t>，</w:t>
      </w:r>
      <w:r>
        <w:rPr>
          <w:rFonts w:hint="eastAsia"/>
        </w:rPr>
        <w:t>当信号再次触发时，重新变为红色。</w:t>
      </w:r>
    </w:p>
    <w:p w:rsidR="00BD1EA0" w:rsidRDefault="00BD1EA0" w:rsidP="00A747A1">
      <w:r>
        <w:rPr>
          <w:rFonts w:hint="eastAsia"/>
        </w:rPr>
        <w:t>其三：黄色</w:t>
      </w:r>
    </w:p>
    <w:p w:rsidR="00BD1EA0" w:rsidRDefault="00BD1EA0" w:rsidP="00A747A1">
      <w:r>
        <w:rPr>
          <w:noProof/>
        </w:rPr>
        <w:drawing>
          <wp:inline distT="0" distB="0" distL="0" distR="0" wp14:anchorId="71C7A560" wp14:editId="13204000">
            <wp:extent cx="2520000" cy="429496"/>
            <wp:effectExtent l="0" t="0" r="0" b="889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A0" w:rsidRPr="00BD1EA0" w:rsidRDefault="00BD1EA0" w:rsidP="00A747A1">
      <w:r>
        <w:rPr>
          <w:rFonts w:hint="eastAsia"/>
        </w:rPr>
        <w:t>当信号触发，并且进行了人为确认时，已知存在的报警由红色底变为</w:t>
      </w:r>
      <w:r w:rsidR="002753DF">
        <w:rPr>
          <w:rFonts w:hint="eastAsia"/>
        </w:rPr>
        <w:t>黄色</w:t>
      </w:r>
      <w:r>
        <w:rPr>
          <w:rFonts w:hint="eastAsia"/>
        </w:rPr>
        <w:t>底，状态输出为</w:t>
      </w:r>
      <w:r>
        <w:rPr>
          <w:rFonts w:hint="eastAsia"/>
        </w:rPr>
        <w:t>IA</w:t>
      </w:r>
      <w:r>
        <w:rPr>
          <w:rFonts w:hint="eastAsia"/>
        </w:rPr>
        <w:t>，而白底信息由于报警解除而不显示在实时内容区域。此时，若黄底报警解除，此项报警信息会消失。</w:t>
      </w:r>
    </w:p>
    <w:p w:rsidR="00ED7EAA" w:rsidRDefault="00ED7EAA" w:rsidP="00A747A1">
      <w:r>
        <w:rPr>
          <w:rFonts w:hint="eastAsia"/>
        </w:rPr>
        <w:t>而位于底部状态栏的报警信息则随着时间和报警信息的改变而刷新，只显示当前正在发生的报警信息，并只显示最新的一条。</w:t>
      </w:r>
    </w:p>
    <w:p w:rsidR="00ED7EAA" w:rsidRDefault="00384516" w:rsidP="00A747A1">
      <w:r>
        <w:rPr>
          <w:noProof/>
        </w:rPr>
        <w:drawing>
          <wp:inline distT="0" distB="0" distL="0" distR="0" wp14:anchorId="5743F7AC" wp14:editId="658159BF">
            <wp:extent cx="2520000" cy="214083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AA" w:rsidRDefault="00ED7EAA" w:rsidP="000D5763">
      <w:r>
        <w:rPr>
          <w:rFonts w:hint="eastAsia"/>
        </w:rPr>
        <w:t>如果此时没有正在发生的报警，进入报警界面实时报警数据显示区域将没有信息显示。</w:t>
      </w:r>
    </w:p>
    <w:p w:rsidR="00ED7EAA" w:rsidRDefault="00BD1EA0" w:rsidP="000D5763">
      <w:r>
        <w:rPr>
          <w:noProof/>
        </w:rPr>
        <w:drawing>
          <wp:inline distT="0" distB="0" distL="0" distR="0" wp14:anchorId="2E5CF38B" wp14:editId="3EF7D857">
            <wp:extent cx="2520000" cy="454134"/>
            <wp:effectExtent l="0" t="0" r="0" b="317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A0" w:rsidRDefault="00BD1EA0" w:rsidP="000D5763">
      <w:r>
        <w:rPr>
          <w:rFonts w:hint="eastAsia"/>
        </w:rPr>
        <w:t>消失的报警可以在历史报警处查询。</w:t>
      </w:r>
    </w:p>
    <w:p w:rsidR="000C41E2" w:rsidRDefault="00A747A1" w:rsidP="000D5763">
      <w:r>
        <w:rPr>
          <w:rFonts w:hint="eastAsia"/>
        </w:rPr>
        <w:t>当单击历史报警信息</w:t>
      </w:r>
      <w:r w:rsidR="00C516D5">
        <w:rPr>
          <w:rFonts w:hint="eastAsia"/>
        </w:rPr>
        <w:t>按钮</w:t>
      </w:r>
      <w:r w:rsidR="00CA7179">
        <w:rPr>
          <w:noProof/>
        </w:rPr>
        <w:drawing>
          <wp:inline distT="0" distB="0" distL="0" distR="0" wp14:anchorId="453347F7" wp14:editId="5B5C97B6">
            <wp:extent cx="711200" cy="181810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14778" cy="1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时，</w:t>
      </w:r>
      <w:r w:rsidR="00CA7179">
        <w:rPr>
          <w:noProof/>
        </w:rPr>
        <w:drawing>
          <wp:inline distT="0" distB="0" distL="0" distR="0" wp14:anchorId="0A34F7D0" wp14:editId="2D13A01C">
            <wp:extent cx="781050" cy="1932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81526" cy="19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1E2">
        <w:rPr>
          <w:rFonts w:hint="eastAsia"/>
        </w:rPr>
        <w:t>时间</w:t>
      </w:r>
      <w:r w:rsidR="00CC0FB6">
        <w:rPr>
          <w:rFonts w:hint="eastAsia"/>
        </w:rPr>
        <w:t>选择</w:t>
      </w:r>
      <w:r w:rsidR="000C41E2">
        <w:rPr>
          <w:rFonts w:hint="eastAsia"/>
        </w:rPr>
        <w:t>按钮</w:t>
      </w:r>
      <w:r w:rsidR="00CC0FB6">
        <w:rPr>
          <w:rFonts w:hint="eastAsia"/>
        </w:rPr>
        <w:t>弹出</w:t>
      </w:r>
      <w:r w:rsidR="000C41E2">
        <w:rPr>
          <w:rFonts w:hint="eastAsia"/>
        </w:rPr>
        <w:t>，</w:t>
      </w:r>
      <w:r w:rsidR="00CC0FB6">
        <w:rPr>
          <w:rFonts w:hint="eastAsia"/>
        </w:rPr>
        <w:t>此时</w:t>
      </w:r>
      <w:r w:rsidR="000C41E2">
        <w:rPr>
          <w:rFonts w:hint="eastAsia"/>
        </w:rPr>
        <w:t>历史报警选择框为选择状态，默认查询区间为当前</w:t>
      </w:r>
      <w:r w:rsidR="000D5763">
        <w:rPr>
          <w:rFonts w:hint="eastAsia"/>
        </w:rPr>
        <w:t>时刻</w:t>
      </w:r>
      <w:r w:rsidR="000C41E2">
        <w:rPr>
          <w:rFonts w:hint="eastAsia"/>
        </w:rPr>
        <w:t>往前推算的一天时间。</w:t>
      </w:r>
    </w:p>
    <w:p w:rsidR="00BD1EA0" w:rsidRDefault="00BD1EA0" w:rsidP="000D5763">
      <w:r>
        <w:rPr>
          <w:noProof/>
        </w:rPr>
        <w:drawing>
          <wp:inline distT="0" distB="0" distL="0" distR="0" wp14:anchorId="64F218D4" wp14:editId="36AF61DF">
            <wp:extent cx="2520000" cy="593717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9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179" w:rsidRDefault="000C41E2" w:rsidP="00A747A1">
      <w:r>
        <w:rPr>
          <w:rFonts w:hint="eastAsia"/>
        </w:rPr>
        <w:t>单击时间</w:t>
      </w:r>
      <w:r w:rsidR="000D5763">
        <w:rPr>
          <w:rFonts w:hint="eastAsia"/>
        </w:rPr>
        <w:t>选择</w:t>
      </w:r>
      <w:r>
        <w:rPr>
          <w:rFonts w:hint="eastAsia"/>
        </w:rPr>
        <w:t>按钮，</w:t>
      </w:r>
      <w:r w:rsidR="00A747A1">
        <w:rPr>
          <w:rFonts w:hint="eastAsia"/>
        </w:rPr>
        <w:t>将显示如下窗口</w:t>
      </w:r>
      <w:r w:rsidR="00ED7EAA">
        <w:rPr>
          <w:rFonts w:hint="eastAsia"/>
        </w:rPr>
        <w:t>，时间显示最小单位为分钟。</w:t>
      </w:r>
    </w:p>
    <w:p w:rsidR="00CA7179" w:rsidRDefault="00CA7179" w:rsidP="00A747A1">
      <w:r>
        <w:rPr>
          <w:noProof/>
        </w:rPr>
        <w:drawing>
          <wp:inline distT="0" distB="0" distL="0" distR="0" wp14:anchorId="014A6E39" wp14:editId="1F733BC1">
            <wp:extent cx="2520000" cy="494539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9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179" w:rsidRDefault="00A747A1" w:rsidP="00A747A1">
      <w:r>
        <w:rPr>
          <w:rFonts w:hint="eastAsia"/>
        </w:rPr>
        <w:t>默认</w:t>
      </w:r>
      <w:r w:rsidR="000D5763">
        <w:rPr>
          <w:rFonts w:hint="eastAsia"/>
        </w:rPr>
        <w:t>结束</w:t>
      </w:r>
      <w:r w:rsidR="00ED7EAA">
        <w:rPr>
          <w:rFonts w:hint="eastAsia"/>
        </w:rPr>
        <w:t>时间为当前时间</w:t>
      </w:r>
      <w:r>
        <w:rPr>
          <w:rFonts w:hint="eastAsia"/>
        </w:rPr>
        <w:t>，</w:t>
      </w:r>
      <w:r w:rsidR="000D5763">
        <w:rPr>
          <w:rFonts w:hint="eastAsia"/>
        </w:rPr>
        <w:t>默认开始</w:t>
      </w:r>
      <w:r w:rsidR="00ED7EAA">
        <w:rPr>
          <w:rFonts w:hint="eastAsia"/>
        </w:rPr>
        <w:t>时间</w:t>
      </w:r>
      <w:r>
        <w:rPr>
          <w:rFonts w:hint="eastAsia"/>
        </w:rPr>
        <w:t>为当前</w:t>
      </w:r>
      <w:r w:rsidR="00ED7EAA">
        <w:rPr>
          <w:rFonts w:hint="eastAsia"/>
        </w:rPr>
        <w:t>时间</w:t>
      </w:r>
      <w:r>
        <w:rPr>
          <w:rFonts w:hint="eastAsia"/>
        </w:rPr>
        <w:t>往前推算一天。</w:t>
      </w:r>
      <w:r w:rsidR="000C41E2">
        <w:rPr>
          <w:rFonts w:hint="eastAsia"/>
        </w:rPr>
        <w:t>再次单击时间</w:t>
      </w:r>
      <w:r w:rsidR="000D5763">
        <w:rPr>
          <w:rFonts w:hint="eastAsia"/>
        </w:rPr>
        <w:t>选择</w:t>
      </w:r>
      <w:r w:rsidR="000C41E2">
        <w:rPr>
          <w:rFonts w:hint="eastAsia"/>
        </w:rPr>
        <w:t>按钮或者</w:t>
      </w:r>
      <w:r w:rsidR="000C41E2">
        <w:rPr>
          <w:rFonts w:hint="eastAsia"/>
        </w:rPr>
        <w:t>OK</w:t>
      </w:r>
      <w:r w:rsidR="000C41E2">
        <w:rPr>
          <w:rFonts w:hint="eastAsia"/>
        </w:rPr>
        <w:t>、</w:t>
      </w:r>
      <w:r w:rsidR="000C41E2">
        <w:rPr>
          <w:rFonts w:hint="eastAsia"/>
        </w:rPr>
        <w:t>Cancel</w:t>
      </w:r>
      <w:r w:rsidR="00CA7179">
        <w:rPr>
          <w:rFonts w:hint="eastAsia"/>
        </w:rPr>
        <w:t>按钮，时间选择框都将关闭。</w:t>
      </w:r>
      <w:r w:rsidR="00ED7EAA">
        <w:rPr>
          <w:rFonts w:hint="eastAsia"/>
        </w:rPr>
        <w:t>选中</w:t>
      </w:r>
      <w:r>
        <w:rPr>
          <w:rFonts w:hint="eastAsia"/>
        </w:rPr>
        <w:t>数字</w:t>
      </w:r>
      <w:r w:rsidR="00ED7EAA">
        <w:rPr>
          <w:noProof/>
        </w:rPr>
        <w:drawing>
          <wp:inline distT="0" distB="0" distL="0" distR="0" wp14:anchorId="22C813B0" wp14:editId="70A80B3B">
            <wp:extent cx="241300" cy="160867"/>
            <wp:effectExtent l="0" t="0" r="635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6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进行修改，可以通过旁边的符</w:t>
      </w:r>
      <w:r>
        <w:rPr>
          <w:rFonts w:hint="eastAsia"/>
        </w:rPr>
        <w:lastRenderedPageBreak/>
        <w:t>号</w:t>
      </w:r>
      <w:r w:rsidR="000C41E2">
        <w:rPr>
          <w:noProof/>
        </w:rPr>
        <w:drawing>
          <wp:inline distT="0" distB="0" distL="0" distR="0" wp14:anchorId="79C3D925" wp14:editId="696E4884">
            <wp:extent cx="254000" cy="133246"/>
            <wp:effectExtent l="0" t="0" r="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6702" cy="13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增加和减少数值大小</w:t>
      </w:r>
      <w:r w:rsidR="00ED7EAA">
        <w:rPr>
          <w:rFonts w:hint="eastAsia"/>
        </w:rPr>
        <w:t>。</w:t>
      </w:r>
      <w:r w:rsidR="00CA7179">
        <w:rPr>
          <w:rFonts w:hint="eastAsia"/>
        </w:rPr>
        <w:t>也可以通过调用底部状态栏中的软键盘输入数字</w:t>
      </w:r>
      <w:r w:rsidR="00CA7179">
        <w:rPr>
          <w:noProof/>
        </w:rPr>
        <w:drawing>
          <wp:inline distT="0" distB="0" distL="0" distR="0" wp14:anchorId="46E0D555" wp14:editId="3A64EE81">
            <wp:extent cx="482600" cy="226451"/>
            <wp:effectExtent l="0" t="0" r="0" b="254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53" cy="22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179">
        <w:rPr>
          <w:rFonts w:hint="eastAsia"/>
        </w:rPr>
        <w:t>，单击键盘图片弹出软键盘，位于屏幕中心，可以按住</w:t>
      </w:r>
      <w:r w:rsidR="00ED7EAA">
        <w:rPr>
          <w:rFonts w:hint="eastAsia"/>
        </w:rPr>
        <w:t>该键盘</w:t>
      </w:r>
      <w:r w:rsidR="00CA7179">
        <w:rPr>
          <w:rFonts w:hint="eastAsia"/>
        </w:rPr>
        <w:t>拖动位置。</w:t>
      </w:r>
    </w:p>
    <w:p w:rsidR="00ED7EAA" w:rsidRDefault="00CA7179" w:rsidP="00A747A1">
      <w:pPr>
        <w:rPr>
          <w:noProof/>
        </w:rPr>
      </w:pPr>
      <w:r>
        <w:rPr>
          <w:noProof/>
        </w:rPr>
        <w:drawing>
          <wp:inline distT="0" distB="0" distL="0" distR="0" wp14:anchorId="4D1E8F6C" wp14:editId="287103CB">
            <wp:extent cx="2520000" cy="1373457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7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AA" w:rsidRDefault="000C41E2" w:rsidP="00A747A1">
      <w:r>
        <w:rPr>
          <w:rFonts w:hint="eastAsia"/>
        </w:rPr>
        <w:t>当选择的起始时间大于结束时间，单击确定按钮将提示错误，</w:t>
      </w:r>
    </w:p>
    <w:p w:rsidR="000C41E2" w:rsidRDefault="007753A2" w:rsidP="00A747A1">
      <w:r>
        <w:rPr>
          <w:rFonts w:hint="eastAsia"/>
        </w:rPr>
        <w:t>如图所示：</w:t>
      </w:r>
      <w:r w:rsidR="00CA7179">
        <w:rPr>
          <w:noProof/>
        </w:rPr>
        <w:drawing>
          <wp:inline distT="0" distB="0" distL="0" distR="0" wp14:anchorId="12AB4942" wp14:editId="50261988">
            <wp:extent cx="640621" cy="54000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40621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1E2">
        <w:rPr>
          <w:rFonts w:hint="eastAsia"/>
        </w:rPr>
        <w:t>单击确定可以返回重新设定时间。</w:t>
      </w:r>
    </w:p>
    <w:p w:rsidR="00ED7EAA" w:rsidRDefault="00A747A1" w:rsidP="00A747A1">
      <w:r>
        <w:rPr>
          <w:rFonts w:hint="eastAsia"/>
        </w:rPr>
        <w:t>右侧内容区分为两个部分</w:t>
      </w:r>
      <w:r w:rsidR="00ED7EAA">
        <w:rPr>
          <w:rFonts w:hint="eastAsia"/>
        </w:rPr>
        <w:t>。</w:t>
      </w:r>
    </w:p>
    <w:p w:rsidR="00ED7EAA" w:rsidRDefault="00A747A1" w:rsidP="00A747A1">
      <w:r>
        <w:rPr>
          <w:rFonts w:hint="eastAsia"/>
        </w:rPr>
        <w:t>一部分为饼图</w:t>
      </w:r>
      <w:r w:rsidR="00ED7EAA">
        <w:rPr>
          <w:rFonts w:hint="eastAsia"/>
        </w:rPr>
        <w:t>：</w:t>
      </w:r>
    </w:p>
    <w:p w:rsidR="00ED7EAA" w:rsidRDefault="00ED7EAA" w:rsidP="00A747A1">
      <w:r>
        <w:rPr>
          <w:noProof/>
        </w:rPr>
        <w:drawing>
          <wp:inline distT="0" distB="0" distL="0" distR="0" wp14:anchorId="60AE44DB" wp14:editId="18946638">
            <wp:extent cx="2520000" cy="1629541"/>
            <wp:effectExtent l="0" t="0" r="0" b="889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AA" w:rsidRDefault="00A747A1" w:rsidP="00A747A1">
      <w:r>
        <w:rPr>
          <w:rFonts w:hint="eastAsia"/>
        </w:rPr>
        <w:t>统计</w:t>
      </w:r>
      <w:r w:rsidR="000C41E2">
        <w:rPr>
          <w:rFonts w:hint="eastAsia"/>
        </w:rPr>
        <w:t>当前查询时间的</w:t>
      </w:r>
      <w:r>
        <w:rPr>
          <w:rFonts w:hint="eastAsia"/>
        </w:rPr>
        <w:t>历史数据</w:t>
      </w:r>
      <w:r w:rsidR="000C41E2">
        <w:rPr>
          <w:rFonts w:hint="eastAsia"/>
        </w:rPr>
        <w:t>，其</w:t>
      </w:r>
      <w:r>
        <w:rPr>
          <w:rFonts w:hint="eastAsia"/>
        </w:rPr>
        <w:t>报警</w:t>
      </w:r>
      <w:r>
        <w:rPr>
          <w:rFonts w:hint="eastAsia"/>
        </w:rPr>
        <w:t>top</w:t>
      </w:r>
      <w:r w:rsidR="000C41E2">
        <w:rPr>
          <w:rFonts w:hint="eastAsia"/>
        </w:rPr>
        <w:t>8</w:t>
      </w:r>
      <w:r>
        <w:rPr>
          <w:rFonts w:hint="eastAsia"/>
        </w:rPr>
        <w:t>的报警信息占总报警的比例</w:t>
      </w:r>
      <w:r w:rsidR="00ED7EAA">
        <w:rPr>
          <w:rFonts w:hint="eastAsia"/>
        </w:rPr>
        <w:t>。</w:t>
      </w:r>
    </w:p>
    <w:p w:rsidR="00ED7EAA" w:rsidRDefault="00A747A1" w:rsidP="00A747A1">
      <w:r>
        <w:rPr>
          <w:rFonts w:hint="eastAsia"/>
        </w:rPr>
        <w:t>图例</w:t>
      </w:r>
      <w:r w:rsidR="00CA7179">
        <w:rPr>
          <w:noProof/>
        </w:rPr>
        <w:drawing>
          <wp:inline distT="0" distB="0" distL="0" distR="0" wp14:anchorId="102231F6" wp14:editId="0AE36604">
            <wp:extent cx="1543050" cy="20965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63902" cy="21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前小方框的颜色</w:t>
      </w:r>
      <w:proofErr w:type="gramStart"/>
      <w:r>
        <w:rPr>
          <w:rFonts w:hint="eastAsia"/>
        </w:rPr>
        <w:t>与</w:t>
      </w:r>
      <w:r w:rsidR="00ED7EAA">
        <w:rPr>
          <w:rFonts w:hint="eastAsia"/>
        </w:rPr>
        <w:t>饼图报警</w:t>
      </w:r>
      <w:proofErr w:type="gramEnd"/>
      <w:r w:rsidR="00ED7EAA">
        <w:rPr>
          <w:rFonts w:hint="eastAsia"/>
        </w:rPr>
        <w:t>统计信息的</w:t>
      </w:r>
      <w:r>
        <w:rPr>
          <w:rFonts w:hint="eastAsia"/>
        </w:rPr>
        <w:t>颜色对应，</w:t>
      </w:r>
      <w:r w:rsidR="00ED7EAA">
        <w:rPr>
          <w:rFonts w:hint="eastAsia"/>
        </w:rPr>
        <w:t>图例显示</w:t>
      </w:r>
      <w:r>
        <w:rPr>
          <w:rFonts w:hint="eastAsia"/>
        </w:rPr>
        <w:t>从上往下为</w:t>
      </w:r>
      <w:r w:rsidR="00ED7EAA">
        <w:rPr>
          <w:rFonts w:hint="eastAsia"/>
        </w:rPr>
        <w:t>报警百分比</w:t>
      </w:r>
      <w:r>
        <w:rPr>
          <w:rFonts w:hint="eastAsia"/>
        </w:rPr>
        <w:t>递减序列。</w:t>
      </w:r>
    </w:p>
    <w:p w:rsidR="00A747A1" w:rsidRDefault="00A747A1" w:rsidP="00A747A1">
      <w:r>
        <w:rPr>
          <w:rFonts w:hint="eastAsia"/>
        </w:rPr>
        <w:t>当系统报警类型超过</w:t>
      </w:r>
      <w:r w:rsidR="000C41E2">
        <w:rPr>
          <w:rFonts w:hint="eastAsia"/>
        </w:rPr>
        <w:t>8</w:t>
      </w:r>
      <w:r w:rsidR="000C41E2">
        <w:rPr>
          <w:rFonts w:hint="eastAsia"/>
        </w:rPr>
        <w:t>个</w:t>
      </w:r>
      <w:r>
        <w:rPr>
          <w:rFonts w:hint="eastAsia"/>
        </w:rPr>
        <w:t>，</w:t>
      </w:r>
      <w:r w:rsidR="000C41E2">
        <w:rPr>
          <w:rFonts w:hint="eastAsia"/>
        </w:rPr>
        <w:t>则显示</w:t>
      </w:r>
      <w:r w:rsidR="000C41E2">
        <w:rPr>
          <w:rFonts w:hint="eastAsia"/>
        </w:rPr>
        <w:t>8</w:t>
      </w:r>
      <w:r w:rsidR="000C41E2">
        <w:rPr>
          <w:rFonts w:hint="eastAsia"/>
        </w:rPr>
        <w:t>个</w:t>
      </w:r>
      <w:r>
        <w:rPr>
          <w:rFonts w:hint="eastAsia"/>
        </w:rPr>
        <w:t>。类型不足</w:t>
      </w:r>
      <w:r w:rsidR="000C41E2">
        <w:rPr>
          <w:rFonts w:hint="eastAsia"/>
        </w:rPr>
        <w:t>8</w:t>
      </w:r>
      <w:r>
        <w:rPr>
          <w:rFonts w:hint="eastAsia"/>
        </w:rPr>
        <w:t>个，则根据实际数量显示。</w:t>
      </w:r>
    </w:p>
    <w:p w:rsidR="00253241" w:rsidRDefault="007753A2" w:rsidP="00A747A1">
      <w:r>
        <w:rPr>
          <w:rFonts w:hint="eastAsia"/>
        </w:rPr>
        <w:t>另一部分为报警</w:t>
      </w:r>
      <w:r w:rsidR="000C41E2">
        <w:rPr>
          <w:rFonts w:hint="eastAsia"/>
        </w:rPr>
        <w:t>数量</w:t>
      </w:r>
      <w:r>
        <w:rPr>
          <w:rFonts w:hint="eastAsia"/>
        </w:rPr>
        <w:t>统计，以柱状图显示</w:t>
      </w:r>
    </w:p>
    <w:p w:rsidR="00ED7EAA" w:rsidRDefault="00253241" w:rsidP="00A747A1">
      <w:r>
        <w:rPr>
          <w:noProof/>
        </w:rPr>
        <w:drawing>
          <wp:inline distT="0" distB="0" distL="0" distR="0" wp14:anchorId="50CD4B0B" wp14:editId="6EC4C98C">
            <wp:extent cx="2520000" cy="1369376"/>
            <wp:effectExtent l="0" t="0" r="0" b="254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6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AA" w:rsidRDefault="007753A2" w:rsidP="00A747A1">
      <w:r>
        <w:rPr>
          <w:rFonts w:hint="eastAsia"/>
        </w:rPr>
        <w:t>其对应饼状</w:t>
      </w:r>
      <w:r w:rsidR="000C41E2">
        <w:rPr>
          <w:rFonts w:hint="eastAsia"/>
        </w:rPr>
        <w:t>图的图例颜色及报警信息。</w:t>
      </w:r>
    </w:p>
    <w:p w:rsidR="000C41E2" w:rsidRDefault="00A747A1" w:rsidP="00A747A1">
      <w:r>
        <w:rPr>
          <w:rFonts w:hint="eastAsia"/>
        </w:rPr>
        <w:t>这两部分用于故障分析。</w:t>
      </w:r>
    </w:p>
    <w:p w:rsidR="000C41E2" w:rsidRDefault="000C41E2" w:rsidP="00A747A1">
      <w:r>
        <w:rPr>
          <w:rFonts w:hint="eastAsia"/>
        </w:rPr>
        <w:lastRenderedPageBreak/>
        <w:t>最下方显示当前</w:t>
      </w:r>
      <w:r w:rsidR="007753A2">
        <w:rPr>
          <w:rFonts w:hint="eastAsia"/>
        </w:rPr>
        <w:t>的</w:t>
      </w:r>
      <w:r>
        <w:rPr>
          <w:rFonts w:hint="eastAsia"/>
        </w:rPr>
        <w:t>饼</w:t>
      </w:r>
      <w:r w:rsidR="007753A2">
        <w:rPr>
          <w:rFonts w:hint="eastAsia"/>
        </w:rPr>
        <w:t>状</w:t>
      </w:r>
      <w:r>
        <w:rPr>
          <w:rFonts w:hint="eastAsia"/>
        </w:rPr>
        <w:t>图和柱状图的</w:t>
      </w:r>
      <w:r w:rsidR="007E64CB">
        <w:rPr>
          <w:rFonts w:hint="eastAsia"/>
        </w:rPr>
        <w:t>统计的</w:t>
      </w:r>
      <w:r>
        <w:rPr>
          <w:rFonts w:hint="eastAsia"/>
        </w:rPr>
        <w:t>历史报警时间</w:t>
      </w:r>
      <w:r w:rsidR="007E64CB">
        <w:rPr>
          <w:rFonts w:hint="eastAsia"/>
        </w:rPr>
        <w:t>范围</w:t>
      </w:r>
      <w:r>
        <w:rPr>
          <w:rFonts w:hint="eastAsia"/>
        </w:rPr>
        <w:t>。</w:t>
      </w:r>
    </w:p>
    <w:p w:rsidR="00CA7179" w:rsidRDefault="00CA7179" w:rsidP="00A747A1">
      <w:r>
        <w:rPr>
          <w:noProof/>
        </w:rPr>
        <w:drawing>
          <wp:inline distT="0" distB="0" distL="0" distR="0" wp14:anchorId="0E74F6EC" wp14:editId="38318756">
            <wp:extent cx="2520000" cy="17672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AA" w:rsidRDefault="00ED7EAA" w:rsidP="00A747A1">
      <w:r>
        <w:rPr>
          <w:rFonts w:hint="eastAsia"/>
        </w:rPr>
        <w:t>当数据统计时间段内无历史报警信息，</w:t>
      </w:r>
    </w:p>
    <w:p w:rsidR="00ED7EAA" w:rsidRDefault="00ED7EAA" w:rsidP="00A747A1">
      <w:r>
        <w:rPr>
          <w:rFonts w:hint="eastAsia"/>
        </w:rPr>
        <w:t>历史报警数据显示区域无信息显示。</w:t>
      </w:r>
    </w:p>
    <w:p w:rsidR="00ED7EAA" w:rsidRDefault="00ED7EAA" w:rsidP="00A747A1">
      <w:proofErr w:type="gramStart"/>
      <w:r>
        <w:rPr>
          <w:rFonts w:hint="eastAsia"/>
        </w:rPr>
        <w:t>饼图和</w:t>
      </w:r>
      <w:proofErr w:type="gramEnd"/>
      <w:r>
        <w:rPr>
          <w:rFonts w:hint="eastAsia"/>
        </w:rPr>
        <w:t>柱状图显示区域无统计信息，无图形显示。</w:t>
      </w:r>
    </w:p>
    <w:p w:rsidR="00ED7EAA" w:rsidRDefault="00ED7EAA" w:rsidP="00ED7EAA">
      <w:pPr>
        <w:rPr>
          <w:noProof/>
        </w:rPr>
      </w:pPr>
      <w:r>
        <w:rPr>
          <w:noProof/>
        </w:rPr>
        <w:drawing>
          <wp:inline distT="0" distB="0" distL="0" distR="0" wp14:anchorId="5F21D2A5" wp14:editId="2F9AED11">
            <wp:extent cx="1817863" cy="130175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199" cy="130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578F2" wp14:editId="4C7DB89A">
            <wp:extent cx="2344909" cy="12954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44137" cy="129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A1" w:rsidRPr="00715FC7" w:rsidRDefault="00A747A1" w:rsidP="00ED7EAA">
      <w:pPr>
        <w:pStyle w:val="4"/>
      </w:pPr>
      <w:bookmarkStart w:id="14" w:name="_Toc513125119"/>
      <w:r w:rsidRPr="00715FC7">
        <w:rPr>
          <w:rFonts w:hint="eastAsia"/>
        </w:rPr>
        <w:t>3.2.4</w:t>
      </w:r>
      <w:r w:rsidRPr="00715FC7">
        <w:rPr>
          <w:rFonts w:hint="eastAsia"/>
        </w:rPr>
        <w:t>查询界面</w:t>
      </w:r>
      <w:bookmarkEnd w:id="14"/>
    </w:p>
    <w:p w:rsidR="002206FE" w:rsidRDefault="002206FE" w:rsidP="002206FE">
      <w:r>
        <w:rPr>
          <w:rFonts w:hint="eastAsia"/>
        </w:rPr>
        <w:t>进入查询界面，右上角显示为</w:t>
      </w:r>
      <w:r w:rsidR="00CA7179">
        <w:rPr>
          <w:noProof/>
        </w:rPr>
        <w:drawing>
          <wp:inline distT="0" distB="0" distL="0" distR="0" wp14:anchorId="0E1FB9E0" wp14:editId="722A7640">
            <wp:extent cx="579344" cy="2095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9344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，表示当前为</w:t>
      </w:r>
      <w:r>
        <w:rPr>
          <w:rFonts w:hint="eastAsia"/>
        </w:rPr>
        <w:t>查询</w:t>
      </w:r>
      <w:r>
        <w:t>界面。</w:t>
      </w:r>
    </w:p>
    <w:p w:rsidR="00A747A1" w:rsidRPr="00905402" w:rsidRDefault="00A747A1" w:rsidP="00A747A1">
      <w:r>
        <w:rPr>
          <w:rFonts w:hint="eastAsia"/>
        </w:rPr>
        <w:t>查询界面主要</w:t>
      </w:r>
      <w:r w:rsidR="008174F2">
        <w:rPr>
          <w:rFonts w:hint="eastAsia"/>
        </w:rPr>
        <w:t>功能</w:t>
      </w:r>
      <w:r w:rsidR="00205744">
        <w:rPr>
          <w:rFonts w:hint="eastAsia"/>
        </w:rPr>
        <w:t>是</w:t>
      </w:r>
      <w:r w:rsidR="00BD1EA0">
        <w:rPr>
          <w:rFonts w:hint="eastAsia"/>
        </w:rPr>
        <w:t>查询历史数据</w:t>
      </w:r>
      <w:r>
        <w:rPr>
          <w:rFonts w:hint="eastAsia"/>
        </w:rPr>
        <w:t>。</w:t>
      </w:r>
    </w:p>
    <w:p w:rsidR="00A747A1" w:rsidRDefault="00B03B8A" w:rsidP="00A747A1">
      <w:r>
        <w:rPr>
          <w:noProof/>
        </w:rPr>
        <w:drawing>
          <wp:inline distT="0" distB="0" distL="0" distR="0" wp14:anchorId="62077813" wp14:editId="53965049">
            <wp:extent cx="5400000" cy="4073750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A0" w:rsidRDefault="00BD1EA0" w:rsidP="00A747A1">
      <w:r>
        <w:rPr>
          <w:rFonts w:hint="eastAsia"/>
        </w:rPr>
        <w:t>分两类查询数据，基于时间和基于事件。</w:t>
      </w:r>
    </w:p>
    <w:p w:rsidR="00BD1EA0" w:rsidRDefault="00BD1EA0" w:rsidP="00A747A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92E320" wp14:editId="46201DF6">
            <wp:extent cx="2520000" cy="253266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A0" w:rsidRDefault="00BD1EA0" w:rsidP="00A747A1">
      <w:pPr>
        <w:rPr>
          <w:noProof/>
        </w:rPr>
      </w:pPr>
      <w:r>
        <w:rPr>
          <w:rFonts w:hint="eastAsia"/>
          <w:noProof/>
        </w:rPr>
        <w:t>选中按时间查询，则右侧显示为</w:t>
      </w:r>
    </w:p>
    <w:p w:rsidR="00BD1EA0" w:rsidRDefault="00BD1EA0" w:rsidP="00A747A1">
      <w:r>
        <w:rPr>
          <w:noProof/>
        </w:rPr>
        <w:drawing>
          <wp:inline distT="0" distB="0" distL="0" distR="0" wp14:anchorId="592A5051" wp14:editId="4758071F">
            <wp:extent cx="1800000" cy="2695431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69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A0" w:rsidRDefault="00BD1EA0" w:rsidP="00A747A1">
      <w:r>
        <w:rPr>
          <w:rFonts w:hint="eastAsia"/>
        </w:rPr>
        <w:t>通过修改时间范围来选择查询执行数据历史记录，单次最长查询时间为</w:t>
      </w:r>
      <w:r>
        <w:rPr>
          <w:rFonts w:hint="eastAsia"/>
        </w:rPr>
        <w:t>24</w:t>
      </w:r>
      <w:r>
        <w:rPr>
          <w:rFonts w:hint="eastAsia"/>
        </w:rPr>
        <w:t>小时。时间设置超出</w:t>
      </w:r>
      <w:r>
        <w:rPr>
          <w:rFonts w:hint="eastAsia"/>
        </w:rPr>
        <w:t>24</w:t>
      </w:r>
      <w:r>
        <w:rPr>
          <w:rFonts w:hint="eastAsia"/>
        </w:rPr>
        <w:t>小时，会默认结束时间以前</w:t>
      </w:r>
      <w:r>
        <w:rPr>
          <w:rFonts w:hint="eastAsia"/>
        </w:rPr>
        <w:t>24</w:t>
      </w:r>
      <w:r>
        <w:rPr>
          <w:rFonts w:hint="eastAsia"/>
        </w:rPr>
        <w:t>小时记录，并且修改起始时间。</w:t>
      </w:r>
    </w:p>
    <w:p w:rsidR="00BD1EA0" w:rsidRDefault="00BD1EA0" w:rsidP="00A747A1">
      <w:r>
        <w:rPr>
          <w:rFonts w:hint="eastAsia"/>
        </w:rPr>
        <w:t>通过事件查询，会显示最近</w:t>
      </w:r>
      <w:r>
        <w:rPr>
          <w:rFonts w:hint="eastAsia"/>
        </w:rPr>
        <w:t>24</w:t>
      </w:r>
      <w:r>
        <w:rPr>
          <w:rFonts w:hint="eastAsia"/>
        </w:rPr>
        <w:t>小时的触发事件。</w:t>
      </w:r>
    </w:p>
    <w:p w:rsidR="00BD1EA0" w:rsidRDefault="00BD1EA0" w:rsidP="00A747A1">
      <w:r>
        <w:rPr>
          <w:noProof/>
        </w:rPr>
        <w:drawing>
          <wp:inline distT="0" distB="0" distL="0" distR="0" wp14:anchorId="171605FC" wp14:editId="42F0403B">
            <wp:extent cx="1800000" cy="2650000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6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A1" w:rsidRDefault="00A747A1" w:rsidP="00A747A1">
      <w:r>
        <w:rPr>
          <w:rFonts w:hint="eastAsia"/>
        </w:rPr>
        <w:t>通过单击按钮</w:t>
      </w:r>
      <w:r w:rsidR="00CA7179">
        <w:rPr>
          <w:noProof/>
        </w:rPr>
        <w:drawing>
          <wp:inline distT="0" distB="0" distL="0" distR="0" wp14:anchorId="15DCED4E" wp14:editId="578882F4">
            <wp:extent cx="341169" cy="151200"/>
            <wp:effectExtent l="0" t="0" r="1905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1169" cy="1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，弹出时间选择栏，时间设置参考历史报警时间设置。</w:t>
      </w:r>
    </w:p>
    <w:p w:rsidR="00BD1EA0" w:rsidRDefault="00CA7179" w:rsidP="00A747A1">
      <w:pPr>
        <w:rPr>
          <w:noProof/>
        </w:rPr>
      </w:pPr>
      <w:r>
        <w:rPr>
          <w:noProof/>
        </w:rPr>
        <w:drawing>
          <wp:inline distT="0" distB="0" distL="0" distR="0" wp14:anchorId="2B14BEA2" wp14:editId="55E20738">
            <wp:extent cx="2520000" cy="494328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9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E2" w:rsidRPr="00CA7179" w:rsidRDefault="00BA67B0" w:rsidP="00A747A1">
      <w:pPr>
        <w:rPr>
          <w:noProof/>
        </w:rPr>
      </w:pPr>
      <w:r>
        <w:rPr>
          <w:rFonts w:hint="eastAsia"/>
          <w:noProof/>
        </w:rPr>
        <w:t>若</w:t>
      </w:r>
      <w:r w:rsidR="00A747A1">
        <w:rPr>
          <w:rFonts w:hint="eastAsia"/>
          <w:noProof/>
        </w:rPr>
        <w:t>没有选中信息则按钮</w:t>
      </w:r>
      <w:r w:rsidR="00B03B8A">
        <w:rPr>
          <w:noProof/>
        </w:rPr>
        <w:drawing>
          <wp:inline distT="0" distB="0" distL="0" distR="0" wp14:anchorId="5B3BDC4A" wp14:editId="227EE0C5">
            <wp:extent cx="1397647" cy="18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397647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EA0">
        <w:rPr>
          <w:noProof/>
        </w:rPr>
        <w:t>。</w:t>
      </w:r>
    </w:p>
    <w:p w:rsidR="00ED7EAA" w:rsidRDefault="00A747A1" w:rsidP="00A747A1">
      <w:pPr>
        <w:rPr>
          <w:noProof/>
        </w:rPr>
      </w:pPr>
      <w:r>
        <w:rPr>
          <w:rFonts w:hint="eastAsia"/>
          <w:noProof/>
        </w:rPr>
        <w:t>处于未使能状态，选中某一项，选中栏</w:t>
      </w:r>
      <w:r w:rsidR="00CA7179">
        <w:rPr>
          <w:noProof/>
        </w:rPr>
        <w:drawing>
          <wp:inline distT="0" distB="0" distL="0" distR="0" wp14:anchorId="7881AFE4" wp14:editId="2245C53A">
            <wp:extent cx="1954305" cy="152400"/>
            <wp:effectExtent l="0" t="0" r="825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55120" cy="15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颜色发生变化，</w:t>
      </w:r>
      <w:r w:rsidR="002753DF">
        <w:rPr>
          <w:noProof/>
        </w:rPr>
        <w:lastRenderedPageBreak/>
        <w:drawing>
          <wp:inline distT="0" distB="0" distL="0" distR="0" wp14:anchorId="69ABFE3C" wp14:editId="06453E89">
            <wp:extent cx="2520000" cy="1793123"/>
            <wp:effectExtent l="1905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93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7A1" w:rsidRDefault="00A747A1" w:rsidP="00A747A1">
      <w:pPr>
        <w:rPr>
          <w:noProof/>
        </w:rPr>
      </w:pPr>
      <w:r>
        <w:rPr>
          <w:rFonts w:hint="eastAsia"/>
          <w:noProof/>
        </w:rPr>
        <w:t>此时</w:t>
      </w:r>
      <w:r w:rsidR="00CA7179">
        <w:rPr>
          <w:noProof/>
        </w:rPr>
        <w:drawing>
          <wp:inline distT="0" distB="0" distL="0" distR="0" wp14:anchorId="297CAF1D" wp14:editId="2F56BEDB">
            <wp:extent cx="343334" cy="1800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43334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1E2">
        <w:rPr>
          <w:rFonts w:hint="eastAsia"/>
          <w:noProof/>
        </w:rPr>
        <w:t>参数选择按钮字体变为白色，表示可以进行此操作，</w:t>
      </w:r>
      <w:r>
        <w:rPr>
          <w:rFonts w:hint="eastAsia"/>
          <w:noProof/>
        </w:rPr>
        <w:t>单击该参数选择按钮，弹出窗口如</w:t>
      </w:r>
      <w:r w:rsidR="00BA67B0">
        <w:rPr>
          <w:rFonts w:hint="eastAsia"/>
          <w:noProof/>
        </w:rPr>
        <w:t>左</w:t>
      </w:r>
      <w:r>
        <w:rPr>
          <w:rFonts w:hint="eastAsia"/>
          <w:noProof/>
        </w:rPr>
        <w:t>图所示：</w:t>
      </w:r>
    </w:p>
    <w:p w:rsidR="000C41E2" w:rsidRDefault="00F974C1" w:rsidP="00A747A1">
      <w:pPr>
        <w:rPr>
          <w:noProof/>
        </w:rPr>
      </w:pPr>
      <w:r>
        <w:rPr>
          <w:rFonts w:hint="eastAsia"/>
          <w:noProof/>
        </w:rPr>
        <w:t>此选择窗口</w:t>
      </w:r>
      <w:r w:rsidR="000C41E2">
        <w:rPr>
          <w:rFonts w:hint="eastAsia"/>
          <w:noProof/>
        </w:rPr>
        <w:t>左边区域有</w:t>
      </w:r>
      <w:r w:rsidR="000C41E2">
        <w:rPr>
          <w:rFonts w:hint="eastAsia"/>
          <w:noProof/>
        </w:rPr>
        <w:t>5</w:t>
      </w:r>
      <w:r w:rsidR="000C41E2">
        <w:rPr>
          <w:rFonts w:hint="eastAsia"/>
          <w:noProof/>
        </w:rPr>
        <w:t>个小翻页，分别以设备划分。</w:t>
      </w:r>
    </w:p>
    <w:p w:rsidR="000C41E2" w:rsidRDefault="000C41E2" w:rsidP="00A747A1">
      <w:pPr>
        <w:rPr>
          <w:noProof/>
        </w:rPr>
      </w:pPr>
      <w:r>
        <w:rPr>
          <w:rFonts w:hint="eastAsia"/>
          <w:noProof/>
        </w:rPr>
        <w:t>右边方框为选中变量的集合，三个按钮分别为</w:t>
      </w:r>
      <w:r w:rsidR="005D1439">
        <w:rPr>
          <w:rFonts w:hint="eastAsia"/>
          <w:noProof/>
        </w:rPr>
        <w:t>清空</w:t>
      </w:r>
      <w:r>
        <w:rPr>
          <w:rFonts w:hint="eastAsia"/>
          <w:noProof/>
        </w:rPr>
        <w:t>，</w:t>
      </w:r>
      <w:r w:rsidR="005D1439">
        <w:rPr>
          <w:rFonts w:hint="eastAsia"/>
          <w:noProof/>
        </w:rPr>
        <w:t>移除</w:t>
      </w:r>
      <w:r>
        <w:rPr>
          <w:rFonts w:hint="eastAsia"/>
          <w:noProof/>
        </w:rPr>
        <w:t>，</w:t>
      </w:r>
      <w:r w:rsidR="005D1439">
        <w:rPr>
          <w:rFonts w:hint="eastAsia"/>
          <w:noProof/>
        </w:rPr>
        <w:t>确定</w:t>
      </w:r>
      <w:r>
        <w:rPr>
          <w:rFonts w:hint="eastAsia"/>
          <w:noProof/>
        </w:rPr>
        <w:t>按钮。</w:t>
      </w:r>
    </w:p>
    <w:p w:rsidR="000C41E2" w:rsidRDefault="001B1E59" w:rsidP="00A747A1">
      <w:pPr>
        <w:rPr>
          <w:noProof/>
        </w:rPr>
      </w:pPr>
      <w:r>
        <w:rPr>
          <w:noProof/>
        </w:rPr>
        <w:drawing>
          <wp:inline distT="0" distB="0" distL="0" distR="0" wp14:anchorId="2DE4B0CD" wp14:editId="395F68C3">
            <wp:extent cx="348387" cy="18000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8387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1E2">
        <w:rPr>
          <w:rFonts w:hint="eastAsia"/>
          <w:noProof/>
        </w:rPr>
        <w:t>按钮清空当前选择的参数。</w:t>
      </w:r>
    </w:p>
    <w:p w:rsidR="000C41E2" w:rsidRDefault="001B1E59" w:rsidP="00A747A1">
      <w:pPr>
        <w:rPr>
          <w:noProof/>
        </w:rPr>
      </w:pPr>
      <w:r>
        <w:rPr>
          <w:noProof/>
        </w:rPr>
        <w:drawing>
          <wp:inline distT="0" distB="0" distL="0" distR="0" wp14:anchorId="1C42D4D6" wp14:editId="4AEBE0F8">
            <wp:extent cx="360000" cy="180000"/>
            <wp:effectExtent l="0" t="0" r="254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1E2">
        <w:rPr>
          <w:rFonts w:hint="eastAsia"/>
          <w:noProof/>
        </w:rPr>
        <w:t>按钮为清除右边方框中选择的参数。</w:t>
      </w:r>
    </w:p>
    <w:p w:rsidR="000C41E2" w:rsidRDefault="001B1E59" w:rsidP="00A747A1">
      <w:pPr>
        <w:rPr>
          <w:noProof/>
        </w:rPr>
      </w:pPr>
      <w:r>
        <w:rPr>
          <w:noProof/>
        </w:rPr>
        <w:drawing>
          <wp:inline distT="0" distB="0" distL="0" distR="0" wp14:anchorId="56227205" wp14:editId="027D0130">
            <wp:extent cx="337500" cy="180000"/>
            <wp:effectExtent l="0" t="0" r="5715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75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1E2">
        <w:rPr>
          <w:rFonts w:hint="eastAsia"/>
          <w:noProof/>
        </w:rPr>
        <w:t>按钮确认查询的参数。</w:t>
      </w:r>
    </w:p>
    <w:p w:rsidR="00ED7EAA" w:rsidRDefault="002753DF" w:rsidP="00A747A1">
      <w:pPr>
        <w:rPr>
          <w:noProof/>
        </w:rPr>
      </w:pPr>
      <w:r>
        <w:rPr>
          <w:noProof/>
        </w:rPr>
        <w:drawing>
          <wp:inline distT="0" distB="0" distL="0" distR="0" wp14:anchorId="10A339F9" wp14:editId="60F3CD64">
            <wp:extent cx="2520000" cy="1777091"/>
            <wp:effectExtent l="1905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77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EAA" w:rsidRDefault="000C41E2" w:rsidP="00A747A1">
      <w:pPr>
        <w:rPr>
          <w:noProof/>
        </w:rPr>
      </w:pPr>
      <w:r>
        <w:rPr>
          <w:noProof/>
        </w:rPr>
        <w:t>当按钮选中时，显示为绿色背景，同时右方框显示选中的参数</w:t>
      </w:r>
      <w:r w:rsidR="00ED7EAA">
        <w:rPr>
          <w:noProof/>
        </w:rPr>
        <w:t>。</w:t>
      </w:r>
    </w:p>
    <w:p w:rsidR="000C41E2" w:rsidRDefault="000C41E2" w:rsidP="00A747A1">
      <w:pPr>
        <w:rPr>
          <w:noProof/>
        </w:rPr>
      </w:pPr>
      <w:r>
        <w:rPr>
          <w:noProof/>
        </w:rPr>
        <w:t>再次单击选中按钮，按钮将变回原来的颜色，同时右边方框清除该参数。</w:t>
      </w:r>
    </w:p>
    <w:p w:rsidR="00ED7EAA" w:rsidRDefault="000C41E2" w:rsidP="00A747A1">
      <w:pPr>
        <w:rPr>
          <w:noProof/>
        </w:rPr>
      </w:pPr>
      <w:r>
        <w:rPr>
          <w:rFonts w:hint="eastAsia"/>
          <w:noProof/>
        </w:rPr>
        <w:t>也可以通过右边选择指定的参数</w:t>
      </w:r>
      <w:r w:rsidR="00CA7179">
        <w:rPr>
          <w:noProof/>
        </w:rPr>
        <w:drawing>
          <wp:inline distT="0" distB="0" distL="0" distR="0" wp14:anchorId="041B4E32" wp14:editId="269397FA">
            <wp:extent cx="894926" cy="533400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896907" cy="53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如图，变成蓝底白字</w:t>
      </w:r>
      <w:r w:rsidR="00ED7EAA">
        <w:rPr>
          <w:rFonts w:hint="eastAsia"/>
          <w:noProof/>
        </w:rPr>
        <w:t>。</w:t>
      </w:r>
    </w:p>
    <w:p w:rsidR="000C41E2" w:rsidRDefault="000C41E2" w:rsidP="00A747A1">
      <w:pPr>
        <w:rPr>
          <w:noProof/>
        </w:rPr>
      </w:pPr>
      <w:r>
        <w:rPr>
          <w:rFonts w:hint="eastAsia"/>
          <w:noProof/>
        </w:rPr>
        <w:t>此时单击</w:t>
      </w:r>
      <w:r w:rsidR="001B1E59">
        <w:rPr>
          <w:noProof/>
        </w:rPr>
        <w:drawing>
          <wp:inline distT="0" distB="0" distL="0" distR="0" wp14:anchorId="073A1410" wp14:editId="5A204CCE">
            <wp:extent cx="360000" cy="180000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可以清除当前选择的参数，对应的按钮也将变回原来的颜色，</w:t>
      </w:r>
    </w:p>
    <w:p w:rsidR="000C41E2" w:rsidRDefault="000C41E2" w:rsidP="00A747A1">
      <w:pPr>
        <w:rPr>
          <w:noProof/>
        </w:rPr>
      </w:pPr>
      <w:r>
        <w:rPr>
          <w:rFonts w:hint="eastAsia"/>
          <w:noProof/>
        </w:rPr>
        <w:t>如图所示：</w:t>
      </w:r>
    </w:p>
    <w:p w:rsidR="000C41E2" w:rsidRDefault="00CA7179" w:rsidP="00A747A1">
      <w:pPr>
        <w:rPr>
          <w:noProof/>
        </w:rPr>
      </w:pPr>
      <w:r>
        <w:rPr>
          <w:noProof/>
        </w:rPr>
        <w:drawing>
          <wp:inline distT="0" distB="0" distL="0" distR="0" wp14:anchorId="242F4E02" wp14:editId="45D06E08">
            <wp:extent cx="3568700" cy="513827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86424" cy="51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AA" w:rsidRDefault="000C41E2" w:rsidP="00A747A1">
      <w:pPr>
        <w:rPr>
          <w:noProof/>
        </w:rPr>
      </w:pPr>
      <w:r>
        <w:rPr>
          <w:rFonts w:hint="eastAsia"/>
          <w:noProof/>
        </w:rPr>
        <w:lastRenderedPageBreak/>
        <w:t>若单击</w:t>
      </w:r>
      <w:r w:rsidR="001B1E59">
        <w:rPr>
          <w:noProof/>
        </w:rPr>
        <w:drawing>
          <wp:inline distT="0" distB="0" distL="0" distR="0" wp14:anchorId="6819F16F" wp14:editId="465028EF">
            <wp:extent cx="348387" cy="180000"/>
            <wp:effectExtent l="0" t="0" r="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8387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，则清除所有选择参数</w:t>
      </w:r>
      <w:r w:rsidR="00ED7EAA">
        <w:rPr>
          <w:rFonts w:hint="eastAsia"/>
          <w:noProof/>
        </w:rPr>
        <w:t>。</w:t>
      </w:r>
    </w:p>
    <w:p w:rsidR="00ED7EAA" w:rsidRDefault="000C41E2" w:rsidP="00A747A1">
      <w:pPr>
        <w:rPr>
          <w:noProof/>
        </w:rPr>
      </w:pPr>
      <w:r>
        <w:rPr>
          <w:rFonts w:hint="eastAsia"/>
          <w:noProof/>
        </w:rPr>
        <w:t>此时单击</w:t>
      </w:r>
      <w:r w:rsidR="001B1E59">
        <w:rPr>
          <w:noProof/>
        </w:rPr>
        <w:drawing>
          <wp:inline distT="0" distB="0" distL="0" distR="0" wp14:anchorId="0C3F2B19" wp14:editId="6E65227D">
            <wp:extent cx="337500" cy="180000"/>
            <wp:effectExtent l="0" t="0" r="5715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75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，查询按钮仍然为未使能状态，</w:t>
      </w:r>
      <w:r w:rsidR="001B1E59">
        <w:rPr>
          <w:noProof/>
        </w:rPr>
        <w:drawing>
          <wp:inline distT="0" distB="0" distL="0" distR="0" wp14:anchorId="38E90F65" wp14:editId="60006470">
            <wp:extent cx="389302" cy="180000"/>
            <wp:effectExtent l="0" t="0" r="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9302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EAA">
        <w:rPr>
          <w:rFonts w:hint="eastAsia"/>
          <w:noProof/>
        </w:rPr>
        <w:t>。</w:t>
      </w:r>
    </w:p>
    <w:p w:rsidR="00ED7EAA" w:rsidRDefault="000C41E2" w:rsidP="00A747A1">
      <w:pPr>
        <w:rPr>
          <w:noProof/>
        </w:rPr>
      </w:pPr>
      <w:r>
        <w:rPr>
          <w:rFonts w:hint="eastAsia"/>
          <w:noProof/>
        </w:rPr>
        <w:t>当选择参数不为空时，</w:t>
      </w:r>
      <w:r w:rsidR="00CA7179">
        <w:rPr>
          <w:noProof/>
        </w:rPr>
        <w:drawing>
          <wp:inline distT="0" distB="0" distL="0" distR="0" wp14:anchorId="0A1A1939" wp14:editId="26464ED7">
            <wp:extent cx="372272" cy="180000"/>
            <wp:effectExtent l="0" t="0" r="889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2272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查询按钮字体变为白色，为可操作状态。</w:t>
      </w:r>
    </w:p>
    <w:p w:rsidR="00ED7EAA" w:rsidRDefault="000C41E2" w:rsidP="00A747A1">
      <w:pPr>
        <w:rPr>
          <w:noProof/>
        </w:rPr>
      </w:pPr>
      <w:r>
        <w:rPr>
          <w:rFonts w:hint="eastAsia"/>
          <w:noProof/>
        </w:rPr>
        <w:t>为便于数据查看</w:t>
      </w:r>
      <w:r w:rsidR="00ED7EAA">
        <w:rPr>
          <w:rFonts w:hint="eastAsia"/>
          <w:noProof/>
        </w:rPr>
        <w:t>以及曲线的转换，</w:t>
      </w:r>
      <w:r w:rsidR="00A747A1">
        <w:rPr>
          <w:rFonts w:hint="eastAsia"/>
          <w:noProof/>
        </w:rPr>
        <w:t>最多可同时查询</w:t>
      </w:r>
      <w:r w:rsidR="00A747A1">
        <w:rPr>
          <w:rFonts w:hint="eastAsia"/>
          <w:noProof/>
        </w:rPr>
        <w:t>6</w:t>
      </w:r>
      <w:r w:rsidR="00A747A1">
        <w:rPr>
          <w:rFonts w:hint="eastAsia"/>
          <w:noProof/>
        </w:rPr>
        <w:t>个参数</w:t>
      </w:r>
      <w:r w:rsidR="00ED7EAA">
        <w:rPr>
          <w:rFonts w:hint="eastAsia"/>
          <w:noProof/>
        </w:rPr>
        <w:t>，</w:t>
      </w:r>
      <w:r>
        <w:rPr>
          <w:rFonts w:hint="eastAsia"/>
          <w:noProof/>
        </w:rPr>
        <w:t>当选择参数超过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个时，将弹出</w:t>
      </w:r>
      <w:r w:rsidR="00ED7EAA">
        <w:rPr>
          <w:rFonts w:hint="eastAsia"/>
          <w:noProof/>
        </w:rPr>
        <w:t>提示</w:t>
      </w:r>
      <w:r>
        <w:rPr>
          <w:rFonts w:hint="eastAsia"/>
          <w:noProof/>
        </w:rPr>
        <w:t>窗口</w:t>
      </w:r>
      <w:r w:rsidR="00ED7EAA">
        <w:rPr>
          <w:rFonts w:hint="eastAsia"/>
          <w:noProof/>
        </w:rPr>
        <w:t>。</w:t>
      </w:r>
    </w:p>
    <w:p w:rsidR="00ED7EAA" w:rsidRDefault="00ED7EAA" w:rsidP="00A747A1">
      <w:pPr>
        <w:rPr>
          <w:noProof/>
        </w:rPr>
      </w:pPr>
      <w:r>
        <w:rPr>
          <w:noProof/>
        </w:rPr>
        <w:drawing>
          <wp:inline distT="0" distB="0" distL="0" distR="0" wp14:anchorId="724B4B3F" wp14:editId="4D92921E">
            <wp:extent cx="831600" cy="730800"/>
            <wp:effectExtent l="0" t="0" r="6985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600" cy="7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1E2">
        <w:rPr>
          <w:rFonts w:hint="eastAsia"/>
          <w:noProof/>
        </w:rPr>
        <w:t>单击确定按钮回到参数选择界面。</w:t>
      </w:r>
    </w:p>
    <w:p w:rsidR="00ED7EAA" w:rsidRDefault="000C41E2" w:rsidP="00A747A1">
      <w:pPr>
        <w:rPr>
          <w:noProof/>
        </w:rPr>
      </w:pPr>
      <w:r>
        <w:rPr>
          <w:rFonts w:hint="eastAsia"/>
          <w:noProof/>
        </w:rPr>
        <w:t>当选择参数不为空，单击查询按钮可以查询对应的数据，</w:t>
      </w:r>
      <w:r>
        <w:rPr>
          <w:noProof/>
        </w:rPr>
        <w:t>参数将显示在对应</w:t>
      </w:r>
      <w:r w:rsidR="00CA7179">
        <w:rPr>
          <w:rFonts w:hint="eastAsia"/>
          <w:noProof/>
        </w:rPr>
        <w:t>的表格区域</w:t>
      </w:r>
      <w:r w:rsidR="00ED7EAA">
        <w:rPr>
          <w:rFonts w:hint="eastAsia"/>
          <w:noProof/>
        </w:rPr>
        <w:t>。如图所示：</w:t>
      </w:r>
    </w:p>
    <w:p w:rsidR="000C41E2" w:rsidRDefault="00ED7EAA" w:rsidP="00A747A1">
      <w:pPr>
        <w:rPr>
          <w:noProof/>
        </w:rPr>
      </w:pPr>
      <w:r>
        <w:rPr>
          <w:noProof/>
        </w:rPr>
        <w:drawing>
          <wp:inline distT="0" distB="0" distL="0" distR="0" wp14:anchorId="0AFC67D6" wp14:editId="1028358B">
            <wp:extent cx="3605160" cy="698500"/>
            <wp:effectExtent l="0" t="0" r="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03566" cy="69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1E2">
        <w:rPr>
          <w:rFonts w:hint="eastAsia"/>
          <w:noProof/>
        </w:rPr>
        <w:t>。</w:t>
      </w:r>
    </w:p>
    <w:p w:rsidR="00CA7179" w:rsidRDefault="00A747A1" w:rsidP="00A747A1">
      <w:pPr>
        <w:rPr>
          <w:noProof/>
        </w:rPr>
      </w:pPr>
      <w:r>
        <w:rPr>
          <w:rFonts w:hint="eastAsia"/>
          <w:noProof/>
        </w:rPr>
        <w:t>此时</w:t>
      </w:r>
      <w:r w:rsidR="000C41E2">
        <w:rPr>
          <w:rFonts w:hint="eastAsia"/>
          <w:noProof/>
        </w:rPr>
        <w:t>查询信息</w:t>
      </w:r>
      <w:r>
        <w:rPr>
          <w:rFonts w:hint="eastAsia"/>
          <w:noProof/>
        </w:rPr>
        <w:t>数据表格不为空，曲线转换</w:t>
      </w:r>
      <w:r w:rsidR="00016130">
        <w:rPr>
          <w:rFonts w:hint="eastAsia"/>
          <w:noProof/>
        </w:rPr>
        <w:t>选择框</w:t>
      </w:r>
      <w:r>
        <w:rPr>
          <w:rFonts w:hint="eastAsia"/>
          <w:noProof/>
        </w:rPr>
        <w:t>状态由</w:t>
      </w:r>
      <w:r w:rsidR="00CA7179">
        <w:rPr>
          <w:noProof/>
        </w:rPr>
        <w:drawing>
          <wp:inline distT="0" distB="0" distL="0" distR="0" wp14:anchorId="719ABCD5" wp14:editId="584B1F14">
            <wp:extent cx="480001" cy="18000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80001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变为</w:t>
      </w:r>
      <w:r w:rsidR="00A80A70">
        <w:rPr>
          <w:noProof/>
        </w:rPr>
        <w:t>使能</w:t>
      </w:r>
      <w:r w:rsidR="00CA7179">
        <w:rPr>
          <w:noProof/>
        </w:rPr>
        <w:drawing>
          <wp:inline distT="0" distB="0" distL="0" distR="0" wp14:anchorId="54F42B17" wp14:editId="3625EF9E">
            <wp:extent cx="481936" cy="180000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1936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，单击</w:t>
      </w:r>
      <w:r w:rsidR="00A80A70">
        <w:rPr>
          <w:rFonts w:hint="eastAsia"/>
          <w:noProof/>
        </w:rPr>
        <w:t>后</w:t>
      </w:r>
      <w:r w:rsidR="00ED7EAA">
        <w:rPr>
          <w:noProof/>
        </w:rPr>
        <w:t>将呈现曲线图，时间轴默认为</w:t>
      </w:r>
      <w:r w:rsidR="00ED7EAA">
        <w:rPr>
          <w:rFonts w:hint="eastAsia"/>
          <w:noProof/>
        </w:rPr>
        <w:t>10</w:t>
      </w:r>
      <w:r w:rsidR="00ED7EAA">
        <w:rPr>
          <w:rFonts w:hint="eastAsia"/>
          <w:noProof/>
        </w:rPr>
        <w:t>分钟。</w:t>
      </w:r>
    </w:p>
    <w:p w:rsidR="00A747A1" w:rsidRPr="00905402" w:rsidRDefault="001B1E59" w:rsidP="00A747A1">
      <w:pPr>
        <w:rPr>
          <w:noProof/>
        </w:rPr>
      </w:pPr>
      <w:r>
        <w:rPr>
          <w:noProof/>
        </w:rPr>
        <w:drawing>
          <wp:inline distT="0" distB="0" distL="0" distR="0" wp14:anchorId="68664734" wp14:editId="36C688AF">
            <wp:extent cx="2520000" cy="1600667"/>
            <wp:effectExtent l="0" t="0" r="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0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1D" w:rsidRDefault="00ED7EAA" w:rsidP="00A747A1">
      <w:pPr>
        <w:rPr>
          <w:noProof/>
        </w:rPr>
      </w:pPr>
      <w:r>
        <w:rPr>
          <w:noProof/>
        </w:rPr>
        <w:t>上方的一排操作按钮可以根据需要对曲线进行移动，放大缩小等操作。</w:t>
      </w:r>
    </w:p>
    <w:p w:rsidR="00A747A1" w:rsidRDefault="001B1E59" w:rsidP="00A747A1">
      <w:pPr>
        <w:rPr>
          <w:noProof/>
        </w:rPr>
      </w:pPr>
      <w:r>
        <w:rPr>
          <w:noProof/>
        </w:rPr>
        <w:drawing>
          <wp:inline distT="0" distB="0" distL="0" distR="0" wp14:anchorId="79765F89" wp14:editId="4D3C134A">
            <wp:extent cx="2520000" cy="324000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7A1">
        <w:rPr>
          <w:noProof/>
        </w:rPr>
        <w:t>。</w:t>
      </w:r>
    </w:p>
    <w:p w:rsidR="00A747A1" w:rsidRDefault="001B1E59" w:rsidP="00A747A1">
      <w:pPr>
        <w:rPr>
          <w:noProof/>
        </w:rPr>
      </w:pPr>
      <w:r>
        <w:rPr>
          <w:noProof/>
        </w:rPr>
        <w:drawing>
          <wp:inline distT="0" distB="0" distL="0" distR="0" wp14:anchorId="14BCD5C7" wp14:editId="2B61E93E">
            <wp:extent cx="216000" cy="216000"/>
            <wp:effectExtent l="0" t="0" r="0" b="0"/>
            <wp:docPr id="188" name="图片 188" descr="F:\资料_参考图片\素材\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资料_参考图片\素材\all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47A1">
        <w:rPr>
          <w:rFonts w:hint="eastAsia"/>
          <w:noProof/>
        </w:rPr>
        <w:t>，曲线图将显示整个查询数据区段的图形趋势。</w:t>
      </w:r>
    </w:p>
    <w:p w:rsidR="00A747A1" w:rsidRDefault="001B1E59" w:rsidP="00A747A1">
      <w:pPr>
        <w:rPr>
          <w:noProof/>
        </w:rPr>
      </w:pPr>
      <w:r>
        <w:rPr>
          <w:noProof/>
        </w:rPr>
        <w:drawing>
          <wp:inline distT="0" distB="0" distL="0" distR="0" wp14:anchorId="663DC0F8" wp14:editId="6A20D4F0">
            <wp:extent cx="208150" cy="216000"/>
            <wp:effectExtent l="19050" t="0" r="1400" b="0"/>
            <wp:docPr id="195" name="图片 195" descr="F:\资料_参考图片\素材\en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资料_参考图片\素材\enlarge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5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47A1">
        <w:rPr>
          <w:rFonts w:hint="eastAsia"/>
          <w:noProof/>
        </w:rPr>
        <w:t>，曲线以</w:t>
      </w:r>
      <w:r w:rsidR="00ED7EAA">
        <w:rPr>
          <w:rFonts w:hint="eastAsia"/>
          <w:noProof/>
        </w:rPr>
        <w:t>时间轴中间为中心进行</w:t>
      </w:r>
      <w:r w:rsidR="00A747A1">
        <w:rPr>
          <w:rFonts w:hint="eastAsia"/>
          <w:noProof/>
        </w:rPr>
        <w:t>放大，数据点显示减少。</w:t>
      </w:r>
    </w:p>
    <w:p w:rsidR="00A747A1" w:rsidRDefault="001B1E59" w:rsidP="00A747A1">
      <w:pPr>
        <w:rPr>
          <w:noProof/>
        </w:rPr>
      </w:pPr>
      <w:r>
        <w:rPr>
          <w:noProof/>
        </w:rPr>
        <w:drawing>
          <wp:inline distT="0" distB="0" distL="0" distR="0" wp14:anchorId="0895FC25" wp14:editId="7CF6BBB4">
            <wp:extent cx="208150" cy="216000"/>
            <wp:effectExtent l="19050" t="0" r="1400" b="0"/>
            <wp:docPr id="190" name="图片 190" descr="F:\资料_参考图片\素材\shr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资料_参考图片\素材\shrink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5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47A1">
        <w:rPr>
          <w:rFonts w:hint="eastAsia"/>
          <w:noProof/>
        </w:rPr>
        <w:t>，曲线</w:t>
      </w:r>
      <w:r w:rsidR="00ED7EAA">
        <w:rPr>
          <w:rFonts w:hint="eastAsia"/>
          <w:noProof/>
        </w:rPr>
        <w:t>以时间轴中间为中心进行</w:t>
      </w:r>
      <w:r w:rsidR="00A747A1">
        <w:rPr>
          <w:rFonts w:hint="eastAsia"/>
          <w:noProof/>
        </w:rPr>
        <w:t>缩小，数据点显示增加。</w:t>
      </w:r>
    </w:p>
    <w:p w:rsidR="00A747A1" w:rsidRDefault="001B1E59" w:rsidP="00A747A1">
      <w:pPr>
        <w:rPr>
          <w:noProof/>
        </w:rPr>
      </w:pPr>
      <w:r>
        <w:rPr>
          <w:noProof/>
        </w:rPr>
        <w:drawing>
          <wp:inline distT="0" distB="0" distL="0" distR="0" wp14:anchorId="208BE54C" wp14:editId="31E866A8">
            <wp:extent cx="208150" cy="216000"/>
            <wp:effectExtent l="0" t="0" r="1400" b="0"/>
            <wp:docPr id="191" name="图片 191" descr="F:\资料_参考图片\素材\le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资料_参考图片\素材\left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5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7EAA">
        <w:rPr>
          <w:rFonts w:hint="eastAsia"/>
          <w:noProof/>
        </w:rPr>
        <w:t>，曲线在该绘图区</w:t>
      </w:r>
      <w:r w:rsidR="00A747A1">
        <w:rPr>
          <w:rFonts w:hint="eastAsia"/>
          <w:noProof/>
        </w:rPr>
        <w:t>内向左移动。</w:t>
      </w:r>
    </w:p>
    <w:p w:rsidR="00A747A1" w:rsidRDefault="001B1E59" w:rsidP="00A747A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B710E6" wp14:editId="79102789">
            <wp:extent cx="216000" cy="216000"/>
            <wp:effectExtent l="19050" t="0" r="0" b="0"/>
            <wp:docPr id="192" name="图片 192" descr="F:\资料_参考图片\素材\r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资料_参考图片\素材\right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47A1">
        <w:rPr>
          <w:rFonts w:hint="eastAsia"/>
          <w:noProof/>
        </w:rPr>
        <w:t>，曲线在该</w:t>
      </w:r>
      <w:r w:rsidR="00ED7EAA">
        <w:rPr>
          <w:rFonts w:hint="eastAsia"/>
          <w:noProof/>
        </w:rPr>
        <w:t>绘图区</w:t>
      </w:r>
      <w:r w:rsidR="00A747A1">
        <w:rPr>
          <w:rFonts w:hint="eastAsia"/>
          <w:noProof/>
        </w:rPr>
        <w:t>内向</w:t>
      </w:r>
      <w:r w:rsidR="00ED7EAA">
        <w:rPr>
          <w:rFonts w:hint="eastAsia"/>
          <w:noProof/>
        </w:rPr>
        <w:t>右</w:t>
      </w:r>
      <w:r w:rsidR="00A747A1">
        <w:rPr>
          <w:rFonts w:hint="eastAsia"/>
          <w:noProof/>
        </w:rPr>
        <w:t>移动。</w:t>
      </w:r>
    </w:p>
    <w:p w:rsidR="000C41E2" w:rsidRDefault="001B1E59" w:rsidP="00A747A1">
      <w:pPr>
        <w:rPr>
          <w:noProof/>
        </w:rPr>
      </w:pPr>
      <w:r>
        <w:rPr>
          <w:noProof/>
        </w:rPr>
        <w:drawing>
          <wp:inline distT="0" distB="0" distL="0" distR="0" wp14:anchorId="7BC9A6C1" wp14:editId="020F4137">
            <wp:extent cx="216000" cy="216000"/>
            <wp:effectExtent l="19050" t="0" r="0" b="0"/>
            <wp:docPr id="193" name="图片 193" descr="F:\资料_参考图片\素材\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资料_参考图片\素材\save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47A1">
        <w:rPr>
          <w:rFonts w:hint="eastAsia"/>
          <w:noProof/>
        </w:rPr>
        <w:t>，</w:t>
      </w:r>
      <w:r w:rsidR="000C41E2">
        <w:rPr>
          <w:rFonts w:hint="eastAsia"/>
          <w:noProof/>
        </w:rPr>
        <w:t>将弹出保存对话框</w:t>
      </w:r>
    </w:p>
    <w:p w:rsidR="000C41E2" w:rsidRDefault="000C41E2" w:rsidP="00A747A1">
      <w:pPr>
        <w:rPr>
          <w:noProof/>
        </w:rPr>
      </w:pPr>
      <w:r>
        <w:rPr>
          <w:noProof/>
        </w:rPr>
        <w:drawing>
          <wp:inline distT="0" distB="0" distL="0" distR="0" wp14:anchorId="1E457B47" wp14:editId="6A971149">
            <wp:extent cx="2520000" cy="1405834"/>
            <wp:effectExtent l="0" t="0" r="0" b="444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0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AA" w:rsidRDefault="00A747A1" w:rsidP="00A747A1">
      <w:pPr>
        <w:rPr>
          <w:noProof/>
        </w:rPr>
      </w:pPr>
      <w:r>
        <w:rPr>
          <w:rFonts w:hint="eastAsia"/>
          <w:noProof/>
        </w:rPr>
        <w:t>整个曲线区域及曲线下方的标注</w:t>
      </w:r>
      <w:r w:rsidR="00ED7EAA">
        <w:rPr>
          <w:rFonts w:hint="eastAsia"/>
          <w:noProof/>
        </w:rPr>
        <w:t>，</w:t>
      </w:r>
      <w:r>
        <w:rPr>
          <w:rFonts w:hint="eastAsia"/>
          <w:noProof/>
        </w:rPr>
        <w:t>及时间区间内触发故障信息表</w:t>
      </w:r>
      <w:r w:rsidR="00ED7EAA">
        <w:rPr>
          <w:rFonts w:hint="eastAsia"/>
          <w:noProof/>
        </w:rPr>
        <w:t>，</w:t>
      </w:r>
      <w:r>
        <w:rPr>
          <w:rFonts w:hint="eastAsia"/>
          <w:noProof/>
        </w:rPr>
        <w:t>将以</w:t>
      </w:r>
      <w:r>
        <w:rPr>
          <w:rFonts w:hint="eastAsia"/>
          <w:noProof/>
        </w:rPr>
        <w:t>BMP</w:t>
      </w:r>
      <w:r>
        <w:rPr>
          <w:rFonts w:hint="eastAsia"/>
          <w:noProof/>
        </w:rPr>
        <w:t>的图片格式保存至</w:t>
      </w:r>
      <w:r w:rsidR="000C41E2">
        <w:rPr>
          <w:rFonts w:hint="eastAsia"/>
          <w:noProof/>
        </w:rPr>
        <w:t>指定路径</w:t>
      </w:r>
      <w:r w:rsidR="00ED7EAA">
        <w:rPr>
          <w:rFonts w:hint="eastAsia"/>
          <w:noProof/>
        </w:rPr>
        <w:t>。</w:t>
      </w:r>
    </w:p>
    <w:p w:rsidR="00ED7EAA" w:rsidRDefault="000C41E2" w:rsidP="00A747A1">
      <w:pPr>
        <w:rPr>
          <w:noProof/>
        </w:rPr>
      </w:pPr>
      <w:r>
        <w:rPr>
          <w:rFonts w:hint="eastAsia"/>
          <w:noProof/>
        </w:rPr>
        <w:t>默认存储时间为当前截图时间，</w:t>
      </w:r>
      <w:r w:rsidR="00ED7EAA">
        <w:rPr>
          <w:rFonts w:hint="eastAsia"/>
          <w:noProof/>
        </w:rPr>
        <w:t>文件名以该存储时间命名。可以通过调用软键盘进行修改文件名，如果要更改命名，需要提前调用软键盘，在进行存储操作。</w:t>
      </w:r>
    </w:p>
    <w:p w:rsidR="00ED7EAA" w:rsidRDefault="00ED7EAA" w:rsidP="00A747A1">
      <w:pPr>
        <w:rPr>
          <w:noProof/>
        </w:rPr>
      </w:pPr>
      <w:r>
        <w:rPr>
          <w:rFonts w:hint="eastAsia"/>
          <w:noProof/>
        </w:rPr>
        <w:t>截图区域为：</w:t>
      </w:r>
    </w:p>
    <w:p w:rsidR="00ED7EAA" w:rsidRDefault="001B1E59" w:rsidP="00A747A1">
      <w:pPr>
        <w:rPr>
          <w:noProof/>
        </w:rPr>
      </w:pPr>
      <w:r>
        <w:rPr>
          <w:noProof/>
        </w:rPr>
        <w:drawing>
          <wp:inline distT="0" distB="0" distL="0" distR="0" wp14:anchorId="407EFABB" wp14:editId="6265B046">
            <wp:extent cx="2520000" cy="1600667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0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AA" w:rsidRDefault="000C41E2" w:rsidP="00A747A1">
      <w:pPr>
        <w:rPr>
          <w:noProof/>
        </w:rPr>
      </w:pPr>
      <w:r>
        <w:rPr>
          <w:rFonts w:hint="eastAsia"/>
          <w:noProof/>
        </w:rPr>
        <w:t>默认选择路径为</w:t>
      </w:r>
      <w:r>
        <w:rPr>
          <w:rFonts w:hint="eastAsia"/>
          <w:noProof/>
        </w:rPr>
        <w:t>C:\VFD_PictureSave</w:t>
      </w:r>
      <w:r>
        <w:rPr>
          <w:rFonts w:hint="eastAsia"/>
          <w:noProof/>
        </w:rPr>
        <w:t>。</w:t>
      </w:r>
    </w:p>
    <w:p w:rsidR="00ED7EAA" w:rsidRDefault="00ED7EAA" w:rsidP="00A747A1">
      <w:pPr>
        <w:rPr>
          <w:noProof/>
        </w:rPr>
      </w:pPr>
      <w:r>
        <w:rPr>
          <w:rFonts w:hint="eastAsia"/>
          <w:noProof/>
        </w:rPr>
        <w:t>此路径可以根据需要在设置界面进行更改，详细介绍见设置界面。</w:t>
      </w:r>
    </w:p>
    <w:p w:rsidR="001B1E59" w:rsidRDefault="001B1E59" w:rsidP="00A747A1">
      <w:pPr>
        <w:rPr>
          <w:noProof/>
        </w:rPr>
      </w:pPr>
      <w:r>
        <w:rPr>
          <w:noProof/>
        </w:rPr>
        <w:drawing>
          <wp:inline distT="0" distB="0" distL="0" distR="0" wp14:anchorId="72284D2F" wp14:editId="0F260986">
            <wp:extent cx="353571" cy="180000"/>
            <wp:effectExtent l="0" t="0" r="889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3571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t>Auto</w:t>
      </w:r>
      <w:r>
        <w:t>选择按钮表示为纵坐标</w:t>
      </w:r>
      <w:r>
        <w:rPr>
          <w:rFonts w:hint="eastAsia"/>
        </w:rPr>
        <w:t>轴会根据绘图自动调整。</w:t>
      </w:r>
    </w:p>
    <w:p w:rsidR="00ED7EAA" w:rsidRDefault="00ED7EAA" w:rsidP="00ED7EAA">
      <w:pPr>
        <w:rPr>
          <w:noProof/>
        </w:rPr>
      </w:pPr>
      <w:r>
        <w:rPr>
          <w:rFonts w:hint="eastAsia"/>
          <w:noProof/>
        </w:rPr>
        <w:t>根据查询结果，右下方数据显示区域，显示内容为查询数据段发生的故障信息。</w:t>
      </w:r>
    </w:p>
    <w:p w:rsidR="00ED7EAA" w:rsidRPr="00ED7EAA" w:rsidRDefault="00ED7EAA" w:rsidP="00A747A1">
      <w:pPr>
        <w:rPr>
          <w:noProof/>
        </w:rPr>
      </w:pPr>
      <w:r>
        <w:rPr>
          <w:noProof/>
        </w:rPr>
        <w:drawing>
          <wp:inline distT="0" distB="0" distL="0" distR="0" wp14:anchorId="4148207D" wp14:editId="071327D7">
            <wp:extent cx="2520000" cy="566399"/>
            <wp:effectExtent l="0" t="0" r="0" b="571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6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AA" w:rsidRDefault="0084576E" w:rsidP="00A747A1">
      <w:pPr>
        <w:rPr>
          <w:noProof/>
        </w:rPr>
      </w:pPr>
      <w:r>
        <w:rPr>
          <w:rFonts w:hint="eastAsia"/>
          <w:noProof/>
        </w:rPr>
        <w:t>每条曲线有对应的变量，其颜色和绘图</w:t>
      </w:r>
      <w:r w:rsidR="00ED7EAA">
        <w:rPr>
          <w:rFonts w:hint="eastAsia"/>
          <w:noProof/>
        </w:rPr>
        <w:t>区域颜色对应。</w:t>
      </w:r>
    </w:p>
    <w:p w:rsidR="00ED7EAA" w:rsidRDefault="00ED7EAA" w:rsidP="00A747A1">
      <w:pPr>
        <w:rPr>
          <w:noProof/>
        </w:rPr>
      </w:pPr>
      <w:r>
        <w:rPr>
          <w:noProof/>
        </w:rPr>
        <w:drawing>
          <wp:inline distT="0" distB="0" distL="0" distR="0" wp14:anchorId="04EC2113" wp14:editId="71BD91B1">
            <wp:extent cx="2520000" cy="519494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AA" w:rsidRDefault="00ED7EAA" w:rsidP="00ED7EAA">
      <w:pPr>
        <w:rPr>
          <w:noProof/>
        </w:rPr>
      </w:pPr>
      <w:r>
        <w:rPr>
          <w:rFonts w:hint="eastAsia"/>
          <w:noProof/>
        </w:rPr>
        <w:t>曲线也可以选择是否在曲线图中显示，处于勾选状态时，则曲线将以对应的颜色在图区显示，反之，不显示。例如当红色代表曲线处于非勾选状态：</w:t>
      </w:r>
    </w:p>
    <w:p w:rsidR="00ED7EAA" w:rsidRDefault="00ED7EAA" w:rsidP="00ED7EA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8B318F" wp14:editId="46F8F0F9">
            <wp:extent cx="2520000" cy="630001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63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AA" w:rsidRDefault="00ED7EAA" w:rsidP="00ED7EAA">
      <w:pPr>
        <w:rPr>
          <w:noProof/>
        </w:rPr>
      </w:pPr>
      <w:r>
        <w:rPr>
          <w:rFonts w:hint="eastAsia"/>
          <w:noProof/>
        </w:rPr>
        <w:t>对应的曲线则少了红色</w:t>
      </w:r>
      <w:r>
        <w:rPr>
          <w:rFonts w:hint="eastAsia"/>
          <w:noProof/>
        </w:rPr>
        <w:t>Y</w:t>
      </w:r>
      <w:r>
        <w:rPr>
          <w:rFonts w:hint="eastAsia"/>
          <w:noProof/>
        </w:rPr>
        <w:t>轴</w:t>
      </w:r>
      <w:r w:rsidR="002753DF">
        <w:rPr>
          <w:rFonts w:hint="eastAsia"/>
          <w:noProof/>
        </w:rPr>
        <w:t>(</w:t>
      </w:r>
      <w:r w:rsidR="002753DF">
        <w:rPr>
          <w:rFonts w:hint="eastAsia"/>
          <w:noProof/>
        </w:rPr>
        <w:t>数值轴</w:t>
      </w:r>
      <w:r w:rsidR="002753DF">
        <w:rPr>
          <w:rFonts w:hint="eastAsia"/>
          <w:noProof/>
        </w:rPr>
        <w:t>)</w:t>
      </w:r>
      <w:r>
        <w:rPr>
          <w:rFonts w:hint="eastAsia"/>
          <w:noProof/>
        </w:rPr>
        <w:t>，如图：</w:t>
      </w:r>
    </w:p>
    <w:p w:rsidR="00ED7EAA" w:rsidRPr="00ED7EAA" w:rsidRDefault="00ED7EAA" w:rsidP="00ED7EAA">
      <w:pPr>
        <w:rPr>
          <w:noProof/>
        </w:rPr>
      </w:pPr>
      <w:r>
        <w:rPr>
          <w:noProof/>
        </w:rPr>
        <w:drawing>
          <wp:inline distT="0" distB="0" distL="0" distR="0" wp14:anchorId="574158DF" wp14:editId="00FB49BE">
            <wp:extent cx="2520000" cy="1650249"/>
            <wp:effectExtent l="0" t="0" r="0" b="762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5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AA" w:rsidRDefault="00A747A1" w:rsidP="00A747A1">
      <w:pPr>
        <w:rPr>
          <w:noProof/>
        </w:rPr>
      </w:pPr>
      <w:r>
        <w:rPr>
          <w:rFonts w:hint="eastAsia"/>
          <w:noProof/>
        </w:rPr>
        <w:t>将左上角区域的</w:t>
      </w:r>
      <w:r w:rsidR="002D739F">
        <w:rPr>
          <w:rFonts w:hint="eastAsia"/>
          <w:noProof/>
        </w:rPr>
        <w:t>曲线转换选择框</w:t>
      </w:r>
      <w:r w:rsidR="00CA7179">
        <w:rPr>
          <w:noProof/>
        </w:rPr>
        <w:drawing>
          <wp:inline distT="0" distB="0" distL="0" distR="0" wp14:anchorId="4348B2A0" wp14:editId="56F96B3B">
            <wp:extent cx="323850" cy="159644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27639" cy="16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取消勾选，则回到数据显示界面。</w:t>
      </w:r>
    </w:p>
    <w:p w:rsidR="00A747A1" w:rsidRDefault="00A747A1" w:rsidP="00A747A1">
      <w:pPr>
        <w:rPr>
          <w:noProof/>
        </w:rPr>
      </w:pPr>
      <w:r>
        <w:t>数据查询完成，导出按钮使能</w:t>
      </w:r>
      <w:r w:rsidR="00CA7179">
        <w:rPr>
          <w:noProof/>
        </w:rPr>
        <w:drawing>
          <wp:inline distT="0" distB="0" distL="0" distR="0" wp14:anchorId="3993AA33" wp14:editId="70F5325A">
            <wp:extent cx="361950" cy="171245"/>
            <wp:effectExtent l="0" t="0" r="0" b="63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63252" cy="1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B8A">
        <w:rPr>
          <w:noProof/>
        </w:rPr>
        <w:t>（查询参数）</w:t>
      </w:r>
      <w:r>
        <w:t>，</w:t>
      </w:r>
      <w:r w:rsidR="00B03B8A">
        <w:rPr>
          <w:noProof/>
        </w:rPr>
        <w:drawing>
          <wp:inline distT="0" distB="0" distL="0" distR="0" wp14:anchorId="0999A002" wp14:editId="659C2333">
            <wp:extent cx="390000" cy="180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9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B8A">
        <w:t>（导出所有参数）。</w:t>
      </w:r>
      <w:r>
        <w:t>单击可以自定义存储路径，单击保存按钮</w:t>
      </w:r>
      <w:r>
        <w:rPr>
          <w:noProof/>
        </w:rPr>
        <w:drawing>
          <wp:inline distT="0" distB="0" distL="0" distR="0" wp14:anchorId="31FF3764" wp14:editId="26FCC555">
            <wp:extent cx="469900" cy="170872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73538" cy="17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39F">
        <w:rPr>
          <w:rFonts w:hint="eastAsia"/>
        </w:rPr>
        <w:t>将</w:t>
      </w:r>
      <w:r>
        <w:t>以</w:t>
      </w:r>
      <w:r>
        <w:rPr>
          <w:rFonts w:hint="eastAsia"/>
        </w:rPr>
        <w:t>EXCEL</w:t>
      </w:r>
      <w:r w:rsidR="00ED7EAA">
        <w:rPr>
          <w:rFonts w:hint="eastAsia"/>
        </w:rPr>
        <w:t>的格式存储，文件名后缀为</w:t>
      </w:r>
      <w:r w:rsidR="00ED7EAA">
        <w:rPr>
          <w:rFonts w:hint="eastAsia"/>
        </w:rPr>
        <w:t>(.</w:t>
      </w:r>
      <w:proofErr w:type="spellStart"/>
      <w:r w:rsidR="00ED7EAA">
        <w:rPr>
          <w:rFonts w:hint="eastAsia"/>
        </w:rPr>
        <w:t>xls</w:t>
      </w:r>
      <w:proofErr w:type="spellEnd"/>
      <w:r w:rsidR="00ED7EAA">
        <w:rPr>
          <w:rFonts w:hint="eastAsia"/>
        </w:rPr>
        <w:t>)</w:t>
      </w:r>
      <w:r w:rsidR="00ED7EAA">
        <w:rPr>
          <w:rFonts w:hint="eastAsia"/>
        </w:rPr>
        <w:t>。</w:t>
      </w:r>
    </w:p>
    <w:p w:rsidR="00BD1EA0" w:rsidRDefault="00ED7EAA" w:rsidP="00A747A1">
      <w:r>
        <w:rPr>
          <w:noProof/>
        </w:rPr>
        <w:drawing>
          <wp:inline distT="0" distB="0" distL="0" distR="0" wp14:anchorId="4A2B04BA" wp14:editId="6F612BE8">
            <wp:extent cx="2520000" cy="1399127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9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AA" w:rsidRDefault="00ED7EAA" w:rsidP="00A747A1">
      <w:r>
        <w:rPr>
          <w:rFonts w:hint="eastAsia"/>
        </w:rPr>
        <w:t>默认路径为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c:\VFD_ExcelSave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。</w:t>
      </w:r>
    </w:p>
    <w:p w:rsidR="00A747A1" w:rsidRDefault="003F0B25" w:rsidP="00A747A1">
      <w:r>
        <w:rPr>
          <w:noProof/>
        </w:rPr>
        <w:pict>
          <v:line id="直接连接符 21" o:spid="_x0000_s1028" style="position:absolute;left:0;text-align:left;z-index:251675648;visibility:visible;mso-height-relative:margin" from="0,0" to="408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" strokecolor="black [3213]"/>
        </w:pict>
      </w:r>
      <w:r w:rsidR="00FA1C83">
        <w:rPr>
          <w:rFonts w:hint="eastAsia"/>
        </w:rPr>
        <w:t>注意：</w:t>
      </w:r>
      <w:r w:rsidR="00A747A1">
        <w:rPr>
          <w:rFonts w:hint="eastAsia"/>
        </w:rPr>
        <w:t>数据量较大时会弹出窗口</w:t>
      </w:r>
      <w:r w:rsidR="000C41E2">
        <w:rPr>
          <w:noProof/>
        </w:rPr>
        <w:drawing>
          <wp:inline distT="0" distB="0" distL="0" distR="0" wp14:anchorId="7DDE6966" wp14:editId="587E7380">
            <wp:extent cx="2219153" cy="27305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233912" cy="27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7A1">
        <w:rPr>
          <w:rFonts w:hint="eastAsia"/>
        </w:rPr>
        <w:t>，</w:t>
      </w:r>
      <w:proofErr w:type="gramStart"/>
      <w:r w:rsidR="00A747A1">
        <w:rPr>
          <w:rFonts w:hint="eastAsia"/>
        </w:rPr>
        <w:t>待数据</w:t>
      </w:r>
      <w:proofErr w:type="gramEnd"/>
      <w:r w:rsidR="00A747A1">
        <w:rPr>
          <w:rFonts w:hint="eastAsia"/>
        </w:rPr>
        <w:t>导出完毕，窗口消失，可以进行其他操作。</w:t>
      </w:r>
    </w:p>
    <w:p w:rsidR="00FA1C83" w:rsidRDefault="003F0B25" w:rsidP="00A747A1">
      <w:r>
        <w:rPr>
          <w:noProof/>
        </w:rPr>
        <w:pict>
          <v:line id="直接连接符 22" o:spid="_x0000_s1027" style="position:absolute;left:0;text-align:left;z-index:251677696;visibility:visible;mso-height-relative:margin" from="0,5.8pt" to="408.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" strokecolor="black [3213]"/>
        </w:pict>
      </w:r>
    </w:p>
    <w:p w:rsidR="00A747A1" w:rsidRPr="00715FC7" w:rsidRDefault="00A747A1" w:rsidP="00A747A1">
      <w:pPr>
        <w:pStyle w:val="4"/>
        <w:rPr>
          <w:sz w:val="24"/>
          <w:szCs w:val="24"/>
        </w:rPr>
      </w:pPr>
      <w:bookmarkStart w:id="15" w:name="_Toc513125120"/>
      <w:r w:rsidRPr="00715FC7">
        <w:rPr>
          <w:rFonts w:hint="eastAsia"/>
          <w:sz w:val="24"/>
          <w:szCs w:val="24"/>
        </w:rPr>
        <w:t>3.2.5</w:t>
      </w:r>
      <w:r w:rsidR="00CA7179">
        <w:rPr>
          <w:rFonts w:hint="eastAsia"/>
          <w:sz w:val="24"/>
          <w:szCs w:val="24"/>
        </w:rPr>
        <w:t>曲线</w:t>
      </w:r>
      <w:r w:rsidRPr="00715FC7">
        <w:rPr>
          <w:rFonts w:hint="eastAsia"/>
          <w:sz w:val="24"/>
          <w:szCs w:val="24"/>
        </w:rPr>
        <w:t>界面</w:t>
      </w:r>
      <w:bookmarkEnd w:id="15"/>
    </w:p>
    <w:p w:rsidR="00FC010A" w:rsidRDefault="00FC010A" w:rsidP="00FC010A">
      <w:r>
        <w:rPr>
          <w:rFonts w:hint="eastAsia"/>
        </w:rPr>
        <w:t>进入</w:t>
      </w:r>
      <w:r w:rsidR="00CA7179">
        <w:rPr>
          <w:rFonts w:hint="eastAsia"/>
        </w:rPr>
        <w:t>曲线</w:t>
      </w:r>
      <w:r>
        <w:rPr>
          <w:rFonts w:hint="eastAsia"/>
        </w:rPr>
        <w:t>界面，右上角显示为</w:t>
      </w:r>
      <w:r w:rsidR="00CA7179">
        <w:rPr>
          <w:noProof/>
        </w:rPr>
        <w:drawing>
          <wp:inline distT="0" distB="0" distL="0" distR="0" wp14:anchorId="0621E2AD" wp14:editId="5D01ACE9">
            <wp:extent cx="473143" cy="180000"/>
            <wp:effectExtent l="0" t="0" r="317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7314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，表示当前</w:t>
      </w:r>
      <w:proofErr w:type="gramStart"/>
      <w:r>
        <w:t>为</w:t>
      </w:r>
      <w:r w:rsidR="00CA7179">
        <w:t>趋势</w:t>
      </w:r>
      <w:proofErr w:type="gramEnd"/>
      <w:r w:rsidR="00CA7179">
        <w:t>图</w:t>
      </w:r>
      <w:r>
        <w:t>界面。</w:t>
      </w:r>
    </w:p>
    <w:p w:rsidR="00FC010A" w:rsidRPr="00905402" w:rsidRDefault="00FC010A" w:rsidP="00FC010A">
      <w:r>
        <w:rPr>
          <w:rFonts w:hint="eastAsia"/>
        </w:rPr>
        <w:t>曲线界面主要功能是实时数据的趋势曲线显示。</w:t>
      </w:r>
    </w:p>
    <w:p w:rsidR="00A747A1" w:rsidRDefault="00BD1EA0" w:rsidP="00A747A1">
      <w:r>
        <w:rPr>
          <w:noProof/>
        </w:rPr>
        <w:lastRenderedPageBreak/>
        <w:drawing>
          <wp:inline distT="0" distB="0" distL="0" distR="0" wp14:anchorId="24534AFA" wp14:editId="2A70149D">
            <wp:extent cx="5400000" cy="4001250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A1" w:rsidRDefault="00A747A1" w:rsidP="00A747A1">
      <w:r>
        <w:rPr>
          <w:rFonts w:hint="eastAsia"/>
        </w:rPr>
        <w:t>曲线界面可以同时设置</w:t>
      </w:r>
      <w:r>
        <w:rPr>
          <w:rFonts w:hint="eastAsia"/>
        </w:rPr>
        <w:t>4</w:t>
      </w:r>
      <w:r w:rsidR="00ED7EAA">
        <w:rPr>
          <w:rFonts w:hint="eastAsia"/>
        </w:rPr>
        <w:t>个变量</w:t>
      </w:r>
      <w:r>
        <w:rPr>
          <w:rFonts w:hint="eastAsia"/>
        </w:rPr>
        <w:t>，</w:t>
      </w:r>
      <w:r w:rsidR="00ED7EAA">
        <w:rPr>
          <w:rFonts w:hint="eastAsia"/>
        </w:rPr>
        <w:t>变量</w:t>
      </w:r>
      <w:r>
        <w:rPr>
          <w:rFonts w:hint="eastAsia"/>
        </w:rPr>
        <w:t>颜色与曲线颜色对应，默认时间长短为</w:t>
      </w:r>
      <w:r>
        <w:rPr>
          <w:rFonts w:hint="eastAsia"/>
        </w:rPr>
        <w:t>5</w:t>
      </w:r>
      <w:r>
        <w:rPr>
          <w:rFonts w:hint="eastAsia"/>
        </w:rPr>
        <w:t>分钟。</w:t>
      </w:r>
    </w:p>
    <w:p w:rsidR="000C41E2" w:rsidRDefault="000C41E2" w:rsidP="00A747A1">
      <w:r>
        <w:rPr>
          <w:noProof/>
        </w:rPr>
        <w:drawing>
          <wp:inline distT="0" distB="0" distL="0" distR="0" wp14:anchorId="28D3A2EE" wp14:editId="5A1E3A68">
            <wp:extent cx="288000" cy="180000"/>
            <wp:effectExtent l="0" t="0" r="0" b="0"/>
            <wp:docPr id="138" name="图片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按钮可以选择不同的参数进行数据曲线的显示，单击它会弹出参数选择窗口，同参数界面的参数选择窗口</w:t>
      </w:r>
      <w:r w:rsidR="00ED7EAA">
        <w:t>，</w:t>
      </w:r>
      <w:r w:rsidR="00CA7179">
        <w:t>可以通过这个打开参数选择设置最小最大值。</w:t>
      </w:r>
    </w:p>
    <w:p w:rsidR="000C41E2" w:rsidRDefault="00CA7179" w:rsidP="00A747A1">
      <w:r>
        <w:rPr>
          <w:rFonts w:hint="eastAsia"/>
        </w:rPr>
        <w:t>绘图区域</w:t>
      </w:r>
      <w:r w:rsidR="000C41E2">
        <w:rPr>
          <w:rFonts w:hint="eastAsia"/>
        </w:rPr>
        <w:t>下方显示该参数的实时值，最大值，最小值及单位，其中最小最大值也为绘图曲线的</w:t>
      </w:r>
      <w:r w:rsidR="000C41E2">
        <w:rPr>
          <w:rFonts w:hint="eastAsia"/>
        </w:rPr>
        <w:t>Y</w:t>
      </w:r>
      <w:r w:rsidR="000C41E2">
        <w:rPr>
          <w:rFonts w:hint="eastAsia"/>
        </w:rPr>
        <w:t>轴值，此处为只读状态。</w:t>
      </w:r>
    </w:p>
    <w:p w:rsidR="000C41E2" w:rsidRDefault="00BD1EA0" w:rsidP="00A747A1">
      <w:r>
        <w:rPr>
          <w:noProof/>
        </w:rPr>
        <w:drawing>
          <wp:inline distT="0" distB="0" distL="0" distR="0" wp14:anchorId="54B39F97" wp14:editId="09FE4EB5">
            <wp:extent cx="4320000" cy="392499"/>
            <wp:effectExtent l="0" t="0" r="4445" b="762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179" w:rsidRDefault="00CA7179" w:rsidP="00A747A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C1E29FA" wp14:editId="2C3D4CD0">
            <wp:simplePos x="0" y="0"/>
            <wp:positionH relativeFrom="column">
              <wp:posOffset>62865</wp:posOffset>
            </wp:positionH>
            <wp:positionV relativeFrom="paragraph">
              <wp:posOffset>182245</wp:posOffset>
            </wp:positionV>
            <wp:extent cx="361950" cy="1077595"/>
            <wp:effectExtent l="19050" t="0" r="0" b="0"/>
            <wp:wrapSquare wrapText="bothSides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41E2">
        <w:rPr>
          <w:rFonts w:hint="eastAsia"/>
        </w:rPr>
        <w:t>其中参数名</w:t>
      </w:r>
      <w:r w:rsidR="00D13A3B">
        <w:rPr>
          <w:rFonts w:hint="eastAsia"/>
        </w:rPr>
        <w:t>选择框</w:t>
      </w:r>
      <w:r w:rsidR="00BD1EA0">
        <w:rPr>
          <w:noProof/>
        </w:rPr>
        <w:drawing>
          <wp:inline distT="0" distB="0" distL="0" distR="0" wp14:anchorId="46B89E1B" wp14:editId="339643C8">
            <wp:extent cx="559459" cy="180000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59459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179" w:rsidRDefault="00406869" w:rsidP="00A747A1">
      <w:r>
        <w:rPr>
          <w:rFonts w:hint="eastAsia"/>
        </w:rPr>
        <w:t>若</w:t>
      </w:r>
      <w:r w:rsidR="000C41E2">
        <w:rPr>
          <w:rFonts w:hint="eastAsia"/>
        </w:rPr>
        <w:t>勾选</w:t>
      </w:r>
      <w:r w:rsidR="00CA7179">
        <w:rPr>
          <w:rFonts w:hint="eastAsia"/>
        </w:rPr>
        <w:t>，</w:t>
      </w:r>
      <w:r w:rsidR="000C41E2">
        <w:rPr>
          <w:rFonts w:hint="eastAsia"/>
        </w:rPr>
        <w:t>表示图标区域显示该曲线，反之为不显示该曲线。</w:t>
      </w:r>
    </w:p>
    <w:p w:rsidR="000C41E2" w:rsidRDefault="000C41E2" w:rsidP="00A747A1">
      <w:r>
        <w:rPr>
          <w:rFonts w:hint="eastAsia"/>
        </w:rPr>
        <w:t>时间</w:t>
      </w:r>
      <w:proofErr w:type="gramStart"/>
      <w:r>
        <w:rPr>
          <w:rFonts w:hint="eastAsia"/>
        </w:rPr>
        <w:t>轴可以</w:t>
      </w:r>
      <w:proofErr w:type="gramEnd"/>
      <w:r>
        <w:rPr>
          <w:rFonts w:hint="eastAsia"/>
        </w:rPr>
        <w:t>通过</w:t>
      </w:r>
      <w:r w:rsidR="00CA7179">
        <w:rPr>
          <w:noProof/>
        </w:rPr>
        <w:drawing>
          <wp:inline distT="0" distB="0" distL="0" distR="0" wp14:anchorId="26B31E8F" wp14:editId="40A811B1">
            <wp:extent cx="300983" cy="180000"/>
            <wp:effectExtent l="0" t="0" r="4445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0098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进行选择，单击将弹出四个选项。</w:t>
      </w:r>
    </w:p>
    <w:p w:rsidR="000C41E2" w:rsidRDefault="000C41E2" w:rsidP="00A747A1">
      <w:r>
        <w:rPr>
          <w:rFonts w:hint="eastAsia"/>
        </w:rPr>
        <w:t>可以根据需要</w:t>
      </w:r>
      <w:r w:rsidR="007C324C">
        <w:rPr>
          <w:rFonts w:hint="eastAsia"/>
        </w:rPr>
        <w:t>设置</w:t>
      </w:r>
      <w:r>
        <w:rPr>
          <w:rFonts w:hint="eastAsia"/>
        </w:rPr>
        <w:t>相应时间轴的</w:t>
      </w:r>
      <w:r w:rsidR="007C324C">
        <w:rPr>
          <w:rFonts w:hint="eastAsia"/>
        </w:rPr>
        <w:t>范围，有</w:t>
      </w:r>
      <w:r w:rsidR="007C324C">
        <w:rPr>
          <w:rFonts w:hint="eastAsia"/>
        </w:rPr>
        <w:t>5</w:t>
      </w:r>
      <w:r w:rsidR="007C324C">
        <w:rPr>
          <w:rFonts w:hint="eastAsia"/>
        </w:rPr>
        <w:t>分钟，</w:t>
      </w:r>
      <w:r w:rsidR="007C324C">
        <w:rPr>
          <w:rFonts w:hint="eastAsia"/>
        </w:rPr>
        <w:t>10</w:t>
      </w:r>
      <w:r w:rsidR="007C324C">
        <w:rPr>
          <w:rFonts w:hint="eastAsia"/>
        </w:rPr>
        <w:t>分钟，</w:t>
      </w:r>
      <w:r w:rsidR="007C324C">
        <w:rPr>
          <w:rFonts w:hint="eastAsia"/>
        </w:rPr>
        <w:t>30</w:t>
      </w:r>
      <w:r w:rsidR="007C324C">
        <w:rPr>
          <w:rFonts w:hint="eastAsia"/>
        </w:rPr>
        <w:t>分钟，</w:t>
      </w:r>
      <w:r w:rsidR="007C324C">
        <w:rPr>
          <w:rFonts w:hint="eastAsia"/>
        </w:rPr>
        <w:t>60</w:t>
      </w:r>
      <w:r w:rsidR="007C324C">
        <w:rPr>
          <w:rFonts w:hint="eastAsia"/>
        </w:rPr>
        <w:t>分钟</w:t>
      </w:r>
      <w:r w:rsidR="007C324C">
        <w:rPr>
          <w:rFonts w:hint="eastAsia"/>
        </w:rPr>
        <w:t>4</w:t>
      </w:r>
      <w:r w:rsidR="007C324C">
        <w:rPr>
          <w:rFonts w:hint="eastAsia"/>
        </w:rPr>
        <w:t>个选项</w:t>
      </w:r>
      <w:r>
        <w:rPr>
          <w:rFonts w:hint="eastAsia"/>
        </w:rPr>
        <w:t>。</w:t>
      </w:r>
    </w:p>
    <w:p w:rsidR="00BD1EA0" w:rsidRDefault="001B1E59" w:rsidP="001B1E59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ABB808E" wp14:editId="563F857A">
            <wp:extent cx="353571" cy="180000"/>
            <wp:effectExtent l="0" t="0" r="889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3571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 w:rsidR="00BD1EA0">
        <w:t>Auto</w:t>
      </w:r>
      <w:r w:rsidR="00BD1EA0">
        <w:t>选择按钮表示为纵坐标</w:t>
      </w:r>
      <w:r w:rsidR="00BD1EA0">
        <w:rPr>
          <w:rFonts w:hint="eastAsia"/>
        </w:rPr>
        <w:t>轴会根据绘图自动调整。如图所示：</w:t>
      </w:r>
    </w:p>
    <w:p w:rsidR="00BD1EA0" w:rsidRPr="000C41E2" w:rsidRDefault="00BD1EA0" w:rsidP="00BD1EA0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DF07482" wp14:editId="6CB27B3C">
            <wp:extent cx="2520000" cy="1607667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A1" w:rsidRPr="00715FC7" w:rsidRDefault="00A747A1" w:rsidP="00A747A1">
      <w:pPr>
        <w:pStyle w:val="4"/>
        <w:rPr>
          <w:sz w:val="24"/>
          <w:szCs w:val="24"/>
        </w:rPr>
      </w:pPr>
      <w:bookmarkStart w:id="16" w:name="_Toc513125121"/>
      <w:r w:rsidRPr="00715FC7">
        <w:rPr>
          <w:rFonts w:hint="eastAsia"/>
          <w:sz w:val="24"/>
          <w:szCs w:val="24"/>
        </w:rPr>
        <w:t>3.2.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网络</w:t>
      </w:r>
      <w:r w:rsidRPr="00715FC7">
        <w:rPr>
          <w:rFonts w:hint="eastAsia"/>
          <w:sz w:val="24"/>
          <w:szCs w:val="24"/>
        </w:rPr>
        <w:t>界面</w:t>
      </w:r>
      <w:bookmarkEnd w:id="16"/>
    </w:p>
    <w:p w:rsidR="00743CA8" w:rsidRDefault="00743CA8" w:rsidP="00743CA8">
      <w:r>
        <w:rPr>
          <w:rFonts w:hint="eastAsia"/>
        </w:rPr>
        <w:t>进入网络界面，右上角显示为</w:t>
      </w:r>
      <w:r w:rsidR="00CA7179">
        <w:rPr>
          <w:noProof/>
        </w:rPr>
        <w:drawing>
          <wp:inline distT="0" distB="0" distL="0" distR="0" wp14:anchorId="162EAF1A" wp14:editId="18002721">
            <wp:extent cx="423583" cy="177800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25333" cy="1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，表示当前为</w:t>
      </w:r>
      <w:r>
        <w:rPr>
          <w:rFonts w:hint="eastAsia"/>
        </w:rPr>
        <w:t>网络</w:t>
      </w:r>
      <w:r>
        <w:t>界面。</w:t>
      </w:r>
    </w:p>
    <w:p w:rsidR="00743CA8" w:rsidRPr="00905402" w:rsidRDefault="00743CA8" w:rsidP="00743CA8">
      <w:r>
        <w:rPr>
          <w:rFonts w:hint="eastAsia"/>
        </w:rPr>
        <w:t>曲线界面主要功能是显示各个站点的通讯状态。</w:t>
      </w:r>
    </w:p>
    <w:p w:rsidR="000C41E2" w:rsidRDefault="00BD1EA0" w:rsidP="00A747A1">
      <w:r>
        <w:rPr>
          <w:noProof/>
        </w:rPr>
        <w:drawing>
          <wp:inline distT="0" distB="0" distL="0" distR="0" wp14:anchorId="58E9D6AF" wp14:editId="1DDDCC2C">
            <wp:extent cx="5400000" cy="4027500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E2" w:rsidRDefault="000C41E2" w:rsidP="00A747A1">
      <w:r>
        <w:t>开关为两档，分别接入</w:t>
      </w:r>
      <w:r>
        <w:rPr>
          <w:rFonts w:hint="eastAsia"/>
        </w:rPr>
        <w:t>CPU1</w:t>
      </w:r>
      <w:r>
        <w:rPr>
          <w:rFonts w:hint="eastAsia"/>
        </w:rPr>
        <w:t>和</w:t>
      </w:r>
      <w:r>
        <w:rPr>
          <w:rFonts w:hint="eastAsia"/>
        </w:rPr>
        <w:t>CPU2</w:t>
      </w:r>
      <w:r w:rsidR="00ED7EAA">
        <w:rPr>
          <w:rFonts w:hint="eastAsia"/>
        </w:rPr>
        <w:t>。</w:t>
      </w:r>
    </w:p>
    <w:p w:rsidR="000C41E2" w:rsidRDefault="00096E5B" w:rsidP="00A747A1">
      <w:r>
        <w:rPr>
          <w:rFonts w:hint="eastAsia"/>
        </w:rPr>
        <w:t>当设备通信正常状态</w:t>
      </w:r>
      <w:r w:rsidR="00FA1C83">
        <w:rPr>
          <w:rFonts w:hint="eastAsia"/>
        </w:rPr>
        <w:t>指示灯</w:t>
      </w:r>
      <w:r>
        <w:rPr>
          <w:rFonts w:hint="eastAsia"/>
        </w:rPr>
        <w:t>显示为绿色，</w:t>
      </w:r>
      <w:r w:rsidR="000C41E2">
        <w:rPr>
          <w:rFonts w:hint="eastAsia"/>
        </w:rPr>
        <w:t>通信故障状态</w:t>
      </w:r>
      <w:r w:rsidR="00FA1C83">
        <w:rPr>
          <w:rFonts w:hint="eastAsia"/>
        </w:rPr>
        <w:t>指示灯</w:t>
      </w:r>
      <w:r w:rsidR="000C41E2">
        <w:rPr>
          <w:rFonts w:hint="eastAsia"/>
        </w:rPr>
        <w:t>显示为红色。</w:t>
      </w:r>
    </w:p>
    <w:p w:rsidR="00ED7EAA" w:rsidRDefault="00ED7EAA" w:rsidP="00A747A1">
      <w:r>
        <w:rPr>
          <w:rFonts w:hint="eastAsia"/>
        </w:rPr>
        <w:t>当读取通讯状态异常时，区域内容显示为如下状态：</w:t>
      </w:r>
    </w:p>
    <w:p w:rsidR="00BD1EA0" w:rsidRDefault="00BD1EA0" w:rsidP="00A747A1">
      <w:r>
        <w:rPr>
          <w:noProof/>
        </w:rPr>
        <w:lastRenderedPageBreak/>
        <w:drawing>
          <wp:inline distT="0" distB="0" distL="0" distR="0" wp14:anchorId="60EE6A3B" wp14:editId="356E46C1">
            <wp:extent cx="2520000" cy="1887375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A1" w:rsidRPr="00715FC7" w:rsidRDefault="00A747A1" w:rsidP="00A747A1">
      <w:pPr>
        <w:pStyle w:val="4"/>
        <w:rPr>
          <w:sz w:val="24"/>
          <w:szCs w:val="24"/>
        </w:rPr>
      </w:pPr>
      <w:bookmarkStart w:id="17" w:name="_Toc513125122"/>
      <w:r w:rsidRPr="00715FC7">
        <w:rPr>
          <w:rFonts w:hint="eastAsia"/>
          <w:sz w:val="24"/>
          <w:szCs w:val="24"/>
        </w:rPr>
        <w:t>3.2.</w:t>
      </w:r>
      <w:r>
        <w:rPr>
          <w:rFonts w:hint="eastAsia"/>
          <w:sz w:val="24"/>
          <w:szCs w:val="24"/>
        </w:rPr>
        <w:t>7</w:t>
      </w:r>
      <w:r w:rsidRPr="00715FC7">
        <w:rPr>
          <w:rFonts w:hint="eastAsia"/>
          <w:sz w:val="24"/>
          <w:szCs w:val="24"/>
        </w:rPr>
        <w:t>设置界面</w:t>
      </w:r>
      <w:bookmarkEnd w:id="17"/>
    </w:p>
    <w:p w:rsidR="00A747A1" w:rsidRDefault="000C41E2" w:rsidP="00A747A1">
      <w:r>
        <w:rPr>
          <w:rFonts w:hint="eastAsia"/>
        </w:rPr>
        <w:t>设置界面主要</w:t>
      </w:r>
      <w:r w:rsidR="00C32649">
        <w:rPr>
          <w:rFonts w:hint="eastAsia"/>
        </w:rPr>
        <w:t>功能是</w:t>
      </w:r>
      <w:r>
        <w:rPr>
          <w:rFonts w:hint="eastAsia"/>
        </w:rPr>
        <w:t>语言切换和公制、英制的转换</w:t>
      </w:r>
      <w:r w:rsidR="00ED7EAA">
        <w:rPr>
          <w:rFonts w:hint="eastAsia"/>
        </w:rPr>
        <w:t>，自定义路径设置等</w:t>
      </w:r>
    </w:p>
    <w:p w:rsidR="00A747A1" w:rsidRDefault="00CB15DE" w:rsidP="00A747A1">
      <w:r>
        <w:rPr>
          <w:noProof/>
        </w:rPr>
        <w:drawing>
          <wp:inline distT="0" distB="0" distL="0" distR="0" wp14:anchorId="629D347A" wp14:editId="43F30868">
            <wp:extent cx="5400000" cy="4050000"/>
            <wp:effectExtent l="0" t="0" r="0" b="8255"/>
            <wp:docPr id="127" name="图片 127" descr="C:\Users\dongfz\AppData\Roaming\feiq\RichOle\387030335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ongfz\AppData\Roaming\feiq\RichOle\3870303355.bmp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0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1E2" w:rsidRDefault="000C41E2" w:rsidP="00A747A1">
      <w:r>
        <w:rPr>
          <w:rFonts w:hint="eastAsia"/>
        </w:rPr>
        <w:t>绿色状态</w:t>
      </w:r>
      <w:r w:rsidR="00ED72FA">
        <w:rPr>
          <w:rFonts w:hint="eastAsia"/>
        </w:rPr>
        <w:t>表示当前的语言设置和单位制</w:t>
      </w:r>
      <w:r>
        <w:rPr>
          <w:rFonts w:hint="eastAsia"/>
        </w:rPr>
        <w:t>。</w:t>
      </w:r>
    </w:p>
    <w:p w:rsidR="00825400" w:rsidRDefault="00ED72FA">
      <w:r>
        <w:rPr>
          <w:rFonts w:hint="eastAsia"/>
        </w:rPr>
        <w:t>可以单击对应按钮进行切换。</w:t>
      </w:r>
      <w:r w:rsidR="00ED7EAA">
        <w:rPr>
          <w:rFonts w:hint="eastAsia"/>
        </w:rPr>
        <w:t>当切换成英文状态时，界面发生改变。</w:t>
      </w:r>
    </w:p>
    <w:p w:rsidR="00ED7EAA" w:rsidRDefault="00103F94">
      <w:r>
        <w:rPr>
          <w:noProof/>
        </w:rPr>
        <w:lastRenderedPageBreak/>
        <w:drawing>
          <wp:inline distT="0" distB="0" distL="0" distR="0" wp14:anchorId="5D9660AF" wp14:editId="6D0810C8">
            <wp:extent cx="5400000" cy="4049998"/>
            <wp:effectExtent l="0" t="0" r="0" b="8255"/>
            <wp:docPr id="7" name="图片 7" descr="C:\Users\dongfz\AppData\Roaming\feiq\RichOle\2705296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ngfz\AppData\Roaming\feiq\RichOle\270529601.bmp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04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EAA" w:rsidRDefault="00ED7EAA">
      <w:r>
        <w:rPr>
          <w:rFonts w:hint="eastAsia"/>
        </w:rPr>
        <w:t>切换公英制单位，则对应数据显示区域都转换为目标单位。</w:t>
      </w:r>
    </w:p>
    <w:p w:rsidR="00ED7EAA" w:rsidRDefault="00ED7EAA">
      <w:r>
        <w:t>E</w:t>
      </w:r>
      <w:r>
        <w:rPr>
          <w:rFonts w:hint="eastAsia"/>
        </w:rPr>
        <w:t>xcel</w:t>
      </w:r>
      <w:r>
        <w:rPr>
          <w:rFonts w:hint="eastAsia"/>
        </w:rPr>
        <w:t>表格导出路径，为导出数据表格时的指定路径，不修改则默认该初始路径，若需要更改，则单击方框内任意位置</w:t>
      </w:r>
    </w:p>
    <w:p w:rsidR="00ED7EAA" w:rsidRDefault="00ED7EAA">
      <w:r>
        <w:rPr>
          <w:noProof/>
        </w:rPr>
        <w:drawing>
          <wp:inline distT="0" distB="0" distL="0" distR="0" wp14:anchorId="6978C87B" wp14:editId="59B0123D">
            <wp:extent cx="2520000" cy="219917"/>
            <wp:effectExtent l="0" t="0" r="0" b="889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AA" w:rsidRDefault="00ED7EAA">
      <w:r>
        <w:rPr>
          <w:rFonts w:hint="eastAsia"/>
        </w:rPr>
        <w:t>此时弹出窗口：</w:t>
      </w:r>
    </w:p>
    <w:p w:rsidR="00ED7EAA" w:rsidRDefault="00ED7EAA">
      <w:r>
        <w:rPr>
          <w:noProof/>
        </w:rPr>
        <w:drawing>
          <wp:inline distT="0" distB="0" distL="0" distR="0" wp14:anchorId="52B89C27" wp14:editId="0F4B76E3">
            <wp:extent cx="1635429" cy="1800000"/>
            <wp:effectExtent l="0" t="0" r="317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63542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AA" w:rsidRDefault="00ED7EAA">
      <w:r>
        <w:rPr>
          <w:rFonts w:hint="eastAsia"/>
        </w:rPr>
        <w:t>单击取消</w:t>
      </w:r>
      <w:r>
        <w:rPr>
          <w:noProof/>
        </w:rPr>
        <w:drawing>
          <wp:inline distT="0" distB="0" distL="0" distR="0" wp14:anchorId="5D1C9976" wp14:editId="2D382A25">
            <wp:extent cx="406400" cy="15306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11126" cy="15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，则返回设置界面。选中某个路径或者文件夹时，显示如下：</w:t>
      </w:r>
    </w:p>
    <w:p w:rsidR="00ED7EAA" w:rsidRDefault="00ED7EAA">
      <w:r>
        <w:rPr>
          <w:noProof/>
        </w:rPr>
        <w:lastRenderedPageBreak/>
        <w:drawing>
          <wp:inline distT="0" distB="0" distL="0" distR="0" wp14:anchorId="5EB5A4F5" wp14:editId="79862AD6">
            <wp:extent cx="1630588" cy="1800000"/>
            <wp:effectExtent l="0" t="0" r="825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3058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AA" w:rsidRDefault="00ED7EAA">
      <w:r>
        <w:rPr>
          <w:rFonts w:hint="eastAsia"/>
        </w:rPr>
        <w:t>单击确定按钮</w:t>
      </w:r>
      <w:r>
        <w:rPr>
          <w:noProof/>
        </w:rPr>
        <w:drawing>
          <wp:inline distT="0" distB="0" distL="0" distR="0" wp14:anchorId="2B2639CC" wp14:editId="748409B8">
            <wp:extent cx="469900" cy="186673"/>
            <wp:effectExtent l="0" t="0" r="6350" b="444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75364" cy="18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，退出窗口。此时路径显示为：</w:t>
      </w:r>
    </w:p>
    <w:p w:rsidR="00ED7EAA" w:rsidRDefault="00ED7EAA">
      <w:r>
        <w:rPr>
          <w:noProof/>
        </w:rPr>
        <w:drawing>
          <wp:inline distT="0" distB="0" distL="0" distR="0" wp14:anchorId="0875C40B" wp14:editId="28EE9890">
            <wp:extent cx="2520000" cy="354082"/>
            <wp:effectExtent l="0" t="0" r="0" b="825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AA" w:rsidRDefault="00ED7EAA">
      <w:r>
        <w:rPr>
          <w:rFonts w:hint="eastAsia"/>
        </w:rPr>
        <w:t>图片保存路径设置同</w:t>
      </w:r>
      <w:r>
        <w:rPr>
          <w:rFonts w:hint="eastAsia"/>
        </w:rPr>
        <w:t>Excel</w:t>
      </w:r>
      <w:r>
        <w:rPr>
          <w:rFonts w:hint="eastAsia"/>
        </w:rPr>
        <w:t>表格导出路径设置。</w:t>
      </w:r>
    </w:p>
    <w:p w:rsidR="00ED7EAA" w:rsidRDefault="00ED7EAA">
      <w:r>
        <w:rPr>
          <w:rFonts w:hint="eastAsia"/>
        </w:rPr>
        <w:t>此时查询界面单击导出按钮弹出窗口默认路径改变为</w:t>
      </w:r>
    </w:p>
    <w:p w:rsidR="00ED7EAA" w:rsidRDefault="00ED7EAA">
      <w:r>
        <w:rPr>
          <w:noProof/>
        </w:rPr>
        <w:drawing>
          <wp:inline distT="0" distB="0" distL="0" distR="0" wp14:anchorId="645F997D" wp14:editId="42902DB2">
            <wp:extent cx="2520000" cy="225750"/>
            <wp:effectExtent l="0" t="0" r="0" b="317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</w:p>
    <w:p w:rsidR="00ED7EAA" w:rsidRDefault="00ED7EAA" w:rsidP="00ED7EAA">
      <w:pPr>
        <w:pStyle w:val="4"/>
      </w:pPr>
      <w:bookmarkStart w:id="18" w:name="_Toc513125123"/>
      <w:r>
        <w:rPr>
          <w:rFonts w:hint="eastAsia"/>
        </w:rPr>
        <w:t xml:space="preserve">3.2.8 </w:t>
      </w:r>
      <w:r>
        <w:rPr>
          <w:rFonts w:hint="eastAsia"/>
        </w:rPr>
        <w:t>其他说明</w:t>
      </w:r>
      <w:bookmarkEnd w:id="18"/>
    </w:p>
    <w:p w:rsidR="00ED7EAA" w:rsidRDefault="001B1E59" w:rsidP="00ED7EAA">
      <w:r>
        <w:rPr>
          <w:rFonts w:hint="eastAsia"/>
        </w:rPr>
        <w:t>1.</w:t>
      </w:r>
      <w:r w:rsidR="00ED7EAA">
        <w:t>软件设置具有保存功能，语言、公英制、保存路径以及参数界面的参数设置等。如非特殊情况，关闭软件是请正常退出，以便于保存某些配置参数。</w:t>
      </w:r>
    </w:p>
    <w:p w:rsidR="001B1E59" w:rsidRDefault="001B1E59" w:rsidP="00ED7EAA">
      <w:r>
        <w:rPr>
          <w:rFonts w:hint="eastAsia"/>
        </w:rPr>
        <w:t>2.</w:t>
      </w:r>
      <w:r>
        <w:rPr>
          <w:rFonts w:hint="eastAsia"/>
        </w:rPr>
        <w:t>数据保存周期最长设置为</w:t>
      </w:r>
      <w:r>
        <w:rPr>
          <w:rFonts w:hint="eastAsia"/>
        </w:rPr>
        <w:t>365</w:t>
      </w:r>
      <w:r>
        <w:rPr>
          <w:rFonts w:hint="eastAsia"/>
        </w:rPr>
        <w:t>天，滚动存储，因此查询和导出数据需要注意，超出时间范围将没有查询数据返回。</w:t>
      </w:r>
    </w:p>
    <w:p w:rsidR="00B551C3" w:rsidRDefault="00B551C3" w:rsidP="00ED7EAA">
      <w:r>
        <w:rPr>
          <w:rFonts w:hint="eastAsia"/>
        </w:rPr>
        <w:t>3.</w:t>
      </w:r>
      <w:r>
        <w:rPr>
          <w:rFonts w:hint="eastAsia"/>
        </w:rPr>
        <w:t>电气单线图显示适用于发电机发电使用，暂不适用于市电接入。</w:t>
      </w:r>
    </w:p>
    <w:p w:rsidR="001B1E59" w:rsidRPr="00ED7EAA" w:rsidRDefault="00B551C3" w:rsidP="00ED7EAA">
      <w:r>
        <w:rPr>
          <w:rFonts w:hint="eastAsia"/>
        </w:rPr>
        <w:t>4</w:t>
      </w:r>
      <w:r w:rsidR="001B1E59">
        <w:rPr>
          <w:rFonts w:hint="eastAsia"/>
        </w:rPr>
        <w:t>.</w:t>
      </w:r>
      <w:r w:rsidR="001B1E59">
        <w:rPr>
          <w:rFonts w:hint="eastAsia"/>
        </w:rPr>
        <w:t>串口发送数据后台运行，</w:t>
      </w:r>
      <w:r w:rsidR="001B1E59">
        <w:rPr>
          <w:rFonts w:hint="eastAsia"/>
        </w:rPr>
        <w:t>WITS</w:t>
      </w:r>
      <w:r w:rsidR="001B1E59">
        <w:rPr>
          <w:rFonts w:hint="eastAsia"/>
        </w:rPr>
        <w:t>，</w:t>
      </w:r>
      <w:r w:rsidR="001B1E59">
        <w:rPr>
          <w:rFonts w:hint="eastAsia"/>
        </w:rPr>
        <w:t>0</w:t>
      </w:r>
      <w:r w:rsidR="001B1E59">
        <w:rPr>
          <w:rFonts w:hint="eastAsia"/>
        </w:rPr>
        <w:t>级。</w:t>
      </w:r>
    </w:p>
    <w:sectPr w:rsidR="001B1E59" w:rsidRPr="00ED7EAA" w:rsidSect="00715FC7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0B25" w:rsidRDefault="003F0B25">
      <w:pPr>
        <w:spacing w:after="0"/>
      </w:pPr>
      <w:r>
        <w:separator/>
      </w:r>
    </w:p>
  </w:endnote>
  <w:endnote w:type="continuationSeparator" w:id="0">
    <w:p w:rsidR="003F0B25" w:rsidRDefault="003F0B2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6414413"/>
      <w:docPartObj>
        <w:docPartGallery w:val="Page Numbers (Bottom of Page)"/>
        <w:docPartUnique/>
      </w:docPartObj>
    </w:sdtPr>
    <w:sdtEndPr/>
    <w:sdtContent>
      <w:p w:rsidR="00715FC7" w:rsidRDefault="008B4E98">
        <w:pPr>
          <w:pStyle w:val="a4"/>
          <w:jc w:val="right"/>
        </w:pPr>
        <w:r>
          <w:fldChar w:fldCharType="begin"/>
        </w:r>
        <w:r w:rsidR="000C41E2">
          <w:instrText>PAGE   \* MERGEFORMAT</w:instrText>
        </w:r>
        <w:r>
          <w:fldChar w:fldCharType="separate"/>
        </w:r>
        <w:r w:rsidR="00E16CFF" w:rsidRPr="00E16CFF">
          <w:rPr>
            <w:noProof/>
            <w:lang w:val="zh-CN"/>
          </w:rPr>
          <w:t>21</w:t>
        </w:r>
        <w:r>
          <w:fldChar w:fldCharType="end"/>
        </w:r>
      </w:p>
    </w:sdtContent>
  </w:sdt>
  <w:p w:rsidR="00715FC7" w:rsidRDefault="003F0B25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5FC7" w:rsidRDefault="003F0B25">
    <w:pPr>
      <w:pStyle w:val="a4"/>
      <w:jc w:val="right"/>
    </w:pPr>
  </w:p>
  <w:p w:rsidR="00715FC7" w:rsidRDefault="003F0B2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0B25" w:rsidRDefault="003F0B25">
      <w:pPr>
        <w:spacing w:after="0"/>
      </w:pPr>
      <w:r>
        <w:separator/>
      </w:r>
    </w:p>
  </w:footnote>
  <w:footnote w:type="continuationSeparator" w:id="0">
    <w:p w:rsidR="003F0B25" w:rsidRDefault="003F0B2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5FC7" w:rsidRPr="00715FC7" w:rsidRDefault="003F0B25" w:rsidP="00715FC7">
    <w:pPr>
      <w:pStyle w:val="a3"/>
      <w:tabs>
        <w:tab w:val="left" w:pos="3670"/>
      </w:tabs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39.2pt;height:24.2pt;visibility:visible;mso-wrap-style:square" o:bullet="t">
        <v:imagedata r:id="rId1" o:title=""/>
      </v:shape>
    </w:pict>
  </w:numPicBullet>
  <w:abstractNum w:abstractNumId="0">
    <w:nsid w:val="19A1600B"/>
    <w:multiLevelType w:val="hybridMultilevel"/>
    <w:tmpl w:val="9BEEA1FA"/>
    <w:lvl w:ilvl="0" w:tplc="8F182284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A8788914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53262DC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116E06AA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E9225FEC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5518D2F2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19A090F2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131C8892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D842E15A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814FE"/>
    <w:rsid w:val="000033AB"/>
    <w:rsid w:val="00016130"/>
    <w:rsid w:val="00022CFD"/>
    <w:rsid w:val="00054FF6"/>
    <w:rsid w:val="000626AD"/>
    <w:rsid w:val="00063AC2"/>
    <w:rsid w:val="00092AD0"/>
    <w:rsid w:val="00094E14"/>
    <w:rsid w:val="00096E5B"/>
    <w:rsid w:val="000C41E2"/>
    <w:rsid w:val="000D5763"/>
    <w:rsid w:val="00100949"/>
    <w:rsid w:val="00103F94"/>
    <w:rsid w:val="00124AC9"/>
    <w:rsid w:val="00160E5D"/>
    <w:rsid w:val="00193387"/>
    <w:rsid w:val="001B1E59"/>
    <w:rsid w:val="001D6AF1"/>
    <w:rsid w:val="00205744"/>
    <w:rsid w:val="002206FE"/>
    <w:rsid w:val="00222F75"/>
    <w:rsid w:val="00232342"/>
    <w:rsid w:val="00253241"/>
    <w:rsid w:val="0027343C"/>
    <w:rsid w:val="002753DF"/>
    <w:rsid w:val="002B5BB3"/>
    <w:rsid w:val="002C437D"/>
    <w:rsid w:val="002D739F"/>
    <w:rsid w:val="002E205D"/>
    <w:rsid w:val="002F0FA4"/>
    <w:rsid w:val="0030346B"/>
    <w:rsid w:val="00317938"/>
    <w:rsid w:val="00384516"/>
    <w:rsid w:val="003B4EED"/>
    <w:rsid w:val="003F0B25"/>
    <w:rsid w:val="004049CD"/>
    <w:rsid w:val="004059BD"/>
    <w:rsid w:val="00406869"/>
    <w:rsid w:val="00410792"/>
    <w:rsid w:val="0041516E"/>
    <w:rsid w:val="00433106"/>
    <w:rsid w:val="004726D8"/>
    <w:rsid w:val="00476869"/>
    <w:rsid w:val="004812BC"/>
    <w:rsid w:val="00481D9C"/>
    <w:rsid w:val="00495E4B"/>
    <w:rsid w:val="00511058"/>
    <w:rsid w:val="00534942"/>
    <w:rsid w:val="005640D3"/>
    <w:rsid w:val="005660C6"/>
    <w:rsid w:val="00591CE2"/>
    <w:rsid w:val="005957FF"/>
    <w:rsid w:val="005C0EFF"/>
    <w:rsid w:val="005D1439"/>
    <w:rsid w:val="006504B2"/>
    <w:rsid w:val="00656CE4"/>
    <w:rsid w:val="006A4DA5"/>
    <w:rsid w:val="006B1320"/>
    <w:rsid w:val="006F297E"/>
    <w:rsid w:val="00743CA8"/>
    <w:rsid w:val="00754E8B"/>
    <w:rsid w:val="007753A2"/>
    <w:rsid w:val="00790FAB"/>
    <w:rsid w:val="007977F9"/>
    <w:rsid w:val="007C324C"/>
    <w:rsid w:val="007E64CB"/>
    <w:rsid w:val="008142B8"/>
    <w:rsid w:val="008174F2"/>
    <w:rsid w:val="00821A24"/>
    <w:rsid w:val="00825400"/>
    <w:rsid w:val="0084576E"/>
    <w:rsid w:val="00871E75"/>
    <w:rsid w:val="00895AB9"/>
    <w:rsid w:val="008B4E98"/>
    <w:rsid w:val="008D2FE5"/>
    <w:rsid w:val="008D4158"/>
    <w:rsid w:val="0095084A"/>
    <w:rsid w:val="0096465A"/>
    <w:rsid w:val="009814FE"/>
    <w:rsid w:val="009B7016"/>
    <w:rsid w:val="009D22FB"/>
    <w:rsid w:val="009E0026"/>
    <w:rsid w:val="009F191C"/>
    <w:rsid w:val="00A721B2"/>
    <w:rsid w:val="00A747A1"/>
    <w:rsid w:val="00A80A70"/>
    <w:rsid w:val="00AE5A1D"/>
    <w:rsid w:val="00B03B8A"/>
    <w:rsid w:val="00B05569"/>
    <w:rsid w:val="00B3152A"/>
    <w:rsid w:val="00B52F1D"/>
    <w:rsid w:val="00B551C3"/>
    <w:rsid w:val="00B744DD"/>
    <w:rsid w:val="00B82226"/>
    <w:rsid w:val="00B84DEE"/>
    <w:rsid w:val="00B87632"/>
    <w:rsid w:val="00B959B0"/>
    <w:rsid w:val="00BA67B0"/>
    <w:rsid w:val="00BD1EA0"/>
    <w:rsid w:val="00C20D9C"/>
    <w:rsid w:val="00C27564"/>
    <w:rsid w:val="00C32649"/>
    <w:rsid w:val="00C516D5"/>
    <w:rsid w:val="00C72EF3"/>
    <w:rsid w:val="00CA7179"/>
    <w:rsid w:val="00CB15DE"/>
    <w:rsid w:val="00CC0FB6"/>
    <w:rsid w:val="00CD4DD4"/>
    <w:rsid w:val="00CE7E91"/>
    <w:rsid w:val="00D13A3B"/>
    <w:rsid w:val="00D2295B"/>
    <w:rsid w:val="00D25662"/>
    <w:rsid w:val="00D33656"/>
    <w:rsid w:val="00D42A58"/>
    <w:rsid w:val="00D514C4"/>
    <w:rsid w:val="00D52421"/>
    <w:rsid w:val="00D53715"/>
    <w:rsid w:val="00D62FC6"/>
    <w:rsid w:val="00DD1D42"/>
    <w:rsid w:val="00DD26C2"/>
    <w:rsid w:val="00DD574B"/>
    <w:rsid w:val="00DE5F0D"/>
    <w:rsid w:val="00E12F50"/>
    <w:rsid w:val="00E16CFF"/>
    <w:rsid w:val="00EA5A34"/>
    <w:rsid w:val="00EB20D2"/>
    <w:rsid w:val="00EC0953"/>
    <w:rsid w:val="00ED72FA"/>
    <w:rsid w:val="00ED7EAA"/>
    <w:rsid w:val="00F143D1"/>
    <w:rsid w:val="00F1640C"/>
    <w:rsid w:val="00F311D0"/>
    <w:rsid w:val="00F316DA"/>
    <w:rsid w:val="00F33B75"/>
    <w:rsid w:val="00F44750"/>
    <w:rsid w:val="00F974C1"/>
    <w:rsid w:val="00FA1C83"/>
    <w:rsid w:val="00FC010A"/>
    <w:rsid w:val="00FC2E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47A1"/>
    <w:pPr>
      <w:widowControl w:val="0"/>
      <w:spacing w:after="8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747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747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47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747A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747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747A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747A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A747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47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47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47A1"/>
    <w:rPr>
      <w:sz w:val="18"/>
      <w:szCs w:val="18"/>
    </w:rPr>
  </w:style>
  <w:style w:type="paragraph" w:styleId="a5">
    <w:name w:val="List Paragraph"/>
    <w:basedOn w:val="a"/>
    <w:uiPriority w:val="34"/>
    <w:qFormat/>
    <w:rsid w:val="00A747A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747A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A747A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747A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A747A1"/>
    <w:pPr>
      <w:ind w:leftChars="400" w:left="840"/>
    </w:pPr>
  </w:style>
  <w:style w:type="character" w:styleId="a6">
    <w:name w:val="Hyperlink"/>
    <w:basedOn w:val="a0"/>
    <w:uiPriority w:val="99"/>
    <w:unhideWhenUsed/>
    <w:rsid w:val="00A747A1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A747A1"/>
    <w:pPr>
      <w:ind w:leftChars="600" w:left="1260"/>
    </w:pPr>
  </w:style>
  <w:style w:type="paragraph" w:customStyle="1" w:styleId="p0">
    <w:name w:val="p0"/>
    <w:basedOn w:val="a"/>
    <w:uiPriority w:val="99"/>
    <w:rsid w:val="00A747A1"/>
    <w:pPr>
      <w:widowControl/>
      <w:spacing w:after="0"/>
    </w:pPr>
    <w:rPr>
      <w:rFonts w:ascii="Times New Roman" w:eastAsia="宋体" w:hAnsi="Times New Roman" w:cs="Times New Roman"/>
      <w:kern w:val="0"/>
      <w:szCs w:val="20"/>
    </w:rPr>
  </w:style>
  <w:style w:type="table" w:styleId="a7">
    <w:name w:val="Table Grid"/>
    <w:basedOn w:val="a1"/>
    <w:uiPriority w:val="59"/>
    <w:rsid w:val="00A747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Char1"/>
    <w:uiPriority w:val="99"/>
    <w:semiHidden/>
    <w:unhideWhenUsed/>
    <w:rsid w:val="00A747A1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A747A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47A1"/>
    <w:pPr>
      <w:widowControl w:val="0"/>
      <w:spacing w:after="8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747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747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47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747A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747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747A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747A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A747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47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47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47A1"/>
    <w:rPr>
      <w:sz w:val="18"/>
      <w:szCs w:val="18"/>
    </w:rPr>
  </w:style>
  <w:style w:type="paragraph" w:styleId="a5">
    <w:name w:val="List Paragraph"/>
    <w:basedOn w:val="a"/>
    <w:uiPriority w:val="34"/>
    <w:qFormat/>
    <w:rsid w:val="00A747A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747A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A747A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747A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A747A1"/>
    <w:pPr>
      <w:ind w:leftChars="400" w:left="840"/>
    </w:pPr>
  </w:style>
  <w:style w:type="character" w:styleId="a6">
    <w:name w:val="Hyperlink"/>
    <w:basedOn w:val="a0"/>
    <w:uiPriority w:val="99"/>
    <w:unhideWhenUsed/>
    <w:rsid w:val="00A747A1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A747A1"/>
    <w:pPr>
      <w:ind w:leftChars="600" w:left="1260"/>
    </w:pPr>
  </w:style>
  <w:style w:type="paragraph" w:customStyle="1" w:styleId="p0">
    <w:name w:val="p0"/>
    <w:basedOn w:val="a"/>
    <w:uiPriority w:val="99"/>
    <w:rsid w:val="00A747A1"/>
    <w:pPr>
      <w:widowControl/>
      <w:spacing w:after="0"/>
    </w:pPr>
    <w:rPr>
      <w:rFonts w:ascii="Times New Roman" w:eastAsia="宋体" w:hAnsi="Times New Roman" w:cs="Times New Roman"/>
      <w:kern w:val="0"/>
      <w:szCs w:val="20"/>
    </w:rPr>
  </w:style>
  <w:style w:type="table" w:styleId="a7">
    <w:name w:val="Table Grid"/>
    <w:basedOn w:val="a1"/>
    <w:uiPriority w:val="59"/>
    <w:rsid w:val="00A747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Char1"/>
    <w:uiPriority w:val="99"/>
    <w:semiHidden/>
    <w:unhideWhenUsed/>
    <w:rsid w:val="00A747A1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A747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38" Type="http://schemas.openxmlformats.org/officeDocument/2006/relationships/image" Target="media/image128.png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footer" Target="footer1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28" Type="http://schemas.openxmlformats.org/officeDocument/2006/relationships/image" Target="media/image118.png"/><Relationship Id="rId144" Type="http://schemas.openxmlformats.org/officeDocument/2006/relationships/image" Target="media/image134.png"/><Relationship Id="rId149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134" Type="http://schemas.openxmlformats.org/officeDocument/2006/relationships/image" Target="media/image124.png"/><Relationship Id="rId139" Type="http://schemas.openxmlformats.org/officeDocument/2006/relationships/image" Target="media/image12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16" Type="http://schemas.openxmlformats.org/officeDocument/2006/relationships/image" Target="media/image106.png"/><Relationship Id="rId124" Type="http://schemas.openxmlformats.org/officeDocument/2006/relationships/image" Target="media/image114.png"/><Relationship Id="rId129" Type="http://schemas.openxmlformats.org/officeDocument/2006/relationships/image" Target="media/image119.png"/><Relationship Id="rId137" Type="http://schemas.openxmlformats.org/officeDocument/2006/relationships/image" Target="media/image12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40" Type="http://schemas.openxmlformats.org/officeDocument/2006/relationships/image" Target="media/image130.png"/><Relationship Id="rId145" Type="http://schemas.openxmlformats.org/officeDocument/2006/relationships/image" Target="media/image1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127" Type="http://schemas.openxmlformats.org/officeDocument/2006/relationships/image" Target="media/image117.png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30" Type="http://schemas.openxmlformats.org/officeDocument/2006/relationships/image" Target="media/image120.png"/><Relationship Id="rId135" Type="http://schemas.openxmlformats.org/officeDocument/2006/relationships/image" Target="media/image125.png"/><Relationship Id="rId143" Type="http://schemas.openxmlformats.org/officeDocument/2006/relationships/image" Target="media/image133.png"/><Relationship Id="rId14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21.png"/><Relationship Id="rId136" Type="http://schemas.openxmlformats.org/officeDocument/2006/relationships/image" Target="media/image126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B271FE-FEB5-4A82-AEA9-DF6375568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1562</TotalTime>
  <Pages>23</Pages>
  <Words>1118</Words>
  <Characters>6377</Characters>
  <Application>Microsoft Office Word</Application>
  <DocSecurity>0</DocSecurity>
  <Lines>53</Lines>
  <Paragraphs>14</Paragraphs>
  <ScaleCrop>false</ScaleCrop>
  <Company/>
  <LinksUpToDate>false</LinksUpToDate>
  <CharactersWithSpaces>7481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120</cp:revision>
  <dcterms:created xsi:type="dcterms:W3CDTF">2018-01-26T03:20:00Z</dcterms:created>
  <dcterms:modified xsi:type="dcterms:W3CDTF">2018-05-03T07:36:00Z</dcterms:modified>
</cp:coreProperties>
</file>