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4"/>
        </w:rPr>
      </w:pPr>
      <w:r>
        <w:rPr>
          <w:rFonts w:hint="eastAsia"/>
          <w:b/>
          <w:bCs/>
          <w:sz w:val="44"/>
        </w:rPr>
        <w:t>上海应用技术</w:t>
      </w:r>
      <w:r>
        <w:rPr>
          <w:rFonts w:hint="eastAsia"/>
          <w:b/>
          <w:bCs/>
          <w:sz w:val="44"/>
          <w:lang w:val="en-US" w:eastAsia="zh-CN"/>
        </w:rPr>
        <w:t>大学</w:t>
      </w:r>
      <w:r>
        <w:rPr>
          <w:rFonts w:hint="eastAsia"/>
          <w:b/>
          <w:bCs/>
          <w:sz w:val="44"/>
        </w:rPr>
        <w:t>课程设计报告</w:t>
      </w:r>
    </w:p>
    <w:p>
      <w:pPr>
        <w:spacing w:line="480" w:lineRule="exact"/>
        <w:rPr>
          <w:rFonts w:hint="eastAsia"/>
          <w:sz w:val="24"/>
          <w:u w:val="single"/>
        </w:rPr>
      </w:pPr>
      <w:r>
        <w:rPr>
          <w:rFonts w:hint="eastAsia"/>
          <w:sz w:val="24"/>
        </w:rPr>
        <w:t>课程名称</w:t>
      </w:r>
      <w:r>
        <w:rPr>
          <w:rFonts w:hint="eastAsia"/>
          <w:sz w:val="24"/>
          <w:u w:val="single"/>
        </w:rPr>
        <w:t xml:space="preserve">                 </w:t>
      </w:r>
      <w:r>
        <w:rPr>
          <w:rFonts w:hint="eastAsia"/>
          <w:sz w:val="24"/>
          <w:u w:val="single"/>
          <w:lang w:val="en-US" w:eastAsia="zh-CN"/>
        </w:rPr>
        <w:t>算法设计与应用课程设计</w:t>
      </w:r>
      <w:r>
        <w:rPr>
          <w:rFonts w:hint="eastAsia"/>
          <w:sz w:val="24"/>
          <w:u w:val="single"/>
        </w:rPr>
        <w:t xml:space="preserve">                    </w:t>
      </w:r>
    </w:p>
    <w:p>
      <w:pPr>
        <w:spacing w:line="480" w:lineRule="exact"/>
        <w:rPr>
          <w:rFonts w:hint="eastAsia"/>
          <w:sz w:val="24"/>
        </w:rPr>
      </w:pPr>
      <w:r>
        <w:rPr>
          <w:rFonts w:hint="eastAsia"/>
          <w:sz w:val="24"/>
        </w:rPr>
        <w:t>设计题目</w:t>
      </w:r>
      <w:r>
        <w:rPr>
          <w:rFonts w:hint="eastAsia"/>
          <w:sz w:val="24"/>
          <w:u w:val="single"/>
        </w:rPr>
        <w:t xml:space="preserve">                  </w:t>
      </w:r>
      <w:r>
        <w:rPr>
          <w:rFonts w:hint="eastAsia"/>
          <w:sz w:val="24"/>
          <w:u w:val="single"/>
          <w:lang w:val="en-US" w:eastAsia="zh-CN"/>
        </w:rPr>
        <w:t xml:space="preserve">   </w:t>
      </w:r>
      <w:r>
        <w:rPr>
          <w:rFonts w:hint="eastAsia"/>
          <w:sz w:val="24"/>
          <w:u w:val="single"/>
        </w:rPr>
        <w:t xml:space="preserve"> </w:t>
      </w:r>
      <w:r>
        <w:rPr>
          <w:rFonts w:hint="eastAsia"/>
          <w:sz w:val="24"/>
          <w:u w:val="single"/>
          <w:lang w:val="en-US" w:eastAsia="zh-CN"/>
        </w:rPr>
        <w:t>走迷宫问题</w:t>
      </w:r>
      <w:r>
        <w:rPr>
          <w:rFonts w:hint="eastAsia"/>
          <w:sz w:val="24"/>
          <w:u w:val="single"/>
        </w:rPr>
        <w:t xml:space="preserve">                           </w:t>
      </w:r>
    </w:p>
    <w:p>
      <w:pPr>
        <w:spacing w:line="480" w:lineRule="exact"/>
        <w:rPr>
          <w:rFonts w:hint="eastAsia"/>
          <w:sz w:val="24"/>
          <w:u w:val="single"/>
        </w:rPr>
      </w:pPr>
      <w:r>
        <w:rPr>
          <w:rFonts w:hint="eastAsia"/>
          <w:sz w:val="24"/>
        </w:rPr>
        <w:t>院系</w:t>
      </w:r>
      <w:r>
        <w:rPr>
          <w:rFonts w:hint="eastAsia"/>
          <w:sz w:val="24"/>
          <w:u w:val="single"/>
        </w:rPr>
        <w:t xml:space="preserve"> </w:t>
      </w:r>
      <w:r>
        <w:rPr>
          <w:rFonts w:hint="eastAsia"/>
          <w:sz w:val="24"/>
          <w:u w:val="single"/>
          <w:lang w:val="en-US" w:eastAsia="zh-CN"/>
        </w:rPr>
        <w:t xml:space="preserve">计算机科学与技术 </w:t>
      </w:r>
      <w:r>
        <w:rPr>
          <w:rFonts w:hint="eastAsia"/>
          <w:sz w:val="24"/>
        </w:rPr>
        <w:t>专业</w:t>
      </w:r>
      <w:r>
        <w:rPr>
          <w:rFonts w:hint="eastAsia"/>
          <w:sz w:val="24"/>
          <w:u w:val="single"/>
        </w:rPr>
        <w:t xml:space="preserve"> </w:t>
      </w:r>
      <w:r>
        <w:rPr>
          <w:rFonts w:hint="eastAsia"/>
          <w:sz w:val="24"/>
          <w:u w:val="single"/>
          <w:lang w:val="en-US" w:eastAsia="zh-CN"/>
        </w:rPr>
        <w:t xml:space="preserve">  软件工程</w:t>
      </w:r>
      <w:r>
        <w:rPr>
          <w:rFonts w:hint="eastAsia"/>
          <w:sz w:val="24"/>
          <w:u w:val="single"/>
        </w:rPr>
        <w:t xml:space="preserve">   </w:t>
      </w:r>
      <w:r>
        <w:rPr>
          <w:rFonts w:hint="eastAsia"/>
          <w:sz w:val="24"/>
        </w:rPr>
        <w:t>班级</w:t>
      </w:r>
      <w:r>
        <w:rPr>
          <w:rFonts w:hint="eastAsia"/>
          <w:sz w:val="24"/>
          <w:u w:val="single"/>
        </w:rPr>
        <w:t xml:space="preserve">   </w:t>
      </w:r>
      <w:r>
        <w:rPr>
          <w:rFonts w:hint="eastAsia"/>
          <w:sz w:val="24"/>
          <w:u w:val="single"/>
          <w:lang w:val="en-US" w:eastAsia="zh-CN"/>
        </w:rPr>
        <w:t>19104221</w:t>
      </w:r>
      <w:r>
        <w:rPr>
          <w:rFonts w:hint="eastAsia"/>
          <w:sz w:val="24"/>
          <w:u w:val="single"/>
        </w:rPr>
        <w:t xml:space="preserve">   </w:t>
      </w:r>
    </w:p>
    <w:p>
      <w:pPr>
        <w:spacing w:line="480" w:lineRule="exact"/>
        <w:rPr>
          <w:rFonts w:hint="eastAsia"/>
          <w:sz w:val="24"/>
          <w:u w:val="single"/>
        </w:rPr>
      </w:pPr>
      <w:r>
        <w:rPr>
          <w:rFonts w:hint="eastAsia"/>
          <w:sz w:val="24"/>
        </w:rPr>
        <w:t>姓名</w:t>
      </w:r>
      <w:r>
        <w:rPr>
          <w:rFonts w:hint="eastAsia"/>
          <w:sz w:val="24"/>
          <w:u w:val="single"/>
        </w:rPr>
        <w:t xml:space="preserve">  </w:t>
      </w:r>
      <w:r>
        <w:rPr>
          <w:rFonts w:hint="eastAsia"/>
          <w:sz w:val="24"/>
          <w:u w:val="single"/>
          <w:lang w:val="en-US" w:eastAsia="zh-CN"/>
        </w:rPr>
        <w:t>张智强</w:t>
      </w:r>
      <w:r>
        <w:rPr>
          <w:rFonts w:hint="eastAsia"/>
          <w:sz w:val="24"/>
          <w:u w:val="single"/>
        </w:rPr>
        <w:t xml:space="preserve">  </w:t>
      </w:r>
      <w:r>
        <w:rPr>
          <w:rFonts w:hint="eastAsia"/>
          <w:sz w:val="24"/>
        </w:rPr>
        <w:t>学号</w:t>
      </w:r>
      <w:r>
        <w:rPr>
          <w:rFonts w:hint="eastAsia"/>
          <w:sz w:val="24"/>
          <w:u w:val="single"/>
        </w:rPr>
        <w:t xml:space="preserve"> </w:t>
      </w:r>
      <w:r>
        <w:rPr>
          <w:rFonts w:hint="eastAsia"/>
          <w:sz w:val="24"/>
          <w:u w:val="single"/>
          <w:lang w:val="en-US" w:eastAsia="zh-CN"/>
        </w:rPr>
        <w:t>1910400740</w:t>
      </w:r>
      <w:r>
        <w:rPr>
          <w:rFonts w:hint="eastAsia"/>
          <w:sz w:val="24"/>
          <w:u w:val="single"/>
        </w:rPr>
        <w:t xml:space="preserve"> </w:t>
      </w:r>
      <w:r>
        <w:rPr>
          <w:rFonts w:hint="eastAsia"/>
          <w:sz w:val="24"/>
        </w:rPr>
        <w:t>指导教师</w:t>
      </w:r>
      <w:r>
        <w:rPr>
          <w:rFonts w:hint="eastAsia"/>
          <w:sz w:val="24"/>
          <w:u w:val="single"/>
        </w:rPr>
        <w:t xml:space="preserve">   </w:t>
      </w:r>
      <w:r>
        <w:rPr>
          <w:rFonts w:hint="eastAsia"/>
          <w:sz w:val="24"/>
          <w:u w:val="single"/>
          <w:lang w:val="en-US" w:eastAsia="zh-CN"/>
        </w:rPr>
        <w:t>姜丽</w:t>
      </w:r>
      <w:r>
        <w:rPr>
          <w:rFonts w:hint="eastAsia"/>
          <w:sz w:val="24"/>
          <w:u w:val="single"/>
        </w:rPr>
        <w:t xml:space="preserve">      </w:t>
      </w:r>
      <w:r>
        <w:rPr>
          <w:rFonts w:hint="eastAsia"/>
          <w:sz w:val="24"/>
        </w:rPr>
        <w:t>日期</w:t>
      </w:r>
      <w:r>
        <w:rPr>
          <w:rFonts w:hint="eastAsia"/>
          <w:sz w:val="24"/>
          <w:u w:val="single"/>
        </w:rPr>
        <w:t xml:space="preserve">   </w:t>
      </w:r>
      <w:r>
        <w:rPr>
          <w:rFonts w:hint="eastAsia"/>
          <w:sz w:val="24"/>
          <w:u w:val="single"/>
          <w:lang w:val="en-US" w:eastAsia="zh-CN"/>
        </w:rPr>
        <w:t>2021/7/8</w:t>
      </w:r>
      <w:r>
        <w:rPr>
          <w:rFonts w:hint="eastAsia"/>
          <w:sz w:val="24"/>
          <w:u w:val="single"/>
        </w:rPr>
        <w:t xml:space="preserve">        </w:t>
      </w:r>
    </w:p>
    <w:p/>
    <w:p/>
    <w:p/>
    <w:p/>
    <w:p/>
    <w:p/>
    <w:p/>
    <w:sdt>
      <w:sdtPr>
        <w:rPr>
          <w:rFonts w:ascii="宋体" w:hAnsi="宋体" w:eastAsia="宋体" w:cs="Times New Roman"/>
          <w:kern w:val="2"/>
          <w:sz w:val="21"/>
          <w:szCs w:val="24"/>
          <w:lang w:val="en-US" w:eastAsia="zh-CN" w:bidi="ar-SA"/>
        </w:rPr>
        <w:id w:val="147461870"/>
        <w15:color w:val="DBDBDB"/>
        <w:docPartObj>
          <w:docPartGallery w:val="Table of Contents"/>
          <w:docPartUnique/>
        </w:docPartObj>
      </w:sdtPr>
      <w:sdtEndPr>
        <w:rPr>
          <w:rFonts w:hint="eastAsia" w:ascii="Times New Roman" w:hAnsi="Times New Roman" w:eastAsia="宋体" w:cs="Times New Roman"/>
          <w:b/>
          <w:kern w:val="44"/>
          <w:sz w:val="4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3"/>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_Toc19108 </w:instrText>
          </w:r>
          <w:r>
            <w:rPr>
              <w:rFonts w:hint="eastAsia"/>
              <w:lang w:val="en-US" w:eastAsia="zh-CN"/>
            </w:rPr>
            <w:fldChar w:fldCharType="separate"/>
          </w:r>
          <w:r>
            <w:rPr>
              <w:rFonts w:hint="default"/>
              <w:lang w:val="en-US" w:eastAsia="zh-CN"/>
            </w:rPr>
            <w:t xml:space="preserve">1. </w:t>
          </w:r>
          <w:r>
            <w:rPr>
              <w:rFonts w:hint="eastAsia"/>
              <w:lang w:val="en-US" w:eastAsia="zh-CN"/>
            </w:rPr>
            <w:t>目的与要求</w:t>
          </w:r>
          <w:r>
            <w:tab/>
          </w:r>
          <w:r>
            <w:fldChar w:fldCharType="begin"/>
          </w:r>
          <w:r>
            <w:instrText xml:space="preserve"> PAGEREF _Toc19108 </w:instrText>
          </w:r>
          <w:r>
            <w:fldChar w:fldCharType="separate"/>
          </w:r>
          <w:r>
            <w:t>3</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_Toc2305 </w:instrText>
          </w:r>
          <w:r>
            <w:rPr>
              <w:rFonts w:hint="eastAsia"/>
              <w:lang w:val="en-US" w:eastAsia="zh-CN"/>
            </w:rPr>
            <w:fldChar w:fldCharType="separate"/>
          </w:r>
          <w:r>
            <w:rPr>
              <w:rFonts w:hint="default"/>
              <w:lang w:val="en-US" w:eastAsia="zh-CN"/>
            </w:rPr>
            <w:t xml:space="preserve">2. </w:t>
          </w:r>
          <w:r>
            <w:rPr>
              <w:rFonts w:hint="eastAsia"/>
              <w:lang w:val="en-US" w:eastAsia="zh-CN"/>
            </w:rPr>
            <w:t>课程设计内容说明</w:t>
          </w:r>
          <w:r>
            <w:tab/>
          </w:r>
          <w:r>
            <w:fldChar w:fldCharType="begin"/>
          </w:r>
          <w:r>
            <w:instrText xml:space="preserve"> PAGEREF _Toc2305 </w:instrText>
          </w:r>
          <w:r>
            <w:fldChar w:fldCharType="separate"/>
          </w:r>
          <w:r>
            <w:t>3</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_Toc861 </w:instrText>
          </w:r>
          <w:r>
            <w:rPr>
              <w:rFonts w:hint="eastAsia"/>
              <w:lang w:val="en-US" w:eastAsia="zh-CN"/>
            </w:rPr>
            <w:fldChar w:fldCharType="separate"/>
          </w:r>
          <w:r>
            <w:rPr>
              <w:rFonts w:hint="default"/>
              <w:lang w:val="en-US" w:eastAsia="zh-CN"/>
            </w:rPr>
            <w:t xml:space="preserve">2.1. </w:t>
          </w:r>
          <w:r>
            <w:rPr>
              <w:rFonts w:hint="eastAsia"/>
              <w:lang w:val="en-US" w:eastAsia="zh-CN"/>
            </w:rPr>
            <w:t>需求分析</w:t>
          </w:r>
          <w:r>
            <w:tab/>
          </w:r>
          <w:r>
            <w:fldChar w:fldCharType="begin"/>
          </w:r>
          <w:r>
            <w:instrText xml:space="preserve"> PAGEREF _Toc861 </w:instrText>
          </w:r>
          <w:r>
            <w:fldChar w:fldCharType="separate"/>
          </w:r>
          <w:r>
            <w:t>3</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_Toc30108 </w:instrText>
          </w:r>
          <w:r>
            <w:rPr>
              <w:rFonts w:hint="eastAsia"/>
              <w:lang w:val="en-US" w:eastAsia="zh-CN"/>
            </w:rPr>
            <w:fldChar w:fldCharType="separate"/>
          </w:r>
          <w:r>
            <w:rPr>
              <w:rFonts w:hint="default"/>
              <w:lang w:val="en-US" w:eastAsia="zh-CN"/>
            </w:rPr>
            <w:t xml:space="preserve">2.2. </w:t>
          </w:r>
          <w:r>
            <w:rPr>
              <w:rFonts w:hint="eastAsia"/>
              <w:lang w:val="en-US" w:eastAsia="zh-CN"/>
            </w:rPr>
            <w:t>概要设计</w:t>
          </w:r>
          <w:r>
            <w:tab/>
          </w:r>
          <w:r>
            <w:fldChar w:fldCharType="begin"/>
          </w:r>
          <w:r>
            <w:instrText xml:space="preserve"> PAGEREF _Toc30108 </w:instrText>
          </w:r>
          <w:r>
            <w:fldChar w:fldCharType="separate"/>
          </w:r>
          <w:r>
            <w:t>4</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_Toc13786 </w:instrText>
          </w:r>
          <w:r>
            <w:rPr>
              <w:rFonts w:hint="eastAsia"/>
              <w:lang w:val="en-US" w:eastAsia="zh-CN"/>
            </w:rPr>
            <w:fldChar w:fldCharType="separate"/>
          </w:r>
          <w:r>
            <w:rPr>
              <w:rFonts w:hint="default"/>
              <w:lang w:val="en-US" w:eastAsia="zh-CN"/>
            </w:rPr>
            <w:t xml:space="preserve">2.3. </w:t>
          </w:r>
          <w:r>
            <w:rPr>
              <w:rFonts w:hint="eastAsia"/>
              <w:lang w:val="en-US" w:eastAsia="zh-CN"/>
            </w:rPr>
            <w:t>详细设计</w:t>
          </w:r>
          <w:r>
            <w:tab/>
          </w:r>
          <w:r>
            <w:fldChar w:fldCharType="begin"/>
          </w:r>
          <w:r>
            <w:instrText xml:space="preserve"> PAGEREF _Toc13786 </w:instrText>
          </w:r>
          <w:r>
            <w:fldChar w:fldCharType="separate"/>
          </w:r>
          <w:r>
            <w:t>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_Toc16224 </w:instrText>
          </w:r>
          <w:r>
            <w:rPr>
              <w:rFonts w:hint="eastAsia"/>
              <w:lang w:val="en-US" w:eastAsia="zh-CN"/>
            </w:rPr>
            <w:fldChar w:fldCharType="separate"/>
          </w:r>
          <w:r>
            <w:rPr>
              <w:rFonts w:hint="default" w:ascii="Helvetica" w:hAnsi="Helvetica" w:eastAsia="Helvetica" w:cs="Helvetica"/>
              <w:i w:val="0"/>
              <w:caps w:val="0"/>
              <w:spacing w:val="0"/>
              <w:szCs w:val="31"/>
            </w:rPr>
            <w:t>2.3.1. 菜单(Menu)</w:t>
          </w:r>
          <w:r>
            <w:tab/>
          </w:r>
          <w:r>
            <w:fldChar w:fldCharType="begin"/>
          </w:r>
          <w:r>
            <w:instrText xml:space="preserve"> PAGEREF _Toc16224 </w:instrText>
          </w:r>
          <w:r>
            <w:fldChar w:fldCharType="separate"/>
          </w:r>
          <w:r>
            <w:t>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_Toc22136 </w:instrText>
          </w:r>
          <w:r>
            <w:rPr>
              <w:rFonts w:hint="eastAsia"/>
              <w:lang w:val="en-US" w:eastAsia="zh-CN"/>
            </w:rPr>
            <w:fldChar w:fldCharType="separate"/>
          </w:r>
          <w:r>
            <w:rPr>
              <w:rFonts w:hint="default" w:ascii="Helvetica" w:hAnsi="Helvetica" w:eastAsia="Helvetica" w:cs="Helvetica"/>
              <w:i w:val="0"/>
              <w:caps w:val="0"/>
              <w:spacing w:val="0"/>
              <w:szCs w:val="31"/>
            </w:rPr>
            <w:t>2.3.2. 地图(Map)</w:t>
          </w:r>
          <w:r>
            <w:tab/>
          </w:r>
          <w:r>
            <w:fldChar w:fldCharType="begin"/>
          </w:r>
          <w:r>
            <w:instrText xml:space="preserve"> PAGEREF _Toc22136 </w:instrText>
          </w:r>
          <w:r>
            <w:fldChar w:fldCharType="separate"/>
          </w:r>
          <w:r>
            <w:t>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_Toc32481 </w:instrText>
          </w:r>
          <w:r>
            <w:rPr>
              <w:rFonts w:hint="eastAsia"/>
              <w:lang w:val="en-US" w:eastAsia="zh-CN"/>
            </w:rPr>
            <w:fldChar w:fldCharType="separate"/>
          </w:r>
          <w:r>
            <w:rPr>
              <w:rFonts w:hint="default" w:ascii="Helvetica" w:hAnsi="Helvetica" w:eastAsia="Helvetica" w:cs="Helvetica"/>
              <w:i w:val="0"/>
              <w:caps w:val="0"/>
              <w:spacing w:val="0"/>
              <w:szCs w:val="31"/>
            </w:rPr>
            <w:t>2.3.3. 标记地图(MarkMap)</w:t>
          </w:r>
          <w:r>
            <w:tab/>
          </w:r>
          <w:r>
            <w:fldChar w:fldCharType="begin"/>
          </w:r>
          <w:r>
            <w:instrText xml:space="preserve"> PAGEREF _Toc32481 </w:instrText>
          </w:r>
          <w:r>
            <w:fldChar w:fldCharType="separate"/>
          </w:r>
          <w:r>
            <w:t>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_Toc25220 </w:instrText>
          </w:r>
          <w:r>
            <w:rPr>
              <w:rFonts w:hint="eastAsia"/>
              <w:lang w:val="en-US" w:eastAsia="zh-CN"/>
            </w:rPr>
            <w:fldChar w:fldCharType="separate"/>
          </w:r>
          <w:r>
            <w:rPr>
              <w:rFonts w:hint="default" w:ascii="Helvetica" w:hAnsi="Helvetica" w:eastAsia="Helvetica" w:cs="Helvetica"/>
              <w:i w:val="0"/>
              <w:caps w:val="0"/>
              <w:spacing w:val="0"/>
              <w:szCs w:val="31"/>
            </w:rPr>
            <w:t>2.3.4. 地图生成器(MapGenerator)</w:t>
          </w:r>
          <w:r>
            <w:tab/>
          </w:r>
          <w:r>
            <w:fldChar w:fldCharType="begin"/>
          </w:r>
          <w:r>
            <w:instrText xml:space="preserve"> PAGEREF _Toc25220 </w:instrText>
          </w:r>
          <w:r>
            <w:fldChar w:fldCharType="separate"/>
          </w:r>
          <w:r>
            <w:t>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_Toc28467 </w:instrText>
          </w:r>
          <w:r>
            <w:rPr>
              <w:rFonts w:hint="eastAsia"/>
              <w:lang w:val="en-US" w:eastAsia="zh-CN"/>
            </w:rPr>
            <w:fldChar w:fldCharType="separate"/>
          </w:r>
          <w:r>
            <w:rPr>
              <w:rFonts w:hint="default" w:ascii="Helvetica" w:hAnsi="Helvetica" w:eastAsia="Helvetica" w:cs="Helvetica"/>
              <w:i w:val="0"/>
              <w:caps w:val="0"/>
              <w:spacing w:val="0"/>
              <w:szCs w:val="31"/>
            </w:rPr>
            <w:t>2.3.5. 路径规划器(RoutePlanner)</w:t>
          </w:r>
          <w:r>
            <w:tab/>
          </w:r>
          <w:r>
            <w:fldChar w:fldCharType="begin"/>
          </w:r>
          <w:r>
            <w:instrText xml:space="preserve"> PAGEREF _Toc28467 </w:instrText>
          </w:r>
          <w:r>
            <w:fldChar w:fldCharType="separate"/>
          </w:r>
          <w:r>
            <w:t>7</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_Toc30673 </w:instrText>
          </w:r>
          <w:r>
            <w:rPr>
              <w:rFonts w:hint="eastAsia"/>
              <w:lang w:val="en-US" w:eastAsia="zh-CN"/>
            </w:rPr>
            <w:fldChar w:fldCharType="separate"/>
          </w:r>
          <w:r>
            <w:rPr>
              <w:rFonts w:hint="default" w:ascii="Helvetica" w:hAnsi="Helvetica" w:eastAsia="Helvetica" w:cs="Helvetica"/>
              <w:i w:val="0"/>
              <w:caps w:val="0"/>
              <w:spacing w:val="0"/>
              <w:szCs w:val="31"/>
            </w:rPr>
            <w:t>2.3.6. GUI模块</w:t>
          </w:r>
          <w:r>
            <w:tab/>
          </w:r>
          <w:r>
            <w:fldChar w:fldCharType="begin"/>
          </w:r>
          <w:r>
            <w:instrText xml:space="preserve"> PAGEREF _Toc30673 </w:instrText>
          </w:r>
          <w:r>
            <w:fldChar w:fldCharType="separate"/>
          </w:r>
          <w:r>
            <w:t>9</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_Toc4516 </w:instrText>
          </w:r>
          <w:r>
            <w:rPr>
              <w:rFonts w:hint="eastAsia"/>
              <w:lang w:val="en-US" w:eastAsia="zh-CN"/>
            </w:rPr>
            <w:fldChar w:fldCharType="separate"/>
          </w:r>
          <w:r>
            <w:rPr>
              <w:rFonts w:hint="default" w:ascii="Helvetica" w:hAnsi="Helvetica" w:eastAsia="Helvetica" w:cs="Helvetica"/>
              <w:i w:val="0"/>
              <w:caps w:val="0"/>
              <w:spacing w:val="0"/>
              <w:szCs w:val="31"/>
            </w:rPr>
            <w:t>2.3.7. 游戏启动器(MazeGame)</w:t>
          </w:r>
          <w:r>
            <w:tab/>
          </w:r>
          <w:r>
            <w:fldChar w:fldCharType="begin"/>
          </w:r>
          <w:r>
            <w:instrText xml:space="preserve"> PAGEREF _Toc4516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_Toc10777 </w:instrText>
          </w:r>
          <w:r>
            <w:rPr>
              <w:rFonts w:hint="eastAsia"/>
              <w:lang w:val="en-US" w:eastAsia="zh-CN"/>
            </w:rPr>
            <w:fldChar w:fldCharType="separate"/>
          </w:r>
          <w:r>
            <w:rPr>
              <w:rFonts w:hint="default" w:ascii="Helvetica" w:hAnsi="Helvetica" w:eastAsia="Helvetica" w:cs="Helvetica"/>
              <w:i w:val="0"/>
              <w:caps w:val="0"/>
              <w:spacing w:val="0"/>
              <w:szCs w:val="31"/>
            </w:rPr>
            <w:t>2.3.8. 主模块(main)</w:t>
          </w:r>
          <w:r>
            <w:tab/>
          </w:r>
          <w:r>
            <w:fldChar w:fldCharType="begin"/>
          </w:r>
          <w:r>
            <w:instrText xml:space="preserve"> PAGEREF _Toc10777 </w:instrText>
          </w:r>
          <w:r>
            <w:fldChar w:fldCharType="separate"/>
          </w:r>
          <w:r>
            <w:t>11</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_Toc27680 </w:instrText>
          </w:r>
          <w:r>
            <w:rPr>
              <w:rFonts w:hint="eastAsia"/>
              <w:lang w:val="en-US" w:eastAsia="zh-CN"/>
            </w:rPr>
            <w:fldChar w:fldCharType="separate"/>
          </w:r>
          <w:r>
            <w:rPr>
              <w:rFonts w:hint="default"/>
              <w:lang w:val="en-US" w:eastAsia="zh-CN"/>
            </w:rPr>
            <w:t xml:space="preserve">2.4. </w:t>
          </w:r>
          <w:r>
            <w:rPr>
              <w:rFonts w:hint="eastAsia"/>
              <w:lang w:val="en-US" w:eastAsia="zh-CN"/>
            </w:rPr>
            <w:t>调试与测试</w:t>
          </w:r>
          <w:r>
            <w:tab/>
          </w:r>
          <w:r>
            <w:fldChar w:fldCharType="begin"/>
          </w:r>
          <w:r>
            <w:instrText xml:space="preserve"> PAGEREF _Toc27680 </w:instrText>
          </w:r>
          <w:r>
            <w:fldChar w:fldCharType="separate"/>
          </w:r>
          <w:r>
            <w:t>12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_Toc3142 </w:instrText>
          </w:r>
          <w:r>
            <w:rPr>
              <w:rFonts w:hint="eastAsia"/>
              <w:lang w:val="en-US" w:eastAsia="zh-CN"/>
            </w:rPr>
            <w:fldChar w:fldCharType="separate"/>
          </w:r>
          <w:r>
            <w:rPr>
              <w:rFonts w:hint="default"/>
              <w:lang w:val="en-US" w:eastAsia="zh-CN"/>
            </w:rPr>
            <w:t xml:space="preserve">2.4.1. </w:t>
          </w:r>
          <w:r>
            <w:rPr>
              <w:rFonts w:hint="eastAsia"/>
              <w:lang w:val="en-US" w:eastAsia="zh-CN"/>
            </w:rPr>
            <w:t>菜单测试</w:t>
          </w:r>
          <w:r>
            <w:tab/>
          </w:r>
          <w:r>
            <w:fldChar w:fldCharType="begin"/>
          </w:r>
          <w:r>
            <w:instrText xml:space="preserve"> PAGEREF _Toc3142 </w:instrText>
          </w:r>
          <w:r>
            <w:fldChar w:fldCharType="separate"/>
          </w:r>
          <w:r>
            <w:t>12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_Toc8149 </w:instrText>
          </w:r>
          <w:r>
            <w:rPr>
              <w:rFonts w:hint="eastAsia"/>
              <w:lang w:val="en-US" w:eastAsia="zh-CN"/>
            </w:rPr>
            <w:fldChar w:fldCharType="separate"/>
          </w:r>
          <w:r>
            <w:rPr>
              <w:rFonts w:hint="default"/>
              <w:lang w:val="en-US" w:eastAsia="zh-CN"/>
            </w:rPr>
            <w:t xml:space="preserve">2.4.2. </w:t>
          </w:r>
          <w:r>
            <w:rPr>
              <w:rFonts w:hint="eastAsia"/>
              <w:lang w:val="en-US" w:eastAsia="zh-CN"/>
            </w:rPr>
            <w:t>迷宫生成测试</w:t>
          </w:r>
          <w:r>
            <w:tab/>
          </w:r>
          <w:r>
            <w:fldChar w:fldCharType="begin"/>
          </w:r>
          <w:r>
            <w:instrText xml:space="preserve"> PAGEREF _Toc8149 </w:instrText>
          </w:r>
          <w:r>
            <w:fldChar w:fldCharType="separate"/>
          </w:r>
          <w:r>
            <w:t>12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_Toc21776 </w:instrText>
          </w:r>
          <w:r>
            <w:rPr>
              <w:rFonts w:hint="eastAsia"/>
              <w:lang w:val="en-US" w:eastAsia="zh-CN"/>
            </w:rPr>
            <w:fldChar w:fldCharType="separate"/>
          </w:r>
          <w:r>
            <w:rPr>
              <w:rFonts w:hint="default"/>
              <w:lang w:val="en-US" w:eastAsia="zh-CN"/>
            </w:rPr>
            <w:t xml:space="preserve">2.4.3. </w:t>
          </w:r>
          <w:r>
            <w:rPr>
              <w:rFonts w:hint="eastAsia"/>
              <w:lang w:val="en-US" w:eastAsia="zh-CN"/>
            </w:rPr>
            <w:t>迷宫路径规划器的测试</w:t>
          </w:r>
          <w:r>
            <w:tab/>
          </w:r>
          <w:r>
            <w:fldChar w:fldCharType="begin"/>
          </w:r>
          <w:r>
            <w:instrText xml:space="preserve"> PAGEREF _Toc21776 </w:instrText>
          </w:r>
          <w:r>
            <w:fldChar w:fldCharType="separate"/>
          </w:r>
          <w:r>
            <w:t>13</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_Toc16852 </w:instrText>
          </w:r>
          <w:r>
            <w:rPr>
              <w:rFonts w:hint="eastAsia"/>
              <w:lang w:val="en-US" w:eastAsia="zh-CN"/>
            </w:rPr>
            <w:fldChar w:fldCharType="separate"/>
          </w:r>
          <w:r>
            <w:rPr>
              <w:rFonts w:hint="default"/>
              <w:lang w:val="en-US" w:eastAsia="zh-CN"/>
            </w:rPr>
            <w:t xml:space="preserve">2.4.4. </w:t>
          </w:r>
          <w:r>
            <w:rPr>
              <w:rFonts w:hint="eastAsia"/>
              <w:lang w:val="en-US" w:eastAsia="zh-CN"/>
            </w:rPr>
            <w:t>主程序的测试</w:t>
          </w:r>
          <w:r>
            <w:tab/>
          </w:r>
          <w:r>
            <w:fldChar w:fldCharType="begin"/>
          </w:r>
          <w:r>
            <w:instrText xml:space="preserve"> PAGEREF _Toc16852 </w:instrText>
          </w:r>
          <w:r>
            <w:fldChar w:fldCharType="separate"/>
          </w:r>
          <w:r>
            <w:t>14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_Toc414 </w:instrText>
          </w:r>
          <w:r>
            <w:rPr>
              <w:rFonts w:hint="eastAsia"/>
              <w:lang w:val="en-US" w:eastAsia="zh-CN"/>
            </w:rPr>
            <w:fldChar w:fldCharType="separate"/>
          </w:r>
          <w:r>
            <w:rPr>
              <w:rFonts w:hint="default"/>
              <w:lang w:val="en-US" w:eastAsia="zh-CN"/>
            </w:rPr>
            <w:t xml:space="preserve">2.4.5. </w:t>
          </w:r>
          <w:r>
            <w:rPr>
              <w:rFonts w:hint="eastAsia"/>
              <w:lang w:val="en-US" w:eastAsia="zh-CN"/>
            </w:rPr>
            <w:t>运行时菜单测试</w:t>
          </w:r>
          <w:r>
            <w:tab/>
          </w:r>
          <w:r>
            <w:fldChar w:fldCharType="begin"/>
          </w:r>
          <w:r>
            <w:instrText xml:space="preserve"> PAGEREF _Toc414 </w:instrText>
          </w:r>
          <w:r>
            <w:fldChar w:fldCharType="separate"/>
          </w:r>
          <w:r>
            <w:t>16</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_Toc28085 </w:instrText>
          </w:r>
          <w:r>
            <w:rPr>
              <w:rFonts w:hint="eastAsia"/>
              <w:lang w:val="en-US" w:eastAsia="zh-CN"/>
            </w:rPr>
            <w:fldChar w:fldCharType="separate"/>
          </w:r>
          <w:r>
            <w:rPr>
              <w:rFonts w:hint="default"/>
              <w:lang w:val="en-US" w:eastAsia="zh-CN"/>
            </w:rPr>
            <w:t xml:space="preserve">2.5. </w:t>
          </w:r>
          <w:r>
            <w:rPr>
              <w:rFonts w:hint="eastAsia"/>
              <w:lang w:val="en-US" w:eastAsia="zh-CN"/>
            </w:rPr>
            <w:t>待改进方向</w:t>
          </w:r>
          <w:r>
            <w:tab/>
          </w:r>
          <w:r>
            <w:fldChar w:fldCharType="begin"/>
          </w:r>
          <w:r>
            <w:instrText xml:space="preserve"> PAGEREF _Toc28085 </w:instrText>
          </w:r>
          <w:r>
            <w:fldChar w:fldCharType="separate"/>
          </w:r>
          <w:r>
            <w:t>17</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_Toc11777 </w:instrText>
          </w:r>
          <w:r>
            <w:rPr>
              <w:rFonts w:hint="eastAsia"/>
              <w:lang w:val="en-US" w:eastAsia="zh-CN"/>
            </w:rPr>
            <w:fldChar w:fldCharType="separate"/>
          </w:r>
          <w:r>
            <w:rPr>
              <w:rFonts w:hint="default"/>
            </w:rPr>
            <w:t>2.5.1. Prim迷宫生成算法</w:t>
          </w:r>
          <w:r>
            <w:tab/>
          </w:r>
          <w:r>
            <w:fldChar w:fldCharType="begin"/>
          </w:r>
          <w:r>
            <w:instrText xml:space="preserve"> PAGEREF _Toc11777 </w:instrText>
          </w:r>
          <w:r>
            <w:fldChar w:fldCharType="separate"/>
          </w:r>
          <w:r>
            <w:t>17</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_Toc2713 </w:instrText>
          </w:r>
          <w:r>
            <w:rPr>
              <w:rFonts w:hint="eastAsia"/>
              <w:lang w:val="en-US" w:eastAsia="zh-CN"/>
            </w:rPr>
            <w:fldChar w:fldCharType="separate"/>
          </w:r>
          <w:r>
            <w:rPr>
              <w:rFonts w:hint="default"/>
            </w:rPr>
            <w:t>2.5.2. DFS迷宫偶数问题</w:t>
          </w:r>
          <w:r>
            <w:tab/>
          </w:r>
          <w:r>
            <w:fldChar w:fldCharType="begin"/>
          </w:r>
          <w:r>
            <w:instrText xml:space="preserve"> PAGEREF _Toc2713 </w:instrText>
          </w:r>
          <w:r>
            <w:fldChar w:fldCharType="separate"/>
          </w:r>
          <w:r>
            <w:t>17</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_Toc23241 </w:instrText>
          </w:r>
          <w:r>
            <w:rPr>
              <w:rFonts w:hint="eastAsia"/>
              <w:lang w:val="en-US" w:eastAsia="zh-CN"/>
            </w:rPr>
            <w:fldChar w:fldCharType="separate"/>
          </w:r>
          <w:r>
            <w:rPr>
              <w:rFonts w:hint="default"/>
            </w:rPr>
            <w:t>2.5.3. 最小转弯路径</w:t>
          </w:r>
          <w:r>
            <w:tab/>
          </w:r>
          <w:r>
            <w:fldChar w:fldCharType="begin"/>
          </w:r>
          <w:r>
            <w:instrText xml:space="preserve"> PAGEREF _Toc23241 </w:instrText>
          </w:r>
          <w:r>
            <w:fldChar w:fldCharType="separate"/>
          </w:r>
          <w:r>
            <w:t>17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_Toc15613 </w:instrText>
          </w:r>
          <w:r>
            <w:rPr>
              <w:rFonts w:hint="eastAsia"/>
              <w:lang w:val="en-US" w:eastAsia="zh-CN"/>
            </w:rPr>
            <w:fldChar w:fldCharType="separate"/>
          </w:r>
          <w:r>
            <w:rPr>
              <w:rFonts w:hint="default"/>
              <w:lang w:val="en-US" w:eastAsia="zh-CN"/>
            </w:rPr>
            <w:t xml:space="preserve">2.6. </w:t>
          </w:r>
          <w:r>
            <w:rPr>
              <w:rFonts w:hint="eastAsia"/>
              <w:lang w:val="en-US" w:eastAsia="zh-CN"/>
            </w:rPr>
            <w:t>使用说明</w:t>
          </w:r>
          <w:r>
            <w:tab/>
          </w:r>
          <w:r>
            <w:fldChar w:fldCharType="begin"/>
          </w:r>
          <w:r>
            <w:instrText xml:space="preserve"> PAGEREF _Toc15613 </w:instrText>
          </w:r>
          <w:r>
            <w:fldChar w:fldCharType="separate"/>
          </w:r>
          <w:r>
            <w:t>17</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_Toc20487 </w:instrText>
          </w:r>
          <w:r>
            <w:rPr>
              <w:rFonts w:hint="eastAsia"/>
              <w:lang w:val="en-US" w:eastAsia="zh-CN"/>
            </w:rPr>
            <w:fldChar w:fldCharType="separate"/>
          </w:r>
          <w:r>
            <w:rPr>
              <w:rFonts w:hint="default"/>
              <w:lang w:val="en-US" w:eastAsia="zh-CN"/>
            </w:rPr>
            <w:t xml:space="preserve">3. </w:t>
          </w:r>
          <w:r>
            <w:rPr>
              <w:rFonts w:hint="eastAsia"/>
              <w:lang w:val="en-US" w:eastAsia="zh-CN"/>
            </w:rPr>
            <w:t>结论和体会</w:t>
          </w:r>
          <w:r>
            <w:tab/>
          </w:r>
          <w:r>
            <w:fldChar w:fldCharType="begin"/>
          </w:r>
          <w:r>
            <w:instrText xml:space="preserve"> PAGEREF _Toc20487 </w:instrText>
          </w:r>
          <w:r>
            <w:fldChar w:fldCharType="separate"/>
          </w:r>
          <w:r>
            <w:t>18</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_Toc5163 </w:instrText>
          </w:r>
          <w:r>
            <w:rPr>
              <w:rFonts w:hint="eastAsia"/>
              <w:lang w:val="en-US" w:eastAsia="zh-CN"/>
            </w:rPr>
            <w:fldChar w:fldCharType="separate"/>
          </w:r>
          <w:r>
            <w:rPr>
              <w:rFonts w:hint="eastAsia"/>
            </w:rPr>
            <w:t>附录1：参考文献</w:t>
          </w:r>
          <w:r>
            <w:tab/>
          </w:r>
          <w:r>
            <w:fldChar w:fldCharType="begin"/>
          </w:r>
          <w:r>
            <w:instrText xml:space="preserve"> PAGEREF _Toc5163 </w:instrText>
          </w:r>
          <w:r>
            <w:fldChar w:fldCharType="separate"/>
          </w:r>
          <w:r>
            <w:t>18</w:t>
          </w:r>
          <w:r>
            <w:fldChar w:fldCharType="end"/>
          </w:r>
          <w:r>
            <w:rPr>
              <w:rFonts w:hint="eastAsia"/>
              <w:lang w:val="en-US" w:eastAsia="zh-CN"/>
            </w:rPr>
            <w:fldChar w:fldCharType="end"/>
          </w:r>
        </w:p>
        <w:p>
          <w:pPr>
            <w:pStyle w:val="2"/>
            <w:numPr>
              <w:ilvl w:val="0"/>
              <w:numId w:val="0"/>
            </w:numPr>
            <w:bidi w:val="0"/>
            <w:rPr>
              <w:rFonts w:hint="eastAsia" w:ascii="Times New Roman" w:hAnsi="Times New Roman" w:eastAsia="宋体" w:cs="Times New Roman"/>
              <w:b/>
              <w:kern w:val="44"/>
              <w:sz w:val="44"/>
              <w:szCs w:val="24"/>
              <w:lang w:val="en-US" w:eastAsia="zh-CN" w:bidi="ar-SA"/>
            </w:rPr>
            <w:sectPr>
              <w:pgSz w:w="11906" w:h="16838"/>
              <w:pgMar w:top="1440" w:right="1800" w:bottom="1440" w:left="1800" w:header="851" w:footer="992" w:gutter="0"/>
              <w:cols w:space="425" w:num="1"/>
              <w:docGrid w:type="lines" w:linePitch="312" w:charSpace="0"/>
            </w:sectPr>
          </w:pPr>
          <w:r>
            <w:rPr>
              <w:rFonts w:hint="eastAsia"/>
              <w:lang w:val="en-US" w:eastAsia="zh-CN"/>
            </w:rPr>
            <w:fldChar w:fldCharType="end"/>
          </w:r>
        </w:p>
      </w:sdtContent>
    </w:sdt>
    <w:p>
      <w:pPr>
        <w:rPr>
          <w:rFonts w:hint="eastAsia"/>
          <w:lang w:val="en-US" w:eastAsia="zh-CN"/>
        </w:rPr>
      </w:pPr>
    </w:p>
    <w:p>
      <w:pPr>
        <w:rPr>
          <w:rFonts w:hint="eastAsia"/>
          <w:lang w:val="en-US" w:eastAsia="zh-CN"/>
        </w:rPr>
      </w:pPr>
    </w:p>
    <w:p>
      <w:pPr>
        <w:pStyle w:val="2"/>
        <w:numPr>
          <w:ilvl w:val="0"/>
          <w:numId w:val="2"/>
        </w:numPr>
        <w:bidi w:val="0"/>
        <w:ind w:left="425" w:leftChars="0" w:hanging="425" w:firstLineChars="0"/>
        <w:rPr>
          <w:rFonts w:hint="eastAsia"/>
          <w:lang w:val="en-US" w:eastAsia="zh-CN"/>
        </w:rPr>
      </w:pPr>
      <w:bookmarkStart w:id="0" w:name="_Toc19108"/>
      <w:r>
        <w:rPr>
          <w:rFonts w:hint="eastAsia"/>
          <w:lang w:val="en-US" w:eastAsia="zh-CN"/>
        </w:rPr>
        <w:t>目的与要求</w:t>
      </w:r>
      <w:bookmarkEnd w:id="0"/>
    </w:p>
    <w:p>
      <w:pPr>
        <w:widowControl w:val="0"/>
        <w:numPr>
          <w:ilvl w:val="0"/>
          <w:numId w:val="0"/>
        </w:numPr>
        <w:spacing w:line="300" w:lineRule="auto"/>
        <w:ind w:firstLine="420" w:firstLineChars="200"/>
        <w:jc w:val="both"/>
        <w:rPr>
          <w:rFonts w:hint="eastAsia"/>
          <w:kern w:val="0"/>
        </w:rPr>
      </w:pPr>
      <w:r>
        <w:rPr>
          <w:rFonts w:hint="eastAsia" w:ascii="Arial" w:hAnsi="Arial" w:eastAsia="宋体" w:cs="Arial"/>
          <w:i w:val="0"/>
          <w:iCs w:val="0"/>
          <w:caps w:val="0"/>
          <w:color w:val="333333"/>
          <w:spacing w:val="0"/>
          <w:sz w:val="21"/>
          <w:szCs w:val="21"/>
          <w:shd w:val="clear" w:color="auto" w:fill="FFFFFF"/>
          <w:lang w:val="en-US" w:eastAsia="zh-CN"/>
        </w:rPr>
        <w:t>猪八戒</w:t>
      </w:r>
      <w:r>
        <w:rPr>
          <w:rFonts w:hint="eastAsia" w:ascii="Arial" w:hAnsi="Arial" w:eastAsia="宋体" w:cs="Arial"/>
          <w:i w:val="0"/>
          <w:iCs w:val="0"/>
          <w:caps w:val="0"/>
          <w:color w:val="333333"/>
          <w:spacing w:val="0"/>
          <w:sz w:val="21"/>
          <w:szCs w:val="21"/>
          <w:shd w:val="clear" w:color="auto" w:fill="FFFFFF"/>
        </w:rPr>
        <w:t>与</w:t>
      </w:r>
      <w:r>
        <w:rPr>
          <w:rFonts w:hint="eastAsia" w:ascii="Arial" w:hAnsi="Arial" w:eastAsia="宋体" w:cs="Arial"/>
          <w:i w:val="0"/>
          <w:iCs w:val="0"/>
          <w:caps w:val="0"/>
          <w:color w:val="333333"/>
          <w:spacing w:val="0"/>
          <w:sz w:val="21"/>
          <w:szCs w:val="21"/>
          <w:shd w:val="clear" w:color="auto" w:fill="FFFFFF"/>
          <w:lang w:val="en-US" w:eastAsia="zh-CN"/>
        </w:rPr>
        <w:t>唐僧</w:t>
      </w:r>
      <w:r>
        <w:rPr>
          <w:rFonts w:hint="eastAsia" w:ascii="Arial" w:hAnsi="Arial" w:eastAsia="宋体" w:cs="Arial"/>
          <w:i w:val="0"/>
          <w:iCs w:val="0"/>
          <w:caps w:val="0"/>
          <w:color w:val="333333"/>
          <w:spacing w:val="0"/>
          <w:sz w:val="21"/>
          <w:szCs w:val="21"/>
          <w:shd w:val="clear" w:color="auto" w:fill="FFFFFF"/>
        </w:rPr>
        <w:t>身处一个m×n的迷宫中，如图所示。每一个方格表示迷宫中的一个房间。这m×n个房间中有一些房间</w:t>
      </w:r>
      <w:r>
        <w:rPr>
          <w:rFonts w:hint="eastAsia" w:ascii="Arial" w:hAnsi="Arial" w:eastAsia="宋体" w:cs="Arial"/>
          <w:i w:val="0"/>
          <w:iCs w:val="0"/>
          <w:caps w:val="0"/>
          <w:color w:val="333333"/>
          <w:spacing w:val="0"/>
          <w:sz w:val="21"/>
          <w:szCs w:val="21"/>
          <w:shd w:val="clear" w:color="auto" w:fill="FFFFFF"/>
          <w:lang w:val="en-US" w:eastAsia="zh-CN"/>
        </w:rPr>
        <w:t>里面有妖精居住</w:t>
      </w:r>
      <w:r>
        <w:rPr>
          <w:rFonts w:hint="eastAsia" w:ascii="Arial" w:hAnsi="Arial" w:eastAsia="宋体" w:cs="Arial"/>
          <w:i w:val="0"/>
          <w:iCs w:val="0"/>
          <w:caps w:val="0"/>
          <w:color w:val="333333"/>
          <w:spacing w:val="0"/>
          <w:sz w:val="21"/>
          <w:szCs w:val="21"/>
          <w:shd w:val="clear" w:color="auto" w:fill="FFFFFF"/>
        </w:rPr>
        <w:t>，不允许进入。在迷宫中任何</w:t>
      </w:r>
      <w:r>
        <w:rPr>
          <w:rFonts w:hint="eastAsia" w:ascii="Arial" w:hAnsi="Arial" w:eastAsia="宋体" w:cs="Arial"/>
          <w:i w:val="0"/>
          <w:iCs w:val="0"/>
          <w:caps w:val="0"/>
          <w:color w:val="333333"/>
          <w:spacing w:val="0"/>
          <w:sz w:val="21"/>
          <w:szCs w:val="21"/>
          <w:shd w:val="clear" w:color="auto" w:fill="FFFFFF"/>
          <w:lang w:val="en-US" w:eastAsia="zh-CN"/>
        </w:rPr>
        <w:t>房间</w:t>
      </w:r>
      <w:r>
        <w:rPr>
          <w:rFonts w:hint="eastAsia" w:ascii="Arial" w:hAnsi="Arial" w:eastAsia="宋体" w:cs="Arial"/>
          <w:i w:val="0"/>
          <w:iCs w:val="0"/>
          <w:caps w:val="0"/>
          <w:color w:val="333333"/>
          <w:spacing w:val="0"/>
          <w:sz w:val="21"/>
          <w:szCs w:val="21"/>
          <w:shd w:val="clear" w:color="auto" w:fill="FFFFFF"/>
        </w:rPr>
        <w:t>均可沿8 个方向进入</w:t>
      </w:r>
      <w:r>
        <w:rPr>
          <w:rFonts w:hint="eastAsia" w:ascii="Arial" w:hAnsi="Arial" w:eastAsia="宋体" w:cs="Arial"/>
          <w:i w:val="0"/>
          <w:iCs w:val="0"/>
          <w:caps w:val="0"/>
          <w:color w:val="333333"/>
          <w:spacing w:val="0"/>
          <w:sz w:val="21"/>
          <w:szCs w:val="21"/>
          <w:shd w:val="clear" w:color="auto" w:fill="FFFFFF"/>
          <w:lang w:val="en-US" w:eastAsia="zh-CN"/>
        </w:rPr>
        <w:t>相邻的安全</w:t>
      </w:r>
      <w:r>
        <w:rPr>
          <w:rFonts w:hint="eastAsia" w:ascii="Arial" w:hAnsi="Arial" w:eastAsia="宋体" w:cs="Arial"/>
          <w:i w:val="0"/>
          <w:iCs w:val="0"/>
          <w:caps w:val="0"/>
          <w:color w:val="333333"/>
          <w:spacing w:val="0"/>
          <w:sz w:val="21"/>
          <w:szCs w:val="21"/>
          <w:shd w:val="clear" w:color="auto" w:fill="FFFFFF"/>
        </w:rPr>
        <w:t>房间。</w:t>
      </w:r>
      <w:r>
        <w:rPr>
          <w:rFonts w:hint="eastAsia" w:ascii="Arial" w:hAnsi="Arial" w:eastAsia="宋体" w:cs="Arial"/>
          <w:i w:val="0"/>
          <w:iCs w:val="0"/>
          <w:caps w:val="0"/>
          <w:color w:val="333333"/>
          <w:spacing w:val="0"/>
          <w:sz w:val="21"/>
          <w:szCs w:val="21"/>
          <w:shd w:val="clear" w:color="auto" w:fill="FFFFFF"/>
          <w:lang w:val="en-US" w:eastAsia="zh-CN"/>
        </w:rPr>
        <w:t>猪八戒</w:t>
      </w:r>
      <w:r>
        <w:rPr>
          <w:rFonts w:hint="eastAsia" w:ascii="Arial" w:hAnsi="Arial" w:eastAsia="宋体" w:cs="Arial"/>
          <w:i w:val="0"/>
          <w:iCs w:val="0"/>
          <w:caps w:val="0"/>
          <w:color w:val="333333"/>
          <w:spacing w:val="0"/>
          <w:sz w:val="21"/>
          <w:szCs w:val="21"/>
          <w:shd w:val="clear" w:color="auto" w:fill="FFFFFF"/>
        </w:rPr>
        <w:t>位于迷宫的(p，q)方格中，他必须找出一条通向</w:t>
      </w:r>
      <w:r>
        <w:rPr>
          <w:rFonts w:hint="eastAsia" w:ascii="Arial" w:hAnsi="Arial" w:eastAsia="宋体" w:cs="Arial"/>
          <w:i w:val="0"/>
          <w:iCs w:val="0"/>
          <w:caps w:val="0"/>
          <w:color w:val="333333"/>
          <w:spacing w:val="0"/>
          <w:sz w:val="21"/>
          <w:szCs w:val="21"/>
          <w:shd w:val="clear" w:color="auto" w:fill="FFFFFF"/>
          <w:lang w:val="en-US" w:eastAsia="zh-CN"/>
        </w:rPr>
        <w:t>唐僧</w:t>
      </w:r>
      <w:r>
        <w:rPr>
          <w:rFonts w:hint="eastAsia" w:ascii="Arial" w:hAnsi="Arial" w:eastAsia="宋体" w:cs="Arial"/>
          <w:i w:val="0"/>
          <w:iCs w:val="0"/>
          <w:caps w:val="0"/>
          <w:color w:val="333333"/>
          <w:spacing w:val="0"/>
          <w:sz w:val="21"/>
          <w:szCs w:val="21"/>
          <w:shd w:val="clear" w:color="auto" w:fill="FFFFFF"/>
        </w:rPr>
        <w:t>所在的(</w:t>
      </w:r>
      <w:r>
        <w:rPr>
          <w:rFonts w:hint="eastAsia" w:ascii="Arial" w:hAnsi="Arial" w:eastAsia="宋体" w:cs="Arial"/>
          <w:i w:val="0"/>
          <w:iCs w:val="0"/>
          <w:caps w:val="0"/>
          <w:color w:val="333333"/>
          <w:spacing w:val="0"/>
          <w:sz w:val="21"/>
          <w:szCs w:val="21"/>
          <w:shd w:val="clear" w:color="auto" w:fill="FFFFFF"/>
          <w:lang w:val="en-US" w:eastAsia="zh-CN"/>
        </w:rPr>
        <w:t>t</w:t>
      </w:r>
      <w:r>
        <w:rPr>
          <w:rFonts w:hint="eastAsia" w:ascii="Arial" w:hAnsi="Arial" w:eastAsia="宋体" w:cs="Arial"/>
          <w:i w:val="0"/>
          <w:iCs w:val="0"/>
          <w:caps w:val="0"/>
          <w:color w:val="333333"/>
          <w:spacing w:val="0"/>
          <w:sz w:val="21"/>
          <w:szCs w:val="21"/>
          <w:shd w:val="clear" w:color="auto" w:fill="FFFFFF"/>
        </w:rPr>
        <w:t>，s)方格的路。请设计和实现一个算法帮助</w:t>
      </w:r>
      <w:r>
        <w:rPr>
          <w:rFonts w:hint="eastAsia" w:ascii="Arial" w:hAnsi="Arial" w:eastAsia="宋体" w:cs="Arial"/>
          <w:i w:val="0"/>
          <w:iCs w:val="0"/>
          <w:caps w:val="0"/>
          <w:color w:val="333333"/>
          <w:spacing w:val="0"/>
          <w:sz w:val="21"/>
          <w:szCs w:val="21"/>
          <w:shd w:val="clear" w:color="auto" w:fill="FFFFFF"/>
          <w:lang w:val="en-US" w:eastAsia="zh-CN"/>
        </w:rPr>
        <w:t>猪八戒</w:t>
      </w:r>
      <w:r>
        <w:rPr>
          <w:rFonts w:hint="eastAsia" w:ascii="Arial" w:hAnsi="Arial" w:eastAsia="宋体" w:cs="Arial"/>
          <w:i w:val="0"/>
          <w:iCs w:val="0"/>
          <w:caps w:val="0"/>
          <w:color w:val="333333"/>
          <w:spacing w:val="0"/>
          <w:sz w:val="21"/>
          <w:szCs w:val="21"/>
          <w:shd w:val="clear" w:color="auto" w:fill="FFFFFF"/>
        </w:rPr>
        <w:t>找出这样一条道路。</w:t>
      </w:r>
    </w:p>
    <w:p>
      <w:pPr>
        <w:spacing w:line="300" w:lineRule="auto"/>
        <w:ind w:left="359" w:leftChars="171" w:firstLine="359" w:firstLineChars="171"/>
        <w:rPr>
          <w:rFonts w:hint="eastAsia" w:eastAsia="宋体"/>
          <w:szCs w:val="21"/>
        </w:rPr>
      </w:pPr>
      <w:r>
        <w:rPr>
          <w:rFonts w:hint="eastAsia" w:eastAsia="宋体"/>
          <w:szCs w:val="21"/>
        </w:rPr>
        <w:t>程序的主界面如下：</w:t>
      </w:r>
    </w:p>
    <w:p>
      <w:pPr>
        <w:spacing w:line="300" w:lineRule="auto"/>
        <w:ind w:left="359" w:leftChars="171" w:firstLine="359" w:firstLineChars="171"/>
        <w:rPr>
          <w:rFonts w:hint="eastAsia" w:eastAsia="宋体"/>
          <w:szCs w:val="21"/>
        </w:rPr>
      </w:pPr>
    </w:p>
    <w:p>
      <w:pPr>
        <w:spacing w:line="300" w:lineRule="auto"/>
        <w:ind w:left="359" w:leftChars="171" w:firstLine="359" w:firstLineChars="171"/>
        <w:rPr>
          <w:rFonts w:hint="eastAsia" w:eastAsia="宋体"/>
          <w:szCs w:val="21"/>
        </w:rPr>
      </w:pPr>
      <w:r>
        <w:rPr>
          <w:rFonts w:eastAsia="宋体"/>
          <w:szCs w:val="21"/>
        </w:rPr>
        <mc:AlternateContent>
          <mc:Choice Requires="wps">
            <w:drawing>
              <wp:inline distT="0" distB="0" distL="114300" distR="114300">
                <wp:extent cx="1938020" cy="1137920"/>
                <wp:effectExtent l="4445" t="4445" r="19685" b="19685"/>
                <wp:docPr id="1" name="文本框 1"/>
                <wp:cNvGraphicFramePr/>
                <a:graphic xmlns:a="http://schemas.openxmlformats.org/drawingml/2006/main">
                  <a:graphicData uri="http://schemas.microsoft.com/office/word/2010/wordprocessingShape">
                    <wps:wsp>
                      <wps:cNvSpPr txBox="1">
                        <a:spLocks noRot="1"/>
                      </wps:cNvSpPr>
                      <wps:spPr>
                        <a:xfrm>
                          <a:off x="0" y="0"/>
                          <a:ext cx="1938020" cy="11379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eastAsia="华文细黑"/>
                                <w:lang w:val="en-US" w:eastAsia="zh-CN"/>
                              </w:rPr>
                            </w:pPr>
                            <w:r>
                              <w:rPr>
                                <w:rFonts w:hint="eastAsia"/>
                              </w:rPr>
                              <w:t xml:space="preserve">         </w:t>
                            </w:r>
                            <w:r>
                              <w:rPr>
                                <w:rFonts w:hint="eastAsia"/>
                                <w:lang w:val="en-US" w:eastAsia="zh-CN"/>
                              </w:rPr>
                              <w:t>迷宫问题</w:t>
                            </w:r>
                          </w:p>
                          <w:p>
                            <w:pPr>
                              <w:ind w:firstLine="435"/>
                              <w:rPr>
                                <w:rFonts w:hint="default" w:eastAsia="华文细黑"/>
                                <w:lang w:val="en-US" w:eastAsia="zh-CN"/>
                              </w:rPr>
                            </w:pPr>
                            <w:r>
                              <w:rPr>
                                <w:rFonts w:hint="eastAsia"/>
                              </w:rPr>
                              <w:t xml:space="preserve">1. </w:t>
                            </w:r>
                            <w:r>
                              <w:rPr>
                                <w:rFonts w:hint="eastAsia"/>
                                <w:lang w:val="en-US" w:eastAsia="zh-CN"/>
                              </w:rPr>
                              <w:t>查看迷宫地图</w:t>
                            </w:r>
                          </w:p>
                          <w:p>
                            <w:pPr>
                              <w:ind w:firstLine="435"/>
                              <w:rPr>
                                <w:rFonts w:hint="default" w:eastAsia="华文细黑"/>
                                <w:lang w:val="en-US" w:eastAsia="zh-CN"/>
                              </w:rPr>
                            </w:pPr>
                            <w:r>
                              <w:rPr>
                                <w:rFonts w:hint="eastAsia"/>
                              </w:rPr>
                              <w:t xml:space="preserve">2. </w:t>
                            </w:r>
                            <w:r>
                              <w:rPr>
                                <w:rFonts w:hint="eastAsia"/>
                                <w:lang w:val="en-US" w:eastAsia="zh-CN"/>
                              </w:rPr>
                              <w:t>迷宫设置</w:t>
                            </w:r>
                          </w:p>
                          <w:p>
                            <w:pPr>
                              <w:ind w:firstLine="435"/>
                              <w:rPr>
                                <w:rFonts w:hint="default"/>
                                <w:lang w:val="en-US" w:eastAsia="zh-CN"/>
                              </w:rPr>
                            </w:pPr>
                            <w:r>
                              <w:rPr>
                                <w:rFonts w:hint="eastAsia"/>
                              </w:rPr>
                              <w:t xml:space="preserve">3. </w:t>
                            </w:r>
                            <w:r>
                              <w:rPr>
                                <w:rFonts w:hint="eastAsia"/>
                                <w:lang w:val="en-US" w:eastAsia="zh-CN"/>
                              </w:rPr>
                              <w:t>开始走迷宫</w:t>
                            </w:r>
                          </w:p>
                          <w:p>
                            <w:pPr>
                              <w:ind w:firstLine="435"/>
                              <w:rPr>
                                <w:rFonts w:hint="eastAsia"/>
                              </w:rPr>
                            </w:pPr>
                            <w:r>
                              <w:rPr>
                                <w:rFonts w:hint="eastAsia"/>
                              </w:rPr>
                              <w:t>0. 退出</w:t>
                            </w:r>
                          </w:p>
                        </w:txbxContent>
                      </wps:txbx>
                      <wps:bodyPr upright="1"/>
                    </wps:wsp>
                  </a:graphicData>
                </a:graphic>
              </wp:inline>
            </w:drawing>
          </mc:Choice>
          <mc:Fallback>
            <w:pict>
              <v:shape id="_x0000_s1026" o:spid="_x0000_s1026" o:spt="202" type="#_x0000_t202" style="height:89.6pt;width:152.6pt;" fillcolor="#FFFFFF" filled="t" stroked="t" coordsize="21600,21600" o:gfxdata="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jRxuw1QAAAAUBAAAPAAAAAAAAAAEAIAAAACIAAABkcnMvZG93bnJldi54&#10;bWxQSwECFAAUAAAACACHTuJAMipRtf0BAAAMBAAADgAAAAAAAAABACAAAAAkAQAAZHJzL2Uyb0Rv&#10;Yy54bWxQSwUGAAAAAAYABgBZAQAAkwUAAAAA&#10;">
                <v:fill on="t" focussize="0,0"/>
                <v:stroke color="#000000" joinstyle="miter"/>
                <v:imagedata o:title=""/>
                <o:lock v:ext="edit" rotation="t" aspectratio="f"/>
                <v:textbox>
                  <w:txbxContent>
                    <w:p>
                      <w:pPr>
                        <w:rPr>
                          <w:rFonts w:hint="default" w:eastAsia="华文细黑"/>
                          <w:lang w:val="en-US" w:eastAsia="zh-CN"/>
                        </w:rPr>
                      </w:pPr>
                      <w:r>
                        <w:rPr>
                          <w:rFonts w:hint="eastAsia"/>
                        </w:rPr>
                        <w:t xml:space="preserve">         </w:t>
                      </w:r>
                      <w:r>
                        <w:rPr>
                          <w:rFonts w:hint="eastAsia"/>
                          <w:lang w:val="en-US" w:eastAsia="zh-CN"/>
                        </w:rPr>
                        <w:t>迷宫问题</w:t>
                      </w:r>
                    </w:p>
                    <w:p>
                      <w:pPr>
                        <w:ind w:firstLine="435"/>
                        <w:rPr>
                          <w:rFonts w:hint="default" w:eastAsia="华文细黑"/>
                          <w:lang w:val="en-US" w:eastAsia="zh-CN"/>
                        </w:rPr>
                      </w:pPr>
                      <w:r>
                        <w:rPr>
                          <w:rFonts w:hint="eastAsia"/>
                        </w:rPr>
                        <w:t xml:space="preserve">1. </w:t>
                      </w:r>
                      <w:r>
                        <w:rPr>
                          <w:rFonts w:hint="eastAsia"/>
                          <w:lang w:val="en-US" w:eastAsia="zh-CN"/>
                        </w:rPr>
                        <w:t>查看迷宫地图</w:t>
                      </w:r>
                    </w:p>
                    <w:p>
                      <w:pPr>
                        <w:ind w:firstLine="435"/>
                        <w:rPr>
                          <w:rFonts w:hint="default" w:eastAsia="华文细黑"/>
                          <w:lang w:val="en-US" w:eastAsia="zh-CN"/>
                        </w:rPr>
                      </w:pPr>
                      <w:r>
                        <w:rPr>
                          <w:rFonts w:hint="eastAsia"/>
                        </w:rPr>
                        <w:t xml:space="preserve">2. </w:t>
                      </w:r>
                      <w:r>
                        <w:rPr>
                          <w:rFonts w:hint="eastAsia"/>
                          <w:lang w:val="en-US" w:eastAsia="zh-CN"/>
                        </w:rPr>
                        <w:t>迷宫设置</w:t>
                      </w:r>
                    </w:p>
                    <w:p>
                      <w:pPr>
                        <w:ind w:firstLine="435"/>
                        <w:rPr>
                          <w:rFonts w:hint="default"/>
                          <w:lang w:val="en-US" w:eastAsia="zh-CN"/>
                        </w:rPr>
                      </w:pPr>
                      <w:r>
                        <w:rPr>
                          <w:rFonts w:hint="eastAsia"/>
                        </w:rPr>
                        <w:t xml:space="preserve">3. </w:t>
                      </w:r>
                      <w:r>
                        <w:rPr>
                          <w:rFonts w:hint="eastAsia"/>
                          <w:lang w:val="en-US" w:eastAsia="zh-CN"/>
                        </w:rPr>
                        <w:t>开始走迷宫</w:t>
                      </w:r>
                    </w:p>
                    <w:p>
                      <w:pPr>
                        <w:ind w:firstLine="435"/>
                        <w:rPr>
                          <w:rFonts w:hint="eastAsia"/>
                        </w:rPr>
                      </w:pPr>
                      <w:r>
                        <w:rPr>
                          <w:rFonts w:hint="eastAsia"/>
                        </w:rPr>
                        <w:t>0. 退出</w:t>
                      </w:r>
                    </w:p>
                  </w:txbxContent>
                </v:textbox>
                <w10:wrap type="none"/>
                <w10:anchorlock/>
              </v:shape>
            </w:pict>
          </mc:Fallback>
        </mc:AlternateContent>
      </w:r>
    </w:p>
    <w:p>
      <w:pPr>
        <w:rPr>
          <w:rFonts w:hint="eastAsia" w:eastAsia="宋体"/>
          <w:szCs w:val="21"/>
        </w:rPr>
      </w:pPr>
    </w:p>
    <w:p>
      <w:pPr>
        <w:rPr>
          <w:rFonts w:hint="default" w:eastAsia="宋体"/>
          <w:szCs w:val="21"/>
          <w:lang w:val="en-US" w:eastAsia="zh-CN"/>
        </w:rPr>
      </w:pPr>
      <w:r>
        <w:rPr>
          <w:rFonts w:hint="eastAsia" w:eastAsia="宋体"/>
          <w:szCs w:val="21"/>
        </w:rPr>
        <w:t xml:space="preserve">2. </w:t>
      </w:r>
      <w:r>
        <w:rPr>
          <w:rFonts w:hint="eastAsia" w:eastAsia="宋体"/>
          <w:szCs w:val="21"/>
          <w:lang w:val="en-US" w:eastAsia="zh-CN"/>
        </w:rPr>
        <w:t>扩展要求</w:t>
      </w:r>
    </w:p>
    <w:p>
      <w:pPr>
        <w:widowControl w:val="0"/>
        <w:numPr>
          <w:ilvl w:val="0"/>
          <w:numId w:val="0"/>
        </w:numPr>
        <w:spacing w:line="300" w:lineRule="auto"/>
        <w:ind w:firstLine="210" w:firstLineChars="100"/>
        <w:jc w:val="both"/>
        <w:rPr>
          <w:rFonts w:hint="default" w:ascii="Arial" w:hAnsi="Arial" w:eastAsia="宋体" w:cs="Arial"/>
          <w:i w:val="0"/>
          <w:iCs w:val="0"/>
          <w:caps w:val="0"/>
          <w:color w:val="333333"/>
          <w:spacing w:val="0"/>
          <w:sz w:val="21"/>
          <w:szCs w:val="21"/>
          <w:shd w:val="clear" w:color="auto" w:fill="FFFFFF"/>
          <w:lang w:val="en-US" w:eastAsia="zh-CN"/>
        </w:rPr>
      </w:pPr>
      <w:r>
        <w:rPr>
          <w:rFonts w:hint="eastAsia" w:ascii="Arial" w:hAnsi="Arial" w:eastAsia="宋体" w:cs="Arial"/>
          <w:i w:val="0"/>
          <w:iCs w:val="0"/>
          <w:caps w:val="0"/>
          <w:color w:val="333333"/>
          <w:spacing w:val="0"/>
          <w:sz w:val="21"/>
          <w:szCs w:val="21"/>
          <w:shd w:val="clear" w:color="auto" w:fill="FFFFFF"/>
          <w:lang w:eastAsia="zh-CN"/>
        </w:rPr>
        <w:t>（</w:t>
      </w:r>
      <w:r>
        <w:rPr>
          <w:rFonts w:hint="eastAsia" w:ascii="Arial" w:hAnsi="Arial" w:eastAsia="宋体" w:cs="Arial"/>
          <w:i w:val="0"/>
          <w:iCs w:val="0"/>
          <w:caps w:val="0"/>
          <w:color w:val="333333"/>
          <w:spacing w:val="0"/>
          <w:sz w:val="21"/>
          <w:szCs w:val="21"/>
          <w:shd w:val="clear" w:color="auto" w:fill="FFFFFF"/>
          <w:lang w:val="en-US" w:eastAsia="zh-CN"/>
        </w:rPr>
        <w:t>1）求最短的路径</w:t>
      </w:r>
    </w:p>
    <w:p>
      <w:pPr>
        <w:spacing w:line="300" w:lineRule="auto"/>
        <w:ind w:firstLine="210" w:firstLineChars="100"/>
        <w:rPr>
          <w:rFonts w:hint="default" w:ascii="Arial" w:hAnsi="Arial" w:eastAsia="宋体" w:cs="Arial"/>
          <w:i w:val="0"/>
          <w:iCs w:val="0"/>
          <w:caps w:val="0"/>
          <w:color w:val="333333"/>
          <w:spacing w:val="0"/>
          <w:sz w:val="21"/>
          <w:szCs w:val="21"/>
          <w:shd w:val="clear" w:color="auto" w:fill="FFFFFF"/>
          <w:lang w:val="en-US" w:eastAsia="zh-CN"/>
        </w:rPr>
      </w:pPr>
      <w:r>
        <w:rPr>
          <w:rFonts w:hint="eastAsia" w:ascii="Arial" w:hAnsi="Arial" w:eastAsia="宋体" w:cs="Arial"/>
          <w:i w:val="0"/>
          <w:iCs w:val="0"/>
          <w:caps w:val="0"/>
          <w:color w:val="333333"/>
          <w:spacing w:val="0"/>
          <w:sz w:val="21"/>
          <w:szCs w:val="21"/>
          <w:shd w:val="clear" w:color="auto" w:fill="FFFFFF"/>
          <w:lang w:eastAsia="zh-CN"/>
        </w:rPr>
        <w:t>（</w:t>
      </w:r>
      <w:r>
        <w:rPr>
          <w:rFonts w:hint="eastAsia" w:ascii="Arial" w:hAnsi="Arial" w:eastAsia="宋体" w:cs="Arial"/>
          <w:i w:val="0"/>
          <w:iCs w:val="0"/>
          <w:caps w:val="0"/>
          <w:color w:val="333333"/>
          <w:spacing w:val="0"/>
          <w:sz w:val="21"/>
          <w:szCs w:val="21"/>
          <w:shd w:val="clear" w:color="auto" w:fill="FFFFFF"/>
          <w:lang w:val="en-US" w:eastAsia="zh-CN"/>
        </w:rPr>
        <w:t>2）</w:t>
      </w:r>
      <w:r>
        <w:rPr>
          <w:rFonts w:hint="eastAsia" w:ascii="Arial" w:hAnsi="Arial" w:eastAsia="宋体" w:cs="Arial"/>
          <w:i w:val="0"/>
          <w:iCs w:val="0"/>
          <w:caps w:val="0"/>
          <w:color w:val="333333"/>
          <w:spacing w:val="0"/>
          <w:sz w:val="21"/>
          <w:szCs w:val="21"/>
          <w:shd w:val="clear" w:color="auto" w:fill="FFFFFF"/>
        </w:rPr>
        <w:t>每改变一次前进方向算作转弯一次</w:t>
      </w:r>
      <w:r>
        <w:rPr>
          <w:rFonts w:hint="eastAsia" w:ascii="Arial" w:hAnsi="Arial" w:eastAsia="宋体" w:cs="Arial"/>
          <w:i w:val="0"/>
          <w:iCs w:val="0"/>
          <w:caps w:val="0"/>
          <w:color w:val="333333"/>
          <w:spacing w:val="0"/>
          <w:sz w:val="21"/>
          <w:szCs w:val="21"/>
          <w:shd w:val="clear" w:color="auto" w:fill="FFFFFF"/>
          <w:lang w:eastAsia="zh-CN"/>
        </w:rPr>
        <w:t>，</w:t>
      </w:r>
      <w:r>
        <w:rPr>
          <w:rFonts w:hint="eastAsia" w:ascii="Arial" w:hAnsi="Arial" w:eastAsia="宋体" w:cs="Arial"/>
          <w:i w:val="0"/>
          <w:iCs w:val="0"/>
          <w:caps w:val="0"/>
          <w:color w:val="333333"/>
          <w:spacing w:val="0"/>
          <w:sz w:val="21"/>
          <w:szCs w:val="21"/>
          <w:shd w:val="clear" w:color="auto" w:fill="FFFFFF"/>
          <w:lang w:val="en-US" w:eastAsia="zh-CN"/>
        </w:rPr>
        <w:t>求转弯次数最少的路径</w:t>
      </w:r>
    </w:p>
    <w:p>
      <w:pPr>
        <w:spacing w:line="300" w:lineRule="auto"/>
        <w:ind w:firstLine="210" w:firstLineChars="100"/>
        <w:rPr>
          <w:rFonts w:hint="default" w:eastAsia="宋体"/>
          <w:szCs w:val="21"/>
          <w:lang w:val="en-US" w:eastAsia="zh-CN"/>
        </w:rPr>
      </w:pPr>
      <w:r>
        <w:rPr>
          <w:rFonts w:hint="eastAsia" w:ascii="Arial" w:hAnsi="Arial" w:eastAsia="宋体" w:cs="Arial"/>
          <w:i w:val="0"/>
          <w:iCs w:val="0"/>
          <w:caps w:val="0"/>
          <w:color w:val="333333"/>
          <w:spacing w:val="0"/>
          <w:sz w:val="21"/>
          <w:szCs w:val="21"/>
          <w:shd w:val="clear" w:color="auto" w:fill="FFFFFF"/>
          <w:lang w:val="en-US" w:eastAsia="zh-CN"/>
        </w:rPr>
        <w:t>（3）要求猪八戒</w:t>
      </w:r>
      <w:r>
        <w:rPr>
          <w:rFonts w:hint="eastAsia" w:ascii="Arial" w:hAnsi="Arial" w:eastAsia="宋体" w:cs="Arial"/>
          <w:i w:val="0"/>
          <w:iCs w:val="0"/>
          <w:caps w:val="0"/>
          <w:color w:val="333333"/>
          <w:spacing w:val="0"/>
          <w:sz w:val="21"/>
          <w:szCs w:val="21"/>
          <w:shd w:val="clear" w:color="auto" w:fill="FFFFFF"/>
        </w:rPr>
        <w:t>在抵达</w:t>
      </w:r>
      <w:r>
        <w:rPr>
          <w:rFonts w:hint="eastAsia" w:ascii="Arial" w:hAnsi="Arial" w:eastAsia="宋体" w:cs="Arial"/>
          <w:i w:val="0"/>
          <w:iCs w:val="0"/>
          <w:caps w:val="0"/>
          <w:color w:val="333333"/>
          <w:spacing w:val="0"/>
          <w:sz w:val="21"/>
          <w:szCs w:val="21"/>
          <w:shd w:val="clear" w:color="auto" w:fill="FFFFFF"/>
          <w:lang w:val="en-US" w:eastAsia="zh-CN"/>
        </w:rPr>
        <w:t>唐僧</w:t>
      </w:r>
      <w:r>
        <w:rPr>
          <w:rFonts w:hint="eastAsia" w:ascii="Arial" w:hAnsi="Arial" w:eastAsia="宋体" w:cs="Arial"/>
          <w:i w:val="0"/>
          <w:iCs w:val="0"/>
          <w:caps w:val="0"/>
          <w:color w:val="333333"/>
          <w:spacing w:val="0"/>
          <w:sz w:val="21"/>
          <w:szCs w:val="21"/>
          <w:shd w:val="clear" w:color="auto" w:fill="FFFFFF"/>
        </w:rPr>
        <w:t>之前，必须走遍所有</w:t>
      </w:r>
      <w:r>
        <w:rPr>
          <w:rFonts w:hint="eastAsia" w:ascii="Arial" w:hAnsi="Arial" w:eastAsia="宋体" w:cs="Arial"/>
          <w:i w:val="0"/>
          <w:iCs w:val="0"/>
          <w:caps w:val="0"/>
          <w:color w:val="333333"/>
          <w:spacing w:val="0"/>
          <w:sz w:val="21"/>
          <w:szCs w:val="21"/>
          <w:shd w:val="clear" w:color="auto" w:fill="FFFFFF"/>
          <w:lang w:val="en-US" w:eastAsia="zh-CN"/>
        </w:rPr>
        <w:t>住有妖精</w:t>
      </w:r>
      <w:r>
        <w:rPr>
          <w:rFonts w:hint="eastAsia" w:ascii="Arial" w:hAnsi="Arial" w:eastAsia="宋体" w:cs="Arial"/>
          <w:i w:val="0"/>
          <w:iCs w:val="0"/>
          <w:caps w:val="0"/>
          <w:color w:val="333333"/>
          <w:spacing w:val="0"/>
          <w:sz w:val="21"/>
          <w:szCs w:val="21"/>
          <w:shd w:val="clear" w:color="auto" w:fill="FFFFFF"/>
        </w:rPr>
        <w:t>的房间各一次，</w:t>
      </w:r>
      <w:r>
        <w:rPr>
          <w:rFonts w:hint="eastAsia" w:ascii="Arial" w:hAnsi="Arial" w:eastAsia="宋体" w:cs="Arial"/>
          <w:i w:val="0"/>
          <w:iCs w:val="0"/>
          <w:caps w:val="0"/>
          <w:color w:val="333333"/>
          <w:spacing w:val="0"/>
          <w:sz w:val="21"/>
          <w:szCs w:val="21"/>
          <w:shd w:val="clear" w:color="auto" w:fill="FFFFFF"/>
          <w:lang w:val="en-US" w:eastAsia="zh-CN"/>
        </w:rPr>
        <w:t>铲除妖精后，再找到唐僧。</w:t>
      </w:r>
    </w:p>
    <w:p>
      <w:pPr>
        <w:widowControl w:val="0"/>
        <w:numPr>
          <w:ilvl w:val="0"/>
          <w:numId w:val="0"/>
        </w:numPr>
        <w:spacing w:line="300" w:lineRule="auto"/>
        <w:ind w:leftChars="0"/>
        <w:jc w:val="both"/>
        <w:rPr>
          <w:rFonts w:hint="default" w:eastAsia="宋体"/>
          <w:szCs w:val="21"/>
          <w:lang w:val="en-US" w:eastAsia="zh-CN"/>
        </w:rPr>
      </w:pPr>
    </w:p>
    <w:p>
      <w:pPr>
        <w:widowControl w:val="0"/>
        <w:numPr>
          <w:ilvl w:val="0"/>
          <w:numId w:val="0"/>
        </w:numPr>
        <w:spacing w:line="300" w:lineRule="auto"/>
        <w:ind w:leftChars="0"/>
        <w:jc w:val="both"/>
        <w:rPr>
          <w:rFonts w:hint="default" w:eastAsia="宋体"/>
          <w:szCs w:val="21"/>
          <w:lang w:val="en-US" w:eastAsia="zh-CN"/>
        </w:rPr>
      </w:pPr>
      <w:r>
        <w:rPr>
          <w:rFonts w:hint="eastAsia" w:eastAsia="宋体"/>
          <w:szCs w:val="21"/>
          <w:lang w:val="en-US" w:eastAsia="zh-CN"/>
        </w:rPr>
        <w:t>3.提示</w:t>
      </w:r>
    </w:p>
    <w:p>
      <w:pPr>
        <w:widowControl w:val="0"/>
        <w:numPr>
          <w:ilvl w:val="0"/>
          <w:numId w:val="0"/>
        </w:numPr>
        <w:spacing w:line="300" w:lineRule="auto"/>
        <w:ind w:firstLine="210" w:firstLineChars="100"/>
        <w:jc w:val="both"/>
        <w:rPr>
          <w:rFonts w:hint="eastAsia" w:eastAsia="宋体"/>
          <w:szCs w:val="21"/>
          <w:lang w:val="en-US" w:eastAsia="zh-CN"/>
        </w:rPr>
      </w:pPr>
      <w:r>
        <w:rPr>
          <w:rFonts w:hint="eastAsia" w:eastAsia="宋体"/>
          <w:szCs w:val="21"/>
          <w:lang w:val="en-US" w:eastAsia="zh-CN"/>
        </w:rPr>
        <w:t>考虑迷宫的数据结构</w:t>
      </w:r>
    </w:p>
    <w:p>
      <w:pPr>
        <w:widowControl w:val="0"/>
        <w:numPr>
          <w:ilvl w:val="0"/>
          <w:numId w:val="0"/>
        </w:numPr>
        <w:spacing w:line="300" w:lineRule="auto"/>
        <w:ind w:firstLine="210" w:firstLineChars="100"/>
        <w:jc w:val="both"/>
        <w:rPr>
          <w:rFonts w:hint="default" w:eastAsia="宋体"/>
          <w:szCs w:val="21"/>
          <w:lang w:val="en-US" w:eastAsia="zh-CN"/>
        </w:rPr>
      </w:pPr>
      <w:r>
        <w:rPr>
          <w:rFonts w:hint="eastAsia" w:eastAsia="宋体"/>
          <w:szCs w:val="21"/>
          <w:lang w:val="en-US" w:eastAsia="zh-CN"/>
        </w:rPr>
        <w:t>考虑路径搜索算法的策略</w:t>
      </w:r>
    </w:p>
    <w:p>
      <w:pPr>
        <w:rPr>
          <w:rFonts w:hint="eastAsia"/>
          <w:lang w:val="en-US" w:eastAsia="zh-CN"/>
        </w:rPr>
      </w:pPr>
    </w:p>
    <w:p>
      <w:pPr>
        <w:pStyle w:val="2"/>
        <w:numPr>
          <w:ilvl w:val="0"/>
          <w:numId w:val="2"/>
        </w:numPr>
        <w:bidi w:val="0"/>
        <w:ind w:left="425" w:leftChars="0" w:hanging="425" w:firstLineChars="0"/>
        <w:rPr>
          <w:rFonts w:hint="eastAsia"/>
          <w:lang w:val="en-US" w:eastAsia="zh-CN"/>
        </w:rPr>
      </w:pPr>
      <w:bookmarkStart w:id="1" w:name="_Toc2305"/>
      <w:r>
        <w:rPr>
          <w:rFonts w:hint="eastAsia"/>
          <w:lang w:val="en-US" w:eastAsia="zh-CN"/>
        </w:rPr>
        <w:t>课程设计内容说明</w:t>
      </w:r>
      <w:bookmarkEnd w:id="1"/>
    </w:p>
    <w:p>
      <w:pPr>
        <w:pStyle w:val="3"/>
        <w:numPr>
          <w:ilvl w:val="1"/>
          <w:numId w:val="2"/>
        </w:numPr>
        <w:bidi w:val="0"/>
        <w:ind w:leftChars="0"/>
        <w:rPr>
          <w:rFonts w:hint="eastAsia"/>
          <w:lang w:val="en-US" w:eastAsia="zh-CN"/>
        </w:rPr>
      </w:pPr>
      <w:bookmarkStart w:id="2" w:name="_Toc861"/>
      <w:r>
        <w:rPr>
          <w:rFonts w:hint="eastAsia"/>
          <w:lang w:val="en-US" w:eastAsia="zh-CN"/>
        </w:rPr>
        <w:t>需求分析</w:t>
      </w:r>
      <w:bookmarkEnd w:id="2"/>
    </w:p>
    <w:p>
      <w:pPr>
        <w:bidi w:val="0"/>
        <w:ind w:firstLine="420" w:firstLineChars="0"/>
        <w:rPr>
          <w:rFonts w:hint="default"/>
          <w:lang w:val="en-US" w:eastAsia="zh-CN"/>
        </w:rPr>
      </w:pPr>
      <w:r>
        <w:rPr>
          <w:rFonts w:hint="eastAsia"/>
          <w:lang w:val="en-US" w:eastAsia="zh-CN"/>
        </w:rPr>
        <w:t>实现一个可视化的迷宫小游戏，允许用户键盘操控，并且允许用户动态添加障碍物，妖怪等游戏元素。能够自动地路径规划，完成自动导航，能够自动消灭所有的妖怪，并解救唐僧。使用贴图元素使得界面尽量好看。</w:t>
      </w:r>
    </w:p>
    <w:p>
      <w:pPr>
        <w:pStyle w:val="3"/>
        <w:numPr>
          <w:ilvl w:val="1"/>
          <w:numId w:val="2"/>
        </w:numPr>
        <w:bidi w:val="0"/>
        <w:ind w:left="575" w:leftChars="0" w:hanging="575"/>
        <w:rPr>
          <w:rFonts w:hint="eastAsia"/>
          <w:b/>
          <w:lang w:val="en-US" w:eastAsia="zh-CN"/>
        </w:rPr>
      </w:pPr>
      <w:bookmarkStart w:id="3" w:name="_Toc30108"/>
      <w:r>
        <w:rPr>
          <w:rFonts w:hint="eastAsia"/>
          <w:b/>
          <w:lang w:val="en-US" w:eastAsia="zh-CN"/>
        </w:rPr>
        <w:t>概要设计</w:t>
      </w:r>
      <w:bookmarkEnd w:id="3"/>
    </w:p>
    <w:p>
      <w:pPr>
        <w:rPr>
          <w:rFonts w:hint="eastAsia"/>
          <w:lang w:val="en-US" w:eastAsia="zh-CN"/>
        </w:rPr>
      </w:pPr>
      <w:r>
        <w:rPr>
          <w:rFonts w:hint="eastAsia"/>
          <w:lang w:val="en-US" w:eastAsia="zh-CN"/>
        </w:rPr>
        <w:t>程序计划分为如下几大模块</w:t>
      </w:r>
    </w:p>
    <w:p>
      <w:pPr>
        <w:rPr>
          <w:rFonts w:hint="eastAsia"/>
          <w:lang w:val="en-US" w:eastAsia="zh-CN"/>
        </w:rPr>
      </w:pPr>
    </w:p>
    <w:p>
      <w:pPr>
        <w:rPr>
          <w:rFonts w:hint="eastAsia"/>
          <w:lang w:val="en-US" w:eastAsia="zh-CN"/>
        </w:rPr>
      </w:pPr>
      <w:r>
        <w:rPr>
          <w:rFonts w:hint="eastAsia"/>
          <w:b/>
          <w:bCs/>
          <w:lang w:val="en-US" w:eastAsia="zh-CN"/>
        </w:rPr>
        <w:t>地图生成模块</w:t>
      </w:r>
    </w:p>
    <w:p>
      <w:pPr>
        <w:ind w:firstLine="420" w:firstLineChars="0"/>
        <w:rPr>
          <w:rFonts w:hint="eastAsia"/>
          <w:lang w:val="en-US" w:eastAsia="zh-CN"/>
        </w:rPr>
      </w:pPr>
      <w:r>
        <w:rPr>
          <w:rFonts w:hint="eastAsia"/>
          <w:lang w:val="en-US" w:eastAsia="zh-CN"/>
        </w:rPr>
        <w:t>使用不同算法实现地图的程序生成</w:t>
      </w:r>
    </w:p>
    <w:p>
      <w:pPr>
        <w:rPr>
          <w:rFonts w:hint="eastAsia"/>
          <w:lang w:val="en-US" w:eastAsia="zh-CN"/>
        </w:rPr>
      </w:pPr>
    </w:p>
    <w:p>
      <w:pPr>
        <w:rPr>
          <w:rFonts w:hint="eastAsia"/>
          <w:lang w:val="en-US" w:eastAsia="zh-CN"/>
        </w:rPr>
      </w:pPr>
      <w:r>
        <w:rPr>
          <w:rFonts w:hint="eastAsia"/>
          <w:b/>
          <w:bCs/>
          <w:lang w:val="en-US" w:eastAsia="zh-CN"/>
        </w:rPr>
        <w:t>路径规划模块</w:t>
      </w:r>
    </w:p>
    <w:p>
      <w:pPr>
        <w:ind w:firstLine="420" w:firstLineChars="0"/>
        <w:rPr>
          <w:rFonts w:hint="eastAsia"/>
          <w:lang w:val="en-US" w:eastAsia="zh-CN"/>
        </w:rPr>
      </w:pPr>
      <w:r>
        <w:rPr>
          <w:rFonts w:hint="eastAsia"/>
          <w:lang w:val="en-US" w:eastAsia="zh-CN"/>
        </w:rPr>
        <w:t>使用不同算法实现动态的实时地路径规划</w:t>
      </w:r>
    </w:p>
    <w:p>
      <w:pPr>
        <w:rPr>
          <w:rFonts w:hint="eastAsia"/>
          <w:lang w:val="en-US" w:eastAsia="zh-CN"/>
        </w:rPr>
      </w:pPr>
    </w:p>
    <w:p>
      <w:pPr>
        <w:rPr>
          <w:rFonts w:hint="eastAsia"/>
          <w:lang w:val="en-US" w:eastAsia="zh-CN"/>
        </w:rPr>
      </w:pPr>
      <w:r>
        <w:rPr>
          <w:rFonts w:hint="eastAsia"/>
          <w:b/>
          <w:bCs/>
          <w:lang w:val="en-US" w:eastAsia="zh-CN"/>
        </w:rPr>
        <w:t>用户交互模块</w:t>
      </w:r>
    </w:p>
    <w:p>
      <w:pPr>
        <w:ind w:firstLine="420" w:firstLineChars="0"/>
        <w:rPr>
          <w:rFonts w:hint="eastAsia"/>
          <w:lang w:val="en-US" w:eastAsia="zh-CN"/>
        </w:rPr>
      </w:pPr>
      <w:r>
        <w:rPr>
          <w:rFonts w:hint="eastAsia"/>
          <w:lang w:val="en-US" w:eastAsia="zh-CN"/>
        </w:rPr>
        <w:t>实现可视化迷宫与可视化路径规划与导航，提供一定的用户交互性和可玩性。</w:t>
      </w:r>
    </w:p>
    <w:p>
      <w:pPr>
        <w:pStyle w:val="3"/>
        <w:numPr>
          <w:ilvl w:val="1"/>
          <w:numId w:val="2"/>
        </w:numPr>
        <w:bidi w:val="0"/>
        <w:ind w:left="575" w:leftChars="0" w:hanging="575"/>
        <w:rPr>
          <w:rFonts w:hint="eastAsia"/>
          <w:b/>
          <w:lang w:val="en-US" w:eastAsia="zh-CN"/>
        </w:rPr>
      </w:pPr>
      <w:bookmarkStart w:id="4" w:name="_Toc13786"/>
      <w:r>
        <w:rPr>
          <w:rFonts w:hint="eastAsia"/>
          <w:b/>
          <w:lang w:val="en-US" w:eastAsia="zh-CN"/>
        </w:rPr>
        <w:t>详细设计</w:t>
      </w:r>
      <w:bookmarkEnd w:id="4"/>
    </w:p>
    <w:p>
      <w:pPr>
        <w:pStyle w:val="4"/>
        <w:keepNext w:val="0"/>
        <w:keepLines w:val="0"/>
        <w:widowControl/>
        <w:numPr>
          <w:ilvl w:val="2"/>
          <w:numId w:val="2"/>
        </w:numPr>
        <w:suppressLineNumbers w:val="0"/>
        <w:spacing w:line="21" w:lineRule="atLeast"/>
        <w:ind w:left="0" w:leftChars="0" w:firstLine="0" w:firstLineChars="0"/>
        <w:rPr>
          <w:rFonts w:ascii="Helvetica" w:hAnsi="Helvetica" w:eastAsia="Helvetica" w:cs="Helvetica"/>
          <w:b/>
          <w:i w:val="0"/>
          <w:caps w:val="0"/>
          <w:color w:val="333333"/>
          <w:spacing w:val="0"/>
          <w:sz w:val="31"/>
          <w:szCs w:val="31"/>
        </w:rPr>
      </w:pPr>
      <w:bookmarkStart w:id="5" w:name="_Toc16224"/>
      <w:r>
        <w:rPr>
          <w:rFonts w:hint="default" w:ascii="Helvetica" w:hAnsi="Helvetica" w:eastAsia="Helvetica" w:cs="Helvetica"/>
          <w:b/>
          <w:i w:val="0"/>
          <w:caps w:val="0"/>
          <w:color w:val="333333"/>
          <w:spacing w:val="0"/>
          <w:sz w:val="31"/>
          <w:szCs w:val="31"/>
        </w:rPr>
        <w:t>菜单(Menu)</w:t>
      </w:r>
      <w:bookmarkEnd w:id="5"/>
    </w:p>
    <w:p>
      <w:pPr>
        <w:pStyle w:val="15"/>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本程序的菜单模块位于util/Menu.hpp中，这是一个基于确定型有穷自动机理论的一个菜单的实现，可轻易地实现n级复杂菜单，以及动态菜单的创建与显示。</w:t>
      </w:r>
    </w:p>
    <w:p>
      <w:pPr>
        <w:pStyle w:val="15"/>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在游戏的开局菜单中，使用到了如下菜单定义，本菜单模块用法极其简单，只需要构造时传入菜单名，添加菜单项，启动菜单循环三步即可在控制台实现菜单输出。</w:t>
      </w:r>
    </w:p>
    <w:p>
      <w:pPr>
        <w:pStyle w:val="15"/>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p>
    <w:p>
      <w:pPr>
        <w:pStyle w:val="15"/>
        <w:keepNext w:val="0"/>
        <w:keepLines w:val="0"/>
        <w:widowControl/>
        <w:suppressLineNumbers w:val="0"/>
        <w:spacing w:before="168" w:beforeAutospacing="0" w:after="168" w:afterAutospacing="0"/>
        <w:ind w:left="0" w:right="0" w:firstLine="0"/>
        <w:rPr>
          <w:rFonts w:hint="default" w:ascii="Helvetica" w:hAnsi="Helvetica" w:eastAsia="宋体" w:cs="Helvetica"/>
          <w:i w:val="0"/>
          <w:caps w:val="0"/>
          <w:color w:val="333333"/>
          <w:spacing w:val="0"/>
          <w:sz w:val="24"/>
          <w:szCs w:val="24"/>
          <w:lang w:val="en-US" w:eastAsia="zh-CN"/>
        </w:rPr>
      </w:pPr>
      <w:r>
        <w:rPr>
          <w:rFonts w:hint="default" w:ascii="Helvetica" w:hAnsi="Helvetica" w:eastAsia="Helvetica" w:cs="Helvetica"/>
          <w:i w:val="0"/>
          <w:caps w:val="0"/>
          <w:color w:val="333333"/>
          <w:spacing w:val="0"/>
          <w:sz w:val="24"/>
          <w:szCs w:val="24"/>
        </w:rPr>
        <w:t>多级菜单的状态迁移图如</w:t>
      </w:r>
      <w:r>
        <w:rPr>
          <w:rFonts w:hint="eastAsia" w:ascii="Helvetica" w:hAnsi="Helvetica" w:cs="Helvetica"/>
          <w:i w:val="0"/>
          <w:caps w:val="0"/>
          <w:color w:val="333333"/>
          <w:spacing w:val="0"/>
          <w:sz w:val="24"/>
          <w:szCs w:val="24"/>
          <w:lang w:val="en-US" w:eastAsia="zh-CN"/>
        </w:rPr>
        <w:t>图2.3.2-1所示，</w:t>
      </w:r>
    </w:p>
    <w:p>
      <w:pPr>
        <w:pStyle w:val="15"/>
        <w:keepNext w:val="0"/>
        <w:keepLines w:val="0"/>
        <w:widowControl/>
        <w:suppressLineNumbers w:val="0"/>
        <w:spacing w:before="168" w:beforeAutospacing="0" w:after="168" w:afterAutospacing="0"/>
        <w:ind w:left="0" w:right="0" w:firstLine="0"/>
      </w:pPr>
      <w:r>
        <w:drawing>
          <wp:inline distT="0" distB="0" distL="114300" distR="114300">
            <wp:extent cx="5273040" cy="5507990"/>
            <wp:effectExtent l="0" t="0" r="3810" b="1651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
                    <a:stretch>
                      <a:fillRect/>
                    </a:stretch>
                  </pic:blipFill>
                  <pic:spPr>
                    <a:xfrm>
                      <a:off x="0" y="0"/>
                      <a:ext cx="5273040" cy="550799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jc w:val="center"/>
        <w:rPr>
          <w:rFonts w:hint="default" w:eastAsia="黑体"/>
          <w:lang w:val="en-US" w:eastAsia="zh-CN"/>
        </w:rPr>
      </w:pPr>
      <w:r>
        <w:t xml:space="preserve">图 </w:t>
      </w:r>
      <w:r>
        <w:rPr>
          <w:rFonts w:hint="eastAsia"/>
          <w:lang w:val="en-US" w:eastAsia="zh-CN"/>
        </w:rPr>
        <w:t>2.3.2-1 菜单状态迁移图</w:t>
      </w:r>
    </w:p>
    <w:p>
      <w:pPr>
        <w:pStyle w:val="4"/>
        <w:keepNext w:val="0"/>
        <w:keepLines w:val="0"/>
        <w:widowControl/>
        <w:numPr>
          <w:ilvl w:val="2"/>
          <w:numId w:val="2"/>
        </w:numPr>
        <w:suppressLineNumbers w:val="0"/>
        <w:spacing w:line="21" w:lineRule="atLeast"/>
        <w:ind w:left="0" w:leftChars="0" w:firstLine="0" w:firstLineChars="0"/>
        <w:rPr>
          <w:rFonts w:hint="default" w:ascii="Helvetica" w:hAnsi="Helvetica" w:eastAsia="Helvetica" w:cs="Helvetica"/>
          <w:b/>
          <w:i w:val="0"/>
          <w:caps w:val="0"/>
          <w:color w:val="333333"/>
          <w:spacing w:val="0"/>
          <w:sz w:val="31"/>
          <w:szCs w:val="31"/>
        </w:rPr>
      </w:pPr>
      <w:bookmarkStart w:id="6" w:name="_Toc22136"/>
      <w:r>
        <w:rPr>
          <w:rFonts w:hint="default" w:ascii="Helvetica" w:hAnsi="Helvetica" w:eastAsia="Helvetica" w:cs="Helvetica"/>
          <w:b/>
          <w:i w:val="0"/>
          <w:caps w:val="0"/>
          <w:color w:val="333333"/>
          <w:spacing w:val="0"/>
          <w:sz w:val="31"/>
          <w:szCs w:val="31"/>
        </w:rPr>
        <w:t>地图(Map)</w:t>
      </w:r>
      <w:bookmarkEnd w:id="6"/>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地图实际上是一个二维数组，具体实现参考代码"map/Map.hpp"中定义的Map类。它底层使用动态开辟的一维数组，通过面向对象封装，隐藏了底层数据结构，对上层只提供二维的访问方式，实现了动态创建二维数组。并且提供了一些便捷的批量操作方法。该类使用需要传入一个模板参数，表示二维数组的元素类型。后续的标记地图类便派生于此类。</w:t>
      </w:r>
    </w:p>
    <w:p>
      <w:pPr>
        <w:pStyle w:val="15"/>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p>
    <w:p>
      <w:pPr>
        <w:pStyle w:val="15"/>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p>
    <w:p>
      <w:pPr>
        <w:pStyle w:val="15"/>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p>
    <w:p>
      <w:pPr>
        <w:pStyle w:val="4"/>
        <w:keepNext w:val="0"/>
        <w:keepLines w:val="0"/>
        <w:widowControl/>
        <w:numPr>
          <w:ilvl w:val="2"/>
          <w:numId w:val="2"/>
        </w:numPr>
        <w:suppressLineNumbers w:val="0"/>
        <w:spacing w:line="21" w:lineRule="atLeast"/>
        <w:ind w:left="0" w:leftChars="0" w:firstLine="0" w:firstLineChars="0"/>
        <w:rPr>
          <w:rFonts w:hint="default" w:ascii="Helvetica" w:hAnsi="Helvetica" w:eastAsia="Helvetica" w:cs="Helvetica"/>
          <w:b/>
          <w:i w:val="0"/>
          <w:caps w:val="0"/>
          <w:color w:val="333333"/>
          <w:spacing w:val="0"/>
          <w:sz w:val="31"/>
          <w:szCs w:val="31"/>
        </w:rPr>
      </w:pPr>
      <w:bookmarkStart w:id="7" w:name="_Toc32481"/>
      <w:r>
        <w:rPr>
          <w:rFonts w:hint="default" w:ascii="Helvetica" w:hAnsi="Helvetica" w:eastAsia="Helvetica" w:cs="Helvetica"/>
          <w:b/>
          <w:i w:val="0"/>
          <w:caps w:val="0"/>
          <w:color w:val="333333"/>
          <w:spacing w:val="0"/>
          <w:sz w:val="31"/>
          <w:szCs w:val="31"/>
        </w:rPr>
        <w:t>标记地图(MarkMap)</w:t>
      </w:r>
      <w:bookmarkEnd w:id="7"/>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标记地图为本课设提出的一个概念，它实际上是继承自Map类，模板参数为bool的一个派生类。它用于标记一副指定尺寸的地图，能够进行标记，清除，判定等操作。实际上，障碍物地图(ObstacleMap)，妖怪地图(MonsterMap)，均为MarkMap换了一个名字。</w:t>
      </w:r>
    </w:p>
    <w:p>
      <w:pPr>
        <w:pStyle w:val="5"/>
        <w:keepNext w:val="0"/>
        <w:keepLines w:val="0"/>
        <w:widowControl/>
        <w:numPr>
          <w:ilvl w:val="3"/>
          <w:numId w:val="0"/>
        </w:numPr>
        <w:suppressLineNumbers w:val="0"/>
        <w:spacing w:line="21" w:lineRule="atLeast"/>
        <w:rPr>
          <w:rFonts w:hint="default" w:ascii="Helvetica" w:hAnsi="Helvetica" w:eastAsia="Helvetica" w:cs="Helvetica"/>
          <w:b/>
          <w:i w:val="0"/>
          <w:caps w:val="0"/>
          <w:color w:val="333333"/>
          <w:spacing w:val="0"/>
          <w:sz w:val="26"/>
          <w:szCs w:val="26"/>
        </w:rPr>
      </w:pPr>
      <w:r>
        <w:rPr>
          <w:rFonts w:hint="default" w:ascii="Helvetica" w:hAnsi="Helvetica" w:eastAsia="Helvetica" w:cs="Helvetica"/>
          <w:b/>
          <w:i w:val="0"/>
          <w:caps w:val="0"/>
          <w:color w:val="333333"/>
          <w:spacing w:val="0"/>
          <w:sz w:val="26"/>
          <w:szCs w:val="26"/>
        </w:rPr>
        <w:t>多层标记地图(MultiMarkMap)</w:t>
      </w:r>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由于本项目课设中的基础功能需要将妖怪看做障碍物，避开妖怪行进，而扩展功能中又要求击杀所有的妖怪，故提出多层标记地图的概念通过C++的动态多态性实现路径规划所需地图的动态切换，大大地提高了项目的灵活性。MultiMarkMap继承自MarkMap，重写了hasMark方法，添加了addMarkMap(MarkMap *markMap)方法，实现了逻辑上的地图融合。addMarkMap方法的实现非常简单，就是将另一个MarkMap的指针放入一个链表即可。hasMark的重写方法</w:t>
      </w:r>
      <w:r>
        <w:rPr>
          <w:rFonts w:hint="eastAsia" w:ascii="Helvetica" w:hAnsi="Helvetica" w:cs="Helvetica"/>
          <w:i w:val="0"/>
          <w:caps w:val="0"/>
          <w:color w:val="333333"/>
          <w:spacing w:val="0"/>
          <w:sz w:val="24"/>
          <w:szCs w:val="24"/>
          <w:lang w:val="en-US" w:eastAsia="zh-CN"/>
        </w:rPr>
        <w:t>也非常简单，即</w:t>
      </w:r>
      <w:r>
        <w:rPr>
          <w:rFonts w:hint="default" w:ascii="Helvetica" w:hAnsi="Helvetica" w:eastAsia="Helvetica" w:cs="Helvetica"/>
          <w:i w:val="0"/>
          <w:caps w:val="0"/>
          <w:color w:val="333333"/>
          <w:spacing w:val="0"/>
          <w:sz w:val="24"/>
          <w:szCs w:val="24"/>
        </w:rPr>
        <w:t>遍历所有的</w:t>
      </w:r>
      <w:r>
        <w:rPr>
          <w:rFonts w:hint="eastAsia" w:ascii="Helvetica" w:hAnsi="Helvetica" w:cs="Helvetica"/>
          <w:i w:val="0"/>
          <w:caps w:val="0"/>
          <w:color w:val="333333"/>
          <w:spacing w:val="0"/>
          <w:sz w:val="24"/>
          <w:szCs w:val="24"/>
          <w:lang w:val="en-US" w:eastAsia="zh-CN"/>
        </w:rPr>
        <w:t>地图</w:t>
      </w:r>
      <w:r>
        <w:rPr>
          <w:rFonts w:hint="default" w:ascii="Helvetica" w:hAnsi="Helvetica" w:eastAsia="Helvetica" w:cs="Helvetica"/>
          <w:i w:val="0"/>
          <w:caps w:val="0"/>
          <w:color w:val="333333"/>
          <w:spacing w:val="0"/>
          <w:sz w:val="24"/>
          <w:szCs w:val="24"/>
        </w:rPr>
        <w:t>层，只要任意一层地图在该位置存在标记，那就整个判定为存在标记。</w:t>
      </w:r>
    </w:p>
    <w:p>
      <w:pPr>
        <w:pStyle w:val="15"/>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p>
    <w:p>
      <w:pPr>
        <w:pStyle w:val="15"/>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24"/>
          <w:szCs w:val="24"/>
        </w:rPr>
      </w:pPr>
    </w:p>
    <w:p>
      <w:pPr>
        <w:pStyle w:val="4"/>
        <w:keepNext w:val="0"/>
        <w:keepLines w:val="0"/>
        <w:widowControl/>
        <w:numPr>
          <w:ilvl w:val="2"/>
          <w:numId w:val="2"/>
        </w:numPr>
        <w:suppressLineNumbers w:val="0"/>
        <w:spacing w:line="21" w:lineRule="atLeast"/>
        <w:ind w:left="0" w:leftChars="0" w:firstLine="0" w:firstLineChars="0"/>
        <w:rPr>
          <w:rFonts w:hint="default" w:ascii="Helvetica" w:hAnsi="Helvetica" w:eastAsia="Helvetica" w:cs="Helvetica"/>
          <w:b/>
          <w:i w:val="0"/>
          <w:caps w:val="0"/>
          <w:color w:val="333333"/>
          <w:spacing w:val="0"/>
          <w:sz w:val="31"/>
          <w:szCs w:val="31"/>
        </w:rPr>
      </w:pPr>
      <w:bookmarkStart w:id="8" w:name="_Toc25220"/>
      <w:r>
        <w:rPr>
          <w:rFonts w:hint="default" w:ascii="Helvetica" w:hAnsi="Helvetica" w:eastAsia="Helvetica" w:cs="Helvetica"/>
          <w:b/>
          <w:i w:val="0"/>
          <w:caps w:val="0"/>
          <w:color w:val="333333"/>
          <w:spacing w:val="0"/>
          <w:sz w:val="31"/>
          <w:szCs w:val="31"/>
        </w:rPr>
        <w:t>地图生成器(MapGenerator)</w:t>
      </w:r>
      <w:bookmarkEnd w:id="8"/>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MapGenerator类实现了所有地图生成器的一个基类，其构造函数需要传入一张空白的MarkMap，起点，终点信息。其中存在一个纯虚函数generate方法，该方法用于地图的生成，交给派生自MapGenerator类的子类实现。</w:t>
      </w:r>
    </w:p>
    <w:p>
      <w:pPr>
        <w:pStyle w:val="5"/>
        <w:keepNext w:val="0"/>
        <w:keepLines w:val="0"/>
        <w:widowControl/>
        <w:numPr>
          <w:ilvl w:val="3"/>
          <w:numId w:val="0"/>
        </w:numPr>
        <w:suppressLineNumbers w:val="0"/>
        <w:spacing w:line="21" w:lineRule="atLeast"/>
        <w:rPr>
          <w:rFonts w:hint="default" w:ascii="Helvetica" w:hAnsi="Helvetica" w:eastAsia="Helvetica" w:cs="Helvetica"/>
          <w:b/>
          <w:i w:val="0"/>
          <w:caps w:val="0"/>
          <w:color w:val="333333"/>
          <w:spacing w:val="0"/>
          <w:sz w:val="26"/>
          <w:szCs w:val="26"/>
        </w:rPr>
      </w:pPr>
      <w:r>
        <w:rPr>
          <w:rFonts w:hint="default" w:ascii="Helvetica" w:hAnsi="Helvetica" w:eastAsia="Helvetica" w:cs="Helvetica"/>
          <w:b/>
          <w:i w:val="0"/>
          <w:caps w:val="0"/>
          <w:color w:val="333333"/>
          <w:spacing w:val="0"/>
          <w:sz w:val="26"/>
          <w:szCs w:val="26"/>
        </w:rPr>
        <w:t>DFS迷宫生成</w:t>
      </w:r>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DfsMapGenerator类继承自MapGenerator类，实现了通过DFS算法生成迷宫的算法，该算法实现良好。</w:t>
      </w:r>
    </w:p>
    <w:p>
      <w:pPr>
        <w:pStyle w:val="5"/>
        <w:keepNext w:val="0"/>
        <w:keepLines w:val="0"/>
        <w:widowControl/>
        <w:numPr>
          <w:ilvl w:val="3"/>
          <w:numId w:val="0"/>
        </w:numPr>
        <w:suppressLineNumbers w:val="0"/>
        <w:spacing w:line="21" w:lineRule="atLeast"/>
        <w:rPr>
          <w:rFonts w:hint="default" w:ascii="Helvetica" w:hAnsi="Helvetica" w:eastAsia="Helvetica" w:cs="Helvetica"/>
          <w:b/>
          <w:i w:val="0"/>
          <w:caps w:val="0"/>
          <w:color w:val="333333"/>
          <w:spacing w:val="0"/>
          <w:sz w:val="26"/>
          <w:szCs w:val="26"/>
        </w:rPr>
      </w:pPr>
      <w:r>
        <w:rPr>
          <w:rFonts w:hint="default" w:ascii="Helvetica" w:hAnsi="Helvetica" w:eastAsia="Helvetica" w:cs="Helvetica"/>
          <w:b/>
          <w:i w:val="0"/>
          <w:caps w:val="0"/>
          <w:color w:val="333333"/>
          <w:spacing w:val="0"/>
          <w:sz w:val="26"/>
          <w:szCs w:val="26"/>
        </w:rPr>
        <w:t>随机Prim迷宫生成</w:t>
      </w:r>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PrimMapGenerator类继承自MapGenerator类，该类预计实现随机Prim算法生成迷宫，该算法暂未实现。</w:t>
      </w:r>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p>
    <w:p>
      <w:pPr>
        <w:pStyle w:val="4"/>
        <w:keepNext w:val="0"/>
        <w:keepLines w:val="0"/>
        <w:widowControl/>
        <w:numPr>
          <w:ilvl w:val="2"/>
          <w:numId w:val="2"/>
        </w:numPr>
        <w:suppressLineNumbers w:val="0"/>
        <w:spacing w:line="21" w:lineRule="atLeast"/>
        <w:ind w:left="0" w:leftChars="0" w:firstLine="0" w:firstLineChars="0"/>
        <w:rPr>
          <w:rFonts w:hint="default" w:ascii="Helvetica" w:hAnsi="Helvetica" w:eastAsia="Helvetica" w:cs="Helvetica"/>
          <w:b/>
          <w:i w:val="0"/>
          <w:caps w:val="0"/>
          <w:color w:val="333333"/>
          <w:spacing w:val="0"/>
          <w:sz w:val="31"/>
          <w:szCs w:val="31"/>
        </w:rPr>
      </w:pPr>
      <w:bookmarkStart w:id="9" w:name="_Toc28467"/>
      <w:r>
        <w:rPr>
          <w:rFonts w:hint="default" w:ascii="Helvetica" w:hAnsi="Helvetica" w:eastAsia="Helvetica" w:cs="Helvetica"/>
          <w:b/>
          <w:i w:val="0"/>
          <w:caps w:val="0"/>
          <w:color w:val="333333"/>
          <w:spacing w:val="0"/>
          <w:sz w:val="31"/>
          <w:szCs w:val="31"/>
        </w:rPr>
        <w:t>路径规划器(RoutePlanner)</w:t>
      </w:r>
      <w:bookmarkEnd w:id="9"/>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首先，我们需要引入路径的数据结构，一条路径是一个由起点到终点的所有顶点构成的一组有序的点集。</w:t>
      </w:r>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Path类定义了路径的数据结构，为一个顶点链表，该类包含了一些常用方法，如计算该路径的各个位移段，计算转弯次数，计算路径长度(路径长度规定水平竖直为2，斜方向为3)。</w:t>
      </w:r>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RoutePlanner类为一个抽象类，其中构造函数传入路径规划所需的障碍地图，存在一个纯虚函数Path plan(const Point &amp;start,const Point &amp;end)用于交给子类实现其中的路径规划算法。</w:t>
      </w:r>
    </w:p>
    <w:p>
      <w:pPr>
        <w:pStyle w:val="5"/>
        <w:keepNext w:val="0"/>
        <w:keepLines w:val="0"/>
        <w:widowControl/>
        <w:numPr>
          <w:ilvl w:val="3"/>
          <w:numId w:val="0"/>
        </w:numPr>
        <w:suppressLineNumbers w:val="0"/>
        <w:spacing w:line="21" w:lineRule="atLeast"/>
        <w:rPr>
          <w:rFonts w:hint="default" w:ascii="Helvetica" w:hAnsi="Helvetica" w:eastAsia="Helvetica" w:cs="Helvetica"/>
          <w:b/>
          <w:i w:val="0"/>
          <w:caps w:val="0"/>
          <w:color w:val="333333"/>
          <w:spacing w:val="0"/>
          <w:sz w:val="26"/>
          <w:szCs w:val="26"/>
        </w:rPr>
      </w:pPr>
      <w:r>
        <w:rPr>
          <w:rFonts w:hint="default" w:ascii="Helvetica" w:hAnsi="Helvetica" w:eastAsia="Helvetica" w:cs="Helvetica"/>
          <w:b/>
          <w:i w:val="0"/>
          <w:caps w:val="0"/>
          <w:color w:val="333333"/>
          <w:spacing w:val="0"/>
          <w:sz w:val="26"/>
          <w:szCs w:val="26"/>
        </w:rPr>
        <w:t>DFS路径规划器</w:t>
      </w:r>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DFS路径规划器实现位于类DfsRoutePlanner，该类继承于RoutePlanner抽象类，实现了基于DFS回溯法的路径规划算法。该类实现的算法为非递归实现的回溯法，使用了STL的list链表作为栈。</w:t>
      </w:r>
    </w:p>
    <w:p>
      <w:pPr>
        <w:pStyle w:val="5"/>
        <w:keepNext w:val="0"/>
        <w:keepLines w:val="0"/>
        <w:widowControl/>
        <w:numPr>
          <w:ilvl w:val="3"/>
          <w:numId w:val="0"/>
        </w:numPr>
        <w:suppressLineNumbers w:val="0"/>
        <w:spacing w:line="21" w:lineRule="atLeast"/>
        <w:rPr>
          <w:rFonts w:hint="default" w:ascii="Helvetica" w:hAnsi="Helvetica" w:eastAsia="Helvetica" w:cs="Helvetica"/>
          <w:b/>
          <w:i w:val="0"/>
          <w:caps w:val="0"/>
          <w:color w:val="333333"/>
          <w:spacing w:val="0"/>
          <w:sz w:val="26"/>
          <w:szCs w:val="26"/>
        </w:rPr>
      </w:pPr>
      <w:r>
        <w:rPr>
          <w:rFonts w:hint="default" w:ascii="Helvetica" w:hAnsi="Helvetica" w:eastAsia="Helvetica" w:cs="Helvetica"/>
          <w:b/>
          <w:i w:val="0"/>
          <w:caps w:val="0"/>
          <w:color w:val="333333"/>
          <w:spacing w:val="0"/>
          <w:sz w:val="26"/>
          <w:szCs w:val="26"/>
        </w:rPr>
        <w:t>BFS路径规划器</w:t>
      </w:r>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BFS路径规划器实现位于类BfsRoutePlanner，该类继承于RoutePlanner抽象类，实现了基于BFS的路径规划算法，该算法使用了优先队列(PriorityQueue)，实现了最短路径的规划。</w:t>
      </w:r>
    </w:p>
    <w:p>
      <w:pPr>
        <w:pStyle w:val="6"/>
        <w:keepNext w:val="0"/>
        <w:keepLines w:val="0"/>
        <w:widowControl/>
        <w:numPr>
          <w:ilvl w:val="4"/>
          <w:numId w:val="0"/>
        </w:numPr>
        <w:suppressLineNumbers w:val="0"/>
        <w:spacing w:line="21" w:lineRule="atLeast"/>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rPr>
        <w:t>优先队列(PriorityQueue)</w:t>
      </w:r>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类PriorityQueue实现了一个优先队列，该优先队列的优先规则为优先数越小，优先级越高。</w:t>
      </w:r>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该类定义为一个模板类，实现了对任意类型的数据存取。</w:t>
      </w:r>
    </w:p>
    <w:p>
      <w:pPr>
        <w:pStyle w:val="15"/>
        <w:keepNext w:val="0"/>
        <w:keepLines w:val="0"/>
        <w:widowControl/>
        <w:suppressLineNumbers w:val="0"/>
        <w:spacing w:before="168" w:beforeAutospacing="0" w:after="168" w:afterAutospacing="0"/>
        <w:ind w:right="0"/>
      </w:pPr>
      <w:r>
        <w:rPr>
          <w:rFonts w:hint="default" w:ascii="Helvetica" w:hAnsi="Helvetica" w:eastAsia="Helvetica" w:cs="Helvetica"/>
          <w:i w:val="0"/>
          <w:caps w:val="0"/>
          <w:color w:val="333333"/>
          <w:spacing w:val="0"/>
          <w:sz w:val="24"/>
          <w:szCs w:val="24"/>
        </w:rPr>
        <w:t>有三个方法</w:t>
      </w:r>
    </w:p>
    <w:p>
      <w:pPr>
        <w:pStyle w:val="15"/>
        <w:keepNext w:val="0"/>
        <w:keepLines w:val="0"/>
        <w:widowControl/>
        <w:numPr>
          <w:ilvl w:val="0"/>
          <w:numId w:val="3"/>
        </w:numPr>
        <w:suppressLineNumbers w:val="0"/>
        <w:spacing w:before="0" w:beforeAutospacing="1" w:after="0" w:afterAutospacing="1"/>
        <w:ind w:left="840" w:leftChars="0" w:right="0" w:hanging="420" w:firstLineChars="0"/>
      </w:pPr>
      <w:r>
        <w:rPr>
          <w:rFonts w:hint="default" w:ascii="Helvetica" w:hAnsi="Helvetica" w:eastAsia="Helvetica" w:cs="Helvetica"/>
          <w:i w:val="0"/>
          <w:caps w:val="0"/>
          <w:color w:val="333333"/>
          <w:spacing w:val="0"/>
          <w:sz w:val="24"/>
          <w:szCs w:val="24"/>
        </w:rPr>
        <w:t>push(T t,int priority)</w:t>
      </w:r>
    </w:p>
    <w:p>
      <w:pPr>
        <w:pStyle w:val="15"/>
        <w:keepNext w:val="0"/>
        <w:keepLines w:val="0"/>
        <w:widowControl/>
        <w:suppressLineNumbers w:val="0"/>
        <w:spacing w:before="0" w:beforeAutospacing="1" w:after="0" w:afterAutospacing="1"/>
        <w:ind w:left="0" w:right="0" w:firstLine="420" w:firstLineChars="0"/>
      </w:pPr>
      <w:r>
        <w:rPr>
          <w:rFonts w:hint="default" w:ascii="Helvetica" w:hAnsi="Helvetica" w:eastAsia="Helvetica" w:cs="Helvetica"/>
          <w:i w:val="0"/>
          <w:caps w:val="0"/>
          <w:color w:val="333333"/>
          <w:spacing w:val="0"/>
          <w:sz w:val="24"/>
          <w:szCs w:val="24"/>
        </w:rPr>
        <w:t>向优先队列中添加元素，并且赋予优先级</w:t>
      </w:r>
    </w:p>
    <w:p>
      <w:pPr>
        <w:pStyle w:val="15"/>
        <w:keepNext w:val="0"/>
        <w:keepLines w:val="0"/>
        <w:widowControl/>
        <w:numPr>
          <w:ilvl w:val="0"/>
          <w:numId w:val="3"/>
        </w:numPr>
        <w:suppressLineNumbers w:val="0"/>
        <w:spacing w:before="0" w:beforeAutospacing="1" w:after="0" w:afterAutospacing="1"/>
        <w:ind w:left="840" w:leftChars="0" w:right="0" w:hanging="420" w:firstLineChars="0"/>
      </w:pPr>
      <w:r>
        <w:rPr>
          <w:rFonts w:hint="default" w:ascii="Helvetica" w:hAnsi="Helvetica" w:eastAsia="Helvetica" w:cs="Helvetica"/>
          <w:i w:val="0"/>
          <w:caps w:val="0"/>
          <w:color w:val="333333"/>
          <w:spacing w:val="0"/>
          <w:sz w:val="24"/>
          <w:szCs w:val="24"/>
        </w:rPr>
        <w:t>T pop()</w:t>
      </w:r>
    </w:p>
    <w:p>
      <w:pPr>
        <w:pStyle w:val="15"/>
        <w:keepNext w:val="0"/>
        <w:keepLines w:val="0"/>
        <w:widowControl/>
        <w:suppressLineNumbers w:val="0"/>
        <w:spacing w:before="0" w:beforeAutospacing="1" w:after="0" w:afterAutospacing="1"/>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从优先队列中取出优先级最高的元素</w:t>
      </w:r>
    </w:p>
    <w:p>
      <w:pPr>
        <w:pStyle w:val="15"/>
        <w:keepNext w:val="0"/>
        <w:keepLines w:val="0"/>
        <w:widowControl/>
        <w:suppressLineNumbers w:val="0"/>
        <w:spacing w:before="0" w:beforeAutospacing="1" w:after="0" w:afterAutospacing="1"/>
        <w:ind w:left="0" w:right="0" w:firstLine="420" w:firstLineChars="0"/>
        <w:rPr>
          <w:rFonts w:hint="default" w:ascii="Helvetica" w:hAnsi="Helvetica" w:eastAsia="Helvetica" w:cs="Helvetica"/>
          <w:i w:val="0"/>
          <w:caps w:val="0"/>
          <w:color w:val="333333"/>
          <w:spacing w:val="0"/>
          <w:sz w:val="24"/>
          <w:szCs w:val="24"/>
        </w:rPr>
      </w:pPr>
    </w:p>
    <w:p>
      <w:pPr>
        <w:pStyle w:val="15"/>
        <w:keepNext w:val="0"/>
        <w:keepLines w:val="0"/>
        <w:widowControl/>
        <w:numPr>
          <w:ilvl w:val="0"/>
          <w:numId w:val="3"/>
        </w:numPr>
        <w:suppressLineNumbers w:val="0"/>
        <w:spacing w:before="0" w:beforeAutospacing="1" w:after="0" w:afterAutospacing="1"/>
        <w:ind w:left="840" w:leftChars="0" w:right="0" w:hanging="420" w:firstLineChars="0"/>
      </w:pPr>
      <w:r>
        <w:rPr>
          <w:rFonts w:hint="default" w:ascii="Helvetica" w:hAnsi="Helvetica" w:eastAsia="Helvetica" w:cs="Helvetica"/>
          <w:i w:val="0"/>
          <w:caps w:val="0"/>
          <w:color w:val="333333"/>
          <w:spacing w:val="0"/>
          <w:sz w:val="24"/>
          <w:szCs w:val="24"/>
        </w:rPr>
        <w:t>bool empty()</w:t>
      </w:r>
    </w:p>
    <w:p>
      <w:pPr>
        <w:pStyle w:val="15"/>
        <w:keepNext w:val="0"/>
        <w:keepLines w:val="0"/>
        <w:widowControl/>
        <w:suppressLineNumbers w:val="0"/>
        <w:spacing w:before="0" w:beforeAutospacing="1" w:after="0" w:afterAutospacing="1"/>
        <w:ind w:left="0" w:right="0" w:firstLine="420" w:firstLineChars="0"/>
      </w:pPr>
      <w:r>
        <w:rPr>
          <w:rFonts w:hint="default" w:ascii="Helvetica" w:hAnsi="Helvetica" w:eastAsia="Helvetica" w:cs="Helvetica"/>
          <w:i w:val="0"/>
          <w:caps w:val="0"/>
          <w:color w:val="333333"/>
          <w:spacing w:val="0"/>
          <w:sz w:val="24"/>
          <w:szCs w:val="24"/>
        </w:rPr>
        <w:t>判断优先队列是否为空</w:t>
      </w:r>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该类目前是直接封装了STL的priority_queue，使其更加易用，后续可考虑手工实现优先队列。</w:t>
      </w:r>
    </w:p>
    <w:p>
      <w:pPr>
        <w:pStyle w:val="5"/>
        <w:keepNext w:val="0"/>
        <w:keepLines w:val="0"/>
        <w:widowControl/>
        <w:numPr>
          <w:ilvl w:val="3"/>
          <w:numId w:val="0"/>
        </w:numPr>
        <w:suppressLineNumbers w:val="0"/>
        <w:spacing w:line="21" w:lineRule="atLeast"/>
        <w:rPr>
          <w:rFonts w:hint="default" w:ascii="Helvetica" w:hAnsi="Helvetica" w:eastAsia="Helvetica" w:cs="Helvetica"/>
          <w:b/>
          <w:i w:val="0"/>
          <w:caps w:val="0"/>
          <w:color w:val="333333"/>
          <w:spacing w:val="0"/>
          <w:sz w:val="26"/>
          <w:szCs w:val="26"/>
        </w:rPr>
      </w:pPr>
      <w:r>
        <w:rPr>
          <w:rFonts w:hint="default" w:ascii="Helvetica" w:hAnsi="Helvetica" w:eastAsia="Helvetica" w:cs="Helvetica"/>
          <w:b/>
          <w:i w:val="0"/>
          <w:caps w:val="0"/>
          <w:color w:val="333333"/>
          <w:spacing w:val="0"/>
          <w:sz w:val="26"/>
          <w:szCs w:val="26"/>
        </w:rPr>
        <w:t>A*路径规划器</w:t>
      </w:r>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本项目迷宫的数据结构采用二维数组表示地图，1表示存在障碍物，0表示空闲地带</w:t>
      </w:r>
      <w:r>
        <w:rPr>
          <w:rFonts w:hint="eastAsia" w:ascii="Helvetica" w:hAnsi="Helvetica" w:cs="Helvetica"/>
          <w:i w:val="0"/>
          <w:caps w:val="0"/>
          <w:color w:val="333333"/>
          <w:spacing w:val="0"/>
          <w:sz w:val="24"/>
          <w:szCs w:val="24"/>
          <w:lang w:eastAsia="zh-CN"/>
        </w:rPr>
        <w:t>，</w:t>
      </w:r>
      <w:r>
        <w:rPr>
          <w:rFonts w:hint="default" w:ascii="Helvetica" w:hAnsi="Helvetica" w:eastAsia="Helvetica" w:cs="Helvetica"/>
          <w:i w:val="0"/>
          <w:caps w:val="0"/>
          <w:color w:val="333333"/>
          <w:spacing w:val="0"/>
          <w:sz w:val="24"/>
          <w:szCs w:val="24"/>
        </w:rPr>
        <w:t>整个迷宫可以看做一个无向图，其中每个空闲的网格都算图中的一个结点，因为迷宫可沿着8个方向前进，故每一个结点最多有8个度。</w:t>
      </w:r>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对于迷宫问题而言，每个相邻结点的边权值相同，</w:t>
      </w:r>
      <w:r>
        <w:rPr>
          <w:rFonts w:hint="eastAsia" w:ascii="Helvetica" w:hAnsi="Helvetica" w:cs="Helvetica"/>
          <w:i w:val="0"/>
          <w:caps w:val="0"/>
          <w:color w:val="333333"/>
          <w:spacing w:val="0"/>
          <w:sz w:val="24"/>
          <w:szCs w:val="24"/>
          <w:lang w:val="en-US" w:eastAsia="zh-CN"/>
        </w:rPr>
        <w:t>如果使用</w:t>
      </w:r>
      <w:r>
        <w:rPr>
          <w:rFonts w:hint="default" w:ascii="Helvetica" w:hAnsi="Helvetica" w:eastAsia="Helvetica" w:cs="Helvetica"/>
          <w:i w:val="0"/>
          <w:caps w:val="0"/>
          <w:color w:val="333333"/>
          <w:spacing w:val="0"/>
          <w:sz w:val="24"/>
          <w:szCs w:val="24"/>
        </w:rPr>
        <w:t>Dijkstra算法，其实无法按照原有的贪心依据进行快速地最短路径规划，此时Dijkstra其实已经退化为了BFS算法。</w:t>
      </w:r>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而A*算法补充了其贪心依据，使得到终点的预估距离成为了其贪心依据的一部分，故其又算作Dijkstra算法的改进版本。由于A*算法需要根据预估距离作为贪心依据的一部分，故该算法又算作为启发式搜索算法。</w:t>
      </w:r>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A*算法通过下面这个函数来计算每个</w:t>
      </w:r>
      <w:r>
        <w:rPr>
          <w:rFonts w:hint="eastAsia" w:ascii="Helvetica" w:hAnsi="Helvetica" w:cs="Helvetica"/>
          <w:i w:val="0"/>
          <w:caps w:val="0"/>
          <w:color w:val="333333"/>
          <w:spacing w:val="0"/>
          <w:sz w:val="24"/>
          <w:szCs w:val="24"/>
          <w:lang w:val="en-US" w:eastAsia="zh-CN"/>
        </w:rPr>
        <w:t>结点</w:t>
      </w:r>
      <w:r>
        <w:rPr>
          <w:rFonts w:hint="default" w:ascii="Helvetica" w:hAnsi="Helvetica" w:eastAsia="Helvetica" w:cs="Helvetica"/>
          <w:i w:val="0"/>
          <w:caps w:val="0"/>
          <w:color w:val="333333"/>
          <w:spacing w:val="0"/>
          <w:sz w:val="24"/>
          <w:szCs w:val="24"/>
        </w:rPr>
        <w:t>的优先级</w:t>
      </w:r>
    </w:p>
    <w:p>
      <w:pPr>
        <w:pStyle w:val="15"/>
        <w:keepNext w:val="0"/>
        <w:keepLines w:val="0"/>
        <w:widowControl/>
        <w:suppressLineNumbers w:val="0"/>
        <w:spacing w:before="168" w:beforeAutospacing="0" w:after="168" w:afterAutospacing="0"/>
        <w:ind w:left="0" w:right="0" w:firstLine="0"/>
        <w:jc w:val="center"/>
        <w:rPr>
          <w:rFonts w:hint="eastAsia" w:ascii="Helvetica" w:hAnsi="Helvetica" w:eastAsia="宋体" w:cs="Helvetica"/>
          <w:i w:val="0"/>
          <w:caps w:val="0"/>
          <w:color w:val="333333"/>
          <w:spacing w:val="0"/>
          <w:sz w:val="24"/>
          <w:szCs w:val="24"/>
          <w:lang w:eastAsia="zh-CN"/>
        </w:rPr>
      </w:pPr>
      <w:r>
        <w:rPr>
          <w:rFonts w:hint="eastAsia" w:ascii="Helvetica" w:hAnsi="Helvetica" w:eastAsia="宋体" w:cs="Helvetica"/>
          <w:i w:val="0"/>
          <w:caps w:val="0"/>
          <w:color w:val="333333"/>
          <w:spacing w:val="0"/>
          <w:sz w:val="24"/>
          <w:szCs w:val="24"/>
          <w:lang w:eastAsia="zh-CN"/>
        </w:rPr>
        <w:drawing>
          <wp:inline distT="0" distB="0" distL="114300" distR="114300">
            <wp:extent cx="2635885" cy="323850"/>
            <wp:effectExtent l="0" t="0" r="12065" b="0"/>
            <wp:docPr id="8" name="334E55B0-647D-440b-865C-3EC943EB4CBC-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1" descr="qt_temp"/>
                    <pic:cNvPicPr>
                      <a:picLocks noChangeAspect="1"/>
                    </pic:cNvPicPr>
                  </pic:nvPicPr>
                  <pic:blipFill>
                    <a:blip r:embed="rId5"/>
                    <a:stretch>
                      <a:fillRect/>
                    </a:stretch>
                  </pic:blipFill>
                  <pic:spPr>
                    <a:xfrm>
                      <a:off x="0" y="0"/>
                      <a:ext cx="2635885" cy="323850"/>
                    </a:xfrm>
                    <a:prstGeom prst="rect">
                      <a:avLst/>
                    </a:prstGeom>
                  </pic:spPr>
                </pic:pic>
              </a:graphicData>
            </a:graphic>
          </wp:inline>
        </w:drawing>
      </w:r>
    </w:p>
    <w:p>
      <w:pPr>
        <w:pStyle w:val="15"/>
        <w:keepNext w:val="0"/>
        <w:keepLines w:val="0"/>
        <w:widowControl/>
        <w:suppressLineNumbers w:val="0"/>
        <w:spacing w:before="168" w:beforeAutospacing="0" w:after="168" w:afterAutospacing="0"/>
        <w:ind w:left="0" w:right="0" w:firstLine="0"/>
      </w:pPr>
      <w:r>
        <w:rPr>
          <w:rFonts w:hint="default" w:ascii="Helvetica" w:hAnsi="Helvetica" w:eastAsia="Helvetica" w:cs="Helvetica"/>
          <w:i w:val="0"/>
          <w:caps w:val="0"/>
          <w:color w:val="333333"/>
          <w:spacing w:val="0"/>
          <w:sz w:val="24"/>
          <w:szCs w:val="24"/>
        </w:rPr>
        <w:t>其中，</w:t>
      </w:r>
    </w:p>
    <w:p>
      <w:pPr>
        <w:pStyle w:val="15"/>
        <w:keepNext w:val="0"/>
        <w:keepLines w:val="0"/>
        <w:widowControl/>
        <w:numPr>
          <w:ilvl w:val="0"/>
          <w:numId w:val="3"/>
        </w:numPr>
        <w:suppressLineNumbers w:val="0"/>
        <w:spacing w:before="0" w:beforeAutospacing="1" w:after="0" w:afterAutospacing="1"/>
        <w:ind w:left="840" w:leftChars="0" w:right="0" w:hanging="420" w:firstLineChars="0"/>
      </w:pPr>
      <w:r>
        <w:rPr>
          <w:rFonts w:hint="default" w:ascii="Helvetica" w:hAnsi="Helvetica" w:eastAsia="Helvetica" w:cs="Helvetica"/>
          <w:i w:val="0"/>
          <w:caps w:val="0"/>
          <w:color w:val="333333"/>
          <w:spacing w:val="0"/>
          <w:sz w:val="24"/>
          <w:szCs w:val="24"/>
        </w:rPr>
        <w:t>f(x)表示总代价，当我们下一次选取要遍历的结点时，优先选择总代价f(n)最小的结点。</w:t>
      </w:r>
    </w:p>
    <w:p>
      <w:pPr>
        <w:pStyle w:val="15"/>
        <w:keepNext w:val="0"/>
        <w:keepLines w:val="0"/>
        <w:widowControl/>
        <w:numPr>
          <w:ilvl w:val="0"/>
          <w:numId w:val="3"/>
        </w:numPr>
        <w:suppressLineNumbers w:val="0"/>
        <w:spacing w:before="0" w:beforeAutospacing="1" w:after="0" w:afterAutospacing="1"/>
        <w:ind w:left="840" w:leftChars="0" w:right="0" w:rightChars="0" w:hanging="420" w:firstLineChars="0"/>
        <w:rPr>
          <w:rFonts w:hint="eastAsia" w:ascii="Helvetica" w:hAnsi="Helvetica" w:cs="Helvetica"/>
          <w:i w:val="0"/>
          <w:caps w:val="0"/>
          <w:color w:val="333333"/>
          <w:spacing w:val="0"/>
          <w:sz w:val="24"/>
          <w:szCs w:val="24"/>
          <w:lang w:val="en-US" w:eastAsia="zh-CN"/>
        </w:rPr>
      </w:pPr>
      <w:r>
        <w:rPr>
          <w:rFonts w:hint="default" w:ascii="Helvetica" w:hAnsi="Helvetica" w:eastAsia="Helvetica" w:cs="Helvetica"/>
          <w:i w:val="0"/>
          <w:caps w:val="0"/>
          <w:color w:val="333333"/>
          <w:spacing w:val="0"/>
          <w:sz w:val="24"/>
          <w:szCs w:val="24"/>
        </w:rPr>
        <w:t>g(x)为已经花费了的当前代价，即走到该结点花费的总代价。</w:t>
      </w:r>
    </w:p>
    <w:p>
      <w:pPr>
        <w:pStyle w:val="15"/>
        <w:keepNext w:val="0"/>
        <w:keepLines w:val="0"/>
        <w:widowControl/>
        <w:numPr>
          <w:ilvl w:val="0"/>
          <w:numId w:val="3"/>
        </w:numPr>
        <w:suppressLineNumbers w:val="0"/>
        <w:spacing w:before="0" w:beforeAutospacing="1" w:after="0" w:afterAutospacing="1"/>
        <w:ind w:left="840" w:leftChars="0" w:right="0" w:hanging="420" w:firstLineChars="0"/>
      </w:pPr>
      <w:r>
        <w:rPr>
          <w:rFonts w:hint="eastAsia" w:ascii="Helvetica" w:hAnsi="Helvetica" w:cs="Helvetica"/>
          <w:i w:val="0"/>
          <w:caps w:val="0"/>
          <w:color w:val="333333"/>
          <w:spacing w:val="0"/>
          <w:sz w:val="24"/>
          <w:szCs w:val="24"/>
          <w:lang w:val="en-US" w:eastAsia="zh-CN"/>
        </w:rPr>
        <w:t>h</w:t>
      </w:r>
      <w:r>
        <w:rPr>
          <w:rFonts w:hint="default" w:ascii="Helvetica" w:hAnsi="Helvetica" w:eastAsia="Helvetica" w:cs="Helvetica"/>
          <w:i w:val="0"/>
          <w:caps w:val="0"/>
          <w:color w:val="333333"/>
          <w:spacing w:val="0"/>
          <w:sz w:val="24"/>
          <w:szCs w:val="24"/>
        </w:rPr>
        <w:t>(x)为预计要耗费的预估代价，到终点的预计抵达的代价，这也是A*作为启发式搜索的启发函数。</w:t>
      </w:r>
    </w:p>
    <w:p>
      <w:pPr>
        <w:pStyle w:val="15"/>
        <w:keepNext w:val="0"/>
        <w:keepLines w:val="0"/>
        <w:widowControl/>
        <w:suppressLineNumbers w:val="0"/>
        <w:spacing w:before="0" w:beforeAutospacing="1" w:after="0" w:afterAutospacing="1"/>
        <w:ind w:left="0" w:right="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每次沿着启发函数f(x)更小的方向前进，每前进一次再次计算四周的启发函数f(x)。</w:t>
      </w:r>
    </w:p>
    <w:p>
      <w:pPr>
        <w:pStyle w:val="15"/>
        <w:keepNext w:val="0"/>
        <w:keepLines w:val="0"/>
        <w:widowControl/>
        <w:suppressLineNumbers w:val="0"/>
        <w:spacing w:before="0" w:beforeAutospacing="1" w:after="0" w:afterAutospacing="1"/>
        <w:ind w:left="0" w:right="0"/>
        <w:rPr>
          <w:rFonts w:hint="default" w:ascii="Helvetica" w:hAnsi="Helvetica" w:eastAsia="Helvetica" w:cs="Helvetica"/>
          <w:i w:val="0"/>
          <w:caps w:val="0"/>
          <w:color w:val="333333"/>
          <w:spacing w:val="0"/>
          <w:sz w:val="24"/>
          <w:szCs w:val="24"/>
        </w:rPr>
      </w:pPr>
    </w:p>
    <w:p>
      <w:pPr>
        <w:pStyle w:val="15"/>
        <w:keepNext w:val="0"/>
        <w:keepLines w:val="0"/>
        <w:widowControl/>
        <w:suppressLineNumbers w:val="0"/>
        <w:spacing w:before="0" w:beforeAutospacing="1" w:after="0" w:afterAutospacing="1"/>
        <w:ind w:left="0" w:right="0"/>
        <w:rPr>
          <w:rFonts w:hint="default" w:ascii="Helvetica" w:hAnsi="Helvetica" w:eastAsia="Helvetica" w:cs="Helvetica"/>
          <w:i w:val="0"/>
          <w:caps w:val="0"/>
          <w:color w:val="333333"/>
          <w:spacing w:val="0"/>
          <w:sz w:val="24"/>
          <w:szCs w:val="24"/>
        </w:rPr>
      </w:pPr>
    </w:p>
    <w:p>
      <w:pPr>
        <w:pStyle w:val="15"/>
        <w:keepNext w:val="0"/>
        <w:keepLines w:val="0"/>
        <w:widowControl/>
        <w:suppressLineNumbers w:val="0"/>
        <w:spacing w:before="0" w:beforeAutospacing="1" w:after="0" w:afterAutospacing="1"/>
        <w:ind w:left="0" w:right="0"/>
        <w:rPr>
          <w:rFonts w:hint="default" w:ascii="Helvetica" w:hAnsi="Helvetica" w:eastAsia="Helvetica" w:cs="Helvetica"/>
          <w:i w:val="0"/>
          <w:caps w:val="0"/>
          <w:color w:val="333333"/>
          <w:spacing w:val="0"/>
          <w:sz w:val="24"/>
          <w:szCs w:val="24"/>
        </w:rPr>
      </w:pPr>
    </w:p>
    <w:p>
      <w:pPr>
        <w:pStyle w:val="15"/>
        <w:keepNext w:val="0"/>
        <w:keepLines w:val="0"/>
        <w:widowControl/>
        <w:suppressLineNumbers w:val="0"/>
        <w:spacing w:before="0" w:beforeAutospacing="1" w:after="0" w:afterAutospacing="1"/>
        <w:ind w:left="0" w:right="0"/>
        <w:rPr>
          <w:rFonts w:hint="default" w:ascii="Helvetica" w:hAnsi="Helvetica" w:eastAsia="Helvetica" w:cs="Helvetica"/>
          <w:i w:val="0"/>
          <w:caps w:val="0"/>
          <w:color w:val="333333"/>
          <w:spacing w:val="0"/>
          <w:sz w:val="24"/>
          <w:szCs w:val="24"/>
        </w:rPr>
      </w:pPr>
    </w:p>
    <w:p>
      <w:pPr>
        <w:pStyle w:val="15"/>
        <w:keepNext w:val="0"/>
        <w:keepLines w:val="0"/>
        <w:widowControl/>
        <w:suppressLineNumbers w:val="0"/>
        <w:spacing w:before="0" w:beforeAutospacing="1" w:after="0" w:afterAutospacing="1"/>
        <w:ind w:left="0" w:right="0"/>
        <w:rPr>
          <w:rFonts w:hint="default" w:ascii="Helvetica" w:hAnsi="Helvetica" w:eastAsia="Helvetica" w:cs="Helvetica"/>
          <w:i w:val="0"/>
          <w:caps w:val="0"/>
          <w:color w:val="333333"/>
          <w:spacing w:val="0"/>
          <w:sz w:val="24"/>
          <w:szCs w:val="24"/>
        </w:rPr>
      </w:pPr>
    </w:p>
    <w:p>
      <w:pPr>
        <w:pStyle w:val="6"/>
        <w:keepNext w:val="0"/>
        <w:keepLines w:val="0"/>
        <w:widowControl/>
        <w:numPr>
          <w:ilvl w:val="4"/>
          <w:numId w:val="0"/>
        </w:numPr>
        <w:suppressLineNumbers w:val="0"/>
        <w:spacing w:line="21" w:lineRule="atLeast"/>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rPr>
        <w:t>关于启发函数h(x)的选取</w:t>
      </w:r>
    </w:p>
    <w:p>
      <w:pPr>
        <w:pStyle w:val="15"/>
        <w:keepNext w:val="0"/>
        <w:keepLines w:val="0"/>
        <w:widowControl/>
        <w:suppressLineNumbers w:val="0"/>
        <w:spacing w:before="168" w:beforeAutospacing="0" w:after="168" w:afterAutospacing="0"/>
        <w:ind w:left="0" w:right="0" w:firstLine="0"/>
      </w:pPr>
      <w:r>
        <w:rPr>
          <w:rFonts w:hint="default" w:ascii="Helvetica" w:hAnsi="Helvetica" w:eastAsia="Helvetica" w:cs="Helvetica"/>
          <w:i w:val="0"/>
          <w:caps w:val="0"/>
          <w:color w:val="333333"/>
          <w:spacing w:val="0"/>
          <w:sz w:val="24"/>
          <w:szCs w:val="24"/>
        </w:rPr>
        <w:t>启发函数h(x)需要预估当前点抵达终点所花费的代价，该代价可以看作是抵达终点的距离。</w:t>
      </w:r>
    </w:p>
    <w:p>
      <w:pPr>
        <w:pStyle w:val="15"/>
        <w:keepNext w:val="0"/>
        <w:keepLines w:val="0"/>
        <w:widowControl/>
        <w:numPr>
          <w:ilvl w:val="0"/>
          <w:numId w:val="3"/>
        </w:numPr>
        <w:suppressLineNumbers w:val="0"/>
        <w:spacing w:before="0" w:beforeAutospacing="1" w:after="0" w:afterAutospacing="1"/>
        <w:ind w:left="840" w:leftChars="0" w:right="0" w:hanging="420" w:firstLineChars="0"/>
      </w:pPr>
      <w:r>
        <w:rPr>
          <w:rFonts w:hint="default" w:ascii="Helvetica" w:hAnsi="Helvetica" w:eastAsia="Helvetica" w:cs="Helvetica"/>
          <w:i w:val="0"/>
          <w:caps w:val="0"/>
          <w:color w:val="333333"/>
          <w:spacing w:val="0"/>
          <w:sz w:val="24"/>
          <w:szCs w:val="24"/>
        </w:rPr>
        <w:t>当地图上仅能够上下左右四个方向移动时，我们可以使用曼哈顿距离作为启发函数。</w:t>
      </w:r>
    </w:p>
    <w:p>
      <w:pPr>
        <w:pStyle w:val="15"/>
        <w:keepNext w:val="0"/>
        <w:keepLines w:val="0"/>
        <w:widowControl/>
        <w:suppressLineNumbers w:val="0"/>
        <w:spacing w:before="0" w:beforeAutospacing="1" w:after="0" w:afterAutospacing="1"/>
        <w:ind w:left="0" w:right="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曼哈顿距离即两点x,y坐标之差的绝对值之和，即公式如下：</w:t>
      </w:r>
    </w:p>
    <w:p>
      <w:pPr>
        <w:pStyle w:val="15"/>
        <w:keepNext w:val="0"/>
        <w:keepLines w:val="0"/>
        <w:widowControl/>
        <w:suppressLineNumbers w:val="0"/>
        <w:spacing w:before="0" w:beforeAutospacing="1" w:after="0" w:afterAutospacing="1"/>
        <w:ind w:left="0" w:right="0"/>
        <w:jc w:val="center"/>
        <w:rPr>
          <w:rFonts w:hint="eastAsia" w:ascii="Helvetica" w:hAnsi="Helvetica" w:eastAsia="宋体" w:cs="Helvetica"/>
          <w:i w:val="0"/>
          <w:caps w:val="0"/>
          <w:color w:val="333333"/>
          <w:spacing w:val="0"/>
          <w:sz w:val="24"/>
          <w:szCs w:val="24"/>
          <w:lang w:eastAsia="zh-CN"/>
        </w:rPr>
      </w:pPr>
      <w:r>
        <w:rPr>
          <w:rFonts w:hint="eastAsia" w:ascii="Helvetica" w:hAnsi="Helvetica" w:eastAsia="宋体" w:cs="Helvetica"/>
          <w:i w:val="0"/>
          <w:caps w:val="0"/>
          <w:color w:val="333333"/>
          <w:spacing w:val="0"/>
          <w:sz w:val="24"/>
          <w:szCs w:val="24"/>
          <w:lang w:eastAsia="zh-CN"/>
        </w:rPr>
        <w:drawing>
          <wp:inline distT="0" distB="0" distL="114300" distR="114300">
            <wp:extent cx="3474085" cy="257810"/>
            <wp:effectExtent l="0" t="0" r="12065" b="8890"/>
            <wp:docPr id="9" name="334E55B0-647D-440b-865C-3EC943EB4CBC-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2" descr="qt_temp"/>
                    <pic:cNvPicPr>
                      <a:picLocks noChangeAspect="1"/>
                    </pic:cNvPicPr>
                  </pic:nvPicPr>
                  <pic:blipFill>
                    <a:blip r:embed="rId6"/>
                    <a:stretch>
                      <a:fillRect/>
                    </a:stretch>
                  </pic:blipFill>
                  <pic:spPr>
                    <a:xfrm>
                      <a:off x="0" y="0"/>
                      <a:ext cx="3474085" cy="257810"/>
                    </a:xfrm>
                    <a:prstGeom prst="rect">
                      <a:avLst/>
                    </a:prstGeom>
                  </pic:spPr>
                </pic:pic>
              </a:graphicData>
            </a:graphic>
          </wp:inline>
        </w:drawing>
      </w:r>
    </w:p>
    <w:p>
      <w:pPr>
        <w:pStyle w:val="15"/>
        <w:keepNext w:val="0"/>
        <w:keepLines w:val="0"/>
        <w:widowControl/>
        <w:numPr>
          <w:ilvl w:val="0"/>
          <w:numId w:val="3"/>
        </w:numPr>
        <w:suppressLineNumbers w:val="0"/>
        <w:spacing w:before="0" w:beforeAutospacing="1" w:after="0" w:afterAutospacing="1"/>
        <w:ind w:left="840" w:leftChars="0" w:right="0" w:hanging="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当地图上除了能够上下左右移动时，还能够四角移动，此时可以使用对角距离。</w:t>
      </w:r>
    </w:p>
    <w:p>
      <w:pPr>
        <w:pStyle w:val="15"/>
        <w:keepNext w:val="0"/>
        <w:keepLines w:val="0"/>
        <w:widowControl/>
        <w:numPr>
          <w:ilvl w:val="0"/>
          <w:numId w:val="3"/>
        </w:numPr>
        <w:suppressLineNumbers w:val="0"/>
        <w:spacing w:before="0" w:beforeAutospacing="1" w:after="0" w:afterAutospacing="1"/>
        <w:ind w:left="840" w:leftChars="0" w:right="0" w:rightChars="0" w:hanging="420" w:firstLineChars="0"/>
      </w:pPr>
      <w:r>
        <w:rPr>
          <w:rFonts w:hint="default" w:ascii="Helvetica" w:hAnsi="Helvetica" w:eastAsia="Helvetica" w:cs="Helvetica"/>
          <w:i w:val="0"/>
          <w:caps w:val="0"/>
          <w:color w:val="333333"/>
          <w:spacing w:val="0"/>
          <w:sz w:val="24"/>
          <w:szCs w:val="24"/>
        </w:rPr>
        <w:t>当地图上能够任意方位移动时，启发函数可使用欧几里得距离，即公式如下：</w:t>
      </w:r>
    </w:p>
    <w:p>
      <w:pPr>
        <w:pStyle w:val="15"/>
        <w:keepNext w:val="0"/>
        <w:keepLines w:val="0"/>
        <w:widowControl/>
        <w:numPr>
          <w:ilvl w:val="0"/>
          <w:numId w:val="0"/>
        </w:numPr>
        <w:suppressLineNumbers w:val="0"/>
        <w:spacing w:before="0" w:beforeAutospacing="1" w:after="0" w:afterAutospacing="1"/>
        <w:ind w:right="0" w:rightChars="0"/>
        <w:jc w:val="center"/>
        <w:rPr>
          <w:rFonts w:hint="eastAsia" w:eastAsia="宋体"/>
          <w:lang w:eastAsia="zh-CN"/>
        </w:rPr>
      </w:pPr>
      <w:r>
        <w:rPr>
          <w:rFonts w:hint="eastAsia" w:eastAsia="宋体"/>
          <w:lang w:eastAsia="zh-CN"/>
        </w:rPr>
        <w:drawing>
          <wp:inline distT="0" distB="0" distL="114300" distR="114300">
            <wp:extent cx="3937635" cy="397510"/>
            <wp:effectExtent l="0" t="0" r="5715" b="2540"/>
            <wp:docPr id="10" name="334E55B0-647D-440b-865C-3EC943EB4CBC-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3" descr="qt_temp"/>
                    <pic:cNvPicPr>
                      <a:picLocks noChangeAspect="1"/>
                    </pic:cNvPicPr>
                  </pic:nvPicPr>
                  <pic:blipFill>
                    <a:blip r:embed="rId7"/>
                    <a:stretch>
                      <a:fillRect/>
                    </a:stretch>
                  </pic:blipFill>
                  <pic:spPr>
                    <a:xfrm>
                      <a:off x="0" y="0"/>
                      <a:ext cx="3937635" cy="397510"/>
                    </a:xfrm>
                    <a:prstGeom prst="rect">
                      <a:avLst/>
                    </a:prstGeom>
                  </pic:spPr>
                </pic:pic>
              </a:graphicData>
            </a:graphic>
          </wp:inline>
        </w:drawing>
      </w:r>
    </w:p>
    <w:p>
      <w:pPr>
        <w:pStyle w:val="4"/>
        <w:keepNext w:val="0"/>
        <w:keepLines w:val="0"/>
        <w:widowControl/>
        <w:numPr>
          <w:ilvl w:val="2"/>
          <w:numId w:val="2"/>
        </w:numPr>
        <w:suppressLineNumbers w:val="0"/>
        <w:spacing w:line="21" w:lineRule="atLeast"/>
        <w:ind w:left="0" w:leftChars="0" w:firstLine="0" w:firstLineChars="0"/>
        <w:rPr>
          <w:rFonts w:hint="default" w:ascii="Helvetica" w:hAnsi="Helvetica" w:eastAsia="Helvetica" w:cs="Helvetica"/>
          <w:b/>
          <w:i w:val="0"/>
          <w:caps w:val="0"/>
          <w:color w:val="333333"/>
          <w:spacing w:val="0"/>
          <w:sz w:val="31"/>
          <w:szCs w:val="31"/>
        </w:rPr>
      </w:pPr>
      <w:bookmarkStart w:id="10" w:name="_Toc30673"/>
      <w:r>
        <w:rPr>
          <w:rFonts w:hint="default" w:ascii="Helvetica" w:hAnsi="Helvetica" w:eastAsia="Helvetica" w:cs="Helvetica"/>
          <w:b/>
          <w:i w:val="0"/>
          <w:caps w:val="0"/>
          <w:color w:val="333333"/>
          <w:spacing w:val="0"/>
          <w:sz w:val="31"/>
          <w:szCs w:val="31"/>
        </w:rPr>
        <w:t>GUI模块</w:t>
      </w:r>
      <w:bookmarkEnd w:id="10"/>
    </w:p>
    <w:p>
      <w:pPr>
        <w:pStyle w:val="5"/>
        <w:keepNext w:val="0"/>
        <w:keepLines w:val="0"/>
        <w:widowControl/>
        <w:numPr>
          <w:ilvl w:val="3"/>
          <w:numId w:val="0"/>
        </w:numPr>
        <w:suppressLineNumbers w:val="0"/>
        <w:spacing w:line="21" w:lineRule="atLeast"/>
        <w:rPr>
          <w:rFonts w:hint="default" w:ascii="Helvetica" w:hAnsi="Helvetica" w:eastAsia="Helvetica" w:cs="Helvetica"/>
          <w:b/>
          <w:i w:val="0"/>
          <w:caps w:val="0"/>
          <w:color w:val="333333"/>
          <w:spacing w:val="0"/>
          <w:sz w:val="26"/>
          <w:szCs w:val="26"/>
        </w:rPr>
      </w:pPr>
      <w:r>
        <w:rPr>
          <w:rFonts w:hint="default" w:ascii="Helvetica" w:hAnsi="Helvetica" w:eastAsia="Helvetica" w:cs="Helvetica"/>
          <w:b/>
          <w:i w:val="0"/>
          <w:caps w:val="0"/>
          <w:color w:val="333333"/>
          <w:spacing w:val="0"/>
          <w:sz w:val="26"/>
          <w:szCs w:val="26"/>
        </w:rPr>
        <w:t>精灵(Spirit)</w:t>
      </w:r>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该类借鉴了游戏开发领域中的精灵概念，即游戏中一块可独立控制的区域，拥有自己的位置，姿态，贴图等，该类实现了猪八戒和唐僧的渲染与运动。</w:t>
      </w:r>
    </w:p>
    <w:p>
      <w:pPr>
        <w:pStyle w:val="5"/>
        <w:keepNext w:val="0"/>
        <w:keepLines w:val="0"/>
        <w:widowControl/>
        <w:numPr>
          <w:ilvl w:val="3"/>
          <w:numId w:val="0"/>
        </w:numPr>
        <w:suppressLineNumbers w:val="0"/>
        <w:spacing w:line="21" w:lineRule="atLeast"/>
        <w:rPr>
          <w:rFonts w:hint="default" w:ascii="Helvetica" w:hAnsi="Helvetica" w:eastAsia="Helvetica" w:cs="Helvetica"/>
          <w:b/>
          <w:i w:val="0"/>
          <w:caps w:val="0"/>
          <w:color w:val="333333"/>
          <w:spacing w:val="0"/>
          <w:sz w:val="26"/>
          <w:szCs w:val="26"/>
        </w:rPr>
      </w:pPr>
      <w:r>
        <w:rPr>
          <w:rFonts w:hint="default" w:ascii="Helvetica" w:hAnsi="Helvetica" w:eastAsia="Helvetica" w:cs="Helvetica"/>
          <w:b/>
          <w:i w:val="0"/>
          <w:caps w:val="0"/>
          <w:color w:val="333333"/>
          <w:spacing w:val="0"/>
          <w:sz w:val="26"/>
          <w:szCs w:val="26"/>
        </w:rPr>
        <w:t>绘图仪(MazePlotter)</w:t>
      </w:r>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该类的主要作用为在一块cv::Mat对象（画布）上绘制游戏中的所有元素，如地图，精灵等。</w:t>
      </w:r>
    </w:p>
    <w:p>
      <w:pPr>
        <w:pStyle w:val="5"/>
        <w:keepNext w:val="0"/>
        <w:keepLines w:val="0"/>
        <w:widowControl/>
        <w:numPr>
          <w:ilvl w:val="3"/>
          <w:numId w:val="0"/>
        </w:numPr>
        <w:suppressLineNumbers w:val="0"/>
        <w:spacing w:line="21" w:lineRule="atLeast"/>
        <w:rPr>
          <w:rFonts w:hint="default" w:ascii="Helvetica" w:hAnsi="Helvetica" w:eastAsia="Helvetica" w:cs="Helvetica"/>
          <w:b/>
          <w:i w:val="0"/>
          <w:caps w:val="0"/>
          <w:color w:val="333333"/>
          <w:spacing w:val="0"/>
          <w:sz w:val="26"/>
          <w:szCs w:val="26"/>
        </w:rPr>
      </w:pPr>
      <w:r>
        <w:rPr>
          <w:rFonts w:hint="default" w:ascii="Helvetica" w:hAnsi="Helvetica" w:eastAsia="Helvetica" w:cs="Helvetica"/>
          <w:b/>
          <w:i w:val="0"/>
          <w:caps w:val="0"/>
          <w:color w:val="333333"/>
          <w:spacing w:val="0"/>
          <w:sz w:val="26"/>
          <w:szCs w:val="26"/>
        </w:rPr>
        <w:t>游戏控制器(MazeController)</w:t>
      </w:r>
    </w:p>
    <w:p>
      <w:pPr>
        <w:pStyle w:val="15"/>
        <w:keepNext w:val="0"/>
        <w:keepLines w:val="0"/>
        <w:widowControl/>
        <w:suppressLineNumbers w:val="0"/>
        <w:spacing w:before="168" w:beforeAutospacing="0" w:after="168" w:afterAutospacing="0"/>
        <w:ind w:left="0" w:right="0" w:firstLine="420" w:firstLineChars="0"/>
        <w:rPr>
          <w:rFonts w:hint="eastAsia" w:ascii="Helvetica" w:hAnsi="Helvetica" w:cs="Helvetica"/>
          <w:i w:val="0"/>
          <w:caps w:val="0"/>
          <w:color w:val="333333"/>
          <w:spacing w:val="0"/>
          <w:sz w:val="24"/>
          <w:szCs w:val="24"/>
          <w:lang w:val="en-US" w:eastAsia="zh-CN"/>
        </w:rPr>
      </w:pPr>
      <w:r>
        <w:rPr>
          <w:rFonts w:hint="default" w:ascii="Helvetica" w:hAnsi="Helvetica" w:eastAsia="Helvetica" w:cs="Helvetica"/>
          <w:i w:val="0"/>
          <w:caps w:val="0"/>
          <w:color w:val="333333"/>
          <w:spacing w:val="0"/>
          <w:sz w:val="24"/>
          <w:szCs w:val="24"/>
        </w:rPr>
        <w:t>该类中封装了游戏的各个应用逻辑</w:t>
      </w:r>
      <w:r>
        <w:rPr>
          <w:rFonts w:hint="eastAsia" w:ascii="Helvetica" w:hAnsi="Helvetica" w:cs="Helvetica"/>
          <w:i w:val="0"/>
          <w:caps w:val="0"/>
          <w:color w:val="333333"/>
          <w:spacing w:val="0"/>
          <w:sz w:val="24"/>
          <w:szCs w:val="24"/>
          <w:lang w:eastAsia="zh-CN"/>
        </w:rPr>
        <w:t>，</w:t>
      </w:r>
      <w:r>
        <w:rPr>
          <w:rFonts w:hint="eastAsia" w:ascii="Helvetica" w:hAnsi="Helvetica" w:cs="Helvetica"/>
          <w:i w:val="0"/>
          <w:caps w:val="0"/>
          <w:color w:val="333333"/>
          <w:spacing w:val="0"/>
          <w:sz w:val="24"/>
          <w:szCs w:val="24"/>
          <w:lang w:val="en-US" w:eastAsia="zh-CN"/>
        </w:rPr>
        <w:t>包括人物的运动逻辑，添加，清除障碍物和妖怪的行为，对待妖怪的行为模式切换与路径规划器的切换等等。</w:t>
      </w:r>
    </w:p>
    <w:p>
      <w:pPr>
        <w:pStyle w:val="15"/>
        <w:keepNext w:val="0"/>
        <w:keepLines w:val="0"/>
        <w:widowControl/>
        <w:suppressLineNumbers w:val="0"/>
        <w:spacing w:before="168" w:beforeAutospacing="0" w:after="168" w:afterAutospacing="0"/>
        <w:ind w:left="0" w:right="0" w:firstLine="420" w:firstLineChars="0"/>
        <w:rPr>
          <w:rFonts w:hint="eastAsia" w:ascii="Helvetica" w:hAnsi="Helvetica" w:cs="Helvetica"/>
          <w:i w:val="0"/>
          <w:caps w:val="0"/>
          <w:color w:val="333333"/>
          <w:spacing w:val="0"/>
          <w:sz w:val="24"/>
          <w:szCs w:val="24"/>
          <w:lang w:val="en-US" w:eastAsia="zh-CN"/>
        </w:rPr>
      </w:pPr>
      <w:r>
        <w:rPr>
          <w:rFonts w:hint="eastAsia" w:ascii="Helvetica" w:hAnsi="Helvetica" w:cs="Helvetica"/>
          <w:i w:val="0"/>
          <w:caps w:val="0"/>
          <w:color w:val="333333"/>
          <w:spacing w:val="0"/>
          <w:sz w:val="24"/>
          <w:szCs w:val="24"/>
          <w:lang w:val="en-US" w:eastAsia="zh-CN"/>
        </w:rPr>
        <w:t>如图2.3.6-1定义了障碍物地图，与妖怪地图，还定义了MultiMarkMap类型的指针，该指针在其构造函数中被赋值为障碍物地图与妖怪地图的融合标记地图的对象指针。</w:t>
      </w:r>
    </w:p>
    <w:p>
      <w:pPr>
        <w:pStyle w:val="15"/>
        <w:keepNext w:val="0"/>
        <w:keepLines w:val="0"/>
        <w:widowControl/>
        <w:suppressLineNumbers w:val="0"/>
        <w:spacing w:before="168" w:beforeAutospacing="0" w:after="168" w:afterAutospacing="0"/>
        <w:ind w:left="0" w:right="0" w:firstLine="420" w:firstLineChars="0"/>
        <w:rPr>
          <w:rFonts w:hint="eastAsia" w:ascii="Helvetica" w:hAnsi="Helvetica" w:cs="Helvetica"/>
          <w:i w:val="0"/>
          <w:caps w:val="0"/>
          <w:color w:val="333333"/>
          <w:spacing w:val="0"/>
          <w:sz w:val="24"/>
          <w:szCs w:val="24"/>
          <w:lang w:val="en-US" w:eastAsia="zh-CN"/>
        </w:rPr>
      </w:pPr>
      <w:r>
        <w:rPr>
          <w:rFonts w:hint="eastAsia" w:ascii="Helvetica" w:hAnsi="Helvetica" w:cs="Helvetica"/>
          <w:i w:val="0"/>
          <w:caps w:val="0"/>
          <w:color w:val="333333"/>
          <w:spacing w:val="0"/>
          <w:sz w:val="24"/>
          <w:szCs w:val="24"/>
          <w:lang w:val="en-US" w:eastAsia="zh-CN"/>
        </w:rPr>
        <w:t>如图2.3.6-2 定义了几个路径规划器的切换函数，_routePlanner的类型为RoutePlanner基类指针，其指向一个子类对象，通过动态多态性，实现了路径规划器的动态切换。</w:t>
      </w:r>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cs="Helvetica"/>
          <w:i w:val="0"/>
          <w:caps w:val="0"/>
          <w:color w:val="333333"/>
          <w:spacing w:val="0"/>
          <w:sz w:val="24"/>
          <w:szCs w:val="24"/>
          <w:lang w:val="en-US" w:eastAsia="zh-CN"/>
        </w:rPr>
      </w:pPr>
      <w:r>
        <w:rPr>
          <w:rFonts w:hint="eastAsia" w:ascii="Helvetica" w:hAnsi="Helvetica" w:cs="Helvetica"/>
          <w:i w:val="0"/>
          <w:caps w:val="0"/>
          <w:color w:val="333333"/>
          <w:spacing w:val="0"/>
          <w:sz w:val="24"/>
          <w:szCs w:val="24"/>
          <w:lang w:val="en-US" w:eastAsia="zh-CN"/>
        </w:rPr>
        <w:t>如图2.3.6-3，同理，可以通过切换路径规划与碰撞检测的地图指针来实现是否击杀与避开妖怪的判定。</w:t>
      </w:r>
    </w:p>
    <w:p>
      <w:pPr>
        <w:pStyle w:val="15"/>
        <w:keepNext w:val="0"/>
        <w:keepLines w:val="0"/>
        <w:widowControl/>
        <w:suppressLineNumbers w:val="0"/>
        <w:spacing w:before="168" w:beforeAutospacing="0" w:after="168" w:afterAutospacing="0"/>
        <w:ind w:left="0" w:right="0" w:firstLine="0"/>
        <w:jc w:val="center"/>
      </w:pPr>
      <w:r>
        <w:drawing>
          <wp:inline distT="0" distB="0" distL="114300" distR="114300">
            <wp:extent cx="2295525" cy="2371725"/>
            <wp:effectExtent l="0" t="0" r="952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8"/>
                    <a:stretch>
                      <a:fillRect/>
                    </a:stretch>
                  </pic:blipFill>
                  <pic:spPr>
                    <a:xfrm>
                      <a:off x="0" y="0"/>
                      <a:ext cx="2295525" cy="237172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jc w:val="center"/>
        <w:rPr>
          <w:rFonts w:hint="default" w:eastAsia="宋体"/>
          <w:lang w:val="en-US" w:eastAsia="zh-CN"/>
        </w:rPr>
      </w:pPr>
      <w:r>
        <w:t>图</w:t>
      </w:r>
      <w:r>
        <w:rPr>
          <w:rFonts w:hint="eastAsia"/>
          <w:lang w:val="en-US" w:eastAsia="zh-CN"/>
        </w:rPr>
        <w:t xml:space="preserve"> </w:t>
      </w:r>
      <w:r>
        <w:rPr>
          <w:rFonts w:hint="eastAsia"/>
          <w:lang w:eastAsia="zh-CN"/>
        </w:rPr>
        <w:t>2.3.6-1</w:t>
      </w:r>
      <w:r>
        <w:rPr>
          <w:rFonts w:hint="eastAsia"/>
          <w:lang w:val="en-US" w:eastAsia="zh-CN"/>
        </w:rPr>
        <w:t xml:space="preserve"> 地图定义</w:t>
      </w:r>
    </w:p>
    <w:p>
      <w:pPr>
        <w:pStyle w:val="15"/>
        <w:keepNext w:val="0"/>
        <w:keepLines w:val="0"/>
        <w:widowControl/>
        <w:suppressLineNumbers w:val="0"/>
        <w:spacing w:before="168" w:beforeAutospacing="0" w:after="168" w:afterAutospacing="0"/>
        <w:ind w:left="0" w:right="0" w:firstLine="0"/>
        <w:jc w:val="center"/>
      </w:pPr>
    </w:p>
    <w:p>
      <w:pPr>
        <w:pStyle w:val="15"/>
        <w:keepNext w:val="0"/>
        <w:keepLines w:val="0"/>
        <w:widowControl/>
        <w:suppressLineNumbers w:val="0"/>
        <w:spacing w:before="168" w:beforeAutospacing="0" w:after="168" w:afterAutospacing="0"/>
        <w:ind w:left="0" w:right="0" w:firstLine="0"/>
        <w:jc w:val="center"/>
      </w:pPr>
      <w:r>
        <w:drawing>
          <wp:inline distT="0" distB="0" distL="114300" distR="114300">
            <wp:extent cx="4581525" cy="3590925"/>
            <wp:effectExtent l="0" t="0" r="9525" b="952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9"/>
                    <a:stretch>
                      <a:fillRect/>
                    </a:stretch>
                  </pic:blipFill>
                  <pic:spPr>
                    <a:xfrm>
                      <a:off x="0" y="0"/>
                      <a:ext cx="4581525" cy="359092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jc w:val="center"/>
        <w:rPr>
          <w:rFonts w:hint="default" w:eastAsia="宋体"/>
          <w:lang w:val="en-US" w:eastAsia="zh-CN"/>
        </w:rPr>
      </w:pPr>
      <w:r>
        <w:t xml:space="preserve">图 </w:t>
      </w:r>
      <w:r>
        <w:rPr>
          <w:rFonts w:hint="eastAsia"/>
          <w:lang w:eastAsia="zh-CN"/>
        </w:rPr>
        <w:t>2.3.6-2</w:t>
      </w:r>
      <w:r>
        <w:rPr>
          <w:rFonts w:hint="eastAsia"/>
          <w:lang w:val="en-US" w:eastAsia="zh-CN"/>
        </w:rPr>
        <w:t xml:space="preserve"> 路径规划器切换</w:t>
      </w:r>
    </w:p>
    <w:p>
      <w:pPr>
        <w:pStyle w:val="15"/>
        <w:keepNext w:val="0"/>
        <w:keepLines w:val="0"/>
        <w:widowControl/>
        <w:suppressLineNumbers w:val="0"/>
        <w:spacing w:before="168" w:beforeAutospacing="0" w:after="168" w:afterAutospacing="0"/>
        <w:ind w:left="0" w:right="0" w:firstLine="0"/>
        <w:jc w:val="center"/>
      </w:pPr>
      <w:r>
        <w:drawing>
          <wp:inline distT="0" distB="0" distL="114300" distR="114300">
            <wp:extent cx="3857625" cy="3371850"/>
            <wp:effectExtent l="0" t="0" r="9525"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0"/>
                    <a:stretch>
                      <a:fillRect/>
                    </a:stretch>
                  </pic:blipFill>
                  <pic:spPr>
                    <a:xfrm>
                      <a:off x="0" y="0"/>
                      <a:ext cx="3857625" cy="337185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jc w:val="center"/>
        <w:rPr>
          <w:rFonts w:hint="default" w:eastAsia="黑体"/>
          <w:lang w:val="en-US" w:eastAsia="zh-CN"/>
        </w:rPr>
      </w:pPr>
      <w:r>
        <w:t xml:space="preserve">图 </w:t>
      </w:r>
      <w:r>
        <w:rPr>
          <w:rFonts w:hint="eastAsia"/>
          <w:lang w:val="en-US" w:eastAsia="zh-CN"/>
        </w:rPr>
        <w:t>2.3.6-3 击杀妖怪的模式切换</w:t>
      </w:r>
    </w:p>
    <w:p>
      <w:pPr>
        <w:pStyle w:val="4"/>
        <w:keepNext w:val="0"/>
        <w:keepLines w:val="0"/>
        <w:widowControl/>
        <w:numPr>
          <w:ilvl w:val="2"/>
          <w:numId w:val="2"/>
        </w:numPr>
        <w:suppressLineNumbers w:val="0"/>
        <w:spacing w:line="21" w:lineRule="atLeast"/>
        <w:ind w:left="0" w:leftChars="0" w:firstLine="0" w:firstLineChars="0"/>
        <w:rPr>
          <w:rFonts w:hint="default" w:ascii="Helvetica" w:hAnsi="Helvetica" w:eastAsia="Helvetica" w:cs="Helvetica"/>
          <w:b/>
          <w:i w:val="0"/>
          <w:caps w:val="0"/>
          <w:color w:val="333333"/>
          <w:spacing w:val="0"/>
          <w:sz w:val="31"/>
          <w:szCs w:val="31"/>
        </w:rPr>
      </w:pPr>
      <w:bookmarkStart w:id="11" w:name="_Toc4516"/>
      <w:r>
        <w:rPr>
          <w:rFonts w:hint="default" w:ascii="Helvetica" w:hAnsi="Helvetica" w:eastAsia="Helvetica" w:cs="Helvetica"/>
          <w:b/>
          <w:i w:val="0"/>
          <w:caps w:val="0"/>
          <w:color w:val="333333"/>
          <w:spacing w:val="0"/>
          <w:sz w:val="31"/>
          <w:szCs w:val="31"/>
        </w:rPr>
        <w:t>游戏启动器(MazeGame)</w:t>
      </w:r>
      <w:bookmarkEnd w:id="11"/>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游戏入口中初始化了游戏运行时所需的各种资源，并初始化默认键位映射设置，生成迷宫图，加载游戏等等。</w:t>
      </w:r>
    </w:p>
    <w:p>
      <w:pPr>
        <w:pStyle w:val="4"/>
        <w:keepNext w:val="0"/>
        <w:keepLines w:val="0"/>
        <w:widowControl/>
        <w:numPr>
          <w:ilvl w:val="2"/>
          <w:numId w:val="2"/>
        </w:numPr>
        <w:suppressLineNumbers w:val="0"/>
        <w:spacing w:line="21" w:lineRule="atLeast"/>
        <w:ind w:left="0" w:leftChars="0" w:firstLine="0" w:firstLineChars="0"/>
        <w:rPr>
          <w:rFonts w:hint="default" w:ascii="Helvetica" w:hAnsi="Helvetica" w:eastAsia="Helvetica" w:cs="Helvetica"/>
          <w:b/>
          <w:i w:val="0"/>
          <w:caps w:val="0"/>
          <w:color w:val="333333"/>
          <w:spacing w:val="0"/>
          <w:sz w:val="31"/>
          <w:szCs w:val="31"/>
        </w:rPr>
      </w:pPr>
      <w:bookmarkStart w:id="12" w:name="_Toc10777"/>
      <w:r>
        <w:rPr>
          <w:rFonts w:hint="default" w:ascii="Helvetica" w:hAnsi="Helvetica" w:eastAsia="Helvetica" w:cs="Helvetica"/>
          <w:b/>
          <w:i w:val="0"/>
          <w:caps w:val="0"/>
          <w:color w:val="333333"/>
          <w:spacing w:val="0"/>
          <w:sz w:val="31"/>
          <w:szCs w:val="31"/>
        </w:rPr>
        <w:t>主模块(main)</w:t>
      </w:r>
      <w:bookmarkEnd w:id="12"/>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在main.cpp中，主要功能为显示主菜单，启动MazeGame模块，引导入游戏。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1"/>
          <w:numId w:val="2"/>
        </w:numPr>
        <w:bidi w:val="0"/>
        <w:ind w:left="575" w:leftChars="0" w:hanging="575"/>
        <w:rPr>
          <w:rFonts w:hint="eastAsia"/>
          <w:b/>
          <w:lang w:val="en-US" w:eastAsia="zh-CN"/>
        </w:rPr>
      </w:pPr>
      <w:bookmarkStart w:id="13" w:name="_Toc27680"/>
      <w:r>
        <w:rPr>
          <w:rFonts w:hint="eastAsia"/>
          <w:b/>
          <w:lang w:val="en-US" w:eastAsia="zh-CN"/>
        </w:rPr>
        <w:t>调试与测试</w:t>
      </w:r>
      <w:bookmarkEnd w:id="13"/>
    </w:p>
    <w:p>
      <w:pPr>
        <w:pStyle w:val="4"/>
        <w:numPr>
          <w:ilvl w:val="2"/>
          <w:numId w:val="2"/>
        </w:numPr>
        <w:bidi w:val="0"/>
        <w:ind w:left="0" w:leftChars="0" w:firstLine="0" w:firstLineChars="0"/>
        <w:rPr>
          <w:rFonts w:hint="default"/>
          <w:lang w:val="en-US" w:eastAsia="zh-CN"/>
        </w:rPr>
      </w:pPr>
      <w:bookmarkStart w:id="14" w:name="_Toc3142"/>
      <w:r>
        <w:rPr>
          <w:rFonts w:hint="eastAsia"/>
          <w:lang w:val="en-US" w:eastAsia="zh-CN"/>
        </w:rPr>
        <w:t>菜单测试</w:t>
      </w:r>
      <w:bookmarkEnd w:id="14"/>
    </w:p>
    <w:p>
      <w:pPr>
        <w:ind w:firstLine="420" w:firstLineChars="0"/>
        <w:rPr>
          <w:rFonts w:hint="default"/>
          <w:lang w:val="en-US" w:eastAsia="zh-CN"/>
        </w:rPr>
      </w:pPr>
      <w:r>
        <w:rPr>
          <w:rFonts w:hint="eastAsia"/>
          <w:lang w:val="en-US" w:eastAsia="zh-CN"/>
        </w:rPr>
        <w:t>如图2.4.1-1 使用基于状态机的菜单，可方便地定义出一个菜单，得到如图2.4.1-2的输出结果。</w:t>
      </w:r>
    </w:p>
    <w:p>
      <w:pPr>
        <w:rPr>
          <w:rFonts w:hint="default"/>
          <w:lang w:val="en-US" w:eastAsia="zh-CN"/>
        </w:rPr>
      </w:pPr>
    </w:p>
    <w:p>
      <w:pPr>
        <w:jc w:val="center"/>
      </w:pPr>
      <w:r>
        <w:drawing>
          <wp:inline distT="0" distB="0" distL="114300" distR="114300">
            <wp:extent cx="2239010" cy="1387475"/>
            <wp:effectExtent l="0" t="0" r="8890" b="317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1"/>
                    <a:stretch>
                      <a:fillRect/>
                    </a:stretch>
                  </pic:blipFill>
                  <pic:spPr>
                    <a:xfrm>
                      <a:off x="0" y="0"/>
                      <a:ext cx="2239010" cy="1387475"/>
                    </a:xfrm>
                    <a:prstGeom prst="rect">
                      <a:avLst/>
                    </a:prstGeom>
                    <a:noFill/>
                    <a:ln>
                      <a:noFill/>
                    </a:ln>
                  </pic:spPr>
                </pic:pic>
              </a:graphicData>
            </a:graphic>
          </wp:inline>
        </w:drawing>
      </w:r>
    </w:p>
    <w:p>
      <w:pPr>
        <w:pStyle w:val="11"/>
        <w:jc w:val="center"/>
        <w:rPr>
          <w:rFonts w:hint="default" w:eastAsia="黑体"/>
          <w:lang w:val="en-US" w:eastAsia="zh-CN"/>
        </w:rPr>
      </w:pPr>
      <w:r>
        <w:t xml:space="preserve">图 </w:t>
      </w:r>
      <w:r>
        <w:rPr>
          <w:rFonts w:hint="eastAsia"/>
          <w:lang w:val="en-US" w:eastAsia="zh-CN"/>
        </w:rPr>
        <w:t>2</w:t>
      </w:r>
      <w:r>
        <w:rPr>
          <w:rFonts w:hint="eastAsia"/>
          <w:lang w:val="en-US" w:eastAsia="zh-CN"/>
        </w:rPr>
        <w:t>.4.1-1 菜单定义代码</w:t>
      </w:r>
    </w:p>
    <w:p>
      <w:pPr>
        <w:jc w:val="center"/>
      </w:pPr>
    </w:p>
    <w:p>
      <w:pPr>
        <w:jc w:val="center"/>
      </w:pPr>
      <w:r>
        <w:drawing>
          <wp:inline distT="0" distB="0" distL="114300" distR="114300">
            <wp:extent cx="2085975" cy="971550"/>
            <wp:effectExtent l="0" t="0" r="9525"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2"/>
                    <a:stretch>
                      <a:fillRect/>
                    </a:stretch>
                  </pic:blipFill>
                  <pic:spPr>
                    <a:xfrm>
                      <a:off x="0" y="0"/>
                      <a:ext cx="2085975" cy="971550"/>
                    </a:xfrm>
                    <a:prstGeom prst="rect">
                      <a:avLst/>
                    </a:prstGeom>
                    <a:noFill/>
                    <a:ln>
                      <a:noFill/>
                    </a:ln>
                  </pic:spPr>
                </pic:pic>
              </a:graphicData>
            </a:graphic>
          </wp:inline>
        </w:drawing>
      </w:r>
    </w:p>
    <w:p>
      <w:pPr>
        <w:pStyle w:val="11"/>
        <w:jc w:val="center"/>
        <w:rPr>
          <w:rFonts w:hint="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.4.1-2 菜单运行结果</w:t>
      </w:r>
    </w:p>
    <w:p>
      <w:pPr>
        <w:pStyle w:val="4"/>
        <w:numPr>
          <w:ilvl w:val="2"/>
          <w:numId w:val="2"/>
        </w:numPr>
        <w:bidi w:val="0"/>
        <w:ind w:left="0" w:leftChars="0" w:firstLine="0" w:firstLineChars="0"/>
        <w:rPr>
          <w:rFonts w:hint="default"/>
          <w:lang w:val="en-US" w:eastAsia="zh-CN"/>
        </w:rPr>
      </w:pPr>
      <w:bookmarkStart w:id="15" w:name="_Toc8149"/>
      <w:r>
        <w:rPr>
          <w:rFonts w:hint="eastAsia"/>
          <w:lang w:val="en-US" w:eastAsia="zh-CN"/>
        </w:rPr>
        <w:t>迷宫生成测试</w:t>
      </w:r>
      <w:bookmarkEnd w:id="15"/>
    </w:p>
    <w:p>
      <w:pPr>
        <w:ind w:firstLine="420" w:firstLineChars="0"/>
        <w:rPr>
          <w:rFonts w:hint="eastAsia"/>
          <w:lang w:val="en-US" w:eastAsia="zh-CN"/>
        </w:rPr>
      </w:pPr>
      <w:r>
        <w:rPr>
          <w:rFonts w:hint="eastAsia"/>
          <w:lang w:val="en-US" w:eastAsia="zh-CN"/>
        </w:rPr>
        <w:t>如图2.4.2-1展示了迷宫地图的定义，地图生成器的定义与地图生成并打印的代码。</w:t>
      </w:r>
    </w:p>
    <w:p>
      <w:pPr>
        <w:rPr>
          <w:rFonts w:hint="default"/>
          <w:lang w:val="en-US" w:eastAsia="zh-CN"/>
        </w:rPr>
      </w:pPr>
      <w:r>
        <w:rPr>
          <w:rFonts w:hint="eastAsia"/>
          <w:lang w:val="en-US" w:eastAsia="zh-CN"/>
        </w:rPr>
        <w:t>实现了如图2.4.2-2展示的运行结果，迷宫生成结束。</w:t>
      </w:r>
    </w:p>
    <w:p>
      <w:pPr>
        <w:jc w:val="center"/>
        <w:rPr>
          <w:rFonts w:hint="default"/>
          <w:lang w:val="en-US" w:eastAsia="zh-CN"/>
        </w:rPr>
      </w:pPr>
    </w:p>
    <w:p>
      <w:pPr>
        <w:jc w:val="center"/>
      </w:pPr>
      <w:r>
        <w:drawing>
          <wp:inline distT="0" distB="0" distL="114300" distR="114300">
            <wp:extent cx="2705100" cy="22479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2705100" cy="2247900"/>
                    </a:xfrm>
                    <a:prstGeom prst="rect">
                      <a:avLst/>
                    </a:prstGeom>
                    <a:noFill/>
                    <a:ln>
                      <a:noFill/>
                    </a:ln>
                  </pic:spPr>
                </pic:pic>
              </a:graphicData>
            </a:graphic>
          </wp:inline>
        </w:drawing>
      </w:r>
    </w:p>
    <w:p>
      <w:pPr>
        <w:pStyle w:val="11"/>
        <w:jc w:val="center"/>
        <w:rPr>
          <w:rFonts w:hint="eastAsia" w:eastAsia="宋体"/>
          <w:lang w:eastAsia="zh-CN"/>
        </w:rPr>
      </w:pPr>
      <w:r>
        <w:t xml:space="preserve">图 </w:t>
      </w:r>
      <w:r>
        <w:rPr>
          <w:rFonts w:hint="eastAsia"/>
          <w:lang w:val="en-US" w:eastAsia="zh-CN"/>
        </w:rPr>
        <w:t>2</w:t>
      </w:r>
      <w:r>
        <w:rPr>
          <w:rFonts w:hint="eastAsia"/>
          <w:lang w:val="en-US" w:eastAsia="zh-CN"/>
        </w:rPr>
        <w:t>.4.2-1</w:t>
      </w:r>
      <w:r>
        <w:rPr>
          <w:rFonts w:hint="eastAsia"/>
          <w:lang w:eastAsia="zh-CN"/>
        </w:rPr>
        <w:t xml:space="preserve"> 迷宫生成代码</w:t>
      </w:r>
    </w:p>
    <w:p>
      <w:pPr>
        <w:jc w:val="center"/>
      </w:pPr>
      <w:r>
        <w:drawing>
          <wp:inline distT="0" distB="0" distL="114300" distR="114300">
            <wp:extent cx="2990850" cy="2590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2990850" cy="2590800"/>
                    </a:xfrm>
                    <a:prstGeom prst="rect">
                      <a:avLst/>
                    </a:prstGeom>
                    <a:noFill/>
                    <a:ln>
                      <a:noFill/>
                    </a:ln>
                  </pic:spPr>
                </pic:pic>
              </a:graphicData>
            </a:graphic>
          </wp:inline>
        </w:drawing>
      </w:r>
    </w:p>
    <w:p>
      <w:pPr>
        <w:pStyle w:val="11"/>
        <w:jc w:val="center"/>
        <w:rPr>
          <w:rFonts w:hint="eastAsia"/>
          <w:lang w:val="en-US" w:eastAsia="zh-CN"/>
        </w:rPr>
      </w:pPr>
      <w:r>
        <w:t xml:space="preserve">图 </w:t>
      </w:r>
      <w:r>
        <w:rPr>
          <w:rFonts w:hint="eastAsia"/>
          <w:lang w:val="en-US" w:eastAsia="zh-CN"/>
        </w:rPr>
        <w:t>2</w:t>
      </w:r>
      <w:r>
        <w:rPr>
          <w:rFonts w:hint="eastAsia"/>
          <w:lang w:val="en-US" w:eastAsia="zh-CN"/>
        </w:rPr>
        <w:t>.4.2-2 迷宫生成运行结果</w:t>
      </w:r>
    </w:p>
    <w:p>
      <w:pPr>
        <w:pStyle w:val="4"/>
        <w:numPr>
          <w:ilvl w:val="2"/>
          <w:numId w:val="2"/>
        </w:numPr>
        <w:bidi w:val="0"/>
        <w:ind w:left="0" w:leftChars="0" w:firstLine="0" w:firstLineChars="0"/>
        <w:rPr>
          <w:rFonts w:hint="default"/>
          <w:lang w:val="en-US" w:eastAsia="zh-CN"/>
        </w:rPr>
      </w:pPr>
      <w:bookmarkStart w:id="16" w:name="_Toc21776"/>
      <w:r>
        <w:rPr>
          <w:rFonts w:hint="eastAsia"/>
          <w:lang w:val="en-US" w:eastAsia="zh-CN"/>
        </w:rPr>
        <w:t>迷宫路径规划器的测试</w:t>
      </w:r>
      <w:bookmarkEnd w:id="16"/>
    </w:p>
    <w:p>
      <w:pPr>
        <w:ind w:firstLine="420" w:firstLineChars="0"/>
        <w:rPr>
          <w:rFonts w:hint="default"/>
          <w:lang w:val="en-US" w:eastAsia="zh-CN"/>
        </w:rPr>
      </w:pPr>
      <w:r>
        <w:rPr>
          <w:rFonts w:hint="eastAsia"/>
          <w:lang w:val="en-US" w:eastAsia="zh-CN"/>
        </w:rPr>
        <w:t>如图2.4.3-1为迷宫路径规划的代码，基于之前的迷宫生成的结果，配合DFS路径规划器求解出一系列迷宫的关键顶点数据。</w:t>
      </w:r>
    </w:p>
    <w:p>
      <w:pPr>
        <w:jc w:val="center"/>
        <w:rPr>
          <w:rFonts w:hint="default"/>
          <w:lang w:val="en-US" w:eastAsia="zh-CN"/>
        </w:rPr>
      </w:pPr>
    </w:p>
    <w:p>
      <w:pPr>
        <w:jc w:val="center"/>
      </w:pPr>
      <w:r>
        <w:drawing>
          <wp:inline distT="0" distB="0" distL="114300" distR="114300">
            <wp:extent cx="3590925" cy="1133475"/>
            <wp:effectExtent l="0" t="0" r="952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stretch>
                      <a:fillRect/>
                    </a:stretch>
                  </pic:blipFill>
                  <pic:spPr>
                    <a:xfrm>
                      <a:off x="0" y="0"/>
                      <a:ext cx="3590925" cy="1133475"/>
                    </a:xfrm>
                    <a:prstGeom prst="rect">
                      <a:avLst/>
                    </a:prstGeom>
                    <a:noFill/>
                    <a:ln>
                      <a:noFill/>
                    </a:ln>
                  </pic:spPr>
                </pic:pic>
              </a:graphicData>
            </a:graphic>
          </wp:inline>
        </w:drawing>
      </w:r>
    </w:p>
    <w:p>
      <w:pPr>
        <w:pStyle w:val="11"/>
        <w:jc w:val="center"/>
        <w:rPr>
          <w:rFonts w:hint="default" w:eastAsia="黑体"/>
          <w:lang w:val="en-US" w:eastAsia="zh-CN"/>
        </w:rPr>
      </w:pPr>
      <w:r>
        <w:t xml:space="preserve">图 </w:t>
      </w:r>
      <w:r>
        <w:rPr>
          <w:rFonts w:hint="eastAsia"/>
          <w:lang w:val="en-US" w:eastAsia="zh-CN"/>
        </w:rPr>
        <w:t>2</w:t>
      </w:r>
      <w:r>
        <w:rPr>
          <w:rFonts w:hint="eastAsia"/>
          <w:lang w:val="en-US" w:eastAsia="zh-CN"/>
        </w:rPr>
        <w:t>.4.3-1 迷宫路径规划代码</w:t>
      </w:r>
    </w:p>
    <w:p>
      <w:pPr>
        <w:jc w:val="center"/>
      </w:pPr>
      <w:r>
        <w:drawing>
          <wp:inline distT="0" distB="0" distL="114300" distR="114300">
            <wp:extent cx="5272405" cy="1431290"/>
            <wp:effectExtent l="0" t="0" r="4445" b="165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5272405" cy="1431290"/>
                    </a:xfrm>
                    <a:prstGeom prst="rect">
                      <a:avLst/>
                    </a:prstGeom>
                    <a:noFill/>
                    <a:ln>
                      <a:noFill/>
                    </a:ln>
                  </pic:spPr>
                </pic:pic>
              </a:graphicData>
            </a:graphic>
          </wp:inline>
        </w:drawing>
      </w:r>
    </w:p>
    <w:p>
      <w:pPr>
        <w:pStyle w:val="11"/>
        <w:jc w:val="center"/>
        <w:rPr>
          <w:rFonts w:hint="default" w:eastAsia="黑体"/>
          <w:lang w:val="en-US" w:eastAsia="zh-CN"/>
        </w:rPr>
      </w:pPr>
      <w:r>
        <w:t xml:space="preserve">图 </w:t>
      </w:r>
      <w:r>
        <w:rPr>
          <w:rFonts w:hint="eastAsia"/>
          <w:lang w:val="en-US" w:eastAsia="zh-CN"/>
        </w:rPr>
        <w:t>2</w:t>
      </w:r>
      <w:r>
        <w:rPr>
          <w:rFonts w:hint="eastAsia"/>
          <w:lang w:val="en-US" w:eastAsia="zh-CN"/>
        </w:rPr>
        <w:t>.4.3-2 迷宫路径规划运行结果</w:t>
      </w:r>
    </w:p>
    <w:p>
      <w:pPr>
        <w:jc w:val="center"/>
        <w:rPr>
          <w:rFonts w:hint="eastAsia"/>
          <w:lang w:val="en-US" w:eastAsia="zh-CN"/>
        </w:rPr>
      </w:pPr>
    </w:p>
    <w:p>
      <w:pPr>
        <w:jc w:val="center"/>
      </w:pPr>
    </w:p>
    <w:p>
      <w:pPr>
        <w:jc w:val="center"/>
      </w:pPr>
    </w:p>
    <w:p>
      <w:pPr>
        <w:jc w:val="center"/>
      </w:pPr>
    </w:p>
    <w:p>
      <w:pPr>
        <w:jc w:val="center"/>
      </w:pPr>
    </w:p>
    <w:p>
      <w:pPr>
        <w:jc w:val="center"/>
      </w:pPr>
    </w:p>
    <w:p>
      <w:pPr>
        <w:jc w:val="center"/>
      </w:pPr>
    </w:p>
    <w:p>
      <w:pPr>
        <w:pStyle w:val="4"/>
        <w:numPr>
          <w:ilvl w:val="2"/>
          <w:numId w:val="2"/>
        </w:numPr>
        <w:bidi w:val="0"/>
        <w:ind w:left="0" w:leftChars="0" w:firstLine="0" w:firstLineChars="0"/>
        <w:rPr>
          <w:rFonts w:hint="default"/>
          <w:lang w:val="en-US" w:eastAsia="zh-CN"/>
        </w:rPr>
      </w:pPr>
      <w:bookmarkStart w:id="17" w:name="_Toc16852"/>
      <w:r>
        <w:rPr>
          <w:rFonts w:hint="eastAsia"/>
          <w:lang w:val="en-US" w:eastAsia="zh-CN"/>
        </w:rPr>
        <w:t>主程序的测试</w:t>
      </w:r>
      <w:bookmarkEnd w:id="17"/>
    </w:p>
    <w:p>
      <w:pPr>
        <w:rPr>
          <w:rFonts w:hint="default"/>
          <w:lang w:val="en-US" w:eastAsia="zh-CN"/>
        </w:rPr>
      </w:pPr>
      <w:r>
        <w:rPr>
          <w:rFonts w:hint="eastAsia"/>
          <w:lang w:val="en-US" w:eastAsia="zh-CN"/>
        </w:rPr>
        <w:t>进入游戏主界面后，如图2.4.4-1所示，单机鼠标中间可添加妖怪如图2.4.4-2所示</w:t>
      </w:r>
    </w:p>
    <w:p>
      <w:pPr>
        <w:jc w:val="both"/>
      </w:pPr>
    </w:p>
    <w:p>
      <w:pPr>
        <w:jc w:val="center"/>
      </w:pPr>
      <w:r>
        <w:drawing>
          <wp:inline distT="0" distB="0" distL="114300" distR="114300">
            <wp:extent cx="3440430" cy="3440430"/>
            <wp:effectExtent l="0" t="0" r="7620"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7"/>
                    <a:stretch>
                      <a:fillRect/>
                    </a:stretch>
                  </pic:blipFill>
                  <pic:spPr>
                    <a:xfrm>
                      <a:off x="0" y="0"/>
                      <a:ext cx="3440430" cy="3440430"/>
                    </a:xfrm>
                    <a:prstGeom prst="rect">
                      <a:avLst/>
                    </a:prstGeom>
                    <a:noFill/>
                    <a:ln>
                      <a:noFill/>
                    </a:ln>
                  </pic:spPr>
                </pic:pic>
              </a:graphicData>
            </a:graphic>
          </wp:inline>
        </w:drawing>
      </w:r>
    </w:p>
    <w:p>
      <w:pPr>
        <w:pStyle w:val="11"/>
        <w:jc w:val="center"/>
        <w:rPr>
          <w:rFonts w:hint="eastAsia" w:eastAsia="宋体"/>
          <w:lang w:eastAsia="zh-CN"/>
        </w:rPr>
      </w:pPr>
      <w:r>
        <w:t xml:space="preserve">图 </w:t>
      </w:r>
      <w:r>
        <w:rPr>
          <w:rFonts w:hint="eastAsia"/>
          <w:lang w:val="en-US" w:eastAsia="zh-CN"/>
        </w:rPr>
        <w:t>2</w:t>
      </w:r>
      <w:r>
        <w:rPr>
          <w:rFonts w:hint="eastAsia"/>
          <w:lang w:val="en-US" w:eastAsia="zh-CN"/>
        </w:rPr>
        <w:t>.4.4-1</w:t>
      </w:r>
      <w:r>
        <w:rPr>
          <w:rFonts w:hint="eastAsia"/>
          <w:lang w:eastAsia="zh-CN"/>
        </w:rPr>
        <w:t xml:space="preserve"> 游戏主界面</w:t>
      </w:r>
    </w:p>
    <w:p>
      <w:pPr>
        <w:jc w:val="center"/>
      </w:pPr>
    </w:p>
    <w:p>
      <w:pPr>
        <w:jc w:val="center"/>
      </w:pPr>
      <w:r>
        <w:drawing>
          <wp:inline distT="0" distB="0" distL="114300" distR="114300">
            <wp:extent cx="3410585" cy="3410585"/>
            <wp:effectExtent l="0" t="0" r="18415" b="184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8"/>
                    <a:stretch>
                      <a:fillRect/>
                    </a:stretch>
                  </pic:blipFill>
                  <pic:spPr>
                    <a:xfrm>
                      <a:off x="0" y="0"/>
                      <a:ext cx="3410585" cy="3410585"/>
                    </a:xfrm>
                    <a:prstGeom prst="rect">
                      <a:avLst/>
                    </a:prstGeom>
                    <a:noFill/>
                    <a:ln>
                      <a:noFill/>
                    </a:ln>
                  </pic:spPr>
                </pic:pic>
              </a:graphicData>
            </a:graphic>
          </wp:inline>
        </w:drawing>
      </w:r>
    </w:p>
    <w:p>
      <w:pPr>
        <w:pStyle w:val="11"/>
        <w:jc w:val="center"/>
        <w:rPr>
          <w:rFonts w:hint="eastAsia" w:eastAsia="宋体"/>
          <w:lang w:eastAsia="zh-CN"/>
        </w:rPr>
      </w:pPr>
      <w:r>
        <w:t xml:space="preserve">图 </w:t>
      </w:r>
      <w:r>
        <w:rPr>
          <w:rFonts w:hint="eastAsia"/>
          <w:lang w:val="en-US" w:eastAsia="zh-CN"/>
        </w:rPr>
        <w:t>2</w:t>
      </w:r>
      <w:r>
        <w:rPr>
          <w:rFonts w:hint="eastAsia"/>
          <w:lang w:val="en-US" w:eastAsia="zh-CN"/>
        </w:rPr>
        <w:t>.4.4-2</w:t>
      </w:r>
      <w:r>
        <w:rPr>
          <w:rFonts w:hint="eastAsia"/>
          <w:lang w:eastAsia="zh-CN"/>
        </w:rPr>
        <w:t xml:space="preserve"> 添加妖怪</w:t>
      </w:r>
    </w:p>
    <w:p>
      <w:pPr>
        <w:jc w:val="center"/>
      </w:pPr>
    </w:p>
    <w:p>
      <w:pPr>
        <w:ind w:firstLine="420" w:firstLineChars="0"/>
        <w:jc w:val="left"/>
        <w:rPr>
          <w:rFonts w:hint="eastAsia"/>
          <w:lang w:val="en-US" w:eastAsia="zh-CN"/>
        </w:rPr>
      </w:pPr>
      <w:r>
        <w:rPr>
          <w:rFonts w:hint="eastAsia"/>
          <w:lang w:val="en-US" w:eastAsia="zh-CN"/>
        </w:rPr>
        <w:t>启动避让妖怪模式且开始自动导航，如图2.4.4-3所示，避让了一个妖怪。</w:t>
      </w:r>
    </w:p>
    <w:p>
      <w:pPr>
        <w:jc w:val="left"/>
        <w:rPr>
          <w:rFonts w:hint="default"/>
          <w:lang w:val="en-US" w:eastAsia="zh-CN"/>
        </w:rPr>
      </w:pPr>
      <w:r>
        <w:rPr>
          <w:rFonts w:hint="eastAsia"/>
          <w:lang w:val="en-US" w:eastAsia="zh-CN"/>
        </w:rPr>
        <w:t>当允许击杀妖怪后，如图2.4.4-5所示，将弹出击杀妖怪的窗口。</w:t>
      </w:r>
    </w:p>
    <w:p>
      <w:pPr>
        <w:jc w:val="left"/>
        <w:rPr>
          <w:rFonts w:hint="default"/>
          <w:lang w:val="en-US" w:eastAsia="zh-CN"/>
        </w:rPr>
      </w:pPr>
      <w:r>
        <w:rPr>
          <w:rFonts w:hint="eastAsia"/>
          <w:lang w:val="en-US" w:eastAsia="zh-CN"/>
        </w:rPr>
        <w:t>最后，如图2.4.4-4所示，游戏胜利。</w:t>
      </w:r>
    </w:p>
    <w:p>
      <w:pPr>
        <w:jc w:val="center"/>
      </w:pPr>
      <w:r>
        <w:drawing>
          <wp:inline distT="0" distB="0" distL="114300" distR="114300">
            <wp:extent cx="3454400" cy="3454400"/>
            <wp:effectExtent l="0" t="0" r="12700" b="1270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9"/>
                    <a:stretch>
                      <a:fillRect/>
                    </a:stretch>
                  </pic:blipFill>
                  <pic:spPr>
                    <a:xfrm>
                      <a:off x="0" y="0"/>
                      <a:ext cx="3454400" cy="3454400"/>
                    </a:xfrm>
                    <a:prstGeom prst="rect">
                      <a:avLst/>
                    </a:prstGeom>
                    <a:noFill/>
                    <a:ln>
                      <a:noFill/>
                    </a:ln>
                  </pic:spPr>
                </pic:pic>
              </a:graphicData>
            </a:graphic>
          </wp:inline>
        </w:drawing>
      </w:r>
    </w:p>
    <w:p>
      <w:pPr>
        <w:pStyle w:val="11"/>
        <w:jc w:val="center"/>
        <w:rPr>
          <w:rFonts w:hint="eastAsia" w:eastAsia="宋体"/>
          <w:lang w:val="en-US" w:eastAsia="zh-CN"/>
        </w:rPr>
      </w:pPr>
      <w:r>
        <w:t xml:space="preserve">图 </w:t>
      </w:r>
      <w:r>
        <w:rPr>
          <w:rFonts w:hint="eastAsia"/>
          <w:lang w:val="en-US" w:eastAsia="zh-CN"/>
        </w:rPr>
        <w:t>2.4.4-3</w:t>
      </w:r>
      <w:r>
        <w:rPr>
          <w:rFonts w:hint="eastAsia"/>
          <w:lang w:eastAsia="zh-CN"/>
        </w:rPr>
        <w:t xml:space="preserve"> 避让妖怪模式</w:t>
      </w:r>
    </w:p>
    <w:p>
      <w:pPr>
        <w:jc w:val="center"/>
        <w:rPr>
          <w:rFonts w:hint="eastAsia"/>
          <w:lang w:val="en-US" w:eastAsia="zh-CN"/>
        </w:rPr>
      </w:pPr>
    </w:p>
    <w:p>
      <w:pPr>
        <w:jc w:val="center"/>
      </w:pPr>
      <w:r>
        <w:drawing>
          <wp:inline distT="0" distB="0" distL="114300" distR="114300">
            <wp:extent cx="3622675" cy="3635375"/>
            <wp:effectExtent l="0" t="0" r="15875"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0"/>
                    <a:stretch>
                      <a:fillRect/>
                    </a:stretch>
                  </pic:blipFill>
                  <pic:spPr>
                    <a:xfrm>
                      <a:off x="0" y="0"/>
                      <a:ext cx="3622675" cy="3635375"/>
                    </a:xfrm>
                    <a:prstGeom prst="rect">
                      <a:avLst/>
                    </a:prstGeom>
                    <a:noFill/>
                    <a:ln>
                      <a:noFill/>
                    </a:ln>
                  </pic:spPr>
                </pic:pic>
              </a:graphicData>
            </a:graphic>
          </wp:inline>
        </w:drawing>
      </w:r>
    </w:p>
    <w:p>
      <w:pPr>
        <w:pStyle w:val="11"/>
        <w:jc w:val="center"/>
        <w:rPr>
          <w:rFonts w:hint="eastAsia" w:eastAsia="宋体"/>
          <w:lang w:eastAsia="zh-CN"/>
        </w:rPr>
      </w:pPr>
      <w:r>
        <w:t xml:space="preserve">图 </w:t>
      </w:r>
      <w:r>
        <w:rPr>
          <w:rFonts w:hint="eastAsia"/>
          <w:lang w:val="en-US" w:eastAsia="zh-CN"/>
        </w:rPr>
        <w:t>2</w:t>
      </w:r>
      <w:r>
        <w:rPr>
          <w:rFonts w:hint="eastAsia"/>
          <w:lang w:val="en-US" w:eastAsia="zh-CN"/>
        </w:rPr>
        <w:t>.4.4-4</w:t>
      </w:r>
      <w:r>
        <w:rPr>
          <w:rFonts w:hint="eastAsia"/>
          <w:lang w:eastAsia="zh-CN"/>
        </w:rPr>
        <w:t xml:space="preserve"> 游戏胜利</w:t>
      </w:r>
    </w:p>
    <w:p>
      <w:pPr>
        <w:jc w:val="center"/>
      </w:pPr>
    </w:p>
    <w:p>
      <w:pPr>
        <w:jc w:val="center"/>
      </w:pPr>
    </w:p>
    <w:p>
      <w:pPr>
        <w:jc w:val="center"/>
      </w:pPr>
      <w:r>
        <w:drawing>
          <wp:inline distT="0" distB="0" distL="114300" distR="114300">
            <wp:extent cx="3344545" cy="3344545"/>
            <wp:effectExtent l="0" t="0" r="8255" b="825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1"/>
                    <a:stretch>
                      <a:fillRect/>
                    </a:stretch>
                  </pic:blipFill>
                  <pic:spPr>
                    <a:xfrm>
                      <a:off x="0" y="0"/>
                      <a:ext cx="3344545" cy="3344545"/>
                    </a:xfrm>
                    <a:prstGeom prst="rect">
                      <a:avLst/>
                    </a:prstGeom>
                    <a:noFill/>
                    <a:ln>
                      <a:noFill/>
                    </a:ln>
                  </pic:spPr>
                </pic:pic>
              </a:graphicData>
            </a:graphic>
          </wp:inline>
        </w:drawing>
      </w:r>
    </w:p>
    <w:p>
      <w:pPr>
        <w:pStyle w:val="11"/>
        <w:jc w:val="center"/>
        <w:rPr>
          <w:rFonts w:hint="eastAsia" w:eastAsia="宋体"/>
          <w:lang w:eastAsia="zh-CN"/>
        </w:rPr>
      </w:pPr>
      <w:r>
        <w:t xml:space="preserve">图 </w:t>
      </w:r>
      <w:r>
        <w:rPr>
          <w:rFonts w:hint="eastAsia"/>
          <w:lang w:val="en-US" w:eastAsia="zh-CN"/>
        </w:rPr>
        <w:t>2.4.4-5</w:t>
      </w:r>
      <w:r>
        <w:rPr>
          <w:rFonts w:hint="eastAsia"/>
          <w:lang w:eastAsia="zh-CN"/>
        </w:rPr>
        <w:t xml:space="preserve"> 猪八戒击杀妖怪</w:t>
      </w:r>
    </w:p>
    <w:p>
      <w:pPr>
        <w:jc w:val="center"/>
      </w:pPr>
    </w:p>
    <w:p>
      <w:pPr>
        <w:pStyle w:val="4"/>
        <w:numPr>
          <w:ilvl w:val="2"/>
          <w:numId w:val="2"/>
        </w:numPr>
        <w:bidi w:val="0"/>
        <w:ind w:left="0" w:leftChars="0" w:firstLine="0" w:firstLineChars="0"/>
        <w:rPr>
          <w:rFonts w:hint="default"/>
          <w:lang w:val="en-US" w:eastAsia="zh-CN"/>
        </w:rPr>
      </w:pPr>
      <w:bookmarkStart w:id="18" w:name="_Toc414"/>
      <w:r>
        <w:rPr>
          <w:rFonts w:hint="eastAsia"/>
          <w:lang w:val="en-US" w:eastAsia="zh-CN"/>
        </w:rPr>
        <w:t>运行时菜单测试</w:t>
      </w:r>
      <w:bookmarkEnd w:id="18"/>
    </w:p>
    <w:p>
      <w:pPr>
        <w:ind w:firstLine="420" w:firstLineChars="0"/>
        <w:rPr>
          <w:rFonts w:hint="default"/>
          <w:lang w:val="en-US" w:eastAsia="zh-CN"/>
        </w:rPr>
      </w:pPr>
      <w:r>
        <w:rPr>
          <w:rFonts w:hint="eastAsia"/>
          <w:lang w:val="en-US" w:eastAsia="zh-CN"/>
        </w:rPr>
        <w:t>游戏运行时，按下ESC键，游戏暂停，可在控制台处显示如图2.4.5-1,图2.4.5-2,图2.4.5-3的菜单输出。</w:t>
      </w:r>
    </w:p>
    <w:p>
      <w:pPr>
        <w:jc w:val="center"/>
      </w:pPr>
    </w:p>
    <w:p>
      <w:pPr>
        <w:jc w:val="center"/>
      </w:pPr>
      <w:r>
        <w:drawing>
          <wp:inline distT="0" distB="0" distL="114300" distR="114300">
            <wp:extent cx="2181225" cy="1390650"/>
            <wp:effectExtent l="0" t="0" r="9525"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2"/>
                    <a:stretch>
                      <a:fillRect/>
                    </a:stretch>
                  </pic:blipFill>
                  <pic:spPr>
                    <a:xfrm>
                      <a:off x="0" y="0"/>
                      <a:ext cx="2181225" cy="1390650"/>
                    </a:xfrm>
                    <a:prstGeom prst="rect">
                      <a:avLst/>
                    </a:prstGeom>
                    <a:noFill/>
                    <a:ln>
                      <a:noFill/>
                    </a:ln>
                  </pic:spPr>
                </pic:pic>
              </a:graphicData>
            </a:graphic>
          </wp:inline>
        </w:drawing>
      </w:r>
    </w:p>
    <w:p>
      <w:pPr>
        <w:pStyle w:val="11"/>
        <w:jc w:val="center"/>
        <w:rPr>
          <w:rFonts w:hint="eastAsia" w:eastAsia="宋体"/>
          <w:lang w:eastAsia="zh-CN"/>
        </w:rPr>
      </w:pPr>
      <w:r>
        <w:t xml:space="preserve">图 </w:t>
      </w:r>
      <w:r>
        <w:rPr>
          <w:rFonts w:hint="eastAsia"/>
          <w:lang w:val="en-US" w:eastAsia="zh-CN"/>
        </w:rPr>
        <w:t>2</w:t>
      </w:r>
      <w:r>
        <w:rPr>
          <w:rFonts w:hint="eastAsia"/>
          <w:lang w:val="en-US" w:eastAsia="zh-CN"/>
        </w:rPr>
        <w:t>.4.5-1</w:t>
      </w:r>
      <w:r>
        <w:rPr>
          <w:rFonts w:hint="eastAsia"/>
          <w:lang w:eastAsia="zh-CN"/>
        </w:rPr>
        <w:t xml:space="preserve"> 游戏运行时菜单</w:t>
      </w:r>
    </w:p>
    <w:p>
      <w:pPr>
        <w:jc w:val="center"/>
      </w:pPr>
      <w:r>
        <w:drawing>
          <wp:inline distT="0" distB="0" distL="114300" distR="114300">
            <wp:extent cx="2505075" cy="904875"/>
            <wp:effectExtent l="0" t="0" r="9525" b="952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3"/>
                    <a:stretch>
                      <a:fillRect/>
                    </a:stretch>
                  </pic:blipFill>
                  <pic:spPr>
                    <a:xfrm>
                      <a:off x="0" y="0"/>
                      <a:ext cx="2505075" cy="904875"/>
                    </a:xfrm>
                    <a:prstGeom prst="rect">
                      <a:avLst/>
                    </a:prstGeom>
                    <a:noFill/>
                    <a:ln>
                      <a:noFill/>
                    </a:ln>
                  </pic:spPr>
                </pic:pic>
              </a:graphicData>
            </a:graphic>
          </wp:inline>
        </w:drawing>
      </w:r>
    </w:p>
    <w:p>
      <w:pPr>
        <w:pStyle w:val="11"/>
        <w:jc w:val="center"/>
        <w:rPr>
          <w:rFonts w:hint="eastAsia" w:eastAsia="宋体"/>
          <w:lang w:eastAsia="zh-CN"/>
        </w:rPr>
      </w:pPr>
      <w:r>
        <w:t xml:space="preserve">图 </w:t>
      </w:r>
      <w:r>
        <w:rPr>
          <w:rFonts w:hint="eastAsia"/>
          <w:lang w:val="en-US" w:eastAsia="zh-CN"/>
        </w:rPr>
        <w:t>2</w:t>
      </w:r>
      <w:r>
        <w:rPr>
          <w:rFonts w:hint="eastAsia"/>
          <w:lang w:val="en-US" w:eastAsia="zh-CN"/>
        </w:rPr>
        <w:t>.4.5-2</w:t>
      </w:r>
      <w:r>
        <w:rPr>
          <w:rFonts w:hint="eastAsia"/>
          <w:lang w:eastAsia="zh-CN"/>
        </w:rPr>
        <w:t xml:space="preserve"> 设置对妖怪的处理方案</w:t>
      </w:r>
    </w:p>
    <w:p>
      <w:pPr>
        <w:jc w:val="center"/>
      </w:pPr>
      <w:r>
        <w:drawing>
          <wp:inline distT="0" distB="0" distL="114300" distR="114300">
            <wp:extent cx="2047875" cy="1095375"/>
            <wp:effectExtent l="0" t="0" r="9525" b="952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4"/>
                    <a:stretch>
                      <a:fillRect/>
                    </a:stretch>
                  </pic:blipFill>
                  <pic:spPr>
                    <a:xfrm>
                      <a:off x="0" y="0"/>
                      <a:ext cx="2047875" cy="1095375"/>
                    </a:xfrm>
                    <a:prstGeom prst="rect">
                      <a:avLst/>
                    </a:prstGeom>
                    <a:noFill/>
                    <a:ln>
                      <a:noFill/>
                    </a:ln>
                  </pic:spPr>
                </pic:pic>
              </a:graphicData>
            </a:graphic>
          </wp:inline>
        </w:drawing>
      </w:r>
    </w:p>
    <w:p>
      <w:pPr>
        <w:pStyle w:val="11"/>
        <w:jc w:val="center"/>
        <w:rPr>
          <w:rFonts w:hint="eastAsia" w:eastAsia="宋体"/>
          <w:lang w:val="en-US" w:eastAsia="zh-CN"/>
        </w:rPr>
      </w:pPr>
      <w:r>
        <w:t xml:space="preserve">图 </w:t>
      </w:r>
      <w:r>
        <w:rPr>
          <w:rFonts w:hint="eastAsia"/>
          <w:lang w:val="en-US" w:eastAsia="zh-CN"/>
        </w:rPr>
        <w:t>2</w:t>
      </w:r>
      <w:r>
        <w:rPr>
          <w:rFonts w:hint="eastAsia"/>
          <w:lang w:val="en-US" w:eastAsia="zh-CN"/>
        </w:rPr>
        <w:t>.4.5-3</w:t>
      </w:r>
      <w:r>
        <w:rPr>
          <w:rFonts w:hint="eastAsia"/>
          <w:lang w:eastAsia="zh-CN"/>
        </w:rPr>
        <w:t xml:space="preserve"> 动态设置路径规划器</w:t>
      </w:r>
    </w:p>
    <w:p>
      <w:pPr>
        <w:pStyle w:val="3"/>
        <w:numPr>
          <w:ilvl w:val="1"/>
          <w:numId w:val="2"/>
        </w:numPr>
        <w:bidi w:val="0"/>
        <w:ind w:left="575" w:leftChars="0" w:hanging="575"/>
        <w:rPr>
          <w:rFonts w:hint="eastAsia"/>
          <w:b/>
          <w:lang w:val="en-US" w:eastAsia="zh-CN"/>
        </w:rPr>
      </w:pPr>
      <w:bookmarkStart w:id="19" w:name="_Toc28085"/>
      <w:r>
        <w:rPr>
          <w:rFonts w:hint="eastAsia"/>
          <w:b/>
          <w:lang w:val="en-US" w:eastAsia="zh-CN"/>
        </w:rPr>
        <w:t>待改进方向</w:t>
      </w:r>
      <w:bookmarkEnd w:id="19"/>
    </w:p>
    <w:p>
      <w:pPr>
        <w:pStyle w:val="4"/>
        <w:numPr>
          <w:ilvl w:val="2"/>
          <w:numId w:val="2"/>
        </w:numPr>
        <w:bidi w:val="0"/>
        <w:ind w:left="0" w:leftChars="0" w:firstLine="0" w:firstLineChars="0"/>
      </w:pPr>
      <w:bookmarkStart w:id="20" w:name="_Toc11777"/>
      <w:r>
        <w:rPr>
          <w:rFonts w:hint="default"/>
        </w:rPr>
        <w:t>Prim迷宫生成算法</w:t>
      </w:r>
      <w:bookmarkEnd w:id="20"/>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eastAsia" w:ascii="Helvetica" w:hAnsi="Helvetica" w:cs="Helvetica"/>
          <w:i w:val="0"/>
          <w:caps w:val="0"/>
          <w:color w:val="333333"/>
          <w:spacing w:val="0"/>
          <w:sz w:val="24"/>
          <w:szCs w:val="24"/>
          <w:lang w:val="en-US" w:eastAsia="zh-CN"/>
        </w:rPr>
        <w:t>随机Prim迷宫生成算法</w:t>
      </w:r>
      <w:r>
        <w:rPr>
          <w:rFonts w:hint="default" w:ascii="Helvetica" w:hAnsi="Helvetica" w:eastAsia="Helvetica" w:cs="Helvetica"/>
          <w:i w:val="0"/>
          <w:caps w:val="0"/>
          <w:color w:val="333333"/>
          <w:spacing w:val="0"/>
          <w:sz w:val="24"/>
          <w:szCs w:val="24"/>
        </w:rPr>
        <w:t>可以生成可玩性更强的，迷惑程度更高的迷宫，目前框架已经搭建在了PrimMapGenerator类中，</w:t>
      </w:r>
      <w:r>
        <w:rPr>
          <w:rFonts w:hint="eastAsia" w:ascii="Helvetica" w:hAnsi="Helvetica" w:cs="Helvetica"/>
          <w:i w:val="0"/>
          <w:caps w:val="0"/>
          <w:color w:val="333333"/>
          <w:spacing w:val="0"/>
          <w:sz w:val="24"/>
          <w:szCs w:val="24"/>
          <w:lang w:val="en-US" w:eastAsia="zh-CN"/>
        </w:rPr>
        <w:t>但是由于时间有限，该算法</w:t>
      </w:r>
      <w:r>
        <w:rPr>
          <w:rFonts w:hint="default" w:ascii="Helvetica" w:hAnsi="Helvetica" w:eastAsia="Helvetica" w:cs="Helvetica"/>
          <w:i w:val="0"/>
          <w:caps w:val="0"/>
          <w:color w:val="333333"/>
          <w:spacing w:val="0"/>
          <w:sz w:val="24"/>
          <w:szCs w:val="24"/>
        </w:rPr>
        <w:t>尚未实现。</w:t>
      </w:r>
    </w:p>
    <w:p>
      <w:pPr>
        <w:pStyle w:val="4"/>
        <w:numPr>
          <w:ilvl w:val="2"/>
          <w:numId w:val="2"/>
        </w:numPr>
        <w:bidi w:val="0"/>
        <w:ind w:left="0" w:leftChars="0" w:firstLine="0" w:firstLineChars="0"/>
        <w:rPr>
          <w:rFonts w:hint="default"/>
        </w:rPr>
      </w:pPr>
      <w:bookmarkStart w:id="21" w:name="_Toc2713"/>
      <w:r>
        <w:rPr>
          <w:rFonts w:hint="default"/>
        </w:rPr>
        <w:t>DFS迷宫偶数问题</w:t>
      </w:r>
      <w:bookmarkEnd w:id="21"/>
    </w:p>
    <w:p>
      <w:pPr>
        <w:pStyle w:val="15"/>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rPr>
        <w:t>当输入偶数的迷宫尺寸时，迷宫生成算法将会可能生成无解的迷宫</w:t>
      </w:r>
      <w:r>
        <w:rPr>
          <w:rFonts w:hint="eastAsia" w:ascii="Helvetica" w:hAnsi="Helvetica" w:cs="Helvetica"/>
          <w:i w:val="0"/>
          <w:caps w:val="0"/>
          <w:color w:val="333333"/>
          <w:spacing w:val="0"/>
          <w:sz w:val="24"/>
          <w:szCs w:val="24"/>
          <w:lang w:eastAsia="zh-CN"/>
        </w:rPr>
        <w:t>，</w:t>
      </w:r>
      <w:r>
        <w:rPr>
          <w:rFonts w:hint="eastAsia" w:ascii="Helvetica" w:hAnsi="Helvetica" w:cs="Helvetica"/>
          <w:i w:val="0"/>
          <w:caps w:val="0"/>
          <w:color w:val="333333"/>
          <w:spacing w:val="0"/>
          <w:sz w:val="24"/>
          <w:szCs w:val="24"/>
          <w:lang w:val="en-US" w:eastAsia="zh-CN"/>
        </w:rPr>
        <w:t>出现这一局限性的原因主要是由于需要生成围墙。目前，解决方法之一就是对用户输入的偶数迷宫+1转换为奇数迷宫</w:t>
      </w:r>
      <w:r>
        <w:rPr>
          <w:rFonts w:hint="default" w:ascii="Helvetica" w:hAnsi="Helvetica" w:eastAsia="Helvetica" w:cs="Helvetica"/>
          <w:i w:val="0"/>
          <w:caps w:val="0"/>
          <w:color w:val="333333"/>
          <w:spacing w:val="0"/>
          <w:sz w:val="24"/>
          <w:szCs w:val="24"/>
        </w:rPr>
        <w:t>。</w:t>
      </w:r>
    </w:p>
    <w:p>
      <w:pPr>
        <w:pStyle w:val="4"/>
        <w:numPr>
          <w:ilvl w:val="2"/>
          <w:numId w:val="2"/>
        </w:numPr>
        <w:bidi w:val="0"/>
        <w:ind w:left="0" w:leftChars="0" w:firstLine="0" w:firstLineChars="0"/>
        <w:rPr>
          <w:rFonts w:hint="default"/>
        </w:rPr>
      </w:pPr>
      <w:bookmarkStart w:id="22" w:name="_Toc23241"/>
      <w:r>
        <w:rPr>
          <w:rFonts w:hint="default"/>
        </w:rPr>
        <w:t>最小转弯路径</w:t>
      </w:r>
      <w:bookmarkEnd w:id="22"/>
    </w:p>
    <w:p>
      <w:pPr>
        <w:rPr>
          <w:rFonts w:hint="eastAsia"/>
          <w:lang w:val="en-US" w:eastAsia="zh-CN"/>
        </w:rPr>
      </w:pPr>
      <w:r>
        <w:rPr>
          <w:rFonts w:hint="eastAsia"/>
          <w:lang w:val="en-US" w:eastAsia="zh-CN"/>
        </w:rPr>
        <w:t>由于时间原因，该功能暂未实现，以下给出一些思路</w:t>
      </w:r>
    </w:p>
    <w:p>
      <w:pPr>
        <w:rPr>
          <w:rFonts w:hint="default"/>
          <w:lang w:val="en-US" w:eastAsia="zh-CN"/>
        </w:rPr>
      </w:pPr>
    </w:p>
    <w:p>
      <w:pPr>
        <w:rPr>
          <w:rFonts w:hint="default"/>
          <w:b/>
          <w:bCs/>
          <w:lang w:val="en-US" w:eastAsia="zh-CN"/>
        </w:rPr>
      </w:pPr>
      <w:r>
        <w:rPr>
          <w:rFonts w:hint="eastAsia"/>
          <w:b/>
          <w:bCs/>
          <w:lang w:val="en-US" w:eastAsia="zh-CN"/>
        </w:rPr>
        <w:t>DFS深度优先搜索</w:t>
      </w:r>
    </w:p>
    <w:p>
      <w:pPr>
        <w:ind w:firstLine="420" w:firstLineChars="0"/>
        <w:rPr>
          <w:rFonts w:hint="eastAsia"/>
          <w:lang w:val="en-US" w:eastAsia="zh-CN"/>
        </w:rPr>
      </w:pPr>
      <w:r>
        <w:rPr>
          <w:rFonts w:hint="eastAsia"/>
          <w:lang w:val="en-US" w:eastAsia="zh-CN"/>
        </w:rPr>
        <w:t>使用DFS深度优先搜索，图中的每个结点最多有8个分支，可以求解出所有的可行路径，并求出其中最小转弯的路径，但是该方案当迷宫规模较大时，该方案搜索空间变得异常庞大，几乎不可用。</w:t>
      </w:r>
    </w:p>
    <w:p>
      <w:pPr>
        <w:ind w:firstLine="420" w:firstLineChars="0"/>
        <w:rPr>
          <w:rFonts w:hint="default"/>
          <w:lang w:val="en-US" w:eastAsia="zh-CN"/>
        </w:rPr>
      </w:pPr>
    </w:p>
    <w:p>
      <w:pPr>
        <w:rPr>
          <w:rFonts w:hint="default"/>
          <w:lang w:val="en-US" w:eastAsia="zh-CN"/>
        </w:rPr>
      </w:pPr>
      <w:r>
        <w:rPr>
          <w:rFonts w:hint="eastAsia"/>
          <w:b/>
          <w:bCs/>
          <w:lang w:val="en-US" w:eastAsia="zh-CN"/>
        </w:rPr>
        <w:t>BFS宽度有限搜索</w:t>
      </w:r>
    </w:p>
    <w:p>
      <w:pPr>
        <w:ind w:firstLine="420" w:firstLineChars="0"/>
        <w:rPr>
          <w:rFonts w:hint="default" w:ascii="Helvetica" w:hAnsi="Helvetica" w:eastAsia="宋体" w:cs="Helvetica"/>
          <w:i w:val="0"/>
          <w:caps w:val="0"/>
          <w:color w:val="333333"/>
          <w:spacing w:val="0"/>
          <w:sz w:val="24"/>
          <w:szCs w:val="24"/>
          <w:lang w:val="en-US" w:eastAsia="zh-CN"/>
        </w:rPr>
      </w:pPr>
      <w:r>
        <w:rPr>
          <w:rFonts w:hint="eastAsia"/>
          <w:lang w:val="en-US" w:eastAsia="zh-CN"/>
        </w:rPr>
        <w:t>对八个方向进行BFS，但不是像最短路径那样一步步地搜索，而是搜索到一个方向后就一直沿着这个方向搜索到尽头，这样就能保证转弯次数最小。</w:t>
      </w:r>
    </w:p>
    <w:p>
      <w:pPr>
        <w:rPr>
          <w:rFonts w:hint="eastAsia"/>
          <w:lang w:val="en-US" w:eastAsia="zh-CN"/>
        </w:rPr>
      </w:pPr>
    </w:p>
    <w:p>
      <w:pPr>
        <w:pStyle w:val="3"/>
        <w:numPr>
          <w:ilvl w:val="1"/>
          <w:numId w:val="2"/>
        </w:numPr>
        <w:bidi w:val="0"/>
        <w:ind w:left="575" w:leftChars="0" w:hanging="575"/>
        <w:rPr>
          <w:rFonts w:hint="default"/>
          <w:b/>
          <w:lang w:val="en-US" w:eastAsia="zh-CN"/>
        </w:rPr>
      </w:pPr>
      <w:bookmarkStart w:id="23" w:name="_Toc15613"/>
      <w:r>
        <w:rPr>
          <w:rFonts w:hint="eastAsia"/>
          <w:b/>
          <w:lang w:val="en-US" w:eastAsia="zh-CN"/>
        </w:rPr>
        <w:t>使用说明</w:t>
      </w:r>
      <w:bookmarkEnd w:id="23"/>
    </w:p>
    <w:p>
      <w:pPr>
        <w:ind w:firstLine="420" w:firstLineChars="0"/>
        <w:rPr>
          <w:rFonts w:hint="eastAsia"/>
          <w:lang w:val="en-US" w:eastAsia="zh-CN"/>
        </w:rPr>
      </w:pPr>
      <w:bookmarkStart w:id="26" w:name="_GoBack"/>
      <w:bookmarkEnd w:id="26"/>
      <w:r>
        <w:rPr>
          <w:rFonts w:hint="eastAsia"/>
          <w:lang w:val="en-US" w:eastAsia="zh-CN"/>
        </w:rPr>
        <w:t>键盘按下q w e a d z x c可沿着8个方向移动，p开始路径规划，l开始自动导航，</w:t>
      </w:r>
    </w:p>
    <w:p>
      <w:pPr>
        <w:rPr>
          <w:rFonts w:hint="default"/>
          <w:lang w:val="en-US" w:eastAsia="zh-CN"/>
        </w:rPr>
      </w:pPr>
      <w:r>
        <w:rPr>
          <w:rFonts w:hint="eastAsia"/>
          <w:lang w:val="en-US" w:eastAsia="zh-CN"/>
        </w:rPr>
        <w:t>u,i切换是否击杀妖怪模式，o击杀所有妖怪并解救唐僧，鼠标左键添加障碍物，鼠标右键清除障碍物，鼠标中键添加妖怪，ctrl+鼠标中键可导航到任意地点。</w:t>
      </w:r>
    </w:p>
    <w:p>
      <w:pPr>
        <w:pStyle w:val="2"/>
        <w:numPr>
          <w:ilvl w:val="0"/>
          <w:numId w:val="2"/>
        </w:numPr>
        <w:bidi w:val="0"/>
        <w:ind w:left="425" w:leftChars="0" w:hanging="425" w:firstLineChars="0"/>
        <w:rPr>
          <w:rFonts w:hint="eastAsia"/>
          <w:lang w:val="en-US" w:eastAsia="zh-CN"/>
        </w:rPr>
      </w:pPr>
      <w:bookmarkStart w:id="24" w:name="_Toc20487"/>
      <w:r>
        <w:rPr>
          <w:rFonts w:hint="eastAsia"/>
          <w:lang w:val="en-US" w:eastAsia="zh-CN"/>
        </w:rPr>
        <w:t>结论和体会</w:t>
      </w:r>
      <w:bookmarkEnd w:id="24"/>
    </w:p>
    <w:p>
      <w:pPr>
        <w:ind w:firstLine="420" w:firstLineChars="0"/>
        <w:rPr>
          <w:rFonts w:hint="default"/>
          <w:lang w:val="en-US" w:eastAsia="zh-CN"/>
        </w:rPr>
      </w:pPr>
      <w:r>
        <w:rPr>
          <w:rFonts w:hint="eastAsia"/>
          <w:lang w:val="en-US" w:eastAsia="zh-CN"/>
        </w:rPr>
        <w:t>本次算法设计与应用课程设计，本人选用了C++语言和OpenCV图像处理库（仅用来实现界面渲染）实现了一款有趣的迷宫小游戏，对各种路径规划算法DFS,BFS,AStar启发式搜索算法有了更深的理解，对一些迷宫生成算法也有了一些了解，对STL中的vector，list，priority_queue的用法也有了一定的了解。</w:t>
      </w:r>
    </w:p>
    <w:p>
      <w:pPr>
        <w:ind w:firstLine="420" w:firstLineChars="0"/>
        <w:rPr>
          <w:rFonts w:hint="eastAsia"/>
          <w:lang w:val="en-US" w:eastAsia="zh-CN"/>
        </w:rPr>
      </w:pPr>
      <w:r>
        <w:rPr>
          <w:rFonts w:hint="eastAsia"/>
          <w:lang w:val="en-US" w:eastAsia="zh-CN"/>
        </w:rPr>
        <w:t>本次算法设计与应用课程设计中，我也学习到了除了算法之外的很多知识，如将C++的动态多态性第一次完美地使用在了本次课设项目中，实现了运行时动态切换各种方案。</w:t>
      </w:r>
    </w:p>
    <w:p>
      <w:pPr>
        <w:ind w:firstLine="420" w:firstLineChars="0"/>
        <w:rPr>
          <w:rFonts w:hint="eastAsia"/>
          <w:lang w:val="en-US" w:eastAsia="zh-CN"/>
        </w:rPr>
      </w:pPr>
      <w:r>
        <w:rPr>
          <w:rFonts w:hint="eastAsia"/>
          <w:lang w:val="en-US" w:eastAsia="zh-CN"/>
        </w:rPr>
        <w:t>同时，本次课设使用OpenCV还熟悉了很多OpenCV中的绘图API的使用。</w:t>
      </w:r>
    </w:p>
    <w:p>
      <w:pPr>
        <w:ind w:firstLine="420" w:firstLineChars="0"/>
        <w:rPr>
          <w:rFonts w:hint="default"/>
          <w:lang w:val="en-US" w:eastAsia="zh-CN"/>
        </w:rPr>
      </w:pPr>
      <w:r>
        <w:rPr>
          <w:rFonts w:hint="eastAsia"/>
          <w:lang w:val="en-US" w:eastAsia="zh-CN"/>
        </w:rPr>
        <w:t>当完成本次课程设计时，能够玩起自己亲手编写的小游戏，感觉还是相当有意思的一件事。</w:t>
      </w:r>
    </w:p>
    <w:p>
      <w:pPr>
        <w:rPr>
          <w:rFonts w:hint="eastAsia"/>
          <w:lang w:val="en-US" w:eastAsia="zh-CN"/>
        </w:rPr>
      </w:pPr>
    </w:p>
    <w:p>
      <w:pPr>
        <w:pStyle w:val="2"/>
        <w:numPr>
          <w:ilvl w:val="0"/>
          <w:numId w:val="0"/>
        </w:numPr>
        <w:bidi w:val="0"/>
        <w:ind w:leftChars="0"/>
        <w:rPr>
          <w:rFonts w:hint="eastAsia"/>
        </w:rPr>
      </w:pPr>
      <w:bookmarkStart w:id="25" w:name="_Toc5163"/>
      <w:r>
        <w:rPr>
          <w:rFonts w:hint="eastAsia"/>
        </w:rPr>
        <w:t>附录1：参考文献</w:t>
      </w:r>
      <w:bookmarkEnd w:id="25"/>
    </w:p>
    <w:p>
      <w:pPr>
        <w:numPr>
          <w:ilvl w:val="0"/>
          <w:numId w:val="4"/>
        </w:numPr>
        <w:ind w:leftChars="0"/>
        <w:jc w:val="left"/>
        <w:rPr>
          <w:rFonts w:hint="eastAsia"/>
        </w:rPr>
      </w:pPr>
      <w:r>
        <w:rPr>
          <w:rFonts w:hint="eastAsia"/>
          <w:lang w:val="en-US" w:eastAsia="zh-CN"/>
        </w:rPr>
        <w:t>[</w:t>
      </w:r>
      <w:r>
        <w:rPr>
          <w:rFonts w:hint="eastAsia"/>
        </w:rPr>
        <w:t>优先队列</w:t>
      </w:r>
      <w:r>
        <w:rPr>
          <w:rFonts w:hint="eastAsia"/>
          <w:lang w:val="en-US" w:eastAsia="zh-CN"/>
        </w:rPr>
        <w:t xml:space="preserve">] </w:t>
      </w:r>
      <w:r>
        <w:rPr>
          <w:rFonts w:hint="eastAsia"/>
        </w:rPr>
        <w:fldChar w:fldCharType="begin"/>
      </w:r>
      <w:r>
        <w:rPr>
          <w:rFonts w:hint="eastAsia"/>
        </w:rPr>
        <w:instrText xml:space="preserve"> HYPERLINK "https://blog.csdn.net/weixin_36888577/article/details/79937886" </w:instrText>
      </w:r>
      <w:r>
        <w:rPr>
          <w:rFonts w:hint="eastAsia"/>
        </w:rPr>
        <w:fldChar w:fldCharType="separate"/>
      </w:r>
      <w:r>
        <w:rPr>
          <w:rStyle w:val="18"/>
          <w:rFonts w:hint="eastAsia"/>
        </w:rPr>
        <w:t>https://blog.csdn.net/weixin_36888577/article/details/79937886</w:t>
      </w:r>
      <w:r>
        <w:rPr>
          <w:rFonts w:hint="eastAsia"/>
        </w:rPr>
        <w:fldChar w:fldCharType="end"/>
      </w:r>
    </w:p>
    <w:p>
      <w:pPr>
        <w:jc w:val="left"/>
        <w:rPr>
          <w:rFonts w:hint="eastAsia"/>
        </w:rPr>
      </w:pPr>
    </w:p>
    <w:p>
      <w:pPr>
        <w:numPr>
          <w:ilvl w:val="0"/>
          <w:numId w:val="4"/>
        </w:numPr>
        <w:ind w:left="0" w:leftChars="0" w:firstLine="0" w:firstLineChars="0"/>
        <w:jc w:val="left"/>
        <w:rPr>
          <w:rFonts w:hint="eastAsia"/>
        </w:rPr>
      </w:pPr>
      <w:r>
        <w:rPr>
          <w:rFonts w:hint="eastAsia"/>
          <w:lang w:val="en-US" w:eastAsia="zh-CN"/>
        </w:rPr>
        <w:t>[</w:t>
      </w:r>
      <w:r>
        <w:rPr>
          <w:rFonts w:hint="eastAsia"/>
        </w:rPr>
        <w:t>A*算法在线学习与可视化</w:t>
      </w:r>
      <w:r>
        <w:rPr>
          <w:rFonts w:hint="eastAsia"/>
          <w:lang w:val="en-US" w:eastAsia="zh-CN"/>
        </w:rPr>
        <w:t>]</w:t>
      </w:r>
      <w:r>
        <w:rPr>
          <w:rFonts w:hint="eastAsia"/>
        </w:rPr>
        <w:t xml:space="preserve"> </w:t>
      </w:r>
      <w:r>
        <w:rPr>
          <w:rFonts w:hint="eastAsia"/>
        </w:rPr>
        <w:fldChar w:fldCharType="begin"/>
      </w:r>
      <w:r>
        <w:rPr>
          <w:rFonts w:hint="eastAsia"/>
        </w:rPr>
        <w:instrText xml:space="preserve"> HYPERLINK "https://www.redblobgames.com/pathfinding/a-star/introduction.html" </w:instrText>
      </w:r>
      <w:r>
        <w:rPr>
          <w:rFonts w:hint="eastAsia"/>
        </w:rPr>
        <w:fldChar w:fldCharType="separate"/>
      </w:r>
      <w:r>
        <w:rPr>
          <w:rStyle w:val="18"/>
          <w:rFonts w:hint="eastAsia"/>
        </w:rPr>
        <w:t>https://www.redblobgames.com/pathfinding/a-star/introduction.html</w:t>
      </w:r>
      <w:r>
        <w:rPr>
          <w:rFonts w:hint="eastAsia"/>
        </w:rPr>
        <w:fldChar w:fldCharType="end"/>
      </w:r>
    </w:p>
    <w:p>
      <w:pPr>
        <w:jc w:val="left"/>
        <w:rPr>
          <w:rFonts w:hint="eastAsia"/>
        </w:rPr>
      </w:pPr>
    </w:p>
    <w:p>
      <w:pPr>
        <w:numPr>
          <w:ilvl w:val="0"/>
          <w:numId w:val="4"/>
        </w:numPr>
        <w:ind w:left="0" w:leftChars="0" w:firstLine="0" w:firstLineChars="0"/>
        <w:jc w:val="left"/>
        <w:rPr>
          <w:rFonts w:hint="eastAsia"/>
        </w:rPr>
      </w:pPr>
      <w:r>
        <w:rPr>
          <w:rFonts w:hint="eastAsia"/>
          <w:lang w:val="en-US" w:eastAsia="zh-CN"/>
        </w:rPr>
        <w:t>[</w:t>
      </w:r>
      <w:r>
        <w:rPr>
          <w:rFonts w:hint="eastAsia"/>
        </w:rPr>
        <w:t>DFS迷宫生成算法</w:t>
      </w:r>
      <w:r>
        <w:rPr>
          <w:rFonts w:hint="eastAsia"/>
          <w:lang w:val="en-US" w:eastAsia="zh-CN"/>
        </w:rPr>
        <w:t>]</w:t>
      </w:r>
      <w:r>
        <w:rPr>
          <w:rFonts w:hint="eastAsia"/>
        </w:rPr>
        <w:t xml:space="preserve"> </w:t>
      </w:r>
      <w:r>
        <w:rPr>
          <w:rFonts w:hint="eastAsia"/>
        </w:rPr>
        <w:fldChar w:fldCharType="begin"/>
      </w:r>
      <w:r>
        <w:rPr>
          <w:rFonts w:hint="eastAsia"/>
        </w:rPr>
        <w:instrText xml:space="preserve"> HYPERLINK "https://blog.csdn.net/jjwwwww/article/details/82872922" </w:instrText>
      </w:r>
      <w:r>
        <w:rPr>
          <w:rFonts w:hint="eastAsia"/>
        </w:rPr>
        <w:fldChar w:fldCharType="separate"/>
      </w:r>
      <w:r>
        <w:rPr>
          <w:rStyle w:val="18"/>
          <w:rFonts w:hint="eastAsia"/>
        </w:rPr>
        <w:t>https://blog.csdn.net/jjwwwww/article/details/82872922</w:t>
      </w:r>
      <w:r>
        <w:rPr>
          <w:rFonts w:hint="eastAsia"/>
        </w:rPr>
        <w:fldChar w:fldCharType="end"/>
      </w:r>
    </w:p>
    <w:p>
      <w:pPr>
        <w:jc w:val="left"/>
        <w:rPr>
          <w:rFonts w:hint="eastAsia"/>
        </w:rPr>
      </w:pPr>
    </w:p>
    <w:p>
      <w:pPr>
        <w:numPr>
          <w:ilvl w:val="0"/>
          <w:numId w:val="4"/>
        </w:numPr>
        <w:ind w:left="0" w:leftChars="0" w:firstLine="0" w:firstLineChars="0"/>
        <w:jc w:val="left"/>
        <w:rPr>
          <w:rFonts w:hint="eastAsia"/>
        </w:rPr>
      </w:pPr>
      <w:r>
        <w:rPr>
          <w:rFonts w:hint="eastAsia"/>
          <w:lang w:val="en-US" w:eastAsia="zh-CN"/>
        </w:rPr>
        <w:t>[</w:t>
      </w:r>
      <w:r>
        <w:rPr>
          <w:rFonts w:hint="eastAsia"/>
        </w:rPr>
        <w:t>Prim迷宫生成算法</w:t>
      </w:r>
      <w:r>
        <w:rPr>
          <w:rFonts w:hint="eastAsia"/>
          <w:lang w:val="en-US" w:eastAsia="zh-CN"/>
        </w:rPr>
        <w:t>]</w:t>
      </w:r>
      <w:r>
        <w:rPr>
          <w:rFonts w:hint="eastAsia"/>
        </w:rPr>
        <w:t xml:space="preserve"> </w:t>
      </w:r>
      <w:r>
        <w:rPr>
          <w:rFonts w:hint="eastAsia"/>
        </w:rPr>
        <w:fldChar w:fldCharType="begin"/>
      </w:r>
      <w:r>
        <w:rPr>
          <w:rFonts w:hint="eastAsia"/>
        </w:rPr>
        <w:instrText xml:space="preserve"> HYPERLINK "https://blog.csdn.net/jjwwwww/article/details/82891213" </w:instrText>
      </w:r>
      <w:r>
        <w:rPr>
          <w:rFonts w:hint="eastAsia"/>
        </w:rPr>
        <w:fldChar w:fldCharType="separate"/>
      </w:r>
      <w:r>
        <w:rPr>
          <w:rStyle w:val="18"/>
          <w:rFonts w:hint="eastAsia"/>
        </w:rPr>
        <w:t>https://blog.csdn.net/jjwwwww/article/details/82891213</w:t>
      </w:r>
      <w:r>
        <w:rPr>
          <w:rFonts w:hint="eastAsia"/>
        </w:rPr>
        <w:fldChar w:fldCharType="end"/>
      </w:r>
    </w:p>
    <w:p>
      <w:pPr>
        <w:numPr>
          <w:ilvl w:val="0"/>
          <w:numId w:val="4"/>
        </w:numPr>
        <w:ind w:left="0" w:leftChars="0" w:firstLine="0" w:firstLineChars="0"/>
        <w:jc w:val="left"/>
        <w:rPr>
          <w:rFonts w:hint="eastAsia"/>
        </w:rPr>
      </w:pPr>
      <w:r>
        <w:rPr>
          <w:rFonts w:hint="eastAsia"/>
          <w:lang w:val="en-US" w:eastAsia="zh-CN"/>
        </w:rPr>
        <w:t xml:space="preserve">[BFS最小转弯路径] </w:t>
      </w:r>
      <w:r>
        <w:rPr>
          <w:rFonts w:hint="eastAsia"/>
        </w:rPr>
        <w:fldChar w:fldCharType="begin"/>
      </w:r>
      <w:r>
        <w:rPr>
          <w:rFonts w:hint="eastAsia"/>
        </w:rPr>
        <w:instrText xml:space="preserve"> HYPERLINK "https://www.cnblogs.com/fzl194/p/8677699.html" </w:instrText>
      </w:r>
      <w:r>
        <w:rPr>
          <w:rFonts w:hint="eastAsia"/>
        </w:rPr>
        <w:fldChar w:fldCharType="separate"/>
      </w:r>
      <w:r>
        <w:rPr>
          <w:rStyle w:val="18"/>
          <w:rFonts w:hint="eastAsia"/>
        </w:rPr>
        <w:t>https://www.cnblogs.com/fzl194/p/8677699.html</w:t>
      </w:r>
      <w:r>
        <w:rPr>
          <w:rFonts w:hint="eastAsia"/>
        </w:rPr>
        <w:fldChar w:fldCharType="end"/>
      </w:r>
    </w:p>
    <w:p>
      <w:pPr>
        <w:jc w:val="left"/>
        <w:rPr>
          <w:rFonts w:hint="eastAsia"/>
        </w:rPr>
      </w:pPr>
    </w:p>
    <w:p>
      <w:pPr>
        <w:numPr>
          <w:ilvl w:val="0"/>
          <w:numId w:val="4"/>
        </w:numPr>
        <w:ind w:left="0" w:leftChars="0" w:firstLine="0" w:firstLineChars="0"/>
        <w:rPr>
          <w:rFonts w:hint="default"/>
          <w:lang w:val="en-US" w:eastAsia="zh-CN"/>
        </w:rPr>
      </w:pPr>
      <w:r>
        <w:rPr>
          <w:rFonts w:hint="eastAsia"/>
          <w:lang w:val="en-US" w:eastAsia="zh-CN"/>
        </w:rPr>
        <w:t xml:space="preserve">[OpenCV图片缩放] </w:t>
      </w:r>
      <w:r>
        <w:rPr>
          <w:rFonts w:hint="default"/>
          <w:lang w:val="en-US" w:eastAsia="zh-CN"/>
        </w:rPr>
        <w:fldChar w:fldCharType="begin"/>
      </w:r>
      <w:r>
        <w:rPr>
          <w:rFonts w:hint="default"/>
          <w:lang w:val="en-US" w:eastAsia="zh-CN"/>
        </w:rPr>
        <w:instrText xml:space="preserve"> HYPERLINK "https://www.jianshu.com/p/3ababd718030" </w:instrText>
      </w:r>
      <w:r>
        <w:rPr>
          <w:rFonts w:hint="default"/>
          <w:lang w:val="en-US" w:eastAsia="zh-CN"/>
        </w:rPr>
        <w:fldChar w:fldCharType="separate"/>
      </w:r>
      <w:r>
        <w:rPr>
          <w:rStyle w:val="18"/>
          <w:rFonts w:hint="default"/>
          <w:lang w:val="en-US" w:eastAsia="zh-CN"/>
        </w:rPr>
        <w:t>https://www.jianshu.com/p/3ababd718030</w:t>
      </w:r>
      <w:r>
        <w:rPr>
          <w:rFonts w:hint="default"/>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华文细黑">
    <w:altName w:val="微软雅黑"/>
    <w:panose1 w:val="02010600040101010101"/>
    <w:charset w:val="86"/>
    <w:family w:val="auto"/>
    <w:pitch w:val="default"/>
    <w:sig w:usb0="00000000" w:usb1="00000000" w:usb2="00000000" w:usb3="00000000" w:csb0="0004009F" w:csb1="DFD7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609195"/>
    <w:multiLevelType w:val="singleLevel"/>
    <w:tmpl w:val="82609195"/>
    <w:lvl w:ilvl="0" w:tentative="0">
      <w:start w:val="1"/>
      <w:numFmt w:val="bullet"/>
      <w:lvlText w:val=""/>
      <w:lvlJc w:val="left"/>
      <w:pPr>
        <w:ind w:left="420" w:hanging="420"/>
      </w:pPr>
      <w:rPr>
        <w:rFonts w:hint="default" w:ascii="Wingdings" w:hAnsi="Wingdings"/>
      </w:rPr>
    </w:lvl>
  </w:abstractNum>
  <w:abstractNum w:abstractNumId="1">
    <w:nsid w:val="F8D5AA3D"/>
    <w:multiLevelType w:val="multilevel"/>
    <w:tmpl w:val="F8D5AA3D"/>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3870AD0B"/>
    <w:multiLevelType w:val="multilevel"/>
    <w:tmpl w:val="3870AD0B"/>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3">
    <w:nsid w:val="478FDD64"/>
    <w:multiLevelType w:val="singleLevel"/>
    <w:tmpl w:val="478FDD64"/>
    <w:lvl w:ilvl="0" w:tentative="0">
      <w:start w:val="1"/>
      <w:numFmt w:val="decimal"/>
      <w:suff w:val="space"/>
      <w:lvlText w:val="%1."/>
      <w:lvlJc w:val="left"/>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6E0BAE"/>
    <w:rsid w:val="05F349AA"/>
    <w:rsid w:val="0A720A71"/>
    <w:rsid w:val="0A7A4720"/>
    <w:rsid w:val="0BC84083"/>
    <w:rsid w:val="0D710FCD"/>
    <w:rsid w:val="0D711C50"/>
    <w:rsid w:val="0DB757C3"/>
    <w:rsid w:val="0DE208C4"/>
    <w:rsid w:val="0E0448F8"/>
    <w:rsid w:val="10753DDC"/>
    <w:rsid w:val="12F63B4A"/>
    <w:rsid w:val="13F77302"/>
    <w:rsid w:val="147A2AC0"/>
    <w:rsid w:val="16403E42"/>
    <w:rsid w:val="16C77DB6"/>
    <w:rsid w:val="17350784"/>
    <w:rsid w:val="189C08BC"/>
    <w:rsid w:val="19FB07E9"/>
    <w:rsid w:val="1A041DD6"/>
    <w:rsid w:val="1A23191F"/>
    <w:rsid w:val="1DB61911"/>
    <w:rsid w:val="1DC95F83"/>
    <w:rsid w:val="1E3C6A12"/>
    <w:rsid w:val="2015655E"/>
    <w:rsid w:val="21655144"/>
    <w:rsid w:val="23633838"/>
    <w:rsid w:val="236F3A73"/>
    <w:rsid w:val="242B3D80"/>
    <w:rsid w:val="263E2E4F"/>
    <w:rsid w:val="27401CC7"/>
    <w:rsid w:val="287B398A"/>
    <w:rsid w:val="29AE6CFE"/>
    <w:rsid w:val="2BE0269B"/>
    <w:rsid w:val="2C723F5E"/>
    <w:rsid w:val="2E037165"/>
    <w:rsid w:val="3251434E"/>
    <w:rsid w:val="333C24AB"/>
    <w:rsid w:val="34B249F2"/>
    <w:rsid w:val="37255F83"/>
    <w:rsid w:val="381D364C"/>
    <w:rsid w:val="38B74FD9"/>
    <w:rsid w:val="399E3151"/>
    <w:rsid w:val="39FD00BF"/>
    <w:rsid w:val="3AE065AE"/>
    <w:rsid w:val="3BC25497"/>
    <w:rsid w:val="3BEFDD14"/>
    <w:rsid w:val="3CAD20F6"/>
    <w:rsid w:val="3F0335B8"/>
    <w:rsid w:val="3F164E27"/>
    <w:rsid w:val="422B7946"/>
    <w:rsid w:val="42D20F77"/>
    <w:rsid w:val="444F7CD8"/>
    <w:rsid w:val="44CC6253"/>
    <w:rsid w:val="45FA217A"/>
    <w:rsid w:val="46A20DD1"/>
    <w:rsid w:val="46BF5C5B"/>
    <w:rsid w:val="481A5587"/>
    <w:rsid w:val="4A771ECB"/>
    <w:rsid w:val="4BA6318A"/>
    <w:rsid w:val="4C113E15"/>
    <w:rsid w:val="4D5B56D9"/>
    <w:rsid w:val="4D9505F8"/>
    <w:rsid w:val="4F2D6028"/>
    <w:rsid w:val="551F2AD7"/>
    <w:rsid w:val="55C07C65"/>
    <w:rsid w:val="56DD18FD"/>
    <w:rsid w:val="592874C7"/>
    <w:rsid w:val="595505C1"/>
    <w:rsid w:val="59BC0AA4"/>
    <w:rsid w:val="5AE0536C"/>
    <w:rsid w:val="5C844829"/>
    <w:rsid w:val="5E50533F"/>
    <w:rsid w:val="5EE84E6D"/>
    <w:rsid w:val="60355A8E"/>
    <w:rsid w:val="61581B12"/>
    <w:rsid w:val="635F272A"/>
    <w:rsid w:val="64235445"/>
    <w:rsid w:val="6ABC060A"/>
    <w:rsid w:val="6B160978"/>
    <w:rsid w:val="6C19329A"/>
    <w:rsid w:val="6D545A4B"/>
    <w:rsid w:val="6FF90798"/>
    <w:rsid w:val="72183953"/>
    <w:rsid w:val="73313413"/>
    <w:rsid w:val="747E0B5D"/>
    <w:rsid w:val="750158C3"/>
    <w:rsid w:val="760E24C1"/>
    <w:rsid w:val="782F4D7F"/>
    <w:rsid w:val="7ABF3A1C"/>
    <w:rsid w:val="7ACD0D93"/>
    <w:rsid w:val="7B225F37"/>
    <w:rsid w:val="7BFD2ED8"/>
    <w:rsid w:val="7C9F6066"/>
    <w:rsid w:val="7D844BBD"/>
    <w:rsid w:val="7EE7377B"/>
    <w:rsid w:val="7FF6061B"/>
    <w:rsid w:val="9FFE5127"/>
    <w:rsid w:val="FFFF01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0"/>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semiHidden/>
    <w:qFormat/>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sz w:val="20"/>
    </w:rPr>
  </w:style>
  <w:style w:type="paragraph" w:styleId="12">
    <w:name w:val="toc 3"/>
    <w:basedOn w:val="1"/>
    <w:next w:val="1"/>
    <w:qFormat/>
    <w:uiPriority w:val="0"/>
    <w:pPr>
      <w:ind w:left="840" w:leftChars="400"/>
    </w:p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Normal (Web)"/>
    <w:basedOn w:val="1"/>
    <w:qFormat/>
    <w:uiPriority w:val="0"/>
    <w:rPr>
      <w:sz w:val="24"/>
    </w:rPr>
  </w:style>
  <w:style w:type="character" w:styleId="18">
    <w:name w:val="Hyperlink"/>
    <w:basedOn w:val="1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extobjs>
    <extobj name="334E55B0-647D-440b-865C-3EC943EB4CBC-1">
      <extobjdata type="334E55B0-647D-440b-865C-3EC943EB4CBC" data="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"/>
    </extobj>
    <extobj name="334E55B0-647D-440b-865C-3EC943EB4CBC-2">
      <extobjdata type="334E55B0-647D-440b-865C-3EC943EB4CBC" data="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"/>
    </extobj>
    <extobj name="334E55B0-647D-440b-865C-3EC943EB4CBC-3">
      <extobjdata type="334E55B0-647D-440b-865C-3EC943EB4CBC" data="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2021-07-09T02:39:00Z</dcterms:created>
  <dc:creator>Administrator</dc:creator>
  <cp:lastModifiedBy>cyllbs</cp:lastModifiedBy>
  <dcterms:modified xsi:type="dcterms:W3CDTF">2021-07-08T04:51:33Z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ies>
</file>