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ДОГОВОР ОКАЗАНИЯ УСЛУГ</w:t>
      </w:r>
    </w:p>
    <w:p>
      <w:pPr>
        <w:spacing w:before="0" w:after="140"/>
        <w:jc w:val="center"/>
      </w:pPr>
      <w:r>
        <w:rPr>
          <w:rFonts w:ascii="Times New Roman" w:hAnsi="Times New Roman" w:eastAsia="Times New Roman"/>
          <w:b/>
          <w:sz w:val="23"/>
        </w:rPr>
        <w:t>№ {{ contract_number }}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3"/>
      </w:tblGrid>
      <w:tr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 w:eastAsia="Times New Roman"/>
                <w:b/>
                <w:sz w:val="21"/>
              </w:rPr>
              <w:t>{{ contract_city }}</w:t>
            </w:r>
          </w:p>
        </w:tc>
        <w:tc>
          <w:tcPr>
            <w:tcW w:type="dxa" w:w="493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sz w:val="21"/>
              </w:rPr>
              <w:t>{{ contract_date }} г.</w:t>
            </w:r>
          </w:p>
        </w:tc>
      </w:tr>
    </w:tbl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sz w:val="22"/>
        </w:rPr>
        <w:t>{{ executor_full_name }}, {{ executor_identifier_label }} {{ executor_identifier }}, в лице руководителя {{ executor_director_name }}, действующего на основании Устава, именуемое в дальнейшем «Исполнитель», с одной стороны, и гражданин(ка) {{ client_full_name }}, ИИН {{ client_iin }}, именуемый(ая) в дальнейшем «Клиент», с другой стороны, совместно именуемые «Стороны», заключили настоящий договор о нижеследующем.</w:t>
      </w:r>
    </w:p>
    <w:p>
      <w:pPr>
        <w:pStyle w:val="ZESection"/>
        <w:keepNext/>
        <w:jc w:val="center"/>
      </w:pPr>
      <w:r>
        <w:rPr>
          <w:rFonts w:ascii="Times New Roman" w:hAnsi="Times New Roman" w:eastAsia="Times New Roman"/>
          <w:b/>
          <w:color w:val="000000"/>
          <w:sz w:val="21"/>
        </w:rPr>
        <w:t>1. ПРЕДМЕТ ДОГОВОРА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1.1. </w:t>
      </w:r>
      <w:r>
        <w:rPr>
          <w:rFonts w:ascii="Times New Roman" w:hAnsi="Times New Roman" w:eastAsia="Times New Roman"/>
          <w:sz w:val="22"/>
        </w:rPr>
        <w:t>{{ service_subject }}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1.2. </w:t>
      </w:r>
      <w:r>
        <w:rPr>
          <w:rFonts w:ascii="Times New Roman" w:hAnsi="Times New Roman" w:eastAsia="Times New Roman"/>
          <w:sz w:val="22"/>
        </w:rPr>
        <w:t>В состав услуг входят: {{ service_actions }}.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1.3. </w:t>
      </w:r>
      <w:r>
        <w:rPr>
          <w:rFonts w:ascii="Times New Roman" w:hAnsi="Times New Roman" w:eastAsia="Times New Roman"/>
          <w:sz w:val="22"/>
        </w:rPr>
        <w:t>Ожидаемый и проверяемый результат оказания услуг: {{ result_definition }}.</w:t>
      </w:r>
    </w:p>
    <w:p>
      <w:pPr>
        <w:pStyle w:val="ZESection"/>
        <w:keepNext/>
        <w:jc w:val="center"/>
      </w:pPr>
      <w:r>
        <w:rPr>
          <w:rFonts w:ascii="Times New Roman" w:hAnsi="Times New Roman" w:eastAsia="Times New Roman"/>
          <w:b/>
          <w:color w:val="000000"/>
          <w:sz w:val="21"/>
        </w:rPr>
        <w:t>2. ПОРЯДОК И СРОКИ ОКАЗАНИЯ УСЛУГ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2.1. </w:t>
      </w:r>
      <w:r>
        <w:rPr>
          <w:rFonts w:ascii="Times New Roman" w:hAnsi="Times New Roman" w:eastAsia="Times New Roman"/>
          <w:sz w:val="22"/>
        </w:rPr>
        <w:t>Исполнитель приступает к оказанию услуг после получения от Клиента документов и сведений, необходимых для выполнения поручения, а при предусмотренной предоплате - также после её внесения.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2.2. </w:t>
      </w:r>
      <w:r>
        <w:rPr>
          <w:rFonts w:ascii="Times New Roman" w:hAnsi="Times New Roman" w:eastAsia="Times New Roman"/>
          <w:sz w:val="22"/>
        </w:rPr>
        <w:t>Срок оказания услуг: {{ work_period }}. Сроки рассмотрения обращений судом, нотариусом, ЧСИ, банком, взыскателем и государственными органами не зависят от Исполнителя и в срок оказания услуг не включаются.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2.3. </w:t>
      </w:r>
      <w:r>
        <w:rPr>
          <w:rFonts w:ascii="Times New Roman" w:hAnsi="Times New Roman" w:eastAsia="Times New Roman"/>
          <w:sz w:val="22"/>
        </w:rPr>
        <w:t>Клиент обязан незамедлительно передавать Исполнителю поступившие уведомления, постановления, судебные извещения, ответы государственных органов и организаций и иные документы, имеющие отношение к делу.</w:t>
      </w:r>
    </w:p>
    <w:p>
      <w:pPr>
        <w:pStyle w:val="ZESection"/>
        <w:keepNext/>
        <w:jc w:val="center"/>
      </w:pPr>
      <w:r>
        <w:rPr>
          <w:rFonts w:ascii="Times New Roman" w:hAnsi="Times New Roman" w:eastAsia="Times New Roman"/>
          <w:b/>
          <w:color w:val="000000"/>
          <w:sz w:val="21"/>
        </w:rPr>
        <w:t>3. СТОИМОСТЬ УСЛУГ И ПОРЯДОК ОПЛАТЫ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3.1. </w:t>
      </w:r>
      <w:r>
        <w:rPr>
          <w:rFonts w:ascii="Times New Roman" w:hAnsi="Times New Roman" w:eastAsia="Times New Roman"/>
          <w:sz w:val="22"/>
        </w:rPr>
        <w:t>Общая стоимость услуг по настоящему договору составляет {{ amount_digits }} ({{ amount_words }}).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3.2. </w:t>
      </w:r>
      <w:r>
        <w:rPr>
          <w:rFonts w:ascii="Times New Roman" w:hAnsi="Times New Roman" w:eastAsia="Times New Roman"/>
          <w:sz w:val="22"/>
        </w:rPr>
        <w:t>{{ payment_terms }}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3.3. </w:t>
      </w:r>
      <w:r>
        <w:rPr>
          <w:rFonts w:ascii="Times New Roman" w:hAnsi="Times New Roman" w:eastAsia="Times New Roman"/>
          <w:sz w:val="22"/>
        </w:rPr>
        <w:t>Оплата производится {{ executor_payment_details }}. Факт оплаты подтверждается банковским чеком, квитанцией, распиской либо иным платёжным документом.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3.4. </w:t>
      </w:r>
      <w:r>
        <w:rPr>
          <w:rFonts w:ascii="Times New Roman" w:hAnsi="Times New Roman" w:eastAsia="Times New Roman"/>
          <w:sz w:val="22"/>
        </w:rPr>
        <w:t>{{ penalty_clause }}</w:t>
      </w:r>
    </w:p>
    <w:p>
      <w:r>
        <w:br w:type="page"/>
      </w:r>
    </w:p>
    <w:p>
      <w:pPr>
        <w:pStyle w:val="ZESection"/>
        <w:keepNext/>
        <w:jc w:val="center"/>
      </w:pPr>
      <w:r>
        <w:rPr>
          <w:rFonts w:ascii="Times New Roman" w:hAnsi="Times New Roman" w:eastAsia="Times New Roman"/>
          <w:b/>
          <w:color w:val="000000"/>
          <w:sz w:val="21"/>
        </w:rPr>
        <w:t>4. ПРАВА И ОБЯЗАННОСТИ СТОРОН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4.1. </w:t>
      </w:r>
      <w:r>
        <w:rPr>
          <w:rFonts w:ascii="Times New Roman" w:hAnsi="Times New Roman" w:eastAsia="Times New Roman"/>
          <w:sz w:val="22"/>
        </w:rPr>
        <w:t>Исполнитель обязуется добросовестно подготовить документы, информировать Клиента о существенных действиях и передавать Клиенту полученные ответы и документы.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4.2. </w:t>
      </w:r>
      <w:r>
        <w:rPr>
          <w:rFonts w:ascii="Times New Roman" w:hAnsi="Times New Roman" w:eastAsia="Times New Roman"/>
          <w:sz w:val="22"/>
        </w:rPr>
        <w:t>Исполнитель вправе выбирать законный способ защиты интересов Клиента, запрашивать дополнительные документы и приостанавливать работу до их предоставления.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4.3. </w:t>
      </w:r>
      <w:r>
        <w:rPr>
          <w:rFonts w:ascii="Times New Roman" w:hAnsi="Times New Roman" w:eastAsia="Times New Roman"/>
          <w:sz w:val="22"/>
        </w:rPr>
        <w:t>Клиент обязуется предоставлять достоверные и полные сведения, своевременно подписывать подготовленные документы, оплачивать обязательные государственные и нотариальные расходы, лично являться в суд, к нотариусу или ЧСИ, если это требуется.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4.4. </w:t>
      </w:r>
      <w:r>
        <w:rPr>
          <w:rFonts w:ascii="Times New Roman" w:hAnsi="Times New Roman" w:eastAsia="Times New Roman"/>
          <w:sz w:val="22"/>
        </w:rPr>
        <w:t>Клиент подтверждает, что сообщил Исполнителю обо всех известных исполнительных производствах, судебных актах, соглашениях, платежах, ранее поданных заявлениях и иных обстоятельствах, влияющих на оказание услуг.</w:t>
      </w:r>
    </w:p>
    <w:p>
      <w:pPr>
        <w:pStyle w:val="ZESection"/>
        <w:keepNext/>
        <w:jc w:val="center"/>
      </w:pPr>
      <w:r>
        <w:rPr>
          <w:rFonts w:ascii="Times New Roman" w:hAnsi="Times New Roman" w:eastAsia="Times New Roman"/>
          <w:b/>
          <w:color w:val="000000"/>
          <w:sz w:val="21"/>
        </w:rPr>
        <w:t>5. ПРИЁМКА УСЛУГ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5.1. </w:t>
      </w:r>
      <w:r>
        <w:rPr>
          <w:rFonts w:ascii="Times New Roman" w:hAnsi="Times New Roman" w:eastAsia="Times New Roman"/>
          <w:sz w:val="22"/>
        </w:rPr>
        <w:t>После достижения предусмотренного договором результата Исполнитель направляет Клиенту итоговый документ или уведомление о результате посредством Telegram, WhatsApp или электронной почты.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5.2. </w:t>
      </w:r>
      <w:r>
        <w:rPr>
          <w:rFonts w:ascii="Times New Roman" w:hAnsi="Times New Roman" w:eastAsia="Times New Roman"/>
          <w:sz w:val="22"/>
        </w:rPr>
        <w:t>Если Клиент в течение 3 (трёх) календарных дней не направит мотивированные письменные возражения с указанием конкретных недостатков, услуги считаются оказанными и принятыми в полном объёме.</w:t>
      </w:r>
    </w:p>
    <w:p>
      <w:pPr>
        <w:pStyle w:val="ZESection"/>
        <w:keepNext/>
        <w:jc w:val="center"/>
      </w:pPr>
      <w:r>
        <w:rPr>
          <w:rFonts w:ascii="Times New Roman" w:hAnsi="Times New Roman" w:eastAsia="Times New Roman"/>
          <w:b/>
          <w:color w:val="000000"/>
          <w:sz w:val="21"/>
        </w:rPr>
        <w:t>6. ОТВЕТСТВЕННОСТЬ И РАЗРЕШЕНИЕ СПОРОВ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6.1. </w:t>
      </w:r>
      <w:r>
        <w:rPr>
          <w:rFonts w:ascii="Times New Roman" w:hAnsi="Times New Roman" w:eastAsia="Times New Roman"/>
          <w:sz w:val="22"/>
        </w:rPr>
        <w:t>Стороны несут ответственность в соответствии с законодательством Республики Казахстан и настоящим договором.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6.2. </w:t>
      </w:r>
      <w:r>
        <w:rPr>
          <w:rFonts w:ascii="Times New Roman" w:hAnsi="Times New Roman" w:eastAsia="Times New Roman"/>
          <w:sz w:val="22"/>
        </w:rPr>
        <w:t>Исполнитель не отвечает за незаконные либо несвоевременные действия или бездействие нотариуса, ЧСИ, суда, взыскателя, банка и государственных органов, но обязуется подготовить и передать Клиенту предусмотренные договором документы.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6.3. </w:t>
      </w:r>
      <w:r>
        <w:rPr>
          <w:rFonts w:ascii="Times New Roman" w:hAnsi="Times New Roman" w:eastAsia="Times New Roman"/>
          <w:sz w:val="22"/>
        </w:rPr>
        <w:t>Стороны признают юридическую силу переписки и документов, переданных через WhatsApp, Telegram, SMS, электронную почту и иные согласованные средства связи, если возможно достоверно определить отправителя, содержание и дату сообщения.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6.4. </w:t>
      </w:r>
      <w:r>
        <w:rPr>
          <w:rFonts w:ascii="Times New Roman" w:hAnsi="Times New Roman" w:eastAsia="Times New Roman"/>
          <w:sz w:val="22"/>
        </w:rPr>
        <w:t>До обращения в суд заинтересованная Сторона направляет письменную претензию. Срок ответа - 5 (пять) рабочих дней с момента её получения. При недостижении соглашения спор рассматривается в установленном законом порядке.</w:t>
      </w:r>
    </w:p>
    <w:p>
      <w:pPr>
        <w:pStyle w:val="ZESection"/>
        <w:keepNext/>
        <w:jc w:val="center"/>
      </w:pPr>
      <w:r>
        <w:rPr>
          <w:rFonts w:ascii="Times New Roman" w:hAnsi="Times New Roman" w:eastAsia="Times New Roman"/>
          <w:b/>
          <w:color w:val="000000"/>
          <w:sz w:val="21"/>
        </w:rPr>
        <w:t>7. ПЕРСОНАЛЬНЫЕ ДАННЫЕ И УВЕДОМЛЕНИЯ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7.1. </w:t>
      </w:r>
      <w:r>
        <w:rPr>
          <w:rFonts w:ascii="Times New Roman" w:hAnsi="Times New Roman" w:eastAsia="Times New Roman"/>
          <w:sz w:val="22"/>
        </w:rPr>
        <w:t>Подписывая настоящий договор, Клиент даёт согласие на сбор и обработку Исполнителем своих персональных данных в объёме, необходимом для исполнения настоящего договора.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7.2. </w:t>
      </w:r>
      <w:r>
        <w:rPr>
          <w:rFonts w:ascii="Times New Roman" w:hAnsi="Times New Roman" w:eastAsia="Times New Roman"/>
          <w:sz w:val="22"/>
        </w:rPr>
        <w:t>Уведомления направляются по телефону, WhatsApp, Telegram или электронной почте, указанным Сторонами, и считаются полученными в день отправки.</w:t>
      </w:r>
    </w:p>
    <w:p>
      <w:pPr>
        <w:pStyle w:val="ZESection"/>
        <w:keepNext/>
        <w:jc w:val="center"/>
      </w:pPr>
      <w:r>
        <w:rPr>
          <w:rFonts w:ascii="Times New Roman" w:hAnsi="Times New Roman" w:eastAsia="Times New Roman"/>
          <w:b/>
          <w:color w:val="000000"/>
          <w:sz w:val="21"/>
        </w:rPr>
        <w:t>8. ЗАКЛЮЧИТЕЛЬНЫЕ ПОЛОЖЕНИЯ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8.1. </w:t>
      </w:r>
      <w:r>
        <w:rPr>
          <w:rFonts w:ascii="Times New Roman" w:hAnsi="Times New Roman" w:eastAsia="Times New Roman"/>
          <w:sz w:val="22"/>
        </w:rPr>
        <w:t>Настоящий договор вступает в силу с даты его подписания и действует до полного исполнения Сторонами обязательств.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8.2. </w:t>
      </w:r>
      <w:r>
        <w:rPr>
          <w:rFonts w:ascii="Times New Roman" w:hAnsi="Times New Roman" w:eastAsia="Times New Roman"/>
          <w:sz w:val="22"/>
        </w:rPr>
        <w:t>Изменения и дополнения действительны при письменном согласовании Сторонами, включая согласование через WhatsApp, Telegram или электронную переписку.</w:t>
      </w:r>
    </w:p>
    <w:p>
      <w:pPr>
        <w:spacing w:before="0" w:after="60" w:line="259" w:lineRule="auto"/>
        <w:ind w:firstLine="454"/>
        <w:jc w:val="both"/>
      </w:pPr>
      <w:r>
        <w:rPr>
          <w:rFonts w:ascii="Times New Roman" w:hAnsi="Times New Roman" w:eastAsia="Times New Roman"/>
          <w:b/>
          <w:sz w:val="22"/>
        </w:rPr>
        <w:t xml:space="preserve">8.3. </w:t>
      </w:r>
      <w:r>
        <w:rPr>
          <w:rFonts w:ascii="Times New Roman" w:hAnsi="Times New Roman" w:eastAsia="Times New Roman"/>
          <w:sz w:val="22"/>
        </w:rPr>
        <w:t>Договор составлен в двух экземплярах, имеющих одинаковую юридическую силу, либо подписан посредством простой электронной подписи Клиента.</w:t>
      </w:r>
    </w:p>
    <w:p>
      <w:r>
        <w:br w:type="page"/>
      </w:r>
    </w:p>
    <w:p>
      <w:pPr>
        <w:pStyle w:val="ZESection"/>
        <w:keepNext/>
        <w:jc w:val="center"/>
      </w:pPr>
      <w:r>
        <w:rPr>
          <w:rFonts w:ascii="Times New Roman" w:hAnsi="Times New Roman" w:eastAsia="Times New Roman"/>
          <w:b/>
          <w:color w:val="000000"/>
          <w:sz w:val="21"/>
        </w:rPr>
        <w:t>9. РЕКВИЗИТЫ И ПОДПИСИ СТОРОН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932"/>
        <w:gridCol w:w="4933"/>
      </w:tblGrid>
      <w:tr>
        <w:trPr>
          <w:tblHeader w:val="true"/>
        </w:trPr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  <w:shd w:fill="EAF0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ИСПОЛНИТЕЛЬ</w:t>
            </w:r>
          </w:p>
        </w:tc>
        <w:tc>
          <w:tcPr>
            <w:tcW w:type="dxa" w:w="4933"/>
            <w:tcMar>
              <w:top w:w="80" w:type="dxa"/>
              <w:start w:w="120" w:type="dxa"/>
              <w:bottom w:w="80" w:type="dxa"/>
              <w:end w:w="120" w:type="dxa"/>
            </w:tcMar>
            <w:shd w:fill="EAF0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КЛИЕНТ</w:t>
            </w:r>
          </w:p>
        </w:tc>
      </w:tr>
      <w:tr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 w:line="252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{{ executor_brand_name }}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{{ executor_full_name }}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{{ executor_identifier_label }}: {{ executor_identifier }}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Руководитель: {{ executor_director_name }}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Адрес: {{ executor_address }}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Тел./WhatsApp: {{ executor_phone }}</w:t>
            </w:r>
          </w:p>
        </w:tc>
        <w:tc>
          <w:tcPr>
            <w:tcW w:type="dxa" w:w="49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keepLines/>
              <w:spacing w:after="0" w:line="252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{{ client_full_name }}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ИИН: {{ client_iin }}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Телефон/WhatsApp: {{ client_phone }}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Адрес: {{ client_address }}</w:t>
            </w:r>
          </w:p>
        </w:tc>
      </w:tr>
    </w:tbl>
    <w:p>
      <w:pPr>
        <w:spacing w:after="6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932"/>
        <w:gridCol w:w="4933"/>
      </w:tblGrid>
      <w:tr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  <w:shd w:fill="EAF0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ПОДПИСЬ И ПЕЧАТЬ ИСПОЛНИТЕЛЯ</w:t>
            </w:r>
          </w:p>
        </w:tc>
        <w:tc>
          <w:tcPr>
            <w:tcW w:type="dxa" w:w="4933"/>
            <w:tcMar>
              <w:top w:w="80" w:type="dxa"/>
              <w:start w:w="120" w:type="dxa"/>
              <w:bottom w:w="80" w:type="dxa"/>
              <w:end w:w="120" w:type="dxa"/>
            </w:tcMar>
            <w:shd w:fill="EAF0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ПОДПИСЬ КЛИЕНТА</w:t>
            </w:r>
          </w:p>
        </w:tc>
      </w:tr>
      <w:tr>
        <w:tc>
          <w:tcPr>
            <w:tcW w:type="dxa" w:w="4932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Lines/>
              <w:spacing w:after="6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Руководитель</w:t>
            </w:r>
          </w:p>
          <w:p>
            <w:pPr>
              <w:keepLines/>
              <w:spacing w:before="0" w:after="0" w:line="240" w:lineRule="auto"/>
              <w:jc w:val="center"/>
            </w:pPr>
            <w:r>
              <w:t>{{ executor_signature_block }}</w:t>
            </w:r>
          </w:p>
        </w:tc>
        <w:tc>
          <w:tcPr>
            <w:tcW w:type="dxa" w:w="4933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keepLines/>
              <w:spacing w:after="80"/>
            </w:pPr>
            <w:r>
              <w:rPr>
                <w:rFonts w:ascii="Times New Roman" w:hAnsi="Times New Roman" w:eastAsia="Times New Roman"/>
                <w:b/>
                <w:sz w:val="19"/>
              </w:rPr>
              <w:t>Подпись Клиента: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{{ client_signature }}</w:t>
            </w:r>
            <w:r>
              <w:rPr>
                <w:rFonts w:ascii="Times New Roman" w:hAnsi="Times New Roman" w:eastAsia="Times New Roman"/>
                <w:sz w:val="19"/>
              </w:rPr>
              <w:br/>
              <w:br/>
            </w:r>
          </w:p>
          <w:p>
            <w:pPr>
              <w:keepLines/>
              <w:spacing w:before="0" w:after="100"/>
            </w:pPr>
            <w:r>
              <w:rPr>
                <w:rFonts w:ascii="Times New Roman" w:hAnsi="Times New Roman" w:eastAsia="Times New Roman"/>
                <w:sz w:val="19"/>
              </w:rPr>
              <w:t>________________ / {{ client_full_name }} /</w:t>
            </w:r>
          </w:p>
          <w:p>
            <w:pPr>
              <w:keepLines/>
              <w:spacing w:before="0" w:after="0"/>
            </w:pPr>
            <w:r>
              <w:rPr>
                <w:rFonts w:ascii="Times New Roman" w:hAnsi="Times New Roman" w:eastAsia="Times New Roman"/>
                <w:sz w:val="19"/>
              </w:rPr>
              <w:t>Дата подписания: {{ client_signature_date 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eastAsia="Times New Roman"/>
        <w:color w:val="667085"/>
        <w:sz w:val="16"/>
      </w:rPr>
      <w:t>ТОО «ZakonExpert» | {{ executor_phone }} | zakonexpertt.kz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865"/>
      <w:jc w:val="center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932"/>
      <w:gridCol w:w="4933"/>
    </w:tblGrid>
    <w:tr>
      <w:tc>
        <w:tcPr>
          <w:tcW w:type="dxa" w:w="4932"/>
          <w:tcMar>
            <w:top w:w="80" w:type="dxa"/>
            <w:start w:w="120" w:type="dxa"/>
            <w:bottom w:w="80" w:type="dxa"/>
            <w:end w:w="120" w:type="dxa"/>
          </w:tcMar>
        </w:tcPr>
        <w:p>
          <w:r>
            <w:rPr>
              <w:rFonts w:ascii="Times New Roman" w:hAnsi="Times New Roman" w:eastAsia="Times New Roman"/>
              <w:b/>
              <w:color w:val="000000"/>
              <w:sz w:val="17"/>
            </w:rPr>
            <w:t>ZAKONEXPERT</w:t>
          </w:r>
        </w:p>
      </w:tc>
      <w:tc>
        <w:tcPr>
          <w:tcW w:type="dxa" w:w="4933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>
            <w:rPr>
              <w:rFonts w:ascii="Times New Roman" w:hAnsi="Times New Roman" w:eastAsia="Times New Roman"/>
              <w:color w:val="667085"/>
              <w:sz w:val="17"/>
            </w:rPr>
            <w:t>Договор оказания услуг № {{ contract_number 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ESection">
    <w:name w:val="ZE Section"/>
    <w:basedOn w:val="Normal"/>
    <w:pPr>
      <w:keepNext/>
      <w:spacing w:before="180" w:after="80"/>
    </w:pPr>
    <w:rPr>
      <w:rFonts w:ascii="Times New Roman" w:hAnsi="Times New Roman"/>
      <w:b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услуг ZakonExpert</dc:title>
  <dc:subject>Мастер-шаблон договора</dc:subject>
  <dc:creator>ТОО «ZakonExpert»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