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E5F" w:rsidRPr="000D6E5F" w:rsidRDefault="000D6E5F" w:rsidP="000D6E5F">
      <w:pPr>
        <w:shd w:val="clear" w:color="auto" w:fill="FFFFFF"/>
        <w:spacing w:after="375" w:line="510" w:lineRule="atLeast"/>
        <w:outlineLvl w:val="2"/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</w:pPr>
      <w:r w:rsidRPr="000D6E5F"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  <w:t>Data Driven Businesses with SQL &amp; Tableau</w:t>
      </w:r>
    </w:p>
    <w:p w:rsidR="000D6E5F" w:rsidRPr="000D6E5F" w:rsidRDefault="000D6E5F" w:rsidP="000D6E5F">
      <w:pPr>
        <w:shd w:val="clear" w:color="auto" w:fill="FFFFFF"/>
        <w:spacing w:after="675" w:line="975" w:lineRule="atLeast"/>
        <w:outlineLvl w:val="0"/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</w:pPr>
      <w:r w:rsidRPr="000D6E5F"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>Deliverables</w:t>
      </w:r>
    </w:p>
    <w:p w:rsidR="000D6E5F" w:rsidRPr="000D6E5F" w:rsidRDefault="000D6E5F" w:rsidP="000D6E5F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0D6E5F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There is one single deliverable for this project: the presentation.</w:t>
      </w:r>
    </w:p>
    <w:p w:rsidR="000D6E5F" w:rsidRPr="000D6E5F" w:rsidRDefault="000D6E5F" w:rsidP="000D6E5F">
      <w:pPr>
        <w:shd w:val="clear" w:color="auto" w:fill="FFFFFF"/>
        <w:spacing w:after="375" w:line="510" w:lineRule="atLeast"/>
        <w:outlineLvl w:val="2"/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</w:pPr>
      <w:r w:rsidRPr="000D6E5F"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  <w:t>Scope</w:t>
      </w:r>
    </w:p>
    <w:p w:rsidR="000D6E5F" w:rsidRPr="000D6E5F" w:rsidRDefault="000D6E5F" w:rsidP="000D6E5F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0D6E5F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The main purpose of the presentation is to recommend whether or not to sign the deal with </w:t>
      </w:r>
      <w:proofErr w:type="spellStart"/>
      <w:r w:rsidRPr="000D6E5F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</w:t>
      </w:r>
      <w:proofErr w:type="spellEnd"/>
      <w:r w:rsidRPr="000D6E5F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. Building up to this recommendation, you can build a narrative with information that you find on this dataset, as well as external research.</w:t>
      </w:r>
    </w:p>
    <w:p w:rsidR="000D6E5F" w:rsidRPr="000D6E5F" w:rsidRDefault="000D6E5F" w:rsidP="000D6E5F">
      <w:pPr>
        <w:shd w:val="clear" w:color="auto" w:fill="FFFFFF"/>
        <w:spacing w:after="375" w:line="510" w:lineRule="atLeast"/>
        <w:outlineLvl w:val="2"/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</w:pPr>
      <w:r w:rsidRPr="000D6E5F"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  <w:t>Format</w:t>
      </w:r>
    </w:p>
    <w:p w:rsidR="000D6E5F" w:rsidRPr="000D6E5F" w:rsidRDefault="000D6E5F" w:rsidP="000D6E5F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0D6E5F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You can prepare a presentation on any software of your choice. Good alternatives to the good old Power Point are </w:t>
      </w:r>
      <w:hyperlink r:id="rId4" w:history="1">
        <w:r w:rsidRPr="000D6E5F">
          <w:rPr>
            <w:rFonts w:ascii="Roboto" w:eastAsia="Times New Roman" w:hAnsi="Roboto" w:cs="Times New Roman"/>
            <w:color w:val="F8485E"/>
            <w:sz w:val="27"/>
            <w:szCs w:val="27"/>
            <w:u w:val="single"/>
            <w:lang w:val="en-US"/>
          </w:rPr>
          <w:t>Google Slides, </w:t>
        </w:r>
        <w:proofErr w:type="spellStart"/>
      </w:hyperlink>
      <w:hyperlink r:id="rId5" w:history="1">
        <w:r w:rsidRPr="000D6E5F">
          <w:rPr>
            <w:rFonts w:ascii="Roboto" w:eastAsia="Times New Roman" w:hAnsi="Roboto" w:cs="Times New Roman"/>
            <w:color w:val="F8485E"/>
            <w:sz w:val="27"/>
            <w:szCs w:val="27"/>
            <w:u w:val="single"/>
            <w:lang w:val="en-US"/>
          </w:rPr>
          <w:t>Canva</w:t>
        </w:r>
        <w:proofErr w:type="spellEnd"/>
      </w:hyperlink>
      <w:r w:rsidRPr="000D6E5F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 or </w:t>
      </w:r>
      <w:hyperlink r:id="rId6" w:history="1">
        <w:r w:rsidRPr="000D6E5F">
          <w:rPr>
            <w:rFonts w:ascii="Roboto" w:eastAsia="Times New Roman" w:hAnsi="Roboto" w:cs="Times New Roman"/>
            <w:color w:val="F8485E"/>
            <w:sz w:val="27"/>
            <w:szCs w:val="27"/>
            <w:u w:val="single"/>
            <w:lang w:val="en-US"/>
          </w:rPr>
          <w:t>Prezi</w:t>
        </w:r>
      </w:hyperlink>
      <w:r w:rsidRPr="000D6E5F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. These services offer templates or built-in themes that will allow you to create a presentation that looks professional without spending too much time on design choices.</w:t>
      </w:r>
    </w:p>
    <w:p w:rsidR="000D6E5F" w:rsidRPr="000D6E5F" w:rsidRDefault="000D6E5F" w:rsidP="000D6E5F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0D6E5F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Besides showing a presentation, you can choose to show your Tableau plots in Tableau itself, so that they stay interactive.</w:t>
      </w:r>
    </w:p>
    <w:p w:rsidR="000D6E5F" w:rsidRPr="000D6E5F" w:rsidRDefault="000D6E5F" w:rsidP="000D6E5F">
      <w:pPr>
        <w:shd w:val="clear" w:color="auto" w:fill="FFFFFF"/>
        <w:spacing w:after="375" w:line="510" w:lineRule="atLeast"/>
        <w:outlineLvl w:val="2"/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</w:pPr>
      <w:r w:rsidRPr="000D6E5F"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  <w:t>Time limit</w:t>
      </w:r>
    </w:p>
    <w:p w:rsidR="000D6E5F" w:rsidRPr="000D6E5F" w:rsidRDefault="000D6E5F" w:rsidP="000D6E5F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0D6E5F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The presentation should last 3-4 minutes, with a hard limit of 5 minutes. The instructor will cut you at the 5 minutes mark, whatever you are saying, so make sure to practice beforehand.</w:t>
      </w:r>
    </w:p>
    <w:p w:rsidR="00BB3ADA" w:rsidRPr="000D6E5F" w:rsidRDefault="00BB3ADA">
      <w:pPr>
        <w:rPr>
          <w:lang w:val="en-US"/>
        </w:rPr>
      </w:pPr>
      <w:bookmarkStart w:id="0" w:name="_GoBack"/>
      <w:bookmarkEnd w:id="0"/>
    </w:p>
    <w:sectPr w:rsidR="00BB3ADA" w:rsidRPr="000D6E5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56"/>
    <w:rsid w:val="000D6E5F"/>
    <w:rsid w:val="008F7356"/>
    <w:rsid w:val="00BB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9CB53-D3BF-4F23-AAA0-02E2B85B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3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" TargetMode="External"/><Relationship Id="rId5" Type="http://schemas.openxmlformats.org/officeDocument/2006/relationships/hyperlink" Target="http://www.canva.com/" TargetMode="External"/><Relationship Id="rId4" Type="http://schemas.openxmlformats.org/officeDocument/2006/relationships/hyperlink" Target="http://slides.googl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Borodaeva</dc:creator>
  <cp:keywords/>
  <dc:description/>
  <cp:lastModifiedBy>Zhanna Borodaeva</cp:lastModifiedBy>
  <cp:revision>2</cp:revision>
  <dcterms:created xsi:type="dcterms:W3CDTF">2022-05-30T14:03:00Z</dcterms:created>
  <dcterms:modified xsi:type="dcterms:W3CDTF">2022-05-30T14:03:00Z</dcterms:modified>
</cp:coreProperties>
</file>