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A3C152" w14:textId="1EEFF169" w:rsidR="00BC6F5F" w:rsidRPr="007A6CE3" w:rsidRDefault="00BC6F5F" w:rsidP="00A03402">
      <w:pPr>
        <w:jc w:val="left"/>
        <w:rPr>
          <w:rFonts w:ascii="Times New Roman" w:hAnsi="Times New Roman" w:cs="Times New Roman"/>
        </w:rPr>
      </w:pPr>
      <w:r w:rsidRPr="007A6CE3">
        <w:rPr>
          <w:rFonts w:ascii="Times New Roman" w:hAnsi="Times New Roman" w:cs="Times New Roman"/>
        </w:rPr>
        <w:t>TO:</w:t>
      </w:r>
      <w:r w:rsidR="00D75A26" w:rsidRPr="007A6CE3">
        <w:rPr>
          <w:rFonts w:ascii="Times New Roman" w:hAnsi="Times New Roman" w:cs="Times New Roman"/>
        </w:rPr>
        <w:t xml:space="preserve"> </w:t>
      </w:r>
      <w:r w:rsidR="00D75A26" w:rsidRPr="007A6CE3">
        <w:rPr>
          <w:rFonts w:ascii="Times New Roman" w:hAnsi="Times New Roman" w:cs="Times New Roman"/>
        </w:rPr>
        <w:t>Andrew M. Cuomo</w:t>
      </w:r>
      <w:r w:rsidR="00726ED6" w:rsidRPr="007A6CE3">
        <w:rPr>
          <w:rFonts w:ascii="Times New Roman" w:hAnsi="Times New Roman" w:cs="Times New Roman"/>
        </w:rPr>
        <w:t xml:space="preserve">, </w:t>
      </w:r>
      <w:r w:rsidR="00726ED6" w:rsidRPr="007A6CE3">
        <w:rPr>
          <w:rFonts w:ascii="Times New Roman" w:hAnsi="Times New Roman" w:cs="Times New Roman"/>
        </w:rPr>
        <w:t>Governor of New York State</w:t>
      </w:r>
    </w:p>
    <w:p w14:paraId="7605FE80" w14:textId="7C5780C0" w:rsidR="00BC6F5F" w:rsidRPr="007A6CE3" w:rsidRDefault="00BC6F5F" w:rsidP="00A03402">
      <w:pPr>
        <w:jc w:val="left"/>
        <w:rPr>
          <w:rFonts w:ascii="Times New Roman" w:hAnsi="Times New Roman" w:cs="Times New Roman"/>
        </w:rPr>
      </w:pPr>
      <w:r w:rsidRPr="007A6CE3">
        <w:rPr>
          <w:rFonts w:ascii="Times New Roman" w:hAnsi="Times New Roman" w:cs="Times New Roman"/>
        </w:rPr>
        <w:t xml:space="preserve">FROM: </w:t>
      </w:r>
      <w:r w:rsidR="00726ED6" w:rsidRPr="007A6CE3">
        <w:rPr>
          <w:rFonts w:ascii="Times New Roman" w:hAnsi="Times New Roman" w:cs="Times New Roman"/>
        </w:rPr>
        <w:t>Zhanqiu Guo, a student from Cornell Summer School</w:t>
      </w:r>
    </w:p>
    <w:p w14:paraId="570F01E4" w14:textId="41E99955" w:rsidR="00BC6F5F" w:rsidRPr="007A6CE3" w:rsidRDefault="00BC6F5F" w:rsidP="00A03402">
      <w:pPr>
        <w:jc w:val="left"/>
        <w:rPr>
          <w:rFonts w:ascii="Times New Roman" w:hAnsi="Times New Roman" w:cs="Times New Roman"/>
        </w:rPr>
      </w:pPr>
      <w:r w:rsidRPr="007A6CE3">
        <w:rPr>
          <w:rFonts w:ascii="Times New Roman" w:hAnsi="Times New Roman" w:cs="Times New Roman"/>
        </w:rPr>
        <w:t xml:space="preserve">SUBJECT: </w:t>
      </w:r>
      <w:r w:rsidR="00445719" w:rsidRPr="007A6CE3">
        <w:rPr>
          <w:rFonts w:ascii="Times New Roman" w:hAnsi="Times New Roman" w:cs="Times New Roman"/>
        </w:rPr>
        <w:t>Saving the economy and controlling COVID-19 in New York state</w:t>
      </w:r>
    </w:p>
    <w:p w14:paraId="75C86CAE" w14:textId="0BA1952B" w:rsidR="00BC6F5F" w:rsidRPr="007A6CE3" w:rsidRDefault="00BC6F5F" w:rsidP="00A03402">
      <w:pPr>
        <w:jc w:val="left"/>
        <w:rPr>
          <w:rFonts w:ascii="Times New Roman" w:hAnsi="Times New Roman" w:cs="Times New Roman"/>
        </w:rPr>
      </w:pPr>
      <w:r w:rsidRPr="007A6CE3">
        <w:rPr>
          <w:rFonts w:ascii="Times New Roman" w:hAnsi="Times New Roman" w:cs="Times New Roman"/>
        </w:rPr>
        <w:t xml:space="preserve">DATE: </w:t>
      </w:r>
      <w:r w:rsidR="00726ED6" w:rsidRPr="007A6CE3">
        <w:rPr>
          <w:rFonts w:ascii="Times New Roman" w:hAnsi="Times New Roman" w:cs="Times New Roman"/>
        </w:rPr>
        <w:t>2020.8.2</w:t>
      </w:r>
    </w:p>
    <w:p w14:paraId="182AA99F" w14:textId="3C69A0A0" w:rsidR="00BC6F5F" w:rsidRPr="007A6CE3" w:rsidRDefault="00BC6F5F" w:rsidP="00BC6F5F">
      <w:pPr>
        <w:rPr>
          <w:rFonts w:ascii="Times New Roman" w:hAnsi="Times New Roman" w:cs="Times New Roman"/>
        </w:rPr>
      </w:pPr>
    </w:p>
    <w:p w14:paraId="2221472C" w14:textId="36F3582D" w:rsidR="0025385D" w:rsidRPr="007A6CE3" w:rsidRDefault="00BC6F5F" w:rsidP="00BC6F5F">
      <w:pPr>
        <w:rPr>
          <w:rFonts w:ascii="Times New Roman" w:hAnsi="Times New Roman" w:cs="Times New Roman"/>
          <w:b/>
          <w:bCs/>
        </w:rPr>
      </w:pPr>
      <w:r w:rsidRPr="007A6CE3">
        <w:rPr>
          <w:rFonts w:ascii="Times New Roman" w:hAnsi="Times New Roman" w:cs="Times New Roman"/>
          <w:b/>
          <w:bCs/>
        </w:rPr>
        <w:t>Executive Summary</w:t>
      </w:r>
    </w:p>
    <w:p w14:paraId="355B0D46" w14:textId="0BC84A0E" w:rsidR="00BC6F5F" w:rsidRPr="007A6CE3" w:rsidRDefault="0025385D" w:rsidP="00BC6F5F">
      <w:pPr>
        <w:rPr>
          <w:rFonts w:ascii="Times New Roman" w:hAnsi="Times New Roman" w:cs="Times New Roman"/>
        </w:rPr>
      </w:pPr>
      <w:r w:rsidRPr="007A6CE3">
        <w:rPr>
          <w:rFonts w:ascii="Times New Roman" w:hAnsi="Times New Roman" w:cs="Times New Roman"/>
        </w:rPr>
        <w:t xml:space="preserve">In 2020, COVID-19 broke out in the U.S. Among the states, New York state was hit the hardest in the past several months, leading to huge financial and economic loss. </w:t>
      </w:r>
      <w:r w:rsidR="00EC2987" w:rsidRPr="007A6CE3">
        <w:rPr>
          <w:rFonts w:ascii="Times New Roman" w:hAnsi="Times New Roman" w:cs="Times New Roman"/>
        </w:rPr>
        <w:t xml:space="preserve">However, to better control the virus, you have to shut down the economy. Therefore, to balance these two objectives, I recommend implementing </w:t>
      </w:r>
      <w:r w:rsidR="00A03402" w:rsidRPr="007A6CE3">
        <w:rPr>
          <w:rFonts w:ascii="Times New Roman" w:hAnsi="Times New Roman" w:cs="Times New Roman"/>
        </w:rPr>
        <w:t>a case to case policy for each county in the New York state.</w:t>
      </w:r>
    </w:p>
    <w:p w14:paraId="01190DE0" w14:textId="77777777" w:rsidR="00BC6F5F" w:rsidRPr="007A6CE3" w:rsidRDefault="00BC6F5F" w:rsidP="00BC6F5F">
      <w:pPr>
        <w:rPr>
          <w:rFonts w:ascii="Times New Roman" w:hAnsi="Times New Roman" w:cs="Times New Roman"/>
        </w:rPr>
      </w:pPr>
    </w:p>
    <w:p w14:paraId="6733078C" w14:textId="1FF5C3A2" w:rsidR="00BC6F5F" w:rsidRPr="007A6CE3" w:rsidRDefault="00BC6F5F" w:rsidP="00BC6F5F">
      <w:pPr>
        <w:rPr>
          <w:rFonts w:ascii="Times New Roman" w:hAnsi="Times New Roman" w:cs="Times New Roman"/>
          <w:b/>
          <w:bCs/>
        </w:rPr>
      </w:pPr>
      <w:r w:rsidRPr="007A6CE3">
        <w:rPr>
          <w:rFonts w:ascii="Times New Roman" w:hAnsi="Times New Roman" w:cs="Times New Roman"/>
          <w:b/>
          <w:bCs/>
        </w:rPr>
        <w:t>Background</w:t>
      </w:r>
    </w:p>
    <w:p w14:paraId="7FE0EBE5" w14:textId="3318DE7E" w:rsidR="00CA1660" w:rsidRPr="007A6CE3" w:rsidRDefault="00E4539E" w:rsidP="00BC6F5F">
      <w:pPr>
        <w:rPr>
          <w:rFonts w:ascii="Times New Roman" w:hAnsi="Times New Roman" w:cs="Times New Roman"/>
        </w:rPr>
      </w:pPr>
      <w:r w:rsidRPr="007A6CE3">
        <w:rPr>
          <w:rFonts w:ascii="Times New Roman" w:hAnsi="Times New Roman" w:cs="Times New Roman"/>
        </w:rPr>
        <w:t>I</w:t>
      </w:r>
      <w:r w:rsidR="00CA1660" w:rsidRPr="007A6CE3">
        <w:rPr>
          <w:rFonts w:ascii="Times New Roman" w:hAnsi="Times New Roman" w:cs="Times New Roman"/>
        </w:rPr>
        <w:t>n July.</w:t>
      </w:r>
      <w:r w:rsidR="00505102" w:rsidRPr="007A6CE3">
        <w:rPr>
          <w:rFonts w:ascii="Times New Roman" w:hAnsi="Times New Roman" w:cs="Times New Roman"/>
        </w:rPr>
        <w:t>9</w:t>
      </w:r>
      <w:r w:rsidR="00CA1660" w:rsidRPr="007A6CE3">
        <w:rPr>
          <w:rFonts w:ascii="Times New Roman" w:hAnsi="Times New Roman" w:cs="Times New Roman"/>
          <w:vertAlign w:val="superscript"/>
        </w:rPr>
        <w:t>th</w:t>
      </w:r>
      <w:r w:rsidRPr="007A6CE3">
        <w:rPr>
          <w:rFonts w:ascii="Times New Roman" w:hAnsi="Times New Roman" w:cs="Times New Roman"/>
        </w:rPr>
        <w:t xml:space="preserve">, according to </w:t>
      </w:r>
      <w:r w:rsidR="00CA1660" w:rsidRPr="007A6CE3">
        <w:rPr>
          <w:rFonts w:ascii="Times New Roman" w:hAnsi="Times New Roman" w:cs="Times New Roman"/>
        </w:rPr>
        <w:t xml:space="preserve">Fig.1, we could see in the north of the state, the case rate is below 1000 in most of the counties, which shows that the virus has been successfully controlled in these counties. While, in the south of the state, which is the place with the most population (including Kings, Queens, New York, Suffolk, Bronx, which is the top 5 of the counties in population), </w:t>
      </w:r>
      <w:r w:rsidR="009D5A9F" w:rsidRPr="007A6CE3">
        <w:rPr>
          <w:rFonts w:ascii="Times New Roman" w:hAnsi="Times New Roman" w:cs="Times New Roman"/>
        </w:rPr>
        <w:t xml:space="preserve">has a higher case rate between 3000 to 4000. In short, the place with the most population suffered the most during this pandemic. </w:t>
      </w:r>
    </w:p>
    <w:p w14:paraId="56D196EB" w14:textId="35571674" w:rsidR="009D5A9F" w:rsidRPr="007A6CE3" w:rsidRDefault="009D5A9F" w:rsidP="00BC6F5F">
      <w:pPr>
        <w:rPr>
          <w:rFonts w:ascii="Times New Roman" w:hAnsi="Times New Roman" w:cs="Times New Roman"/>
        </w:rPr>
      </w:pPr>
    </w:p>
    <w:p w14:paraId="34C3C3F1" w14:textId="1D25AE7A" w:rsidR="00F060F9" w:rsidRPr="007A6CE3" w:rsidRDefault="0025385D" w:rsidP="00F060F9">
      <w:pPr>
        <w:jc w:val="center"/>
        <w:rPr>
          <w:rFonts w:ascii="Times New Roman" w:hAnsi="Times New Roman" w:cs="Times New Roman"/>
        </w:rPr>
      </w:pPr>
      <w:r w:rsidRPr="007A6CE3">
        <w:rPr>
          <w:rFonts w:ascii="Times New Roman" w:hAnsi="Times New Roman" w:cs="Times New Roman"/>
          <w:noProof/>
        </w:rPr>
        <w:drawing>
          <wp:inline distT="0" distB="0" distL="0" distR="0" wp14:anchorId="376B502C" wp14:editId="0FA9DE91">
            <wp:extent cx="3906982" cy="2392506"/>
            <wp:effectExtent l="0" t="0" r="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430" t="2062" r="2679" b="2265"/>
                    <a:stretch/>
                  </pic:blipFill>
                  <pic:spPr bwMode="auto">
                    <a:xfrm>
                      <a:off x="0" y="0"/>
                      <a:ext cx="3929424" cy="2406249"/>
                    </a:xfrm>
                    <a:prstGeom prst="rect">
                      <a:avLst/>
                    </a:prstGeom>
                    <a:ln>
                      <a:noFill/>
                    </a:ln>
                    <a:extLst>
                      <a:ext uri="{53640926-AAD7-44D8-BBD7-CCE9431645EC}">
                        <a14:shadowObscured xmlns:a14="http://schemas.microsoft.com/office/drawing/2010/main"/>
                      </a:ext>
                    </a:extLst>
                  </pic:spPr>
                </pic:pic>
              </a:graphicData>
            </a:graphic>
          </wp:inline>
        </w:drawing>
      </w:r>
    </w:p>
    <w:p w14:paraId="14FF893C" w14:textId="691FE503" w:rsidR="009D5A9F" w:rsidRPr="007A6CE3" w:rsidRDefault="009D5A9F" w:rsidP="009D5A9F">
      <w:pPr>
        <w:jc w:val="center"/>
        <w:rPr>
          <w:rFonts w:ascii="Times New Roman" w:hAnsi="Times New Roman" w:cs="Times New Roman"/>
        </w:rPr>
      </w:pPr>
      <w:r w:rsidRPr="007A6CE3">
        <w:rPr>
          <w:rFonts w:ascii="Times New Roman" w:hAnsi="Times New Roman" w:cs="Times New Roman"/>
        </w:rPr>
        <w:t>Fig.1 Case rate in New York state</w:t>
      </w:r>
    </w:p>
    <w:p w14:paraId="14A553CC" w14:textId="6D9F2EFF" w:rsidR="00F060F9" w:rsidRPr="007A6CE3" w:rsidRDefault="00F060F9" w:rsidP="00505102">
      <w:pPr>
        <w:rPr>
          <w:rFonts w:ascii="Times New Roman" w:hAnsi="Times New Roman" w:cs="Times New Roman"/>
        </w:rPr>
      </w:pPr>
    </w:p>
    <w:p w14:paraId="43F3521E" w14:textId="44BA745F" w:rsidR="000E61D7" w:rsidRPr="007A6CE3" w:rsidRDefault="00505102" w:rsidP="000E61D7">
      <w:pPr>
        <w:jc w:val="left"/>
        <w:rPr>
          <w:rFonts w:ascii="Times New Roman" w:hAnsi="Times New Roman" w:cs="Times New Roman"/>
        </w:rPr>
      </w:pPr>
      <w:r w:rsidRPr="007A6CE3">
        <w:rPr>
          <w:rFonts w:ascii="Times New Roman" w:hAnsi="Times New Roman" w:cs="Times New Roman"/>
        </w:rPr>
        <w:t xml:space="preserve">Corresponding to the case rate, we see a various state for the spending in each </w:t>
      </w:r>
      <w:r w:rsidR="006E523A" w:rsidRPr="007A6CE3">
        <w:rPr>
          <w:rFonts w:ascii="Times New Roman" w:hAnsi="Times New Roman" w:cs="Times New Roman"/>
        </w:rPr>
        <w:t>county</w:t>
      </w:r>
      <w:r w:rsidRPr="007A6CE3">
        <w:rPr>
          <w:rFonts w:ascii="Times New Roman" w:hAnsi="Times New Roman" w:cs="Times New Roman"/>
        </w:rPr>
        <w:t xml:space="preserve"> in New York state.</w:t>
      </w:r>
      <w:r w:rsidR="006E523A" w:rsidRPr="007A6CE3">
        <w:rPr>
          <w:rFonts w:ascii="Times New Roman" w:hAnsi="Times New Roman" w:cs="Times New Roman"/>
        </w:rPr>
        <w:t xml:space="preserve"> In </w:t>
      </w:r>
      <w:r w:rsidR="005D10E0" w:rsidRPr="007A6CE3">
        <w:rPr>
          <w:rFonts w:ascii="Times New Roman" w:hAnsi="Times New Roman" w:cs="Times New Roman"/>
        </w:rPr>
        <w:t>the south, the change in spending is in a relative low state, mostly negative. In the north, most of the state has a positive change in spending</w:t>
      </w:r>
      <w:r w:rsidR="000E61D7" w:rsidRPr="007A6CE3">
        <w:rPr>
          <w:rFonts w:ascii="Times New Roman" w:hAnsi="Times New Roman" w:cs="Times New Roman"/>
        </w:rPr>
        <w:t xml:space="preserve">. However, there is still some counties in the north that has a relatively low change in spending. </w:t>
      </w:r>
      <w:r w:rsidR="002A391F" w:rsidRPr="007A6CE3">
        <w:rPr>
          <w:rFonts w:ascii="Times New Roman" w:hAnsi="Times New Roman" w:cs="Times New Roman"/>
        </w:rPr>
        <w:t>Among these counties in the south, Suffolk has a relative high spending change.</w:t>
      </w:r>
    </w:p>
    <w:p w14:paraId="2B93BBF2" w14:textId="33CFBF86" w:rsidR="000E61D7" w:rsidRPr="007A6CE3" w:rsidRDefault="000E61D7" w:rsidP="000E61D7">
      <w:pPr>
        <w:jc w:val="center"/>
        <w:rPr>
          <w:rFonts w:ascii="Times New Roman" w:hAnsi="Times New Roman" w:cs="Times New Roman"/>
        </w:rPr>
      </w:pPr>
      <w:r w:rsidRPr="007A6CE3">
        <w:rPr>
          <w:rFonts w:ascii="Times New Roman" w:hAnsi="Times New Roman" w:cs="Times New Roman"/>
          <w:noProof/>
        </w:rPr>
        <w:lastRenderedPageBreak/>
        <w:drawing>
          <wp:inline distT="0" distB="0" distL="0" distR="0" wp14:anchorId="5671E3E9" wp14:editId="2774AF28">
            <wp:extent cx="3804295" cy="2342064"/>
            <wp:effectExtent l="0" t="0" r="571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l="2039" t="3859" r="2450" b="2003"/>
                    <a:stretch/>
                  </pic:blipFill>
                  <pic:spPr bwMode="auto">
                    <a:xfrm>
                      <a:off x="0" y="0"/>
                      <a:ext cx="3822427" cy="2353227"/>
                    </a:xfrm>
                    <a:prstGeom prst="rect">
                      <a:avLst/>
                    </a:prstGeom>
                    <a:ln>
                      <a:noFill/>
                    </a:ln>
                    <a:extLst>
                      <a:ext uri="{53640926-AAD7-44D8-BBD7-CCE9431645EC}">
                        <a14:shadowObscured xmlns:a14="http://schemas.microsoft.com/office/drawing/2010/main"/>
                      </a:ext>
                    </a:extLst>
                  </pic:spPr>
                </pic:pic>
              </a:graphicData>
            </a:graphic>
          </wp:inline>
        </w:drawing>
      </w:r>
    </w:p>
    <w:p w14:paraId="5D9E0D1D" w14:textId="77777777" w:rsidR="000E61D7" w:rsidRPr="007A6CE3" w:rsidRDefault="000E61D7" w:rsidP="000E61D7">
      <w:pPr>
        <w:jc w:val="center"/>
        <w:rPr>
          <w:rFonts w:ascii="Times New Roman" w:hAnsi="Times New Roman" w:cs="Times New Roman"/>
        </w:rPr>
      </w:pPr>
      <w:r w:rsidRPr="007A6CE3">
        <w:rPr>
          <w:rFonts w:ascii="Times New Roman" w:hAnsi="Times New Roman" w:cs="Times New Roman"/>
        </w:rPr>
        <w:t>Fig.2 spending in New York state</w:t>
      </w:r>
    </w:p>
    <w:p w14:paraId="1604D87B" w14:textId="77777777" w:rsidR="000E61D7" w:rsidRPr="007A6CE3" w:rsidRDefault="000E61D7" w:rsidP="005D10E0">
      <w:pPr>
        <w:jc w:val="left"/>
        <w:rPr>
          <w:rFonts w:ascii="Times New Roman" w:hAnsi="Times New Roman" w:cs="Times New Roman"/>
        </w:rPr>
      </w:pPr>
    </w:p>
    <w:p w14:paraId="19B9A84F" w14:textId="25B4AA24" w:rsidR="000E61D7" w:rsidRPr="007A6CE3" w:rsidRDefault="00253FA8" w:rsidP="002A391F">
      <w:pPr>
        <w:rPr>
          <w:rFonts w:ascii="Times New Roman" w:hAnsi="Times New Roman" w:cs="Times New Roman"/>
        </w:rPr>
      </w:pPr>
      <w:r w:rsidRPr="007A6CE3">
        <w:rPr>
          <w:rFonts w:ascii="Times New Roman" w:hAnsi="Times New Roman" w:cs="Times New Roman"/>
        </w:rPr>
        <w:t>However, if we see the number of confirmed new cased in the top 5 counties with the most population every day, which is shown in Fig.</w:t>
      </w:r>
      <w:r w:rsidR="000E61D7" w:rsidRPr="007A6CE3">
        <w:rPr>
          <w:rFonts w:ascii="Times New Roman" w:hAnsi="Times New Roman" w:cs="Times New Roman"/>
        </w:rPr>
        <w:t>3</w:t>
      </w:r>
      <w:r w:rsidRPr="007A6CE3">
        <w:rPr>
          <w:rFonts w:ascii="Times New Roman" w:hAnsi="Times New Roman" w:cs="Times New Roman"/>
        </w:rPr>
        <w:t xml:space="preserve">, </w:t>
      </w:r>
      <w:r w:rsidR="000E61D7" w:rsidRPr="007A6CE3">
        <w:rPr>
          <w:rFonts w:ascii="Times New Roman" w:hAnsi="Times New Roman" w:cs="Times New Roman"/>
        </w:rPr>
        <w:t xml:space="preserve">Suffolk has an increasing trend at the end of July. This is a sign that the county has not fully control the virus yet and the premature restart of the economy may lead to the deterioration of the pandemic. </w:t>
      </w:r>
      <w:r w:rsidR="00E4539E" w:rsidRPr="007A6CE3">
        <w:rPr>
          <w:rFonts w:ascii="Times New Roman" w:hAnsi="Times New Roman" w:cs="Times New Roman"/>
        </w:rPr>
        <w:t xml:space="preserve">There is </w:t>
      </w:r>
      <w:r w:rsidR="00E4539E" w:rsidRPr="007A6CE3">
        <w:rPr>
          <w:rFonts w:ascii="Times New Roman" w:hAnsi="Times New Roman" w:cs="Times New Roman"/>
        </w:rPr>
        <w:t>a significant negative relation between</w:t>
      </w:r>
      <w:r w:rsidR="00E4539E" w:rsidRPr="007A6CE3">
        <w:rPr>
          <w:rFonts w:ascii="Times New Roman" w:hAnsi="Times New Roman" w:cs="Times New Roman"/>
        </w:rPr>
        <w:t xml:space="preserve"> </w:t>
      </w:r>
      <w:r w:rsidR="002A391F" w:rsidRPr="007A6CE3">
        <w:rPr>
          <w:rFonts w:ascii="Times New Roman" w:hAnsi="Times New Roman" w:cs="Times New Roman"/>
        </w:rPr>
        <w:t xml:space="preserve">the change in spending and the new case rate from February to August. </w:t>
      </w:r>
      <w:r w:rsidR="002A391F" w:rsidRPr="007A6CE3">
        <w:rPr>
          <w:rFonts w:ascii="Times New Roman" w:hAnsi="Times New Roman" w:cs="Times New Roman"/>
        </w:rPr>
        <w:t xml:space="preserve">We then focus on the top 5 counties with the most population because the higher the population, the more spending it could take to the society. New York </w:t>
      </w:r>
      <w:r w:rsidR="00B212E1" w:rsidRPr="007A6CE3">
        <w:rPr>
          <w:rFonts w:ascii="Times New Roman" w:hAnsi="Times New Roman" w:cs="Times New Roman"/>
        </w:rPr>
        <w:t>and Kings</w:t>
      </w:r>
      <w:r w:rsidR="002A391F" w:rsidRPr="007A6CE3">
        <w:rPr>
          <w:rFonts w:ascii="Times New Roman" w:hAnsi="Times New Roman" w:cs="Times New Roman"/>
        </w:rPr>
        <w:t xml:space="preserve"> did the best job in controlling the virus, as the confirmed new case</w:t>
      </w:r>
      <w:r w:rsidR="00B212E1" w:rsidRPr="007A6CE3">
        <w:rPr>
          <w:rFonts w:ascii="Times New Roman" w:hAnsi="Times New Roman" w:cs="Times New Roman"/>
        </w:rPr>
        <w:t xml:space="preserve"> rate</w:t>
      </w:r>
      <w:r w:rsidR="002A391F" w:rsidRPr="007A6CE3">
        <w:rPr>
          <w:rFonts w:ascii="Times New Roman" w:hAnsi="Times New Roman" w:cs="Times New Roman"/>
        </w:rPr>
        <w:t xml:space="preserve"> curve keeps at a low stage</w:t>
      </w:r>
      <w:r w:rsidR="00B212E1" w:rsidRPr="007A6CE3">
        <w:rPr>
          <w:rFonts w:ascii="Times New Roman" w:hAnsi="Times New Roman" w:cs="Times New Roman"/>
        </w:rPr>
        <w:t>, w</w:t>
      </w:r>
      <w:r w:rsidR="002A391F" w:rsidRPr="007A6CE3">
        <w:rPr>
          <w:rFonts w:ascii="Times New Roman" w:hAnsi="Times New Roman" w:cs="Times New Roman"/>
        </w:rPr>
        <w:t>hile Bronx and Suffolk did the worst</w:t>
      </w:r>
      <w:r w:rsidR="00B212E1" w:rsidRPr="007A6CE3">
        <w:rPr>
          <w:rFonts w:ascii="Times New Roman" w:hAnsi="Times New Roman" w:cs="Times New Roman"/>
        </w:rPr>
        <w:t>.</w:t>
      </w:r>
    </w:p>
    <w:p w14:paraId="38B59D26" w14:textId="6E4CF152" w:rsidR="00BC6F5F" w:rsidRPr="007A6CE3" w:rsidRDefault="00BC6F5F" w:rsidP="002A391F">
      <w:pPr>
        <w:jc w:val="center"/>
        <w:rPr>
          <w:rFonts w:ascii="Times New Roman" w:hAnsi="Times New Roman" w:cs="Times New Roman"/>
        </w:rPr>
      </w:pPr>
    </w:p>
    <w:p w14:paraId="55A5266C" w14:textId="2F47B0D0" w:rsidR="00B212E1" w:rsidRPr="007A6CE3" w:rsidRDefault="00B212E1" w:rsidP="002A391F">
      <w:pPr>
        <w:jc w:val="center"/>
        <w:rPr>
          <w:rFonts w:ascii="Times New Roman" w:hAnsi="Times New Roman" w:cs="Times New Roman"/>
        </w:rPr>
      </w:pPr>
      <w:r w:rsidRPr="007A6CE3">
        <w:rPr>
          <w:rFonts w:ascii="Times New Roman" w:hAnsi="Times New Roman" w:cs="Times New Roman"/>
          <w:noProof/>
        </w:rPr>
        <w:drawing>
          <wp:inline distT="0" distB="0" distL="0" distR="0" wp14:anchorId="6C56D8ED" wp14:editId="430814A4">
            <wp:extent cx="3109546" cy="1910004"/>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460" t="4318" r="3789" b="4197"/>
                    <a:stretch/>
                  </pic:blipFill>
                  <pic:spPr bwMode="auto">
                    <a:xfrm>
                      <a:off x="0" y="0"/>
                      <a:ext cx="3114839" cy="1913255"/>
                    </a:xfrm>
                    <a:prstGeom prst="rect">
                      <a:avLst/>
                    </a:prstGeom>
                    <a:ln>
                      <a:noFill/>
                    </a:ln>
                    <a:extLst>
                      <a:ext uri="{53640926-AAD7-44D8-BBD7-CCE9431645EC}">
                        <a14:shadowObscured xmlns:a14="http://schemas.microsoft.com/office/drawing/2010/main"/>
                      </a:ext>
                    </a:extLst>
                  </pic:spPr>
                </pic:pic>
              </a:graphicData>
            </a:graphic>
          </wp:inline>
        </w:drawing>
      </w:r>
    </w:p>
    <w:p w14:paraId="19F48839" w14:textId="30DE6872" w:rsidR="00F060F9" w:rsidRPr="007A6CE3" w:rsidRDefault="00F060F9" w:rsidP="003531E7">
      <w:pPr>
        <w:jc w:val="center"/>
        <w:rPr>
          <w:rFonts w:ascii="Times New Roman" w:hAnsi="Times New Roman" w:cs="Times New Roman"/>
        </w:rPr>
      </w:pPr>
      <w:r w:rsidRPr="007A6CE3">
        <w:rPr>
          <w:rFonts w:ascii="Times New Roman" w:hAnsi="Times New Roman" w:cs="Times New Roman"/>
        </w:rPr>
        <w:t>Fig</w:t>
      </w:r>
      <w:r w:rsidR="00682B66" w:rsidRPr="007A6CE3">
        <w:rPr>
          <w:rFonts w:ascii="Times New Roman" w:hAnsi="Times New Roman" w:cs="Times New Roman"/>
        </w:rPr>
        <w:t xml:space="preserve"> 3.</w:t>
      </w:r>
      <w:r w:rsidRPr="007A6CE3">
        <w:rPr>
          <w:rFonts w:ascii="Times New Roman" w:hAnsi="Times New Roman" w:cs="Times New Roman"/>
        </w:rPr>
        <w:t xml:space="preserve"> </w:t>
      </w:r>
      <w:r w:rsidR="00682B66" w:rsidRPr="007A6CE3">
        <w:rPr>
          <w:rFonts w:ascii="Times New Roman" w:hAnsi="Times New Roman" w:cs="Times New Roman"/>
        </w:rPr>
        <w:t>Confirmed case over time for the top 5 counties with highest population</w:t>
      </w:r>
    </w:p>
    <w:p w14:paraId="5F59BB99" w14:textId="77777777" w:rsidR="00682B66" w:rsidRPr="007A6CE3" w:rsidRDefault="00682B66" w:rsidP="003531E7">
      <w:pPr>
        <w:jc w:val="center"/>
        <w:rPr>
          <w:rFonts w:ascii="Times New Roman" w:hAnsi="Times New Roman" w:cs="Times New Roman"/>
        </w:rPr>
      </w:pPr>
    </w:p>
    <w:p w14:paraId="37B8E6CF" w14:textId="48545EFF" w:rsidR="000E61D7" w:rsidRPr="007A6CE3" w:rsidRDefault="002A391F" w:rsidP="00BC6F5F">
      <w:pPr>
        <w:rPr>
          <w:rFonts w:ascii="Times New Roman" w:hAnsi="Times New Roman" w:cs="Times New Roman"/>
        </w:rPr>
      </w:pPr>
      <w:r w:rsidRPr="007A6CE3">
        <w:rPr>
          <w:rFonts w:ascii="Times New Roman" w:hAnsi="Times New Roman" w:cs="Times New Roman"/>
        </w:rPr>
        <w:t xml:space="preserve">For the spending in these counties, </w:t>
      </w:r>
      <w:r w:rsidR="00682B66" w:rsidRPr="007A6CE3">
        <w:rPr>
          <w:rFonts w:ascii="Times New Roman" w:hAnsi="Times New Roman" w:cs="Times New Roman"/>
        </w:rPr>
        <w:t xml:space="preserve">as shown in Fig 4., </w:t>
      </w:r>
      <w:r w:rsidRPr="007A6CE3">
        <w:rPr>
          <w:rFonts w:ascii="Times New Roman" w:hAnsi="Times New Roman" w:cs="Times New Roman"/>
        </w:rPr>
        <w:t xml:space="preserve">Suffolk </w:t>
      </w:r>
      <w:r w:rsidR="00682B66" w:rsidRPr="007A6CE3">
        <w:rPr>
          <w:rFonts w:ascii="Times New Roman" w:hAnsi="Times New Roman" w:cs="Times New Roman"/>
        </w:rPr>
        <w:t>has the smallest impact and New York the most. This shows that the shut down of economy is good for controlling the virus.</w:t>
      </w:r>
    </w:p>
    <w:p w14:paraId="55E865C7" w14:textId="67CD49E1" w:rsidR="000E61D7" w:rsidRPr="007A6CE3" w:rsidRDefault="000E61D7" w:rsidP="009116A7">
      <w:pPr>
        <w:jc w:val="center"/>
        <w:rPr>
          <w:rFonts w:ascii="Times New Roman" w:hAnsi="Times New Roman" w:cs="Times New Roman"/>
        </w:rPr>
      </w:pPr>
      <w:r w:rsidRPr="007A6CE3">
        <w:rPr>
          <w:rFonts w:ascii="Times New Roman" w:hAnsi="Times New Roman" w:cs="Times New Roman"/>
          <w:noProof/>
        </w:rPr>
        <w:lastRenderedPageBreak/>
        <w:drawing>
          <wp:inline distT="0" distB="0" distL="0" distR="0" wp14:anchorId="30B9AC29" wp14:editId="2BA884EA">
            <wp:extent cx="4031665" cy="2479149"/>
            <wp:effectExtent l="0" t="0" r="698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782" t="3657" r="1620" b="3586"/>
                    <a:stretch/>
                  </pic:blipFill>
                  <pic:spPr bwMode="auto">
                    <a:xfrm>
                      <a:off x="0" y="0"/>
                      <a:ext cx="4047689" cy="2489002"/>
                    </a:xfrm>
                    <a:prstGeom prst="rect">
                      <a:avLst/>
                    </a:prstGeom>
                    <a:ln>
                      <a:noFill/>
                    </a:ln>
                    <a:extLst>
                      <a:ext uri="{53640926-AAD7-44D8-BBD7-CCE9431645EC}">
                        <a14:shadowObscured xmlns:a14="http://schemas.microsoft.com/office/drawing/2010/main"/>
                      </a:ext>
                    </a:extLst>
                  </pic:spPr>
                </pic:pic>
              </a:graphicData>
            </a:graphic>
          </wp:inline>
        </w:drawing>
      </w:r>
    </w:p>
    <w:p w14:paraId="4998367F" w14:textId="107EC2CA" w:rsidR="00682B66" w:rsidRPr="007A6CE3" w:rsidRDefault="00682B66" w:rsidP="009116A7">
      <w:pPr>
        <w:jc w:val="center"/>
        <w:rPr>
          <w:rFonts w:ascii="Times New Roman" w:hAnsi="Times New Roman" w:cs="Times New Roman"/>
        </w:rPr>
      </w:pPr>
      <w:r w:rsidRPr="007A6CE3">
        <w:rPr>
          <w:rFonts w:ascii="Times New Roman" w:hAnsi="Times New Roman" w:cs="Times New Roman"/>
        </w:rPr>
        <w:t>Fig 4. Spending change over time</w:t>
      </w:r>
      <w:r w:rsidRPr="007A6CE3">
        <w:rPr>
          <w:rFonts w:ascii="Times New Roman" w:hAnsi="Times New Roman" w:cs="Times New Roman"/>
        </w:rPr>
        <w:t xml:space="preserve"> for the top 5 counties with highest population</w:t>
      </w:r>
    </w:p>
    <w:p w14:paraId="6A036991" w14:textId="77777777" w:rsidR="00682B66" w:rsidRPr="007A6CE3" w:rsidRDefault="00682B66" w:rsidP="009116A7">
      <w:pPr>
        <w:jc w:val="center"/>
        <w:rPr>
          <w:rFonts w:ascii="Times New Roman" w:hAnsi="Times New Roman" w:cs="Times New Roman"/>
        </w:rPr>
      </w:pPr>
    </w:p>
    <w:p w14:paraId="04FDFC33" w14:textId="70BB4D3D" w:rsidR="008B3DDE" w:rsidRPr="007A6CE3" w:rsidRDefault="008B3DDE" w:rsidP="00BC6F5F">
      <w:pPr>
        <w:rPr>
          <w:rFonts w:ascii="Times New Roman" w:hAnsi="Times New Roman" w:cs="Times New Roman"/>
          <w:b/>
          <w:bCs/>
        </w:rPr>
      </w:pPr>
      <w:r w:rsidRPr="007A6CE3">
        <w:rPr>
          <w:rFonts w:ascii="Times New Roman" w:hAnsi="Times New Roman" w:cs="Times New Roman"/>
          <w:b/>
          <w:bCs/>
        </w:rPr>
        <w:t xml:space="preserve">Option 1: </w:t>
      </w:r>
      <w:r w:rsidR="007A6CE3" w:rsidRPr="007A6CE3">
        <w:rPr>
          <w:rFonts w:ascii="Times New Roman" w:hAnsi="Times New Roman" w:cs="Times New Roman"/>
          <w:b/>
          <w:bCs/>
        </w:rPr>
        <w:t>restarting economy in the whole state</w:t>
      </w:r>
    </w:p>
    <w:p w14:paraId="36863B54" w14:textId="00E0DAAB" w:rsidR="008B3DDE" w:rsidRPr="007A6CE3" w:rsidRDefault="008B3DDE" w:rsidP="00BC6F5F">
      <w:pPr>
        <w:rPr>
          <w:rFonts w:ascii="Times New Roman" w:hAnsi="Times New Roman" w:cs="Times New Roman"/>
        </w:rPr>
      </w:pPr>
      <w:r w:rsidRPr="007A6CE3">
        <w:rPr>
          <w:rFonts w:ascii="Times New Roman" w:hAnsi="Times New Roman" w:cs="Times New Roman"/>
        </w:rPr>
        <w:t xml:space="preserve">Restart the economy for the whole state. Most of the counties have a low case rate and the counties with relative high case rate have also taken successful control of the virus </w:t>
      </w:r>
      <w:r w:rsidR="007E268E" w:rsidRPr="007A6CE3">
        <w:rPr>
          <w:rFonts w:ascii="Times New Roman" w:hAnsi="Times New Roman" w:cs="Times New Roman"/>
        </w:rPr>
        <w:t>now comparing with the data in April</w:t>
      </w:r>
      <w:r w:rsidRPr="007A6CE3">
        <w:rPr>
          <w:rFonts w:ascii="Times New Roman" w:hAnsi="Times New Roman" w:cs="Times New Roman"/>
        </w:rPr>
        <w:t xml:space="preserve">. </w:t>
      </w:r>
      <w:r w:rsidR="007E268E" w:rsidRPr="007A6CE3">
        <w:rPr>
          <w:rFonts w:ascii="Times New Roman" w:hAnsi="Times New Roman" w:cs="Times New Roman"/>
        </w:rPr>
        <w:t xml:space="preserve">The restart of the economy may not lead to a fast spreading of the virus in a short time period. Many counties with a low case rate have not restart their economy according to the spending data. There is a potential for restarting economy in these places. </w:t>
      </w:r>
    </w:p>
    <w:p w14:paraId="5F038AF1" w14:textId="45006A56" w:rsidR="007E268E" w:rsidRPr="007A6CE3" w:rsidRDefault="007E268E" w:rsidP="00BC6F5F">
      <w:pPr>
        <w:rPr>
          <w:rFonts w:ascii="Times New Roman" w:hAnsi="Times New Roman" w:cs="Times New Roman"/>
        </w:rPr>
      </w:pPr>
      <w:r w:rsidRPr="007A6CE3">
        <w:rPr>
          <w:rFonts w:ascii="Times New Roman" w:hAnsi="Times New Roman" w:cs="Times New Roman"/>
        </w:rPr>
        <w:t>Pros: the best for the economy in short run, easy to be implemented</w:t>
      </w:r>
    </w:p>
    <w:p w14:paraId="64E11F64" w14:textId="2E20AF57" w:rsidR="007E268E" w:rsidRPr="007A6CE3" w:rsidRDefault="007E268E" w:rsidP="00BC6F5F">
      <w:pPr>
        <w:rPr>
          <w:rFonts w:ascii="Times New Roman" w:hAnsi="Times New Roman" w:cs="Times New Roman"/>
        </w:rPr>
      </w:pPr>
      <w:r w:rsidRPr="007A6CE3">
        <w:rPr>
          <w:rFonts w:ascii="Times New Roman" w:hAnsi="Times New Roman" w:cs="Times New Roman"/>
        </w:rPr>
        <w:t>Cons: risk of new outbreak in the future</w:t>
      </w:r>
    </w:p>
    <w:p w14:paraId="678ABC75" w14:textId="77777777" w:rsidR="008B3DDE" w:rsidRPr="007A6CE3" w:rsidRDefault="008B3DDE" w:rsidP="00BC6F5F">
      <w:pPr>
        <w:rPr>
          <w:rFonts w:ascii="Times New Roman" w:hAnsi="Times New Roman" w:cs="Times New Roman"/>
        </w:rPr>
      </w:pPr>
    </w:p>
    <w:p w14:paraId="6F4CE4DD" w14:textId="4F2C1C27" w:rsidR="00BC6F5F" w:rsidRPr="007A6CE3" w:rsidRDefault="00BC6F5F" w:rsidP="00BC6F5F">
      <w:pPr>
        <w:rPr>
          <w:rFonts w:ascii="Times New Roman" w:hAnsi="Times New Roman" w:cs="Times New Roman"/>
          <w:b/>
          <w:bCs/>
        </w:rPr>
      </w:pPr>
      <w:r w:rsidRPr="007A6CE3">
        <w:rPr>
          <w:rFonts w:ascii="Times New Roman" w:hAnsi="Times New Roman" w:cs="Times New Roman"/>
          <w:b/>
          <w:bCs/>
        </w:rPr>
        <w:t>Options</w:t>
      </w:r>
      <w:r w:rsidR="00EC2987" w:rsidRPr="007A6CE3">
        <w:rPr>
          <w:rFonts w:ascii="Times New Roman" w:hAnsi="Times New Roman" w:cs="Times New Roman"/>
          <w:b/>
          <w:bCs/>
        </w:rPr>
        <w:t xml:space="preserve"> 2: </w:t>
      </w:r>
      <w:r w:rsidR="007A6CE3" w:rsidRPr="007A6CE3">
        <w:rPr>
          <w:rFonts w:ascii="Times New Roman" w:hAnsi="Times New Roman" w:cs="Times New Roman"/>
          <w:b/>
          <w:bCs/>
        </w:rPr>
        <w:t>case to case policy for each county in the New York state</w:t>
      </w:r>
    </w:p>
    <w:p w14:paraId="2349B9CE" w14:textId="5AA5BCCA" w:rsidR="00EC2987" w:rsidRPr="007A6CE3" w:rsidRDefault="00A30A8F" w:rsidP="00BC6F5F">
      <w:pPr>
        <w:rPr>
          <w:rFonts w:ascii="Times New Roman" w:hAnsi="Times New Roman" w:cs="Times New Roman"/>
        </w:rPr>
      </w:pPr>
      <w:r w:rsidRPr="007A6CE3">
        <w:rPr>
          <w:rFonts w:ascii="Times New Roman" w:hAnsi="Times New Roman" w:cs="Times New Roman"/>
        </w:rPr>
        <w:t>In the north of the state, although most count</w:t>
      </w:r>
      <w:r w:rsidR="008B3DDE" w:rsidRPr="007A6CE3">
        <w:rPr>
          <w:rFonts w:ascii="Times New Roman" w:hAnsi="Times New Roman" w:cs="Times New Roman"/>
        </w:rPr>
        <w:t>i</w:t>
      </w:r>
      <w:r w:rsidRPr="007A6CE3">
        <w:rPr>
          <w:rFonts w:ascii="Times New Roman" w:hAnsi="Times New Roman" w:cs="Times New Roman"/>
        </w:rPr>
        <w:t>es have controlled the virus well, some of them still have a low spending level. For them, the government should encourage the work resumption in these counties</w:t>
      </w:r>
      <w:r w:rsidR="00E07BD2" w:rsidRPr="007A6CE3">
        <w:rPr>
          <w:rFonts w:ascii="Times New Roman" w:hAnsi="Times New Roman" w:cs="Times New Roman"/>
        </w:rPr>
        <w:t xml:space="preserve">. While in the </w:t>
      </w:r>
      <w:r w:rsidR="006F5FA2" w:rsidRPr="007A6CE3">
        <w:rPr>
          <w:rFonts w:ascii="Times New Roman" w:hAnsi="Times New Roman" w:cs="Times New Roman"/>
        </w:rPr>
        <w:t>south</w:t>
      </w:r>
      <w:r w:rsidR="00E07BD2" w:rsidRPr="007A6CE3">
        <w:rPr>
          <w:rFonts w:ascii="Times New Roman" w:hAnsi="Times New Roman" w:cs="Times New Roman"/>
        </w:rPr>
        <w:t xml:space="preserve">, the case </w:t>
      </w:r>
      <w:r w:rsidR="006F5FA2" w:rsidRPr="007A6CE3">
        <w:rPr>
          <w:rFonts w:ascii="Times New Roman" w:hAnsi="Times New Roman" w:cs="Times New Roman"/>
        </w:rPr>
        <w:t>rate</w:t>
      </w:r>
      <w:r w:rsidR="00E07BD2" w:rsidRPr="007A6CE3">
        <w:rPr>
          <w:rFonts w:ascii="Times New Roman" w:hAnsi="Times New Roman" w:cs="Times New Roman"/>
        </w:rPr>
        <w:t xml:space="preserve"> keeps at a high level. The government should reinforce the control of the virus overall</w:t>
      </w:r>
      <w:r w:rsidR="006F5FA2" w:rsidRPr="007A6CE3">
        <w:rPr>
          <w:rFonts w:ascii="Times New Roman" w:hAnsi="Times New Roman" w:cs="Times New Roman"/>
        </w:rPr>
        <w:t xml:space="preserve"> by</w:t>
      </w:r>
      <w:r w:rsidR="00E07BD2" w:rsidRPr="007A6CE3">
        <w:rPr>
          <w:rFonts w:ascii="Times New Roman" w:hAnsi="Times New Roman" w:cs="Times New Roman"/>
        </w:rPr>
        <w:t xml:space="preserve"> shut</w:t>
      </w:r>
      <w:r w:rsidR="006F5FA2" w:rsidRPr="007A6CE3">
        <w:rPr>
          <w:rFonts w:ascii="Times New Roman" w:hAnsi="Times New Roman" w:cs="Times New Roman"/>
        </w:rPr>
        <w:t>ting</w:t>
      </w:r>
      <w:r w:rsidR="00E07BD2" w:rsidRPr="007A6CE3">
        <w:rPr>
          <w:rFonts w:ascii="Times New Roman" w:hAnsi="Times New Roman" w:cs="Times New Roman"/>
        </w:rPr>
        <w:t xml:space="preserve"> down the economy. </w:t>
      </w:r>
      <w:r w:rsidR="00EC2987" w:rsidRPr="007A6CE3">
        <w:rPr>
          <w:rFonts w:ascii="Times New Roman" w:hAnsi="Times New Roman" w:cs="Times New Roman"/>
        </w:rPr>
        <w:t xml:space="preserve">For the 5 top counties, in specific, </w:t>
      </w:r>
      <w:r w:rsidR="00E07BD2" w:rsidRPr="007A6CE3">
        <w:rPr>
          <w:rFonts w:ascii="Times New Roman" w:hAnsi="Times New Roman" w:cs="Times New Roman"/>
        </w:rPr>
        <w:t xml:space="preserve">New York could speed up the work resumption while Suffolk should shut down the economy in order to better control </w:t>
      </w:r>
      <w:r w:rsidR="002F259D" w:rsidRPr="007A6CE3">
        <w:rPr>
          <w:rFonts w:ascii="Times New Roman" w:hAnsi="Times New Roman" w:cs="Times New Roman"/>
        </w:rPr>
        <w:t xml:space="preserve">the </w:t>
      </w:r>
      <w:r w:rsidR="00E07BD2" w:rsidRPr="007A6CE3">
        <w:rPr>
          <w:rFonts w:ascii="Times New Roman" w:hAnsi="Times New Roman" w:cs="Times New Roman"/>
        </w:rPr>
        <w:t xml:space="preserve">virus. </w:t>
      </w:r>
    </w:p>
    <w:p w14:paraId="0079E7FF" w14:textId="346CAEB1" w:rsidR="00EC2987" w:rsidRPr="007A6CE3" w:rsidRDefault="00EC2987" w:rsidP="00BC6F5F">
      <w:pPr>
        <w:rPr>
          <w:rFonts w:ascii="Times New Roman" w:hAnsi="Times New Roman" w:cs="Times New Roman"/>
        </w:rPr>
      </w:pPr>
      <w:r w:rsidRPr="007A6CE3">
        <w:rPr>
          <w:rFonts w:ascii="Times New Roman" w:hAnsi="Times New Roman" w:cs="Times New Roman"/>
        </w:rPr>
        <w:t>Pros:</w:t>
      </w:r>
      <w:r w:rsidR="008B3DDE" w:rsidRPr="007A6CE3">
        <w:rPr>
          <w:rFonts w:ascii="Times New Roman" w:hAnsi="Times New Roman" w:cs="Times New Roman"/>
        </w:rPr>
        <w:t xml:space="preserve"> responding to the situation in every county, better targeting the problem</w:t>
      </w:r>
    </w:p>
    <w:p w14:paraId="61F96E21" w14:textId="77777777" w:rsidR="00EC2987" w:rsidRPr="007A6CE3" w:rsidRDefault="00EC2987" w:rsidP="00BC6F5F">
      <w:pPr>
        <w:rPr>
          <w:rFonts w:ascii="Times New Roman" w:hAnsi="Times New Roman" w:cs="Times New Roman"/>
        </w:rPr>
      </w:pPr>
      <w:r w:rsidRPr="007A6CE3">
        <w:rPr>
          <w:rFonts w:ascii="Times New Roman" w:hAnsi="Times New Roman" w:cs="Times New Roman"/>
        </w:rPr>
        <w:t xml:space="preserve">Cons: </w:t>
      </w:r>
    </w:p>
    <w:p w14:paraId="12EB667E" w14:textId="529B34A1" w:rsidR="00BC6F5F" w:rsidRPr="007A6CE3" w:rsidRDefault="00130769" w:rsidP="00EC2987">
      <w:pPr>
        <w:pStyle w:val="a9"/>
        <w:numPr>
          <w:ilvl w:val="0"/>
          <w:numId w:val="1"/>
        </w:numPr>
        <w:ind w:firstLineChars="0"/>
        <w:rPr>
          <w:rFonts w:ascii="Times New Roman" w:hAnsi="Times New Roman" w:cs="Times New Roman"/>
        </w:rPr>
      </w:pPr>
      <w:r w:rsidRPr="007A6CE3">
        <w:rPr>
          <w:rFonts w:ascii="Times New Roman" w:hAnsi="Times New Roman" w:cs="Times New Roman"/>
        </w:rPr>
        <w:t xml:space="preserve">only consider the relation between case rate and spending, which do not consider other factors such as the population mobility. </w:t>
      </w:r>
    </w:p>
    <w:p w14:paraId="273EEE97" w14:textId="216B02F5" w:rsidR="00EC2987" w:rsidRPr="007A6CE3" w:rsidRDefault="008B3DDE" w:rsidP="00EC2987">
      <w:pPr>
        <w:pStyle w:val="a9"/>
        <w:numPr>
          <w:ilvl w:val="0"/>
          <w:numId w:val="1"/>
        </w:numPr>
        <w:ind w:firstLineChars="0"/>
        <w:rPr>
          <w:rFonts w:ascii="Times New Roman" w:hAnsi="Times New Roman" w:cs="Times New Roman"/>
        </w:rPr>
      </w:pPr>
      <w:r w:rsidRPr="007A6CE3">
        <w:rPr>
          <w:rFonts w:ascii="Times New Roman" w:hAnsi="Times New Roman" w:cs="Times New Roman"/>
        </w:rPr>
        <w:t>Hard to be implemented as different county should enact different policy.</w:t>
      </w:r>
    </w:p>
    <w:p w14:paraId="679D3F97" w14:textId="77777777" w:rsidR="00BC6F5F" w:rsidRPr="007A6CE3" w:rsidRDefault="00BC6F5F" w:rsidP="00BC6F5F">
      <w:pPr>
        <w:rPr>
          <w:rFonts w:ascii="Times New Roman" w:hAnsi="Times New Roman" w:cs="Times New Roman"/>
        </w:rPr>
      </w:pPr>
    </w:p>
    <w:p w14:paraId="2EE3BE8B" w14:textId="31597F7D" w:rsidR="00BC6F5F" w:rsidRPr="007A6CE3" w:rsidRDefault="00BC6F5F" w:rsidP="00BC6F5F">
      <w:pPr>
        <w:rPr>
          <w:rFonts w:ascii="Times New Roman" w:hAnsi="Times New Roman" w:cs="Times New Roman"/>
          <w:b/>
          <w:bCs/>
        </w:rPr>
      </w:pPr>
      <w:r w:rsidRPr="007A6CE3">
        <w:rPr>
          <w:rFonts w:ascii="Times New Roman" w:hAnsi="Times New Roman" w:cs="Times New Roman"/>
          <w:b/>
          <w:bCs/>
        </w:rPr>
        <w:t>Recommendation:</w:t>
      </w:r>
    </w:p>
    <w:p w14:paraId="0EF01897" w14:textId="2E8A7DB9" w:rsidR="008B6712" w:rsidRPr="007A6CE3" w:rsidRDefault="0082192C">
      <w:pPr>
        <w:rPr>
          <w:rFonts w:ascii="Times New Roman" w:hAnsi="Times New Roman" w:cs="Times New Roman" w:hint="eastAsia"/>
        </w:rPr>
      </w:pPr>
      <w:r w:rsidRPr="007A6CE3">
        <w:rPr>
          <w:rFonts w:ascii="Times New Roman" w:hAnsi="Times New Roman" w:cs="Times New Roman"/>
        </w:rPr>
        <w:t>I recommend the second option</w:t>
      </w:r>
      <w:r w:rsidR="00130769" w:rsidRPr="007A6CE3">
        <w:rPr>
          <w:rFonts w:ascii="Times New Roman" w:hAnsi="Times New Roman" w:cs="Times New Roman"/>
        </w:rPr>
        <w:t xml:space="preserve">, which is </w:t>
      </w:r>
      <w:r w:rsidR="00490410" w:rsidRPr="007A6CE3">
        <w:rPr>
          <w:rFonts w:ascii="Times New Roman" w:hAnsi="Times New Roman" w:cs="Times New Roman"/>
        </w:rPr>
        <w:t xml:space="preserve">restarting economy in the north of the state and New York county while enforcing virus control in the south of the state especially in Suffolk county. </w:t>
      </w:r>
      <w:r w:rsidR="00075E14" w:rsidRPr="007A6CE3">
        <w:rPr>
          <w:rFonts w:ascii="Times New Roman" w:hAnsi="Times New Roman" w:cs="Times New Roman"/>
        </w:rPr>
        <w:t>This policy consider</w:t>
      </w:r>
      <w:r w:rsidR="00D54667" w:rsidRPr="007A6CE3">
        <w:rPr>
          <w:rFonts w:ascii="Times New Roman" w:hAnsi="Times New Roman" w:cs="Times New Roman"/>
        </w:rPr>
        <w:t>s</w:t>
      </w:r>
      <w:r w:rsidR="00075E14" w:rsidRPr="007A6CE3">
        <w:rPr>
          <w:rFonts w:ascii="Times New Roman" w:hAnsi="Times New Roman" w:cs="Times New Roman"/>
        </w:rPr>
        <w:t xml:space="preserve"> both the overall situation and the specific cases in each county</w:t>
      </w:r>
      <w:r w:rsidR="00D54667" w:rsidRPr="007A6CE3">
        <w:rPr>
          <w:rFonts w:ascii="Times New Roman" w:hAnsi="Times New Roman" w:cs="Times New Roman"/>
        </w:rPr>
        <w:t xml:space="preserve">. It also chooses the county that have the most population to study in-depth and focus on, making the policy easier to be put into act. </w:t>
      </w:r>
      <w:r w:rsidRPr="007A6CE3">
        <w:rPr>
          <w:rFonts w:ascii="Times New Roman" w:hAnsi="Times New Roman" w:cs="Times New Roman"/>
        </w:rPr>
        <w:t>The better targeting of the problem could he</w:t>
      </w:r>
      <w:r w:rsidR="007A6CE3" w:rsidRPr="007A6CE3">
        <w:rPr>
          <w:rFonts w:ascii="Times New Roman" w:hAnsi="Times New Roman" w:cs="Times New Roman"/>
        </w:rPr>
        <w:t>lp this policy to have a better effect</w:t>
      </w:r>
      <w:r w:rsidR="007A6CE3">
        <w:rPr>
          <w:rFonts w:ascii="Times New Roman" w:hAnsi="Times New Roman" w:cs="Times New Roman"/>
        </w:rPr>
        <w:t>, both saving the economy and controlling the pandemic.</w:t>
      </w:r>
    </w:p>
    <w:sectPr w:rsidR="008B6712" w:rsidRPr="007A6CE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AC09E7" w14:textId="77777777" w:rsidR="00DF575E" w:rsidRDefault="00DF575E" w:rsidP="00BC6F5F">
      <w:r>
        <w:separator/>
      </w:r>
    </w:p>
  </w:endnote>
  <w:endnote w:type="continuationSeparator" w:id="0">
    <w:p w14:paraId="7A913543" w14:textId="77777777" w:rsidR="00DF575E" w:rsidRDefault="00DF575E" w:rsidP="00BC6F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6E9FC8" w14:textId="77777777" w:rsidR="00DF575E" w:rsidRDefault="00DF575E" w:rsidP="00BC6F5F">
      <w:r>
        <w:separator/>
      </w:r>
    </w:p>
  </w:footnote>
  <w:footnote w:type="continuationSeparator" w:id="0">
    <w:p w14:paraId="4D7D9B57" w14:textId="77777777" w:rsidR="00DF575E" w:rsidRDefault="00DF575E" w:rsidP="00BC6F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D65E82"/>
    <w:multiLevelType w:val="hybridMultilevel"/>
    <w:tmpl w:val="6AD4D78A"/>
    <w:lvl w:ilvl="0" w:tplc="10DE66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C92"/>
    <w:rsid w:val="00075E14"/>
    <w:rsid w:val="000E61D7"/>
    <w:rsid w:val="00130769"/>
    <w:rsid w:val="0025385D"/>
    <w:rsid w:val="00253FA8"/>
    <w:rsid w:val="002A391F"/>
    <w:rsid w:val="002F259D"/>
    <w:rsid w:val="00310AEE"/>
    <w:rsid w:val="003531E7"/>
    <w:rsid w:val="00445719"/>
    <w:rsid w:val="00490410"/>
    <w:rsid w:val="00505102"/>
    <w:rsid w:val="005D10E0"/>
    <w:rsid w:val="00682B66"/>
    <w:rsid w:val="006E523A"/>
    <w:rsid w:val="006F5FA2"/>
    <w:rsid w:val="00726ED6"/>
    <w:rsid w:val="007A6CE3"/>
    <w:rsid w:val="007E268E"/>
    <w:rsid w:val="0082192C"/>
    <w:rsid w:val="00844EB8"/>
    <w:rsid w:val="008B3DDE"/>
    <w:rsid w:val="008B6712"/>
    <w:rsid w:val="009116A7"/>
    <w:rsid w:val="0095760C"/>
    <w:rsid w:val="009D5A9F"/>
    <w:rsid w:val="00A03402"/>
    <w:rsid w:val="00A05044"/>
    <w:rsid w:val="00A30A8F"/>
    <w:rsid w:val="00AA2800"/>
    <w:rsid w:val="00B212E1"/>
    <w:rsid w:val="00BC6F5F"/>
    <w:rsid w:val="00CA1660"/>
    <w:rsid w:val="00D31189"/>
    <w:rsid w:val="00D54667"/>
    <w:rsid w:val="00D75A26"/>
    <w:rsid w:val="00D83254"/>
    <w:rsid w:val="00DF575E"/>
    <w:rsid w:val="00E07BD2"/>
    <w:rsid w:val="00E4539E"/>
    <w:rsid w:val="00EB1C92"/>
    <w:rsid w:val="00EC2987"/>
    <w:rsid w:val="00F060F9"/>
    <w:rsid w:val="00F451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58C0F8"/>
  <w15:chartTrackingRefBased/>
  <w15:docId w15:val="{4C4C5F00-F6A9-4551-9031-0D182DD80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E61D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C6F5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C6F5F"/>
    <w:rPr>
      <w:sz w:val="18"/>
      <w:szCs w:val="18"/>
    </w:rPr>
  </w:style>
  <w:style w:type="paragraph" w:styleId="a5">
    <w:name w:val="footer"/>
    <w:basedOn w:val="a"/>
    <w:link w:val="a6"/>
    <w:uiPriority w:val="99"/>
    <w:unhideWhenUsed/>
    <w:rsid w:val="00BC6F5F"/>
    <w:pPr>
      <w:tabs>
        <w:tab w:val="center" w:pos="4153"/>
        <w:tab w:val="right" w:pos="8306"/>
      </w:tabs>
      <w:snapToGrid w:val="0"/>
      <w:jc w:val="left"/>
    </w:pPr>
    <w:rPr>
      <w:sz w:val="18"/>
      <w:szCs w:val="18"/>
    </w:rPr>
  </w:style>
  <w:style w:type="character" w:customStyle="1" w:styleId="a6">
    <w:name w:val="页脚 字符"/>
    <w:basedOn w:val="a0"/>
    <w:link w:val="a5"/>
    <w:uiPriority w:val="99"/>
    <w:rsid w:val="00BC6F5F"/>
    <w:rPr>
      <w:sz w:val="18"/>
      <w:szCs w:val="18"/>
    </w:rPr>
  </w:style>
  <w:style w:type="paragraph" w:styleId="a7">
    <w:name w:val="Balloon Text"/>
    <w:basedOn w:val="a"/>
    <w:link w:val="a8"/>
    <w:uiPriority w:val="99"/>
    <w:semiHidden/>
    <w:unhideWhenUsed/>
    <w:rsid w:val="00310AEE"/>
    <w:rPr>
      <w:sz w:val="18"/>
      <w:szCs w:val="18"/>
    </w:rPr>
  </w:style>
  <w:style w:type="character" w:customStyle="1" w:styleId="a8">
    <w:name w:val="批注框文本 字符"/>
    <w:basedOn w:val="a0"/>
    <w:link w:val="a7"/>
    <w:uiPriority w:val="99"/>
    <w:semiHidden/>
    <w:rsid w:val="00310AEE"/>
    <w:rPr>
      <w:sz w:val="18"/>
      <w:szCs w:val="18"/>
    </w:rPr>
  </w:style>
  <w:style w:type="paragraph" w:styleId="a9">
    <w:name w:val="List Paragraph"/>
    <w:basedOn w:val="a"/>
    <w:uiPriority w:val="34"/>
    <w:qFormat/>
    <w:rsid w:val="00EC298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7690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2511</TotalTime>
  <Pages>3</Pages>
  <Words>718</Words>
  <Characters>4095</Characters>
  <Application>Microsoft Office Word</Application>
  <DocSecurity>0</DocSecurity>
  <Lines>34</Lines>
  <Paragraphs>9</Paragraphs>
  <ScaleCrop>false</ScaleCrop>
  <Company/>
  <LinksUpToDate>false</LinksUpToDate>
  <CharactersWithSpaces>4804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湛秋 郭</dc:creator>
  <cp:keywords/>
  <dc:description/>
  <cp:lastModifiedBy>湛秋 郭</cp:lastModifiedBy>
  <cp:revision>4</cp:revision>
  <dcterms:created xsi:type="dcterms:W3CDTF">2020-07-30T11:43:00Z</dcterms:created>
  <dcterms:modified xsi:type="dcterms:W3CDTF">2020-08-03T14:59:00Z</dcterms:modified>
</cp:coreProperties>
</file>