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91F25">
      <w:pPr>
        <w:pStyle w:val="pc"/>
      </w:pPr>
      <w:bookmarkStart w:id="0" w:name="_GoBack"/>
      <w:bookmarkEnd w:id="0"/>
      <w:r>
        <w:rPr>
          <w:rStyle w:val="s1"/>
        </w:rPr>
        <w:t>ЗАКОН</w:t>
      </w:r>
      <w:r>
        <w:rPr>
          <w:b/>
          <w:bCs/>
        </w:rPr>
        <w:br/>
      </w:r>
      <w:r>
        <w:rPr>
          <w:rStyle w:val="s1"/>
        </w:rPr>
        <w:t>РЕСПУБЛИКИ КАЗАХСТАН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Style w:val="s1"/>
        </w:rPr>
        <w:t>О противодействии коррупции</w:t>
      </w:r>
      <w:r>
        <w:rPr>
          <w:b/>
          <w:bCs/>
        </w:rPr>
        <w:br/>
      </w:r>
      <w:r>
        <w:rPr>
          <w:rStyle w:val="s3"/>
        </w:rPr>
        <w:t xml:space="preserve">(с </w:t>
      </w:r>
      <w:hyperlink r:id="rId7" w:history="1">
        <w:r>
          <w:rPr>
            <w:rStyle w:val="a4"/>
            <w:i/>
            <w:iCs/>
          </w:rPr>
          <w:t>изменениями и дополнениями</w:t>
        </w:r>
      </w:hyperlink>
      <w:r>
        <w:rPr>
          <w:rStyle w:val="s3"/>
        </w:rPr>
        <w:t xml:space="preserve"> по состоянию на 19.05.2025 г.)</w:t>
      </w:r>
    </w:p>
    <w:p w:rsidR="00000000" w:rsidRDefault="00C91F25">
      <w:pPr>
        <w:pStyle w:val="pji"/>
      </w:pPr>
      <w:r>
        <w:t> </w:t>
      </w:r>
    </w:p>
    <w:p w:rsidR="00000000" w:rsidRDefault="00C91F25">
      <w:pPr>
        <w:pStyle w:val="pji"/>
      </w:pPr>
      <w:r>
        <w:rPr>
          <w:rStyle w:val="s3"/>
        </w:rPr>
        <w:t>См. о внесении изменений:</w:t>
      </w:r>
    </w:p>
    <w:p w:rsidR="00000000" w:rsidRDefault="00C91F25">
      <w:pPr>
        <w:pStyle w:val="pji"/>
      </w:pPr>
      <w:hyperlink r:id="rId8" w:anchor="sub_id=1000" w:history="1">
        <w:r>
          <w:rPr>
            <w:rStyle w:val="a5"/>
            <w:i/>
            <w:iCs/>
          </w:rPr>
          <w:t>Закон</w:t>
        </w:r>
      </w:hyperlink>
      <w:r>
        <w:rPr>
          <w:rStyle w:val="s3"/>
        </w:rPr>
        <w:t xml:space="preserve"> РК от 03.01.23 г. № 188-VII (вводится в действие с 1 января 2027 г.)</w:t>
      </w:r>
    </w:p>
    <w:p w:rsidR="00000000" w:rsidRDefault="00C91F25">
      <w:pPr>
        <w:pStyle w:val="pji"/>
      </w:pPr>
      <w:r>
        <w:t> </w:t>
      </w:r>
    </w:p>
    <w:p w:rsidR="00000000" w:rsidRDefault="00C91F25">
      <w:pPr>
        <w:pStyle w:val="pji"/>
      </w:pPr>
      <w:r>
        <w:rPr>
          <w:rStyle w:val="s3"/>
        </w:rPr>
        <w:t xml:space="preserve">См. </w:t>
      </w:r>
      <w:hyperlink r:id="rId9" w:history="1">
        <w:r>
          <w:rPr>
            <w:rStyle w:val="a5"/>
            <w:i/>
            <w:iCs/>
          </w:rPr>
          <w:t>распоряжение</w:t>
        </w:r>
      </w:hyperlink>
      <w:r>
        <w:rPr>
          <w:rStyle w:val="s3"/>
        </w:rPr>
        <w:t xml:space="preserve"> Премьер-Министр</w:t>
      </w:r>
      <w:r>
        <w:rPr>
          <w:rStyle w:val="s3"/>
        </w:rPr>
        <w:t>а РК от 24 ноября 2015 года № 113-р «О мерах по реализации законов Республики Казахстан от 18 ноября 2015 года «О противодействии коррупции» и «О внесении изменений и дополнений в некоторые законодательные акты Республики Казахстан по вопросам противодейст</w:t>
      </w:r>
      <w:r>
        <w:rPr>
          <w:rStyle w:val="s3"/>
        </w:rPr>
        <w:t>вия коррупции»</w:t>
      </w:r>
    </w:p>
    <w:p w:rsidR="00000000" w:rsidRDefault="00C91F25">
      <w:pPr>
        <w:pStyle w:val="pji"/>
      </w:pPr>
      <w:r>
        <w:t> </w:t>
      </w:r>
    </w:p>
    <w:bookmarkStart w:id="1" w:name="ContentStart"/>
    <w:bookmarkEnd w:id="1"/>
    <w:p w:rsidR="00000000" w:rsidRDefault="00C91F25">
      <w:pPr>
        <w:pStyle w:val="pji"/>
      </w:pPr>
      <w:r>
        <w:rPr>
          <w:rStyle w:val="s9"/>
        </w:rPr>
        <w:fldChar w:fldCharType="begin"/>
      </w:r>
      <w:r>
        <w:rPr>
          <w:rStyle w:val="s9"/>
        </w:rPr>
        <w:instrText xml:space="preserve"> </w:instrText>
      </w:r>
      <w:r>
        <w:rPr>
          <w:rStyle w:val="s9"/>
        </w:rPr>
        <w:instrText>HYPERLINK "" \l "sub10000"</w:instrText>
      </w:r>
      <w:r>
        <w:rPr>
          <w:rStyle w:val="s9"/>
        </w:rPr>
        <w:instrText xml:space="preserve"> </w:instrText>
      </w:r>
      <w:r>
        <w:rPr>
          <w:rStyle w:val="s9"/>
        </w:rPr>
        <w:fldChar w:fldCharType="separate"/>
      </w:r>
      <w:r>
        <w:rPr>
          <w:rStyle w:val="a5"/>
          <w:i/>
          <w:iCs/>
        </w:rPr>
        <w:t>Глава 1. ОБЩИЕ ПОЛОЖЕНИЯ</w:t>
      </w:r>
      <w:r>
        <w:rPr>
          <w:rStyle w:val="s9"/>
        </w:rPr>
        <w:fldChar w:fldCharType="end"/>
      </w:r>
    </w:p>
    <w:p w:rsidR="00000000" w:rsidRDefault="00C91F25">
      <w:pPr>
        <w:pStyle w:val="pj"/>
        <w:ind w:left="1418" w:hanging="992"/>
      </w:pPr>
      <w:hyperlink w:anchor="sub10000" w:history="1">
        <w:r>
          <w:rPr>
            <w:rStyle w:val="a5"/>
            <w:i/>
            <w:iCs/>
          </w:rPr>
          <w:t>Статья 1. Разъяснение некоторых понятий, содержащихся в настоящем Законе</w:t>
        </w:r>
      </w:hyperlink>
    </w:p>
    <w:p w:rsidR="00000000" w:rsidRDefault="00C91F25">
      <w:pPr>
        <w:pStyle w:val="pj"/>
        <w:ind w:left="1418" w:hanging="992"/>
      </w:pPr>
      <w:hyperlink w:anchor="sub20000" w:history="1">
        <w:r>
          <w:rPr>
            <w:rStyle w:val="a5"/>
            <w:i/>
            <w:iCs/>
          </w:rPr>
          <w:t>Статья 2. Сфера действия настоящего Закона</w:t>
        </w:r>
      </w:hyperlink>
    </w:p>
    <w:p w:rsidR="00000000" w:rsidRDefault="00C91F25">
      <w:pPr>
        <w:pStyle w:val="pj"/>
        <w:ind w:left="1418" w:hanging="992"/>
      </w:pPr>
      <w:hyperlink w:anchor="sub30000" w:history="1">
        <w:r>
          <w:rPr>
            <w:rStyle w:val="a5"/>
            <w:i/>
            <w:iCs/>
          </w:rPr>
          <w:t>Статья 3. Законодательство Республики Казахстан о противодействии коррупции</w:t>
        </w:r>
      </w:hyperlink>
    </w:p>
    <w:p w:rsidR="00000000" w:rsidRDefault="00C91F25">
      <w:pPr>
        <w:pStyle w:val="pj"/>
        <w:ind w:left="1418" w:hanging="992"/>
      </w:pPr>
      <w:hyperlink w:anchor="sub40000" w:history="1">
        <w:r>
          <w:rPr>
            <w:rStyle w:val="a5"/>
            <w:i/>
            <w:iCs/>
          </w:rPr>
          <w:t>Статья 4. Основные принципы противодействия коррупции</w:t>
        </w:r>
      </w:hyperlink>
    </w:p>
    <w:p w:rsidR="00000000" w:rsidRDefault="00C91F25">
      <w:pPr>
        <w:pStyle w:val="pj"/>
        <w:ind w:left="1418" w:hanging="992"/>
      </w:pPr>
      <w:hyperlink w:anchor="sub50000" w:history="1">
        <w:r>
          <w:rPr>
            <w:rStyle w:val="a5"/>
            <w:i/>
            <w:iCs/>
          </w:rPr>
          <w:t>Статья 5. Цель и задачи противодействи</w:t>
        </w:r>
        <w:r>
          <w:rPr>
            <w:rStyle w:val="a5"/>
            <w:i/>
            <w:iCs/>
          </w:rPr>
          <w:t>я коррупции</w:t>
        </w:r>
      </w:hyperlink>
    </w:p>
    <w:p w:rsidR="00000000" w:rsidRDefault="00C91F25">
      <w:pPr>
        <w:pStyle w:val="pji"/>
      </w:pPr>
      <w:hyperlink w:anchor="sub60000" w:history="1">
        <w:r>
          <w:rPr>
            <w:rStyle w:val="a5"/>
            <w:i/>
            <w:iCs/>
          </w:rPr>
          <w:t>Глава 2. МЕРЫ ПРОТИВОДЕЙСТВИЯ КОРРУПЦИИ</w:t>
        </w:r>
      </w:hyperlink>
    </w:p>
    <w:p w:rsidR="00000000" w:rsidRDefault="00C91F25">
      <w:pPr>
        <w:pStyle w:val="pj"/>
        <w:ind w:left="1418" w:hanging="992"/>
      </w:pPr>
      <w:hyperlink w:anchor="sub60000" w:history="1">
        <w:r>
          <w:rPr>
            <w:rStyle w:val="a5"/>
            <w:i/>
            <w:iCs/>
          </w:rPr>
          <w:t>Статья 6. Система мер противодействия коррупции</w:t>
        </w:r>
      </w:hyperlink>
    </w:p>
    <w:p w:rsidR="00000000" w:rsidRDefault="00C91F25">
      <w:pPr>
        <w:pStyle w:val="pj"/>
        <w:ind w:left="1418" w:hanging="992"/>
      </w:pPr>
      <w:hyperlink w:anchor="sub70000" w:history="1">
        <w:r>
          <w:rPr>
            <w:rStyle w:val="a5"/>
            <w:i/>
            <w:iCs/>
          </w:rPr>
          <w:t>Статья 7. Антикоррупционный мониторинг</w:t>
        </w:r>
      </w:hyperlink>
    </w:p>
    <w:p w:rsidR="00000000" w:rsidRDefault="00C91F25">
      <w:pPr>
        <w:pStyle w:val="pj"/>
        <w:ind w:left="1418" w:hanging="992"/>
      </w:pPr>
      <w:hyperlink w:anchor="sub80000" w:history="1">
        <w:r>
          <w:rPr>
            <w:rStyle w:val="a5"/>
            <w:i/>
            <w:iCs/>
          </w:rPr>
          <w:t>Статья 8. Анализ коррупционных рисков</w:t>
        </w:r>
      </w:hyperlink>
    </w:p>
    <w:p w:rsidR="00000000" w:rsidRDefault="00C91F25">
      <w:pPr>
        <w:pStyle w:val="pj"/>
        <w:ind w:left="1418" w:hanging="992"/>
      </w:pPr>
      <w:hyperlink w:anchor="sub90000" w:history="1">
        <w:r>
          <w:rPr>
            <w:rStyle w:val="a5"/>
            <w:i/>
            <w:iCs/>
          </w:rPr>
          <w:t>Статья 9. Формирование антикоррупционной культуры</w:t>
        </w:r>
      </w:hyperlink>
    </w:p>
    <w:p w:rsidR="00000000" w:rsidRDefault="00C91F25">
      <w:pPr>
        <w:pStyle w:val="pj"/>
        <w:ind w:left="1418" w:hanging="992"/>
      </w:pPr>
      <w:hyperlink w:anchor="sub100000" w:history="1">
        <w:r>
          <w:rPr>
            <w:rStyle w:val="a5"/>
            <w:i/>
            <w:iCs/>
          </w:rPr>
          <w:t>Статья 10. Антикоррупционные стандарты</w:t>
        </w:r>
      </w:hyperlink>
    </w:p>
    <w:p w:rsidR="00000000" w:rsidRDefault="00C91F25">
      <w:pPr>
        <w:pStyle w:val="pj"/>
        <w:ind w:left="1418" w:hanging="992"/>
      </w:pPr>
      <w:hyperlink w:anchor="sub110000" w:history="1">
        <w:r>
          <w:rPr>
            <w:rStyle w:val="a5"/>
            <w:i/>
            <w:iCs/>
          </w:rPr>
          <w:t>Статья 11. </w:t>
        </w:r>
        <w:r>
          <w:rPr>
            <w:rStyle w:val="a5"/>
            <w:i/>
            <w:iCs/>
          </w:rPr>
          <w:t>Меры финансового контроля</w:t>
        </w:r>
      </w:hyperlink>
    </w:p>
    <w:p w:rsidR="00000000" w:rsidRDefault="00C91F25">
      <w:pPr>
        <w:pStyle w:val="pj"/>
        <w:ind w:left="1418" w:hanging="992"/>
      </w:pPr>
      <w:hyperlink w:anchor="sub120000" w:history="1">
        <w:r>
          <w:rPr>
            <w:rStyle w:val="a5"/>
            <w:i/>
            <w:iCs/>
          </w:rPr>
          <w:t>Статья 12. Антикоррупционные ограничения</w:t>
        </w:r>
      </w:hyperlink>
    </w:p>
    <w:p w:rsidR="00000000" w:rsidRDefault="00C91F25">
      <w:pPr>
        <w:pStyle w:val="pj"/>
        <w:ind w:left="1418" w:hanging="992"/>
      </w:pPr>
      <w:hyperlink w:anchor="sub130000" w:history="1">
        <w:r>
          <w:rPr>
            <w:rStyle w:val="a5"/>
            <w:i/>
            <w:iCs/>
          </w:rPr>
          <w:t>Статья 13. Деятельность, несовместимая с выполнением государственных функций</w:t>
        </w:r>
      </w:hyperlink>
    </w:p>
    <w:p w:rsidR="00000000" w:rsidRDefault="00C91F25">
      <w:pPr>
        <w:pStyle w:val="pj"/>
        <w:ind w:left="1418" w:hanging="992"/>
      </w:pPr>
      <w:hyperlink w:anchor="sub140000" w:history="1">
        <w:r>
          <w:rPr>
            <w:rStyle w:val="a5"/>
            <w:i/>
            <w:iCs/>
          </w:rPr>
          <w:t>Статья 14. Недоп</w:t>
        </w:r>
        <w:r>
          <w:rPr>
            <w:rStyle w:val="a5"/>
            <w:i/>
            <w:iCs/>
          </w:rPr>
          <w:t>устимость совместной службы (работы) близких родственников, супругов или свойственников</w:t>
        </w:r>
      </w:hyperlink>
    </w:p>
    <w:p w:rsidR="00000000" w:rsidRDefault="00C91F25">
      <w:pPr>
        <w:pStyle w:val="pj"/>
        <w:ind w:left="1418" w:hanging="992"/>
      </w:pPr>
      <w:hyperlink w:anchor="sub14010000" w:history="1">
        <w:r>
          <w:rPr>
            <w:rStyle w:val="a5"/>
            <w:i/>
            <w:iCs/>
          </w:rPr>
          <w:t>Статья 14-1. Недопустимость открытия, владения счетами (вкладами), хранения наличных денег и ценностей в иностранных банках, расположе</w:t>
        </w:r>
        <w:r>
          <w:rPr>
            <w:rStyle w:val="a5"/>
            <w:i/>
            <w:iCs/>
          </w:rPr>
          <w:t>нных за пределами Республики Казахстан</w:t>
        </w:r>
      </w:hyperlink>
    </w:p>
    <w:p w:rsidR="00000000" w:rsidRDefault="00C91F25">
      <w:pPr>
        <w:pStyle w:val="pj"/>
        <w:ind w:left="1418" w:hanging="992"/>
      </w:pPr>
      <w:hyperlink w:anchor="sub150000" w:history="1">
        <w:r>
          <w:rPr>
            <w:rStyle w:val="a5"/>
            <w:i/>
            <w:iCs/>
          </w:rPr>
          <w:t>Статья 15. Конфликт интересов</w:t>
        </w:r>
      </w:hyperlink>
    </w:p>
    <w:p w:rsidR="00000000" w:rsidRDefault="00C91F25">
      <w:pPr>
        <w:pStyle w:val="pj"/>
        <w:ind w:left="1418" w:hanging="992"/>
      </w:pPr>
      <w:hyperlink w:anchor="sub160000" w:history="1">
        <w:r>
          <w:rPr>
            <w:rStyle w:val="a5"/>
            <w:i/>
            <w:iCs/>
          </w:rPr>
          <w:t>Статья 16. Меры противодействия коррупции в сфере предпринимательства</w:t>
        </w:r>
      </w:hyperlink>
    </w:p>
    <w:p w:rsidR="00000000" w:rsidRDefault="00C91F25">
      <w:pPr>
        <w:pStyle w:val="pj"/>
        <w:ind w:left="1418" w:hanging="992"/>
      </w:pPr>
      <w:hyperlink w:anchor="sub170000" w:history="1">
        <w:r>
          <w:rPr>
            <w:rStyle w:val="a5"/>
            <w:i/>
            <w:iCs/>
          </w:rPr>
          <w:t>Статья 17. Национальн</w:t>
        </w:r>
        <w:r>
          <w:rPr>
            <w:rStyle w:val="a5"/>
            <w:i/>
            <w:iCs/>
          </w:rPr>
          <w:t>ый доклад о противодействии коррупции</w:t>
        </w:r>
      </w:hyperlink>
    </w:p>
    <w:p w:rsidR="00000000" w:rsidRDefault="00C91F25">
      <w:pPr>
        <w:pStyle w:val="pji"/>
      </w:pPr>
      <w:hyperlink w:anchor="sub180000" w:history="1">
        <w:r>
          <w:rPr>
            <w:rStyle w:val="a5"/>
            <w:i/>
            <w:iCs/>
          </w:rPr>
          <w:t>Глава 3. СУБЪЕКТЫ ПРОТИВОДЕЙСТВИЯ КОРРУПЦИИ И ИХ ПОЛНОМОЧИЯ</w:t>
        </w:r>
      </w:hyperlink>
    </w:p>
    <w:p w:rsidR="00000000" w:rsidRDefault="00C91F25">
      <w:pPr>
        <w:pStyle w:val="pj"/>
        <w:ind w:left="1418" w:hanging="992"/>
      </w:pPr>
      <w:hyperlink w:anchor="sub180000" w:history="1">
        <w:r>
          <w:rPr>
            <w:rStyle w:val="a5"/>
            <w:i/>
            <w:iCs/>
          </w:rPr>
          <w:t>Статья 18. Субъекты противодействия коррупции</w:t>
        </w:r>
      </w:hyperlink>
    </w:p>
    <w:p w:rsidR="00000000" w:rsidRDefault="00C91F25">
      <w:pPr>
        <w:pStyle w:val="pj"/>
        <w:ind w:left="1418" w:hanging="992"/>
      </w:pPr>
      <w:hyperlink w:anchor="sub190000" w:history="1">
        <w:r>
          <w:rPr>
            <w:rStyle w:val="a5"/>
            <w:i/>
            <w:iCs/>
          </w:rPr>
          <w:t>Статья 19. </w:t>
        </w:r>
        <w:r>
          <w:rPr>
            <w:rStyle w:val="a5"/>
            <w:i/>
            <w:iCs/>
          </w:rPr>
          <w:t xml:space="preserve">Сотрудники антикоррупционной службы </w:t>
        </w:r>
      </w:hyperlink>
    </w:p>
    <w:p w:rsidR="00000000" w:rsidRDefault="00C91F25">
      <w:pPr>
        <w:pStyle w:val="pj"/>
        <w:ind w:left="1418" w:hanging="992"/>
      </w:pPr>
      <w:hyperlink w:anchor="sub200000" w:history="1">
        <w:r>
          <w:rPr>
            <w:rStyle w:val="a5"/>
            <w:i/>
            <w:iCs/>
          </w:rPr>
          <w:t>Статья 20. Компетенция уполномоченного органа по противодействию коррупции</w:t>
        </w:r>
      </w:hyperlink>
    </w:p>
    <w:p w:rsidR="00000000" w:rsidRDefault="00C91F25">
      <w:pPr>
        <w:pStyle w:val="pj"/>
        <w:ind w:left="1418" w:hanging="992"/>
      </w:pPr>
      <w:hyperlink w:anchor="sub210000" w:history="1">
        <w:r>
          <w:rPr>
            <w:rStyle w:val="a5"/>
            <w:i/>
            <w:iCs/>
          </w:rPr>
          <w:t>Статья 21. Полномочия уполномоченного органа по противодействию коррупции</w:t>
        </w:r>
      </w:hyperlink>
    </w:p>
    <w:p w:rsidR="00000000" w:rsidRDefault="00C91F25">
      <w:pPr>
        <w:pStyle w:val="pj"/>
        <w:ind w:left="1418" w:hanging="992"/>
      </w:pPr>
      <w:hyperlink w:anchor="sub220000" w:history="1">
        <w:r>
          <w:rPr>
            <w:rStyle w:val="a5"/>
            <w:i/>
            <w:iCs/>
          </w:rPr>
          <w:t xml:space="preserve">Статья 22. Полномочия государственных органов, организаций, субъектов квазигосударственного сектора и должностных лиц </w:t>
        </w:r>
      </w:hyperlink>
      <w:hyperlink w:anchor="sub220000" w:history="1">
        <w:r>
          <w:rPr>
            <w:rStyle w:val="a5"/>
            <w:i/>
            <w:iCs/>
          </w:rPr>
          <w:t>по противодействию коррупции</w:t>
        </w:r>
      </w:hyperlink>
    </w:p>
    <w:p w:rsidR="00000000" w:rsidRDefault="00C91F25">
      <w:pPr>
        <w:pStyle w:val="pj"/>
        <w:ind w:left="1418" w:hanging="992"/>
      </w:pPr>
      <w:hyperlink w:anchor="sub230000" w:history="1">
        <w:r>
          <w:rPr>
            <w:rStyle w:val="a5"/>
            <w:i/>
            <w:iCs/>
          </w:rPr>
          <w:t xml:space="preserve">Статья 23. Участие </w:t>
        </w:r>
        <w:r>
          <w:rPr>
            <w:rStyle w:val="a5"/>
            <w:i/>
            <w:iCs/>
          </w:rPr>
          <w:t>общественности в противодействии коррупции</w:t>
        </w:r>
      </w:hyperlink>
    </w:p>
    <w:p w:rsidR="00000000" w:rsidRDefault="00C91F25">
      <w:pPr>
        <w:pStyle w:val="pj"/>
        <w:ind w:left="1418" w:hanging="992"/>
      </w:pPr>
      <w:hyperlink w:anchor="sub240000" w:history="1">
        <w:r>
          <w:rPr>
            <w:rStyle w:val="a5"/>
            <w:i/>
            <w:iCs/>
          </w:rPr>
          <w:t>Статья 24. Сообщение о коррупционных правонарушениях</w:t>
        </w:r>
      </w:hyperlink>
    </w:p>
    <w:p w:rsidR="00000000" w:rsidRDefault="00C91F25">
      <w:pPr>
        <w:pStyle w:val="pj"/>
        <w:ind w:left="1418" w:hanging="992"/>
      </w:pPr>
      <w:hyperlink w:anchor="sub24010000" w:history="1">
        <w:r>
          <w:rPr>
            <w:rStyle w:val="a5"/>
            <w:i/>
            <w:iCs/>
          </w:rPr>
          <w:t xml:space="preserve">Статья 24-1. Гарантированные государством меры защиты лиц, оказывающих (оказавших) содействие </w:t>
        </w:r>
        <w:r>
          <w:rPr>
            <w:rStyle w:val="a5"/>
            <w:i/>
            <w:iCs/>
          </w:rPr>
          <w:t>в противодействии коррупции</w:t>
        </w:r>
      </w:hyperlink>
    </w:p>
    <w:p w:rsidR="00000000" w:rsidRDefault="00C91F25">
      <w:pPr>
        <w:pStyle w:val="pj"/>
        <w:ind w:left="1418" w:hanging="992"/>
      </w:pPr>
      <w:hyperlink w:anchor="sub24020000" w:history="1">
        <w:r>
          <w:rPr>
            <w:rStyle w:val="a5"/>
            <w:i/>
            <w:iCs/>
          </w:rPr>
          <w:t>Статья 24-2. Защита лица, оказывающего (оказавшего) содействие в противодействии коррупции, от нарушений прав и законных интересов в сфере трудовых отношений</w:t>
        </w:r>
      </w:hyperlink>
    </w:p>
    <w:p w:rsidR="00000000" w:rsidRDefault="00C91F25">
      <w:pPr>
        <w:pStyle w:val="pj"/>
        <w:ind w:left="1418" w:hanging="992"/>
      </w:pPr>
      <w:hyperlink w:anchor="sub24030000" w:history="1">
        <w:r>
          <w:rPr>
            <w:rStyle w:val="a5"/>
            <w:i/>
            <w:iCs/>
          </w:rPr>
          <w:t>Ст</w:t>
        </w:r>
        <w:r>
          <w:rPr>
            <w:rStyle w:val="a5"/>
            <w:i/>
            <w:iCs/>
          </w:rPr>
          <w:t>атья 24-3. Обеспечение конфиденциальности информации об оказании содействия в противодействии коррупции</w:t>
        </w:r>
      </w:hyperlink>
    </w:p>
    <w:p w:rsidR="00000000" w:rsidRDefault="00C91F25">
      <w:pPr>
        <w:pStyle w:val="pj"/>
        <w:ind w:left="1418" w:hanging="992"/>
      </w:pPr>
      <w:hyperlink w:anchor="sub24040000" w:history="1">
        <w:r>
          <w:rPr>
            <w:rStyle w:val="a5"/>
            <w:i/>
            <w:iCs/>
          </w:rPr>
          <w:t>Статья 24-4. Права лиц, оказывающих (оказавших) содействие в противодействии коррупции</w:t>
        </w:r>
      </w:hyperlink>
    </w:p>
    <w:p w:rsidR="00000000" w:rsidRDefault="00C91F25">
      <w:pPr>
        <w:pStyle w:val="pji"/>
      </w:pPr>
      <w:hyperlink w:anchor="sub250000" w:history="1">
        <w:r>
          <w:rPr>
            <w:rStyle w:val="a5"/>
            <w:i/>
            <w:iCs/>
          </w:rPr>
          <w:t>Глава 4. УСТРАНЕНИЕ ПОСЛЕДСТВИЙ КОРРУПЦИОННЫХ ПРАВОНАРУШЕНИЙ</w:t>
        </w:r>
      </w:hyperlink>
    </w:p>
    <w:p w:rsidR="00000000" w:rsidRDefault="00C91F25">
      <w:pPr>
        <w:pStyle w:val="pj"/>
        <w:ind w:left="1418" w:hanging="992"/>
      </w:pPr>
      <w:hyperlink w:anchor="sub250000" w:history="1">
        <w:r>
          <w:rPr>
            <w:rStyle w:val="a5"/>
            <w:i/>
            <w:iCs/>
          </w:rPr>
          <w:t>Статья 25. Взыскание (возврат) незаконно полученного имущества или стоимости незаконно предоставленных услуг</w:t>
        </w:r>
      </w:hyperlink>
    </w:p>
    <w:p w:rsidR="00000000" w:rsidRDefault="00C91F25">
      <w:pPr>
        <w:pStyle w:val="pj"/>
        <w:ind w:left="1418" w:hanging="992"/>
      </w:pPr>
      <w:hyperlink w:anchor="sub260000" w:history="1">
        <w:r>
          <w:rPr>
            <w:rStyle w:val="a5"/>
            <w:i/>
            <w:iCs/>
          </w:rPr>
          <w:t>Статья 26. Недействит</w:t>
        </w:r>
        <w:r>
          <w:rPr>
            <w:rStyle w:val="a5"/>
            <w:i/>
            <w:iCs/>
          </w:rPr>
          <w:t>ельность сделок, договоров, актов и действий, совершенных в результате коррупционных правонарушений</w:t>
        </w:r>
      </w:hyperlink>
    </w:p>
    <w:p w:rsidR="00000000" w:rsidRDefault="00C91F25">
      <w:pPr>
        <w:pStyle w:val="pji"/>
      </w:pPr>
      <w:hyperlink w:anchor="sub270000" w:history="1">
        <w:r>
          <w:rPr>
            <w:rStyle w:val="a5"/>
            <w:i/>
            <w:iCs/>
          </w:rPr>
          <w:t>Глава 5. ЗАКЛЮЧИТЕЛЬНЫЕ И ПЕРЕХОДНЫЕ ПОЛОЖЕНИЯ</w:t>
        </w:r>
      </w:hyperlink>
    </w:p>
    <w:p w:rsidR="00000000" w:rsidRDefault="00C91F25">
      <w:pPr>
        <w:pStyle w:val="pj"/>
        <w:ind w:left="1418" w:hanging="992"/>
      </w:pPr>
      <w:hyperlink w:anchor="sub26010000" w:history="1">
        <w:r>
          <w:rPr>
            <w:rStyle w:val="a5"/>
            <w:i/>
            <w:iCs/>
          </w:rPr>
          <w:t>Статья 26-1. Переходные положения</w:t>
        </w:r>
      </w:hyperlink>
    </w:p>
    <w:p w:rsidR="00000000" w:rsidRDefault="00C91F25">
      <w:pPr>
        <w:pStyle w:val="pj"/>
        <w:ind w:left="1418" w:hanging="992"/>
      </w:pPr>
      <w:hyperlink w:anchor="sub270000" w:history="1">
        <w:r>
          <w:rPr>
            <w:rStyle w:val="a5"/>
            <w:i/>
            <w:iCs/>
          </w:rPr>
          <w:t>Статья 27. Порядок введения в действие настоящего Закона</w:t>
        </w:r>
      </w:hyperlink>
    </w:p>
    <w:p w:rsidR="00000000" w:rsidRDefault="00C91F25">
      <w:pPr>
        <w:pStyle w:val="pji"/>
      </w:pPr>
      <w:bookmarkStart w:id="2" w:name="ContentEnd"/>
      <w:bookmarkEnd w:id="2"/>
      <w:r>
        <w:t> </w:t>
      </w:r>
    </w:p>
    <w:p w:rsidR="00000000" w:rsidRDefault="00C91F25">
      <w:pPr>
        <w:pStyle w:val="pji"/>
      </w:pPr>
      <w:r>
        <w:t> </w:t>
      </w:r>
    </w:p>
    <w:p w:rsidR="00000000" w:rsidRDefault="00C91F25">
      <w:pPr>
        <w:pStyle w:val="pj"/>
      </w:pPr>
      <w:r>
        <w:rPr>
          <w:rStyle w:val="s0"/>
        </w:rPr>
        <w:t>Настоящий Закон регулирует общественные отношения в сфере противодействия коррупции и направлен на реализацию антикоррупционной политики Республики Казахстан.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c"/>
      </w:pPr>
      <w:bookmarkStart w:id="3" w:name="SUB10000"/>
      <w:bookmarkEnd w:id="3"/>
      <w:r>
        <w:rPr>
          <w:rStyle w:val="s1"/>
        </w:rPr>
        <w:t>Глава 1. ОБ</w:t>
      </w:r>
      <w:r>
        <w:rPr>
          <w:rStyle w:val="s1"/>
        </w:rPr>
        <w:t>ЩИЕ ПОЛОЖЕНИЯ</w:t>
      </w:r>
    </w:p>
    <w:p w:rsidR="00000000" w:rsidRDefault="00C91F25">
      <w:pPr>
        <w:pStyle w:val="pc"/>
      </w:pPr>
      <w:r>
        <w:rPr>
          <w:rStyle w:val="s1"/>
        </w:rPr>
        <w:t> </w:t>
      </w:r>
    </w:p>
    <w:p w:rsidR="00000000" w:rsidRDefault="00C91F25">
      <w:pPr>
        <w:pStyle w:val="pj"/>
        <w:ind w:left="1200" w:hanging="800"/>
      </w:pPr>
      <w:r>
        <w:rPr>
          <w:rStyle w:val="s1"/>
        </w:rPr>
        <w:t>Статья 1. Разъяснение некоторых понятий, содержащихся в настоящем Законе</w:t>
      </w:r>
    </w:p>
    <w:p w:rsidR="00000000" w:rsidRDefault="00C91F25">
      <w:pPr>
        <w:pStyle w:val="pj"/>
      </w:pPr>
      <w:r>
        <w:rPr>
          <w:rStyle w:val="s0"/>
        </w:rPr>
        <w:t>Содержащиеся в настоящем Законе понятия применяются в следующем значении:</w:t>
      </w:r>
    </w:p>
    <w:p w:rsidR="00000000" w:rsidRDefault="00C91F25">
      <w:pPr>
        <w:pStyle w:val="pji"/>
      </w:pPr>
      <w:r>
        <w:rPr>
          <w:rStyle w:val="s3"/>
        </w:rPr>
        <w:t xml:space="preserve">Подпункт 1 изложен в редакции </w:t>
      </w:r>
      <w:hyperlink r:id="rId10" w:anchor="sub_id=2600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26.11.19 г. № 273-VI (</w:t>
      </w:r>
      <w:hyperlink r:id="rId11" w:anchor="sub_id=10001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t>1) административно-хозяйственные функции</w:t>
      </w:r>
      <w:r>
        <w:t xml:space="preserve"> - предоставленное в установленном законом Республики Казахстан порядке право управления и распоряжения имуществом, находящимся на балансе организации;</w:t>
      </w:r>
    </w:p>
    <w:p w:rsidR="00000000" w:rsidRDefault="00C91F25">
      <w:pPr>
        <w:pStyle w:val="pji"/>
      </w:pPr>
      <w:bookmarkStart w:id="4" w:name="SUB1000101"/>
      <w:bookmarkEnd w:id="4"/>
      <w:r>
        <w:rPr>
          <w:rStyle w:val="s3"/>
        </w:rPr>
        <w:t xml:space="preserve">Статья дополнена подпунктом 1-1 в соответствии с </w:t>
      </w:r>
      <w:hyperlink r:id="rId12" w:anchor="sub_id=2600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26.11.19 г. № 273-VI; внесены изменения в соответствии с </w:t>
      </w:r>
      <w:hyperlink r:id="rId13" w:anchor="sub_id=300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29.12.21</w:t>
      </w:r>
      <w:r>
        <w:rPr>
          <w:rStyle w:val="s3"/>
        </w:rPr>
        <w:t xml:space="preserve"> г. № 91-VIІ (</w:t>
      </w:r>
      <w:hyperlink r:id="rId14" w:anchor="sub_id=1000101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15" w:anchor="sub_id=5100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05.11.22 г. № 157-VII (введены в действие с </w:t>
      </w:r>
      <w:r>
        <w:rPr>
          <w:rStyle w:val="s3"/>
        </w:rPr>
        <w:t>1 января 2023 г.) (</w:t>
      </w:r>
      <w:hyperlink r:id="rId16" w:anchor="sub_id=1000101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t xml:space="preserve">1-1) лицо, занимающее ответственную государственную должность, - лицо, занимающее должность, которая установлена </w:t>
      </w:r>
      <w:hyperlink r:id="rId17" w:history="1">
        <w:r>
          <w:rPr>
            <w:rStyle w:val="a5"/>
          </w:rPr>
          <w:t>Конституцией</w:t>
        </w:r>
      </w:hyperlink>
      <w:r>
        <w:t xml:space="preserve"> Республики Казахстан, конституционными и иными законами Республики Казахстан для непосредственного исполнения функций государства и полномочий государственных органов, в том числе депутат Парламента Рес</w:t>
      </w:r>
      <w:r>
        <w:t xml:space="preserve">публики Казахстан, </w:t>
      </w:r>
      <w:r>
        <w:rPr>
          <w:rStyle w:val="s0"/>
        </w:rPr>
        <w:t>судья Конституционного Суда Республики Казахстан,</w:t>
      </w:r>
      <w:r>
        <w:t xml:space="preserve"> судья, Уполномоченный по правам человека в Республике Казахстан, а равно лицо, занимающее согласно </w:t>
      </w:r>
      <w:hyperlink r:id="rId18" w:history="1">
        <w:r>
          <w:rPr>
            <w:rStyle w:val="a5"/>
          </w:rPr>
          <w:t>законодательству</w:t>
        </w:r>
      </w:hyperlink>
      <w:r>
        <w:t xml:space="preserve"> Респуб</w:t>
      </w:r>
      <w:r>
        <w:t xml:space="preserve">лики Казахстан о государственной службе </w:t>
      </w:r>
      <w:hyperlink r:id="rId19" w:anchor="sub_id=10016" w:history="1">
        <w:r>
          <w:rPr>
            <w:rStyle w:val="a5"/>
          </w:rPr>
          <w:t>политическую</w:t>
        </w:r>
      </w:hyperlink>
      <w:r>
        <w:t xml:space="preserve"> государственную должность либо административную государственную должность </w:t>
      </w:r>
      <w:hyperlink r:id="rId20" w:anchor="sub_id=10001" w:history="1">
        <w:r>
          <w:rPr>
            <w:rStyle w:val="a5"/>
          </w:rPr>
          <w:t>корпуса «А»</w:t>
        </w:r>
      </w:hyperlink>
      <w:r>
        <w:t>;</w:t>
      </w:r>
    </w:p>
    <w:p w:rsidR="00000000" w:rsidRDefault="00C91F25">
      <w:pPr>
        <w:pStyle w:val="pji"/>
      </w:pPr>
      <w:r>
        <w:rPr>
          <w:rStyle w:val="s3"/>
        </w:rPr>
        <w:t xml:space="preserve">Подпункт 2 изложен в редакции </w:t>
      </w:r>
      <w:hyperlink r:id="rId21" w:anchor="sub_id=2600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26.11.19 г. № 273-VI (</w:t>
      </w:r>
      <w:hyperlink r:id="rId22" w:anchor="sub_id=10001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t xml:space="preserve">2) должностное лицо - лицо, постоянно, временно или по специальному полномочию осуществляющее функции представителя власти либо выполняющее организационно-распорядительные или административно-хозяйственные функции в </w:t>
      </w:r>
      <w:hyperlink r:id="rId23" w:anchor="sub_id=40125" w:history="1">
        <w:r>
          <w:rPr>
            <w:rStyle w:val="a5"/>
          </w:rPr>
          <w:t>государственных органах</w:t>
        </w:r>
      </w:hyperlink>
      <w:r>
        <w:t xml:space="preserve">, </w:t>
      </w:r>
      <w:r>
        <w:rPr>
          <w:rStyle w:val="s0"/>
        </w:rPr>
        <w:t>органах местного самоуправления</w:t>
      </w:r>
      <w:r>
        <w:t>, а также в Вооруженных Силах, других войсках и воинских формированиях Республики Казахстан;</w:t>
      </w:r>
    </w:p>
    <w:p w:rsidR="00000000" w:rsidRDefault="00C91F25">
      <w:pPr>
        <w:pStyle w:val="pji"/>
      </w:pPr>
      <w:r>
        <w:rPr>
          <w:rStyle w:val="s3"/>
        </w:rPr>
        <w:t xml:space="preserve">См.: </w:t>
      </w:r>
      <w:hyperlink r:id="rId24" w:anchor="sub_id=200" w:history="1">
        <w:r>
          <w:rPr>
            <w:rStyle w:val="a4"/>
            <w:i/>
            <w:iCs/>
          </w:rPr>
          <w:t>Нормативное постановление</w:t>
        </w:r>
      </w:hyperlink>
      <w:r>
        <w:rPr>
          <w:rStyle w:val="s3"/>
        </w:rPr>
        <w:t xml:space="preserve"> Верховного Суда Республики Казахстан от 27 ноября 2015 года № 8 «О практике рассмотрения некоторых коррупционных преступлений»</w:t>
      </w:r>
    </w:p>
    <w:p w:rsidR="00000000" w:rsidRDefault="00C91F25">
      <w:pPr>
        <w:pStyle w:val="pji"/>
      </w:pPr>
      <w:r>
        <w:rPr>
          <w:rStyle w:val="s3"/>
        </w:rPr>
        <w:t>Статья дополнена подпунктом 2-1 в соответ</w:t>
      </w:r>
      <w:r>
        <w:rPr>
          <w:rStyle w:val="s3"/>
        </w:rPr>
        <w:t xml:space="preserve">ствии с </w:t>
      </w:r>
      <w:hyperlink r:id="rId25" w:anchor="sub_id=2600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26.11.19 г. № 273-VI </w:t>
      </w:r>
    </w:p>
    <w:p w:rsidR="00000000" w:rsidRDefault="00C91F25">
      <w:pPr>
        <w:pStyle w:val="pj"/>
      </w:pPr>
      <w:r>
        <w:rPr>
          <w:rStyle w:val="s0"/>
        </w:rPr>
        <w:t xml:space="preserve">2-1) лицо, исполняющее управленческие функции в </w:t>
      </w:r>
      <w:hyperlink r:id="rId26" w:anchor="sub_id=10014" w:history="1">
        <w:r>
          <w:rPr>
            <w:rStyle w:val="a5"/>
          </w:rPr>
          <w:t>государственной организации</w:t>
        </w:r>
      </w:hyperlink>
      <w:r>
        <w:rPr>
          <w:rStyle w:val="s0"/>
        </w:rPr>
        <w:t xml:space="preserve"> или субъекте квазигосударственного сектора, - лицо, постоянно, временно либо по специальному полномочию исполняющее организационно-распорядительные или административно-хозяйственные функции в указанных организациях;</w:t>
      </w:r>
    </w:p>
    <w:p w:rsidR="00000000" w:rsidRDefault="00C91F25">
      <w:pPr>
        <w:pStyle w:val="pji"/>
      </w:pPr>
      <w:r>
        <w:rPr>
          <w:rStyle w:val="s3"/>
        </w:rPr>
        <w:t xml:space="preserve">См.: </w:t>
      </w:r>
      <w:hyperlink r:id="rId27" w:history="1">
        <w:r>
          <w:rPr>
            <w:rStyle w:val="a5"/>
            <w:i/>
            <w:iCs/>
          </w:rPr>
          <w:t>Ответ</w:t>
        </w:r>
      </w:hyperlink>
      <w:r>
        <w:rPr>
          <w:rStyle w:val="s3"/>
        </w:rPr>
        <w:t xml:space="preserve"> Председателя Комитета государственных доходов МФ РК от 23 февраля 2021 года на вопрос от 16 января 2021 года № 662265 (dialog.egov.kz) «Касательно представления сотрудниками компаний из квази</w:t>
      </w:r>
      <w:r>
        <w:rPr>
          <w:rStyle w:val="s3"/>
        </w:rPr>
        <w:t>государственного сектора Декларации об активах и обязательствах (ф. 250.00)»</w:t>
      </w:r>
    </w:p>
    <w:p w:rsidR="00000000" w:rsidRDefault="00C91F25">
      <w:pPr>
        <w:pStyle w:val="pji"/>
      </w:pPr>
      <w:bookmarkStart w:id="5" w:name="SUB10003"/>
      <w:bookmarkEnd w:id="5"/>
      <w:r>
        <w:rPr>
          <w:rStyle w:val="s3"/>
        </w:rPr>
        <w:t xml:space="preserve">Подпункт 3 изложен в редакции </w:t>
      </w:r>
      <w:hyperlink r:id="rId28" w:anchor="sub_id=1000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03.01.23 г. № 188-VII (введены в действие с 7 марта 20</w:t>
      </w:r>
      <w:r>
        <w:rPr>
          <w:rStyle w:val="s3"/>
        </w:rPr>
        <w:t>23 г.) (</w:t>
      </w:r>
      <w:hyperlink r:id="rId29" w:anchor="sub_id=10003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rPr>
          <w:rStyle w:val="s0"/>
        </w:rPr>
        <w:t>3) лицо, уполномоченное на выполнение государственных функций, - лицо, находящееся на государственной службе, депутат маслихата, лицо, временно испол</w:t>
      </w:r>
      <w:r>
        <w:rPr>
          <w:rStyle w:val="s0"/>
        </w:rPr>
        <w:t>няющее обязанности, предусмотренные государственной должностью, до назначения его на государственную службу, а также лицо, временно назначенное на воинскую должность военнослужащего по контракту офицерского состава или временно исполняющее его обязанности;</w:t>
      </w:r>
    </w:p>
    <w:p w:rsidR="00000000" w:rsidRDefault="00C91F25">
      <w:pPr>
        <w:pStyle w:val="pji"/>
      </w:pPr>
      <w:bookmarkStart w:id="6" w:name="SUB10004"/>
      <w:bookmarkEnd w:id="6"/>
      <w:r>
        <w:rPr>
          <w:rStyle w:val="s3"/>
        </w:rPr>
        <w:t xml:space="preserve">В подпункт 4 внесены изменения в соответствии с </w:t>
      </w:r>
      <w:hyperlink r:id="rId30" w:anchor="sub_id=2300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19.04.19 г. № 249-VI (введены в действие 1 августа 2019 г.) (</w:t>
      </w:r>
      <w:hyperlink r:id="rId31" w:anchor="sub_id=10004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32" w:anchor="sub_id=5300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03.07.19 г. № 262-VI (введены в действие с 1 января 2020 г.) (</w:t>
      </w:r>
      <w:hyperlink r:id="rId33" w:anchor="sub_id=10004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34" w:anchor="sub_id=1200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06.10.20 г. № 365-VI (</w:t>
      </w:r>
      <w:hyperlink r:id="rId35" w:anchor="sub_id=10004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36" w:anchor="sub_id=5100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05.11.22 г. № 157-VII (введены в действие с 1 января 2023 г.) (</w:t>
      </w:r>
      <w:hyperlink r:id="rId37" w:anchor="sub_id=10004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38" w:anchor="sub_id=1400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23.12.23 г. № 50-VIII (введен в действие с 1 января 2025 г.) (</w:t>
      </w:r>
      <w:hyperlink r:id="rId39" w:anchor="sub_id=10004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rPr>
          <w:rStyle w:val="s0"/>
        </w:rPr>
        <w:t xml:space="preserve">4) лицо, приравненное к лицам, уполномоченным на выполнение государственных функций, - лицо, избранное в органы местного самоуправления; гражданин, зарегистрированный в установленном </w:t>
      </w:r>
      <w:hyperlink r:id="rId40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Республики Казахстан порядке в качестве кандидата в Президенты Республики Казахстан, депутаты Парламента Республики Казахстан или маслихатов, акимы районов, городов областного значения, городов районного значения, поселков, сел, сельски</w:t>
      </w:r>
      <w:r>
        <w:rPr>
          <w:rStyle w:val="s0"/>
        </w:rPr>
        <w:t>х округов, а также в члены выборного органа местного самоуправления; член территориальной избирательной комиссии, осуществляющий полномочия на профессиональной постоянной основе, оплата труда которого производится из средств бюджета Республики Казахстан; с</w:t>
      </w:r>
      <w:r>
        <w:rPr>
          <w:rStyle w:val="s0"/>
        </w:rPr>
        <w:t>лужащий, постоянно или временно работающий в органе местного самоуправления, оплата труда которого производится из средств государственного бюджета Республики Казахстан; лицо, исполняющее управленческие функции в государственной организации или субъекте кв</w:t>
      </w:r>
      <w:r>
        <w:rPr>
          <w:rStyle w:val="s0"/>
        </w:rPr>
        <w:t xml:space="preserve">азигосударственного сектора, </w:t>
      </w:r>
      <w:r>
        <w:t>а также лицо, уполномоченное на принятие решений по организации и проведению закупок, в том числе государственных, либо ответственное за отбор и реализацию проектов, финансируемых из средств государственного бюджета и Националь</w:t>
      </w:r>
      <w:r>
        <w:t xml:space="preserve">ного фонда Республики Казахстан, занимающее должность не ниже руководителя самостоятельного структурного подразделения в указанных организациях, </w:t>
      </w:r>
      <w:r>
        <w:rPr>
          <w:rStyle w:val="s0"/>
        </w:rPr>
        <w:t>служащие Национального Банка Республики Казахстан и его ведомств; служащие уполномоченной организации в сфере г</w:t>
      </w:r>
      <w:r>
        <w:rPr>
          <w:rStyle w:val="s0"/>
        </w:rPr>
        <w:t xml:space="preserve">ражданской авиации, действующие в соответствии с </w:t>
      </w:r>
      <w:hyperlink r:id="rId41" w:history="1">
        <w:r>
          <w:rPr>
            <w:rStyle w:val="a5"/>
          </w:rPr>
          <w:t>законодательством</w:t>
        </w:r>
      </w:hyperlink>
      <w:r>
        <w:rPr>
          <w:rStyle w:val="s0"/>
        </w:rPr>
        <w:t xml:space="preserve"> Республики Казахстан об использовании воздушного пространства Республики Казахстан и деятельности авиации, служащие </w:t>
      </w:r>
      <w:hyperlink r:id="rId42" w:anchor="sub_id=6010000" w:history="1">
        <w:r>
          <w:rPr>
            <w:rStyle w:val="a5"/>
          </w:rPr>
          <w:t>уполномоченного органа</w:t>
        </w:r>
      </w:hyperlink>
      <w:r>
        <w:rPr>
          <w:rStyle w:val="s0"/>
        </w:rPr>
        <w:t xml:space="preserve"> по регулированию, контролю и надзору финансового рынка и финансовых организаций; </w:t>
      </w:r>
      <w:r>
        <w:rPr>
          <w:rStyle w:val="s40"/>
        </w:rPr>
        <w:t>работники Государственной корпорации «Правительство для граждан», непосредст</w:t>
      </w:r>
      <w:r>
        <w:rPr>
          <w:rStyle w:val="s40"/>
        </w:rPr>
        <w:t>венно оказывающие государственные услуги, или должностные обязанности которых связаны с оказанием государственных услуг, либо имеющие доступ к персональным данным физических лиц и (или) иной информации, доступ к которым ограничен</w:t>
      </w:r>
      <w:r>
        <w:rPr>
          <w:rStyle w:val="s0"/>
        </w:rPr>
        <w:t>;</w:t>
      </w:r>
    </w:p>
    <w:p w:rsidR="00000000" w:rsidRDefault="00C91F25">
      <w:pPr>
        <w:pStyle w:val="pji"/>
      </w:pPr>
      <w:r>
        <w:rPr>
          <w:rStyle w:val="s3"/>
        </w:rPr>
        <w:t xml:space="preserve">См.: </w:t>
      </w:r>
      <w:hyperlink r:id="rId43" w:history="1">
        <w:r>
          <w:rPr>
            <w:rStyle w:val="a5"/>
            <w:i/>
            <w:iCs/>
          </w:rPr>
          <w:t>Ответ</w:t>
        </w:r>
      </w:hyperlink>
      <w:r>
        <w:rPr>
          <w:rStyle w:val="s3"/>
        </w:rPr>
        <w:t xml:space="preserve"> Председателя КГД МФ РК от 28 августа 2021 года на вопрос от 17 августа 2021 года № 701034/1 (dialog.egov.kz) «О декларировании доходов сотрудниками субъекта квазигосударственного сектора в рамках всеобщего</w:t>
      </w:r>
      <w:r>
        <w:rPr>
          <w:rStyle w:val="s3"/>
        </w:rPr>
        <w:t xml:space="preserve"> декларирования»</w:t>
      </w:r>
    </w:p>
    <w:p w:rsidR="00000000" w:rsidRDefault="00C91F25">
      <w:pPr>
        <w:pStyle w:val="pji"/>
      </w:pPr>
      <w:bookmarkStart w:id="7" w:name="SUB10005"/>
      <w:bookmarkEnd w:id="7"/>
      <w:r>
        <w:rPr>
          <w:rStyle w:val="s3"/>
        </w:rPr>
        <w:t xml:space="preserve">Подпункт 5 изложен в редакции </w:t>
      </w:r>
      <w:hyperlink r:id="rId44" w:anchor="sub_id=2600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26.11.19 г. № 273-VI (</w:t>
      </w:r>
      <w:hyperlink r:id="rId45" w:anchor="sub_id=10005" w:history="1">
        <w:r>
          <w:rPr>
            <w:rStyle w:val="a5"/>
            <w:i/>
            <w:iCs/>
          </w:rPr>
          <w:t>см. стар.</w:t>
        </w:r>
        <w:r>
          <w:rPr>
            <w:rStyle w:val="a5"/>
            <w:i/>
            <w:iCs/>
          </w:rPr>
          <w:t xml:space="preserve">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t>5) конфликт интересов - противоречие между личными интересами лиц, занимающих ответственную государственную должность, лиц, уполномоченных на выполнение государственных функций, лиц, приравненных к ним, должностных лиц и их должностными полномочиями</w:t>
      </w:r>
      <w:r>
        <w:t>, при котором личные интересы указанных лиц могут привести к неисполнению и (или) ненадлежащему исполнению ими своих должностных обязанностей;</w:t>
      </w:r>
    </w:p>
    <w:p w:rsidR="00000000" w:rsidRDefault="00C91F25">
      <w:pPr>
        <w:pStyle w:val="pj"/>
      </w:pPr>
      <w:r>
        <w:rPr>
          <w:rStyle w:val="s0"/>
        </w:rPr>
        <w:t>6) коррупция - незаконное использование лицами, занимающими ответственную государственную должность, лицами, упол</w:t>
      </w:r>
      <w:r>
        <w:rPr>
          <w:rStyle w:val="s0"/>
        </w:rPr>
        <w:t>номоченными на выполнение государственных функций, лицами, приравненными к лицам, уполномоченным на выполнение государственных функций, должностными лицами своих должностных (служебных) полномочий и связанных с ними возможностей в целях получения или извле</w:t>
      </w:r>
      <w:r>
        <w:rPr>
          <w:rStyle w:val="s0"/>
        </w:rPr>
        <w:t>чения лично или через посредников имущественных (неимущественных) благ и преимуществ для себя либо третьих лиц, а равно подкуп данных лиц путем предоставления благ и преимуществ;</w:t>
      </w:r>
    </w:p>
    <w:p w:rsidR="00000000" w:rsidRDefault="00C91F25">
      <w:pPr>
        <w:pStyle w:val="pj"/>
      </w:pPr>
      <w:r>
        <w:rPr>
          <w:rStyle w:val="s0"/>
        </w:rPr>
        <w:t xml:space="preserve">7) антикоррупционная политика - правовые, административные и организационные </w:t>
      </w:r>
      <w:r>
        <w:rPr>
          <w:rStyle w:val="s0"/>
        </w:rPr>
        <w:t>меры, направленные на снижение коррупционных рисков, повышение доверия общества к деятельности государственных органов, и иные меры в соответствии с настоящим Законом;</w:t>
      </w:r>
    </w:p>
    <w:p w:rsidR="00000000" w:rsidRDefault="00C91F25">
      <w:pPr>
        <w:pStyle w:val="pj"/>
      </w:pPr>
      <w:r>
        <w:rPr>
          <w:rStyle w:val="s0"/>
        </w:rPr>
        <w:t>8) антикоррупционные ограничения - ограничения, установленные настоящим Законом и направленные на предупреждение коррупционных правонарушений;</w:t>
      </w:r>
    </w:p>
    <w:p w:rsidR="00000000" w:rsidRDefault="00C91F25">
      <w:pPr>
        <w:pStyle w:val="pj"/>
      </w:pPr>
      <w:r>
        <w:rPr>
          <w:rStyle w:val="s0"/>
        </w:rPr>
        <w:t>9) противодействие коррупции - деятельность субъектов противодействия коррупции в пределах своих полномочий по пр</w:t>
      </w:r>
      <w:r>
        <w:rPr>
          <w:rStyle w:val="s0"/>
        </w:rPr>
        <w:t>едупреждению коррупции, в том числе по формированию антикоррупционной культуры в обществе, выявлению и устранению причин и условий, способствующих совершению коррупционных правонарушений, а также по выявлению, пресечению, раскрытию и расследованию коррупци</w:t>
      </w:r>
      <w:r>
        <w:rPr>
          <w:rStyle w:val="s0"/>
        </w:rPr>
        <w:t>онных правонарушений и устранению их последствий;</w:t>
      </w:r>
    </w:p>
    <w:p w:rsidR="00000000" w:rsidRDefault="00C91F25">
      <w:pPr>
        <w:pStyle w:val="pji"/>
      </w:pPr>
      <w:r>
        <w:rPr>
          <w:rStyle w:val="s3"/>
        </w:rPr>
        <w:t xml:space="preserve">Подпункт 10 изложен в редакции </w:t>
      </w:r>
      <w:hyperlink r:id="rId46" w:anchor="sub_id=1100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06.04.16 г. № 484-V (</w:t>
      </w:r>
      <w:hyperlink r:id="rId47" w:anchor="sub_id=1001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48" w:anchor="sub_id=1200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06.10.20 г. № 365-VI (</w:t>
      </w:r>
      <w:hyperlink r:id="rId49" w:anchor="sub_id=1001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t xml:space="preserve">10) уполномоченный орган по противодействию коррупции - </w:t>
      </w:r>
      <w:hyperlink r:id="rId50" w:history="1">
        <w:r>
          <w:rPr>
            <w:rStyle w:val="a5"/>
          </w:rPr>
          <w:t>государственный орган</w:t>
        </w:r>
      </w:hyperlink>
      <w:r>
        <w:t xml:space="preserve">, осуществляющий формирование и реализацию антикоррупционной политики Республики Казахстан и координацию в сфере </w:t>
      </w:r>
      <w:r>
        <w:t>противодействия коррупции, а также предупреждение, выявление, пресечение, раскрытие и расследование коррупционных правонарушений, и его территориальные подразделения;</w:t>
      </w:r>
    </w:p>
    <w:p w:rsidR="00000000" w:rsidRDefault="00C91F25">
      <w:pPr>
        <w:pStyle w:val="pj"/>
      </w:pPr>
      <w:r>
        <w:rPr>
          <w:rStyle w:val="s0"/>
        </w:rPr>
        <w:t>11) коррупционное правонарушение - имеющее признаки коррупции противоправное виновное дея</w:t>
      </w:r>
      <w:r>
        <w:rPr>
          <w:rStyle w:val="s0"/>
        </w:rPr>
        <w:t xml:space="preserve">ние (действие или бездействие), за которое законом установлена </w:t>
      </w:r>
      <w:hyperlink r:id="rId51" w:anchor="sub_id=6760000" w:history="1">
        <w:r>
          <w:rPr>
            <w:rStyle w:val="a4"/>
          </w:rPr>
          <w:t>административная</w:t>
        </w:r>
      </w:hyperlink>
      <w:r>
        <w:rPr>
          <w:rStyle w:val="s0"/>
        </w:rPr>
        <w:t xml:space="preserve"> или </w:t>
      </w:r>
      <w:hyperlink r:id="rId52" w:anchor="sub_id=30029" w:history="1">
        <w:r>
          <w:rPr>
            <w:rStyle w:val="a4"/>
          </w:rPr>
          <w:t>угол</w:t>
        </w:r>
        <w:r>
          <w:rPr>
            <w:rStyle w:val="a4"/>
          </w:rPr>
          <w:t>овная ответственность</w:t>
        </w:r>
      </w:hyperlink>
      <w:r>
        <w:rPr>
          <w:rStyle w:val="s0"/>
        </w:rPr>
        <w:t>;</w:t>
      </w:r>
    </w:p>
    <w:p w:rsidR="00000000" w:rsidRDefault="00C91F25">
      <w:pPr>
        <w:pStyle w:val="pj"/>
      </w:pPr>
      <w:r>
        <w:rPr>
          <w:rStyle w:val="s0"/>
        </w:rPr>
        <w:t>12) коррупционный риск - возможность возникновения причин и условий, способствующих совершению коррупционных правонарушений;</w:t>
      </w:r>
    </w:p>
    <w:p w:rsidR="00000000" w:rsidRDefault="00C91F25">
      <w:pPr>
        <w:pStyle w:val="pj"/>
      </w:pPr>
      <w:r>
        <w:rPr>
          <w:rStyle w:val="s0"/>
        </w:rPr>
        <w:t>13) предупреждение коррупции - деятельность субъектов противодействия коррупции по изучению, выявлению, огра</w:t>
      </w:r>
      <w:r>
        <w:rPr>
          <w:rStyle w:val="s0"/>
        </w:rPr>
        <w:t>ничению и устранению причин и условий, способствующих совершению коррупционных правонарушений, путем разработки и внедрения системы превентивных мер;</w:t>
      </w:r>
    </w:p>
    <w:p w:rsidR="00000000" w:rsidRDefault="00C91F25">
      <w:pPr>
        <w:pStyle w:val="pji"/>
      </w:pPr>
      <w:r>
        <w:rPr>
          <w:rStyle w:val="s3"/>
        </w:rPr>
        <w:t xml:space="preserve">Статья дополнена подпунктом 14 в соответствии с </w:t>
      </w:r>
      <w:hyperlink r:id="rId53" w:anchor="sub_id=2600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26.11.19 г. № 273-VI </w:t>
      </w:r>
    </w:p>
    <w:p w:rsidR="00000000" w:rsidRDefault="00C91F25">
      <w:pPr>
        <w:pStyle w:val="pj"/>
      </w:pPr>
      <w:r>
        <w:t>14) организационно-распорядительные функции - предоставленное в установленном законом Республики Казахстан порядке право издавать приказы и распоряжения, обязательные для исполнения подчиненными п</w:t>
      </w:r>
      <w:r>
        <w:t>о службе лицами, а также применять меры поощрения и дисциплинарные взыскания в отношении подчиненных.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"/>
        <w:ind w:left="1200" w:hanging="800"/>
      </w:pPr>
      <w:bookmarkStart w:id="8" w:name="SUB20000"/>
      <w:bookmarkEnd w:id="8"/>
      <w:r>
        <w:rPr>
          <w:rStyle w:val="s1"/>
        </w:rPr>
        <w:t>Статья 2. Сфера действия настоящего Закона</w:t>
      </w:r>
    </w:p>
    <w:p w:rsidR="00000000" w:rsidRDefault="00C91F25">
      <w:pPr>
        <w:pStyle w:val="pj"/>
      </w:pPr>
      <w:r>
        <w:rPr>
          <w:rStyle w:val="s0"/>
        </w:rPr>
        <w:t>1. Настоящий Закон действует на территории Республики Казахстан в отношении физических и юридических лиц. За пределами Республики Казахстан настоящий Закон действует в отношении граждан Республики Казахстан и юридических лиц, зарегистрированных в Республик</w:t>
      </w:r>
      <w:r>
        <w:rPr>
          <w:rStyle w:val="s0"/>
        </w:rPr>
        <w:t>е Казахстан, если иное не предусмотрено международным договором, ратифицированным Республикой Казахстан.</w:t>
      </w:r>
    </w:p>
    <w:p w:rsidR="00000000" w:rsidRDefault="00C91F25">
      <w:pPr>
        <w:pStyle w:val="pj"/>
      </w:pPr>
      <w:r>
        <w:rPr>
          <w:rStyle w:val="s0"/>
        </w:rPr>
        <w:t xml:space="preserve">2. Уголовные ответственность и наказание за коррупционные преступления предусмотрены </w:t>
      </w:r>
      <w:hyperlink r:id="rId54" w:history="1">
        <w:r>
          <w:rPr>
            <w:rStyle w:val="a4"/>
          </w:rPr>
          <w:t>У</w:t>
        </w:r>
        <w:r>
          <w:rPr>
            <w:rStyle w:val="a4"/>
          </w:rPr>
          <w:t>головным кодексом</w:t>
        </w:r>
      </w:hyperlink>
      <w:r>
        <w:rPr>
          <w:rStyle w:val="s0"/>
        </w:rPr>
        <w:t xml:space="preserve"> Республики Казахстан, административные ответственность и взыскание за административные коррупционные правонарушения - </w:t>
      </w:r>
      <w:hyperlink r:id="rId55" w:history="1">
        <w:r>
          <w:rPr>
            <w:rStyle w:val="a4"/>
          </w:rPr>
          <w:t>Кодексом</w:t>
        </w:r>
      </w:hyperlink>
      <w:r>
        <w:rPr>
          <w:rStyle w:val="s0"/>
        </w:rPr>
        <w:t xml:space="preserve"> Республики Казахстан об административных право</w:t>
      </w:r>
      <w:r>
        <w:rPr>
          <w:rStyle w:val="s0"/>
        </w:rPr>
        <w:t>нарушениях.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"/>
        <w:ind w:left="1200" w:hanging="800"/>
      </w:pPr>
      <w:bookmarkStart w:id="9" w:name="SUB30000"/>
      <w:bookmarkEnd w:id="9"/>
      <w:r>
        <w:rPr>
          <w:rStyle w:val="s1"/>
        </w:rPr>
        <w:t>Статья 3. Законодательство Республики Казахстан о противодействии коррупции</w:t>
      </w:r>
    </w:p>
    <w:p w:rsidR="00000000" w:rsidRDefault="00C91F25">
      <w:pPr>
        <w:pStyle w:val="pj"/>
      </w:pPr>
      <w:r>
        <w:rPr>
          <w:rStyle w:val="s0"/>
        </w:rPr>
        <w:t xml:space="preserve">1. Законодательство Республики Казахстан о противодействии коррупции основывается на </w:t>
      </w:r>
      <w:hyperlink r:id="rId56" w:history="1">
        <w:r>
          <w:rPr>
            <w:rStyle w:val="a4"/>
          </w:rPr>
          <w:t>Конституции</w:t>
        </w:r>
      </w:hyperlink>
      <w:r>
        <w:rPr>
          <w:rStyle w:val="s0"/>
        </w:rPr>
        <w:t xml:space="preserve"> </w:t>
      </w:r>
      <w:r>
        <w:rPr>
          <w:rStyle w:val="s0"/>
        </w:rPr>
        <w:t>Республики Казахстан и состоит из настоящего Закона и иных нормативных правовых актов Республики Казахстан.</w:t>
      </w:r>
    </w:p>
    <w:p w:rsidR="00000000" w:rsidRDefault="00C91F25">
      <w:pPr>
        <w:pStyle w:val="pj"/>
      </w:pPr>
      <w:r>
        <w:rPr>
          <w:rStyle w:val="s0"/>
        </w:rPr>
        <w:t>2. Если международным договором, ратифицированным Республикой Казахстан, установлены иные правила, чем те, которые содержатся в настоящем Законе, то</w:t>
      </w:r>
      <w:r>
        <w:rPr>
          <w:rStyle w:val="s0"/>
        </w:rPr>
        <w:t xml:space="preserve"> применяются правила международного договора.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"/>
        <w:ind w:left="1200" w:hanging="800"/>
      </w:pPr>
      <w:bookmarkStart w:id="10" w:name="SUB40000"/>
      <w:bookmarkEnd w:id="10"/>
      <w:r>
        <w:rPr>
          <w:rStyle w:val="s1"/>
        </w:rPr>
        <w:t>Статья 4. Основные принципы противодействия коррупции</w:t>
      </w:r>
    </w:p>
    <w:p w:rsidR="00000000" w:rsidRDefault="00C91F25">
      <w:pPr>
        <w:pStyle w:val="pj"/>
      </w:pPr>
      <w:r>
        <w:rPr>
          <w:rStyle w:val="s0"/>
        </w:rPr>
        <w:t>Противодействие коррупции осуществляется на основе принципов:</w:t>
      </w:r>
    </w:p>
    <w:p w:rsidR="00000000" w:rsidRDefault="00C91F25">
      <w:pPr>
        <w:pStyle w:val="pj"/>
      </w:pPr>
      <w:r>
        <w:rPr>
          <w:rStyle w:val="s0"/>
        </w:rPr>
        <w:t>1) законности;</w:t>
      </w:r>
    </w:p>
    <w:p w:rsidR="00000000" w:rsidRDefault="00C91F25">
      <w:pPr>
        <w:pStyle w:val="pj"/>
      </w:pPr>
      <w:r>
        <w:rPr>
          <w:rStyle w:val="s0"/>
        </w:rPr>
        <w:t>2) приоритета защиты прав, свобод и законных интересов человека и гражданина;</w:t>
      </w:r>
    </w:p>
    <w:p w:rsidR="00000000" w:rsidRDefault="00C91F25">
      <w:pPr>
        <w:pStyle w:val="pj"/>
      </w:pPr>
      <w:r>
        <w:rPr>
          <w:rStyle w:val="s0"/>
        </w:rPr>
        <w:t>3) гласности и прозрачности;</w:t>
      </w:r>
    </w:p>
    <w:p w:rsidR="00000000" w:rsidRDefault="00C91F25">
      <w:pPr>
        <w:pStyle w:val="pj"/>
      </w:pPr>
      <w:r>
        <w:rPr>
          <w:rStyle w:val="s0"/>
        </w:rPr>
        <w:t>4) взаимодействия государства и гражданского общества;</w:t>
      </w:r>
    </w:p>
    <w:p w:rsidR="00000000" w:rsidRDefault="00C91F25">
      <w:pPr>
        <w:pStyle w:val="pj"/>
      </w:pPr>
      <w:r>
        <w:rPr>
          <w:rStyle w:val="s0"/>
        </w:rPr>
        <w:t>5) системного и комплексного использования мер противодействия коррупции;</w:t>
      </w:r>
    </w:p>
    <w:p w:rsidR="00000000" w:rsidRDefault="00C91F25">
      <w:pPr>
        <w:pStyle w:val="pj"/>
      </w:pPr>
      <w:r>
        <w:rPr>
          <w:rStyle w:val="s0"/>
        </w:rPr>
        <w:t>6) приоритетного применения мер предупреждения коррупции;</w:t>
      </w:r>
    </w:p>
    <w:p w:rsidR="00000000" w:rsidRDefault="00C91F25">
      <w:pPr>
        <w:pStyle w:val="pji"/>
      </w:pPr>
      <w:r>
        <w:rPr>
          <w:rStyle w:val="s3"/>
        </w:rPr>
        <w:t xml:space="preserve">Подпункт 7 изложен в редакции </w:t>
      </w:r>
      <w:hyperlink r:id="rId57" w:anchor="sub_id=104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03.01.23 г. № 188-VII (введены в действие с 7 марта 2023 г.) (</w:t>
      </w:r>
      <w:hyperlink r:id="rId58" w:anchor="sub_id=40007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rPr>
          <w:rStyle w:val="s0"/>
        </w:rPr>
        <w:t xml:space="preserve">7) защиты </w:t>
      </w:r>
      <w:r>
        <w:rPr>
          <w:rStyle w:val="s0"/>
        </w:rPr>
        <w:t>и поощрения лиц, оказывающих содействие в противодействии коррупции;</w:t>
      </w:r>
    </w:p>
    <w:p w:rsidR="00000000" w:rsidRDefault="00C91F25">
      <w:pPr>
        <w:pStyle w:val="pj"/>
      </w:pPr>
      <w:r>
        <w:rPr>
          <w:rStyle w:val="s0"/>
        </w:rPr>
        <w:t>8) неотвратимости наказания за совершение коррупционных правонарушений.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"/>
        <w:ind w:left="1200" w:hanging="800"/>
      </w:pPr>
      <w:bookmarkStart w:id="11" w:name="SUB50000"/>
      <w:bookmarkEnd w:id="11"/>
      <w:r>
        <w:rPr>
          <w:rStyle w:val="s1"/>
        </w:rPr>
        <w:t>Статья 5. Цель и задачи противодействия коррупции</w:t>
      </w:r>
    </w:p>
    <w:p w:rsidR="00000000" w:rsidRDefault="00C91F25">
      <w:pPr>
        <w:pStyle w:val="pj"/>
      </w:pPr>
      <w:r>
        <w:rPr>
          <w:rStyle w:val="s0"/>
        </w:rPr>
        <w:t>1. Целью противодействия коррупции является устранение коррупци</w:t>
      </w:r>
      <w:r>
        <w:rPr>
          <w:rStyle w:val="s0"/>
        </w:rPr>
        <w:t>и в обществе.</w:t>
      </w:r>
    </w:p>
    <w:p w:rsidR="00000000" w:rsidRDefault="00C91F25">
      <w:pPr>
        <w:pStyle w:val="pj"/>
      </w:pPr>
      <w:r>
        <w:rPr>
          <w:rStyle w:val="s0"/>
        </w:rPr>
        <w:t>2. Достижение цели противодействия коррупции реализуется посредством решения следующих задач:</w:t>
      </w:r>
    </w:p>
    <w:p w:rsidR="00000000" w:rsidRDefault="00C91F25">
      <w:pPr>
        <w:pStyle w:val="pj"/>
      </w:pPr>
      <w:r>
        <w:rPr>
          <w:rStyle w:val="s0"/>
        </w:rPr>
        <w:t>1) формирования в обществе атмосферы нетерпимости к коррупции;</w:t>
      </w:r>
    </w:p>
    <w:p w:rsidR="00000000" w:rsidRDefault="00C91F25">
      <w:pPr>
        <w:pStyle w:val="pj"/>
      </w:pPr>
      <w:r>
        <w:rPr>
          <w:rStyle w:val="s0"/>
        </w:rPr>
        <w:t>2) выявления условий и причин, способствующих совершению коррупционных правонарушений</w:t>
      </w:r>
      <w:r>
        <w:rPr>
          <w:rStyle w:val="s0"/>
        </w:rPr>
        <w:t>, и устранения их последствий;</w:t>
      </w:r>
    </w:p>
    <w:p w:rsidR="00000000" w:rsidRDefault="00C91F25">
      <w:pPr>
        <w:pStyle w:val="pj"/>
      </w:pPr>
      <w:r>
        <w:rPr>
          <w:rStyle w:val="s0"/>
        </w:rPr>
        <w:t>3) укрепления взаимодействия субъектов противодействия коррупции;</w:t>
      </w:r>
    </w:p>
    <w:p w:rsidR="00000000" w:rsidRDefault="00C91F25">
      <w:pPr>
        <w:pStyle w:val="pj"/>
      </w:pPr>
      <w:r>
        <w:rPr>
          <w:rStyle w:val="s0"/>
        </w:rPr>
        <w:t>4) развития международного сотрудничества по противодействию коррупции;</w:t>
      </w:r>
    </w:p>
    <w:p w:rsidR="00000000" w:rsidRDefault="00C91F25">
      <w:pPr>
        <w:pStyle w:val="pj"/>
      </w:pPr>
      <w:r>
        <w:rPr>
          <w:rStyle w:val="s0"/>
        </w:rPr>
        <w:t>5) выявления, пресечения, раскрытия и расследования коррупционных правонарушений.</w:t>
      </w:r>
    </w:p>
    <w:p w:rsidR="00000000" w:rsidRDefault="00C91F25">
      <w:pPr>
        <w:pStyle w:val="pji"/>
      </w:pPr>
      <w:r>
        <w:rPr>
          <w:rStyle w:val="s3"/>
        </w:rPr>
        <w:t xml:space="preserve">См.: </w:t>
      </w:r>
      <w:hyperlink r:id="rId59" w:anchor="sub_id=100" w:history="1">
        <w:r>
          <w:rPr>
            <w:rStyle w:val="a5"/>
            <w:i/>
            <w:iCs/>
          </w:rPr>
          <w:t>Концепцию</w:t>
        </w:r>
      </w:hyperlink>
      <w:r>
        <w:rPr>
          <w:rStyle w:val="s3"/>
        </w:rPr>
        <w:t xml:space="preserve"> антикоррупционной политики Республики Казахстан на 2022 - 2026 годы</w:t>
      </w:r>
    </w:p>
    <w:p w:rsidR="00000000" w:rsidRDefault="00C91F25">
      <w:pPr>
        <w:pStyle w:val="pj"/>
      </w:pPr>
      <w:r>
        <w:t> </w:t>
      </w:r>
    </w:p>
    <w:p w:rsidR="00000000" w:rsidRDefault="00C91F25">
      <w:pPr>
        <w:pStyle w:val="pj"/>
      </w:pPr>
      <w:r>
        <w:t> </w:t>
      </w:r>
    </w:p>
    <w:p w:rsidR="00000000" w:rsidRDefault="00C91F25">
      <w:pPr>
        <w:pStyle w:val="pc"/>
      </w:pPr>
      <w:bookmarkStart w:id="12" w:name="SUB60000"/>
      <w:bookmarkEnd w:id="12"/>
      <w:r>
        <w:rPr>
          <w:rStyle w:val="s1"/>
        </w:rPr>
        <w:t>Глава 2. МЕРЫ ПРОТИВОДЕЙСТВИЯ КОРРУПЦИИ</w:t>
      </w:r>
    </w:p>
    <w:p w:rsidR="00000000" w:rsidRDefault="00C91F25">
      <w:pPr>
        <w:pStyle w:val="pj"/>
      </w:pPr>
      <w:r>
        <w:t> </w:t>
      </w:r>
    </w:p>
    <w:p w:rsidR="00000000" w:rsidRDefault="00C91F25">
      <w:pPr>
        <w:pStyle w:val="pj"/>
        <w:ind w:left="1200" w:hanging="800"/>
      </w:pPr>
      <w:r>
        <w:rPr>
          <w:rStyle w:val="s1"/>
        </w:rPr>
        <w:t>Статья 6. Система мер противодействия коррупции</w:t>
      </w:r>
    </w:p>
    <w:p w:rsidR="00000000" w:rsidRDefault="00C91F25">
      <w:pPr>
        <w:pStyle w:val="pj"/>
      </w:pPr>
      <w:r>
        <w:rPr>
          <w:rStyle w:val="s0"/>
        </w:rPr>
        <w:t>Система мер противодействия коррупции включает:</w:t>
      </w:r>
    </w:p>
    <w:p w:rsidR="00000000" w:rsidRDefault="00C91F25">
      <w:pPr>
        <w:pStyle w:val="pj"/>
      </w:pPr>
      <w:r>
        <w:rPr>
          <w:rStyle w:val="s0"/>
        </w:rPr>
        <w:t>1) антикоррупционный мониторинг;</w:t>
      </w:r>
    </w:p>
    <w:p w:rsidR="00000000" w:rsidRDefault="00C91F25">
      <w:pPr>
        <w:pStyle w:val="pj"/>
      </w:pPr>
      <w:r>
        <w:rPr>
          <w:rStyle w:val="s0"/>
        </w:rPr>
        <w:t>2) анализ коррупционных рисков;</w:t>
      </w:r>
    </w:p>
    <w:p w:rsidR="00000000" w:rsidRDefault="00C91F25">
      <w:pPr>
        <w:pStyle w:val="pj"/>
      </w:pPr>
      <w:r>
        <w:rPr>
          <w:rStyle w:val="s0"/>
        </w:rPr>
        <w:t>3) формирование антикоррупционной культуры;</w:t>
      </w:r>
    </w:p>
    <w:p w:rsidR="00000000" w:rsidRDefault="00C91F25">
      <w:pPr>
        <w:pStyle w:val="pji"/>
      </w:pPr>
      <w:r>
        <w:rPr>
          <w:rStyle w:val="s3"/>
        </w:rPr>
        <w:t xml:space="preserve">Статья дополнена подпунктом 3-1 в соответствии с </w:t>
      </w:r>
      <w:hyperlink r:id="rId60" w:anchor="sub_id=266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26.11.19 г. № 273-VI (введены в действие с 1 января 2020 г.)</w:t>
      </w:r>
    </w:p>
    <w:p w:rsidR="00000000" w:rsidRDefault="00C91F25">
      <w:pPr>
        <w:pStyle w:val="pj"/>
      </w:pPr>
      <w:r>
        <w:rPr>
          <w:rStyle w:val="s0"/>
        </w:rPr>
        <w:t xml:space="preserve">3-1) проведение научной антикоррупционной экспертизы проектов нормативных правовых актов в соответствии с </w:t>
      </w:r>
      <w:hyperlink r:id="rId61" w:anchor="sub_id=33010000" w:history="1">
        <w:r>
          <w:rPr>
            <w:rStyle w:val="a5"/>
          </w:rPr>
          <w:t>законодательством</w:t>
        </w:r>
      </w:hyperlink>
      <w:r>
        <w:rPr>
          <w:rStyle w:val="s0"/>
        </w:rPr>
        <w:t xml:space="preserve"> Республики Казахстан;</w:t>
      </w:r>
    </w:p>
    <w:p w:rsidR="00000000" w:rsidRDefault="00C91F25">
      <w:pPr>
        <w:pStyle w:val="pj"/>
      </w:pPr>
      <w:r>
        <w:rPr>
          <w:rStyle w:val="s0"/>
        </w:rPr>
        <w:t xml:space="preserve">4) выявление коррупциогенных норм при производстве юридической экспертизы в соответствии с </w:t>
      </w:r>
      <w:hyperlink r:id="rId62" w:anchor="sub_id=10008" w:history="1">
        <w:r>
          <w:rPr>
            <w:rStyle w:val="a4"/>
          </w:rPr>
          <w:t>законодательством</w:t>
        </w:r>
      </w:hyperlink>
      <w:r>
        <w:rPr>
          <w:rStyle w:val="s0"/>
        </w:rPr>
        <w:t xml:space="preserve"> Республики Казахстан;</w:t>
      </w:r>
    </w:p>
    <w:p w:rsidR="00000000" w:rsidRDefault="00C91F25">
      <w:pPr>
        <w:pStyle w:val="pj"/>
      </w:pPr>
      <w:r>
        <w:rPr>
          <w:rStyle w:val="s0"/>
        </w:rPr>
        <w:t xml:space="preserve">5) формирование и соблюдение </w:t>
      </w:r>
      <w:hyperlink w:anchor="sub100000" w:history="1">
        <w:r>
          <w:rPr>
            <w:rStyle w:val="a5"/>
          </w:rPr>
          <w:t>антикоррупционных стандартов</w:t>
        </w:r>
      </w:hyperlink>
      <w:r>
        <w:rPr>
          <w:rStyle w:val="s0"/>
        </w:rPr>
        <w:t>;</w:t>
      </w:r>
    </w:p>
    <w:p w:rsidR="00000000" w:rsidRDefault="00C91F25">
      <w:pPr>
        <w:pStyle w:val="pj"/>
      </w:pPr>
      <w:r>
        <w:rPr>
          <w:rStyle w:val="s0"/>
        </w:rPr>
        <w:t>6) финансовый контроль;</w:t>
      </w:r>
    </w:p>
    <w:p w:rsidR="00000000" w:rsidRDefault="00C91F25">
      <w:pPr>
        <w:pStyle w:val="pj"/>
      </w:pPr>
      <w:r>
        <w:rPr>
          <w:rStyle w:val="s0"/>
        </w:rPr>
        <w:t>7) антикоррупционные ограничения;</w:t>
      </w:r>
    </w:p>
    <w:p w:rsidR="00000000" w:rsidRDefault="00C91F25">
      <w:pPr>
        <w:pStyle w:val="pj"/>
      </w:pPr>
      <w:r>
        <w:rPr>
          <w:rStyle w:val="s0"/>
        </w:rPr>
        <w:t>8) предотвращение и раз</w:t>
      </w:r>
      <w:r>
        <w:rPr>
          <w:rStyle w:val="s0"/>
        </w:rPr>
        <w:t>решение конфликта интересов;</w:t>
      </w:r>
    </w:p>
    <w:p w:rsidR="00000000" w:rsidRDefault="00C91F25">
      <w:pPr>
        <w:pStyle w:val="pj"/>
      </w:pPr>
      <w:r>
        <w:rPr>
          <w:rStyle w:val="s0"/>
        </w:rPr>
        <w:t>9) меры противодействия коррупции в сфере предпринимательства;</w:t>
      </w:r>
    </w:p>
    <w:p w:rsidR="00000000" w:rsidRDefault="00C91F25">
      <w:pPr>
        <w:pStyle w:val="pj"/>
      </w:pPr>
      <w:r>
        <w:rPr>
          <w:rStyle w:val="s0"/>
        </w:rPr>
        <w:t>10) выявление, пресечение, раскрытие и расследование коррупционных правонарушений;</w:t>
      </w:r>
    </w:p>
    <w:p w:rsidR="00000000" w:rsidRDefault="00C91F25">
      <w:pPr>
        <w:pStyle w:val="pj"/>
      </w:pPr>
      <w:r>
        <w:rPr>
          <w:rStyle w:val="s0"/>
        </w:rPr>
        <w:t>11) сообщение о коррупционных правонарушениях;</w:t>
      </w:r>
    </w:p>
    <w:p w:rsidR="00000000" w:rsidRDefault="00C91F25">
      <w:pPr>
        <w:pStyle w:val="pj"/>
      </w:pPr>
      <w:r>
        <w:rPr>
          <w:rStyle w:val="s0"/>
        </w:rPr>
        <w:t>12) устранение последствий коррупц</w:t>
      </w:r>
      <w:r>
        <w:rPr>
          <w:rStyle w:val="s0"/>
        </w:rPr>
        <w:t>ионных правонарушений;</w:t>
      </w:r>
    </w:p>
    <w:p w:rsidR="00000000" w:rsidRDefault="00C91F25">
      <w:pPr>
        <w:pStyle w:val="pj"/>
      </w:pPr>
      <w:r>
        <w:rPr>
          <w:rStyle w:val="s0"/>
        </w:rPr>
        <w:t>13) формирование и публикацию Национального доклада о противодействии коррупции.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"/>
        <w:ind w:left="1200" w:hanging="800"/>
      </w:pPr>
      <w:bookmarkStart w:id="13" w:name="SUB70000"/>
      <w:bookmarkEnd w:id="13"/>
      <w:r>
        <w:rPr>
          <w:rStyle w:val="s1"/>
        </w:rPr>
        <w:t>Статья 7. Антикоррупционный мониторинг</w:t>
      </w:r>
    </w:p>
    <w:p w:rsidR="00000000" w:rsidRDefault="00C91F25">
      <w:pPr>
        <w:pStyle w:val="pj"/>
      </w:pPr>
      <w:r>
        <w:rPr>
          <w:rStyle w:val="s0"/>
        </w:rPr>
        <w:t>1. Антикоррупционный мониторинг - деятельность субъектов противодействия коррупции по сбору, обработке, обобщен</w:t>
      </w:r>
      <w:r>
        <w:rPr>
          <w:rStyle w:val="s0"/>
        </w:rPr>
        <w:t>ию, анализу и оценке информации, касающейся эффективности антикоррупционной политики, состояния правоприменительной практики в сфере противодействия коррупции, а также восприятия и оценки уровня коррупции обществом.</w:t>
      </w:r>
    </w:p>
    <w:p w:rsidR="00000000" w:rsidRDefault="00C91F25">
      <w:pPr>
        <w:pStyle w:val="pj"/>
      </w:pPr>
      <w:r>
        <w:rPr>
          <w:rStyle w:val="s0"/>
        </w:rPr>
        <w:t xml:space="preserve">2. Целью антикоррупционного мониторинга </w:t>
      </w:r>
      <w:r>
        <w:rPr>
          <w:rStyle w:val="s0"/>
        </w:rPr>
        <w:t>является оценка правоприменительной практики в сфере противодействия коррупции.</w:t>
      </w:r>
    </w:p>
    <w:p w:rsidR="00000000" w:rsidRDefault="00C91F25">
      <w:pPr>
        <w:pStyle w:val="pj"/>
      </w:pPr>
      <w:r>
        <w:rPr>
          <w:rStyle w:val="s0"/>
        </w:rPr>
        <w:t>3. Источниками антикоррупционного мониторинга являются правовая статистика и обращения физических и юридических лиц, сведения неправительственных и международных организаций, д</w:t>
      </w:r>
      <w:r>
        <w:rPr>
          <w:rStyle w:val="s0"/>
        </w:rPr>
        <w:t>анные социологических опросов и публикаций в средствах массовой информации, а также иные не запрещенные законом источники информации.</w:t>
      </w:r>
    </w:p>
    <w:p w:rsidR="00000000" w:rsidRDefault="00C91F25">
      <w:pPr>
        <w:pStyle w:val="pj"/>
      </w:pPr>
      <w:r>
        <w:rPr>
          <w:rStyle w:val="s0"/>
        </w:rPr>
        <w:t xml:space="preserve">4. Результаты антикоррупционного мониторинга могут являться основанием для проведения </w:t>
      </w:r>
      <w:hyperlink r:id="rId63" w:anchor="sub_id=100" w:history="1">
        <w:r>
          <w:rPr>
            <w:rStyle w:val="a4"/>
          </w:rPr>
          <w:t>анализа</w:t>
        </w:r>
      </w:hyperlink>
      <w:r>
        <w:rPr>
          <w:rStyle w:val="s0"/>
        </w:rPr>
        <w:t xml:space="preserve"> коррупционных рисков, а также совершенствования мер, направленных на формирование антикоррупционной культуры.</w:t>
      </w:r>
    </w:p>
    <w:p w:rsidR="00000000" w:rsidRDefault="00C91F25">
      <w:pPr>
        <w:pStyle w:val="pj"/>
      </w:pPr>
      <w:r>
        <w:rPr>
          <w:rStyle w:val="s0"/>
        </w:rPr>
        <w:t xml:space="preserve">5. Положения настоящей статьи не распространяются на деятельность </w:t>
      </w:r>
      <w:hyperlink r:id="rId64" w:history="1">
        <w:r>
          <w:rPr>
            <w:rStyle w:val="a4"/>
          </w:rPr>
          <w:t>специальных государственных органов</w:t>
        </w:r>
      </w:hyperlink>
      <w:r>
        <w:rPr>
          <w:rStyle w:val="s0"/>
        </w:rPr>
        <w:t>.</w:t>
      </w:r>
    </w:p>
    <w:p w:rsidR="00000000" w:rsidRDefault="00C91F25">
      <w:pPr>
        <w:pStyle w:val="pji"/>
      </w:pPr>
      <w:r>
        <w:rPr>
          <w:rStyle w:val="s3"/>
        </w:rPr>
        <w:t>См.: </w:t>
      </w:r>
      <w:hyperlink r:id="rId65" w:anchor="sub_id=100" w:history="1">
        <w:r>
          <w:rPr>
            <w:rStyle w:val="a4"/>
            <w:i/>
            <w:iCs/>
          </w:rPr>
          <w:t>Правила</w:t>
        </w:r>
      </w:hyperlink>
      <w:r>
        <w:rPr>
          <w:rStyle w:val="s3"/>
        </w:rPr>
        <w:t xml:space="preserve"> проведения антикоррупционного мониторинга</w:t>
      </w:r>
    </w:p>
    <w:p w:rsidR="00000000" w:rsidRDefault="00C91F25">
      <w:pPr>
        <w:pStyle w:val="pj"/>
      </w:pPr>
      <w:r>
        <w:t> </w:t>
      </w:r>
    </w:p>
    <w:p w:rsidR="00000000" w:rsidRDefault="00C91F25">
      <w:pPr>
        <w:pStyle w:val="pj"/>
        <w:ind w:left="1200" w:hanging="800"/>
      </w:pPr>
      <w:bookmarkStart w:id="14" w:name="SUB80000"/>
      <w:bookmarkEnd w:id="14"/>
      <w:r>
        <w:rPr>
          <w:rStyle w:val="s1"/>
        </w:rPr>
        <w:t>Статья 8. Анализ</w:t>
      </w:r>
      <w:r>
        <w:rPr>
          <w:rStyle w:val="s1"/>
        </w:rPr>
        <w:t xml:space="preserve"> коррупционных рисков</w:t>
      </w:r>
    </w:p>
    <w:p w:rsidR="00000000" w:rsidRDefault="00C91F25">
      <w:pPr>
        <w:pStyle w:val="pj"/>
      </w:pPr>
      <w:r>
        <w:rPr>
          <w:rStyle w:val="s0"/>
        </w:rPr>
        <w:t>1. Анализ коррупционных рисков (внешний и внутренний) - выявление и изучение причин и условий, способствующих совершению коррупционных правонарушений.</w:t>
      </w:r>
    </w:p>
    <w:p w:rsidR="00000000" w:rsidRDefault="00C91F25">
      <w:pPr>
        <w:pStyle w:val="pji"/>
      </w:pPr>
      <w:bookmarkStart w:id="15" w:name="SUB80200"/>
      <w:bookmarkEnd w:id="15"/>
      <w:r>
        <w:rPr>
          <w:rStyle w:val="s3"/>
        </w:rPr>
        <w:t xml:space="preserve">В пункт 2 внесены изменения в соответствии с </w:t>
      </w:r>
      <w:hyperlink r:id="rId66" w:anchor="sub_id=2200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03.07.17 г. № 86-VI (</w:t>
      </w:r>
      <w:hyperlink r:id="rId67" w:anchor="sub_id=802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68" w:anchor="sub_id=13300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19.04.23 г. № 223-VII (введены в действие с 1 мая 2023 г.) (</w:t>
      </w:r>
      <w:hyperlink r:id="rId69" w:anchor="sub_id=802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t xml:space="preserve">2. Внешний анализ коррупционных рисков </w:t>
      </w:r>
      <w:r>
        <w:t xml:space="preserve">осуществляется уполномоченным органом по противодействию коррупции в </w:t>
      </w:r>
      <w:hyperlink r:id="rId70" w:history="1">
        <w:r>
          <w:rPr>
            <w:rStyle w:val="a5"/>
          </w:rPr>
          <w:t>порядке</w:t>
        </w:r>
      </w:hyperlink>
      <w:r>
        <w:t>, определяемом уполномоченным органом по противодействию коррупции по согласованию с Администрацией Президента Респ</w:t>
      </w:r>
      <w:r>
        <w:t>ублики Казахстан, по следующим направлениям:</w:t>
      </w:r>
    </w:p>
    <w:p w:rsidR="00000000" w:rsidRDefault="00C91F25">
      <w:pPr>
        <w:pStyle w:val="pji"/>
      </w:pPr>
      <w:r>
        <w:rPr>
          <w:rStyle w:val="s3"/>
        </w:rPr>
        <w:t xml:space="preserve">Подпункт 1 изложен в редакции </w:t>
      </w:r>
      <w:hyperlink r:id="rId71" w:anchor="sub_id=108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03.01.23 г. № 188-VII (введены в действие с 7 марта 2023 г.) (</w:t>
      </w:r>
      <w:hyperlink r:id="rId72" w:anchor="sub_id=80201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rPr>
          <w:rStyle w:val="s0"/>
        </w:rPr>
        <w:t>1) выявление коррупционных рисков в правовых и иных актах, затрагивающих деятельность государственных органов и организаций, субъектов квазигосударственного сектора;</w:t>
      </w:r>
    </w:p>
    <w:p w:rsidR="00000000" w:rsidRDefault="00C91F25">
      <w:pPr>
        <w:pStyle w:val="pj"/>
      </w:pPr>
      <w:r>
        <w:rPr>
          <w:rStyle w:val="s0"/>
        </w:rPr>
        <w:t>2) выявление кор</w:t>
      </w:r>
      <w:r>
        <w:rPr>
          <w:rStyle w:val="s0"/>
        </w:rPr>
        <w:t>рупционных рисков в организационно-управленческой деятельности государственных органов и организаций, субъектов квазигосударственного сектора.</w:t>
      </w:r>
    </w:p>
    <w:p w:rsidR="00000000" w:rsidRDefault="00C91F25">
      <w:pPr>
        <w:pStyle w:val="pj"/>
      </w:pPr>
      <w:r>
        <w:rPr>
          <w:rStyle w:val="s0"/>
        </w:rPr>
        <w:t>К проведению внешнего анализа коррупционных рисков уполномоченный орган по противодействию коррупции вправе привл</w:t>
      </w:r>
      <w:r>
        <w:rPr>
          <w:rStyle w:val="s0"/>
        </w:rPr>
        <w:t>екать специалистов и (или) экспертов иных субъектов противодействия коррупции.</w:t>
      </w:r>
    </w:p>
    <w:p w:rsidR="00000000" w:rsidRDefault="00C91F25">
      <w:pPr>
        <w:pStyle w:val="pj"/>
      </w:pPr>
      <w:r>
        <w:rPr>
          <w:rStyle w:val="s0"/>
        </w:rPr>
        <w:t>По результатам внешнего анализа коррупционных рисков государственные органы, организации и субъекты квазигосударственного сектора принимают меры по устранению причин и условий в</w:t>
      </w:r>
      <w:r>
        <w:rPr>
          <w:rStyle w:val="s0"/>
        </w:rPr>
        <w:t>озникновения коррупции.</w:t>
      </w:r>
    </w:p>
    <w:p w:rsidR="00000000" w:rsidRDefault="00C91F25">
      <w:pPr>
        <w:pStyle w:val="pj"/>
      </w:pPr>
      <w:r>
        <w:rPr>
          <w:rStyle w:val="s0"/>
        </w:rPr>
        <w:t xml:space="preserve">3. Действие </w:t>
      </w:r>
      <w:hyperlink w:anchor="sub80200" w:history="1">
        <w:r>
          <w:rPr>
            <w:rStyle w:val="a4"/>
          </w:rPr>
          <w:t>пункта 2</w:t>
        </w:r>
      </w:hyperlink>
      <w:r>
        <w:rPr>
          <w:rStyle w:val="s0"/>
        </w:rPr>
        <w:t xml:space="preserve"> настоящей статьи не распространяется на отношения в сферах:</w:t>
      </w:r>
    </w:p>
    <w:p w:rsidR="00000000" w:rsidRDefault="00C91F25">
      <w:pPr>
        <w:pStyle w:val="pj"/>
      </w:pPr>
      <w:r>
        <w:rPr>
          <w:rStyle w:val="s0"/>
        </w:rPr>
        <w:t xml:space="preserve">1) </w:t>
      </w:r>
      <w:hyperlink r:id="rId73" w:history="1">
        <w:r>
          <w:rPr>
            <w:rStyle w:val="a4"/>
          </w:rPr>
          <w:t>высшего надзора</w:t>
        </w:r>
      </w:hyperlink>
      <w:r>
        <w:rPr>
          <w:rStyle w:val="s0"/>
        </w:rPr>
        <w:t>, осуществляемого прокуратурой;</w:t>
      </w:r>
    </w:p>
    <w:p w:rsidR="00000000" w:rsidRDefault="00C91F25">
      <w:pPr>
        <w:pStyle w:val="pj"/>
      </w:pPr>
      <w:r>
        <w:rPr>
          <w:rStyle w:val="s0"/>
        </w:rPr>
        <w:t>2) до</w:t>
      </w:r>
      <w:r>
        <w:rPr>
          <w:rStyle w:val="s0"/>
        </w:rPr>
        <w:t>судебного производства по уголовным делам;</w:t>
      </w:r>
    </w:p>
    <w:p w:rsidR="00000000" w:rsidRDefault="00C91F25">
      <w:pPr>
        <w:pStyle w:val="pj"/>
      </w:pPr>
      <w:r>
        <w:rPr>
          <w:rStyle w:val="s0"/>
        </w:rPr>
        <w:t>3) производства по делам об административных правонарушениях;</w:t>
      </w:r>
    </w:p>
    <w:p w:rsidR="00000000" w:rsidRDefault="00C91F25">
      <w:pPr>
        <w:pStyle w:val="pj"/>
      </w:pPr>
      <w:r>
        <w:rPr>
          <w:rStyle w:val="s0"/>
        </w:rPr>
        <w:t>4) правосудия;</w:t>
      </w:r>
    </w:p>
    <w:p w:rsidR="00000000" w:rsidRDefault="00C91F25">
      <w:pPr>
        <w:pStyle w:val="pj"/>
      </w:pPr>
      <w:r>
        <w:rPr>
          <w:rStyle w:val="s0"/>
        </w:rPr>
        <w:t>5) оперативно-розыскной деятельности;</w:t>
      </w:r>
    </w:p>
    <w:p w:rsidR="00000000" w:rsidRDefault="00C91F25">
      <w:pPr>
        <w:pStyle w:val="pj"/>
      </w:pPr>
      <w:r>
        <w:rPr>
          <w:rStyle w:val="s0"/>
        </w:rPr>
        <w:t>6) уголовно-исполнительной деятельности;</w:t>
      </w:r>
    </w:p>
    <w:p w:rsidR="00000000" w:rsidRDefault="00C91F25">
      <w:pPr>
        <w:pStyle w:val="pj"/>
      </w:pPr>
      <w:r>
        <w:rPr>
          <w:rStyle w:val="s0"/>
        </w:rPr>
        <w:t xml:space="preserve">7) контроля за соблюдением требований </w:t>
      </w:r>
      <w:hyperlink r:id="rId74" w:history="1">
        <w:r>
          <w:rPr>
            <w:rStyle w:val="a4"/>
          </w:rPr>
          <w:t>законодательства</w:t>
        </w:r>
      </w:hyperlink>
      <w:r>
        <w:rPr>
          <w:rStyle w:val="s0"/>
        </w:rPr>
        <w:t xml:space="preserve"> Республики Казахстан о государственных секретах.</w:t>
      </w:r>
    </w:p>
    <w:p w:rsidR="00000000" w:rsidRDefault="00C91F25">
      <w:pPr>
        <w:pStyle w:val="pj"/>
      </w:pPr>
      <w:r>
        <w:rPr>
          <w:rStyle w:val="s0"/>
        </w:rPr>
        <w:t xml:space="preserve">4. Положения </w:t>
      </w:r>
      <w:hyperlink w:anchor="sub80200" w:history="1">
        <w:r>
          <w:rPr>
            <w:rStyle w:val="a4"/>
          </w:rPr>
          <w:t>пункта 2</w:t>
        </w:r>
      </w:hyperlink>
      <w:r>
        <w:rPr>
          <w:rStyle w:val="s0"/>
        </w:rPr>
        <w:t xml:space="preserve"> настоящей статьи не распространяются на деятельность </w:t>
      </w:r>
      <w:hyperlink r:id="rId75" w:history="1">
        <w:r>
          <w:rPr>
            <w:rStyle w:val="a4"/>
          </w:rPr>
          <w:t>специальных государственных органов</w:t>
        </w:r>
      </w:hyperlink>
      <w:r>
        <w:rPr>
          <w:rStyle w:val="s0"/>
        </w:rPr>
        <w:t>.</w:t>
      </w:r>
    </w:p>
    <w:p w:rsidR="00000000" w:rsidRDefault="00C91F25">
      <w:pPr>
        <w:pStyle w:val="pj"/>
      </w:pPr>
      <w:r>
        <w:rPr>
          <w:rStyle w:val="s0"/>
        </w:rPr>
        <w:t xml:space="preserve">5. </w:t>
      </w:r>
      <w:hyperlink r:id="rId76" w:history="1">
        <w:r>
          <w:rPr>
            <w:rStyle w:val="a5"/>
          </w:rPr>
          <w:t>Государственные органы</w:t>
        </w:r>
      </w:hyperlink>
      <w:r>
        <w:rPr>
          <w:rStyle w:val="s0"/>
        </w:rPr>
        <w:t>, организации и субъекты квазигосударственного сектора осущес</w:t>
      </w:r>
      <w:r>
        <w:rPr>
          <w:rStyle w:val="s0"/>
        </w:rPr>
        <w:t>твляют внутренний анализ коррупционных рисков, по результатам которого принимают меры по устранению причин и условий, способствующих совершению коррупционных правонарушений.</w:t>
      </w:r>
    </w:p>
    <w:p w:rsidR="00000000" w:rsidRDefault="00C91F25">
      <w:pPr>
        <w:pStyle w:val="pj"/>
      </w:pPr>
      <w:r>
        <w:rPr>
          <w:rStyle w:val="s0"/>
        </w:rPr>
        <w:t xml:space="preserve">Типовой </w:t>
      </w:r>
      <w:hyperlink r:id="rId77" w:history="1">
        <w:r>
          <w:rPr>
            <w:rStyle w:val="a4"/>
          </w:rPr>
          <w:t>порядок</w:t>
        </w:r>
      </w:hyperlink>
      <w:r>
        <w:rPr>
          <w:rStyle w:val="s0"/>
        </w:rPr>
        <w:t xml:space="preserve"> п</w:t>
      </w:r>
      <w:r>
        <w:rPr>
          <w:rStyle w:val="s0"/>
        </w:rPr>
        <w:t xml:space="preserve">роведения </w:t>
      </w:r>
      <w:hyperlink r:id="rId78" w:history="1">
        <w:r>
          <w:rPr>
            <w:rStyle w:val="a5"/>
          </w:rPr>
          <w:t>внутреннего анализа</w:t>
        </w:r>
      </w:hyperlink>
      <w:r>
        <w:rPr>
          <w:rStyle w:val="s0"/>
        </w:rPr>
        <w:t xml:space="preserve"> коррупционных рисков определяется уполномоченным органом по противодействию коррупции.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"/>
        <w:ind w:left="1200" w:hanging="800"/>
      </w:pPr>
      <w:bookmarkStart w:id="16" w:name="SUB90000"/>
      <w:bookmarkEnd w:id="16"/>
      <w:r>
        <w:rPr>
          <w:rStyle w:val="s1"/>
        </w:rPr>
        <w:t>Статья 9. Формирование антикоррупционной культуры</w:t>
      </w:r>
    </w:p>
    <w:p w:rsidR="00000000" w:rsidRDefault="00C91F25">
      <w:pPr>
        <w:pStyle w:val="pj"/>
      </w:pPr>
      <w:r>
        <w:rPr>
          <w:rStyle w:val="s0"/>
        </w:rPr>
        <w:t>1. Формирование ант</w:t>
      </w:r>
      <w:r>
        <w:rPr>
          <w:rStyle w:val="s0"/>
        </w:rPr>
        <w:t>икоррупционной культуры - деятельность, осуществляемая субъектами противодействия коррупции в пределах своей компетенции по сохранению и укреплению в обществе системы ценностей, отражающей нетерпимость к коррупции.</w:t>
      </w:r>
    </w:p>
    <w:p w:rsidR="00000000" w:rsidRDefault="00C91F25">
      <w:pPr>
        <w:pStyle w:val="pj"/>
      </w:pPr>
      <w:r>
        <w:rPr>
          <w:rStyle w:val="s0"/>
        </w:rPr>
        <w:t>2. Формирование антикоррупционной культур</w:t>
      </w:r>
      <w:r>
        <w:rPr>
          <w:rStyle w:val="s0"/>
        </w:rPr>
        <w:t>ы осуществляется посредством комплекса мер образовательного, информационного и организационного характера.</w:t>
      </w:r>
    </w:p>
    <w:p w:rsidR="00000000" w:rsidRDefault="00C91F25">
      <w:pPr>
        <w:pStyle w:val="pj"/>
      </w:pPr>
      <w:r>
        <w:rPr>
          <w:rStyle w:val="s0"/>
        </w:rPr>
        <w:t>3. Антикоррупционное образование - непрерывный процесс воспитания и обучения, осуществляемый в целях нравственного, интеллектуального, культурного ра</w:t>
      </w:r>
      <w:r>
        <w:rPr>
          <w:rStyle w:val="s0"/>
        </w:rPr>
        <w:t>звития и формирования активной гражданской позиции неприятия коррупции личностью.</w:t>
      </w:r>
    </w:p>
    <w:p w:rsidR="00000000" w:rsidRDefault="00C91F25">
      <w:pPr>
        <w:pStyle w:val="pj"/>
      </w:pPr>
      <w:r>
        <w:rPr>
          <w:rStyle w:val="s0"/>
        </w:rPr>
        <w:t xml:space="preserve">4. Информационная и организационная деятельность реализуется путем проведения разъяснительной работы в средствах массовой информации, организации социально значимых мероприятий, </w:t>
      </w:r>
      <w:hyperlink r:id="rId79" w:history="1">
        <w:r>
          <w:rPr>
            <w:rStyle w:val="a4"/>
          </w:rPr>
          <w:t>государственн</w:t>
        </w:r>
        <w:r>
          <w:rPr>
            <w:rStyle w:val="a4"/>
          </w:rPr>
          <w:t>ого социального заказа</w:t>
        </w:r>
      </w:hyperlink>
      <w:r>
        <w:rPr>
          <w:rStyle w:val="s0"/>
        </w:rPr>
        <w:t xml:space="preserve"> в соответствии с законодательством Республики Казахстан и иных мер, предусмотренных законодательством Республики Казахстан.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"/>
        <w:ind w:left="1200" w:hanging="800"/>
      </w:pPr>
      <w:bookmarkStart w:id="17" w:name="SUB100000"/>
      <w:bookmarkEnd w:id="17"/>
      <w:r>
        <w:rPr>
          <w:rStyle w:val="s1"/>
        </w:rPr>
        <w:t>Статья 10. Антикоррупционные стандарты</w:t>
      </w:r>
    </w:p>
    <w:p w:rsidR="00000000" w:rsidRDefault="00C91F25">
      <w:pPr>
        <w:pStyle w:val="pj"/>
      </w:pPr>
      <w:r>
        <w:rPr>
          <w:rStyle w:val="s0"/>
        </w:rPr>
        <w:t>1. Антикоррупционные стандарты - установленная для обособленной сфер</w:t>
      </w:r>
      <w:r>
        <w:rPr>
          <w:rStyle w:val="s0"/>
        </w:rPr>
        <w:t>ы общественных отношений система рекомендаций, направленная на предупреждение коррупции.</w:t>
      </w:r>
    </w:p>
    <w:p w:rsidR="00000000" w:rsidRDefault="00C91F25">
      <w:pPr>
        <w:pStyle w:val="pj"/>
      </w:pPr>
      <w:r>
        <w:rPr>
          <w:rStyle w:val="s0"/>
        </w:rPr>
        <w:t xml:space="preserve">2. </w:t>
      </w:r>
      <w:hyperlink r:id="rId80" w:history="1">
        <w:r>
          <w:rPr>
            <w:rStyle w:val="a5"/>
          </w:rPr>
          <w:t>Антикоррупционные стандарты</w:t>
        </w:r>
      </w:hyperlink>
      <w:r>
        <w:rPr>
          <w:rStyle w:val="s0"/>
        </w:rPr>
        <w:t xml:space="preserve"> разрабатываются государственными органами, организациями и субъектами квазигосударственного сектора</w:t>
      </w:r>
      <w:r>
        <w:rPr>
          <w:rStyle w:val="s0"/>
        </w:rPr>
        <w:t xml:space="preserve"> при участии общественности и учитываются при разработке законодательства и в правоприменительной практике.</w:t>
      </w:r>
    </w:p>
    <w:p w:rsidR="00000000" w:rsidRDefault="00C91F25">
      <w:pPr>
        <w:pStyle w:val="pji"/>
      </w:pPr>
      <w:r>
        <w:rPr>
          <w:rStyle w:val="s3"/>
        </w:rPr>
        <w:t xml:space="preserve">См.: </w:t>
      </w:r>
      <w:hyperlink r:id="rId81" w:history="1">
        <w:r>
          <w:rPr>
            <w:rStyle w:val="a5"/>
            <w:i/>
            <w:iCs/>
          </w:rPr>
          <w:t>Методические рекомендации</w:t>
        </w:r>
      </w:hyperlink>
      <w:r>
        <w:rPr>
          <w:rStyle w:val="s3"/>
        </w:rPr>
        <w:t xml:space="preserve"> по разработке антикоррупционных стандартов (Агентств</w:t>
      </w:r>
      <w:r>
        <w:rPr>
          <w:rStyle w:val="s3"/>
        </w:rPr>
        <w:t>о по делам государственной службы Республики Казахстан и противодействия коррупции, 2016)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i"/>
      </w:pPr>
      <w:bookmarkStart w:id="18" w:name="SUB110000"/>
      <w:bookmarkEnd w:id="18"/>
      <w:r>
        <w:rPr>
          <w:rStyle w:val="s3"/>
        </w:rPr>
        <w:t xml:space="preserve">Статья 11 </w:t>
      </w:r>
      <w:hyperlink w:anchor="sub270000" w:history="1">
        <w:r>
          <w:rPr>
            <w:rStyle w:val="a5"/>
            <w:i/>
            <w:iCs/>
          </w:rPr>
          <w:t>введена в действие</w:t>
        </w:r>
      </w:hyperlink>
      <w:r>
        <w:rPr>
          <w:rStyle w:val="s3"/>
        </w:rPr>
        <w:t xml:space="preserve"> с 1 января 2021 года </w:t>
      </w:r>
    </w:p>
    <w:p w:rsidR="00000000" w:rsidRDefault="00C91F25">
      <w:pPr>
        <w:pStyle w:val="pji"/>
      </w:pPr>
      <w:r>
        <w:rPr>
          <w:rStyle w:val="s3"/>
        </w:rPr>
        <w:t xml:space="preserve">С 1 января 2016 года до 1 января 2021 года статья действовала в редакции </w:t>
      </w:r>
      <w:hyperlink w:anchor="sub270300" w:history="1">
        <w:r>
          <w:rPr>
            <w:rStyle w:val="a5"/>
            <w:i/>
            <w:iCs/>
          </w:rPr>
          <w:t>статьи 27</w:t>
        </w:r>
      </w:hyperlink>
      <w:r>
        <w:rPr>
          <w:rStyle w:val="s3"/>
        </w:rPr>
        <w:t xml:space="preserve"> настоящего Закона</w:t>
      </w:r>
    </w:p>
    <w:p w:rsidR="00000000" w:rsidRDefault="00C91F25">
      <w:pPr>
        <w:pStyle w:val="pji"/>
      </w:pPr>
      <w:r>
        <w:rPr>
          <w:rStyle w:val="s3"/>
        </w:rPr>
        <w:t xml:space="preserve">См.: </w:t>
      </w:r>
      <w:hyperlink r:id="rId82" w:history="1">
        <w:r>
          <w:rPr>
            <w:rStyle w:val="a5"/>
            <w:i/>
            <w:iCs/>
          </w:rPr>
          <w:t>Письмо</w:t>
        </w:r>
      </w:hyperlink>
      <w:r>
        <w:rPr>
          <w:rStyle w:val="s3"/>
        </w:rPr>
        <w:t xml:space="preserve"> Комитета государственных доходов Министерства финансов Республики Казахстан от 11 ноября 2020 года № КГД-14-3/7994-И «О</w:t>
      </w:r>
      <w:r>
        <w:rPr>
          <w:rStyle w:val="s3"/>
        </w:rPr>
        <w:t>б особенностях представления деклараций по формам 230.00, 240.00 и 250.00 на первом этапе всеобщего декларирования с 1 января 2021 года»</w:t>
      </w:r>
    </w:p>
    <w:p w:rsidR="00000000" w:rsidRDefault="00C91F25">
      <w:pPr>
        <w:pStyle w:val="pji"/>
      </w:pPr>
      <w:r>
        <w:rPr>
          <w:rStyle w:val="s3"/>
        </w:rPr>
        <w:t xml:space="preserve">См. изменения в статью 11 - </w:t>
      </w:r>
      <w:hyperlink r:id="rId83" w:anchor="sub_id=1011" w:history="1">
        <w:r>
          <w:rPr>
            <w:rStyle w:val="a5"/>
            <w:i/>
            <w:iCs/>
          </w:rPr>
          <w:t>Закон</w:t>
        </w:r>
      </w:hyperlink>
      <w:r>
        <w:rPr>
          <w:rStyle w:val="s3"/>
        </w:rPr>
        <w:t xml:space="preserve"> РК </w:t>
      </w:r>
      <w:r>
        <w:rPr>
          <w:rStyle w:val="s3"/>
        </w:rPr>
        <w:t>от 03.01.23 г. № 188-VII (вводятся в действие с 1 января 2027 г.)</w:t>
      </w:r>
    </w:p>
    <w:p w:rsidR="00000000" w:rsidRDefault="00C91F25">
      <w:pPr>
        <w:pStyle w:val="pj"/>
        <w:ind w:left="1200" w:hanging="800"/>
      </w:pPr>
      <w:r>
        <w:rPr>
          <w:rStyle w:val="s1"/>
        </w:rPr>
        <w:t>Статья 11. Меры финансового контроля</w:t>
      </w:r>
    </w:p>
    <w:p w:rsidR="00000000" w:rsidRDefault="00C91F25">
      <w:pPr>
        <w:pStyle w:val="pj"/>
      </w:pPr>
      <w:r>
        <w:rPr>
          <w:rStyle w:val="s192"/>
        </w:rPr>
        <w:t>1. В целях осуществления мер финансового контроля лица, определенные настоящей статьей, представляют следующие декларации физических лиц:</w:t>
      </w:r>
    </w:p>
    <w:p w:rsidR="00000000" w:rsidRDefault="00C91F25">
      <w:pPr>
        <w:pStyle w:val="pj"/>
      </w:pPr>
      <w:r>
        <w:rPr>
          <w:rStyle w:val="s192"/>
        </w:rPr>
        <w:t>1) декларацию о</w:t>
      </w:r>
      <w:r>
        <w:rPr>
          <w:rStyle w:val="s192"/>
        </w:rPr>
        <w:t>б активах и обязательствах;</w:t>
      </w:r>
    </w:p>
    <w:p w:rsidR="00000000" w:rsidRDefault="00C91F25">
      <w:pPr>
        <w:pStyle w:val="pj"/>
      </w:pPr>
      <w:r>
        <w:rPr>
          <w:rStyle w:val="s192"/>
        </w:rPr>
        <w:t>2) декларацию о доходах и имуществе.</w:t>
      </w:r>
    </w:p>
    <w:p w:rsidR="00000000" w:rsidRDefault="00C91F25">
      <w:pPr>
        <w:pStyle w:val="pji"/>
      </w:pPr>
      <w:bookmarkStart w:id="19" w:name="SUB110200"/>
      <w:bookmarkEnd w:id="19"/>
      <w:r>
        <w:rPr>
          <w:rStyle w:val="s3"/>
        </w:rPr>
        <w:t xml:space="preserve">Пункт 2 изложен в редакции </w:t>
      </w:r>
      <w:hyperlink r:id="rId84" w:anchor="sub_id=1700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03.07.20 г. № 359-VI (</w:t>
      </w:r>
      <w:hyperlink r:id="rId85" w:anchor="sub_id=1102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rPr>
          <w:rStyle w:val="s192"/>
        </w:rPr>
        <w:t>2. Декларацию об активах и обязательствах представляют:</w:t>
      </w:r>
    </w:p>
    <w:p w:rsidR="00000000" w:rsidRDefault="00C91F25">
      <w:pPr>
        <w:pStyle w:val="pji"/>
      </w:pPr>
      <w:r>
        <w:rPr>
          <w:rStyle w:val="s3"/>
        </w:rPr>
        <w:t xml:space="preserve">В подпункт 1 внесены изменения в соответствии с </w:t>
      </w:r>
      <w:hyperlink r:id="rId86" w:anchor="sub_id=5111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05.</w:t>
      </w:r>
      <w:r>
        <w:rPr>
          <w:rStyle w:val="s3"/>
        </w:rPr>
        <w:t>11.22 г. № 157-VII (введены в действие с 1 января 2023 г.) (</w:t>
      </w:r>
      <w:hyperlink r:id="rId87" w:anchor="sub_id=1102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rPr>
          <w:rStyle w:val="s192"/>
        </w:rPr>
        <w:t>1) кандидаты в Президенты Республики Казахстан, депутаты Парламента Республики Казахстан и масли</w:t>
      </w:r>
      <w:r>
        <w:rPr>
          <w:rStyle w:val="s192"/>
        </w:rPr>
        <w:t xml:space="preserve">хатов, акимы </w:t>
      </w:r>
      <w:r>
        <w:rPr>
          <w:rStyle w:val="s0"/>
        </w:rPr>
        <w:t xml:space="preserve">районов, городов областного значения, </w:t>
      </w:r>
      <w:r>
        <w:rPr>
          <w:rStyle w:val="s192"/>
        </w:rPr>
        <w:t>городов районного значения, поселков, сел, сельских округов, а также в члены выборных органов местного самоуправления и их супруги - до регистрации в качестве кандидата;</w:t>
      </w:r>
    </w:p>
    <w:p w:rsidR="00000000" w:rsidRDefault="00C91F25">
      <w:pPr>
        <w:pStyle w:val="pj"/>
      </w:pPr>
      <w:r>
        <w:rPr>
          <w:rStyle w:val="s192"/>
        </w:rPr>
        <w:t xml:space="preserve">2) лица, являющиеся кандидатами на </w:t>
      </w:r>
      <w:r>
        <w:rPr>
          <w:rStyle w:val="s192"/>
        </w:rPr>
        <w:t>государственную должность либо должность, связанную с выполнением государственных или приравненных к ним функций, и их супруги, за исключением лиц, указанных в подпункте 1) настоящего пункта, - до вынесения акта должностного лица (органа), имеющего право н</w:t>
      </w:r>
      <w:r>
        <w:rPr>
          <w:rStyle w:val="s192"/>
        </w:rPr>
        <w:t>азначения на должность, о назначении на должность (по состоянию на первое число месяца представления декларации).</w:t>
      </w:r>
    </w:p>
    <w:p w:rsidR="00000000" w:rsidRDefault="00C91F25">
      <w:pPr>
        <w:pStyle w:val="pj"/>
      </w:pPr>
      <w:r>
        <w:rPr>
          <w:rStyle w:val="s192"/>
        </w:rPr>
        <w:t>3. Декларацию о доходах и имуществе представляют:</w:t>
      </w:r>
    </w:p>
    <w:p w:rsidR="00000000" w:rsidRDefault="00C91F25">
      <w:pPr>
        <w:pStyle w:val="pj"/>
      </w:pPr>
      <w:r>
        <w:rPr>
          <w:rStyle w:val="s192"/>
        </w:rPr>
        <w:t>1) лица, занимающие ответственную государственную должность, и их супруги;</w:t>
      </w:r>
    </w:p>
    <w:p w:rsidR="00000000" w:rsidRDefault="00C91F25">
      <w:pPr>
        <w:pStyle w:val="pj"/>
      </w:pPr>
      <w:r>
        <w:rPr>
          <w:rStyle w:val="s192"/>
        </w:rPr>
        <w:t>2) лица, уполномо</w:t>
      </w:r>
      <w:r>
        <w:rPr>
          <w:rStyle w:val="s192"/>
        </w:rPr>
        <w:t>ченные на выполнение государственных функций, и их супруги;</w:t>
      </w:r>
    </w:p>
    <w:p w:rsidR="00000000" w:rsidRDefault="00C91F25">
      <w:pPr>
        <w:pStyle w:val="pj"/>
      </w:pPr>
      <w:r>
        <w:rPr>
          <w:rStyle w:val="s192"/>
        </w:rPr>
        <w:t>3) должностные лица и их супруги;</w:t>
      </w:r>
    </w:p>
    <w:p w:rsidR="00000000" w:rsidRDefault="00C91F25">
      <w:pPr>
        <w:pStyle w:val="pj"/>
      </w:pPr>
      <w:r>
        <w:rPr>
          <w:rStyle w:val="s40"/>
        </w:rPr>
        <w:t xml:space="preserve">4) </w:t>
      </w:r>
      <w:hyperlink r:id="rId88" w:history="1">
        <w:r>
          <w:rPr>
            <w:rStyle w:val="a5"/>
          </w:rPr>
          <w:t>лица, приравненные к лицам, уполномоченным на выполнение государственных функций, и их супруги</w:t>
        </w:r>
      </w:hyperlink>
      <w:r>
        <w:rPr>
          <w:rStyle w:val="s40"/>
        </w:rPr>
        <w:t>.</w:t>
      </w:r>
    </w:p>
    <w:p w:rsidR="00000000" w:rsidRDefault="00C91F25">
      <w:pPr>
        <w:pStyle w:val="pj"/>
      </w:pPr>
      <w:r>
        <w:rPr>
          <w:rStyle w:val="s192"/>
        </w:rPr>
        <w:t>4. В случае приобретения в течение отчетного календарного года имущества, определенного налоговым законодательством Республики Казахстан, лица, указанные в пункте 3 настоящей статьи, в декларации о доходах и имуществе отражают сведения об источниках покр</w:t>
      </w:r>
      <w:r>
        <w:rPr>
          <w:rStyle w:val="s192"/>
        </w:rPr>
        <w:t>ытия расходов на приобретение указанного имущества.</w:t>
      </w:r>
    </w:p>
    <w:p w:rsidR="00000000" w:rsidRDefault="00C91F25">
      <w:pPr>
        <w:pStyle w:val="pj"/>
      </w:pPr>
      <w:r>
        <w:rPr>
          <w:rStyle w:val="s192"/>
        </w:rPr>
        <w:t xml:space="preserve">5. Декларация об активах и обязательствах составляется в соответствии с налоговым законодательством Республики Казахстан и представляется по </w:t>
      </w:r>
      <w:hyperlink r:id="rId89" w:history="1">
        <w:r>
          <w:rPr>
            <w:rStyle w:val="a5"/>
          </w:rPr>
          <w:t>форме</w:t>
        </w:r>
      </w:hyperlink>
      <w:r>
        <w:rPr>
          <w:rStyle w:val="s192"/>
        </w:rPr>
        <w:t xml:space="preserve"> и в </w:t>
      </w:r>
      <w:hyperlink r:id="rId90" w:history="1">
        <w:r>
          <w:rPr>
            <w:rStyle w:val="a5"/>
          </w:rPr>
          <w:t>порядке</w:t>
        </w:r>
      </w:hyperlink>
      <w:r>
        <w:rPr>
          <w:rStyle w:val="s192"/>
        </w:rPr>
        <w:t xml:space="preserve">, которые определены </w:t>
      </w:r>
      <w:hyperlink r:id="rId91" w:history="1">
        <w:r>
          <w:rPr>
            <w:rStyle w:val="a5"/>
          </w:rPr>
          <w:t>налоговым законодательством</w:t>
        </w:r>
      </w:hyperlink>
      <w:r>
        <w:rPr>
          <w:rStyle w:val="s192"/>
        </w:rPr>
        <w:t xml:space="preserve"> Республики Казахстан.</w:t>
      </w:r>
    </w:p>
    <w:p w:rsidR="00000000" w:rsidRDefault="00C91F25">
      <w:pPr>
        <w:pStyle w:val="pj"/>
      </w:pPr>
      <w:r>
        <w:rPr>
          <w:rStyle w:val="s192"/>
        </w:rPr>
        <w:t xml:space="preserve">6. Декларация о доходах и имуществе </w:t>
      </w:r>
      <w:r>
        <w:rPr>
          <w:rStyle w:val="s192"/>
        </w:rPr>
        <w:t xml:space="preserve">составляется в соответствии с налоговым законодательством Республики Казахстан и представляется по </w:t>
      </w:r>
      <w:hyperlink r:id="rId92" w:history="1">
        <w:r>
          <w:rPr>
            <w:rStyle w:val="a5"/>
          </w:rPr>
          <w:t>форме</w:t>
        </w:r>
      </w:hyperlink>
      <w:r>
        <w:rPr>
          <w:rStyle w:val="s192"/>
        </w:rPr>
        <w:t>, в порядке и сроки, которые определены налоговым законодательством Республики Казахста</w:t>
      </w:r>
      <w:r>
        <w:rPr>
          <w:rStyle w:val="s192"/>
        </w:rPr>
        <w:t>н.</w:t>
      </w:r>
    </w:p>
    <w:p w:rsidR="00000000" w:rsidRDefault="00C91F25">
      <w:pPr>
        <w:pStyle w:val="pj"/>
      </w:pPr>
      <w:bookmarkStart w:id="20" w:name="SUB110700"/>
      <w:bookmarkEnd w:id="20"/>
      <w:r>
        <w:rPr>
          <w:rStyle w:val="s192"/>
        </w:rPr>
        <w:t xml:space="preserve">7. Сведения о представлении физическими лицами, указанными в </w:t>
      </w:r>
      <w:hyperlink w:anchor="sub110200" w:history="1">
        <w:r>
          <w:rPr>
            <w:rStyle w:val="a5"/>
          </w:rPr>
          <w:t>пунктах 2 и 3</w:t>
        </w:r>
      </w:hyperlink>
      <w:r>
        <w:rPr>
          <w:rStyle w:val="s192"/>
        </w:rPr>
        <w:t xml:space="preserve"> </w:t>
      </w:r>
      <w:r>
        <w:rPr>
          <w:rStyle w:val="s192"/>
        </w:rPr>
        <w:t>настоящей статьи, декларации об активах и обязательствах или декларации о доходах и имуществе размещаются на официальном интернет-ресурсе государственного органа, осуществляющего руководство в сфере обеспечения поступлений налогов и других обязательных пла</w:t>
      </w:r>
      <w:r>
        <w:rPr>
          <w:rStyle w:val="s192"/>
        </w:rPr>
        <w:t xml:space="preserve">тежей в бюджет, в порядке, установленном </w:t>
      </w:r>
      <w:hyperlink r:id="rId93" w:history="1">
        <w:r>
          <w:rPr>
            <w:rStyle w:val="a5"/>
          </w:rPr>
          <w:t>налоговым законодательством</w:t>
        </w:r>
      </w:hyperlink>
      <w:r>
        <w:rPr>
          <w:rStyle w:val="s192"/>
        </w:rPr>
        <w:t xml:space="preserve"> Республики Казахстан.</w:t>
      </w:r>
    </w:p>
    <w:p w:rsidR="00000000" w:rsidRDefault="00C91F25">
      <w:pPr>
        <w:pStyle w:val="pji"/>
      </w:pPr>
      <w:r>
        <w:rPr>
          <w:rStyle w:val="s3"/>
        </w:rPr>
        <w:t xml:space="preserve">В пункт 8 внесены изменения в соответствии с </w:t>
      </w:r>
      <w:hyperlink r:id="rId94" w:anchor="sub_id=1700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03.07.20 г. № 359-VI (</w:t>
      </w:r>
      <w:hyperlink r:id="rId95" w:anchor="sub_id=1108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 xml:space="preserve">); изложен в редакции </w:t>
      </w:r>
      <w:hyperlink r:id="rId96" w:anchor="sub_id=5111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05.11.22 г. № 157-VII (введены в действие с 1 января 2023 г.) (</w:t>
      </w:r>
      <w:hyperlink r:id="rId97" w:anchor="sub_id=1108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rPr>
          <w:rStyle w:val="s0"/>
        </w:rPr>
        <w:t xml:space="preserve">8. Непредставление сведений или представление недостоверных сведений в </w:t>
      </w:r>
      <w:r>
        <w:rPr>
          <w:rStyle w:val="s0"/>
        </w:rPr>
        <w:t>декларации об активах и обязательствах лицами, указанными в подпункте 1) пункта 2 настоящей статьи, если в содеянном не содержатся признаки уголовно наказуемого деяния, является основанием для отказа в регистрации или отмены решений о регистрации.</w:t>
      </w:r>
    </w:p>
    <w:p w:rsidR="00000000" w:rsidRDefault="00C91F25">
      <w:pPr>
        <w:pStyle w:val="pj"/>
      </w:pPr>
      <w:r>
        <w:rPr>
          <w:rStyle w:val="s0"/>
        </w:rPr>
        <w:t>Непредст</w:t>
      </w:r>
      <w:r>
        <w:rPr>
          <w:rStyle w:val="s0"/>
        </w:rPr>
        <w:t xml:space="preserve">авление декларации об активах и обязательствах и (или) декларации о доходах и имуществе или представление неполных, недостоверных сведений в таких декларациях, если в содеянном не содержатся признаки </w:t>
      </w:r>
      <w:hyperlink r:id="rId98" w:anchor="sub_id=2440000" w:history="1">
        <w:r>
          <w:rPr>
            <w:rStyle w:val="a5"/>
          </w:rPr>
          <w:t>уголовно наказуемого деяния</w:t>
        </w:r>
      </w:hyperlink>
      <w:r>
        <w:rPr>
          <w:rStyle w:val="s0"/>
        </w:rPr>
        <w:t>:</w:t>
      </w:r>
    </w:p>
    <w:p w:rsidR="00000000" w:rsidRDefault="00C91F25">
      <w:pPr>
        <w:pStyle w:val="pj"/>
      </w:pPr>
      <w:r>
        <w:rPr>
          <w:rStyle w:val="s0"/>
        </w:rPr>
        <w:t>лицами, указанными в подпункте 2) пункта 2 настоящей статьи, - является основанием для отказа в наделении лица соответствующими полномочиями;</w:t>
      </w:r>
    </w:p>
    <w:p w:rsidR="00000000" w:rsidRDefault="00C91F25">
      <w:pPr>
        <w:pStyle w:val="pj"/>
      </w:pPr>
      <w:r>
        <w:rPr>
          <w:rStyle w:val="s0"/>
        </w:rPr>
        <w:t>лицами, указанными в пункте 3 настоящей статьи, - влечет</w:t>
      </w:r>
      <w:r>
        <w:rPr>
          <w:rStyle w:val="s0"/>
        </w:rPr>
        <w:t xml:space="preserve"> </w:t>
      </w:r>
      <w:hyperlink r:id="rId99" w:anchor="sub_id=2740000" w:history="1">
        <w:r>
          <w:rPr>
            <w:rStyle w:val="a5"/>
          </w:rPr>
          <w:t>ответственность</w:t>
        </w:r>
      </w:hyperlink>
      <w:r>
        <w:rPr>
          <w:rStyle w:val="s0"/>
        </w:rPr>
        <w:t>, предусмотренную Кодексом Республики Казахстан об административных правонарушениях.</w:t>
      </w:r>
    </w:p>
    <w:p w:rsidR="00000000" w:rsidRDefault="00C91F25">
      <w:pPr>
        <w:pStyle w:val="pji"/>
      </w:pPr>
      <w:bookmarkStart w:id="21" w:name="SUB110900"/>
      <w:bookmarkEnd w:id="21"/>
      <w:r>
        <w:rPr>
          <w:rStyle w:val="s3"/>
        </w:rPr>
        <w:t xml:space="preserve">Действие пункта 9 было </w:t>
      </w:r>
      <w:hyperlink w:anchor="sub27030100" w:history="1">
        <w:r>
          <w:rPr>
            <w:rStyle w:val="a5"/>
            <w:i/>
            <w:iCs/>
          </w:rPr>
          <w:t>приостановлен</w:t>
        </w:r>
        <w:r>
          <w:rPr>
            <w:rStyle w:val="a5"/>
            <w:i/>
            <w:iCs/>
          </w:rPr>
          <w:t>о</w:t>
        </w:r>
      </w:hyperlink>
      <w:r>
        <w:rPr>
          <w:rStyle w:val="s3"/>
        </w:rPr>
        <w:t xml:space="preserve"> с 1 января 2021 г. до 1 января 2025 г. </w:t>
      </w:r>
    </w:p>
    <w:p w:rsidR="00000000" w:rsidRDefault="00C91F25">
      <w:pPr>
        <w:pStyle w:val="pj"/>
      </w:pPr>
      <w:r>
        <w:rPr>
          <w:rStyle w:val="s0"/>
        </w:rPr>
        <w:t>9. Опубликованию в срок не позднее 31 декабря года, следующего за отчетным календарным годом, подлежат сведения, отраженные в декларациях физических лиц, которые представили следующие лица и их супруги:</w:t>
      </w:r>
    </w:p>
    <w:p w:rsidR="00000000" w:rsidRDefault="00C91F25">
      <w:pPr>
        <w:pStyle w:val="pj"/>
      </w:pPr>
      <w:bookmarkStart w:id="22" w:name="SUB110901"/>
      <w:bookmarkEnd w:id="22"/>
      <w:r>
        <w:rPr>
          <w:rStyle w:val="s0"/>
        </w:rPr>
        <w:t>1) занимающ</w:t>
      </w:r>
      <w:r>
        <w:rPr>
          <w:rStyle w:val="s0"/>
        </w:rPr>
        <w:t>ие политические государственные должности;</w:t>
      </w:r>
    </w:p>
    <w:p w:rsidR="00000000" w:rsidRDefault="00C91F25">
      <w:pPr>
        <w:pStyle w:val="pj"/>
      </w:pPr>
      <w:r>
        <w:rPr>
          <w:rStyle w:val="s0"/>
        </w:rPr>
        <w:t>2) занимающие административные государственные должности корпуса «А»;</w:t>
      </w:r>
    </w:p>
    <w:p w:rsidR="00000000" w:rsidRDefault="00C91F25">
      <w:pPr>
        <w:pStyle w:val="pj"/>
      </w:pPr>
      <w:r>
        <w:rPr>
          <w:rStyle w:val="s0"/>
        </w:rPr>
        <w:t>3) депутаты Парламента Республики Казахстан;</w:t>
      </w:r>
    </w:p>
    <w:p w:rsidR="00000000" w:rsidRDefault="00C91F25">
      <w:pPr>
        <w:pStyle w:val="pj"/>
      </w:pPr>
      <w:r>
        <w:rPr>
          <w:rStyle w:val="s0"/>
        </w:rPr>
        <w:t xml:space="preserve">Пункт дополнен подпунктом 3-1 в соответствии с </w:t>
      </w:r>
      <w:hyperlink r:id="rId100" w:anchor="sub_id=11" w:history="1">
        <w:r>
          <w:rPr>
            <w:rStyle w:val="a5"/>
          </w:rPr>
          <w:t>Законом</w:t>
        </w:r>
      </w:hyperlink>
      <w:r>
        <w:rPr>
          <w:rStyle w:val="s0"/>
        </w:rPr>
        <w:t xml:space="preserve"> РК от 29.12.21 г. № 91-VIІ</w:t>
      </w:r>
    </w:p>
    <w:p w:rsidR="00000000" w:rsidRDefault="00C91F25">
      <w:pPr>
        <w:pStyle w:val="pj"/>
      </w:pPr>
      <w:r>
        <w:rPr>
          <w:rStyle w:val="s0"/>
        </w:rPr>
        <w:t>3-1) Уполномоченный по правам человека в Республике Казахстан;</w:t>
      </w:r>
    </w:p>
    <w:p w:rsidR="00000000" w:rsidRDefault="00C91F25">
      <w:pPr>
        <w:pStyle w:val="pj"/>
      </w:pPr>
      <w:r>
        <w:rPr>
          <w:rStyle w:val="s0"/>
        </w:rPr>
        <w:t>4) судьи Республики Казахстан;</w:t>
      </w:r>
    </w:p>
    <w:p w:rsidR="00000000" w:rsidRDefault="00C91F25">
      <w:pPr>
        <w:pStyle w:val="pj"/>
      </w:pPr>
      <w:r>
        <w:rPr>
          <w:rStyle w:val="s0"/>
        </w:rPr>
        <w:t>5) лица, исполняющие управленческие функции в субъектах квазигосударственного сектора.</w:t>
      </w:r>
    </w:p>
    <w:p w:rsidR="00000000" w:rsidRDefault="00C91F25">
      <w:pPr>
        <w:pStyle w:val="pj"/>
      </w:pPr>
      <w:hyperlink r:id="rId101" w:history="1">
        <w:r>
          <w:rPr>
            <w:rStyle w:val="a5"/>
          </w:rPr>
          <w:t>Перечень сведений</w:t>
        </w:r>
      </w:hyperlink>
      <w:r>
        <w:rPr>
          <w:rStyle w:val="s0"/>
        </w:rPr>
        <w:t>, подлежащих опубликованию, определяется уполномоченным органом по противодействию коррупции.</w:t>
      </w:r>
    </w:p>
    <w:p w:rsidR="00000000" w:rsidRDefault="00C91F25">
      <w:pPr>
        <w:pStyle w:val="pj"/>
      </w:pPr>
      <w:r>
        <w:rPr>
          <w:rStyle w:val="s0"/>
        </w:rPr>
        <w:t xml:space="preserve">Сведения, указанные в части второй настоящего пункта, размещаются </w:t>
      </w:r>
      <w:hyperlink r:id="rId102" w:anchor="sub_id=60000" w:history="1">
        <w:r>
          <w:rPr>
            <w:rStyle w:val="a5"/>
          </w:rPr>
          <w:t>службами управления персоналом</w:t>
        </w:r>
      </w:hyperlink>
      <w:r>
        <w:rPr>
          <w:rStyle w:val="s0"/>
        </w:rPr>
        <w:t xml:space="preserve"> (кадровыми службами) государственных органов, организаций, Парламента Республики Казахстан и Верховного Суда Республики Казахстан на их официальных интернет-ресурсах.</w:t>
      </w:r>
    </w:p>
    <w:p w:rsidR="00000000" w:rsidRDefault="00C91F25">
      <w:pPr>
        <w:pStyle w:val="pji"/>
      </w:pPr>
      <w:r>
        <w:rPr>
          <w:rStyle w:val="s3"/>
        </w:rPr>
        <w:t xml:space="preserve">См.: </w:t>
      </w:r>
      <w:hyperlink r:id="rId103" w:history="1">
        <w:r>
          <w:rPr>
            <w:rStyle w:val="a5"/>
            <w:i/>
            <w:iCs/>
          </w:rPr>
          <w:t>Ответ</w:t>
        </w:r>
      </w:hyperlink>
      <w:r>
        <w:rPr>
          <w:rStyle w:val="s3"/>
        </w:rPr>
        <w:t xml:space="preserve"> Председателя Комитета государственных доходов МФ РК от 8 декабря 2021 года на вопрос от 30 ноября 2021 года № 717176 (dialog.egov.kz) «Лица, исполняющие управленческие функции в су</w:t>
      </w:r>
      <w:r>
        <w:rPr>
          <w:rStyle w:val="s3"/>
        </w:rPr>
        <w:t>бъектах квазигосударственного сектора и их супруги, в срок не позднее 31 декабря 2022 года публикуют сведения, отраженные в декларации, представленные 2021 году»</w:t>
      </w:r>
    </w:p>
    <w:p w:rsidR="00000000" w:rsidRDefault="00C91F25">
      <w:pPr>
        <w:pStyle w:val="pj"/>
      </w:pPr>
      <w:r>
        <w:rPr>
          <w:rStyle w:val="s192"/>
        </w:rPr>
        <w:t xml:space="preserve">10. Требования </w:t>
      </w:r>
      <w:hyperlink w:anchor="sub110700" w:history="1">
        <w:r>
          <w:rPr>
            <w:rStyle w:val="a5"/>
          </w:rPr>
          <w:t>пункта 7</w:t>
        </w:r>
      </w:hyperlink>
      <w:r>
        <w:rPr>
          <w:rStyle w:val="s192"/>
        </w:rPr>
        <w:t xml:space="preserve"> и </w:t>
      </w:r>
      <w:hyperlink w:anchor="sub110901" w:history="1">
        <w:r>
          <w:rPr>
            <w:rStyle w:val="a5"/>
          </w:rPr>
          <w:t>подп</w:t>
        </w:r>
        <w:r>
          <w:rPr>
            <w:rStyle w:val="a5"/>
          </w:rPr>
          <w:t>унктов 1) и 2) пункта 9</w:t>
        </w:r>
      </w:hyperlink>
      <w:r>
        <w:rPr>
          <w:rStyle w:val="s192"/>
        </w:rPr>
        <w:t xml:space="preserve"> настоящей статьи не распространяются на сведения, составляющие </w:t>
      </w:r>
      <w:hyperlink r:id="rId104" w:history="1">
        <w:r>
          <w:rPr>
            <w:rStyle w:val="a5"/>
          </w:rPr>
          <w:t>государственные секреты</w:t>
        </w:r>
      </w:hyperlink>
      <w:r>
        <w:rPr>
          <w:rStyle w:val="s192"/>
        </w:rPr>
        <w:t>.</w:t>
      </w:r>
    </w:p>
    <w:p w:rsidR="00000000" w:rsidRDefault="00C91F25">
      <w:pPr>
        <w:pStyle w:val="pji"/>
      </w:pPr>
      <w:r>
        <w:rPr>
          <w:rStyle w:val="s3"/>
        </w:rPr>
        <w:t xml:space="preserve">Пункт 11 изложен в редакции </w:t>
      </w:r>
      <w:hyperlink r:id="rId105" w:anchor="sub_id=13311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19.04.23 г. № 223-VII (введены в действие с 1 мая 2023 г.) (</w:t>
      </w:r>
      <w:hyperlink r:id="rId106" w:anchor="sub_id=1111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t xml:space="preserve">11. Физические и юридические лица, которые участвуют в выполнении функций по управлению государственным имуществом, представляют в </w:t>
      </w:r>
      <w:hyperlink r:id="rId107" w:history="1">
        <w:r>
          <w:rPr>
            <w:rStyle w:val="a5"/>
          </w:rPr>
          <w:t>порядке и сроки</w:t>
        </w:r>
      </w:hyperlink>
      <w:r>
        <w:t xml:space="preserve">, которые установлены уполномоченным органом </w:t>
      </w:r>
      <w:r>
        <w:t>по управлению государственным имуществом, отчеты обо всех сделках имущественного характера и финансовой деятельности, связанных с государственной собственностью, в государственный орган, осуществляющий в отношении государственного имущества правомочия собс</w:t>
      </w:r>
      <w:r>
        <w:t>твенника.</w:t>
      </w:r>
    </w:p>
    <w:p w:rsidR="00000000" w:rsidRDefault="00C91F25">
      <w:pPr>
        <w:pStyle w:val="pj"/>
      </w:pPr>
      <w:r>
        <w:rPr>
          <w:rStyle w:val="s192"/>
        </w:rPr>
        <w:t xml:space="preserve">12. Поступающие в органы государственных доходов сведения, предусмотренные настоящей статьей, являются охраняемой законом тайной в соответствии с законодательством Республики Казахстан. Их разглашение влечет ответственность в соответствии с </w:t>
      </w:r>
      <w:hyperlink r:id="rId108" w:history="1">
        <w:r>
          <w:rPr>
            <w:rStyle w:val="a5"/>
          </w:rPr>
          <w:t>законами</w:t>
        </w:r>
      </w:hyperlink>
      <w:r>
        <w:rPr>
          <w:rStyle w:val="s192"/>
        </w:rPr>
        <w:t xml:space="preserve"> Республики Казахстан.</w:t>
      </w:r>
    </w:p>
    <w:p w:rsidR="00000000" w:rsidRDefault="00C91F25">
      <w:pPr>
        <w:pStyle w:val="pj"/>
      </w:pPr>
      <w:r>
        <w:rPr>
          <w:rStyle w:val="s192"/>
        </w:rPr>
        <w:t xml:space="preserve">13. Сведения, составляющие служебную и налоговую тайну, представляются уполномоченному органу по финансовому мониторингу в целях и порядке, предусмотренных </w:t>
      </w:r>
      <w:hyperlink r:id="rId109" w:history="1">
        <w:r>
          <w:rPr>
            <w:rStyle w:val="a5"/>
          </w:rPr>
          <w:t>Законом</w:t>
        </w:r>
      </w:hyperlink>
      <w:r>
        <w:rPr>
          <w:rStyle w:val="s192"/>
        </w:rPr>
        <w:t xml:space="preserve"> Республики Казахстан «О противодействии легализации (отмыванию) доходов, полученных преступным путем, и финансированию терроризма».</w:t>
      </w:r>
    </w:p>
    <w:p w:rsidR="00000000" w:rsidRDefault="00C91F25">
      <w:pPr>
        <w:pStyle w:val="pj"/>
      </w:pPr>
      <w:r>
        <w:rPr>
          <w:rStyle w:val="s0"/>
        </w:rPr>
        <w:t xml:space="preserve">Примечания. Исключены в соответствии с </w:t>
      </w:r>
      <w:hyperlink r:id="rId110" w:anchor="sub_id=11" w:history="1">
        <w:r>
          <w:rPr>
            <w:rStyle w:val="a5"/>
          </w:rPr>
          <w:t>Законом</w:t>
        </w:r>
      </w:hyperlink>
      <w:r>
        <w:rPr>
          <w:rStyle w:val="s0"/>
        </w:rPr>
        <w:t xml:space="preserve"> РК от 26.11.19 г. № 273-VI </w:t>
      </w:r>
      <w:r>
        <w:rPr>
          <w:rStyle w:val="s3"/>
        </w:rPr>
        <w:t>(</w:t>
      </w:r>
      <w:hyperlink r:id="rId111" w:anchor="sub_id=111301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i"/>
      </w:pPr>
      <w:r>
        <w:rPr>
          <w:rStyle w:val="s3"/>
        </w:rPr>
        <w:t xml:space="preserve">См.: </w:t>
      </w:r>
      <w:hyperlink r:id="rId112" w:anchor="sub_id=400" w:history="1">
        <w:r>
          <w:rPr>
            <w:rStyle w:val="a4"/>
            <w:i/>
            <w:iCs/>
          </w:rPr>
          <w:t>Нормативное постановление</w:t>
        </w:r>
      </w:hyperlink>
      <w:r>
        <w:rPr>
          <w:rStyle w:val="s3"/>
        </w:rPr>
        <w:t xml:space="preserve"> Верховного Суда Республики Казахстан от 27 ноября 2015 года № 8 «О практике рассмотрения некоторых коррупционных преступлений»</w:t>
      </w:r>
    </w:p>
    <w:p w:rsidR="00000000" w:rsidRDefault="00C91F25">
      <w:pPr>
        <w:pStyle w:val="pj"/>
      </w:pPr>
      <w:r>
        <w:t> </w:t>
      </w:r>
    </w:p>
    <w:p w:rsidR="00000000" w:rsidRDefault="00C91F25">
      <w:pPr>
        <w:pStyle w:val="pj"/>
        <w:ind w:left="1200" w:hanging="800"/>
      </w:pPr>
      <w:bookmarkStart w:id="23" w:name="SUB120000"/>
      <w:bookmarkEnd w:id="23"/>
      <w:r>
        <w:rPr>
          <w:rStyle w:val="s1"/>
        </w:rPr>
        <w:t>Статья 12. Антикоррупционные ограничения</w:t>
      </w:r>
    </w:p>
    <w:p w:rsidR="00000000" w:rsidRDefault="00C91F25">
      <w:pPr>
        <w:pStyle w:val="pji"/>
      </w:pPr>
      <w:r>
        <w:rPr>
          <w:rStyle w:val="s3"/>
        </w:rPr>
        <w:t>В пункт 1 внесены изменения в со</w:t>
      </w:r>
      <w:r>
        <w:rPr>
          <w:rStyle w:val="s3"/>
        </w:rPr>
        <w:t xml:space="preserve">ответствии с </w:t>
      </w:r>
      <w:hyperlink r:id="rId113" w:anchor="sub_id=500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19.12.20 г. № 384-VI (</w:t>
      </w:r>
      <w:hyperlink r:id="rId114" w:anchor="sub_id=1201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115" w:anchor="sub_id=5112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05.11.22 г. № 157-VII (введены в действие с 1 января 2023 г.) (</w:t>
      </w:r>
      <w:hyperlink r:id="rId116" w:anchor="sub_id=1200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117" w:anchor="sub_id=1700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08.07.24 г. № 116-VIII (введен в действие с 9 сентября 2024 г.) (</w:t>
      </w:r>
      <w:hyperlink r:id="rId118" w:anchor="sub_id=120000" w:history="1">
        <w:r>
          <w:rPr>
            <w:rStyle w:val="a5"/>
            <w:i/>
            <w:iCs/>
          </w:rPr>
          <w:t>см. стар. р</w:t>
        </w:r>
        <w:r>
          <w:rPr>
            <w:rStyle w:val="a5"/>
            <w:i/>
            <w:iCs/>
          </w:rPr>
          <w:t>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rPr>
          <w:rStyle w:val="s0"/>
        </w:rPr>
        <w:t xml:space="preserve">1. В целях недопущения лицами, </w:t>
      </w:r>
      <w:hyperlink w:anchor="sub1000101" w:history="1">
        <w:r>
          <w:rPr>
            <w:rStyle w:val="a5"/>
          </w:rPr>
          <w:t>занимающими ответственную государственную должность</w:t>
        </w:r>
      </w:hyperlink>
      <w:r>
        <w:rPr>
          <w:rStyle w:val="s0"/>
        </w:rPr>
        <w:t xml:space="preserve">, лицами, </w:t>
      </w:r>
      <w:hyperlink w:anchor="sub10003" w:history="1">
        <w:r>
          <w:rPr>
            <w:rStyle w:val="a5"/>
          </w:rPr>
          <w:t>уполномоченными на выполнение государственных функций</w:t>
        </w:r>
      </w:hyperlink>
      <w:r>
        <w:rPr>
          <w:rStyle w:val="s0"/>
        </w:rPr>
        <w:t xml:space="preserve">, лицами, </w:t>
      </w:r>
      <w:hyperlink w:anchor="sub10004" w:history="1">
        <w:r>
          <w:rPr>
            <w:rStyle w:val="a5"/>
          </w:rPr>
          <w:t>приравненными к ним</w:t>
        </w:r>
      </w:hyperlink>
      <w:r>
        <w:rPr>
          <w:rStyle w:val="s0"/>
        </w:rPr>
        <w:t xml:space="preserve"> (за исключением кандидатов в Президенты Республики Казахстан, депутаты Парламента Республики Казахстан или маслихатов, акимы районов, городов областного значения, городов районного значения, поселков, сел, сельских округов, а также в чл</w:t>
      </w:r>
      <w:r>
        <w:rPr>
          <w:rStyle w:val="s0"/>
        </w:rPr>
        <w:t xml:space="preserve">ены выборных органов местного самоуправления), должностными лицами совершения действий, которые могут привести к использованию ими своих полномочий в личных, групповых и иных неслужебных интересах, указанные лица с учетом особенностей, установленных </w:t>
      </w:r>
      <w:hyperlink w:anchor="sub130000" w:history="1">
        <w:r>
          <w:rPr>
            <w:rStyle w:val="a5"/>
          </w:rPr>
          <w:t>статьями 13</w:t>
        </w:r>
      </w:hyperlink>
      <w:r>
        <w:rPr>
          <w:rStyle w:val="s0"/>
        </w:rPr>
        <w:t xml:space="preserve">, </w:t>
      </w:r>
      <w:hyperlink w:anchor="sub140000" w:history="1">
        <w:r>
          <w:rPr>
            <w:rStyle w:val="a5"/>
          </w:rPr>
          <w:t>14</w:t>
        </w:r>
      </w:hyperlink>
      <w:r>
        <w:rPr>
          <w:rStyle w:val="s0"/>
        </w:rPr>
        <w:t xml:space="preserve">, </w:t>
      </w:r>
      <w:hyperlink w:anchor="sub14010000" w:history="1">
        <w:r>
          <w:rPr>
            <w:rStyle w:val="a5"/>
          </w:rPr>
          <w:t>14-1</w:t>
        </w:r>
      </w:hyperlink>
      <w:r>
        <w:t xml:space="preserve"> и </w:t>
      </w:r>
      <w:hyperlink w:anchor="sub150000" w:history="1">
        <w:r>
          <w:rPr>
            <w:rStyle w:val="a5"/>
          </w:rPr>
          <w:t>15</w:t>
        </w:r>
      </w:hyperlink>
      <w:r>
        <w:rPr>
          <w:rStyle w:val="s0"/>
        </w:rPr>
        <w:t xml:space="preserve"> настоящего Закона, принимают на себя антикоррупционные ограничения по:</w:t>
      </w:r>
    </w:p>
    <w:p w:rsidR="00000000" w:rsidRDefault="00C91F25">
      <w:pPr>
        <w:pStyle w:val="pj"/>
      </w:pPr>
      <w:r>
        <w:rPr>
          <w:rStyle w:val="s0"/>
        </w:rPr>
        <w:t xml:space="preserve">1) осуществлению деятельности, не </w:t>
      </w:r>
      <w:r>
        <w:rPr>
          <w:rStyle w:val="s0"/>
        </w:rPr>
        <w:t>совместимой с выполнением государственных функций;</w:t>
      </w:r>
    </w:p>
    <w:p w:rsidR="00000000" w:rsidRDefault="00C91F25">
      <w:pPr>
        <w:pStyle w:val="pj"/>
      </w:pPr>
      <w:r>
        <w:rPr>
          <w:rStyle w:val="s0"/>
        </w:rPr>
        <w:t xml:space="preserve">2) </w:t>
      </w:r>
      <w:hyperlink w:anchor="sub140000" w:history="1">
        <w:r>
          <w:rPr>
            <w:rStyle w:val="a4"/>
          </w:rPr>
          <w:t>недопустимости совместной службы</w:t>
        </w:r>
      </w:hyperlink>
      <w:r>
        <w:rPr>
          <w:rStyle w:val="s0"/>
        </w:rPr>
        <w:t xml:space="preserve"> (работы) </w:t>
      </w:r>
      <w:hyperlink w:anchor="sub140200" w:history="1">
        <w:r>
          <w:rPr>
            <w:rStyle w:val="a4"/>
          </w:rPr>
          <w:t>близких родственников</w:t>
        </w:r>
      </w:hyperlink>
      <w:r>
        <w:rPr>
          <w:rStyle w:val="s0"/>
        </w:rPr>
        <w:t xml:space="preserve">, супругов и </w:t>
      </w:r>
      <w:hyperlink w:anchor="sub140200" w:history="1">
        <w:r>
          <w:rPr>
            <w:rStyle w:val="a4"/>
          </w:rPr>
          <w:t>свойственников</w:t>
        </w:r>
      </w:hyperlink>
      <w:r>
        <w:rPr>
          <w:rStyle w:val="s0"/>
        </w:rPr>
        <w:t>;</w:t>
      </w:r>
    </w:p>
    <w:p w:rsidR="00000000" w:rsidRDefault="00C91F25">
      <w:pPr>
        <w:pStyle w:val="pj"/>
      </w:pPr>
      <w:r>
        <w:rPr>
          <w:rStyle w:val="s0"/>
        </w:rPr>
        <w:t>3) использован</w:t>
      </w:r>
      <w:r>
        <w:rPr>
          <w:rStyle w:val="s0"/>
        </w:rPr>
        <w:t xml:space="preserve">ию </w:t>
      </w:r>
      <w:hyperlink r:id="rId119" w:history="1">
        <w:r>
          <w:rPr>
            <w:rStyle w:val="a4"/>
          </w:rPr>
          <w:t>служебной</w:t>
        </w:r>
      </w:hyperlink>
      <w:r>
        <w:rPr>
          <w:rStyle w:val="s0"/>
        </w:rPr>
        <w:t xml:space="preserve"> и иной информации, не подлежащей официальному распространению, в целях получения или извлечения имущественных и неимущественных благ и преимуществ;</w:t>
      </w:r>
    </w:p>
    <w:p w:rsidR="00000000" w:rsidRDefault="00C91F25">
      <w:pPr>
        <w:pStyle w:val="pji"/>
      </w:pPr>
      <w:r>
        <w:rPr>
          <w:rStyle w:val="s3"/>
        </w:rPr>
        <w:t xml:space="preserve">Подпункт 4 изложен в редакции </w:t>
      </w:r>
      <w:hyperlink r:id="rId120" w:anchor="sub_id=12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26.11.19 г. № 273-VI (</w:t>
      </w:r>
      <w:hyperlink r:id="rId121" w:anchor="sub_id=120104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122" w:anchor="sub_id=12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06.10.20 г. № 365-VI (</w:t>
      </w:r>
      <w:hyperlink r:id="rId123" w:anchor="sub_id=120104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t>4) принятию материального вознаграждения, подарков или услуг за действия (бездейс</w:t>
      </w:r>
      <w:r>
        <w:t>твие) в пользу лиц, их предоставивших, если такие действия входят в служебные полномочия лиц, указанных в абзаце первом настоящего пункта, или эти лица в силу должностного положения могут способствовать таким действиям (бездействию);</w:t>
      </w:r>
    </w:p>
    <w:p w:rsidR="00000000" w:rsidRDefault="00C91F25">
      <w:pPr>
        <w:pStyle w:val="pji"/>
      </w:pPr>
      <w:bookmarkStart w:id="24" w:name="SUB120105"/>
      <w:bookmarkEnd w:id="24"/>
      <w:r>
        <w:rPr>
          <w:rStyle w:val="s3"/>
        </w:rPr>
        <w:t>Пункт дополнен подпунк</w:t>
      </w:r>
      <w:r>
        <w:rPr>
          <w:rStyle w:val="s3"/>
        </w:rPr>
        <w:t xml:space="preserve">том 5 в соответствии с </w:t>
      </w:r>
      <w:hyperlink r:id="rId124" w:anchor="sub_id=500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19.12.20 г. № 384-VI </w:t>
      </w:r>
    </w:p>
    <w:p w:rsidR="00000000" w:rsidRDefault="00C91F25">
      <w:pPr>
        <w:pStyle w:val="pj"/>
      </w:pPr>
      <w:r>
        <w:t>5) открытию и владению счетами (вкладами) в иностранных банках, расположенных за пределами Республики Казахстан, хра</w:t>
      </w:r>
      <w:r>
        <w:t>нению наличных денег и ценностей в иностранных банках, расположенных за пределами Республики Казахстан;</w:t>
      </w:r>
    </w:p>
    <w:p w:rsidR="00000000" w:rsidRDefault="00C91F25">
      <w:pPr>
        <w:pStyle w:val="pji"/>
      </w:pPr>
      <w:r>
        <w:rPr>
          <w:rStyle w:val="s3"/>
        </w:rPr>
        <w:t xml:space="preserve">Пункт дополнен подпунктом 6 в соответствии с </w:t>
      </w:r>
      <w:hyperlink r:id="rId125" w:anchor="sub_id=1700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08.07.24 г.</w:t>
      </w:r>
      <w:r>
        <w:rPr>
          <w:rStyle w:val="s3"/>
        </w:rPr>
        <w:t xml:space="preserve"> № 116-VIII (введен в действие с 9 сентября 2024 г.)</w:t>
      </w:r>
    </w:p>
    <w:p w:rsidR="00000000" w:rsidRDefault="00C91F25">
      <w:pPr>
        <w:pStyle w:val="pj"/>
      </w:pPr>
      <w:r>
        <w:rPr>
          <w:rStyle w:val="s0"/>
        </w:rPr>
        <w:t xml:space="preserve">6) участию в азартных играх и (или) пари в игорных заведениях, которые подпадают под определение, предусмотренное </w:t>
      </w:r>
      <w:hyperlink r:id="rId126" w:history="1">
        <w:r>
          <w:rPr>
            <w:rStyle w:val="a5"/>
          </w:rPr>
          <w:t>Законом</w:t>
        </w:r>
      </w:hyperlink>
      <w:r>
        <w:rPr>
          <w:rStyle w:val="s0"/>
        </w:rPr>
        <w:t xml:space="preserve"> Республики Казах</w:t>
      </w:r>
      <w:r>
        <w:rPr>
          <w:rStyle w:val="s0"/>
        </w:rPr>
        <w:t>стан «Об игорном бизнесе», а равно участию в азартных играх и (или) пари в неотведенных для этого местах или в азартных играх и (или) пари, проводимых посредством использования сетей телекоммуникаций, в том числе сети Интернет.</w:t>
      </w:r>
    </w:p>
    <w:p w:rsidR="00000000" w:rsidRDefault="00C91F25">
      <w:pPr>
        <w:pStyle w:val="pj"/>
      </w:pPr>
      <w:r>
        <w:rPr>
          <w:rStyle w:val="s0"/>
        </w:rPr>
        <w:t>2. Законами, регулирующими п</w:t>
      </w:r>
      <w:r>
        <w:rPr>
          <w:rStyle w:val="s0"/>
        </w:rPr>
        <w:t>орядок выполнения отдельных государственных функций, могут устанавливаться другие правовые нормы, предусматривающие ограничения, направленные на предупреждение коррупции.</w:t>
      </w:r>
    </w:p>
    <w:p w:rsidR="00000000" w:rsidRDefault="00C91F25">
      <w:pPr>
        <w:pStyle w:val="pji"/>
      </w:pPr>
      <w:r>
        <w:rPr>
          <w:rStyle w:val="s3"/>
        </w:rPr>
        <w:t xml:space="preserve">В пункт 3 внесены изменения в соответствии с </w:t>
      </w:r>
      <w:hyperlink r:id="rId127" w:anchor="sub_id=12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06.10.20 г. № 365-VI (</w:t>
      </w:r>
      <w:hyperlink r:id="rId128" w:anchor="sub_id=1203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rPr>
          <w:rStyle w:val="s0"/>
        </w:rPr>
        <w:t xml:space="preserve">3. Согласие лиц, указанных в </w:t>
      </w:r>
      <w:r>
        <w:t xml:space="preserve">абзаце первом пункта </w:t>
      </w:r>
      <w:r>
        <w:rPr>
          <w:rStyle w:val="s0"/>
        </w:rPr>
        <w:t>1 настоящей статьи, на приняти</w:t>
      </w:r>
      <w:r>
        <w:rPr>
          <w:rStyle w:val="s0"/>
        </w:rPr>
        <w:t xml:space="preserve">е антикоррупционных ограничений фиксируется </w:t>
      </w:r>
      <w:hyperlink r:id="rId129" w:anchor="sub_id=60000" w:history="1">
        <w:r>
          <w:rPr>
            <w:rStyle w:val="a4"/>
          </w:rPr>
          <w:t>службами управления персоналом</w:t>
        </w:r>
      </w:hyperlink>
      <w:r>
        <w:rPr>
          <w:rStyle w:val="s0"/>
        </w:rPr>
        <w:t xml:space="preserve"> (кадровыми службами) соответствующих организаций в письменной форме.</w:t>
      </w:r>
    </w:p>
    <w:p w:rsidR="00000000" w:rsidRDefault="00C91F25">
      <w:pPr>
        <w:pStyle w:val="pji"/>
      </w:pPr>
      <w:r>
        <w:rPr>
          <w:rStyle w:val="s3"/>
        </w:rPr>
        <w:t>В пункт 4 внесены изменения в</w:t>
      </w:r>
      <w:r>
        <w:rPr>
          <w:rStyle w:val="s3"/>
        </w:rPr>
        <w:t xml:space="preserve"> соответствии с </w:t>
      </w:r>
      <w:hyperlink r:id="rId130" w:anchor="sub_id=12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06.10.20 г. № 365-VI (</w:t>
      </w:r>
      <w:hyperlink r:id="rId131" w:anchor="sub_id=1204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 xml:space="preserve">); изложен в редакции </w:t>
      </w:r>
      <w:hyperlink r:id="rId132" w:anchor="sub_id=1012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03.01.23 г. № 188-VII (введены в действие с 7 марта 2023 г.) (</w:t>
      </w:r>
      <w:hyperlink r:id="rId133" w:anchor="sub_id=1204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rPr>
          <w:rStyle w:val="s0"/>
        </w:rPr>
        <w:t>4. Непринятие антикоррупционных ограничений лицами, указанными в абзаце первом пункта 1 настоящей статьи, влечет отказ в приеме на должность либо увольнение (освобождение от занимаемой должности, прекращение полномочий), их несоблюдение является основание</w:t>
      </w:r>
      <w:r>
        <w:rPr>
          <w:rStyle w:val="s0"/>
        </w:rPr>
        <w:t>м для увольнения (освобождения от занимаемой должности, прекращения полномочий).</w:t>
      </w:r>
    </w:p>
    <w:p w:rsidR="00000000" w:rsidRDefault="00C91F25">
      <w:pPr>
        <w:pStyle w:val="pji"/>
      </w:pPr>
      <w:r>
        <w:rPr>
          <w:rStyle w:val="s3"/>
        </w:rPr>
        <w:t xml:space="preserve">Статья дополнена пунктом 5 в соответствии с </w:t>
      </w:r>
      <w:hyperlink r:id="rId134" w:anchor="sub_id=12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06.10.20 г. № 365-VI</w:t>
      </w:r>
    </w:p>
    <w:p w:rsidR="00000000" w:rsidRDefault="00C91F25">
      <w:pPr>
        <w:pStyle w:val="pj"/>
      </w:pPr>
      <w:r>
        <w:t>5. Члены семьи л</w:t>
      </w:r>
      <w:r>
        <w:t>ица, указанного в абзаце первом пункта 1 настоящей статьи, не вправе получать материальное вознаграждение, подарки или услуги, предоставляемые за действия (бездействие) этого лица в пользу лиц, предоставивших материальное вознаграждение, подарки или услуги</w:t>
      </w:r>
      <w:r>
        <w:t>, если такие действия (бездействие) входят в служебные полномочия данного лица либо оно в силу своего должностного положения может способствовать таким действиям (бездействию).</w:t>
      </w:r>
    </w:p>
    <w:p w:rsidR="00000000" w:rsidRDefault="00C91F25">
      <w:pPr>
        <w:pStyle w:val="pj"/>
      </w:pPr>
      <w:r>
        <w:t>Примечание. В настоящем Законе под членами семьи лица, указанного в абзаце перв</w:t>
      </w:r>
      <w:r>
        <w:t>ом пункта 1 настоящей статьи, понимаются его супруг (супруга), родители, дети, в том числе совершеннолетние, и лица, находящиеся на иждивении и постоянно проживающие с ним.</w:t>
      </w:r>
    </w:p>
    <w:p w:rsidR="00000000" w:rsidRDefault="00C91F25">
      <w:pPr>
        <w:pStyle w:val="pji"/>
      </w:pPr>
      <w:r>
        <w:rPr>
          <w:rStyle w:val="s3"/>
        </w:rPr>
        <w:t xml:space="preserve">Статья дополнена пунктом 6 в соответствии с </w:t>
      </w:r>
      <w:hyperlink r:id="rId135" w:anchor="sub_id=12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06.10.20 г. № 365-VI</w:t>
      </w:r>
    </w:p>
    <w:p w:rsidR="00000000" w:rsidRDefault="00C91F25">
      <w:pPr>
        <w:pStyle w:val="pj"/>
      </w:pPr>
      <w:r>
        <w:t>6. Деньги, поступившие на счет лиц, указанных в абзаце первом пункта 1 настоящей статьи, и (или) членов их семей без их ведома, а также средства, полученные ими в нарушение подпунк</w:t>
      </w:r>
      <w:r>
        <w:t>та 4) пункта 1 и пункта 5 настоящей статьи, не более чем в двухнедельный срок после их обнаружения подлежат перечислению в республиканский бюджет с представлением объяснения в соответствующий орган государственных доходов об обстоятельствах поступления так</w:t>
      </w:r>
      <w:r>
        <w:t>их средств.</w:t>
      </w:r>
    </w:p>
    <w:p w:rsidR="00000000" w:rsidRDefault="00C91F25">
      <w:pPr>
        <w:pStyle w:val="pj"/>
      </w:pPr>
      <w:r>
        <w:t>Подарки, поступившие без ведома лиц, указанных в абзаце первом пункта 1 настоящей статьи, и (или) членов их семей, а также полученные ими в нарушение подпункта 4) пункта 1 и пункта 5 настоящей статьи, подлежат безвозмездной передаче уполномочен</w:t>
      </w:r>
      <w:r>
        <w:t>ному органу по управлению государственным имуществом в течение семи календарных дней со дня получения подарка либо со дня, когда лицу, указанному в абзаце первом пункта 1 настоящей статьи, стало известно о получении подарка, а оказанные указанным лицам при</w:t>
      </w:r>
      <w:r>
        <w:t xml:space="preserve"> тех же обстоятельствах услуги должны быть оплачены путем перечисления денег в республиканский бюджет в течение семи календарных дней со дня оказания услуги либо со дня, когда лицу, указанному в абзаце первом пункта 1 настоящей статьи, стало известно об ок</w:t>
      </w:r>
      <w:r>
        <w:t>азании услуги.</w:t>
      </w:r>
    </w:p>
    <w:p w:rsidR="00000000" w:rsidRDefault="00C91F25">
      <w:pPr>
        <w:pStyle w:val="pj"/>
      </w:pPr>
      <w:r>
        <w:t xml:space="preserve">Лицо, передавшее подарок уполномоченному органу по управлению государственным имуществом, вправе с уведомлением вышестоящего должностного лица выкупить его по стоимости, определенной в соответствии с </w:t>
      </w:r>
      <w:hyperlink r:id="rId136" w:history="1">
        <w:r>
          <w:rPr>
            <w:rStyle w:val="a5"/>
          </w:rPr>
          <w:t>Законом</w:t>
        </w:r>
      </w:hyperlink>
      <w:r>
        <w:t xml:space="preserve"> Республики Казахстан «Об оценочной деятельности в Республике Казахстан», на основании договора купли-продажи, заключаемого с уполномоченным органом по управлению государственным имуществом. Вырученные от продажи подарков ден</w:t>
      </w:r>
      <w:r>
        <w:t>ьги перечисляются в республиканский бюджет.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"/>
        <w:ind w:left="1200" w:hanging="800"/>
      </w:pPr>
      <w:bookmarkStart w:id="25" w:name="SUB130000"/>
      <w:bookmarkEnd w:id="25"/>
      <w:r>
        <w:rPr>
          <w:rStyle w:val="s1"/>
        </w:rPr>
        <w:t>Статья 13. Деятельность, несовместимая с выполнением государственных функций</w:t>
      </w:r>
    </w:p>
    <w:p w:rsidR="00000000" w:rsidRDefault="00C91F25">
      <w:pPr>
        <w:pStyle w:val="pji"/>
      </w:pPr>
      <w:r>
        <w:rPr>
          <w:rStyle w:val="s3"/>
        </w:rPr>
        <w:t xml:space="preserve">В пункт 1 внесены изменения в соответствии с </w:t>
      </w:r>
      <w:hyperlink r:id="rId137" w:anchor="sub_id=400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22.01.16 г. № 446-V (</w:t>
      </w:r>
      <w:hyperlink r:id="rId138" w:anchor="sub_id=130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139" w:anchor="sub_id=5113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05.11.22 г. № 157-VII (введены </w:t>
      </w:r>
      <w:r>
        <w:rPr>
          <w:rStyle w:val="s3"/>
        </w:rPr>
        <w:t>в действие с 1 января 2023 г.) (</w:t>
      </w:r>
      <w:hyperlink r:id="rId140" w:anchor="sub_id=1300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141" w:anchor="sub_id=1013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03.01.23 г. № 188-VII (введ</w:t>
      </w:r>
      <w:r>
        <w:rPr>
          <w:rStyle w:val="s3"/>
        </w:rPr>
        <w:t>ены в действие с 7 марта 2023 г.) (</w:t>
      </w:r>
      <w:hyperlink r:id="rId142" w:anchor="sub_id=1300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rPr>
          <w:rStyle w:val="s0"/>
        </w:rPr>
        <w:t>1. Лицам, занимающим ответственную государственную должность, лицам, уполномоченным на выполнение государственных функций (за исключением депутатов маслихатов, осуществляющих свою деятельность не на постоянной или освобожденной основе), лицам, приравненным</w:t>
      </w:r>
      <w:r>
        <w:rPr>
          <w:rStyle w:val="s0"/>
        </w:rPr>
        <w:t xml:space="preserve"> к лицам, уполномоченным на выполнение государственных функций (за исключением кандидатов в Президенты Республики Казахстан, депутаты Парламента Республики Казахстан или маслихатов, акимы районов, городов областного значения, городов районного значения, по</w:t>
      </w:r>
      <w:r>
        <w:rPr>
          <w:rStyle w:val="s0"/>
        </w:rPr>
        <w:t>селков, сел, сельских округов, а также в члены выборных органов местного самоуправления), должностным лицам запрещается:</w:t>
      </w:r>
    </w:p>
    <w:p w:rsidR="00000000" w:rsidRDefault="00C91F25">
      <w:pPr>
        <w:pStyle w:val="pji"/>
      </w:pPr>
      <w:r>
        <w:rPr>
          <w:rStyle w:val="s3"/>
        </w:rPr>
        <w:t xml:space="preserve">В подпункт 1 внесены изменения в соответствии с </w:t>
      </w:r>
      <w:hyperlink r:id="rId143" w:anchor="sub_id=1013" w:history="1">
        <w:r>
          <w:rPr>
            <w:rStyle w:val="a5"/>
            <w:i/>
            <w:iCs/>
          </w:rPr>
          <w:t>Закон</w:t>
        </w:r>
        <w:r>
          <w:rPr>
            <w:rStyle w:val="a5"/>
            <w:i/>
            <w:iCs/>
          </w:rPr>
          <w:t>ом</w:t>
        </w:r>
      </w:hyperlink>
      <w:r>
        <w:rPr>
          <w:rStyle w:val="s3"/>
        </w:rPr>
        <w:t xml:space="preserve"> РК от 03.01.23 г. № 188-VII (введены в действие с 7 марта 2023 г.) (</w:t>
      </w:r>
      <w:hyperlink r:id="rId144" w:anchor="sub_id=1300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rPr>
          <w:rStyle w:val="s0"/>
        </w:rPr>
        <w:t>1) самостоятельно участвовать в управлении хозяйствующим субъектом, если управление и</w:t>
      </w:r>
      <w:r>
        <w:rPr>
          <w:rStyle w:val="s0"/>
        </w:rPr>
        <w:t>ли участие в управлении хозяйствующим субъектом не входит в их должностные обязанности в соответствии с законодательством Республики Казахстан, содействовать удовлетворению материальных интересов организаций или физических лиц путем неправомерного использо</w:t>
      </w:r>
      <w:r>
        <w:rPr>
          <w:rStyle w:val="s0"/>
        </w:rPr>
        <w:t>вания своих служебных полномочий с целью получения имущественных или иных благ;</w:t>
      </w:r>
    </w:p>
    <w:p w:rsidR="00000000" w:rsidRDefault="00C91F25">
      <w:pPr>
        <w:pStyle w:val="pj"/>
      </w:pPr>
      <w:r>
        <w:rPr>
          <w:rStyle w:val="s0"/>
        </w:rPr>
        <w:t xml:space="preserve">2) заниматься </w:t>
      </w:r>
      <w:hyperlink r:id="rId145" w:anchor="sub_id=20000" w:history="1">
        <w:r>
          <w:rPr>
            <w:rStyle w:val="a4"/>
          </w:rPr>
          <w:t>предпринимательской деятельностью</w:t>
        </w:r>
      </w:hyperlink>
      <w:r>
        <w:rPr>
          <w:rStyle w:val="s0"/>
        </w:rPr>
        <w:t>, за исключением приобретения и (или) реализации паев открытых и интервальных паевых инвестиционных фондов, облигаций на организованном рынке ценных бумаг, акций коммерческих организаций (простые акции в объеме, не превышающем пяти процентов от общего коли</w:t>
      </w:r>
      <w:r>
        <w:rPr>
          <w:rStyle w:val="s0"/>
        </w:rPr>
        <w:t>чества голосующих акций организаций) на организованном рынке ценных бумаг;</w:t>
      </w:r>
    </w:p>
    <w:p w:rsidR="00000000" w:rsidRDefault="00C91F25">
      <w:pPr>
        <w:pStyle w:val="pji"/>
      </w:pPr>
      <w:r>
        <w:rPr>
          <w:rStyle w:val="s3"/>
        </w:rPr>
        <w:t xml:space="preserve">В подпункт 3 внесены изменения в соответствии с </w:t>
      </w:r>
      <w:hyperlink r:id="rId146" w:anchor="sub_id=1300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19.04.24 г. № 74-VIII (введен в дейст</w:t>
      </w:r>
      <w:r>
        <w:rPr>
          <w:rStyle w:val="s3"/>
        </w:rPr>
        <w:t>вие с 1 мая 2024 г.) (</w:t>
      </w:r>
      <w:hyperlink r:id="rId147" w:anchor="sub_id=130103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148" w:anchor="sub_id=1700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18.03.25 г. № 175-VIII (введен в дейс</w:t>
      </w:r>
      <w:r>
        <w:rPr>
          <w:rStyle w:val="s3"/>
        </w:rPr>
        <w:t>твие с 19 мая 2025 г.) (</w:t>
      </w:r>
      <w:hyperlink r:id="rId149" w:anchor="sub_id=130103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rPr>
          <w:rStyle w:val="s0"/>
        </w:rPr>
        <w:t xml:space="preserve">3) заниматься другой оплачиваемой деятельностью, кроме </w:t>
      </w:r>
      <w:hyperlink r:id="rId150" w:anchor="sub_id=500000" w:history="1">
        <w:r>
          <w:rPr>
            <w:rStyle w:val="a4"/>
          </w:rPr>
          <w:t>педагогической</w:t>
        </w:r>
      </w:hyperlink>
      <w:r>
        <w:rPr>
          <w:rStyle w:val="s0"/>
        </w:rPr>
        <w:t xml:space="preserve">, </w:t>
      </w:r>
      <w:hyperlink r:id="rId151" w:anchor="sub_id=10020" w:history="1">
        <w:r>
          <w:rPr>
            <w:rStyle w:val="a4"/>
          </w:rPr>
          <w:t>научной</w:t>
        </w:r>
      </w:hyperlink>
      <w:r>
        <w:rPr>
          <w:rStyle w:val="s0"/>
        </w:rPr>
        <w:t xml:space="preserve"> и иной </w:t>
      </w:r>
      <w:hyperlink r:id="rId152" w:anchor="sub_id=10018" w:history="1">
        <w:r>
          <w:rPr>
            <w:rStyle w:val="a4"/>
          </w:rPr>
          <w:t>творческой</w:t>
        </w:r>
      </w:hyperlink>
      <w:r>
        <w:rPr>
          <w:rStyle w:val="s0"/>
        </w:rPr>
        <w:t xml:space="preserve"> деятельности, прохождения воинской службы</w:t>
      </w:r>
      <w:r>
        <w:rPr>
          <w:rStyle w:val="s0"/>
        </w:rPr>
        <w:t xml:space="preserve"> в резерве.</w:t>
      </w:r>
    </w:p>
    <w:p w:rsidR="00000000" w:rsidRDefault="00C91F25">
      <w:pPr>
        <w:pStyle w:val="pj"/>
      </w:pPr>
      <w:r>
        <w:t>Военнослужащие по контракту, проходящие воинскую службу на должностях, соответствующих медицинской военно-учетной специальности, вправе заниматься оплачиваемой медицинской деятельностью, не препятствующей исполнению обязанностей воинской службы</w:t>
      </w:r>
      <w:r>
        <w:t>.</w:t>
      </w:r>
    </w:p>
    <w:p w:rsidR="00000000" w:rsidRDefault="00C91F25">
      <w:pPr>
        <w:pStyle w:val="pji"/>
      </w:pPr>
      <w:r>
        <w:rPr>
          <w:rStyle w:val="s3"/>
        </w:rPr>
        <w:t xml:space="preserve">См.: </w:t>
      </w:r>
      <w:hyperlink r:id="rId153" w:history="1">
        <w:r>
          <w:rPr>
            <w:rStyle w:val="a5"/>
            <w:i/>
            <w:iCs/>
          </w:rPr>
          <w:t>Ответ</w:t>
        </w:r>
      </w:hyperlink>
      <w:r>
        <w:rPr>
          <w:rStyle w:val="s3"/>
        </w:rPr>
        <w:t xml:space="preserve"> Министра культуры и спорта РК от 28 февраля 2020 года на вопрос от 25 декабря 2019 года № 587130 (dialog.egov.kz) «Об отнесении деятельности по созданию или ведению телепередачи,</w:t>
      </w:r>
      <w:r>
        <w:rPr>
          <w:rStyle w:val="s3"/>
        </w:rPr>
        <w:t xml:space="preserve"> радиопередачи, блога или вайнов к творческой деятельности»</w:t>
      </w:r>
    </w:p>
    <w:p w:rsidR="00000000" w:rsidRDefault="00C91F25">
      <w:pPr>
        <w:pStyle w:val="pj"/>
      </w:pPr>
      <w:r>
        <w:rPr>
          <w:rStyle w:val="s0"/>
        </w:rPr>
        <w:t xml:space="preserve">2. Исключен в соответствии с </w:t>
      </w:r>
      <w:hyperlink r:id="rId154" w:anchor="sub_id=13" w:history="1">
        <w:r>
          <w:rPr>
            <w:rStyle w:val="a5"/>
          </w:rPr>
          <w:t>Законом</w:t>
        </w:r>
      </w:hyperlink>
      <w:r>
        <w:rPr>
          <w:rStyle w:val="s0"/>
        </w:rPr>
        <w:t xml:space="preserve"> РК от 26.11.19 г. № 273-VI </w:t>
      </w:r>
      <w:r>
        <w:rPr>
          <w:rStyle w:val="s3"/>
        </w:rPr>
        <w:t>(</w:t>
      </w:r>
      <w:hyperlink r:id="rId155" w:anchor="sub_id=1302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i"/>
      </w:pPr>
      <w:r>
        <w:rPr>
          <w:rStyle w:val="s3"/>
        </w:rPr>
        <w:t xml:space="preserve">Статья дополнена пунктом 2-1 в соответствии с </w:t>
      </w:r>
      <w:hyperlink r:id="rId156" w:anchor="sub_id=1013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03.01.23 г. № </w:t>
      </w:r>
      <w:r>
        <w:rPr>
          <w:rStyle w:val="s3"/>
        </w:rPr>
        <w:t>188-VII (введены в действие с 7 марта 2023 г.)</w:t>
      </w:r>
    </w:p>
    <w:p w:rsidR="00000000" w:rsidRDefault="00C91F25">
      <w:pPr>
        <w:pStyle w:val="pj"/>
      </w:pPr>
      <w:r>
        <w:rPr>
          <w:rStyle w:val="s0"/>
        </w:rPr>
        <w:t>2-1. Лица, приравненные к лицам, уполномоченным на выполнение государственных функций, осуществляющие деятельность в субъектах квазигосударственного сектора (за исключением государственных предприятий), вправе</w:t>
      </w:r>
      <w:r>
        <w:rPr>
          <w:rStyle w:val="s0"/>
        </w:rPr>
        <w:t xml:space="preserve"> занимать оплачиваемые должности в органах управления, наблюдательных советах, исполнительных органах дочерних, зависимых организаций соответствующих субъектов квазигосударственного сектора и иных юридических лиц, являющихся аффилированными с ними в соотве</w:t>
      </w:r>
      <w:r>
        <w:rPr>
          <w:rStyle w:val="s0"/>
        </w:rPr>
        <w:t>тствии с законами Республики Казахстан.</w:t>
      </w:r>
    </w:p>
    <w:p w:rsidR="00000000" w:rsidRDefault="00C91F25">
      <w:pPr>
        <w:pStyle w:val="pji"/>
      </w:pPr>
      <w:r>
        <w:rPr>
          <w:rStyle w:val="s3"/>
        </w:rPr>
        <w:t xml:space="preserve">В пункт 3 внесены изменения в соответствии с </w:t>
      </w:r>
      <w:hyperlink r:id="rId157" w:anchor="sub_id=13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26.11.19 г. № 273-VI (</w:t>
      </w:r>
      <w:hyperlink r:id="rId158" w:anchor="sub_id=1303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rPr>
          <w:rStyle w:val="s0"/>
        </w:rPr>
        <w:t xml:space="preserve">3. Лица, указанные в </w:t>
      </w:r>
      <w:r>
        <w:t>пункте 1</w:t>
      </w:r>
      <w:r>
        <w:rPr>
          <w:rStyle w:val="s0"/>
        </w:rPr>
        <w:t xml:space="preserve"> настоящей статьи, вправе сдавать в имущественный наем (аренду) жилище, принадлежащее им на праве собственности, и получать доход от такой сдачи.</w:t>
      </w:r>
    </w:p>
    <w:p w:rsidR="00000000" w:rsidRDefault="00C91F25">
      <w:pPr>
        <w:pStyle w:val="pji"/>
      </w:pPr>
      <w:r>
        <w:rPr>
          <w:rStyle w:val="s3"/>
        </w:rPr>
        <w:t>В пункт 4 внесены изменения в соотве</w:t>
      </w:r>
      <w:r>
        <w:rPr>
          <w:rStyle w:val="s3"/>
        </w:rPr>
        <w:t xml:space="preserve">тствии с </w:t>
      </w:r>
      <w:hyperlink r:id="rId159" w:anchor="sub_id=13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26.11.19 г. № 273-VI (</w:t>
      </w:r>
      <w:hyperlink r:id="rId160" w:anchor="sub_id=1304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161" w:anchor="sub_id=5313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03.07.19 г. № 262-VI (введены в действие с 1 января 2020 г.) (</w:t>
      </w:r>
      <w:hyperlink r:id="rId162" w:anchor="sub_id=1304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rPr>
          <w:rStyle w:val="s0"/>
        </w:rPr>
        <w:t>4. Председателю Национальног</w:t>
      </w:r>
      <w:r>
        <w:rPr>
          <w:rStyle w:val="s0"/>
        </w:rPr>
        <w:t>о Банка Республики Казахстан и его заместителям, Председателю уполномоченного органа по регулированию, контролю и надзору финансового рынка и финансовых организаций и его заместителям запрещается приобретать паи инвестиционных фондов, облигации, акции комм</w:t>
      </w:r>
      <w:r>
        <w:rPr>
          <w:rStyle w:val="s0"/>
        </w:rPr>
        <w:t>ерческих организаций.</w:t>
      </w:r>
    </w:p>
    <w:p w:rsidR="00000000" w:rsidRDefault="00C91F25">
      <w:pPr>
        <w:pStyle w:val="pj"/>
      </w:pPr>
      <w:r>
        <w:rPr>
          <w:rStyle w:val="s0"/>
        </w:rPr>
        <w:t>Председатель Национального Банка Республики Казахстан и его заместители, Председатель уполномоченного органа по регулированию, контролю и надзору финансового рынка и финансовых организаций и его заместители в течение тридцати календар</w:t>
      </w:r>
      <w:r>
        <w:rPr>
          <w:rStyle w:val="s0"/>
        </w:rPr>
        <w:t xml:space="preserve">ных дней со дня их назначения на должности обязаны передать в доверительное управление в порядке, установленном </w:t>
      </w:r>
      <w:hyperlink r:id="rId163" w:history="1">
        <w:r>
          <w:rPr>
            <w:rStyle w:val="a4"/>
          </w:rPr>
          <w:t>законами</w:t>
        </w:r>
      </w:hyperlink>
      <w:r>
        <w:rPr>
          <w:rStyle w:val="s0"/>
        </w:rPr>
        <w:t xml:space="preserve"> Республики Казахстан, принадлежащие паи инвестиционных фондов, обли</w:t>
      </w:r>
      <w:r>
        <w:rPr>
          <w:rStyle w:val="s0"/>
        </w:rPr>
        <w:t>гации и акции коммерческих организаций, приобретенные до назначения их на должности.</w:t>
      </w:r>
    </w:p>
    <w:p w:rsidR="00000000" w:rsidRDefault="00C91F25">
      <w:pPr>
        <w:pStyle w:val="pj"/>
      </w:pPr>
      <w:r>
        <w:t>Неисполнение указанными лицами обязательств, предусмотренных настоящим пунктом, является основанием для прекращения ими соответствующей деятельности.</w:t>
      </w:r>
    </w:p>
    <w:p w:rsidR="00000000" w:rsidRDefault="00C91F25">
      <w:pPr>
        <w:pStyle w:val="pj"/>
      </w:pPr>
      <w:r>
        <w:rPr>
          <w:rStyle w:val="s0"/>
        </w:rPr>
        <w:t xml:space="preserve">5. Лица, указанные в </w:t>
      </w:r>
      <w:r>
        <w:rPr>
          <w:rStyle w:val="s0"/>
        </w:rPr>
        <w:t xml:space="preserve">пункте 1 настоящей статьи, в течение тридцати календарных дней со дня вступления в должность обязаны передать в доверительное управление на время выполнения этих функций в порядке, установленном </w:t>
      </w:r>
      <w:hyperlink r:id="rId164" w:history="1">
        <w:r>
          <w:rPr>
            <w:rStyle w:val="a4"/>
          </w:rPr>
          <w:t>законами</w:t>
        </w:r>
      </w:hyperlink>
      <w:r>
        <w:rPr>
          <w:rStyle w:val="s0"/>
        </w:rPr>
        <w:t xml:space="preserve"> Республики Казахстан, принадлежащее им имущество, использование которого влечет получение доходов, за исключением денег, облигаций, паев открытых и интервальных паевых инвестиционных фондов, законно принадлежащих этим лицам, а также имущест</w:t>
      </w:r>
      <w:r>
        <w:rPr>
          <w:rStyle w:val="s0"/>
        </w:rPr>
        <w:t>ва, переданного в имущественный наем.</w:t>
      </w:r>
    </w:p>
    <w:p w:rsidR="00000000" w:rsidRDefault="00C91F25">
      <w:pPr>
        <w:pStyle w:val="pj"/>
      </w:pPr>
      <w:r>
        <w:rPr>
          <w:rStyle w:val="s0"/>
        </w:rPr>
        <w:t>6. Договор на доверительное управление имуществом подлежит нотариальному удостоверению.</w:t>
      </w:r>
    </w:p>
    <w:p w:rsidR="00000000" w:rsidRDefault="00C91F25">
      <w:pPr>
        <w:pStyle w:val="pji"/>
      </w:pPr>
      <w:r>
        <w:rPr>
          <w:rStyle w:val="s3"/>
        </w:rPr>
        <w:t xml:space="preserve">Пункт 7 изложен в редакции </w:t>
      </w:r>
      <w:hyperlink r:id="rId165" w:anchor="sub_id=13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</w:t>
      </w:r>
      <w:r>
        <w:rPr>
          <w:rStyle w:val="s3"/>
        </w:rPr>
        <w:t>РК от 26.11.19 г. № 273-VI (</w:t>
      </w:r>
      <w:hyperlink r:id="rId166" w:anchor="sub_id=1307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167" w:anchor="sub_id=1013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03.01.23 г. № 188-VII (введены в</w:t>
      </w:r>
      <w:r>
        <w:rPr>
          <w:rStyle w:val="s3"/>
        </w:rPr>
        <w:t xml:space="preserve"> действие с 7 марта 2023 г.) (</w:t>
      </w:r>
      <w:hyperlink r:id="rId168" w:anchor="sub_id=1307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rPr>
          <w:rStyle w:val="s0"/>
        </w:rPr>
        <w:t>7. В случае приобретения акций (долей участия в уставном капитале) коммерческих организаций и иного имущества, использование к</w:t>
      </w:r>
      <w:r>
        <w:rPr>
          <w:rStyle w:val="s0"/>
        </w:rPr>
        <w:t xml:space="preserve">оторого влечет получение доходов, за исключением облигаций, паев открытых и интервальных </w:t>
      </w:r>
      <w:hyperlink r:id="rId169" w:anchor="sub_id=160000" w:history="1">
        <w:r>
          <w:rPr>
            <w:rStyle w:val="a5"/>
          </w:rPr>
          <w:t>паевых инвестиционных фондов</w:t>
        </w:r>
      </w:hyperlink>
      <w:r>
        <w:rPr>
          <w:rStyle w:val="s0"/>
        </w:rPr>
        <w:t>, лица, указанные в пункте 1 настоящей статьи, обязаны п</w:t>
      </w:r>
      <w:r>
        <w:rPr>
          <w:rStyle w:val="s0"/>
        </w:rPr>
        <w:t xml:space="preserve">ередать их в доверительное управление в течение тридцати календарных дней со дня приобретения в порядке, установленном </w:t>
      </w:r>
      <w:hyperlink r:id="rId170" w:history="1">
        <w:r>
          <w:rPr>
            <w:rStyle w:val="a5"/>
          </w:rPr>
          <w:t>законами</w:t>
        </w:r>
      </w:hyperlink>
      <w:r>
        <w:rPr>
          <w:rStyle w:val="s0"/>
        </w:rPr>
        <w:t xml:space="preserve"> Республики Казахстан, и представить в службу управления перс</w:t>
      </w:r>
      <w:r>
        <w:rPr>
          <w:rStyle w:val="s0"/>
        </w:rPr>
        <w:t>оналом (кадровую службу) по месту работы нотариально засвидетельствованную копию нотариально удостоверенного договора на доверительное управление имуществом в течение десяти рабочих дней после нотариального удостоверения договора.</w:t>
      </w:r>
    </w:p>
    <w:p w:rsidR="00000000" w:rsidRDefault="00C91F25">
      <w:pPr>
        <w:pStyle w:val="pji"/>
      </w:pPr>
      <w:r>
        <w:rPr>
          <w:rStyle w:val="s3"/>
        </w:rPr>
        <w:t xml:space="preserve">См.: </w:t>
      </w:r>
      <w:hyperlink r:id="rId171" w:history="1">
        <w:r>
          <w:rPr>
            <w:rStyle w:val="a5"/>
            <w:i/>
            <w:iCs/>
          </w:rPr>
          <w:t>Ответ</w:t>
        </w:r>
      </w:hyperlink>
      <w:r>
        <w:rPr>
          <w:rStyle w:val="s3"/>
        </w:rPr>
        <w:t xml:space="preserve"> Председателя Агентства РК по противодействию коррупции от 22 февраля 2022 года на вопрос от 10 февраля 2022 года № 726440 (dialog.egov.kz) «О возможности приобретения госслужащим доли в ТОО с последующей п</w:t>
      </w:r>
      <w:r>
        <w:rPr>
          <w:rStyle w:val="s3"/>
        </w:rPr>
        <w:t>ередачей ее в доверительное управление»</w:t>
      </w:r>
    </w:p>
    <w:p w:rsidR="00000000" w:rsidRDefault="00C91F25">
      <w:pPr>
        <w:pStyle w:val="pji"/>
      </w:pPr>
      <w:r>
        <w:rPr>
          <w:rStyle w:val="s3"/>
        </w:rPr>
        <w:t xml:space="preserve">Пункт 8 изложен в редакции </w:t>
      </w:r>
      <w:hyperlink r:id="rId172" w:anchor="sub_id=13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26.11.19 г. № 273-VI (</w:t>
      </w:r>
      <w:hyperlink r:id="rId173" w:anchor="sub_id=1308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t xml:space="preserve">8. Неисполнение обязательств, предусмотренных пунктами 5 и 7 настоящей статьи, лицами, указанными в пункте 1 настоящей статьи, является основанием для </w:t>
      </w:r>
      <w:hyperlink r:id="rId174" w:anchor="sub_id=590000" w:history="1">
        <w:r>
          <w:rPr>
            <w:rStyle w:val="a5"/>
          </w:rPr>
          <w:t>прекращения ими государственной службы</w:t>
        </w:r>
      </w:hyperlink>
      <w:r>
        <w:t xml:space="preserve"> или иной соответствующей деятельности.</w:t>
      </w:r>
    </w:p>
    <w:p w:rsidR="00000000" w:rsidRDefault="00C91F25">
      <w:pPr>
        <w:pStyle w:val="pji"/>
      </w:pPr>
      <w:hyperlink r:id="rId175" w:history="1">
        <w:r>
          <w:rPr>
            <w:rStyle w:val="a5"/>
            <w:i/>
            <w:iCs/>
          </w:rPr>
          <w:t>Нормативным постановлением</w:t>
        </w:r>
      </w:hyperlink>
      <w:r>
        <w:rPr>
          <w:rStyle w:val="s3"/>
        </w:rPr>
        <w:t xml:space="preserve"> Конституционного Суда Республики Казахстан от 13 июня 2023 года № 19-НП признана </w:t>
      </w:r>
      <w:r>
        <w:rPr>
          <w:rStyle w:val="s3"/>
        </w:rPr>
        <w:t>статья 13 Закона Республики Казахстан «О противодействии коррупции» не соответствующей пункту 4 статьи 26 и пункту 1 статьи 39 Конституции Республики Казахстан в части установления ограничения права на свободу предпринимательской деятельности лиц, приравне</w:t>
      </w:r>
      <w:r>
        <w:rPr>
          <w:rStyle w:val="s3"/>
        </w:rPr>
        <w:t>нных к лицам, уполномоченным на выполнение государственных функций, если такое ограничение не обусловлено целями защиты конституционного строя, охраны общественного порядка, прав и свобод человека, здоровья и нравственности населения</w:t>
      </w:r>
    </w:p>
    <w:p w:rsidR="00000000" w:rsidRDefault="00C91F25">
      <w:pPr>
        <w:pStyle w:val="pj"/>
      </w:pPr>
      <w:r>
        <w:t> </w:t>
      </w:r>
    </w:p>
    <w:p w:rsidR="00000000" w:rsidRDefault="00C91F25">
      <w:pPr>
        <w:pStyle w:val="pj"/>
        <w:ind w:left="1200" w:hanging="800"/>
      </w:pPr>
      <w:bookmarkStart w:id="26" w:name="SUB140000"/>
      <w:bookmarkEnd w:id="26"/>
      <w:r>
        <w:rPr>
          <w:rStyle w:val="s1"/>
        </w:rPr>
        <w:t>Статья 14. Недопусти</w:t>
      </w:r>
      <w:r>
        <w:rPr>
          <w:rStyle w:val="s1"/>
        </w:rPr>
        <w:t>мость совместной службы (работы) близких родственников, супругов или свойственников</w:t>
      </w:r>
    </w:p>
    <w:p w:rsidR="00000000" w:rsidRDefault="00C91F25">
      <w:pPr>
        <w:pStyle w:val="pji"/>
      </w:pPr>
      <w:r>
        <w:rPr>
          <w:rStyle w:val="s3"/>
        </w:rPr>
        <w:t xml:space="preserve">Пункт 1 изложен в редакции </w:t>
      </w:r>
      <w:hyperlink r:id="rId176" w:anchor="sub_id=14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26.11.19 г. № 273-VI (</w:t>
      </w:r>
      <w:hyperlink r:id="rId177" w:anchor="sub_id=1401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178" w:anchor="sub_id=14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06.10.20 г. № 365-VI (</w:t>
      </w:r>
      <w:hyperlink r:id="rId179" w:anchor="sub_id=1400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 xml:space="preserve">); внесены изменения в соответствии с </w:t>
      </w:r>
      <w:hyperlink r:id="rId180" w:anchor="sub_id=5114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05.11.22 г. № 157-VII (в</w:t>
      </w:r>
      <w:r>
        <w:rPr>
          <w:rStyle w:val="s3"/>
        </w:rPr>
        <w:t>ведены в действие с 1 января 2023 г.) (</w:t>
      </w:r>
      <w:hyperlink r:id="rId181" w:anchor="sub_id=1400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t>1. Лица, занимающие ответственную государственную должность, лица, уполномоченные на выполнение государственных функц</w:t>
      </w:r>
      <w:r>
        <w:t>ий (за исключением депутатов маслихатов, осуществляющих свою деятельность не на постоянной или освобожденной основе), и лица, приравненные к лицам, уполномоченным на выполнение государственных функций (за исключением кандидатов в Президенты Республики Каза</w:t>
      </w:r>
      <w:r>
        <w:t xml:space="preserve">хстан, депутаты Парламента Республики Казахстан или маслихатов, акимы </w:t>
      </w:r>
      <w:r>
        <w:rPr>
          <w:rStyle w:val="s0"/>
        </w:rPr>
        <w:t xml:space="preserve">районов, городов областного значения, </w:t>
      </w:r>
      <w:r>
        <w:t>городов районного значения, поселков, сел, сельских округов, а также в члены выборных органов местного самоуправления), должностные лица не могут за</w:t>
      </w:r>
      <w:r>
        <w:t>нимать должности, находящиеся в непосредственной подчиненности должностям, занимаемым их близкими родственниками, супругом (супругой) и (или) свойственниками, а также иметь в непосредственном подчинении близких родственников, супруга (супругу) и (или) свой</w:t>
      </w:r>
      <w:r>
        <w:t>ственников.</w:t>
      </w:r>
    </w:p>
    <w:p w:rsidR="00000000" w:rsidRDefault="00C91F25">
      <w:pPr>
        <w:pStyle w:val="pji"/>
      </w:pPr>
      <w:r>
        <w:rPr>
          <w:rStyle w:val="s3"/>
        </w:rPr>
        <w:t xml:space="preserve">Статья дополнена пунктом 1-1 в соответствии с </w:t>
      </w:r>
      <w:hyperlink r:id="rId182" w:anchor="sub_id=14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06.10.20 г. № 365-VI</w:t>
      </w:r>
    </w:p>
    <w:p w:rsidR="00000000" w:rsidRDefault="00C91F25">
      <w:pPr>
        <w:pStyle w:val="pj"/>
      </w:pPr>
      <w:r>
        <w:t>1-1. Лица, являющиеся кандидатами на государственную должность либо должность, связ</w:t>
      </w:r>
      <w:r>
        <w:t>анную с выполнением государственных или приравненных к ним функций, обязаны в письменной форме уведомить руководство организации, на занятие должности в которой они претендуют, о работающих в этой организации близких родственниках, супруге и (или) свойстве</w:t>
      </w:r>
      <w:r>
        <w:t>нниках.</w:t>
      </w:r>
    </w:p>
    <w:p w:rsidR="00000000" w:rsidRDefault="00C91F25">
      <w:pPr>
        <w:pStyle w:val="pj"/>
      </w:pPr>
      <w:bookmarkStart w:id="27" w:name="SUB140200"/>
      <w:bookmarkEnd w:id="27"/>
      <w:r>
        <w:rPr>
          <w:rStyle w:val="s0"/>
        </w:rPr>
        <w:t>2. Лица, нарушающие требования пункта 1 настоящей статьи, если они добровольно в течение трех месяцев с момента обнаружения указанного нарушения его не устранят, подлежат переводу на должности, исключающие такую подчиненность, а при невозможности такого пе</w:t>
      </w:r>
      <w:r>
        <w:rPr>
          <w:rStyle w:val="s0"/>
        </w:rPr>
        <w:t>ревода один из этих служащих подлежит увольнению с должности или иному освобождению от указанных функций.</w:t>
      </w:r>
    </w:p>
    <w:p w:rsidR="00000000" w:rsidRDefault="00C91F25">
      <w:pPr>
        <w:pStyle w:val="pji"/>
      </w:pPr>
      <w:r>
        <w:rPr>
          <w:rStyle w:val="s3"/>
        </w:rPr>
        <w:t xml:space="preserve">Примечание изложено в редакции </w:t>
      </w:r>
      <w:hyperlink r:id="rId183" w:anchor="sub_id=14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06.10.20 г. № 365-VI (</w:t>
      </w:r>
      <w:hyperlink r:id="rId184" w:anchor="sub_id=1400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t>Примечание. В настоящем Законе под близкими родственниками понимаются родители (родитель), дети, усыновители (удочерители), усыновленные (удочеренные), полнород</w:t>
      </w:r>
      <w:r>
        <w:t>ные и неполнородные братья и сестры, дедушка, бабушка, внуки, под свойственниками - полнородные и неполнородные братья и сестры, родители и дети супруга (супруги).</w:t>
      </w:r>
    </w:p>
    <w:p w:rsidR="00000000" w:rsidRDefault="00C91F25">
      <w:pPr>
        <w:pStyle w:val="pji"/>
      </w:pPr>
      <w:r>
        <w:rPr>
          <w:rStyle w:val="s3"/>
        </w:rPr>
        <w:t xml:space="preserve">Статья дополнена пунктом 3 в соответствии с </w:t>
      </w:r>
      <w:hyperlink r:id="rId185" w:anchor="sub_id=1014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03.01.23 г. № 188-VII (введены в действие с 7 марта 2023 г.)</w:t>
      </w:r>
    </w:p>
    <w:p w:rsidR="00000000" w:rsidRDefault="00C91F25">
      <w:pPr>
        <w:pStyle w:val="pj"/>
      </w:pPr>
      <w:r>
        <w:rPr>
          <w:rStyle w:val="s0"/>
        </w:rPr>
        <w:t>3. Лицам, указанным в пункте 1 настоящей статьи, запрещается занимать должности со своими близкими родственниками, супругом (супругой) и (или) свой</w:t>
      </w:r>
      <w:r>
        <w:rPr>
          <w:rStyle w:val="s0"/>
        </w:rPr>
        <w:t>ственниками в одном органе управления (наблюдательном совете, исполнительном органе) субъекта квазигосударственного сектора.</w:t>
      </w:r>
    </w:p>
    <w:p w:rsidR="00000000" w:rsidRDefault="00C91F25">
      <w:pPr>
        <w:pStyle w:val="pj"/>
      </w:pPr>
      <w:r>
        <w:rPr>
          <w:rStyle w:val="s0"/>
        </w:rPr>
        <w:t>Лица, нарушающие требования части первой настоящего пункта, если они добровольно в течение трех месяцев с момента обнаружения указа</w:t>
      </w:r>
      <w:r>
        <w:rPr>
          <w:rStyle w:val="s0"/>
        </w:rPr>
        <w:t>нного нарушения его не устранят, подлежат переводу на должности, исключающие совместную службу (работу) в одном органе управления (наблюдательном совете, исполнительном органе) субъекта квазигосударственного сектора, а при невозможности такого перевода оди</w:t>
      </w:r>
      <w:r>
        <w:rPr>
          <w:rStyle w:val="s0"/>
        </w:rPr>
        <w:t>н из этих работников подлежит увольнению с должности или иному освобождению от указанных функций.</w:t>
      </w:r>
    </w:p>
    <w:p w:rsidR="00000000" w:rsidRDefault="00C91F25">
      <w:pPr>
        <w:pStyle w:val="pj"/>
      </w:pPr>
      <w:r>
        <w:t> </w:t>
      </w:r>
    </w:p>
    <w:p w:rsidR="00000000" w:rsidRDefault="00C91F25">
      <w:pPr>
        <w:pStyle w:val="pji"/>
      </w:pPr>
      <w:bookmarkStart w:id="28" w:name="SUB14010000"/>
      <w:bookmarkEnd w:id="28"/>
      <w:r>
        <w:rPr>
          <w:rStyle w:val="s3"/>
        </w:rPr>
        <w:t xml:space="preserve">Закон дополнен статьей 14-1 в соответствии с </w:t>
      </w:r>
      <w:hyperlink r:id="rId186" w:anchor="sub_id=1401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19.12.20 г. № 3</w:t>
      </w:r>
      <w:r>
        <w:rPr>
          <w:rStyle w:val="s3"/>
        </w:rPr>
        <w:t>84-VI</w:t>
      </w:r>
    </w:p>
    <w:p w:rsidR="00000000" w:rsidRDefault="00C91F25">
      <w:pPr>
        <w:pStyle w:val="pj"/>
        <w:ind w:left="1200" w:hanging="800"/>
      </w:pPr>
      <w:r>
        <w:rPr>
          <w:rStyle w:val="s1"/>
        </w:rPr>
        <w:t>Статья 14-1. Недопустимость открытия, владения счетами (вкладами), хранения наличных денег и ценностей в иностранных банках, расположенных за пределами Республики Казахстан</w:t>
      </w:r>
    </w:p>
    <w:p w:rsidR="00000000" w:rsidRDefault="00C91F25">
      <w:pPr>
        <w:pStyle w:val="pj"/>
      </w:pPr>
      <w:r>
        <w:t>1. Лицам, занимающим ответственную государственную должность, лицам, уполномо</w:t>
      </w:r>
      <w:r>
        <w:t>ченным на выполнение государственных функций (за исключением депутатов маслихатов), должностным лицам запрещается открывать и иметь счета (вклады) в иностранных банках, расположенных за пределами Республики Казахстан, хранить наличные деньги и ценности в и</w:t>
      </w:r>
      <w:r>
        <w:t>ностранных банках, расположенных за пределами Республики Казахстан.</w:t>
      </w:r>
    </w:p>
    <w:p w:rsidR="00000000" w:rsidRDefault="00C91F25">
      <w:pPr>
        <w:pStyle w:val="pj"/>
      </w:pPr>
      <w:r>
        <w:t>Примечание. Ограничение, предусмотренное настоящим пунктом, не распространяется на филиалы банков-нерезидентов Республики Казахстан, расположенные на территории Республики Казахстан.</w:t>
      </w:r>
    </w:p>
    <w:p w:rsidR="00000000" w:rsidRDefault="00C91F25">
      <w:pPr>
        <w:pStyle w:val="pj"/>
      </w:pPr>
      <w:r>
        <w:t>2. Ли</w:t>
      </w:r>
      <w:r>
        <w:t>ца, указанные в пункте 1 настоящей статьи, в течение шести месяцев со дня занятия должности или отпадения обстоятельств, указанных в пункте 4 настоящей статьи, обязаны закрыть счета (вклады) в иностранных банках, расположенных за пределами Республики Казах</w:t>
      </w:r>
      <w:r>
        <w:t xml:space="preserve">стан, и (или) прекратить хранение наличных денег и ценностей в иностранных банках, расположенных за пределами Республики Казахстан. </w:t>
      </w:r>
    </w:p>
    <w:p w:rsidR="00000000" w:rsidRDefault="00C91F25">
      <w:pPr>
        <w:pStyle w:val="pj"/>
      </w:pPr>
      <w:r>
        <w:t>В случае, если лица, указанные в пункте 1 настоящей статьи, не могут выполнить требования, предусмотренные частью первой на</w:t>
      </w:r>
      <w:r>
        <w:t>стоящего пункта, в связи с арестом, запретом распоряжения, наложенными компетентными органами иностранного государства в соответствии с законодательством данного иностранного государства, на территории которого находятся счета (вклады) и (или) осуществляет</w:t>
      </w:r>
      <w:r>
        <w:t>ся хранение наличных денег и ценностей в иностранном банке, или в связи с обстоятельствами непреодолимой силы (стихийные явления, военные действия, чрезвычайное положение, невозможность досрочного прекращения действия договора о банковском счете (вкладе) и</w:t>
      </w:r>
      <w:r>
        <w:t xml:space="preserve"> иные обстоятельства), не зависящими от воли лиц, указанных в пункте 1 настоящей статьи, такие требования должны быть выполнены в течение шести месяцев со дня прекращения действия ареста, запрета распоряжения или прекращения иных обстоятельств с представле</w:t>
      </w:r>
      <w:r>
        <w:t>нием документов, подтверждающих соответствующие факты.</w:t>
      </w:r>
    </w:p>
    <w:p w:rsidR="00000000" w:rsidRDefault="00C91F25">
      <w:pPr>
        <w:pStyle w:val="pj"/>
      </w:pPr>
      <w:r>
        <w:t>3. В случае получения в результате принятия наследства в соответствии с законодательством Республики Казахстан или законодательством иностранного государства лицами, указанными в пункте 1 настоящей ста</w:t>
      </w:r>
      <w:r>
        <w:t>тьи, счетов (вкладов), наличных денег и ценностей в иностранных банках, расположенных за пределами Республики Казахстан, во владение и (или) пользование указанные лица обязаны в течение шести месяцев со дня принятия наследства закрыть счета (вклады) и (или</w:t>
      </w:r>
      <w:r>
        <w:t>) прекратить хранение наличных денег и ценностей в иностранных банках, расположенных за пределами Республики Казахстан.</w:t>
      </w:r>
    </w:p>
    <w:p w:rsidR="00000000" w:rsidRDefault="00C91F25">
      <w:pPr>
        <w:pStyle w:val="pj"/>
      </w:pPr>
      <w:r>
        <w:t>4. Положения пунктов 1, 2 и 3 настоящей статьи не распространяются на лиц, указанных в пункте 1 настоящей статьи, направленных на работу</w:t>
      </w:r>
      <w:r>
        <w:t xml:space="preserve"> в загранучреждения, представительства Республики Казахстан и в международные организации от Республики Казахстан, а также прикомандированных к указанным организациям, на период работы в указанных организациях или обучающихся за рубежом, или проходящих ста</w:t>
      </w:r>
      <w:r>
        <w:t>жировку за рубежом, или находящихся в заграничной командировке, или проходящих лечение за рубежом, или находящихся за рубежом в качестве законного представителя несовершеннолетнего ребенка либо в качестве опекуна или попечителя совершеннолетнего лица на пе</w:t>
      </w:r>
      <w:r>
        <w:t>риод учебы либо лечения соответствующего лица за рубежом.</w:t>
      </w:r>
    </w:p>
    <w:p w:rsidR="00000000" w:rsidRDefault="00C91F25">
      <w:pPr>
        <w:pStyle w:val="pj"/>
      </w:pPr>
      <w:r>
        <w:t>5. В течение сроков, предусмотренных в настоящей статье, лица, указанные в пункте 1 настоящей статьи, вправе подать заявление о прекращении государственной службы или иной соответствующей деятельнос</w:t>
      </w:r>
      <w:r>
        <w:t>ти по собственному желанию.</w:t>
      </w:r>
    </w:p>
    <w:p w:rsidR="00000000" w:rsidRDefault="00C91F25">
      <w:pPr>
        <w:pStyle w:val="pj"/>
      </w:pPr>
      <w:r>
        <w:t> </w:t>
      </w:r>
    </w:p>
    <w:p w:rsidR="00000000" w:rsidRDefault="00C91F25">
      <w:pPr>
        <w:pStyle w:val="pj"/>
        <w:ind w:left="1200" w:hanging="800"/>
      </w:pPr>
      <w:bookmarkStart w:id="29" w:name="SUB150000"/>
      <w:bookmarkEnd w:id="29"/>
      <w:r>
        <w:rPr>
          <w:rStyle w:val="s1"/>
        </w:rPr>
        <w:t>Статья 15. Конфликт интересов</w:t>
      </w:r>
    </w:p>
    <w:p w:rsidR="00000000" w:rsidRDefault="00C91F25">
      <w:pPr>
        <w:pStyle w:val="pj"/>
      </w:pPr>
      <w:bookmarkStart w:id="30" w:name="SUB150100"/>
      <w:bookmarkEnd w:id="30"/>
      <w:r>
        <w:rPr>
          <w:rStyle w:val="s0"/>
        </w:rPr>
        <w:t>1. Лицам, занимающим ответственную государственную должность, лицам, уполномоченным на выполнение государственных функций, лицам, приравненным к лицам, уполномоченным на выполнение государственных</w:t>
      </w:r>
      <w:r>
        <w:rPr>
          <w:rStyle w:val="s0"/>
        </w:rPr>
        <w:t xml:space="preserve"> функций, должностным лицам запрещается осуществлять должностные обязанности, если имеется </w:t>
      </w:r>
      <w:hyperlink w:anchor="sub10005" w:history="1">
        <w:r>
          <w:rPr>
            <w:rStyle w:val="a4"/>
          </w:rPr>
          <w:t>конфликт интересов</w:t>
        </w:r>
      </w:hyperlink>
      <w:r>
        <w:rPr>
          <w:rStyle w:val="s0"/>
        </w:rPr>
        <w:t>.</w:t>
      </w:r>
    </w:p>
    <w:p w:rsidR="00000000" w:rsidRDefault="00C91F25">
      <w:pPr>
        <w:pStyle w:val="pj"/>
      </w:pPr>
      <w:r>
        <w:rPr>
          <w:rStyle w:val="s0"/>
        </w:rPr>
        <w:t>2. Лица, указанные в пункте 1 настоящей статьи, должны принимать меры по предотвращению и разрешению конфликта инт</w:t>
      </w:r>
      <w:r>
        <w:rPr>
          <w:rStyle w:val="s0"/>
        </w:rPr>
        <w:t>ересов.</w:t>
      </w:r>
    </w:p>
    <w:p w:rsidR="00000000" w:rsidRDefault="00C91F25">
      <w:pPr>
        <w:pStyle w:val="pj"/>
      </w:pPr>
      <w:r>
        <w:rPr>
          <w:rStyle w:val="s0"/>
        </w:rPr>
        <w:t>3. Лица, указанные в пункте 1 настоящей статьи, обязаны в письменной форме уведомить непосредственного руководителя либо руководство организации, в которой они работают, о возникшем конфликте интересов или о возможности его возникновения, как тольк</w:t>
      </w:r>
      <w:r>
        <w:rPr>
          <w:rStyle w:val="s0"/>
        </w:rPr>
        <w:t>о им станет об этом известно.</w:t>
      </w:r>
    </w:p>
    <w:p w:rsidR="00000000" w:rsidRDefault="00C91F25">
      <w:pPr>
        <w:pStyle w:val="pj"/>
      </w:pPr>
      <w:r>
        <w:rPr>
          <w:rStyle w:val="s0"/>
        </w:rPr>
        <w:t xml:space="preserve">Непосредственный руководитель либо руководство организации по обращениям лиц, указанных в </w:t>
      </w:r>
      <w:hyperlink w:anchor="sub150100" w:history="1">
        <w:r>
          <w:rPr>
            <w:rStyle w:val="a4"/>
          </w:rPr>
          <w:t>пункте 1</w:t>
        </w:r>
      </w:hyperlink>
      <w:r>
        <w:rPr>
          <w:rStyle w:val="s0"/>
        </w:rPr>
        <w:t xml:space="preserve"> </w:t>
      </w:r>
      <w:r>
        <w:rPr>
          <w:rStyle w:val="s0"/>
        </w:rPr>
        <w:t>настоящей статьи, или при получении информации из других источников обязаны своевременно принимать следующие меры по предотвращению и урегулированию конфликта интересов:</w:t>
      </w:r>
    </w:p>
    <w:p w:rsidR="00000000" w:rsidRDefault="00C91F25">
      <w:pPr>
        <w:pStyle w:val="pj"/>
      </w:pPr>
      <w:r>
        <w:rPr>
          <w:rStyle w:val="s0"/>
        </w:rPr>
        <w:t>1) отстранить лиц, указанных в пункте 1 настоящей статьи, от исполнения должностных об</w:t>
      </w:r>
      <w:r>
        <w:rPr>
          <w:rStyle w:val="s0"/>
        </w:rPr>
        <w:t>язанностей и поручить другому лицу исполнение должностных обязанностей по вопросу, в связи с которым возник или может возникнуть конфликт интересов;</w:t>
      </w:r>
    </w:p>
    <w:p w:rsidR="00000000" w:rsidRDefault="00C91F25">
      <w:pPr>
        <w:pStyle w:val="pj"/>
      </w:pPr>
      <w:r>
        <w:rPr>
          <w:rStyle w:val="s0"/>
        </w:rPr>
        <w:t>2) изменить должностные обязанности;</w:t>
      </w:r>
    </w:p>
    <w:p w:rsidR="00000000" w:rsidRDefault="00C91F25">
      <w:pPr>
        <w:pStyle w:val="pj"/>
      </w:pPr>
      <w:r>
        <w:rPr>
          <w:rStyle w:val="s0"/>
        </w:rPr>
        <w:t>3) принять иные меры по устранению конфликта интересов.</w:t>
      </w:r>
    </w:p>
    <w:p w:rsidR="00000000" w:rsidRDefault="00C91F25">
      <w:pPr>
        <w:pStyle w:val="pji"/>
      </w:pPr>
      <w:r>
        <w:rPr>
          <w:rStyle w:val="s3"/>
        </w:rPr>
        <w:t xml:space="preserve">См.: </w:t>
      </w:r>
      <w:hyperlink r:id="rId187" w:history="1">
        <w:r>
          <w:rPr>
            <w:rStyle w:val="a5"/>
            <w:i/>
            <w:iCs/>
          </w:rPr>
          <w:t>Методическое пособие</w:t>
        </w:r>
      </w:hyperlink>
      <w:r>
        <w:rPr>
          <w:rStyle w:val="s3"/>
        </w:rPr>
        <w:t xml:space="preserve"> по вопросам конфликта интересов на государственной службе Республики Казахстан (Министерство по делам государственной службы Республики Казахстан, 2016)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"/>
        <w:ind w:left="1200" w:hanging="800"/>
      </w:pPr>
      <w:bookmarkStart w:id="31" w:name="SUB160000"/>
      <w:bookmarkEnd w:id="31"/>
      <w:r>
        <w:rPr>
          <w:rStyle w:val="s1"/>
        </w:rPr>
        <w:t>Статья 16. Меры противод</w:t>
      </w:r>
      <w:r>
        <w:rPr>
          <w:rStyle w:val="s1"/>
        </w:rPr>
        <w:t>ействия коррупции в сфере предпринимательства</w:t>
      </w:r>
    </w:p>
    <w:p w:rsidR="00000000" w:rsidRDefault="00C91F25">
      <w:pPr>
        <w:pStyle w:val="pj"/>
      </w:pPr>
      <w:r>
        <w:rPr>
          <w:rStyle w:val="s0"/>
        </w:rPr>
        <w:t>1. Субъекты предпринимательства при осуществлении своей деятельности принимают меры по предупреждению коррупции, в том числе по минимизации причин и условий, способствующих совершению коррупционных правонарушений, путем:</w:t>
      </w:r>
    </w:p>
    <w:p w:rsidR="00000000" w:rsidRDefault="00C91F25">
      <w:pPr>
        <w:pStyle w:val="pj"/>
      </w:pPr>
      <w:r>
        <w:rPr>
          <w:rStyle w:val="s0"/>
        </w:rPr>
        <w:t>1) установления организационно-прав</w:t>
      </w:r>
      <w:r>
        <w:rPr>
          <w:rStyle w:val="s0"/>
        </w:rPr>
        <w:t>овых механизмов, обеспечивающих подотчетность, подконтрольность и прозрачность процедур принятия решений;</w:t>
      </w:r>
    </w:p>
    <w:p w:rsidR="00000000" w:rsidRDefault="00C91F25">
      <w:pPr>
        <w:pStyle w:val="pj"/>
      </w:pPr>
      <w:r>
        <w:rPr>
          <w:rStyle w:val="s0"/>
        </w:rPr>
        <w:t>2) соблюдения принципов добросовестной конкуренции;</w:t>
      </w:r>
    </w:p>
    <w:p w:rsidR="00000000" w:rsidRDefault="00C91F25">
      <w:pPr>
        <w:pStyle w:val="pj"/>
      </w:pPr>
      <w:r>
        <w:rPr>
          <w:rStyle w:val="s0"/>
        </w:rPr>
        <w:t>3) предотвращения конфликта интересов;</w:t>
      </w:r>
    </w:p>
    <w:p w:rsidR="00000000" w:rsidRDefault="00C91F25">
      <w:pPr>
        <w:pStyle w:val="pj"/>
      </w:pPr>
      <w:r>
        <w:rPr>
          <w:rStyle w:val="s0"/>
        </w:rPr>
        <w:t>4) принятия и соблюдения норм деловой этики;</w:t>
      </w:r>
    </w:p>
    <w:p w:rsidR="00000000" w:rsidRDefault="00C91F25">
      <w:pPr>
        <w:pStyle w:val="pj"/>
      </w:pPr>
      <w:r>
        <w:rPr>
          <w:rStyle w:val="s0"/>
        </w:rPr>
        <w:t>5) принятия ме</w:t>
      </w:r>
      <w:r>
        <w:rPr>
          <w:rStyle w:val="s0"/>
        </w:rPr>
        <w:t>р по формированию антикоррупционной культуры;</w:t>
      </w:r>
    </w:p>
    <w:p w:rsidR="00000000" w:rsidRDefault="00C91F25">
      <w:pPr>
        <w:pStyle w:val="pj"/>
      </w:pPr>
      <w:r>
        <w:rPr>
          <w:rStyle w:val="s0"/>
        </w:rPr>
        <w:t>6) взаимодействия с государственными органами и иными организациями по вопросам предупреждения коррупции.</w:t>
      </w:r>
    </w:p>
    <w:p w:rsidR="00000000" w:rsidRDefault="00C91F25">
      <w:pPr>
        <w:pStyle w:val="pj"/>
      </w:pPr>
      <w:r>
        <w:rPr>
          <w:rStyle w:val="s0"/>
        </w:rPr>
        <w:t>2. Стандарты по предупреждению коррупции для субъектов предпринимательства могут разрабатываться и прини</w:t>
      </w:r>
      <w:r>
        <w:rPr>
          <w:rStyle w:val="s0"/>
        </w:rPr>
        <w:t>маться объединениями (ассоциациями, союзами) субъектов предпринимательства.</w:t>
      </w:r>
    </w:p>
    <w:p w:rsidR="00000000" w:rsidRDefault="00C91F25">
      <w:pPr>
        <w:pStyle w:val="pji"/>
      </w:pPr>
      <w:r>
        <w:rPr>
          <w:rStyle w:val="s3"/>
        </w:rPr>
        <w:t xml:space="preserve">Статья дополнена пунктом 3 в соответствии с </w:t>
      </w:r>
      <w:hyperlink r:id="rId188" w:anchor="sub_id=16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06.10.20 г. № 365-VI; внесены изменения в </w:t>
      </w:r>
      <w:r>
        <w:rPr>
          <w:rStyle w:val="s3"/>
        </w:rPr>
        <w:t xml:space="preserve">соответствии с </w:t>
      </w:r>
      <w:hyperlink r:id="rId189" w:anchor="sub_id=600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08.06.21 г. № 48-VII (введены в действие с 1 января 2022 г.) (</w:t>
      </w:r>
      <w:hyperlink r:id="rId190" w:anchor="sub_id=1603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191" w:anchor="sub_id=1016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03.01.23 г. № 188-VII (введены в действие с 7 марта 2023 г.) (</w:t>
      </w:r>
      <w:hyperlink r:id="rId192" w:anchor="sub_id=1603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rPr>
          <w:rStyle w:val="s0"/>
        </w:rPr>
        <w:t>3. В субъекте квазигосударственного сектора определяется структурное подразделение или ответственное лицо, исполняющее функции антикоррупционной комплаенс-службы, основной задачей которого является обеспечение соблюдения данной организац</w:t>
      </w:r>
      <w:r>
        <w:rPr>
          <w:rStyle w:val="s0"/>
        </w:rPr>
        <w:t>ией и ее работниками законодательства Республики Казахстан о противодействии коррупции. При этом ответственное лицо, исполняющее функции антикоррупционной комплаенс-службы, определяется с учетом потенциального конфликта интересов.</w:t>
      </w:r>
    </w:p>
    <w:p w:rsidR="00000000" w:rsidRDefault="00C91F25">
      <w:pPr>
        <w:pStyle w:val="pj"/>
      </w:pPr>
      <w:r>
        <w:rPr>
          <w:rStyle w:val="s0"/>
        </w:rPr>
        <w:t>Антикоррупционная комплае</w:t>
      </w:r>
      <w:r>
        <w:rPr>
          <w:rStyle w:val="s0"/>
        </w:rPr>
        <w:t xml:space="preserve">нс-служба осуществляет свои полномочия независимо от исполнительного органа, должностных лиц субъекта квазигосударственного сектора, подотчетна совету директоров, наблюдательному совету (при его наличии) или иному независимому органу управления и является </w:t>
      </w:r>
      <w:r>
        <w:rPr>
          <w:rStyle w:val="s0"/>
        </w:rPr>
        <w:t xml:space="preserve">независимой при обеспечении соблюдения требований законодательства Республики Казахстан о противодействии коррупции. Компетенция, организация и </w:t>
      </w:r>
      <w:hyperlink r:id="rId193" w:history="1">
        <w:r>
          <w:rPr>
            <w:rStyle w:val="a5"/>
          </w:rPr>
          <w:t>порядок</w:t>
        </w:r>
      </w:hyperlink>
      <w:r>
        <w:rPr>
          <w:rStyle w:val="s0"/>
        </w:rPr>
        <w:t xml:space="preserve"> деятельности антикоррупционной комплаен</w:t>
      </w:r>
      <w:r>
        <w:rPr>
          <w:rStyle w:val="s0"/>
        </w:rPr>
        <w:t>с-службы определяются внутренним актом субъекта квазигосударственного сектора.</w:t>
      </w:r>
    </w:p>
    <w:p w:rsidR="00000000" w:rsidRDefault="00C91F25">
      <w:pPr>
        <w:pStyle w:val="pji"/>
      </w:pPr>
      <w:r>
        <w:rPr>
          <w:rStyle w:val="s3"/>
        </w:rPr>
        <w:t xml:space="preserve">См: </w:t>
      </w:r>
      <w:hyperlink r:id="rId194" w:history="1">
        <w:r>
          <w:rPr>
            <w:rStyle w:val="a5"/>
            <w:i/>
            <w:iCs/>
          </w:rPr>
          <w:t>Приказ</w:t>
        </w:r>
      </w:hyperlink>
      <w:r>
        <w:rPr>
          <w:rStyle w:val="s3"/>
        </w:rPr>
        <w:t xml:space="preserve"> </w:t>
      </w:r>
      <w:r>
        <w:rPr>
          <w:rStyle w:val="s3"/>
        </w:rPr>
        <w:t>Министра энергетики Республики Казахстан от 9 декабря 2021 года № 384 «Об антикоррупционном комплаенсе»,</w:t>
      </w:r>
      <w:r>
        <w:t xml:space="preserve"> </w:t>
      </w:r>
      <w:hyperlink r:id="rId195" w:history="1">
        <w:r>
          <w:rPr>
            <w:rStyle w:val="a5"/>
            <w:i/>
            <w:iCs/>
          </w:rPr>
          <w:t>Приказ</w:t>
        </w:r>
      </w:hyperlink>
      <w:r>
        <w:rPr>
          <w:rStyle w:val="s3"/>
        </w:rPr>
        <w:t xml:space="preserve"> Министра образования и наук Республики Казахстан от 3 мая 2022 года № 178 «Об а</w:t>
      </w:r>
      <w:r>
        <w:rPr>
          <w:rStyle w:val="s3"/>
        </w:rPr>
        <w:t>нтикоррупционном комплаенсе»</w:t>
      </w:r>
    </w:p>
    <w:p w:rsidR="00000000" w:rsidRDefault="00C91F25">
      <w:pPr>
        <w:pStyle w:val="pj"/>
      </w:pPr>
      <w:hyperlink r:id="rId196" w:history="1">
        <w:r>
          <w:rPr>
            <w:rStyle w:val="a5"/>
          </w:rPr>
          <w:t>Типовое положение</w:t>
        </w:r>
      </w:hyperlink>
      <w:r>
        <w:rPr>
          <w:rStyle w:val="s0"/>
        </w:rPr>
        <w:t xml:space="preserve"> об антикоррупционных комплаенс-службах в субъектах квазигосударственного сектора разрабатывается и утверждается уполномоченным органом по против</w:t>
      </w:r>
      <w:r>
        <w:rPr>
          <w:rStyle w:val="s0"/>
        </w:rPr>
        <w:t>одействию коррупции по согласованию с уполномоченным органом по предпринимательству.</w:t>
      </w:r>
    </w:p>
    <w:p w:rsidR="00000000" w:rsidRDefault="00C91F25">
      <w:pPr>
        <w:pStyle w:val="pj"/>
      </w:pPr>
      <w:r>
        <w:t>Субъекты предпринимательства, не являющиеся субъектами квазигосударственного сектора, вправе создавать антикоррупционные комплаенс-службы.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"/>
        <w:ind w:left="1200" w:hanging="800"/>
      </w:pPr>
      <w:bookmarkStart w:id="32" w:name="SUB170000"/>
      <w:bookmarkEnd w:id="32"/>
      <w:r>
        <w:rPr>
          <w:rStyle w:val="s1"/>
        </w:rPr>
        <w:t>Статья 17. Национальный доклад</w:t>
      </w:r>
      <w:r>
        <w:rPr>
          <w:rStyle w:val="s1"/>
        </w:rPr>
        <w:t xml:space="preserve"> о противодействии коррупции</w:t>
      </w:r>
    </w:p>
    <w:p w:rsidR="00000000" w:rsidRDefault="00C91F25">
      <w:pPr>
        <w:pStyle w:val="pj"/>
      </w:pPr>
      <w:r>
        <w:rPr>
          <w:rStyle w:val="s0"/>
        </w:rPr>
        <w:t xml:space="preserve">1. </w:t>
      </w:r>
      <w:hyperlink r:id="rId197" w:history="1">
        <w:r>
          <w:rPr>
            <w:rStyle w:val="a5"/>
          </w:rPr>
          <w:t>Национальный доклад о противодействии коррупции</w:t>
        </w:r>
      </w:hyperlink>
      <w:r>
        <w:rPr>
          <w:rStyle w:val="s0"/>
        </w:rPr>
        <w:t xml:space="preserve"> - документ, содержащий анализ и оценку состояния и тенденции распространения коррупции на международном и на</w:t>
      </w:r>
      <w:r>
        <w:rPr>
          <w:rStyle w:val="s0"/>
        </w:rPr>
        <w:t>циональном уровнях, предложения по формированию, реализации и совершенствованию антикоррупционной политики.</w:t>
      </w:r>
    </w:p>
    <w:p w:rsidR="00000000" w:rsidRDefault="00C91F25">
      <w:pPr>
        <w:pStyle w:val="pji"/>
      </w:pPr>
      <w:r>
        <w:rPr>
          <w:rStyle w:val="s3"/>
        </w:rPr>
        <w:t xml:space="preserve">Пункт 2 изложен в редакции </w:t>
      </w:r>
      <w:hyperlink r:id="rId198" w:anchor="sub_id=17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06.04.16 г. № 484-V (</w:t>
      </w:r>
      <w:hyperlink r:id="rId199" w:anchor="sub_id=1702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200" w:anchor="sub_id=17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26.11.19 г. № 273-VI (</w:t>
      </w:r>
      <w:hyperlink r:id="rId201" w:anchor="sub_id=1702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t>2. Уполномоченный орган по противодействию коррупции ежегодно формирует Национальный доклад о противодействии коррупции и представляет его Президенту Республики Казахстан.</w:t>
      </w:r>
    </w:p>
    <w:p w:rsidR="00000000" w:rsidRDefault="00C91F25">
      <w:pPr>
        <w:pStyle w:val="pj"/>
      </w:pPr>
      <w:r>
        <w:rPr>
          <w:rStyle w:val="s0"/>
        </w:rPr>
        <w:t>3. Национальный доклад о против</w:t>
      </w:r>
      <w:r>
        <w:rPr>
          <w:rStyle w:val="s0"/>
        </w:rPr>
        <w:t>одействии коррупции формируется на основе результатов работы уполномоченного органа по противодействию коррупции и деятельности государственных органов, физических и юридических лиц по вопросам противодействия коррупции.</w:t>
      </w:r>
    </w:p>
    <w:p w:rsidR="00000000" w:rsidRDefault="00C91F25">
      <w:pPr>
        <w:pStyle w:val="pj"/>
      </w:pPr>
      <w:r>
        <w:rPr>
          <w:rStyle w:val="s0"/>
        </w:rPr>
        <w:t xml:space="preserve">4. </w:t>
      </w:r>
      <w:hyperlink r:id="rId202" w:history="1">
        <w:r>
          <w:rPr>
            <w:rStyle w:val="a4"/>
          </w:rPr>
          <w:t>Порядок</w:t>
        </w:r>
      </w:hyperlink>
      <w:r>
        <w:rPr>
          <w:rStyle w:val="s0"/>
        </w:rPr>
        <w:t xml:space="preserve"> подготовки, внесения Национального доклада о противодействии коррупции Президенту Республики Казахстан и его опубликования утверждается Президентом Республики Казахстан.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c"/>
      </w:pPr>
      <w:bookmarkStart w:id="33" w:name="SUB180000"/>
      <w:bookmarkEnd w:id="33"/>
      <w:r>
        <w:rPr>
          <w:rStyle w:val="s1"/>
        </w:rPr>
        <w:t>Глава 3. СУБЪЕКТЫ ПРОТИВОДЕЙСТВИЯ КОРРУПЦ</w:t>
      </w:r>
      <w:r>
        <w:rPr>
          <w:rStyle w:val="s1"/>
        </w:rPr>
        <w:t>ИИ И ИХ ПОЛНОМОЧИЯ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"/>
        <w:ind w:left="1200" w:hanging="800"/>
      </w:pPr>
      <w:r>
        <w:rPr>
          <w:rStyle w:val="s1"/>
        </w:rPr>
        <w:t>Статья 18. Субъекты противодействия коррупции</w:t>
      </w:r>
    </w:p>
    <w:p w:rsidR="00000000" w:rsidRDefault="00C91F25">
      <w:pPr>
        <w:pStyle w:val="pj"/>
      </w:pPr>
      <w:r>
        <w:rPr>
          <w:rStyle w:val="s0"/>
        </w:rPr>
        <w:t>К субъектам противодействия коррупции относятся:</w:t>
      </w:r>
    </w:p>
    <w:p w:rsidR="00000000" w:rsidRDefault="00C91F25">
      <w:pPr>
        <w:pStyle w:val="pj"/>
      </w:pPr>
      <w:r>
        <w:rPr>
          <w:rStyle w:val="s0"/>
        </w:rPr>
        <w:t xml:space="preserve">1) </w:t>
      </w:r>
      <w:hyperlink r:id="rId203" w:history="1">
        <w:r>
          <w:rPr>
            <w:rStyle w:val="a5"/>
          </w:rPr>
          <w:t>уполномоченный орган по противодействию коррупции</w:t>
        </w:r>
      </w:hyperlink>
      <w:r>
        <w:rPr>
          <w:rStyle w:val="s0"/>
        </w:rPr>
        <w:t>;</w:t>
      </w:r>
    </w:p>
    <w:p w:rsidR="00000000" w:rsidRDefault="00C91F25">
      <w:pPr>
        <w:pStyle w:val="pj"/>
      </w:pPr>
      <w:r>
        <w:rPr>
          <w:rStyle w:val="s0"/>
        </w:rPr>
        <w:t>2) иные субъекты противодействия коррупции - государственные органы, субъекты квазигосударственного сектора, общественные объединения, а также иные физические и юридические лица.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i"/>
      </w:pPr>
      <w:bookmarkStart w:id="34" w:name="SUB190000"/>
      <w:bookmarkEnd w:id="34"/>
      <w:r>
        <w:rPr>
          <w:rStyle w:val="s3"/>
        </w:rPr>
        <w:t xml:space="preserve">Статья 19 изложена в редакции </w:t>
      </w:r>
      <w:hyperlink r:id="rId204" w:anchor="sub_id=19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06.10.20 г. № 365-VI (</w:t>
      </w:r>
      <w:hyperlink r:id="rId205" w:anchor="sub_id=1900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  <w:ind w:left="1200" w:hanging="800"/>
      </w:pPr>
      <w:r>
        <w:rPr>
          <w:rStyle w:val="s1"/>
        </w:rPr>
        <w:t>Статья 19. Сотрудники антикоррупционной службы</w:t>
      </w:r>
    </w:p>
    <w:p w:rsidR="00000000" w:rsidRDefault="00C91F25">
      <w:pPr>
        <w:pStyle w:val="pj"/>
      </w:pPr>
      <w:r>
        <w:t>Сотрудники антикоррупционной службы при</w:t>
      </w:r>
      <w:r>
        <w:t xml:space="preserve"> исполнении ими служебных обязанностей обладают полномочиями, установленными </w:t>
      </w:r>
      <w:hyperlink r:id="rId206" w:history="1">
        <w:r>
          <w:rPr>
            <w:rStyle w:val="a5"/>
          </w:rPr>
          <w:t>Законом</w:t>
        </w:r>
      </w:hyperlink>
      <w:r>
        <w:t xml:space="preserve"> Республики Казахстан «О правоохранительной службе» и иными законами Республики Казахстан.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"/>
        <w:ind w:left="1200" w:hanging="800"/>
      </w:pPr>
      <w:bookmarkStart w:id="35" w:name="SUB200000"/>
      <w:bookmarkEnd w:id="35"/>
      <w:r>
        <w:rPr>
          <w:rStyle w:val="s1"/>
        </w:rPr>
        <w:t>Статья 20. Ком</w:t>
      </w:r>
      <w:r>
        <w:rPr>
          <w:rStyle w:val="s1"/>
        </w:rPr>
        <w:t>петенция уполномоченного органа по противодействию коррупции</w:t>
      </w:r>
    </w:p>
    <w:p w:rsidR="00000000" w:rsidRDefault="00C91F25">
      <w:pPr>
        <w:pStyle w:val="pj"/>
      </w:pPr>
      <w:hyperlink r:id="rId207" w:history="1">
        <w:r>
          <w:rPr>
            <w:rStyle w:val="a4"/>
          </w:rPr>
          <w:t>Уполномоченный орган</w:t>
        </w:r>
      </w:hyperlink>
      <w:r>
        <w:rPr>
          <w:rStyle w:val="s0"/>
        </w:rPr>
        <w:t xml:space="preserve"> по противодействию коррупции осуществляет следующие функции:</w:t>
      </w:r>
    </w:p>
    <w:p w:rsidR="00000000" w:rsidRDefault="00C91F25">
      <w:pPr>
        <w:pStyle w:val="pj"/>
      </w:pPr>
      <w:r>
        <w:rPr>
          <w:rStyle w:val="s0"/>
        </w:rPr>
        <w:t>1) разработка предложений по совершенствованию н</w:t>
      </w:r>
      <w:r>
        <w:rPr>
          <w:rStyle w:val="s0"/>
        </w:rPr>
        <w:t>ормативной правовой базы в сфере противодействия коррупции, а также принятие в установленном законодательством Республики Казахстан порядке нормативных правовых актов в пределах своей компетенции;</w:t>
      </w:r>
    </w:p>
    <w:p w:rsidR="00000000" w:rsidRDefault="00C91F25">
      <w:pPr>
        <w:pStyle w:val="pj"/>
      </w:pPr>
      <w:r>
        <w:rPr>
          <w:rStyle w:val="s0"/>
        </w:rPr>
        <w:t>2) выявление причин и условий, способствующих совершению ко</w:t>
      </w:r>
      <w:r>
        <w:rPr>
          <w:rStyle w:val="s0"/>
        </w:rPr>
        <w:t>ррупционных правонарушений в деятельности государственных органов, организаций и субъектов квазигосударственного сектора, в соответствии с настоящим Законом;</w:t>
      </w:r>
    </w:p>
    <w:p w:rsidR="00000000" w:rsidRDefault="00C91F25">
      <w:pPr>
        <w:pStyle w:val="pj"/>
      </w:pPr>
      <w:r>
        <w:rPr>
          <w:rStyle w:val="s0"/>
        </w:rPr>
        <w:t>3) внесение на рассмотрение Правительства Республики Казахстан рекомендации по минимизации и устра</w:t>
      </w:r>
      <w:r>
        <w:rPr>
          <w:rStyle w:val="s0"/>
        </w:rPr>
        <w:t>нению причин и условий возникновения коррупции в деятельности государственных органов, организаций и субъектов квазигосударственного сектора;</w:t>
      </w:r>
    </w:p>
    <w:p w:rsidR="00000000" w:rsidRDefault="00C91F25">
      <w:pPr>
        <w:pStyle w:val="pji"/>
      </w:pPr>
      <w:r>
        <w:rPr>
          <w:rStyle w:val="s3"/>
        </w:rPr>
        <w:t xml:space="preserve">Подпункт 4 изложен в редакции </w:t>
      </w:r>
      <w:hyperlink r:id="rId208" w:anchor="sub_id=20" w:history="1">
        <w:r>
          <w:rPr>
            <w:rStyle w:val="a4"/>
            <w:i/>
            <w:iCs/>
          </w:rPr>
          <w:t>Зако</w:t>
        </w:r>
        <w:r>
          <w:rPr>
            <w:rStyle w:val="a4"/>
            <w:i/>
            <w:iCs/>
          </w:rPr>
          <w:t>на</w:t>
        </w:r>
      </w:hyperlink>
      <w:r>
        <w:rPr>
          <w:rStyle w:val="s3"/>
        </w:rPr>
        <w:t xml:space="preserve"> РК от 06.04.16 г. № 484-V (</w:t>
      </w:r>
      <w:hyperlink r:id="rId209" w:anchor="sub_id=200004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210" w:anchor="sub_id=20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26.11.19 г. № 273-VI (</w:t>
      </w:r>
      <w:hyperlink r:id="rId211" w:anchor="sub_id=200004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t>4) ежегодное представление Президенту Республики Казахстан Национального доклада о противодействии коррупции;</w:t>
      </w:r>
    </w:p>
    <w:p w:rsidR="00000000" w:rsidRDefault="00C91F25">
      <w:pPr>
        <w:pStyle w:val="pji"/>
      </w:pPr>
      <w:r>
        <w:rPr>
          <w:rStyle w:val="s3"/>
        </w:rPr>
        <w:t xml:space="preserve">Статья дополнена подпунктом 4-1 в соответствии с </w:t>
      </w:r>
      <w:hyperlink r:id="rId212" w:anchor="sub_id=20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26.11.19 г. № 273-VI </w:t>
      </w:r>
    </w:p>
    <w:p w:rsidR="00000000" w:rsidRDefault="00C91F25">
      <w:pPr>
        <w:pStyle w:val="pj"/>
      </w:pPr>
      <w:r>
        <w:t>4-1) формирование и координация антикоррупционной политики, координация деятельности государственных органов, организаций в вопросах предупреждения коррупции, минимизации причин и условий, способствующих совершению коррупционных правонарушений;</w:t>
      </w:r>
    </w:p>
    <w:p w:rsidR="00000000" w:rsidRDefault="00C91F25">
      <w:pPr>
        <w:pStyle w:val="pji"/>
      </w:pPr>
      <w:r>
        <w:rPr>
          <w:rStyle w:val="s3"/>
        </w:rPr>
        <w:t>Статья допо</w:t>
      </w:r>
      <w:r>
        <w:rPr>
          <w:rStyle w:val="s3"/>
        </w:rPr>
        <w:t xml:space="preserve">лнена подпунктом 4-2 в соответствии с </w:t>
      </w:r>
      <w:hyperlink r:id="rId213" w:anchor="sub_id=20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26.11.19 г. № 273-VI </w:t>
      </w:r>
    </w:p>
    <w:p w:rsidR="00000000" w:rsidRDefault="00C91F25">
      <w:pPr>
        <w:pStyle w:val="pj"/>
      </w:pPr>
      <w:r>
        <w:t>4-2) оценка уровня коррупции и проведение социологических исследований, необходимых для определения ур</w:t>
      </w:r>
      <w:r>
        <w:t>овня коррупции в государственном и частном секторах;</w:t>
      </w:r>
    </w:p>
    <w:p w:rsidR="00000000" w:rsidRDefault="00C91F25">
      <w:pPr>
        <w:pStyle w:val="pji"/>
      </w:pPr>
      <w:r>
        <w:rPr>
          <w:rStyle w:val="s3"/>
        </w:rPr>
        <w:t xml:space="preserve">Статья дополнена подпунктом 4-3 в соответствии с </w:t>
      </w:r>
      <w:hyperlink r:id="rId214" w:anchor="sub_id=1020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03.01.23 г. № 188-VII (введены в действие с 7 марта 2023 г</w:t>
      </w:r>
      <w:r>
        <w:rPr>
          <w:rStyle w:val="s3"/>
        </w:rPr>
        <w:t>.)</w:t>
      </w:r>
    </w:p>
    <w:p w:rsidR="00000000" w:rsidRDefault="00C91F25">
      <w:pPr>
        <w:pStyle w:val="pj"/>
      </w:pPr>
      <w:r>
        <w:rPr>
          <w:rStyle w:val="s0"/>
        </w:rPr>
        <w:t>4-3) координация деятельности антикоррупционных комплаенс-служб в субъектах квазигосударственного сектора в рамках методологической поддержки, проведения обучающих мероприятий и обмена информацией по противодействию коррупции в субъекте квазигосударстве</w:t>
      </w:r>
      <w:r>
        <w:rPr>
          <w:rStyle w:val="s0"/>
        </w:rPr>
        <w:t>нного сектора;</w:t>
      </w:r>
    </w:p>
    <w:p w:rsidR="00000000" w:rsidRDefault="00C91F25">
      <w:pPr>
        <w:pStyle w:val="pj"/>
      </w:pPr>
      <w:r>
        <w:rPr>
          <w:rStyle w:val="s0"/>
        </w:rPr>
        <w:t>5) мониторинг исполнения государственными органами, организациями, субъектами квазигосударственного сектора рекомендаций по устранению причин и условий, способствующих совершению коррупционных правонарушений, вынесенных по результатам внешне</w:t>
      </w:r>
      <w:r>
        <w:rPr>
          <w:rStyle w:val="s0"/>
        </w:rPr>
        <w:t>го анализа коррупционных рисков;</w:t>
      </w:r>
    </w:p>
    <w:p w:rsidR="00000000" w:rsidRDefault="00C91F25">
      <w:pPr>
        <w:pStyle w:val="pj"/>
      </w:pPr>
      <w:r>
        <w:rPr>
          <w:rStyle w:val="s0"/>
        </w:rPr>
        <w:t>6) осуществление мониторинга реализации имущества, конфискованного по уголовным делам о коррупционных преступлениях и приобретенного на средства, добытые преступным путем, как правило, с последующим опубликованием информаци</w:t>
      </w:r>
      <w:r>
        <w:rPr>
          <w:rStyle w:val="s0"/>
        </w:rPr>
        <w:t>и о его обращении в доход государства;</w:t>
      </w:r>
    </w:p>
    <w:p w:rsidR="00000000" w:rsidRDefault="00C91F25">
      <w:pPr>
        <w:pStyle w:val="pj"/>
      </w:pPr>
      <w:r>
        <w:rPr>
          <w:rStyle w:val="s0"/>
        </w:rPr>
        <w:t>7) изучение и распространение положительного опыта противодействия коррупции;</w:t>
      </w:r>
    </w:p>
    <w:p w:rsidR="00000000" w:rsidRDefault="00C91F25">
      <w:pPr>
        <w:pStyle w:val="pj"/>
      </w:pPr>
      <w:r>
        <w:rPr>
          <w:rStyle w:val="s0"/>
        </w:rPr>
        <w:t>8) выработка предложений по совершенствованию образовательных программ в сфере формирования антикоррупционной культуры;</w:t>
      </w:r>
    </w:p>
    <w:p w:rsidR="00000000" w:rsidRDefault="00C91F25">
      <w:pPr>
        <w:pStyle w:val="pj"/>
      </w:pPr>
      <w:r>
        <w:rPr>
          <w:rStyle w:val="s0"/>
        </w:rPr>
        <w:t>9) содействие и ока</w:t>
      </w:r>
      <w:r>
        <w:rPr>
          <w:rStyle w:val="s0"/>
        </w:rPr>
        <w:t>зание методической помощи субъектам противодействия коррупции в реализации образовательных программ по антикоррупционному образованию и воспитанию, информационной и разъяснительной деятельности, исполнению государственного социального заказа, направленного</w:t>
      </w:r>
      <w:r>
        <w:rPr>
          <w:rStyle w:val="s0"/>
        </w:rPr>
        <w:t xml:space="preserve"> на формирование антикоррупционной культуры;</w:t>
      </w:r>
    </w:p>
    <w:p w:rsidR="00000000" w:rsidRDefault="00C91F25">
      <w:pPr>
        <w:pStyle w:val="pj"/>
      </w:pPr>
      <w:r>
        <w:rPr>
          <w:rStyle w:val="s0"/>
        </w:rPr>
        <w:t>10) взаимодействие с другими государственными органами, физическими и юридическими лицами по основным направлениям деятельности уполномоченного органа по противодействию коррупции;</w:t>
      </w:r>
    </w:p>
    <w:p w:rsidR="00000000" w:rsidRDefault="00C91F25">
      <w:pPr>
        <w:pStyle w:val="pj"/>
      </w:pPr>
      <w:r>
        <w:rPr>
          <w:rStyle w:val="s0"/>
        </w:rPr>
        <w:t>11) участие в подготовке проек</w:t>
      </w:r>
      <w:r>
        <w:rPr>
          <w:rStyle w:val="s0"/>
        </w:rPr>
        <w:t>тов международных договоров по вопросам противодействия коррупции, взаимодействие с соответствующими органами иностранных государств по вопросам противодействия коррупции, участие в пределах своих полномочий в деятельности международных организаций;</w:t>
      </w:r>
    </w:p>
    <w:p w:rsidR="00000000" w:rsidRDefault="00C91F25">
      <w:pPr>
        <w:pStyle w:val="pj"/>
      </w:pPr>
      <w:r>
        <w:rPr>
          <w:rStyle w:val="s0"/>
        </w:rPr>
        <w:t>12) ин</w:t>
      </w:r>
      <w:r>
        <w:rPr>
          <w:rStyle w:val="s0"/>
        </w:rPr>
        <w:t>ые функции, возложенные законами Республики Казахстан, а также актами Президента Республики Казахстан.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"/>
        <w:ind w:left="1200" w:hanging="800"/>
      </w:pPr>
      <w:bookmarkStart w:id="36" w:name="SUB210000"/>
      <w:bookmarkEnd w:id="36"/>
      <w:r>
        <w:rPr>
          <w:rStyle w:val="s1"/>
        </w:rPr>
        <w:t>Статья 21. Полномочия уполномоченного органа по противодействию коррупции</w:t>
      </w:r>
    </w:p>
    <w:p w:rsidR="00000000" w:rsidRDefault="00C91F25">
      <w:pPr>
        <w:pStyle w:val="pj"/>
      </w:pPr>
      <w:r>
        <w:rPr>
          <w:rStyle w:val="s0"/>
        </w:rPr>
        <w:t>1. Уполномоченный орган по противодействию коррупции при выполнении возложенных на него функций:</w:t>
      </w:r>
    </w:p>
    <w:p w:rsidR="00000000" w:rsidRDefault="00C91F25">
      <w:pPr>
        <w:pStyle w:val="pji"/>
      </w:pPr>
      <w:r>
        <w:rPr>
          <w:rStyle w:val="s3"/>
        </w:rPr>
        <w:t xml:space="preserve">Подпункт 1 изложен в редакции </w:t>
      </w:r>
      <w:hyperlink r:id="rId215" w:anchor="sub_id=21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26.11.19 г. № 273-VI (</w:t>
      </w:r>
      <w:hyperlink r:id="rId216" w:anchor="sub_id=210101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t>1) запрашивает у государственных органов, организаций, субъектов квазигосударственного сектора и должностных лиц информацию и материалы в порядке, установленном законодат</w:t>
      </w:r>
      <w:r>
        <w:t>ельством Республики Казахстан;</w:t>
      </w:r>
    </w:p>
    <w:p w:rsidR="00000000" w:rsidRDefault="00C91F25">
      <w:pPr>
        <w:pStyle w:val="pj"/>
      </w:pPr>
      <w:r>
        <w:rPr>
          <w:rStyle w:val="s0"/>
        </w:rPr>
        <w:t>2) в случаях выявления нарушения законодательства Республики Казахстан о противодействии коррупции принимает меры в установленном законодательством порядке по их устранению;</w:t>
      </w:r>
    </w:p>
    <w:p w:rsidR="00000000" w:rsidRDefault="00C91F25">
      <w:pPr>
        <w:pStyle w:val="pj"/>
      </w:pPr>
      <w:r>
        <w:rPr>
          <w:rStyle w:val="s0"/>
        </w:rPr>
        <w:t xml:space="preserve">3) определяет </w:t>
      </w:r>
      <w:hyperlink r:id="rId217" w:history="1">
        <w:r>
          <w:rPr>
            <w:rStyle w:val="a4"/>
          </w:rPr>
          <w:t>порядок</w:t>
        </w:r>
      </w:hyperlink>
      <w:r>
        <w:rPr>
          <w:rStyle w:val="s0"/>
        </w:rPr>
        <w:t xml:space="preserve"> проведения антикоррупционного мониторинга;</w:t>
      </w:r>
    </w:p>
    <w:p w:rsidR="00000000" w:rsidRDefault="00C91F25">
      <w:pPr>
        <w:pStyle w:val="pji"/>
      </w:pPr>
      <w:r>
        <w:rPr>
          <w:rStyle w:val="s3"/>
        </w:rPr>
        <w:t xml:space="preserve">Пункт 1 дополнен подпунктом 3-1 в соответствии с </w:t>
      </w:r>
      <w:hyperlink r:id="rId218" w:anchor="sub_id=21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06.04.16 г. № 484-V</w:t>
      </w:r>
    </w:p>
    <w:p w:rsidR="00000000" w:rsidRDefault="00C91F25">
      <w:pPr>
        <w:pStyle w:val="pj"/>
      </w:pPr>
      <w:r>
        <w:rPr>
          <w:rStyle w:val="s0"/>
        </w:rPr>
        <w:t>3-1) составляе</w:t>
      </w:r>
      <w:r>
        <w:rPr>
          <w:rStyle w:val="s0"/>
        </w:rPr>
        <w:t xml:space="preserve">т протоколы и рассматривает дела об административных правонарушениях в порядке, установленном </w:t>
      </w:r>
      <w:hyperlink r:id="rId219" w:history="1">
        <w:r>
          <w:rPr>
            <w:rStyle w:val="a4"/>
          </w:rPr>
          <w:t>Кодексом</w:t>
        </w:r>
      </w:hyperlink>
      <w:r>
        <w:rPr>
          <w:rStyle w:val="s0"/>
        </w:rPr>
        <w:t xml:space="preserve"> Республики Казахстан об административных правонарушениях;</w:t>
      </w:r>
    </w:p>
    <w:p w:rsidR="00000000" w:rsidRDefault="00C91F25">
      <w:pPr>
        <w:pStyle w:val="pji"/>
      </w:pPr>
      <w:r>
        <w:rPr>
          <w:rStyle w:val="s3"/>
        </w:rPr>
        <w:t xml:space="preserve">Подпункт 4 изложен в редакции </w:t>
      </w:r>
      <w:hyperlink r:id="rId220" w:anchor="sub_id=21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06.10.20 г. № 365-VI (</w:t>
      </w:r>
      <w:hyperlink r:id="rId221" w:anchor="sub_id=210104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t>4) осуществляет иные полномочия, возложен</w:t>
      </w:r>
      <w:r>
        <w:t>ные законами Республики Казахстан, а также актами Президента Республики Казахстан.</w:t>
      </w:r>
    </w:p>
    <w:p w:rsidR="00000000" w:rsidRDefault="00C91F25">
      <w:pPr>
        <w:pStyle w:val="pji"/>
      </w:pPr>
      <w:r>
        <w:rPr>
          <w:rStyle w:val="s3"/>
        </w:rPr>
        <w:t xml:space="preserve">В пункт 2 внесены изменения в соответствии с </w:t>
      </w:r>
      <w:hyperlink r:id="rId222" w:anchor="sub_id=21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06.10.20 г. № 365-VI (</w:t>
      </w:r>
      <w:hyperlink r:id="rId223" w:anchor="sub_id=2102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rPr>
          <w:rStyle w:val="s0"/>
        </w:rPr>
        <w:t xml:space="preserve">2. </w:t>
      </w:r>
      <w:r>
        <w:t>Антикоррупционная служба в пределах своих полномочий вправе</w:t>
      </w:r>
      <w:r>
        <w:rPr>
          <w:rStyle w:val="s0"/>
        </w:rPr>
        <w:t>:</w:t>
      </w:r>
    </w:p>
    <w:p w:rsidR="00000000" w:rsidRDefault="00C91F25">
      <w:pPr>
        <w:pStyle w:val="pji"/>
      </w:pPr>
      <w:r>
        <w:rPr>
          <w:rStyle w:val="s3"/>
        </w:rPr>
        <w:t xml:space="preserve">Подпункт 1 изложен в редакции </w:t>
      </w:r>
      <w:hyperlink r:id="rId224" w:anchor="sub_id=21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06.04.16 г. № 484-V (</w:t>
      </w:r>
      <w:hyperlink r:id="rId225" w:anchor="sub_id=2102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rPr>
          <w:rStyle w:val="s0"/>
        </w:rPr>
        <w:t>1) проводить анализ практики оперативно-розыскной и следственной деятельности, досудебного расследования по коррупци</w:t>
      </w:r>
      <w:r>
        <w:rPr>
          <w:rStyle w:val="s0"/>
        </w:rPr>
        <w:t>онным преступлениям;</w:t>
      </w:r>
    </w:p>
    <w:p w:rsidR="00000000" w:rsidRDefault="00C91F25">
      <w:pPr>
        <w:pStyle w:val="pj"/>
      </w:pPr>
      <w:r>
        <w:rPr>
          <w:rStyle w:val="s0"/>
        </w:rPr>
        <w:t>2) по имеющимся в производстве уголовным делам подвергать приводу лиц, уклоняющихся от явки по вызову;</w:t>
      </w:r>
    </w:p>
    <w:p w:rsidR="00000000" w:rsidRDefault="00C91F25">
      <w:pPr>
        <w:pStyle w:val="pj"/>
      </w:pPr>
      <w:r>
        <w:rPr>
          <w:rStyle w:val="s0"/>
        </w:rPr>
        <w:t xml:space="preserve">3) изымать или производить выемку документов, товаров, предметов или иного имущества в соответствии с </w:t>
      </w:r>
      <w:hyperlink r:id="rId226" w:history="1">
        <w:r>
          <w:rPr>
            <w:rStyle w:val="a4"/>
          </w:rPr>
          <w:t>уголовно-процессуальным законодательством</w:t>
        </w:r>
      </w:hyperlink>
      <w:r>
        <w:rPr>
          <w:rStyle w:val="s0"/>
        </w:rPr>
        <w:t xml:space="preserve"> Республики Казахстан и (или) </w:t>
      </w:r>
      <w:hyperlink r:id="rId227" w:history="1">
        <w:r>
          <w:rPr>
            <w:rStyle w:val="a4"/>
          </w:rPr>
          <w:t>законодательством</w:t>
        </w:r>
      </w:hyperlink>
      <w:r>
        <w:rPr>
          <w:rStyle w:val="s0"/>
        </w:rPr>
        <w:t xml:space="preserve"> Республики Казахстан об административных правонарушениях;</w:t>
      </w:r>
    </w:p>
    <w:p w:rsidR="00000000" w:rsidRDefault="00C91F25">
      <w:pPr>
        <w:pStyle w:val="pj"/>
      </w:pPr>
      <w:r>
        <w:rPr>
          <w:rStyle w:val="s0"/>
        </w:rPr>
        <w:t>4) исполь</w:t>
      </w:r>
      <w:r>
        <w:rPr>
          <w:rStyle w:val="s0"/>
        </w:rPr>
        <w:t>зовать изоляторы временного содержания, следственные изоляторы в порядке, предусмотренном законодательством Республики Казахстан;</w:t>
      </w:r>
    </w:p>
    <w:p w:rsidR="00000000" w:rsidRDefault="00C91F25">
      <w:pPr>
        <w:pStyle w:val="pji"/>
      </w:pPr>
      <w:r>
        <w:rPr>
          <w:rStyle w:val="s3"/>
        </w:rPr>
        <w:t xml:space="preserve">Подпункт 5 изложен в редакции </w:t>
      </w:r>
      <w:hyperlink r:id="rId228" w:anchor="sub_id=21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06.</w:t>
      </w:r>
      <w:r>
        <w:rPr>
          <w:rStyle w:val="s3"/>
        </w:rPr>
        <w:t>10.20 г. № 365-VI (</w:t>
      </w:r>
      <w:hyperlink r:id="rId229" w:anchor="sub_id=210205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t>5) вносить государственным органам, организациям или лицам, исполняющим в них управленческие функции, представления о принятии мер по уст</w:t>
      </w:r>
      <w:r>
        <w:t>ранению обстоятельств, способствовавших совершению уголовного правонарушения или устранению других нарушений закона, в порядке, установленном уголовно-процессуальным законодательством Республики Казахстан;</w:t>
      </w:r>
    </w:p>
    <w:p w:rsidR="00000000" w:rsidRDefault="00C91F25">
      <w:pPr>
        <w:pStyle w:val="pj"/>
      </w:pPr>
      <w:r>
        <w:rPr>
          <w:rStyle w:val="s0"/>
        </w:rPr>
        <w:t xml:space="preserve">6) исключен в соответствии с </w:t>
      </w:r>
      <w:hyperlink r:id="rId230" w:anchor="sub_id=21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РК от 06.04.16 г. № 484-V </w:t>
      </w:r>
      <w:r>
        <w:rPr>
          <w:rStyle w:val="s3"/>
        </w:rPr>
        <w:t>(</w:t>
      </w:r>
      <w:hyperlink r:id="rId231" w:anchor="sub_id=210206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i"/>
      </w:pPr>
      <w:r>
        <w:rPr>
          <w:rStyle w:val="s3"/>
        </w:rPr>
        <w:t xml:space="preserve">Подпункт 7 изложен в редакции </w:t>
      </w:r>
      <w:hyperlink r:id="rId232" w:anchor="sub_id=21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06.10.20 г. № 365-VI (</w:t>
      </w:r>
      <w:hyperlink r:id="rId233" w:anchor="sub_id=210207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t>7) требовать производства ревизий, налого</w:t>
      </w:r>
      <w:r>
        <w:t>вых и других проверок, аудита и оценки от уполномоченных органов, должностных лиц и субъектов квазигосударственного сектора в случаях, предусмотренных законодательством Республики Казахстан;</w:t>
      </w:r>
    </w:p>
    <w:p w:rsidR="00000000" w:rsidRDefault="00C91F25">
      <w:pPr>
        <w:pStyle w:val="pji"/>
      </w:pPr>
      <w:r>
        <w:rPr>
          <w:rStyle w:val="s3"/>
        </w:rPr>
        <w:t xml:space="preserve">Подпункт 8 изложен в редакции </w:t>
      </w:r>
      <w:hyperlink r:id="rId234" w:anchor="sub_id=21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06.04.16 г. № 484-V (</w:t>
      </w:r>
      <w:hyperlink r:id="rId235" w:anchor="sub_id=210208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rPr>
          <w:rStyle w:val="s0"/>
        </w:rPr>
        <w:t>8) совершенствовать формы и методы борьбы с коррупционными преступлениями, оп</w:t>
      </w:r>
      <w:r>
        <w:rPr>
          <w:rStyle w:val="s0"/>
        </w:rPr>
        <w:t>ределять стратегию и тактику оперативно-розыскной деятельности, вырабатывать и реализовывать меры по повышению ее эффективности;</w:t>
      </w:r>
    </w:p>
    <w:p w:rsidR="00000000" w:rsidRDefault="00C91F25">
      <w:pPr>
        <w:pStyle w:val="pj"/>
      </w:pPr>
      <w:r>
        <w:rPr>
          <w:rStyle w:val="s0"/>
        </w:rPr>
        <w:t>9) в соответствии с законодательством Республики Казахстан создавать и использовать информационные системы, обеспечивающие реше</w:t>
      </w:r>
      <w:r>
        <w:rPr>
          <w:rStyle w:val="s0"/>
        </w:rPr>
        <w:t>ние возложенных на нее задач, организовывать исследование в ходе досудебного расследования, производства по делам об административных правонарушениях в порядке, установленном законодательством;</w:t>
      </w:r>
    </w:p>
    <w:p w:rsidR="00000000" w:rsidRDefault="00C91F25">
      <w:pPr>
        <w:pStyle w:val="pj"/>
      </w:pPr>
      <w:r>
        <w:rPr>
          <w:rStyle w:val="s0"/>
        </w:rPr>
        <w:t xml:space="preserve">10) </w:t>
      </w:r>
      <w:hyperlink r:id="rId236" w:history="1">
        <w:r>
          <w:rPr>
            <w:rStyle w:val="a4"/>
          </w:rPr>
          <w:t>конвоировать</w:t>
        </w:r>
      </w:hyperlink>
      <w:r>
        <w:rPr>
          <w:rStyle w:val="s0"/>
        </w:rPr>
        <w:t xml:space="preserve"> задержанных и лиц, заключенных под стражу;</w:t>
      </w:r>
    </w:p>
    <w:p w:rsidR="00000000" w:rsidRDefault="00C91F25">
      <w:pPr>
        <w:pStyle w:val="pji"/>
      </w:pPr>
      <w:r>
        <w:rPr>
          <w:rStyle w:val="s3"/>
        </w:rPr>
        <w:t xml:space="preserve">Подпункт 11 изложен в редакции </w:t>
      </w:r>
      <w:hyperlink r:id="rId237" w:anchor="sub_id=21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06.10.20 г. № 365-VI (</w:t>
      </w:r>
      <w:hyperlink r:id="rId238" w:anchor="sub_id=210211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t>11) реализовывать иные права, возложенные законами Республики Казахстан, а также актами Президента Республики Казахстан.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"/>
        <w:ind w:left="1200" w:hanging="800"/>
      </w:pPr>
      <w:bookmarkStart w:id="37" w:name="SUB220000"/>
      <w:bookmarkEnd w:id="37"/>
      <w:r>
        <w:rPr>
          <w:rStyle w:val="s1"/>
        </w:rPr>
        <w:t>Статья 22. Полномочия государственных органов, организаций, субъектов квазигосударственного сектора и должностных лиц по противодействию коррупции</w:t>
      </w:r>
    </w:p>
    <w:p w:rsidR="00000000" w:rsidRDefault="00C91F25">
      <w:pPr>
        <w:pStyle w:val="pj"/>
      </w:pPr>
      <w:r>
        <w:rPr>
          <w:rStyle w:val="s0"/>
        </w:rPr>
        <w:t xml:space="preserve">1. Противодействие коррупции в пределах своей компетенции обязаны вести все </w:t>
      </w:r>
      <w:hyperlink r:id="rId239" w:history="1">
        <w:r>
          <w:rPr>
            <w:rStyle w:val="a5"/>
          </w:rPr>
          <w:t>государственные органы</w:t>
        </w:r>
      </w:hyperlink>
      <w:r>
        <w:rPr>
          <w:rStyle w:val="s0"/>
        </w:rPr>
        <w:t>, организации, субъекты квазигосударственного сектора и должностные лица.</w:t>
      </w:r>
    </w:p>
    <w:p w:rsidR="00000000" w:rsidRDefault="00C91F25">
      <w:pPr>
        <w:pStyle w:val="pji"/>
      </w:pPr>
      <w:r>
        <w:rPr>
          <w:rStyle w:val="s3"/>
        </w:rPr>
        <w:t xml:space="preserve">Статья дополнена пунктом 1-1 в соответствии с </w:t>
      </w:r>
      <w:hyperlink r:id="rId240" w:anchor="sub_id=22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26.11.19 г. № 273-VI </w:t>
      </w:r>
    </w:p>
    <w:p w:rsidR="00000000" w:rsidRDefault="00C91F25">
      <w:pPr>
        <w:pStyle w:val="pj"/>
      </w:pPr>
      <w:r>
        <w:t>1-1. Руководители государственных органов, организаций, субъектов квазигосударственного сектора несут дисциплинарную ответственность в соответствии с законами Республики Казахстан за неисполнение или ненадлежащее исполн</w:t>
      </w:r>
      <w:r>
        <w:t>ение должностных обязанностей по предупреждению совершения коррупционных правонарушений подчиненными сотрудниками.</w:t>
      </w:r>
    </w:p>
    <w:p w:rsidR="00000000" w:rsidRDefault="00C91F25">
      <w:pPr>
        <w:pStyle w:val="pji"/>
      </w:pPr>
      <w:r>
        <w:rPr>
          <w:rStyle w:val="s3"/>
        </w:rPr>
        <w:t xml:space="preserve">В пункт 2 внесены изменения в соответствии </w:t>
      </w:r>
      <w:hyperlink r:id="rId241" w:anchor="sub_id=5300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28</w:t>
      </w:r>
      <w:r>
        <w:rPr>
          <w:rStyle w:val="s3"/>
        </w:rPr>
        <w:t>.12.18 г. № 210-VI (</w:t>
      </w:r>
      <w:hyperlink r:id="rId242" w:anchor="sub_id=2202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rPr>
          <w:rStyle w:val="s0"/>
        </w:rPr>
        <w:t>2. Выявление, пресечение, раскрытие, расследование и предупреждение коррупционных правонарушений и привлечение лиц, виновных в их соверш</w:t>
      </w:r>
      <w:r>
        <w:rPr>
          <w:rStyle w:val="s0"/>
        </w:rPr>
        <w:t>ении, к ответственности в пределах своей компетенции осуществляются органами прокуратуры, национальной безопасности, внутренних дел, военной полиции, службой экономических расследований, Пограничной службой Комитета национальной безопасности Республики Каз</w:t>
      </w:r>
      <w:r>
        <w:rPr>
          <w:rStyle w:val="s0"/>
        </w:rPr>
        <w:t>ахстан.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"/>
        <w:ind w:left="1200" w:hanging="800"/>
      </w:pPr>
      <w:bookmarkStart w:id="38" w:name="SUB230000"/>
      <w:bookmarkEnd w:id="38"/>
      <w:r>
        <w:rPr>
          <w:rStyle w:val="s1"/>
        </w:rPr>
        <w:t>Статья 23. Участие общественности в противодействии коррупции</w:t>
      </w:r>
    </w:p>
    <w:p w:rsidR="00000000" w:rsidRDefault="00C91F25">
      <w:pPr>
        <w:pStyle w:val="pj"/>
      </w:pPr>
      <w:r>
        <w:rPr>
          <w:rStyle w:val="s0"/>
        </w:rPr>
        <w:t>Физические лица, общественные объединения и иные юридические лица при противодействии коррупции применяют следующие меры:</w:t>
      </w:r>
    </w:p>
    <w:p w:rsidR="00000000" w:rsidRDefault="00C91F25">
      <w:pPr>
        <w:pStyle w:val="pj"/>
      </w:pPr>
      <w:r>
        <w:rPr>
          <w:rStyle w:val="s0"/>
        </w:rPr>
        <w:t>1) сообщают об известных им фактах совершения коррупционных пр</w:t>
      </w:r>
      <w:r>
        <w:rPr>
          <w:rStyle w:val="s0"/>
        </w:rPr>
        <w:t xml:space="preserve">авонарушений в порядке, установленном </w:t>
      </w:r>
      <w:hyperlink r:id="rId243" w:anchor="sub_id=1810000" w:history="1">
        <w:r>
          <w:rPr>
            <w:rStyle w:val="a4"/>
          </w:rPr>
          <w:t>законодательством</w:t>
        </w:r>
      </w:hyperlink>
      <w:r>
        <w:rPr>
          <w:rStyle w:val="s0"/>
        </w:rPr>
        <w:t xml:space="preserve"> Республики Казахстан;</w:t>
      </w:r>
    </w:p>
    <w:p w:rsidR="00000000" w:rsidRDefault="00C91F25">
      <w:pPr>
        <w:pStyle w:val="pj"/>
      </w:pPr>
      <w:r>
        <w:rPr>
          <w:rStyle w:val="s0"/>
        </w:rPr>
        <w:t>2) вносят предложения по совершенствованию законодательства и правоприменительной практики по</w:t>
      </w:r>
      <w:r>
        <w:rPr>
          <w:rStyle w:val="s0"/>
        </w:rPr>
        <w:t xml:space="preserve"> вопросам противодействия коррупции;</w:t>
      </w:r>
    </w:p>
    <w:p w:rsidR="00000000" w:rsidRDefault="00C91F25">
      <w:pPr>
        <w:pStyle w:val="pj"/>
      </w:pPr>
      <w:r>
        <w:rPr>
          <w:rStyle w:val="s0"/>
        </w:rPr>
        <w:t>3) участвуют в формировании антикоррупционной культуры;</w:t>
      </w:r>
    </w:p>
    <w:p w:rsidR="00000000" w:rsidRDefault="00C91F25">
      <w:pPr>
        <w:pStyle w:val="pj"/>
      </w:pPr>
      <w:r>
        <w:rPr>
          <w:rStyle w:val="s0"/>
        </w:rPr>
        <w:t>4) осуществляют взаимодействие с другими субъектами противодействия коррупции и уполномоченным органом по противодействию коррупции;</w:t>
      </w:r>
    </w:p>
    <w:p w:rsidR="00000000" w:rsidRDefault="00C91F25">
      <w:pPr>
        <w:pStyle w:val="pj"/>
      </w:pPr>
      <w:r>
        <w:rPr>
          <w:rStyle w:val="s0"/>
        </w:rPr>
        <w:t>5) запрашивают и получают в по</w:t>
      </w:r>
      <w:r>
        <w:rPr>
          <w:rStyle w:val="s0"/>
        </w:rPr>
        <w:t xml:space="preserve">рядке, установленном </w:t>
      </w:r>
      <w:hyperlink r:id="rId244" w:history="1">
        <w:r>
          <w:rPr>
            <w:rStyle w:val="a4"/>
          </w:rPr>
          <w:t>законодательством</w:t>
        </w:r>
      </w:hyperlink>
      <w:r>
        <w:rPr>
          <w:rStyle w:val="s0"/>
        </w:rPr>
        <w:t xml:space="preserve"> Республики Казахстан, от государственных органов информацию о деятельности по противодействию коррупции;</w:t>
      </w:r>
    </w:p>
    <w:p w:rsidR="00000000" w:rsidRDefault="00C91F25">
      <w:pPr>
        <w:pStyle w:val="pj"/>
      </w:pPr>
      <w:r>
        <w:rPr>
          <w:rStyle w:val="s0"/>
        </w:rPr>
        <w:t>6) проводят исследования, в том числе научные и</w:t>
      </w:r>
      <w:r>
        <w:rPr>
          <w:rStyle w:val="s0"/>
        </w:rPr>
        <w:t xml:space="preserve"> социологические, по вопросам противодействия коррупции;</w:t>
      </w:r>
    </w:p>
    <w:p w:rsidR="00000000" w:rsidRDefault="00C91F25">
      <w:pPr>
        <w:pStyle w:val="pj"/>
      </w:pPr>
      <w:r>
        <w:rPr>
          <w:rStyle w:val="s0"/>
        </w:rPr>
        <w:t>7) проводят разъяснительную работу в средствах массовой информации и организуют социально значимые мероприятия по вопросам противодействия коррупции.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"/>
        <w:ind w:left="1200" w:hanging="800"/>
      </w:pPr>
      <w:bookmarkStart w:id="39" w:name="SUB240000"/>
      <w:bookmarkEnd w:id="39"/>
      <w:r>
        <w:rPr>
          <w:rStyle w:val="s1"/>
        </w:rPr>
        <w:t>Статья 24. Сообщение о коррупционных правонаруш</w:t>
      </w:r>
      <w:r>
        <w:rPr>
          <w:rStyle w:val="s1"/>
        </w:rPr>
        <w:t>ениях</w:t>
      </w:r>
    </w:p>
    <w:p w:rsidR="00000000" w:rsidRDefault="00C91F25">
      <w:pPr>
        <w:pStyle w:val="pji"/>
      </w:pPr>
      <w:r>
        <w:rPr>
          <w:rStyle w:val="s3"/>
        </w:rPr>
        <w:t xml:space="preserve">Пункт 1 изложен в редакции </w:t>
      </w:r>
      <w:hyperlink r:id="rId245" w:anchor="sub_id=24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06.10.20 г. № 365-VI (</w:t>
      </w:r>
      <w:hyperlink r:id="rId246" w:anchor="sub_id=2400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); внесены</w:t>
      </w:r>
      <w:r>
        <w:rPr>
          <w:rStyle w:val="s3"/>
        </w:rPr>
        <w:t xml:space="preserve"> изменения в соответствии с </w:t>
      </w:r>
      <w:hyperlink r:id="rId247" w:anchor="sub_id=1024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03.01.23 г. № 188-VII (введены в действие с 7 марта 2023 г.) (</w:t>
      </w:r>
      <w:hyperlink r:id="rId248" w:anchor="sub_id=2400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t xml:space="preserve">1. Лицо, располагающее информацией о готовящемся, совершаемом или совершенном коррупционном правонарушении, информирует об этом вышестоящего руководителя и (или) руководство государственного органа либо организации, </w:t>
      </w:r>
      <w:r>
        <w:rPr>
          <w:rStyle w:val="s0"/>
        </w:rPr>
        <w:t>работником</w:t>
      </w:r>
      <w:r>
        <w:rPr>
          <w:rStyle w:val="s0"/>
        </w:rPr>
        <w:t xml:space="preserve"> </w:t>
      </w:r>
      <w:r>
        <w:t>которой является, и (или) уполномоченные государственные органы.</w:t>
      </w:r>
    </w:p>
    <w:p w:rsidR="00000000" w:rsidRDefault="00C91F25">
      <w:pPr>
        <w:pStyle w:val="pji"/>
      </w:pPr>
      <w:r>
        <w:rPr>
          <w:rStyle w:val="s3"/>
        </w:rPr>
        <w:t xml:space="preserve">Пункт 2 изложен в редакции </w:t>
      </w:r>
      <w:hyperlink r:id="rId249" w:anchor="sub_id=24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06.10.20 г. № 365-VI (</w:t>
      </w:r>
      <w:hyperlink r:id="rId250" w:anchor="sub_id=2402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t>2. Вышестоящий руководитель, руководство государственного органа, организации, уполномоченные государственные органы обязаны принять меры по поступившему со</w:t>
      </w:r>
      <w:r>
        <w:t>общению о коррупционном правонарушении в соответствии с законами Республики Казахстан.</w:t>
      </w:r>
    </w:p>
    <w:p w:rsidR="00000000" w:rsidRDefault="00C91F25">
      <w:pPr>
        <w:pStyle w:val="pji"/>
      </w:pPr>
      <w:r>
        <w:rPr>
          <w:rStyle w:val="s3"/>
        </w:rPr>
        <w:t xml:space="preserve">Пункт 3 изложен в редакции </w:t>
      </w:r>
      <w:hyperlink r:id="rId251" w:anchor="sub_id=1024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03.01.23 г. № 188-VII (введены в действие с 7 м</w:t>
      </w:r>
      <w:r>
        <w:rPr>
          <w:rStyle w:val="s3"/>
        </w:rPr>
        <w:t>арта 2023 г.) (</w:t>
      </w:r>
      <w:hyperlink r:id="rId252" w:anchor="sub_id=2403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 xml:space="preserve">); внесены изменения в соответствии с </w:t>
      </w:r>
      <w:hyperlink r:id="rId253" w:anchor="sub_id=13324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19.04.23</w:t>
      </w:r>
      <w:r>
        <w:rPr>
          <w:rStyle w:val="s3"/>
        </w:rPr>
        <w:t xml:space="preserve"> г. № 223-VII (введены в действие с 1 мая 2023 г.) (</w:t>
      </w:r>
      <w:hyperlink r:id="rId254" w:anchor="sub_id=2403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t>3. Лицо, сообщившее о факте коррупционного правонарушения или иным образом оказывающее (оказавшее) содей</w:t>
      </w:r>
      <w:r>
        <w:t xml:space="preserve">ствие в противодействии коррупции, находится под защитой государства в соответствии с </w:t>
      </w:r>
      <w:hyperlink r:id="rId255" w:history="1">
        <w:r>
          <w:rPr>
            <w:rStyle w:val="a5"/>
          </w:rPr>
          <w:t>Уголовно-процессуальным кодексом</w:t>
        </w:r>
      </w:hyperlink>
      <w:r>
        <w:t xml:space="preserve"> Республики Казахстан, </w:t>
      </w:r>
      <w:hyperlink r:id="rId256" w:history="1">
        <w:r>
          <w:rPr>
            <w:rStyle w:val="a5"/>
          </w:rPr>
          <w:t>Трудовым кодексом</w:t>
        </w:r>
      </w:hyperlink>
      <w:r>
        <w:t xml:space="preserve"> Республики Казахстан, </w:t>
      </w:r>
      <w:hyperlink r:id="rId257" w:history="1">
        <w:r>
          <w:rPr>
            <w:rStyle w:val="a5"/>
          </w:rPr>
          <w:t>Законом</w:t>
        </w:r>
      </w:hyperlink>
      <w:r>
        <w:t xml:space="preserve"> Республики Казахстан «О государственной защите лиц, участвующих в уголовном процессе» и настоящим Законом и поощряется в </w:t>
      </w:r>
      <w:hyperlink r:id="rId258" w:history="1">
        <w:r>
          <w:rPr>
            <w:rStyle w:val="a5"/>
          </w:rPr>
          <w:t>порядке</w:t>
        </w:r>
      </w:hyperlink>
      <w:r>
        <w:t>, определенном уполномоченным органом по противодействию коррупции.</w:t>
      </w:r>
    </w:p>
    <w:p w:rsidR="00000000" w:rsidRDefault="00C91F25">
      <w:pPr>
        <w:pStyle w:val="pj"/>
      </w:pPr>
      <w:r>
        <w:rPr>
          <w:rStyle w:val="s0"/>
        </w:rPr>
        <w:t>Положения части первой настоящего пункта не распространяются на лиц, сообщивших заведомо ложную информацию о факте коррупцио</w:t>
      </w:r>
      <w:r>
        <w:rPr>
          <w:rStyle w:val="s0"/>
        </w:rPr>
        <w:t xml:space="preserve">нного правонарушения, которые несут ответственность, установленную </w:t>
      </w:r>
      <w:hyperlink r:id="rId259" w:anchor="sub_id=4190000" w:history="1">
        <w:r>
          <w:rPr>
            <w:rStyle w:val="a5"/>
          </w:rPr>
          <w:t>законами</w:t>
        </w:r>
      </w:hyperlink>
      <w:r>
        <w:rPr>
          <w:rStyle w:val="s0"/>
        </w:rPr>
        <w:t xml:space="preserve"> Республики Казахстан.</w:t>
      </w:r>
    </w:p>
    <w:p w:rsidR="00000000" w:rsidRDefault="00C91F25">
      <w:pPr>
        <w:pStyle w:val="pj"/>
      </w:pPr>
      <w:r>
        <w:rPr>
          <w:rStyle w:val="s0"/>
        </w:rPr>
        <w:t>Положения части первой настоящего пункта в части поощрения не распростран</w:t>
      </w:r>
      <w:r>
        <w:rPr>
          <w:rStyle w:val="s0"/>
        </w:rPr>
        <w:t>яются на:</w:t>
      </w:r>
    </w:p>
    <w:p w:rsidR="00000000" w:rsidRDefault="00C91F25">
      <w:pPr>
        <w:pStyle w:val="pj"/>
      </w:pPr>
      <w:r>
        <w:rPr>
          <w:rStyle w:val="s0"/>
        </w:rPr>
        <w:t>1) лицо, которое сотрудничает на конфиденциальной основе с органом, осуществляющим оперативно-розыскную или контрразведывательную деятельность, в соответствии с законодательством Республики Казахстан;</w:t>
      </w:r>
    </w:p>
    <w:p w:rsidR="00000000" w:rsidRDefault="00C91F25">
      <w:pPr>
        <w:pStyle w:val="pj"/>
      </w:pPr>
      <w:r>
        <w:rPr>
          <w:rStyle w:val="s0"/>
        </w:rPr>
        <w:t>2) лицо, сообщившее о факте коррупционного правонарушения или оказавшее содействие в выявлении, пресечении, раскрытии и расследовании коррупционного правонарушения, по которому оно являлось исполнителем или соучастником.</w:t>
      </w:r>
    </w:p>
    <w:p w:rsidR="00000000" w:rsidRDefault="00C91F25">
      <w:pPr>
        <w:pStyle w:val="pji"/>
      </w:pPr>
      <w:r>
        <w:rPr>
          <w:rStyle w:val="s3"/>
        </w:rPr>
        <w:t>Статья дополнена пунктом 3-1 в соот</w:t>
      </w:r>
      <w:r>
        <w:rPr>
          <w:rStyle w:val="s3"/>
        </w:rPr>
        <w:t xml:space="preserve">ветствии с </w:t>
      </w:r>
      <w:hyperlink r:id="rId260" w:anchor="sub_id=1024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03.01.23 г. № 188-VII (введены в действие с 7 марта 2023 г.)</w:t>
      </w:r>
    </w:p>
    <w:p w:rsidR="00000000" w:rsidRDefault="00C91F25">
      <w:pPr>
        <w:pStyle w:val="pj"/>
      </w:pPr>
      <w:r>
        <w:rPr>
          <w:rStyle w:val="s0"/>
        </w:rPr>
        <w:t>3-1. Содействие в противодействии коррупции включает:</w:t>
      </w:r>
    </w:p>
    <w:p w:rsidR="00000000" w:rsidRDefault="00C91F25">
      <w:pPr>
        <w:pStyle w:val="pj"/>
      </w:pPr>
      <w:r>
        <w:rPr>
          <w:rStyle w:val="s0"/>
        </w:rPr>
        <w:t>1) сообщение о факте совершения ко</w:t>
      </w:r>
      <w:r>
        <w:rPr>
          <w:rStyle w:val="s0"/>
        </w:rPr>
        <w:t>ррупционного правонарушения;</w:t>
      </w:r>
    </w:p>
    <w:p w:rsidR="00000000" w:rsidRDefault="00C91F25">
      <w:pPr>
        <w:pStyle w:val="pj"/>
      </w:pPr>
      <w:r>
        <w:rPr>
          <w:rStyle w:val="s0"/>
        </w:rPr>
        <w:t>2) предоставление информации о местонахождении разыскиваемого лица, совершившего коррупционное правонарушение;</w:t>
      </w:r>
    </w:p>
    <w:p w:rsidR="00000000" w:rsidRDefault="00C91F25">
      <w:pPr>
        <w:pStyle w:val="pj"/>
      </w:pPr>
      <w:r>
        <w:rPr>
          <w:rStyle w:val="s0"/>
        </w:rPr>
        <w:t>3) иное содействие, имеющее (имевшее впоследствии) значение для выявления, пресечения, раскрытия и расследования коррупционного правонарушения.</w:t>
      </w:r>
    </w:p>
    <w:p w:rsidR="00000000" w:rsidRDefault="00C91F25">
      <w:pPr>
        <w:pStyle w:val="pji"/>
      </w:pPr>
      <w:r>
        <w:rPr>
          <w:rStyle w:val="s3"/>
        </w:rPr>
        <w:t xml:space="preserve">Пункт 4 изложен в редакции </w:t>
      </w:r>
      <w:hyperlink r:id="rId261" w:anchor="sub_id=1024" w:history="1">
        <w:r>
          <w:rPr>
            <w:rStyle w:val="a5"/>
            <w:i/>
            <w:iCs/>
          </w:rPr>
          <w:t>Зак</w:t>
        </w:r>
        <w:r>
          <w:rPr>
            <w:rStyle w:val="a5"/>
            <w:i/>
            <w:iCs/>
          </w:rPr>
          <w:t>она</w:t>
        </w:r>
      </w:hyperlink>
      <w:r>
        <w:rPr>
          <w:rStyle w:val="s3"/>
        </w:rPr>
        <w:t xml:space="preserve"> РК от 03.01.23 г. № 188-VII (введены в действие с 7 марта 2023 г.) (</w:t>
      </w:r>
      <w:hyperlink r:id="rId262" w:anchor="sub_id=2404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rPr>
          <w:rStyle w:val="s0"/>
        </w:rPr>
        <w:t>4. Информация об обращении лица к вышестоящему руководителю и (или) руководству госу</w:t>
      </w:r>
      <w:r>
        <w:rPr>
          <w:rStyle w:val="s0"/>
        </w:rPr>
        <w:t>дарственного органа либо организации, работником которой оно является (являлось), и (или) в уполномоченные государственные органы в целях сообщения о факте коррупционного правонарушения или предоставления информации о местонахождении разыскиваемого лица, с</w:t>
      </w:r>
      <w:r>
        <w:rPr>
          <w:rStyle w:val="s0"/>
        </w:rPr>
        <w:t>овершившего коррупционное правонарушение, или оказания иного содействия, имеющего (имевшего впоследствии) значение для выявления, пресечения, раскрытия и расследования коррупционного правонарушения, является конфиденциальной информацией в случае заключения</w:t>
      </w:r>
      <w:r>
        <w:rPr>
          <w:rStyle w:val="s0"/>
        </w:rPr>
        <w:t xml:space="preserve"> соглашения о неразглашении указанной информации и предоставляется в </w:t>
      </w:r>
      <w:hyperlink r:id="rId263" w:anchor="sub_id=4800" w:history="1">
        <w:r>
          <w:rPr>
            <w:rStyle w:val="a5"/>
          </w:rPr>
          <w:t>порядке</w:t>
        </w:r>
      </w:hyperlink>
      <w:r>
        <w:rPr>
          <w:rStyle w:val="s0"/>
        </w:rPr>
        <w:t xml:space="preserve">, установленном </w:t>
      </w:r>
      <w:hyperlink r:id="rId264" w:anchor="sub_id=450400" w:history="1">
        <w:r>
          <w:rPr>
            <w:rStyle w:val="a5"/>
          </w:rPr>
          <w:t>законодательством</w:t>
        </w:r>
      </w:hyperlink>
      <w:r>
        <w:rPr>
          <w:rStyle w:val="s0"/>
        </w:rPr>
        <w:t xml:space="preserve"> Республики Казахстан.</w:t>
      </w:r>
    </w:p>
    <w:p w:rsidR="00000000" w:rsidRDefault="00C91F25">
      <w:pPr>
        <w:pStyle w:val="pj"/>
      </w:pPr>
      <w:r>
        <w:rPr>
          <w:rStyle w:val="s0"/>
        </w:rPr>
        <w:t xml:space="preserve">Разглашение указанной информации влечет ответственность, установленную </w:t>
      </w:r>
      <w:hyperlink r:id="rId265" w:anchor="sub_id=370000" w:history="1">
        <w:r>
          <w:rPr>
            <w:rStyle w:val="a5"/>
          </w:rPr>
          <w:t>законами</w:t>
        </w:r>
      </w:hyperlink>
      <w:r>
        <w:rPr>
          <w:rStyle w:val="s0"/>
        </w:rPr>
        <w:t xml:space="preserve"> Республики Казахстан.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i"/>
      </w:pPr>
      <w:bookmarkStart w:id="40" w:name="SUB24010000"/>
      <w:bookmarkEnd w:id="40"/>
      <w:r>
        <w:rPr>
          <w:rStyle w:val="s3"/>
        </w:rPr>
        <w:t>Закон дополнен статьей 24-1</w:t>
      </w:r>
      <w:r>
        <w:rPr>
          <w:rStyle w:val="s3"/>
        </w:rPr>
        <w:t xml:space="preserve"> в соответствии с </w:t>
      </w:r>
      <w:hyperlink r:id="rId266" w:anchor="sub_id=1012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03.01.23 г. № 188-VII (введены в действие с 7 марта 2023 г.)</w:t>
      </w:r>
    </w:p>
    <w:p w:rsidR="00000000" w:rsidRDefault="00C91F25">
      <w:pPr>
        <w:pStyle w:val="pj"/>
        <w:ind w:left="1200" w:hanging="800"/>
      </w:pPr>
      <w:r>
        <w:rPr>
          <w:rStyle w:val="s1"/>
        </w:rPr>
        <w:t>Статья 24-1. Гарантированные государством меры защиты лиц, оказывающих (оказавших</w:t>
      </w:r>
      <w:r>
        <w:rPr>
          <w:rStyle w:val="s1"/>
        </w:rPr>
        <w:t>) содействие в противодействии коррупции</w:t>
      </w:r>
    </w:p>
    <w:p w:rsidR="00000000" w:rsidRDefault="00C91F25">
      <w:pPr>
        <w:pStyle w:val="pj"/>
      </w:pPr>
      <w:r>
        <w:rPr>
          <w:rStyle w:val="s0"/>
        </w:rPr>
        <w:t>Гарантированные государством меры защиты лиц, оказывающих (оказавших) содействие в противодействии коррупции, включают:</w:t>
      </w:r>
    </w:p>
    <w:p w:rsidR="00000000" w:rsidRDefault="00C91F25">
      <w:pPr>
        <w:pStyle w:val="pj"/>
      </w:pPr>
      <w:r>
        <w:rPr>
          <w:rStyle w:val="s0"/>
        </w:rPr>
        <w:t xml:space="preserve">1) защиту лица, оказывающего (оказавшего) содействие в противодействии коррупции, от нарушений </w:t>
      </w:r>
      <w:r>
        <w:rPr>
          <w:rStyle w:val="s0"/>
        </w:rPr>
        <w:t>прав и законных интересов в сфере трудовых отношений в течение трех лет с даты приема уполномоченными государственными органами сообщения о факте коррупционного правонарушения или с момента оказания лицом иного содействия в противодействии коррупции;</w:t>
      </w:r>
    </w:p>
    <w:p w:rsidR="00000000" w:rsidRDefault="00C91F25">
      <w:pPr>
        <w:pStyle w:val="pj"/>
      </w:pPr>
      <w:r>
        <w:rPr>
          <w:rStyle w:val="s0"/>
        </w:rPr>
        <w:t>2) об</w:t>
      </w:r>
      <w:r>
        <w:rPr>
          <w:rStyle w:val="s0"/>
        </w:rPr>
        <w:t>еспечение конфиденциальности информации об обращении лица к вышестоящему руководителю и (или) руководству государственного органа либо организации, работником которой оно является (являлось), и (или) в уполномоченные государственные органы в целях оказания</w:t>
      </w:r>
      <w:r>
        <w:rPr>
          <w:rStyle w:val="s0"/>
        </w:rPr>
        <w:t xml:space="preserve"> содействия в противодействии коррупции при наличии соглашения о неразглашении информации об оказании данным лицом содействия в противодействии коррупции.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i"/>
      </w:pPr>
      <w:bookmarkStart w:id="41" w:name="SUB24020000"/>
      <w:bookmarkEnd w:id="41"/>
      <w:r>
        <w:rPr>
          <w:rStyle w:val="s3"/>
        </w:rPr>
        <w:t xml:space="preserve">Закон дополнен статьей 24-2 в соответствии с </w:t>
      </w:r>
      <w:hyperlink r:id="rId267" w:anchor="sub_id=1012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03.01.23 г. № 188-VII (введены в действие с 7 марта 2023 г.)</w:t>
      </w:r>
    </w:p>
    <w:p w:rsidR="00000000" w:rsidRDefault="00C91F25">
      <w:pPr>
        <w:pStyle w:val="pj"/>
        <w:ind w:left="1200" w:hanging="800"/>
      </w:pPr>
      <w:r>
        <w:rPr>
          <w:rStyle w:val="s1"/>
        </w:rPr>
        <w:t>Статья 24-2. Защита лица, оказывающего (оказавшего) содействие в противодействии коррупции, от нарушений прав и законных интересов в сфере трудовых отнош</w:t>
      </w:r>
      <w:r>
        <w:rPr>
          <w:rStyle w:val="s1"/>
        </w:rPr>
        <w:t>ений</w:t>
      </w:r>
    </w:p>
    <w:p w:rsidR="00000000" w:rsidRDefault="00C91F25">
      <w:pPr>
        <w:pStyle w:val="pj"/>
      </w:pPr>
      <w:r>
        <w:rPr>
          <w:rStyle w:val="s0"/>
        </w:rPr>
        <w:t>1. Индивидуальный трудовой спор, стороной которого выступает лицо, оказывающее (оказавшее) содействие в противодействии коррупции в организации, работником которой оно является (являлось), путем информирования вышестоящего руководителя и (или) руковод</w:t>
      </w:r>
      <w:r>
        <w:rPr>
          <w:rStyle w:val="s0"/>
        </w:rPr>
        <w:t xml:space="preserve">ства организации, рассматривается согласительной комиссией, создаваемой в соответствии с </w:t>
      </w:r>
      <w:hyperlink r:id="rId268" w:history="1">
        <w:r>
          <w:rPr>
            <w:rStyle w:val="a5"/>
          </w:rPr>
          <w:t>Трудовым кодексом</w:t>
        </w:r>
      </w:hyperlink>
      <w:r>
        <w:rPr>
          <w:rStyle w:val="s0"/>
        </w:rPr>
        <w:t xml:space="preserve"> Республики Казахстан, с обязательным приглашением представителя уполномоченного орга</w:t>
      </w:r>
      <w:r>
        <w:rPr>
          <w:rStyle w:val="s0"/>
        </w:rPr>
        <w:t>на по противодействию коррупции.</w:t>
      </w:r>
    </w:p>
    <w:p w:rsidR="00000000" w:rsidRDefault="00C91F25">
      <w:pPr>
        <w:pStyle w:val="pj"/>
      </w:pPr>
      <w:r>
        <w:rPr>
          <w:rStyle w:val="s0"/>
        </w:rPr>
        <w:t>В государственных органах, за исключением специальных государственных органов, а также организациях, в которых отсутствуют согласительные комиссии, лицо, оказывающее (оказавшее) содействие в противодействии коррупции в госу</w:t>
      </w:r>
      <w:r>
        <w:rPr>
          <w:rStyle w:val="s0"/>
        </w:rPr>
        <w:t>дарственном органе или организации, работником которой оно является, путем информирования вышестоящего руководителя и (или) руководства государственного органа либо организации, не может быть привлечено к дисциплинарной ответственности или уволено (освобож</w:t>
      </w:r>
      <w:r>
        <w:rPr>
          <w:rStyle w:val="s0"/>
        </w:rPr>
        <w:t>дено от занимаемой должности), или переведено на другую должность без рекомендаций дисциплинарной комиссии или иного коллегиального органа государственного органа или организации, создаваемых для всестороннего, полного и объективного установления обстоятел</w:t>
      </w:r>
      <w:r>
        <w:rPr>
          <w:rStyle w:val="s0"/>
        </w:rPr>
        <w:t>ьств совершения указанным лицом дисциплинарного проступка, а также установления обоснованности увольнения (освобождения от занимаемой должности) лица или перевода на другую должность (далее - коллегиальный орган).</w:t>
      </w:r>
    </w:p>
    <w:p w:rsidR="00000000" w:rsidRDefault="00C91F25">
      <w:pPr>
        <w:pStyle w:val="pj"/>
      </w:pPr>
      <w:r>
        <w:rPr>
          <w:rStyle w:val="s0"/>
        </w:rPr>
        <w:t>К участию в заседании коллегиального орган</w:t>
      </w:r>
      <w:r>
        <w:rPr>
          <w:rStyle w:val="s0"/>
        </w:rPr>
        <w:t>а, на котором рассматриваются вопросы, указанные в части второй настоящего пункта, в обязательном порядке приглашается представитель уполномоченного органа по противодействию коррупции.</w:t>
      </w:r>
    </w:p>
    <w:p w:rsidR="00000000" w:rsidRDefault="00C91F25">
      <w:pPr>
        <w:pStyle w:val="pj"/>
      </w:pPr>
      <w:r>
        <w:rPr>
          <w:rStyle w:val="s0"/>
        </w:rPr>
        <w:t xml:space="preserve">2. Государственный орган или другая организация, указанные в пункте 1 </w:t>
      </w:r>
      <w:r>
        <w:rPr>
          <w:rStyle w:val="s0"/>
        </w:rPr>
        <w:t>настоящей статьи, направляет в уполномоченный орган по противодействию коррупции материалы по вопросам, указанным в пункте 1 настоящей статьи, не менее чем за три рабочих дня до дня заседания согласительной комиссии или коллегиального органа.</w:t>
      </w:r>
    </w:p>
    <w:p w:rsidR="00000000" w:rsidRDefault="00C91F25">
      <w:pPr>
        <w:pStyle w:val="pj"/>
      </w:pPr>
      <w:r>
        <w:rPr>
          <w:rStyle w:val="s0"/>
        </w:rPr>
        <w:t>В указанном з</w:t>
      </w:r>
      <w:r>
        <w:rPr>
          <w:rStyle w:val="s0"/>
        </w:rPr>
        <w:t>аседании может принимать участие представитель уполномоченного органа по противодействию коррупции.</w:t>
      </w:r>
    </w:p>
    <w:p w:rsidR="00000000" w:rsidRDefault="00C91F25">
      <w:pPr>
        <w:pStyle w:val="pj"/>
      </w:pPr>
      <w:r>
        <w:rPr>
          <w:rStyle w:val="s0"/>
        </w:rPr>
        <w:t>3. Решение согласительной комиссии или протокол заседания коллегиального органа подписывается ее (его) членами, принимавшими участие в заседании.</w:t>
      </w:r>
    </w:p>
    <w:p w:rsidR="00000000" w:rsidRDefault="00C91F25">
      <w:pPr>
        <w:pStyle w:val="pj"/>
      </w:pPr>
      <w:r>
        <w:rPr>
          <w:rStyle w:val="s0"/>
        </w:rPr>
        <w:t>Копия решения согласительной комиссии либо протокола заседания коллегиального органа направляется в уполномоченный орган по противодействию коррупции в течение трех рабочих дней со дня принятия решения.</w:t>
      </w:r>
    </w:p>
    <w:p w:rsidR="00000000" w:rsidRDefault="00C91F25">
      <w:pPr>
        <w:pStyle w:val="pji"/>
      </w:pPr>
      <w:r>
        <w:rPr>
          <w:rStyle w:val="s3"/>
        </w:rPr>
        <w:t xml:space="preserve">В пункт 4 внесены изменения в соответствии с </w:t>
      </w:r>
      <w:hyperlink r:id="rId269" w:anchor="sub_id=2402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08.07.24 г. № 116-VIII (введен в действие с 21 июля 2024 г.) (</w:t>
      </w:r>
      <w:hyperlink r:id="rId270" w:anchor="sub_id=240204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rPr>
          <w:rStyle w:val="s0"/>
        </w:rPr>
        <w:t>4. В</w:t>
      </w:r>
      <w:r>
        <w:rPr>
          <w:rStyle w:val="s0"/>
        </w:rPr>
        <w:t xml:space="preserve"> случае несогласия уполномоченного органа по противодействию коррупции с решением, принятым по итогам заседания согласительной комиссии или коллегиального органа, уполномоченным органом по противодействию коррупции в течение двух рабочих дней со дня получе</w:t>
      </w:r>
      <w:r>
        <w:rPr>
          <w:rStyle w:val="s0"/>
        </w:rPr>
        <w:t xml:space="preserve">ния копии решения согласительной комиссии или протокола заседания коллегиального органа направляется в </w:t>
      </w:r>
      <w:r>
        <w:t>территориальное подразделение уполномоченного государственного органа по труду</w:t>
      </w:r>
      <w:r>
        <w:rPr>
          <w:rStyle w:val="s0"/>
        </w:rPr>
        <w:t xml:space="preserve"> либо прокуратуру уведомление о нарушении прав и законных интересов работни</w:t>
      </w:r>
      <w:r>
        <w:rPr>
          <w:rStyle w:val="s0"/>
        </w:rPr>
        <w:t>ка.</w:t>
      </w:r>
    </w:p>
    <w:p w:rsidR="00000000" w:rsidRDefault="00C91F25">
      <w:pPr>
        <w:pStyle w:val="pj"/>
      </w:pPr>
      <w:r>
        <w:rPr>
          <w:rStyle w:val="s0"/>
        </w:rPr>
        <w:t>При этом направление указанного уведомления не является препятствием для обращения в суд лицом, оказывающим (оказавшим) содействие в противодействии коррупции.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i"/>
      </w:pPr>
      <w:bookmarkStart w:id="42" w:name="SUB24030000"/>
      <w:bookmarkEnd w:id="42"/>
      <w:r>
        <w:rPr>
          <w:rStyle w:val="s3"/>
        </w:rPr>
        <w:t xml:space="preserve">Закон дополнен статьей 24-3 в соответствии с </w:t>
      </w:r>
      <w:hyperlink r:id="rId271" w:anchor="sub_id=1012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03.01.23 г. № 188-VII (введены в действие с 7 марта 2023 г.)</w:t>
      </w:r>
    </w:p>
    <w:p w:rsidR="00000000" w:rsidRDefault="00C91F25">
      <w:pPr>
        <w:pStyle w:val="pj"/>
        <w:ind w:left="1200" w:hanging="800"/>
      </w:pPr>
      <w:r>
        <w:rPr>
          <w:rStyle w:val="s1"/>
        </w:rPr>
        <w:t>Статья 24-3. Обеспечение конфиденциальности информации об оказании содействия в противодействии кор</w:t>
      </w:r>
      <w:r>
        <w:rPr>
          <w:rStyle w:val="s1"/>
        </w:rPr>
        <w:t>рупции</w:t>
      </w:r>
    </w:p>
    <w:p w:rsidR="00000000" w:rsidRDefault="00C91F25">
      <w:pPr>
        <w:pStyle w:val="pj"/>
      </w:pPr>
      <w:r>
        <w:rPr>
          <w:rStyle w:val="s0"/>
        </w:rPr>
        <w:t>1. Конфиденциальность информации об обращении лица к вышестоящему руководителю и (или) руководству государственного органа либо организации, работником которой оно является (являлось), и (или) в уполномоченные государственные органы в целях сообщени</w:t>
      </w:r>
      <w:r>
        <w:rPr>
          <w:rStyle w:val="s0"/>
        </w:rPr>
        <w:t>я о факте коррупционного правонарушения или предоставления информации о местонахождении разыскиваемого лица, совершившего коррупционное правонарушение, или оказания иного содействия, имеющего (имевшего впоследствии) значение для выявления, пресечения, раск</w:t>
      </w:r>
      <w:r>
        <w:rPr>
          <w:rStyle w:val="s0"/>
        </w:rPr>
        <w:t xml:space="preserve">рытия и расследования коррупционного правонарушения, обеспечивается вышестоящим руководителем и (или) руководством государственного органа либо организации, в которой работает данное лицо, членами согласительной комиссии или коллегиального органа в случае </w:t>
      </w:r>
      <w:r>
        <w:rPr>
          <w:rStyle w:val="s0"/>
        </w:rPr>
        <w:t>оказания содействия в противодействии коррупции в соответствующем государственном органе либо организации, а также уполномоченными государственными органами при наличии соглашения о неразглашении информации об оказании содействия в противодействии коррупци</w:t>
      </w:r>
      <w:r>
        <w:rPr>
          <w:rStyle w:val="s0"/>
        </w:rPr>
        <w:t>и.</w:t>
      </w:r>
    </w:p>
    <w:p w:rsidR="00000000" w:rsidRDefault="00C91F25">
      <w:pPr>
        <w:pStyle w:val="pj"/>
      </w:pPr>
      <w:r>
        <w:rPr>
          <w:rStyle w:val="s0"/>
        </w:rPr>
        <w:t>2. При обращении лица к вышестоящему руководителю и (или) руководству государственного органа либо организации, работником которой оно является, в целях сообщения о факте коррупционного правонарушения в данном государственном органе или организации либо</w:t>
      </w:r>
      <w:r>
        <w:rPr>
          <w:rStyle w:val="s0"/>
        </w:rPr>
        <w:t xml:space="preserve"> оказания иного содействия в противодействии коррупции в данном государственном органе или организации вышестоящий руководитель и (или) руководство государственного органа либо организации обязаны заключить с указанным лицом соглашение о неразглашении инфо</w:t>
      </w:r>
      <w:r>
        <w:rPr>
          <w:rStyle w:val="s0"/>
        </w:rPr>
        <w:t>рмации об оказании содействия в противодействии коррупции при наличии его намерения.</w:t>
      </w:r>
    </w:p>
    <w:p w:rsidR="00000000" w:rsidRDefault="00C91F25">
      <w:pPr>
        <w:pStyle w:val="pj"/>
      </w:pPr>
      <w:r>
        <w:rPr>
          <w:rStyle w:val="s0"/>
        </w:rPr>
        <w:t>При обращении лица в уполномоченный государственный орган в целях сообщения о факте коррупционного правонарушения либо оказания иного содействия в противодействии коррупци</w:t>
      </w:r>
      <w:r>
        <w:rPr>
          <w:rStyle w:val="s0"/>
        </w:rPr>
        <w:t>и уполномоченный государственный орган обязан заключить с указанным лицом соглашение о неразглашении информации об оказании содействия в противодействии коррупции при наличии его намерения.</w:t>
      </w:r>
    </w:p>
    <w:p w:rsidR="00000000" w:rsidRDefault="00C91F25">
      <w:pPr>
        <w:pStyle w:val="pj"/>
      </w:pPr>
      <w:r>
        <w:rPr>
          <w:rStyle w:val="s0"/>
        </w:rPr>
        <w:t>3. С руководителем, указанным в части первой пункта 2 настоящей ст</w:t>
      </w:r>
      <w:r>
        <w:rPr>
          <w:rStyle w:val="s0"/>
        </w:rPr>
        <w:t>атьи, заключившим с работником соглашение о неразглашении информации об оказании содействия в противодействии коррупции, обратившимся в уполномоченный государственный орган для принятия мер по поступившему сообщению работника о коррупционном правонарушении</w:t>
      </w:r>
      <w:r>
        <w:rPr>
          <w:rStyle w:val="s0"/>
        </w:rPr>
        <w:t>, и соответствующим уполномоченным государственным органом также заключается соглашение о неразглашении информации об оказании содействия в противодействии коррупции.</w:t>
      </w:r>
    </w:p>
    <w:p w:rsidR="00000000" w:rsidRDefault="00C91F25">
      <w:pPr>
        <w:pStyle w:val="pj"/>
      </w:pPr>
      <w:r>
        <w:rPr>
          <w:rStyle w:val="s0"/>
        </w:rPr>
        <w:t xml:space="preserve">4. При обращении лица в уполномоченный орган по противодействию коррупции для реализации </w:t>
      </w:r>
      <w:r>
        <w:rPr>
          <w:rStyle w:val="s0"/>
        </w:rPr>
        <w:t xml:space="preserve">права, предусмотренного подпунктом 4) </w:t>
      </w:r>
      <w:hyperlink w:anchor="sub24040104" w:history="1">
        <w:r>
          <w:rPr>
            <w:rStyle w:val="a5"/>
          </w:rPr>
          <w:t>пункта 1 статьи 24-4</w:t>
        </w:r>
      </w:hyperlink>
      <w:r>
        <w:rPr>
          <w:rStyle w:val="s0"/>
        </w:rPr>
        <w:t xml:space="preserve"> настоящего Закона, на основании письменного согласия на передачу конфиденциальной информации, предусмотренного подпунктом 3) </w:t>
      </w:r>
      <w:hyperlink w:anchor="sub24040103" w:history="1">
        <w:r>
          <w:rPr>
            <w:rStyle w:val="a5"/>
          </w:rPr>
          <w:t>пунк</w:t>
        </w:r>
        <w:r>
          <w:rPr>
            <w:rStyle w:val="a5"/>
          </w:rPr>
          <w:t>та 1 статьи 24-4</w:t>
        </w:r>
      </w:hyperlink>
      <w:r>
        <w:rPr>
          <w:rStyle w:val="s0"/>
        </w:rPr>
        <w:t xml:space="preserve"> настоящего Закона, уполномоченный орган по противодействию коррупции обязан заключить с данным лицом соглашение о неразглашении информации об оказании содействия в противодействии коррупции.</w:t>
      </w:r>
    </w:p>
    <w:p w:rsidR="00000000" w:rsidRDefault="00C91F25">
      <w:pPr>
        <w:pStyle w:val="pj"/>
      </w:pPr>
      <w:r>
        <w:rPr>
          <w:rStyle w:val="s0"/>
        </w:rPr>
        <w:t>Руководитель государственного органа или организ</w:t>
      </w:r>
      <w:r>
        <w:rPr>
          <w:rStyle w:val="s0"/>
        </w:rPr>
        <w:t xml:space="preserve">ации, которому поступило уведомление уполномоченного органа по противодействию коррупции, предусмотренное </w:t>
      </w:r>
      <w:hyperlink w:anchor="sub24040200" w:history="1">
        <w:r>
          <w:rPr>
            <w:rStyle w:val="a5"/>
          </w:rPr>
          <w:t>пунктом 2 статьи 24-4</w:t>
        </w:r>
      </w:hyperlink>
      <w:r>
        <w:rPr>
          <w:rStyle w:val="s0"/>
        </w:rPr>
        <w:t xml:space="preserve"> настоящего Закона, обязан заключить соглашение о неразглашении информации об оказании содейств</w:t>
      </w:r>
      <w:r>
        <w:rPr>
          <w:rStyle w:val="s0"/>
        </w:rPr>
        <w:t>ия в противодействии коррупции с лицом, оказавшим содействие в противодействии коррупции, если ранее между данным лицом и уполномоченным государственным органом заключено такое соглашение.</w:t>
      </w:r>
    </w:p>
    <w:p w:rsidR="00000000" w:rsidRDefault="00C91F25">
      <w:pPr>
        <w:pStyle w:val="pj"/>
      </w:pPr>
      <w:r>
        <w:rPr>
          <w:rStyle w:val="s0"/>
        </w:rPr>
        <w:t xml:space="preserve">5. </w:t>
      </w:r>
      <w:hyperlink r:id="rId272" w:history="1">
        <w:r>
          <w:rPr>
            <w:rStyle w:val="a5"/>
          </w:rPr>
          <w:t>Порядок</w:t>
        </w:r>
      </w:hyperlink>
      <w:r>
        <w:rPr>
          <w:rStyle w:val="s0"/>
        </w:rPr>
        <w:t xml:space="preserve"> заключения соглашения о неразглашении информации об оказании содействия в противодействии коррупции и его форма определяются уполномоченным органом по противодействию коррупции.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i"/>
      </w:pPr>
      <w:bookmarkStart w:id="43" w:name="SUB24040000"/>
      <w:bookmarkEnd w:id="43"/>
      <w:r>
        <w:rPr>
          <w:rStyle w:val="s3"/>
        </w:rPr>
        <w:t xml:space="preserve">Закон дополнен статьей 24-4 в соответствии с </w:t>
      </w:r>
      <w:hyperlink r:id="rId273" w:anchor="sub_id=1012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03.01.23 г. № 188-VII (введены в действие с 7 марта 2023 г.)</w:t>
      </w:r>
    </w:p>
    <w:p w:rsidR="00000000" w:rsidRDefault="00C91F25">
      <w:pPr>
        <w:pStyle w:val="pj"/>
        <w:ind w:left="1200" w:hanging="800"/>
      </w:pPr>
      <w:r>
        <w:rPr>
          <w:rStyle w:val="s1"/>
        </w:rPr>
        <w:t>Статья 24-4. Права лиц, оказывающих (оказавших) содействие в противодействии коррупции</w:t>
      </w:r>
    </w:p>
    <w:p w:rsidR="00000000" w:rsidRDefault="00C91F25">
      <w:pPr>
        <w:pStyle w:val="pj"/>
      </w:pPr>
      <w:r>
        <w:rPr>
          <w:rStyle w:val="s0"/>
        </w:rPr>
        <w:t>1. Лицо, оказывающее (оказавшее) с</w:t>
      </w:r>
      <w:r>
        <w:rPr>
          <w:rStyle w:val="s0"/>
        </w:rPr>
        <w:t>одействие в противодействии коррупции, вправе:</w:t>
      </w:r>
    </w:p>
    <w:p w:rsidR="00000000" w:rsidRDefault="00C91F25">
      <w:pPr>
        <w:pStyle w:val="pj"/>
      </w:pPr>
      <w:r>
        <w:rPr>
          <w:rStyle w:val="s0"/>
        </w:rPr>
        <w:t>1) получать информацию о решении, принятом по итогам рассмотрения его сообщения о коррупционном правонарушении;</w:t>
      </w:r>
    </w:p>
    <w:p w:rsidR="00000000" w:rsidRDefault="00C91F25">
      <w:pPr>
        <w:pStyle w:val="pj"/>
      </w:pPr>
      <w:r>
        <w:rPr>
          <w:rStyle w:val="s0"/>
        </w:rPr>
        <w:t xml:space="preserve">2) обжаловать решения уполномоченного государственного органа, принятые по результатам рассмотрения его сообщения о коррупционном правонарушении, в соответствии с законодательством Республики Казахстан об </w:t>
      </w:r>
      <w:hyperlink r:id="rId274" w:history="1">
        <w:r>
          <w:rPr>
            <w:rStyle w:val="a5"/>
          </w:rPr>
          <w:t>административных правонарушениях</w:t>
        </w:r>
      </w:hyperlink>
      <w:r>
        <w:rPr>
          <w:rStyle w:val="s0"/>
        </w:rPr>
        <w:t xml:space="preserve"> или </w:t>
      </w:r>
      <w:hyperlink r:id="rId275" w:history="1">
        <w:r>
          <w:rPr>
            <w:rStyle w:val="a5"/>
          </w:rPr>
          <w:t>уголовно-процессуальным</w:t>
        </w:r>
      </w:hyperlink>
      <w:r>
        <w:rPr>
          <w:rStyle w:val="s0"/>
        </w:rPr>
        <w:t xml:space="preserve"> законодательством Республики Казахстан;</w:t>
      </w:r>
    </w:p>
    <w:p w:rsidR="00000000" w:rsidRDefault="00C91F25">
      <w:pPr>
        <w:pStyle w:val="pj"/>
      </w:pPr>
      <w:bookmarkStart w:id="44" w:name="SUB24040103"/>
      <w:bookmarkEnd w:id="44"/>
      <w:r>
        <w:rPr>
          <w:rStyle w:val="s0"/>
        </w:rPr>
        <w:t>3) обратиться в уполномоченный государственный орган, с которым ранее было з</w:t>
      </w:r>
      <w:r>
        <w:rPr>
          <w:rStyle w:val="s0"/>
        </w:rPr>
        <w:t>аключено соглашение о неразглашении информации об оказании содействия в противодействии коррупции, за исключением уполномоченного органа по противодействию коррупции, для получения письменного согласия на передачу конфиденциальной информации для реализации</w:t>
      </w:r>
      <w:r>
        <w:rPr>
          <w:rStyle w:val="s0"/>
        </w:rPr>
        <w:t xml:space="preserve"> права, предусмотренного подпунктом 4) настоящего пункта;</w:t>
      </w:r>
    </w:p>
    <w:p w:rsidR="00000000" w:rsidRDefault="00C91F25">
      <w:pPr>
        <w:pStyle w:val="pj"/>
      </w:pPr>
      <w:bookmarkStart w:id="45" w:name="SUB24040104"/>
      <w:bookmarkEnd w:id="45"/>
      <w:r>
        <w:rPr>
          <w:rStyle w:val="s0"/>
        </w:rPr>
        <w:t>4) в течение трех лет с даты приема уполномоченными государственными органами сообщения о факте коррупционного правонарушения или с момента оказания лицом иного содействия в противодействии коррупци</w:t>
      </w:r>
      <w:r>
        <w:rPr>
          <w:rStyle w:val="s0"/>
        </w:rPr>
        <w:t>и обратиться в уполномоченный орган по противодействию коррупции в случае, когда он полагает, что привлечение его к дисциплинарной ответственности или увольнение, или перевод на другую должность связаны с его сообщением о факте коррупционного правонарушени</w:t>
      </w:r>
      <w:r>
        <w:rPr>
          <w:rStyle w:val="s0"/>
        </w:rPr>
        <w:t xml:space="preserve">я или оказанием иного содействия в противодействии коррупции, при условии, что данные вопросы ранее не рассматривались согласительной комиссией или коллегиальным органом в порядке, предусмотренном </w:t>
      </w:r>
      <w:hyperlink w:anchor="sub24020000" w:history="1">
        <w:r>
          <w:rPr>
            <w:rStyle w:val="a5"/>
          </w:rPr>
          <w:t>статьей 24-2</w:t>
        </w:r>
      </w:hyperlink>
      <w:r>
        <w:rPr>
          <w:rStyle w:val="s0"/>
        </w:rPr>
        <w:t xml:space="preserve"> настоящего З</w:t>
      </w:r>
      <w:r>
        <w:rPr>
          <w:rStyle w:val="s0"/>
        </w:rPr>
        <w:t>акона.</w:t>
      </w:r>
    </w:p>
    <w:p w:rsidR="00000000" w:rsidRDefault="00C91F25">
      <w:pPr>
        <w:pStyle w:val="pj"/>
      </w:pPr>
      <w:bookmarkStart w:id="46" w:name="SUB24040200"/>
      <w:bookmarkEnd w:id="46"/>
      <w:r>
        <w:rPr>
          <w:rStyle w:val="s0"/>
        </w:rPr>
        <w:t>2. При обращении лица на основании подпункта 4) пункта 1 настоящей статьи уполномоченный орган по противодействию коррупции рассматривает представленные материалы и в случае установления обоснованности обращения лица, оказавшего содействие в противо</w:t>
      </w:r>
      <w:r>
        <w:rPr>
          <w:rStyle w:val="s0"/>
        </w:rPr>
        <w:t>действии коррупции, в течение пятнадцати календарных дней со дня поступления обращения направляет уведомление руководителю государственного органа либо другой организации о необходимости повторного рассмотрения вопросов, указанных в подпункте 4) пункта 1 н</w:t>
      </w:r>
      <w:r>
        <w:rPr>
          <w:rStyle w:val="s0"/>
        </w:rPr>
        <w:t xml:space="preserve">астоящей статьи, в порядке, установленном </w:t>
      </w:r>
      <w:hyperlink w:anchor="sub24020000" w:history="1">
        <w:r>
          <w:rPr>
            <w:rStyle w:val="a5"/>
          </w:rPr>
          <w:t>статьями 24-2 и 24-3</w:t>
        </w:r>
      </w:hyperlink>
      <w:r>
        <w:rPr>
          <w:rStyle w:val="s0"/>
        </w:rPr>
        <w:t xml:space="preserve"> настоящего Закона.</w:t>
      </w:r>
    </w:p>
    <w:p w:rsidR="00000000" w:rsidRDefault="00C91F25">
      <w:pPr>
        <w:pStyle w:val="pj"/>
      </w:pPr>
      <w:r>
        <w:rPr>
          <w:rStyle w:val="s0"/>
        </w:rPr>
        <w:t>Уведомление должно содержать:</w:t>
      </w:r>
    </w:p>
    <w:p w:rsidR="00000000" w:rsidRDefault="00C91F25">
      <w:pPr>
        <w:pStyle w:val="pj"/>
      </w:pPr>
      <w:r>
        <w:rPr>
          <w:rStyle w:val="s0"/>
        </w:rPr>
        <w:t>1) фамилию и инициалы руководителя государственного органа либо организации, которому направляется уведомление</w:t>
      </w:r>
      <w:r>
        <w:rPr>
          <w:rStyle w:val="s0"/>
        </w:rPr>
        <w:t>;</w:t>
      </w:r>
    </w:p>
    <w:p w:rsidR="00000000" w:rsidRDefault="00C91F25">
      <w:pPr>
        <w:pStyle w:val="pj"/>
      </w:pPr>
      <w:r>
        <w:rPr>
          <w:rStyle w:val="s0"/>
        </w:rPr>
        <w:t>2) фамилию, имя и отчество (если оно указано в документе, удостоверяющем личность) лица, оказавшего содействие в противодействии коррупции;</w:t>
      </w:r>
    </w:p>
    <w:p w:rsidR="00000000" w:rsidRDefault="00C91F25">
      <w:pPr>
        <w:pStyle w:val="pj"/>
      </w:pPr>
      <w:r>
        <w:rPr>
          <w:rStyle w:val="s0"/>
        </w:rPr>
        <w:t>3) краткую фабулу коррупционного правонарушения;</w:t>
      </w:r>
    </w:p>
    <w:p w:rsidR="00000000" w:rsidRDefault="00C91F25">
      <w:pPr>
        <w:pStyle w:val="pj"/>
      </w:pPr>
      <w:r>
        <w:rPr>
          <w:rStyle w:val="s0"/>
        </w:rPr>
        <w:t>4) предупреждение об обязанности руководителя государственного ор</w:t>
      </w:r>
      <w:r>
        <w:rPr>
          <w:rStyle w:val="s0"/>
        </w:rPr>
        <w:t>гана либо организации заключить соглашение о неразглашении информации об оказании содействия в противодействии коррупции с лицом, оказавшим содействие в противодействии коррупции, если ранее между данным лицом и уполномоченным государственным органом заклю</w:t>
      </w:r>
      <w:r>
        <w:rPr>
          <w:rStyle w:val="s0"/>
        </w:rPr>
        <w:t>чено соглашение о неразглашении информации об оказании содействия в противодействии коррупции, а также об ответственности за разглашение информации об оказании лицом содействия в противодействии коррупции в случае заключения такого соглашения.</w:t>
      </w:r>
    </w:p>
    <w:p w:rsidR="00000000" w:rsidRDefault="00C91F25">
      <w:pPr>
        <w:pStyle w:val="pj"/>
      </w:pPr>
      <w:r>
        <w:rPr>
          <w:rStyle w:val="s0"/>
        </w:rPr>
        <w:t>При этом рук</w:t>
      </w:r>
      <w:r>
        <w:rPr>
          <w:rStyle w:val="s0"/>
        </w:rPr>
        <w:t>оводитель государственного органа либо организации обязан провести заседание согласительной комиссии или коллегиального органа и принять решение по рассматриваемому вопросу в срок, не превышающий тридцати календарных дней со дня поступления обращения лица,</w:t>
      </w:r>
      <w:r>
        <w:rPr>
          <w:rStyle w:val="s0"/>
        </w:rPr>
        <w:t xml:space="preserve"> оказавшего содействие в противодействии коррупции, в уполномоченный орган по противодействию коррупции.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c"/>
      </w:pPr>
      <w:bookmarkStart w:id="47" w:name="SUB250000"/>
      <w:bookmarkEnd w:id="47"/>
      <w:r>
        <w:rPr>
          <w:rStyle w:val="s1"/>
        </w:rPr>
        <w:t>Глава 4. УСТРАНЕНИЕ ПОСЛЕДСТВИЙ КОРРУПЦИОННЫХ ПРАВОНАРУШЕНИЙ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"/>
        <w:ind w:left="1200" w:hanging="800"/>
      </w:pPr>
      <w:r>
        <w:rPr>
          <w:rStyle w:val="s1"/>
        </w:rPr>
        <w:t>Статья 25. Взыскание (возврат) незаконно полученного имущества или стоимости незаконно предоставленных услуг</w:t>
      </w:r>
    </w:p>
    <w:p w:rsidR="00000000" w:rsidRDefault="00C91F25">
      <w:pPr>
        <w:pStyle w:val="pj"/>
      </w:pPr>
      <w:r>
        <w:rPr>
          <w:rStyle w:val="s0"/>
        </w:rPr>
        <w:t>1. В случаях отказа добровольно сдать незаконно полученное имущество или оплатить государству его стоимость или стоимость незаконно полученных услу</w:t>
      </w:r>
      <w:r>
        <w:rPr>
          <w:rStyle w:val="s0"/>
        </w:rPr>
        <w:t xml:space="preserve">г в результате коррупционных правонарушений их взыскание осуществляется на основании решения суда, вступившего в законную силу, по иску прокурора, органов государственных доходов либо других государственных органов и должностных лиц, уполномоченных на это </w:t>
      </w:r>
      <w:r>
        <w:rPr>
          <w:rStyle w:val="s0"/>
        </w:rPr>
        <w:t>законом. Указанные органы до вынесения судом решения принимают меры по сохранности имущества, принадлежащего правонарушителю.</w:t>
      </w:r>
    </w:p>
    <w:p w:rsidR="00000000" w:rsidRDefault="00C91F25">
      <w:pPr>
        <w:pStyle w:val="pj"/>
      </w:pPr>
      <w:r>
        <w:rPr>
          <w:rStyle w:val="s0"/>
        </w:rPr>
        <w:t>2. В случаях, указанных в пункте 1 настоящей статьи, прокурор, органы государственных доходов либо другие уполномоченные на это за</w:t>
      </w:r>
      <w:r>
        <w:rPr>
          <w:rStyle w:val="s0"/>
        </w:rPr>
        <w:t>коном государственные органы и должностные лица в сроки, установленные законом, обращаются в суд с иском об обращении незаконно полученного имущества и (или) взыскании стоимости незаконно полученных услуг в доход государства.</w:t>
      </w:r>
    </w:p>
    <w:p w:rsidR="00000000" w:rsidRDefault="00C91F25">
      <w:pPr>
        <w:pStyle w:val="pj"/>
      </w:pPr>
      <w:r>
        <w:rPr>
          <w:rStyle w:val="s0"/>
        </w:rPr>
        <w:t>3. Если с лица, занимающего от</w:t>
      </w:r>
      <w:r>
        <w:rPr>
          <w:rStyle w:val="s0"/>
        </w:rPr>
        <w:t>ветственную государственную должность, лица, уполномоченного на выполнение государственных функций, и лица, приравненного к лицу, уполномоченному на выполнение государственных функций, и должностного лица на момент увольнения, иного освобождения от выполне</w:t>
      </w:r>
      <w:r>
        <w:rPr>
          <w:rStyle w:val="s0"/>
        </w:rPr>
        <w:t>ния соответствующих функций не взысканы незаконно полученное имущество или стоимость незаконно предоставленных услуг, должностное лицо или орган, принимающие решение о таком освобождении, направляют в органы государственных доходов по месту жительства вино</w:t>
      </w:r>
      <w:r>
        <w:rPr>
          <w:rStyle w:val="s0"/>
        </w:rPr>
        <w:t>вного лица уведомление о полученных противоправных доходах.</w:t>
      </w:r>
    </w:p>
    <w:p w:rsidR="00000000" w:rsidRDefault="00C91F25">
      <w:pPr>
        <w:pStyle w:val="pji"/>
      </w:pPr>
      <w:r>
        <w:rPr>
          <w:rStyle w:val="s3"/>
        </w:rPr>
        <w:t xml:space="preserve">Пункт 4 изложен в редакции </w:t>
      </w:r>
      <w:hyperlink r:id="rId276" w:anchor="sub_id=25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06.10.20 г. № 365-VI (</w:t>
      </w:r>
      <w:hyperlink r:id="rId277" w:anchor="sub_id=2504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t xml:space="preserve">4. Учет, хранение, оценка и дальнейшее использование сданного имущества осуществляются в </w:t>
      </w:r>
      <w:hyperlink r:id="rId278" w:history="1">
        <w:r>
          <w:rPr>
            <w:rStyle w:val="a5"/>
          </w:rPr>
          <w:t>порядке</w:t>
        </w:r>
      </w:hyperlink>
      <w:r>
        <w:t>, установленном Правительством Республики Казахста</w:t>
      </w:r>
      <w:r>
        <w:t>н.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"/>
        <w:ind w:left="1200" w:hanging="800"/>
      </w:pPr>
      <w:bookmarkStart w:id="48" w:name="SUB260000"/>
      <w:bookmarkEnd w:id="48"/>
      <w:r>
        <w:rPr>
          <w:rStyle w:val="s1"/>
        </w:rPr>
        <w:t>Статья 26. Недействительность сделок, договоров, актов и действий, совершенных в результате коррупционных правонарушений</w:t>
      </w:r>
    </w:p>
    <w:p w:rsidR="00000000" w:rsidRDefault="00C91F25">
      <w:pPr>
        <w:pStyle w:val="pj"/>
      </w:pPr>
      <w:r>
        <w:rPr>
          <w:rStyle w:val="s0"/>
        </w:rPr>
        <w:t xml:space="preserve">1. Сделки, договоры, совершенные в результате коррупционных правонарушений, признаются судом недействительными в установленном </w:t>
      </w:r>
      <w:hyperlink r:id="rId279" w:anchor="sub_id=1570000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Республики Казахстан порядке по иску уполномоченных государственных органов, заинтересованных лиц или прокурора.</w:t>
      </w:r>
    </w:p>
    <w:p w:rsidR="00000000" w:rsidRDefault="00C91F25">
      <w:pPr>
        <w:pStyle w:val="pj"/>
      </w:pPr>
      <w:r>
        <w:rPr>
          <w:rStyle w:val="s0"/>
        </w:rPr>
        <w:t>2. Принятие актов и совершение действий в результат</w:t>
      </w:r>
      <w:r>
        <w:rPr>
          <w:rStyle w:val="s0"/>
        </w:rPr>
        <w:t xml:space="preserve">е коррупционных правонарушений являются основаниями для их отмены (признания недействительными) лицами, уполномоченными на отмену (прекращение действия) соответствующих актов, либо в </w:t>
      </w:r>
      <w:hyperlink r:id="rId280" w:anchor="sub_id=2920000" w:history="1">
        <w:r>
          <w:rPr>
            <w:rStyle w:val="a4"/>
          </w:rPr>
          <w:t>судебном порядке</w:t>
        </w:r>
      </w:hyperlink>
      <w:r>
        <w:rPr>
          <w:rStyle w:val="s0"/>
        </w:rPr>
        <w:t xml:space="preserve"> по иску заинтересованных лиц или прокурора.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"/>
      </w:pPr>
      <w:r>
        <w:rPr>
          <w:rStyle w:val="s0"/>
        </w:rPr>
        <w:t> </w:t>
      </w:r>
    </w:p>
    <w:p w:rsidR="00000000" w:rsidRDefault="00C91F25">
      <w:pPr>
        <w:pStyle w:val="pji"/>
      </w:pPr>
      <w:bookmarkStart w:id="49" w:name="SUB26010000"/>
      <w:bookmarkEnd w:id="49"/>
      <w:r>
        <w:rPr>
          <w:rStyle w:val="s3"/>
        </w:rPr>
        <w:t xml:space="preserve">Заголовок главы 5 изложен в редакции </w:t>
      </w:r>
      <w:hyperlink r:id="rId281" w:anchor="sub_id=5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19.12.20 г. № 384-VI (</w:t>
      </w:r>
      <w:hyperlink r:id="rId282" w:anchor="sub_id=2700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c"/>
      </w:pPr>
      <w:r>
        <w:rPr>
          <w:rStyle w:val="s1"/>
        </w:rPr>
        <w:t>Глава 5. ЗАКЛЮЧИТЕЛЬНЫЕ И ПЕРЕХОДНЫЕ ПОЛОЖЕНИЯ</w:t>
      </w:r>
    </w:p>
    <w:p w:rsidR="00000000" w:rsidRDefault="00C91F25">
      <w:pPr>
        <w:pStyle w:val="pc"/>
      </w:pPr>
      <w:r>
        <w:rPr>
          <w:rStyle w:val="s1"/>
        </w:rPr>
        <w:t> </w:t>
      </w:r>
    </w:p>
    <w:p w:rsidR="00000000" w:rsidRDefault="00C91F25">
      <w:pPr>
        <w:pStyle w:val="pji"/>
      </w:pPr>
      <w:r>
        <w:rPr>
          <w:rStyle w:val="s3"/>
        </w:rPr>
        <w:t xml:space="preserve">Глава дополнена статьей 26-1 в соответствии с </w:t>
      </w:r>
      <w:hyperlink r:id="rId283" w:anchor="sub_id=2601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19.12.20 г. № 384-VI </w:t>
      </w:r>
    </w:p>
    <w:p w:rsidR="00000000" w:rsidRDefault="00C91F25">
      <w:pPr>
        <w:pStyle w:val="pj"/>
        <w:ind w:left="1200" w:hanging="800"/>
      </w:pPr>
      <w:r>
        <w:rPr>
          <w:rStyle w:val="s1"/>
        </w:rPr>
        <w:t>Статья 26-1. Переходные положения</w:t>
      </w:r>
    </w:p>
    <w:p w:rsidR="00000000" w:rsidRDefault="00C91F25">
      <w:pPr>
        <w:pStyle w:val="pj"/>
      </w:pPr>
      <w:r>
        <w:t xml:space="preserve">1. В течение шести месяцев со дня введения в действие антикоррупционного ограничения, предусмотренного </w:t>
      </w:r>
      <w:hyperlink w:anchor="sub120105" w:history="1">
        <w:r>
          <w:rPr>
            <w:rStyle w:val="a5"/>
          </w:rPr>
          <w:t>подпунктом 5) пункта 1 статьи 12</w:t>
        </w:r>
      </w:hyperlink>
      <w:r>
        <w:t xml:space="preserve"> и </w:t>
      </w:r>
      <w:hyperlink w:anchor="sub14010000" w:history="1">
        <w:r>
          <w:rPr>
            <w:rStyle w:val="a5"/>
          </w:rPr>
          <w:t>статьей 14-1</w:t>
        </w:r>
      </w:hyperlink>
      <w:r>
        <w:t xml:space="preserve"> настоящего Закона, лица, на которых распространяется данное антикоррупционное ограничение, обязаны закрыть счета (вклады) в иностранных банках, расположенных за пределами Республики Казахстан, и (или) прекратить хранение наличных де</w:t>
      </w:r>
      <w:r>
        <w:t>нег и ценностей в иностранных банках, расположенных за пределами Республики Казахстан.</w:t>
      </w:r>
    </w:p>
    <w:p w:rsidR="00000000" w:rsidRDefault="00C91F25">
      <w:pPr>
        <w:pStyle w:val="pj"/>
      </w:pPr>
      <w:r>
        <w:t>2. В случае, если лица, указанные в пункте 1 настоящей статьи, не могут выполнить требования, предусмотренные в пункте 1 настоящей статьи, в связи с арестом, запретом ра</w:t>
      </w:r>
      <w:r>
        <w:t>споряжения, наложенными компетентными органами иностранного государства в соответствии с законодательством данного иностранного государства, на территории которого находятся счета (вклады) и (или) осуществляется хранение наличных денег и ценностей в иностр</w:t>
      </w:r>
      <w:r>
        <w:t>анном банке, или в связи с обстоятельствами непреодолимой силы (стихийные явления, военные действия, чрезвычайное положение, невозможность досрочного прекращения действия договора о банковском счете (вкладе) и иные обстоятельства), не зависящими от воли ли</w:t>
      </w:r>
      <w:r>
        <w:t>ц, указанных в пункте 1 настоящей статьи, такие требования должны быть выполнены в течение шести месяцев со дня прекращения действия ареста, запрета распоряжения или прекращения иных обстоятельств с представлением документов, подтверждающих соответствующие</w:t>
      </w:r>
      <w:r>
        <w:t xml:space="preserve"> факты.</w:t>
      </w:r>
    </w:p>
    <w:p w:rsidR="00000000" w:rsidRDefault="00C91F25">
      <w:pPr>
        <w:pStyle w:val="pj"/>
      </w:pPr>
      <w:r>
        <w:t>3. Неисполнение обязательств, предусмотренных настоящей статьей лицами, указанными в пункте 1 настоящей статьи, является основанием для прекращения ими государственной службы или иной соответствующей деятельности.</w:t>
      </w:r>
    </w:p>
    <w:p w:rsidR="00000000" w:rsidRDefault="00C91F25">
      <w:pPr>
        <w:pStyle w:val="pj"/>
      </w:pPr>
      <w:r>
        <w:t xml:space="preserve">В течение срока, предусмотренного </w:t>
      </w:r>
      <w:r>
        <w:t>пунктом 2 настоящей статьи, лица, указанные в пункте 1 настоящей статьи, вправе подать заявление о прекращении государственной службы или иной соответствующей деятельности по собственному желанию.</w:t>
      </w:r>
    </w:p>
    <w:p w:rsidR="00000000" w:rsidRDefault="00C91F25">
      <w:pPr>
        <w:pStyle w:val="pc"/>
      </w:pPr>
      <w:r>
        <w:rPr>
          <w:rStyle w:val="s1"/>
        </w:rPr>
        <w:t> </w:t>
      </w:r>
    </w:p>
    <w:p w:rsidR="00000000" w:rsidRDefault="00C91F25">
      <w:pPr>
        <w:pStyle w:val="pj"/>
        <w:ind w:left="1200" w:hanging="800"/>
      </w:pPr>
      <w:bookmarkStart w:id="50" w:name="SUB270000"/>
      <w:bookmarkEnd w:id="50"/>
      <w:r>
        <w:rPr>
          <w:rStyle w:val="s1"/>
        </w:rPr>
        <w:t>Статья 27. Порядок введения в действие настоящего Закона</w:t>
      </w:r>
    </w:p>
    <w:p w:rsidR="00000000" w:rsidRDefault="00C91F25">
      <w:pPr>
        <w:pStyle w:val="pj"/>
      </w:pPr>
      <w:r>
        <w:rPr>
          <w:rStyle w:val="s0"/>
        </w:rPr>
        <w:t>1. Настоящий Закон вводится в действие с 1 января 2016 года, за исключением:</w:t>
      </w:r>
    </w:p>
    <w:p w:rsidR="00000000" w:rsidRDefault="00C91F25">
      <w:pPr>
        <w:pStyle w:val="pji"/>
      </w:pPr>
      <w:r>
        <w:rPr>
          <w:rStyle w:val="s3"/>
        </w:rPr>
        <w:t xml:space="preserve">Подпункт 1 изложен в редакции </w:t>
      </w:r>
      <w:hyperlink r:id="rId284" w:anchor="sub_id=2200" w:history="1">
        <w:r>
          <w:rPr>
            <w:rStyle w:val="a5"/>
            <w:i/>
            <w:iCs/>
          </w:rPr>
          <w:t>Закона</w:t>
        </w:r>
      </w:hyperlink>
      <w:r>
        <w:rPr>
          <w:rStyle w:val="s3"/>
        </w:rPr>
        <w:t xml:space="preserve"> РК от 30.11.16 г. № 26-VI (введено в действие с 1 января 201</w:t>
      </w:r>
      <w:r>
        <w:rPr>
          <w:rStyle w:val="s3"/>
        </w:rPr>
        <w:t>7 г.) (</w:t>
      </w:r>
      <w:hyperlink r:id="rId285" w:anchor="sub_id=2700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 xml:space="preserve">); внесены изменения в соответствии с </w:t>
      </w:r>
      <w:hyperlink r:id="rId286" w:anchor="sub_id=5327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</w:t>
      </w:r>
      <w:r>
        <w:rPr>
          <w:rStyle w:val="s3"/>
        </w:rPr>
        <w:t>РК от 03.07.19 г. № 262-VI (</w:t>
      </w:r>
      <w:hyperlink r:id="rId287" w:anchor="sub_id=2700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t xml:space="preserve">1) </w:t>
      </w:r>
      <w:hyperlink w:anchor="sub110000" w:history="1">
        <w:r>
          <w:rPr>
            <w:rStyle w:val="a4"/>
          </w:rPr>
          <w:t>статьи 11</w:t>
        </w:r>
      </w:hyperlink>
      <w:r>
        <w:rPr>
          <w:rStyle w:val="s0"/>
        </w:rPr>
        <w:t>,</w:t>
      </w:r>
      <w:r>
        <w:t xml:space="preserve"> которая вводится в действие с 1 января 2021 года;</w:t>
      </w:r>
    </w:p>
    <w:p w:rsidR="00000000" w:rsidRDefault="00C91F25">
      <w:pPr>
        <w:pStyle w:val="pj"/>
      </w:pPr>
      <w:r>
        <w:rPr>
          <w:rStyle w:val="s0"/>
        </w:rPr>
        <w:t xml:space="preserve">2) исключен в соответствии с </w:t>
      </w:r>
      <w:hyperlink r:id="rId288" w:anchor="sub_id=2200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РК от 30.11.16 г. № 26-VI </w:t>
      </w:r>
      <w:r>
        <w:rPr>
          <w:rStyle w:val="s3"/>
        </w:rPr>
        <w:t>(введено в действие с 1 января 2017 г.) (</w:t>
      </w:r>
      <w:hyperlink r:id="rId289" w:anchor="sub_id=270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rPr>
          <w:rStyle w:val="s0"/>
        </w:rPr>
        <w:t xml:space="preserve">2. Исключен в соответствии с </w:t>
      </w:r>
      <w:hyperlink r:id="rId290" w:anchor="sub_id=2200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РК от 30.11.16 г. № 26-VI </w:t>
      </w:r>
      <w:r>
        <w:rPr>
          <w:rStyle w:val="s3"/>
        </w:rPr>
        <w:t>(введено в действие с 1 января 2017 г.) (</w:t>
      </w:r>
      <w:hyperlink r:id="rId291" w:anchor="sub_id=2702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i"/>
      </w:pPr>
      <w:bookmarkStart w:id="51" w:name="SUB270300"/>
      <w:bookmarkEnd w:id="51"/>
      <w:r>
        <w:rPr>
          <w:rStyle w:val="s3"/>
        </w:rPr>
        <w:t xml:space="preserve">В пункт 3 внесены изменения в соответствии с </w:t>
      </w:r>
      <w:hyperlink r:id="rId292" w:anchor="sub_id=2200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30.11.16 г. № 26-VI (введены в действие с 1 января 2017 г.) (</w:t>
      </w:r>
      <w:hyperlink r:id="rId293" w:anchor="sub_id=2703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 xml:space="preserve">) </w:t>
      </w:r>
      <w:hyperlink r:id="rId294" w:anchor="sub_id=5300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28.12.18 г. № 210-VI (</w:t>
      </w:r>
      <w:hyperlink r:id="rId295" w:anchor="sub_id=2703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296" w:anchor="sub_id=5327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03.07.19 г. № 262-VI (</w:t>
      </w:r>
      <w:hyperlink r:id="rId297" w:anchor="sub_id=27030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C91F25">
      <w:pPr>
        <w:pStyle w:val="pj"/>
      </w:pPr>
      <w:r>
        <w:t>3. Установить, что со дня введения в действие настоящего Закона до 1 января 2021 года статья 11 действует в следующей редакции:</w:t>
      </w:r>
    </w:p>
    <w:p w:rsidR="00000000" w:rsidRDefault="00C91F25">
      <w:pPr>
        <w:pStyle w:val="pj"/>
      </w:pPr>
      <w:r>
        <w:rPr>
          <w:rStyle w:val="s0"/>
        </w:rPr>
        <w:t>«</w:t>
      </w:r>
      <w:r>
        <w:rPr>
          <w:rStyle w:val="s1"/>
        </w:rPr>
        <w:t>Статья 11. Меры финансового контроля</w:t>
      </w:r>
    </w:p>
    <w:p w:rsidR="00000000" w:rsidRDefault="00C91F25">
      <w:pPr>
        <w:pStyle w:val="pj"/>
      </w:pPr>
      <w:r>
        <w:rPr>
          <w:rStyle w:val="s0"/>
        </w:rPr>
        <w:t>1. Лица, являющиеся кандидатами на государственную должность либо должность, связанную с выполнением государственных или приравненных к ним функций, представляют в орган государственных доходов по месту жительства:</w:t>
      </w:r>
    </w:p>
    <w:p w:rsidR="00000000" w:rsidRDefault="00C91F25">
      <w:pPr>
        <w:pStyle w:val="pj"/>
      </w:pPr>
      <w:hyperlink r:id="rId298" w:anchor="sub_id=3630200" w:history="1">
        <w:r>
          <w:rPr>
            <w:rStyle w:val="a4"/>
          </w:rPr>
          <w:t>декларацию о доходах и имуществе</w:t>
        </w:r>
      </w:hyperlink>
      <w:r>
        <w:rPr>
          <w:rStyle w:val="s0"/>
        </w:rPr>
        <w:t>, являющемся объектом налогообложения, в том числе находящемся за пределами территории Республики Казахстан, с указанием места нахождения указанного имущества;</w:t>
      </w:r>
    </w:p>
    <w:p w:rsidR="00000000" w:rsidRDefault="00C91F25">
      <w:pPr>
        <w:pStyle w:val="pj"/>
      </w:pPr>
      <w:r>
        <w:rPr>
          <w:rStyle w:val="s0"/>
        </w:rPr>
        <w:t>сведения о:</w:t>
      </w:r>
    </w:p>
    <w:p w:rsidR="00000000" w:rsidRDefault="00C91F25">
      <w:pPr>
        <w:pStyle w:val="pj"/>
      </w:pPr>
      <w:r>
        <w:rPr>
          <w:rStyle w:val="s0"/>
        </w:rPr>
        <w:t xml:space="preserve">вкладах </w:t>
      </w:r>
      <w:r>
        <w:rPr>
          <w:rStyle w:val="s0"/>
        </w:rPr>
        <w:t>в банковских учреждениях и о ценных бумагах, в том числе за пределами территории Республики Казахстан, с указанием банковского учреждения, а также о финансовых средствах, которыми данные лица вправе распоряжаться лично или совместно с другими лицами;</w:t>
      </w:r>
    </w:p>
    <w:p w:rsidR="00000000" w:rsidRDefault="00C91F25">
      <w:pPr>
        <w:pStyle w:val="pj"/>
      </w:pPr>
      <w:r>
        <w:rPr>
          <w:rStyle w:val="s0"/>
        </w:rPr>
        <w:t>своем</w:t>
      </w:r>
      <w:r>
        <w:rPr>
          <w:rStyle w:val="s0"/>
        </w:rPr>
        <w:t xml:space="preserve"> участии в качестве акционера или учредителя (участника) юридических лиц с указанием доли участия в уставном капитале и полных банковских или иных реквизитов указанных организаций;</w:t>
      </w:r>
    </w:p>
    <w:p w:rsidR="00000000" w:rsidRDefault="00C91F25">
      <w:pPr>
        <w:pStyle w:val="pj"/>
      </w:pPr>
      <w:r>
        <w:rPr>
          <w:rStyle w:val="s0"/>
        </w:rPr>
        <w:t>трастах и о государствах, в которых они зарегистрированы, с указанием номер</w:t>
      </w:r>
      <w:r>
        <w:rPr>
          <w:rStyle w:val="s0"/>
        </w:rPr>
        <w:t xml:space="preserve">ов соответствующих банковских счетов, если лицо или его супруг (супруга) является </w:t>
      </w:r>
      <w:hyperlink r:id="rId299" w:anchor="sub_id=10014" w:history="1">
        <w:r>
          <w:rPr>
            <w:rStyle w:val="a4"/>
          </w:rPr>
          <w:t>бенефициаром</w:t>
        </w:r>
      </w:hyperlink>
      <w:r>
        <w:rPr>
          <w:rStyle w:val="s0"/>
        </w:rPr>
        <w:t xml:space="preserve"> этих трастов;</w:t>
      </w:r>
    </w:p>
    <w:p w:rsidR="00000000" w:rsidRDefault="00C91F25">
      <w:pPr>
        <w:pStyle w:val="pj"/>
      </w:pPr>
      <w:r>
        <w:rPr>
          <w:rStyle w:val="s0"/>
        </w:rPr>
        <w:t>названиях и реквизитах других организаций, у которых с лицом име</w:t>
      </w:r>
      <w:r>
        <w:rPr>
          <w:rStyle w:val="s0"/>
        </w:rPr>
        <w:t xml:space="preserve">ются договорные отношения, соглашения и обязательства (в том числе и устные) по содержанию или временному хранению материальных и финансовых средств, принадлежащих лицу или супругу (супруге) в размере, превышающем тысячекратный размер </w:t>
      </w:r>
      <w:hyperlink r:id="rId300" w:history="1">
        <w:r>
          <w:rPr>
            <w:rStyle w:val="a4"/>
          </w:rPr>
          <w:t>месячного расчетного показателя</w:t>
        </w:r>
      </w:hyperlink>
      <w:r>
        <w:rPr>
          <w:rStyle w:val="s0"/>
        </w:rPr>
        <w:t>.</w:t>
      </w:r>
    </w:p>
    <w:p w:rsidR="00000000" w:rsidRDefault="00C91F25">
      <w:pPr>
        <w:pStyle w:val="pj"/>
      </w:pPr>
      <w:r>
        <w:rPr>
          <w:rStyle w:val="s0"/>
        </w:rPr>
        <w:t>2. Лица, занимающие государственную должность, ежегодно в период выполнения своих полномочий в порядке, установленном налоговым законодательством Республики Казахстан, представляют</w:t>
      </w:r>
      <w:r>
        <w:rPr>
          <w:rStyle w:val="s0"/>
        </w:rPr>
        <w:t xml:space="preserve"> в орган государственных доходов по месту жительства </w:t>
      </w:r>
      <w:hyperlink r:id="rId301" w:anchor="sub_id=3630200" w:history="1">
        <w:r>
          <w:rPr>
            <w:rStyle w:val="a4"/>
          </w:rPr>
          <w:t>декларацию о доходах и имуществе</w:t>
        </w:r>
      </w:hyperlink>
      <w:r>
        <w:rPr>
          <w:rStyle w:val="s0"/>
        </w:rPr>
        <w:t>, являющемся объектом налогообложения и находящемся как на территории Республики Казах</w:t>
      </w:r>
      <w:r>
        <w:rPr>
          <w:rStyle w:val="s0"/>
        </w:rPr>
        <w:t>стан, так и за ее пределами.</w:t>
      </w:r>
    </w:p>
    <w:p w:rsidR="00000000" w:rsidRDefault="00C91F25">
      <w:pPr>
        <w:pStyle w:val="pj"/>
      </w:pPr>
      <w:r>
        <w:rPr>
          <w:rStyle w:val="s0"/>
        </w:rPr>
        <w:t>3. Лица, уволенные с государственной службы по отрицательным мотивам, в течение трех лет после увольнения в порядке, установленном налоговым законодательством Республики Казахстан, представляют в орган государственных доходов п</w:t>
      </w:r>
      <w:r>
        <w:rPr>
          <w:rStyle w:val="s0"/>
        </w:rPr>
        <w:t xml:space="preserve">о месту жительства </w:t>
      </w:r>
      <w:hyperlink r:id="rId302" w:anchor="sub_id=3630200" w:history="1">
        <w:r>
          <w:rPr>
            <w:rStyle w:val="a4"/>
          </w:rPr>
          <w:t>декларацию о доходах и имуществе</w:t>
        </w:r>
      </w:hyperlink>
      <w:r>
        <w:rPr>
          <w:rStyle w:val="s0"/>
        </w:rPr>
        <w:t>, являющемся объектом налогообложения и находящемся как на территории Республики Казахстан, так и за ее пределами.</w:t>
      </w:r>
    </w:p>
    <w:p w:rsidR="00000000" w:rsidRDefault="00C91F25">
      <w:pPr>
        <w:pStyle w:val="pj"/>
      </w:pPr>
      <w:r>
        <w:rPr>
          <w:rStyle w:val="s0"/>
        </w:rPr>
        <w:t>4. Су</w:t>
      </w:r>
      <w:r>
        <w:rPr>
          <w:rStyle w:val="s0"/>
        </w:rPr>
        <w:t>пруг (супруга) лица, указанного в пункте 1 настоящей статьи, представляет в орган государственных доходов по месту жительства:</w:t>
      </w:r>
    </w:p>
    <w:p w:rsidR="00000000" w:rsidRDefault="00C91F25">
      <w:pPr>
        <w:pStyle w:val="pj"/>
      </w:pPr>
      <w:r>
        <w:rPr>
          <w:rStyle w:val="s0"/>
        </w:rPr>
        <w:t>декларацию о доходах и имуществе, являющемся объектом налогообложения, в том числе, находящемся за пределами территории Республик</w:t>
      </w:r>
      <w:r>
        <w:rPr>
          <w:rStyle w:val="s0"/>
        </w:rPr>
        <w:t>и Казахстан, с указанием места нахождения указанного имущества;</w:t>
      </w:r>
    </w:p>
    <w:p w:rsidR="00000000" w:rsidRDefault="00C91F25">
      <w:pPr>
        <w:pStyle w:val="pj"/>
      </w:pPr>
      <w:r>
        <w:rPr>
          <w:rStyle w:val="s0"/>
        </w:rPr>
        <w:t>сведения о:</w:t>
      </w:r>
    </w:p>
    <w:p w:rsidR="00000000" w:rsidRDefault="00C91F25">
      <w:pPr>
        <w:pStyle w:val="pj"/>
      </w:pPr>
      <w:r>
        <w:rPr>
          <w:rStyle w:val="s0"/>
        </w:rPr>
        <w:t>вкладах в банковских учреждениях и о ценных бумагах, в том числе за пределами территории Республики Казахстан, с указанием банковского учреждения, а также о финансовых средствах, к</w:t>
      </w:r>
      <w:r>
        <w:rPr>
          <w:rStyle w:val="s0"/>
        </w:rPr>
        <w:t>оторыми данные лица вправе распоряжаться лично или совместно с другими лицами;</w:t>
      </w:r>
    </w:p>
    <w:p w:rsidR="00000000" w:rsidRDefault="00C91F25">
      <w:pPr>
        <w:pStyle w:val="pj"/>
      </w:pPr>
      <w:r>
        <w:rPr>
          <w:rStyle w:val="s0"/>
        </w:rPr>
        <w:t>своем участии в качестве акционера или учредителя (участника) юридических лиц с указанием доли участия в уставном капитале и полных банковских и иных реквизитов указанных органи</w:t>
      </w:r>
      <w:r>
        <w:rPr>
          <w:rStyle w:val="s0"/>
        </w:rPr>
        <w:t>заций;</w:t>
      </w:r>
    </w:p>
    <w:p w:rsidR="00000000" w:rsidRDefault="00C91F25">
      <w:pPr>
        <w:pStyle w:val="pj"/>
      </w:pPr>
      <w:r>
        <w:rPr>
          <w:rStyle w:val="s0"/>
        </w:rPr>
        <w:t>трастах и о государствах, в которых они зарегистрированы, с указанием номеров соответствующих банковских счетов, если лицо или его супруг (супруга) является бенефициаром этих трастов;</w:t>
      </w:r>
    </w:p>
    <w:p w:rsidR="00000000" w:rsidRDefault="00C91F25">
      <w:pPr>
        <w:pStyle w:val="pj"/>
      </w:pPr>
      <w:r>
        <w:rPr>
          <w:rStyle w:val="s0"/>
        </w:rPr>
        <w:t>названиях и реквизитах других организаций, у которых с лицом имею</w:t>
      </w:r>
      <w:r>
        <w:rPr>
          <w:rStyle w:val="s0"/>
        </w:rPr>
        <w:t>тся договорные отношения, соглашения и обязательства (в том числе и устные) по содержанию или временному хранению материальных и финансовых средств, принадлежащих лицу или супругу (супруге) и превышающих тысячекратный размер месячного расчетного показателя</w:t>
      </w:r>
      <w:r>
        <w:rPr>
          <w:rStyle w:val="s0"/>
        </w:rPr>
        <w:t>.</w:t>
      </w:r>
    </w:p>
    <w:p w:rsidR="00000000" w:rsidRDefault="00C91F25">
      <w:pPr>
        <w:pStyle w:val="pj"/>
      </w:pPr>
      <w:r>
        <w:rPr>
          <w:rStyle w:val="s0"/>
        </w:rPr>
        <w:t xml:space="preserve">5. Супруг (супруга) лица, указанного в пунктах 2 и 3 настоящей статьи, представляет в орган государственных доходов по месту жительства </w:t>
      </w:r>
      <w:hyperlink r:id="rId303" w:anchor="sub_id=3630200" w:history="1">
        <w:r>
          <w:rPr>
            <w:rStyle w:val="a4"/>
          </w:rPr>
          <w:t>декларацию о доходах и имуществе</w:t>
        </w:r>
      </w:hyperlink>
      <w:r>
        <w:rPr>
          <w:rStyle w:val="s0"/>
        </w:rPr>
        <w:t>,</w:t>
      </w:r>
      <w:r>
        <w:rPr>
          <w:rStyle w:val="s0"/>
        </w:rPr>
        <w:t xml:space="preserve"> являющемся объектом налогообложения и находящемся как на территории Республики Казахстан, так и за ее пределами.</w:t>
      </w:r>
    </w:p>
    <w:p w:rsidR="00000000" w:rsidRDefault="00C91F25">
      <w:pPr>
        <w:pStyle w:val="pj"/>
      </w:pPr>
      <w:r>
        <w:rPr>
          <w:rStyle w:val="s0"/>
        </w:rPr>
        <w:t xml:space="preserve">6. Члены семьи лица, являющегося кандидатом на службу в </w:t>
      </w:r>
      <w:hyperlink r:id="rId304" w:history="1">
        <w:r>
          <w:rPr>
            <w:rStyle w:val="a4"/>
          </w:rPr>
          <w:t>специальный государст</w:t>
        </w:r>
        <w:r>
          <w:rPr>
            <w:rStyle w:val="a4"/>
          </w:rPr>
          <w:t>венный орган</w:t>
        </w:r>
      </w:hyperlink>
      <w:r>
        <w:rPr>
          <w:rStyle w:val="s0"/>
        </w:rPr>
        <w:t>, представляют в орган государственных доходов по месту жительства декларацию и сведения, указанные в пункте 4 настоящей статьи.</w:t>
      </w:r>
    </w:p>
    <w:p w:rsidR="00000000" w:rsidRDefault="00C91F25">
      <w:pPr>
        <w:pStyle w:val="pj"/>
      </w:pPr>
      <w:r>
        <w:rPr>
          <w:rStyle w:val="s0"/>
        </w:rPr>
        <w:t>Примечание. Под членами семьи лица, являющегося кандидатом на службу в специальный государственный орган, в настоящ</w:t>
      </w:r>
      <w:r>
        <w:rPr>
          <w:rStyle w:val="s0"/>
        </w:rPr>
        <w:t>ем пункте признаются супруг (супруга), совершеннолетние дети и лица, находящиеся на его иждивении и постоянно проживающие с ним.</w:t>
      </w:r>
    </w:p>
    <w:p w:rsidR="00000000" w:rsidRDefault="00C91F25">
      <w:pPr>
        <w:pStyle w:val="pj"/>
      </w:pPr>
      <w:r>
        <w:rPr>
          <w:rStyle w:val="s0"/>
        </w:rPr>
        <w:t>7. Указанные в пунктах 1 и 2 настоящей статьи лица представляют соответственно в орган, на занятие должности в котором они прет</w:t>
      </w:r>
      <w:r>
        <w:rPr>
          <w:rStyle w:val="s0"/>
        </w:rPr>
        <w:t>ендуют, либо по месту работы справку из органа государственных доходов о получении им деклараций и сведений, перечисленных в пунктах 1 или 5 настоящей статьи.</w:t>
      </w:r>
    </w:p>
    <w:p w:rsidR="00000000" w:rsidRDefault="00C91F25">
      <w:pPr>
        <w:pStyle w:val="pj"/>
      </w:pPr>
      <w:r>
        <w:rPr>
          <w:rStyle w:val="s0"/>
        </w:rPr>
        <w:t>8. Непредставление или представление неполных, недостоверных деклараций и сведений, перечисленных</w:t>
      </w:r>
      <w:r>
        <w:rPr>
          <w:rStyle w:val="s0"/>
        </w:rPr>
        <w:t xml:space="preserve"> в настоящей статье, лицами, указанными в пунктах 1 и 2 настоящей статьи (за исключением лиц, уволенных с государственной службы по отрицательным мотивам), если в содеянном не содержится признаков </w:t>
      </w:r>
      <w:hyperlink r:id="rId305" w:anchor="sub_id=2440000" w:history="1">
        <w:r>
          <w:rPr>
            <w:rStyle w:val="a4"/>
          </w:rPr>
          <w:t>уголовно наказуемого деяния</w:t>
        </w:r>
      </w:hyperlink>
      <w:r>
        <w:rPr>
          <w:rStyle w:val="s0"/>
        </w:rPr>
        <w:t xml:space="preserve">, является основанием для отказа в наделении лица соответствующими полномочиями либо влечет дисциплинарную ответственность в предусмотренном </w:t>
      </w:r>
      <w:hyperlink r:id="rId306" w:anchor="sub_id=430000" w:history="1">
        <w:r>
          <w:rPr>
            <w:rStyle w:val="a4"/>
          </w:rPr>
          <w:t>законом порядке</w:t>
        </w:r>
      </w:hyperlink>
      <w:r>
        <w:rPr>
          <w:rStyle w:val="s0"/>
        </w:rPr>
        <w:t>.</w:t>
      </w:r>
    </w:p>
    <w:p w:rsidR="00000000" w:rsidRDefault="00C91F25">
      <w:pPr>
        <w:pStyle w:val="pj"/>
      </w:pPr>
      <w:r>
        <w:rPr>
          <w:rStyle w:val="s0"/>
        </w:rPr>
        <w:t xml:space="preserve">9. Деяния, указанные в пункте 8 настоящей статьи, совершенные умышленно, а также совершенные неоднократно, влекут </w:t>
      </w:r>
      <w:hyperlink r:id="rId307" w:anchor="sub_id=2740000" w:history="1">
        <w:r>
          <w:rPr>
            <w:rStyle w:val="a4"/>
          </w:rPr>
          <w:t>административную ответственность</w:t>
        </w:r>
      </w:hyperlink>
      <w:r>
        <w:rPr>
          <w:rStyle w:val="s0"/>
        </w:rPr>
        <w:t>, налагаемую в установленном законом порядке.</w:t>
      </w:r>
    </w:p>
    <w:p w:rsidR="00000000" w:rsidRDefault="00C91F25">
      <w:pPr>
        <w:pStyle w:val="pj"/>
      </w:pPr>
      <w:r>
        <w:rPr>
          <w:rStyle w:val="s0"/>
        </w:rPr>
        <w:t>10. Деяния, указанные в пункте 8 настоящей статьи, совершенные впервые в течение трех лет после освобождения лиц от выполнения государственных или приравненных к ним функций, а т</w:t>
      </w:r>
      <w:r>
        <w:rPr>
          <w:rStyle w:val="s0"/>
        </w:rPr>
        <w:t xml:space="preserve">акже повторное совершение таких действий влекут установленную законом </w:t>
      </w:r>
      <w:hyperlink r:id="rId308" w:anchor="sub_id=2740000" w:history="1">
        <w:r>
          <w:rPr>
            <w:rStyle w:val="a4"/>
          </w:rPr>
          <w:t>административную ответственность</w:t>
        </w:r>
      </w:hyperlink>
      <w:r>
        <w:rPr>
          <w:rStyle w:val="s0"/>
        </w:rPr>
        <w:t>.</w:t>
      </w:r>
    </w:p>
    <w:p w:rsidR="00000000" w:rsidRDefault="00C91F25">
      <w:pPr>
        <w:pStyle w:val="pj"/>
      </w:pPr>
      <w:r>
        <w:rPr>
          <w:rStyle w:val="s0"/>
        </w:rPr>
        <w:t xml:space="preserve">11. В порядке, установленном </w:t>
      </w:r>
      <w:hyperlink r:id="rId309" w:history="1">
        <w:r>
          <w:rPr>
            <w:rStyle w:val="a4"/>
          </w:rPr>
          <w:t>законодательством</w:t>
        </w:r>
      </w:hyperlink>
      <w:r>
        <w:rPr>
          <w:rStyle w:val="s0"/>
        </w:rPr>
        <w:t>, могут быть опубликованы сведения о размерах и об источниках доходов должностных лиц, занимающих ответственные государственные должности, а также сведения о доходах кандидато</w:t>
      </w:r>
      <w:r>
        <w:rPr>
          <w:rStyle w:val="s0"/>
        </w:rPr>
        <w:t>в на выборные государственные должности при их выдвижении.</w:t>
      </w:r>
    </w:p>
    <w:p w:rsidR="00000000" w:rsidRDefault="00C91F25">
      <w:pPr>
        <w:pStyle w:val="pj"/>
      </w:pPr>
      <w:r>
        <w:rPr>
          <w:rStyle w:val="s0"/>
        </w:rPr>
        <w:t xml:space="preserve">12. Лицам, уполномоченным на выполнение государственных функций, и лицам, приравненным к ним, запрещается заключение гражданско-правовых </w:t>
      </w:r>
      <w:hyperlink r:id="rId310" w:anchor="sub_id=1470000" w:history="1">
        <w:r>
          <w:rPr>
            <w:rStyle w:val="a4"/>
          </w:rPr>
          <w:t>сделок</w:t>
        </w:r>
      </w:hyperlink>
      <w:r>
        <w:t xml:space="preserve"> не под своим именем - на подставных лиц, анонимно, под псевдонимом и других. Эти сделки признаются недействительными в установленном </w:t>
      </w:r>
      <w:hyperlink r:id="rId311" w:anchor="sub_id=1570000" w:history="1">
        <w:r>
          <w:rPr>
            <w:rStyle w:val="a4"/>
          </w:rPr>
          <w:t>законом</w:t>
        </w:r>
      </w:hyperlink>
      <w:r>
        <w:t xml:space="preserve"> </w:t>
      </w:r>
      <w:r>
        <w:t>порядке.</w:t>
      </w:r>
    </w:p>
    <w:p w:rsidR="00000000" w:rsidRDefault="00C91F25">
      <w:pPr>
        <w:pStyle w:val="pj"/>
      </w:pPr>
      <w:r>
        <w:rPr>
          <w:rStyle w:val="s0"/>
        </w:rPr>
        <w:t>13. Физические и юридические лица, которые участвуют в выполнении функций по управлению государственным имуществом, представляют в порядке и сроки, установленные Правительством Республики Казахстан, отчеты обо всех сделках имущественного характера</w:t>
      </w:r>
      <w:r>
        <w:rPr>
          <w:rStyle w:val="s0"/>
        </w:rPr>
        <w:t xml:space="preserve"> и финансовой деятельности, связанных с государственной собственностью, в государственный орган, осуществляющий в отношении государственного имущества правомочия собственника.</w:t>
      </w:r>
    </w:p>
    <w:p w:rsidR="00000000" w:rsidRDefault="00C91F25">
      <w:pPr>
        <w:pStyle w:val="pj"/>
      </w:pPr>
      <w:r>
        <w:rPr>
          <w:rStyle w:val="s0"/>
        </w:rPr>
        <w:t>14. Поступающие в органы государственных доходов сведения, предусмотренные насто</w:t>
      </w:r>
      <w:r>
        <w:rPr>
          <w:rStyle w:val="s0"/>
        </w:rPr>
        <w:t xml:space="preserve">ящей статьей, составляют </w:t>
      </w:r>
      <w:hyperlink r:id="rId312" w:anchor="sub_id=10020" w:history="1">
        <w:r>
          <w:rPr>
            <w:rStyle w:val="a4"/>
          </w:rPr>
          <w:t>служебную тайну</w:t>
        </w:r>
      </w:hyperlink>
      <w:r>
        <w:rPr>
          <w:rStyle w:val="s0"/>
        </w:rPr>
        <w:t xml:space="preserve">. Их разглашение, если в содеянном не содержится признаков </w:t>
      </w:r>
      <w:hyperlink r:id="rId313" w:anchor="sub_id=1850000" w:history="1">
        <w:r>
          <w:rPr>
            <w:rStyle w:val="a4"/>
          </w:rPr>
          <w:t>уголовно наказуемого деяния</w:t>
        </w:r>
      </w:hyperlink>
      <w:r>
        <w:rPr>
          <w:rStyle w:val="s0"/>
        </w:rPr>
        <w:t>, влечет увольнение виновного лица. Данные сведения представляются только по запросам уполномоченного органа по противодействию коррупции, органов прокуратуры, национальной безопасности, внутренних дел, военной полиции,</w:t>
      </w:r>
      <w:r>
        <w:rPr>
          <w:rStyle w:val="s0"/>
        </w:rPr>
        <w:t xml:space="preserve"> службы экономических расследований, антикоррупционной службы, Пограничной службы Комитета национальной безопасности Республики Казахстан, а также в судебном порядке, установленном законом.</w:t>
      </w:r>
    </w:p>
    <w:p w:rsidR="00000000" w:rsidRDefault="00C91F25">
      <w:pPr>
        <w:pStyle w:val="pj"/>
      </w:pPr>
      <w:r>
        <w:rPr>
          <w:rStyle w:val="s0"/>
        </w:rPr>
        <w:t>Сведения, составляющие служебную тайну, представляются уполномочен</w:t>
      </w:r>
      <w:r>
        <w:rPr>
          <w:rStyle w:val="s0"/>
        </w:rPr>
        <w:t xml:space="preserve">ному органу по финансовому мониторингу в целях и порядке, предусмотренных </w:t>
      </w:r>
      <w:hyperlink r:id="rId314" w:history="1">
        <w:r>
          <w:rPr>
            <w:rStyle w:val="a4"/>
          </w:rPr>
          <w:t>законодательством</w:t>
        </w:r>
      </w:hyperlink>
      <w:r>
        <w:rPr>
          <w:rStyle w:val="s0"/>
        </w:rPr>
        <w:t xml:space="preserve"> Республики Казахстан о противодействии легализации (отмыванию) доходов, полученных преступным путем</w:t>
      </w:r>
      <w:r>
        <w:rPr>
          <w:rStyle w:val="s0"/>
        </w:rPr>
        <w:t>, и финансированию терроризма.</w:t>
      </w:r>
    </w:p>
    <w:p w:rsidR="00000000" w:rsidRDefault="00C91F25">
      <w:pPr>
        <w:pStyle w:val="pj"/>
      </w:pPr>
      <w:r>
        <w:rPr>
          <w:rStyle w:val="s0"/>
        </w:rPr>
        <w:t>15. Меры финансового контроля, предусмотренные настоящей статьей, не распространяются на правоотношения, связанные с приобретением в собственность жилищ и строительных материалов для строительства жилищ в Республике Казахстан</w:t>
      </w:r>
      <w:r>
        <w:rPr>
          <w:rStyle w:val="s0"/>
        </w:rPr>
        <w:t>. Финансовый контроль при приобретении жилищ и строительных материалов для их строительства осуществляется в соответствии с законодательством Республики Казахстан.».</w:t>
      </w:r>
    </w:p>
    <w:p w:rsidR="00000000" w:rsidRDefault="00C91F25">
      <w:pPr>
        <w:pStyle w:val="pji"/>
      </w:pPr>
      <w:bookmarkStart w:id="52" w:name="SUB27030100"/>
      <w:bookmarkEnd w:id="52"/>
      <w:r>
        <w:rPr>
          <w:rStyle w:val="s3"/>
        </w:rPr>
        <w:t xml:space="preserve">Статья дополнена пунктом 3-1 в соответствии с </w:t>
      </w:r>
      <w:hyperlink r:id="rId315" w:anchor="sub_id=1027" w:history="1">
        <w:r>
          <w:rPr>
            <w:rStyle w:val="a5"/>
            <w:i/>
            <w:iCs/>
          </w:rPr>
          <w:t>Законом</w:t>
        </w:r>
      </w:hyperlink>
      <w:r>
        <w:rPr>
          <w:rStyle w:val="s3"/>
        </w:rPr>
        <w:t xml:space="preserve"> РК от 03.01.23 г. № 188-VII (введены в действие с 5 января 2023 г.)</w:t>
      </w:r>
    </w:p>
    <w:p w:rsidR="00000000" w:rsidRDefault="00C91F25">
      <w:pPr>
        <w:pStyle w:val="pj"/>
      </w:pPr>
      <w:r>
        <w:rPr>
          <w:rStyle w:val="s0"/>
        </w:rPr>
        <w:t xml:space="preserve">3-1. Приостановить с 1 января 2021 года до 1 января 2025 года действие </w:t>
      </w:r>
      <w:hyperlink w:anchor="sub110900" w:history="1">
        <w:r>
          <w:rPr>
            <w:rStyle w:val="a5"/>
          </w:rPr>
          <w:t>пункта 9 статьи 11</w:t>
        </w:r>
      </w:hyperlink>
      <w:r>
        <w:rPr>
          <w:rStyle w:val="s0"/>
        </w:rPr>
        <w:t xml:space="preserve"> настоящего Закона.</w:t>
      </w:r>
    </w:p>
    <w:p w:rsidR="00000000" w:rsidRDefault="00C91F25">
      <w:pPr>
        <w:pStyle w:val="pj"/>
      </w:pPr>
      <w:r>
        <w:rPr>
          <w:rStyle w:val="s0"/>
        </w:rPr>
        <w:t>4</w:t>
      </w:r>
      <w:r>
        <w:rPr>
          <w:rStyle w:val="s0"/>
        </w:rPr>
        <w:t xml:space="preserve">. Признать утратившим силу </w:t>
      </w:r>
      <w:hyperlink r:id="rId316" w:history="1">
        <w:r>
          <w:rPr>
            <w:rStyle w:val="a4"/>
          </w:rPr>
          <w:t>Закон</w:t>
        </w:r>
      </w:hyperlink>
      <w:r>
        <w:rPr>
          <w:rStyle w:val="s0"/>
        </w:rPr>
        <w:t xml:space="preserve"> Республики Казахстан от 2 июля 1998 года «О борьбе с коррупцией» (Ведомости Парламента Республики Казахстан, 1998 г., № 15, ст. 209; 1999 г., № 21, ст. 774; 20</w:t>
      </w:r>
      <w:r>
        <w:rPr>
          <w:rStyle w:val="s0"/>
        </w:rPr>
        <w:t>00 г., № 5, ст. 116; 2001 г., № 13-14, ст. 172; № 17-18, ст. 241; 2002 г., № 17, ст. 155; 2003 г., № 18, ст. 142; 2004 г., № 10, ст. 56; 2007 г., № 17, ст. 140; № 19, ст. 147; 2008 г., № 23, ст. 114; 2009 г., № 19, ст. 88; № 24, ст. 122, 126; 2010 г., № 24</w:t>
      </w:r>
      <w:r>
        <w:rPr>
          <w:rStyle w:val="s0"/>
        </w:rPr>
        <w:t>, ст. 148; 2011 г., № 1, ст. 2; № 7, ст. 54; 2012 г., № 4, ст. 30, 32; № 8, ст. 64; № 13, ст. 91; № 23-24, ст. 125; 2013 г., № 2, ст. 10; № 14, ст. 72; 2014 г., № 11, ст. 61; № 14, ст. 84; № 16, ст. 90; № 21, ст. 122; № 22, ст. 131; № 23, ст. 143).</w:t>
      </w:r>
    </w:p>
    <w:p w:rsidR="00000000" w:rsidRDefault="00C91F25">
      <w:pPr>
        <w:pStyle w:val="pj"/>
      </w:pPr>
      <w:r>
        <w:t> </w:t>
      </w:r>
    </w:p>
    <w:p w:rsidR="00000000" w:rsidRDefault="00C91F25">
      <w:pPr>
        <w:pStyle w:val="pj"/>
      </w:pPr>
      <w:r>
        <w:t> </w:t>
      </w:r>
    </w:p>
    <w:p w:rsidR="00000000" w:rsidRDefault="00C91F25">
      <w:pPr>
        <w:pStyle w:val="pj"/>
      </w:pPr>
      <w:r>
        <w:rPr>
          <w:b/>
          <w:bCs/>
        </w:rPr>
        <w:t>Пре</w:t>
      </w:r>
      <w:r>
        <w:rPr>
          <w:b/>
          <w:bCs/>
        </w:rPr>
        <w:t>зидент</w:t>
      </w:r>
    </w:p>
    <w:p w:rsidR="00000000" w:rsidRDefault="00C91F25">
      <w:pPr>
        <w:pStyle w:val="a3"/>
      </w:pPr>
      <w:r>
        <w:rPr>
          <w:b/>
          <w:bCs/>
        </w:rPr>
        <w:t>Республики Казахстан</w:t>
      </w:r>
    </w:p>
    <w:p w:rsidR="00000000" w:rsidRDefault="00C91F25">
      <w:pPr>
        <w:pStyle w:val="pj"/>
      </w:pPr>
      <w:r>
        <w:t> </w:t>
      </w:r>
    </w:p>
    <w:p w:rsidR="00000000" w:rsidRDefault="00C91F25">
      <w:pPr>
        <w:pStyle w:val="pj"/>
      </w:pPr>
      <w:r>
        <w:rPr>
          <w:b/>
          <w:bCs/>
        </w:rPr>
        <w:t>Н. НАЗАРБАЕВ</w:t>
      </w:r>
    </w:p>
    <w:p w:rsidR="00000000" w:rsidRDefault="00C91F25">
      <w:pPr>
        <w:pStyle w:val="pj"/>
      </w:pPr>
      <w:r>
        <w:t> </w:t>
      </w:r>
    </w:p>
    <w:p w:rsidR="00000000" w:rsidRDefault="00C91F25">
      <w:pPr>
        <w:pStyle w:val="a3"/>
      </w:pPr>
      <w:r>
        <w:t>Астана, Акорда, 18 ноября 2015 года</w:t>
      </w:r>
    </w:p>
    <w:p w:rsidR="00000000" w:rsidRDefault="00C91F25">
      <w:pPr>
        <w:pStyle w:val="pj"/>
        <w:ind w:firstLine="900"/>
      </w:pPr>
      <w:r>
        <w:t>№ 410-V ЗРК</w:t>
      </w:r>
    </w:p>
    <w:p w:rsidR="00000000" w:rsidRDefault="00C91F25">
      <w:pPr>
        <w:pStyle w:val="pj"/>
        <w:ind w:firstLine="900"/>
      </w:pPr>
      <w:r>
        <w:t> </w:t>
      </w:r>
    </w:p>
    <w:sectPr w:rsidR="00000000">
      <w:headerReference w:type="even" r:id="rId317"/>
      <w:headerReference w:type="default" r:id="rId318"/>
      <w:footerReference w:type="even" r:id="rId319"/>
      <w:footerReference w:type="default" r:id="rId320"/>
      <w:headerReference w:type="first" r:id="rId321"/>
      <w:footerReference w:type="first" r:id="rId3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F25" w:rsidRDefault="00C91F25" w:rsidP="00C91F25">
      <w:r>
        <w:separator/>
      </w:r>
    </w:p>
  </w:endnote>
  <w:endnote w:type="continuationSeparator" w:id="0">
    <w:p w:rsidR="00C91F25" w:rsidRDefault="00C91F25" w:rsidP="00C9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F25" w:rsidRDefault="00C91F25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F25" w:rsidRDefault="00C91F25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F25" w:rsidRDefault="00C91F2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F25" w:rsidRDefault="00C91F25" w:rsidP="00C91F25">
      <w:r>
        <w:separator/>
      </w:r>
    </w:p>
  </w:footnote>
  <w:footnote w:type="continuationSeparator" w:id="0">
    <w:p w:rsidR="00C91F25" w:rsidRDefault="00C91F25" w:rsidP="00C91F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F25" w:rsidRDefault="00C91F25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F25" w:rsidRDefault="00C91F25" w:rsidP="00C91F25">
    <w:pPr>
      <w:pStyle w:val="a7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Источник: Информационная система "ПАРАГРАФ"</w:t>
    </w:r>
  </w:p>
  <w:p w:rsidR="00C91F25" w:rsidRDefault="00C91F25" w:rsidP="00C91F25">
    <w:pPr>
      <w:pStyle w:val="a7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Документ: Закон Республики Казахстан от 18 ноября 2015 года № 410-V «О противодействии коррупции» (с изменениями и дополнениями по состоянию на 19.05.2025 г.)</w:t>
    </w:r>
  </w:p>
  <w:p w:rsidR="00C91F25" w:rsidRPr="00C91F25" w:rsidRDefault="00C91F25" w:rsidP="00C91F25">
    <w:pPr>
      <w:pStyle w:val="a7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Статус документа: действующий. Дата: 01.01.2016 г.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F25" w:rsidRDefault="00C91F25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removePersonalInformation/>
  <w:removeDateAndTime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91F25"/>
    <w:rsid w:val="00C9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color w:val="000000"/>
    </w:rPr>
  </w:style>
  <w:style w:type="paragraph" w:customStyle="1" w:styleId="pc">
    <w:name w:val="pc"/>
    <w:basedOn w:val="a"/>
    <w:pPr>
      <w:jc w:val="center"/>
    </w:pPr>
    <w:rPr>
      <w:color w:val="000000"/>
    </w:rPr>
  </w:style>
  <w:style w:type="paragraph" w:customStyle="1" w:styleId="pr">
    <w:name w:val="pr"/>
    <w:basedOn w:val="a"/>
    <w:pPr>
      <w:jc w:val="right"/>
    </w:pPr>
    <w:rPr>
      <w:color w:val="000000"/>
    </w:rPr>
  </w:style>
  <w:style w:type="paragraph" w:customStyle="1" w:styleId="pj">
    <w:name w:val="pj"/>
    <w:basedOn w:val="a"/>
    <w:pPr>
      <w:ind w:firstLine="400"/>
      <w:jc w:val="both"/>
    </w:pPr>
    <w:rPr>
      <w:color w:val="000000"/>
    </w:rPr>
  </w:style>
  <w:style w:type="paragraph" w:customStyle="1" w:styleId="pji">
    <w:name w:val="pji"/>
    <w:basedOn w:val="a"/>
    <w:pPr>
      <w:jc w:val="both"/>
    </w:pPr>
    <w:rPr>
      <w:color w:val="000000"/>
    </w:rPr>
  </w:style>
  <w:style w:type="paragraph" w:customStyle="1" w:styleId="s8">
    <w:name w:val="s8"/>
    <w:basedOn w:val="a"/>
    <w:rPr>
      <w:color w:val="333399"/>
    </w:rPr>
  </w:style>
  <w:style w:type="paragraph" w:customStyle="1" w:styleId="msochpdefault">
    <w:name w:val="msochpdefault"/>
    <w:basedOn w:val="a"/>
    <w:rPr>
      <w:color w:val="000000"/>
      <w:sz w:val="20"/>
      <w:szCs w:val="20"/>
    </w:rPr>
  </w:style>
  <w:style w:type="character" w:customStyle="1" w:styleId="a4">
    <w:name w:val="a"/>
    <w:basedOn w:val="a0"/>
    <w:rPr>
      <w:color w:val="333399"/>
      <w:u w:val="single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10">
    <w:name w:val="s10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40">
    <w:name w:val="s40"/>
    <w:basedOn w:val="a0"/>
    <w:rPr>
      <w:rFonts w:ascii="Times New Roman" w:hAnsi="Times New Roman" w:cs="Times New Roman" w:hint="default"/>
      <w:color w:val="000000"/>
    </w:rPr>
  </w:style>
  <w:style w:type="character" w:customStyle="1" w:styleId="s192">
    <w:name w:val="s192"/>
    <w:basedOn w:val="a0"/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7">
    <w:name w:val="header"/>
    <w:basedOn w:val="a"/>
    <w:link w:val="a8"/>
    <w:uiPriority w:val="99"/>
    <w:unhideWhenUsed/>
    <w:rsid w:val="00C91F2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91F25"/>
    <w:rPr>
      <w:rFonts w:eastAsiaTheme="minorEastAsia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C91F2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91F25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color w:val="000000"/>
    </w:rPr>
  </w:style>
  <w:style w:type="paragraph" w:customStyle="1" w:styleId="pc">
    <w:name w:val="pc"/>
    <w:basedOn w:val="a"/>
    <w:pPr>
      <w:jc w:val="center"/>
    </w:pPr>
    <w:rPr>
      <w:color w:val="000000"/>
    </w:rPr>
  </w:style>
  <w:style w:type="paragraph" w:customStyle="1" w:styleId="pr">
    <w:name w:val="pr"/>
    <w:basedOn w:val="a"/>
    <w:pPr>
      <w:jc w:val="right"/>
    </w:pPr>
    <w:rPr>
      <w:color w:val="000000"/>
    </w:rPr>
  </w:style>
  <w:style w:type="paragraph" w:customStyle="1" w:styleId="pj">
    <w:name w:val="pj"/>
    <w:basedOn w:val="a"/>
    <w:pPr>
      <w:ind w:firstLine="400"/>
      <w:jc w:val="both"/>
    </w:pPr>
    <w:rPr>
      <w:color w:val="000000"/>
    </w:rPr>
  </w:style>
  <w:style w:type="paragraph" w:customStyle="1" w:styleId="pji">
    <w:name w:val="pji"/>
    <w:basedOn w:val="a"/>
    <w:pPr>
      <w:jc w:val="both"/>
    </w:pPr>
    <w:rPr>
      <w:color w:val="000000"/>
    </w:rPr>
  </w:style>
  <w:style w:type="paragraph" w:customStyle="1" w:styleId="s8">
    <w:name w:val="s8"/>
    <w:basedOn w:val="a"/>
    <w:rPr>
      <w:color w:val="333399"/>
    </w:rPr>
  </w:style>
  <w:style w:type="paragraph" w:customStyle="1" w:styleId="msochpdefault">
    <w:name w:val="msochpdefault"/>
    <w:basedOn w:val="a"/>
    <w:rPr>
      <w:color w:val="000000"/>
      <w:sz w:val="20"/>
      <w:szCs w:val="20"/>
    </w:rPr>
  </w:style>
  <w:style w:type="character" w:customStyle="1" w:styleId="a4">
    <w:name w:val="a"/>
    <w:basedOn w:val="a0"/>
    <w:rPr>
      <w:color w:val="333399"/>
      <w:u w:val="single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10">
    <w:name w:val="s10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40">
    <w:name w:val="s40"/>
    <w:basedOn w:val="a0"/>
    <w:rPr>
      <w:rFonts w:ascii="Times New Roman" w:hAnsi="Times New Roman" w:cs="Times New Roman" w:hint="default"/>
      <w:color w:val="000000"/>
    </w:rPr>
  </w:style>
  <w:style w:type="character" w:customStyle="1" w:styleId="s192">
    <w:name w:val="s192"/>
    <w:basedOn w:val="a0"/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7">
    <w:name w:val="header"/>
    <w:basedOn w:val="a"/>
    <w:link w:val="a8"/>
    <w:uiPriority w:val="99"/>
    <w:unhideWhenUsed/>
    <w:rsid w:val="00C91F2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91F25"/>
    <w:rPr>
      <w:rFonts w:eastAsiaTheme="minorEastAsia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C91F2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91F2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online.zakon.kz/Document/?doc_id=37261234" TargetMode="External"/><Relationship Id="rId299" Type="http://schemas.openxmlformats.org/officeDocument/2006/relationships/hyperlink" Target="http://online.zakon.kz/Document/?doc_id=38213728" TargetMode="External"/><Relationship Id="rId303" Type="http://schemas.openxmlformats.org/officeDocument/2006/relationships/hyperlink" Target="http://online.zakon.kz/Document/?doc_id=36148637" TargetMode="External"/><Relationship Id="rId21" Type="http://schemas.openxmlformats.org/officeDocument/2006/relationships/hyperlink" Target="http://online.zakon.kz/Document/?doc_id=32487946" TargetMode="External"/><Relationship Id="rId42" Type="http://schemas.openxmlformats.org/officeDocument/2006/relationships/hyperlink" Target="http://online.zakon.kz/Document/?doc_id=1041467" TargetMode="External"/><Relationship Id="rId63" Type="http://schemas.openxmlformats.org/officeDocument/2006/relationships/hyperlink" Target="http://online.zakon.kz/Document/?doc_id=34907489" TargetMode="External"/><Relationship Id="rId84" Type="http://schemas.openxmlformats.org/officeDocument/2006/relationships/hyperlink" Target="http://online.zakon.kz/Document/?doc_id=35083101" TargetMode="External"/><Relationship Id="rId138" Type="http://schemas.openxmlformats.org/officeDocument/2006/relationships/hyperlink" Target="http://online.zakon.kz/Document/?doc_id=33630351" TargetMode="External"/><Relationship Id="rId159" Type="http://schemas.openxmlformats.org/officeDocument/2006/relationships/hyperlink" Target="http://online.zakon.kz/Document/?doc_id=32487946" TargetMode="External"/><Relationship Id="rId324" Type="http://schemas.openxmlformats.org/officeDocument/2006/relationships/theme" Target="theme/theme1.xml"/><Relationship Id="rId170" Type="http://schemas.openxmlformats.org/officeDocument/2006/relationships/hyperlink" Target="http://online.zakon.kz/Document/?link_id=1005151492" TargetMode="External"/><Relationship Id="rId191" Type="http://schemas.openxmlformats.org/officeDocument/2006/relationships/hyperlink" Target="http://online.zakon.kz/Document/?doc_id=38409832" TargetMode="External"/><Relationship Id="rId205" Type="http://schemas.openxmlformats.org/officeDocument/2006/relationships/hyperlink" Target="http://online.zakon.kz/Document/?doc_id=35953240" TargetMode="External"/><Relationship Id="rId226" Type="http://schemas.openxmlformats.org/officeDocument/2006/relationships/hyperlink" Target="http://online.zakon.kz/Document/?doc_id=31575852" TargetMode="External"/><Relationship Id="rId247" Type="http://schemas.openxmlformats.org/officeDocument/2006/relationships/hyperlink" Target="http://online.zakon.kz/Document/?doc_id=38409832" TargetMode="External"/><Relationship Id="rId107" Type="http://schemas.openxmlformats.org/officeDocument/2006/relationships/hyperlink" Target="http://online.zakon.kz/Document/?doc_id=37179252" TargetMode="External"/><Relationship Id="rId268" Type="http://schemas.openxmlformats.org/officeDocument/2006/relationships/hyperlink" Target="http://online.zakon.kz/Document/?doc_id=38910832" TargetMode="External"/><Relationship Id="rId289" Type="http://schemas.openxmlformats.org/officeDocument/2006/relationships/hyperlink" Target="http://online.zakon.kz/Document/?doc_id=35563180" TargetMode="External"/><Relationship Id="rId11" Type="http://schemas.openxmlformats.org/officeDocument/2006/relationships/hyperlink" Target="http://online.zakon.kz/Document/?doc_id=34379396" TargetMode="External"/><Relationship Id="rId32" Type="http://schemas.openxmlformats.org/officeDocument/2006/relationships/hyperlink" Target="http://online.zakon.kz/Document/?doc_id=33499976" TargetMode="External"/><Relationship Id="rId53" Type="http://schemas.openxmlformats.org/officeDocument/2006/relationships/hyperlink" Target="http://online.zakon.kz/Document/?doc_id=32487946" TargetMode="External"/><Relationship Id="rId74" Type="http://schemas.openxmlformats.org/officeDocument/2006/relationships/hyperlink" Target="http://online.zakon.kz/Document/?doc_id=1012633" TargetMode="External"/><Relationship Id="rId128" Type="http://schemas.openxmlformats.org/officeDocument/2006/relationships/hyperlink" Target="http://online.zakon.kz/Document/?doc_id=35953240" TargetMode="External"/><Relationship Id="rId149" Type="http://schemas.openxmlformats.org/officeDocument/2006/relationships/hyperlink" Target="http://online.zakon.kz/Document/?doc_id=33683854" TargetMode="External"/><Relationship Id="rId314" Type="http://schemas.openxmlformats.org/officeDocument/2006/relationships/hyperlink" Target="http://online.zakon.kz/Document/?doc_id=30466908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online.zakon.kz/Document/?doc_id=38655214" TargetMode="External"/><Relationship Id="rId160" Type="http://schemas.openxmlformats.org/officeDocument/2006/relationships/hyperlink" Target="http://online.zakon.kz/Document/?doc_id=34379396" TargetMode="External"/><Relationship Id="rId181" Type="http://schemas.openxmlformats.org/officeDocument/2006/relationships/hyperlink" Target="http://online.zakon.kz/Document/?doc_id=38679716" TargetMode="External"/><Relationship Id="rId216" Type="http://schemas.openxmlformats.org/officeDocument/2006/relationships/hyperlink" Target="http://online.zakon.kz/Document/?doc_id=34379396" TargetMode="External"/><Relationship Id="rId237" Type="http://schemas.openxmlformats.org/officeDocument/2006/relationships/hyperlink" Target="http://online.zakon.kz/Document/?doc_id=34281794" TargetMode="External"/><Relationship Id="rId258" Type="http://schemas.openxmlformats.org/officeDocument/2006/relationships/hyperlink" Target="http://online.zakon.kz/Document/?doc_id=32478270" TargetMode="External"/><Relationship Id="rId279" Type="http://schemas.openxmlformats.org/officeDocument/2006/relationships/hyperlink" Target="http://online.zakon.kz/Document/?doc_id=1006061" TargetMode="External"/><Relationship Id="rId22" Type="http://schemas.openxmlformats.org/officeDocument/2006/relationships/hyperlink" Target="http://online.zakon.kz/Document/?doc_id=34379396" TargetMode="External"/><Relationship Id="rId43" Type="http://schemas.openxmlformats.org/officeDocument/2006/relationships/hyperlink" Target="http://online.zakon.kz/Document/?doc_id=36401615" TargetMode="External"/><Relationship Id="rId64" Type="http://schemas.openxmlformats.org/officeDocument/2006/relationships/hyperlink" Target="http://online.zakon.kz/Document/?doc_id=31123483" TargetMode="External"/><Relationship Id="rId118" Type="http://schemas.openxmlformats.org/officeDocument/2006/relationships/hyperlink" Target="http://online.zakon.kz/Document/?doc_id=39032528" TargetMode="External"/><Relationship Id="rId139" Type="http://schemas.openxmlformats.org/officeDocument/2006/relationships/hyperlink" Target="http://online.zakon.kz/Document/?doc_id=39780689" TargetMode="External"/><Relationship Id="rId290" Type="http://schemas.openxmlformats.org/officeDocument/2006/relationships/hyperlink" Target="http://online.zakon.kz/Document/?doc_id=39025340" TargetMode="External"/><Relationship Id="rId304" Type="http://schemas.openxmlformats.org/officeDocument/2006/relationships/hyperlink" Target="http://online.zakon.kz/Document/?doc_id=31123483" TargetMode="External"/><Relationship Id="rId85" Type="http://schemas.openxmlformats.org/officeDocument/2006/relationships/hyperlink" Target="http://online.zakon.kz/Document/?doc_id=38655214" TargetMode="External"/><Relationship Id="rId150" Type="http://schemas.openxmlformats.org/officeDocument/2006/relationships/hyperlink" Target="http://online.zakon.kz/Document/?doc_id=30118747" TargetMode="External"/><Relationship Id="rId171" Type="http://schemas.openxmlformats.org/officeDocument/2006/relationships/hyperlink" Target="http://online.zakon.kz/Document/?doc_id=39529037" TargetMode="External"/><Relationship Id="rId192" Type="http://schemas.openxmlformats.org/officeDocument/2006/relationships/hyperlink" Target="http://online.zakon.kz/Document/?doc_id=37712829" TargetMode="External"/><Relationship Id="rId206" Type="http://schemas.openxmlformats.org/officeDocument/2006/relationships/hyperlink" Target="http://online.zakon.kz/Document/?doc_id=30916594" TargetMode="External"/><Relationship Id="rId227" Type="http://schemas.openxmlformats.org/officeDocument/2006/relationships/hyperlink" Target="http://online.zakon.kz/Document/?doc_id=31577399" TargetMode="External"/><Relationship Id="rId248" Type="http://schemas.openxmlformats.org/officeDocument/2006/relationships/hyperlink" Target="http://online.zakon.kz/Document/?doc_id=37712829" TargetMode="External"/><Relationship Id="rId269" Type="http://schemas.openxmlformats.org/officeDocument/2006/relationships/hyperlink" Target="http://online.zakon.kz/Document/?doc_id=37261234" TargetMode="External"/><Relationship Id="rId12" Type="http://schemas.openxmlformats.org/officeDocument/2006/relationships/hyperlink" Target="http://online.zakon.kz/Document/?doc_id=32487946" TargetMode="External"/><Relationship Id="rId33" Type="http://schemas.openxmlformats.org/officeDocument/2006/relationships/hyperlink" Target="http://online.zakon.kz/Document/?doc_id=38508756" TargetMode="External"/><Relationship Id="rId108" Type="http://schemas.openxmlformats.org/officeDocument/2006/relationships/hyperlink" Target="http://online.zakon.kz/Document/?link_id=1005133741" TargetMode="External"/><Relationship Id="rId129" Type="http://schemas.openxmlformats.org/officeDocument/2006/relationships/hyperlink" Target="http://online.zakon.kz/Document/?doc_id=36786682" TargetMode="External"/><Relationship Id="rId280" Type="http://schemas.openxmlformats.org/officeDocument/2006/relationships/hyperlink" Target="http://online.zakon.kz/Document/?doc_id=34329053" TargetMode="External"/><Relationship Id="rId315" Type="http://schemas.openxmlformats.org/officeDocument/2006/relationships/hyperlink" Target="http://online.zakon.kz/Document/?doc_id=38409832" TargetMode="External"/><Relationship Id="rId54" Type="http://schemas.openxmlformats.org/officeDocument/2006/relationships/hyperlink" Target="http://online.zakon.kz/Document/?doc_id=31575252" TargetMode="External"/><Relationship Id="rId75" Type="http://schemas.openxmlformats.org/officeDocument/2006/relationships/hyperlink" Target="http://online.zakon.kz/Document/?doc_id=31123483" TargetMode="External"/><Relationship Id="rId96" Type="http://schemas.openxmlformats.org/officeDocument/2006/relationships/hyperlink" Target="http://online.zakon.kz/Document/?doc_id=39780689" TargetMode="External"/><Relationship Id="rId140" Type="http://schemas.openxmlformats.org/officeDocument/2006/relationships/hyperlink" Target="http://online.zakon.kz/Document/?doc_id=38679716" TargetMode="External"/><Relationship Id="rId161" Type="http://schemas.openxmlformats.org/officeDocument/2006/relationships/hyperlink" Target="http://online.zakon.kz/Document/?doc_id=33499976" TargetMode="External"/><Relationship Id="rId182" Type="http://schemas.openxmlformats.org/officeDocument/2006/relationships/hyperlink" Target="http://online.zakon.kz/Document/?doc_id=34281794" TargetMode="External"/><Relationship Id="rId217" Type="http://schemas.openxmlformats.org/officeDocument/2006/relationships/hyperlink" Target="http://online.zakon.kz/Document/?doc_id=35626007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online.zakon.kz/Document/?doc_id=35953240" TargetMode="External"/><Relationship Id="rId259" Type="http://schemas.openxmlformats.org/officeDocument/2006/relationships/hyperlink" Target="http://online.zakon.kz/Document/?doc_id=31575252" TargetMode="External"/><Relationship Id="rId23" Type="http://schemas.openxmlformats.org/officeDocument/2006/relationships/hyperlink" Target="http://online.zakon.kz/Document/?doc_id=35132264" TargetMode="External"/><Relationship Id="rId119" Type="http://schemas.openxmlformats.org/officeDocument/2006/relationships/hyperlink" Target="http://online.zakon.kz/Document/?doc_id=33519598" TargetMode="External"/><Relationship Id="rId270" Type="http://schemas.openxmlformats.org/officeDocument/2006/relationships/hyperlink" Target="http://online.zakon.kz/Document/?doc_id=37171817" TargetMode="External"/><Relationship Id="rId291" Type="http://schemas.openxmlformats.org/officeDocument/2006/relationships/hyperlink" Target="http://online.zakon.kz/Document/?doc_id=35563180" TargetMode="External"/><Relationship Id="rId305" Type="http://schemas.openxmlformats.org/officeDocument/2006/relationships/hyperlink" Target="http://online.zakon.kz/Document/?doc_id=31575252" TargetMode="External"/><Relationship Id="rId44" Type="http://schemas.openxmlformats.org/officeDocument/2006/relationships/hyperlink" Target="http://online.zakon.kz/Document/?doc_id=32487946" TargetMode="External"/><Relationship Id="rId65" Type="http://schemas.openxmlformats.org/officeDocument/2006/relationships/hyperlink" Target="http://online.zakon.kz/Document/?doc_id=35626007" TargetMode="External"/><Relationship Id="rId86" Type="http://schemas.openxmlformats.org/officeDocument/2006/relationships/hyperlink" Target="http://online.zakon.kz/Document/?doc_id=39780689" TargetMode="External"/><Relationship Id="rId130" Type="http://schemas.openxmlformats.org/officeDocument/2006/relationships/hyperlink" Target="http://online.zakon.kz/Document/?doc_id=34281794" TargetMode="External"/><Relationship Id="rId151" Type="http://schemas.openxmlformats.org/officeDocument/2006/relationships/hyperlink" Target="http://online.zakon.kz/Document/?doc_id=38564014" TargetMode="External"/><Relationship Id="rId172" Type="http://schemas.openxmlformats.org/officeDocument/2006/relationships/hyperlink" Target="http://online.zakon.kz/Document/?doc_id=32487946" TargetMode="External"/><Relationship Id="rId193" Type="http://schemas.openxmlformats.org/officeDocument/2006/relationships/hyperlink" Target="http://online.zakon.kz/Document/?doc_id=33146695" TargetMode="External"/><Relationship Id="rId207" Type="http://schemas.openxmlformats.org/officeDocument/2006/relationships/hyperlink" Target="http://online.zakon.kz/Document/?doc_id=37012306" TargetMode="External"/><Relationship Id="rId228" Type="http://schemas.openxmlformats.org/officeDocument/2006/relationships/hyperlink" Target="http://online.zakon.kz/Document/?doc_id=34281794" TargetMode="External"/><Relationship Id="rId249" Type="http://schemas.openxmlformats.org/officeDocument/2006/relationships/hyperlink" Target="http://online.zakon.kz/Document/?doc_id=34281794" TargetMode="External"/><Relationship Id="rId13" Type="http://schemas.openxmlformats.org/officeDocument/2006/relationships/hyperlink" Target="http://online.zakon.kz/Document/?doc_id=37001030" TargetMode="External"/><Relationship Id="rId109" Type="http://schemas.openxmlformats.org/officeDocument/2006/relationships/hyperlink" Target="http://online.zakon.kz/Document/?doc_id=30466908" TargetMode="External"/><Relationship Id="rId260" Type="http://schemas.openxmlformats.org/officeDocument/2006/relationships/hyperlink" Target="http://online.zakon.kz/Document/?doc_id=38409832" TargetMode="External"/><Relationship Id="rId281" Type="http://schemas.openxmlformats.org/officeDocument/2006/relationships/hyperlink" Target="http://online.zakon.kz/Document/?doc_id=32025901" TargetMode="External"/><Relationship Id="rId316" Type="http://schemas.openxmlformats.org/officeDocument/2006/relationships/hyperlink" Target="http://online.zakon.kz/Document/?doc_id=1009795" TargetMode="External"/><Relationship Id="rId34" Type="http://schemas.openxmlformats.org/officeDocument/2006/relationships/hyperlink" Target="http://online.zakon.kz/Document/?doc_id=34281794" TargetMode="External"/><Relationship Id="rId55" Type="http://schemas.openxmlformats.org/officeDocument/2006/relationships/hyperlink" Target="http://online.zakon.kz/Document/?doc_id=31577399" TargetMode="External"/><Relationship Id="rId76" Type="http://schemas.openxmlformats.org/officeDocument/2006/relationships/hyperlink" Target="http://online.zakon.kz/Document/?link_id=1009589152" TargetMode="External"/><Relationship Id="rId97" Type="http://schemas.openxmlformats.org/officeDocument/2006/relationships/hyperlink" Target="http://online.zakon.kz/Document/?doc_id=38679716" TargetMode="External"/><Relationship Id="rId120" Type="http://schemas.openxmlformats.org/officeDocument/2006/relationships/hyperlink" Target="http://online.zakon.kz/Document/?doc_id=32487946" TargetMode="External"/><Relationship Id="rId141" Type="http://schemas.openxmlformats.org/officeDocument/2006/relationships/hyperlink" Target="http://online.zakon.kz/Document/?doc_id=38409832" TargetMode="External"/><Relationship Id="rId7" Type="http://schemas.openxmlformats.org/officeDocument/2006/relationships/hyperlink" Target="http://online.zakon.kz/Document/?doc_id=31918562" TargetMode="External"/><Relationship Id="rId162" Type="http://schemas.openxmlformats.org/officeDocument/2006/relationships/hyperlink" Target="http://online.zakon.kz/Document/?doc_id=38508756" TargetMode="External"/><Relationship Id="rId183" Type="http://schemas.openxmlformats.org/officeDocument/2006/relationships/hyperlink" Target="http://online.zakon.kz/Document/?doc_id=34281794" TargetMode="External"/><Relationship Id="rId218" Type="http://schemas.openxmlformats.org/officeDocument/2006/relationships/hyperlink" Target="http://online.zakon.kz/Document/?doc_id=39289171" TargetMode="External"/><Relationship Id="rId239" Type="http://schemas.openxmlformats.org/officeDocument/2006/relationships/hyperlink" Target="http://online.zakon.kz/Document/?link_id=1009995581" TargetMode="External"/><Relationship Id="rId250" Type="http://schemas.openxmlformats.org/officeDocument/2006/relationships/hyperlink" Target="http://online.zakon.kz/Document/?doc_id=35953240" TargetMode="External"/><Relationship Id="rId271" Type="http://schemas.openxmlformats.org/officeDocument/2006/relationships/hyperlink" Target="http://online.zakon.kz/Document/?doc_id=38409832" TargetMode="External"/><Relationship Id="rId292" Type="http://schemas.openxmlformats.org/officeDocument/2006/relationships/hyperlink" Target="http://online.zakon.kz/Document/?doc_id=39025340" TargetMode="External"/><Relationship Id="rId306" Type="http://schemas.openxmlformats.org/officeDocument/2006/relationships/hyperlink" Target="http://online.zakon.kz/Document/?doc_id=36786682" TargetMode="External"/><Relationship Id="rId24" Type="http://schemas.openxmlformats.org/officeDocument/2006/relationships/hyperlink" Target="http://online.zakon.kz/Document/?doc_id=32988867" TargetMode="External"/><Relationship Id="rId45" Type="http://schemas.openxmlformats.org/officeDocument/2006/relationships/hyperlink" Target="http://online.zakon.kz/Document/?doc_id=34379396" TargetMode="External"/><Relationship Id="rId66" Type="http://schemas.openxmlformats.org/officeDocument/2006/relationships/hyperlink" Target="http://online.zakon.kz/Document/?doc_id=36166869" TargetMode="External"/><Relationship Id="rId87" Type="http://schemas.openxmlformats.org/officeDocument/2006/relationships/hyperlink" Target="http://online.zakon.kz/Document/?doc_id=38679716" TargetMode="External"/><Relationship Id="rId110" Type="http://schemas.openxmlformats.org/officeDocument/2006/relationships/hyperlink" Target="http://online.zakon.kz/Document/?doc_id=32487946" TargetMode="External"/><Relationship Id="rId131" Type="http://schemas.openxmlformats.org/officeDocument/2006/relationships/hyperlink" Target="http://online.zakon.kz/Document/?doc_id=35953240" TargetMode="External"/><Relationship Id="rId152" Type="http://schemas.openxmlformats.org/officeDocument/2006/relationships/hyperlink" Target="http://online.zakon.kz/Document/?doc_id=30081960" TargetMode="External"/><Relationship Id="rId173" Type="http://schemas.openxmlformats.org/officeDocument/2006/relationships/hyperlink" Target="http://online.zakon.kz/Document/?doc_id=34379396" TargetMode="External"/><Relationship Id="rId194" Type="http://schemas.openxmlformats.org/officeDocument/2006/relationships/hyperlink" Target="http://online.zakon.kz/Document/?doc_id=33119538" TargetMode="External"/><Relationship Id="rId208" Type="http://schemas.openxmlformats.org/officeDocument/2006/relationships/hyperlink" Target="http://online.zakon.kz/Document/?doc_id=39289171" TargetMode="External"/><Relationship Id="rId229" Type="http://schemas.openxmlformats.org/officeDocument/2006/relationships/hyperlink" Target="http://online.zakon.kz/Document/?doc_id=35953240" TargetMode="External"/><Relationship Id="rId19" Type="http://schemas.openxmlformats.org/officeDocument/2006/relationships/hyperlink" Target="http://online.zakon.kz/Document/?doc_id=36786682" TargetMode="External"/><Relationship Id="rId224" Type="http://schemas.openxmlformats.org/officeDocument/2006/relationships/hyperlink" Target="http://online.zakon.kz/Document/?doc_id=39289171" TargetMode="External"/><Relationship Id="rId240" Type="http://schemas.openxmlformats.org/officeDocument/2006/relationships/hyperlink" Target="http://online.zakon.kz/Document/?doc_id=32487946" TargetMode="External"/><Relationship Id="rId245" Type="http://schemas.openxmlformats.org/officeDocument/2006/relationships/hyperlink" Target="http://online.zakon.kz/Document/?doc_id=34281794" TargetMode="External"/><Relationship Id="rId261" Type="http://schemas.openxmlformats.org/officeDocument/2006/relationships/hyperlink" Target="http://online.zakon.kz/Document/?doc_id=38409832" TargetMode="External"/><Relationship Id="rId266" Type="http://schemas.openxmlformats.org/officeDocument/2006/relationships/hyperlink" Target="http://online.zakon.kz/Document/?doc_id=38409832" TargetMode="External"/><Relationship Id="rId287" Type="http://schemas.openxmlformats.org/officeDocument/2006/relationships/hyperlink" Target="http://online.zakon.kz/Document/?doc_id=36809535" TargetMode="External"/><Relationship Id="rId14" Type="http://schemas.openxmlformats.org/officeDocument/2006/relationships/hyperlink" Target="http://online.zakon.kz/Document/?doc_id=39288564" TargetMode="External"/><Relationship Id="rId30" Type="http://schemas.openxmlformats.org/officeDocument/2006/relationships/hyperlink" Target="http://online.zakon.kz/Document/?doc_id=39824996" TargetMode="External"/><Relationship Id="rId35" Type="http://schemas.openxmlformats.org/officeDocument/2006/relationships/hyperlink" Target="http://online.zakon.kz/Document/?doc_id=35953240" TargetMode="External"/><Relationship Id="rId56" Type="http://schemas.openxmlformats.org/officeDocument/2006/relationships/hyperlink" Target="http://online.zakon.kz/Document/?doc_id=1005029" TargetMode="External"/><Relationship Id="rId77" Type="http://schemas.openxmlformats.org/officeDocument/2006/relationships/hyperlink" Target="http://online.zakon.kz/Document/?doc_id=32274843" TargetMode="External"/><Relationship Id="rId100" Type="http://schemas.openxmlformats.org/officeDocument/2006/relationships/hyperlink" Target="http://online.zakon.kz/Document/?doc_id=37001030" TargetMode="External"/><Relationship Id="rId105" Type="http://schemas.openxmlformats.org/officeDocument/2006/relationships/hyperlink" Target="http://online.zakon.kz/Document/?doc_id=35015734" TargetMode="External"/><Relationship Id="rId126" Type="http://schemas.openxmlformats.org/officeDocument/2006/relationships/hyperlink" Target="http://online.zakon.kz/Document/?doc_id=30085891" TargetMode="External"/><Relationship Id="rId147" Type="http://schemas.openxmlformats.org/officeDocument/2006/relationships/hyperlink" Target="http://online.zakon.kz/Document/?doc_id=35554130" TargetMode="External"/><Relationship Id="rId168" Type="http://schemas.openxmlformats.org/officeDocument/2006/relationships/hyperlink" Target="http://online.zakon.kz/Document/?doc_id=37712829" TargetMode="External"/><Relationship Id="rId282" Type="http://schemas.openxmlformats.org/officeDocument/2006/relationships/hyperlink" Target="http://online.zakon.kz/Document/?doc_id=38688623" TargetMode="External"/><Relationship Id="rId312" Type="http://schemas.openxmlformats.org/officeDocument/2006/relationships/hyperlink" Target="http://online.zakon.kz/Document/?doc_id=1012633" TargetMode="External"/><Relationship Id="rId317" Type="http://schemas.openxmlformats.org/officeDocument/2006/relationships/header" Target="header1.xml"/><Relationship Id="rId8" Type="http://schemas.openxmlformats.org/officeDocument/2006/relationships/hyperlink" Target="http://online.zakon.kz/Document/?doc_id=38409832" TargetMode="External"/><Relationship Id="rId51" Type="http://schemas.openxmlformats.org/officeDocument/2006/relationships/hyperlink" Target="http://online.zakon.kz/Document/?doc_id=31577399" TargetMode="External"/><Relationship Id="rId72" Type="http://schemas.openxmlformats.org/officeDocument/2006/relationships/hyperlink" Target="http://online.zakon.kz/Document/?doc_id=37712829" TargetMode="External"/><Relationship Id="rId93" Type="http://schemas.openxmlformats.org/officeDocument/2006/relationships/hyperlink" Target="http://online.zakon.kz/Document/?doc_id=36148637" TargetMode="External"/><Relationship Id="rId98" Type="http://schemas.openxmlformats.org/officeDocument/2006/relationships/hyperlink" Target="http://online.zakon.kz/Document/?doc_id=31575252" TargetMode="External"/><Relationship Id="rId121" Type="http://schemas.openxmlformats.org/officeDocument/2006/relationships/hyperlink" Target="http://online.zakon.kz/Document/?doc_id=34379396" TargetMode="External"/><Relationship Id="rId142" Type="http://schemas.openxmlformats.org/officeDocument/2006/relationships/hyperlink" Target="http://online.zakon.kz/Document/?doc_id=37712829" TargetMode="External"/><Relationship Id="rId163" Type="http://schemas.openxmlformats.org/officeDocument/2006/relationships/hyperlink" Target="http://online.zakon.kz/Document/?link_id=1005151492" TargetMode="External"/><Relationship Id="rId184" Type="http://schemas.openxmlformats.org/officeDocument/2006/relationships/hyperlink" Target="http://online.zakon.kz/Document/?doc_id=35953240" TargetMode="External"/><Relationship Id="rId189" Type="http://schemas.openxmlformats.org/officeDocument/2006/relationships/hyperlink" Target="http://online.zakon.kz/Document/?doc_id=31803902" TargetMode="External"/><Relationship Id="rId219" Type="http://schemas.openxmlformats.org/officeDocument/2006/relationships/hyperlink" Target="http://online.zakon.kz/Document/?doc_id=31577399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online.zakon.kz/Document/?doc_id=38409832" TargetMode="External"/><Relationship Id="rId230" Type="http://schemas.openxmlformats.org/officeDocument/2006/relationships/hyperlink" Target="http://online.zakon.kz/Document/?doc_id=39289171" TargetMode="External"/><Relationship Id="rId235" Type="http://schemas.openxmlformats.org/officeDocument/2006/relationships/hyperlink" Target="http://online.zakon.kz/Document/?doc_id=31839431" TargetMode="External"/><Relationship Id="rId251" Type="http://schemas.openxmlformats.org/officeDocument/2006/relationships/hyperlink" Target="http://online.zakon.kz/Document/?doc_id=38409832" TargetMode="External"/><Relationship Id="rId256" Type="http://schemas.openxmlformats.org/officeDocument/2006/relationships/hyperlink" Target="http://online.zakon.kz/Document/?doc_id=38910832" TargetMode="External"/><Relationship Id="rId277" Type="http://schemas.openxmlformats.org/officeDocument/2006/relationships/hyperlink" Target="http://online.zakon.kz/Document/?doc_id=35953240" TargetMode="External"/><Relationship Id="rId298" Type="http://schemas.openxmlformats.org/officeDocument/2006/relationships/hyperlink" Target="http://online.zakon.kz/Document/?doc_id=36148637" TargetMode="External"/><Relationship Id="rId25" Type="http://schemas.openxmlformats.org/officeDocument/2006/relationships/hyperlink" Target="http://online.zakon.kz/Document/?doc_id=32487946" TargetMode="External"/><Relationship Id="rId46" Type="http://schemas.openxmlformats.org/officeDocument/2006/relationships/hyperlink" Target="http://online.zakon.kz/Document/?doc_id=39289171" TargetMode="External"/><Relationship Id="rId67" Type="http://schemas.openxmlformats.org/officeDocument/2006/relationships/hyperlink" Target="http://online.zakon.kz/Document/?doc_id=36501494" TargetMode="External"/><Relationship Id="rId116" Type="http://schemas.openxmlformats.org/officeDocument/2006/relationships/hyperlink" Target="http://online.zakon.kz/Document/?doc_id=38679716" TargetMode="External"/><Relationship Id="rId137" Type="http://schemas.openxmlformats.org/officeDocument/2006/relationships/hyperlink" Target="http://online.zakon.kz/Document/?doc_id=39634849" TargetMode="External"/><Relationship Id="rId158" Type="http://schemas.openxmlformats.org/officeDocument/2006/relationships/hyperlink" Target="http://online.zakon.kz/Document/?doc_id=34379396" TargetMode="External"/><Relationship Id="rId272" Type="http://schemas.openxmlformats.org/officeDocument/2006/relationships/hyperlink" Target="http://online.zakon.kz/Document/?doc_id=35567187" TargetMode="External"/><Relationship Id="rId293" Type="http://schemas.openxmlformats.org/officeDocument/2006/relationships/hyperlink" Target="http://online.zakon.kz/Document/?doc_id=35563180" TargetMode="External"/><Relationship Id="rId302" Type="http://schemas.openxmlformats.org/officeDocument/2006/relationships/hyperlink" Target="http://online.zakon.kz/Document/?doc_id=36148637" TargetMode="External"/><Relationship Id="rId307" Type="http://schemas.openxmlformats.org/officeDocument/2006/relationships/hyperlink" Target="http://online.zakon.kz/Document/?doc_id=31577399" TargetMode="External"/><Relationship Id="rId323" Type="http://schemas.openxmlformats.org/officeDocument/2006/relationships/fontTable" Target="fontTable.xml"/><Relationship Id="rId20" Type="http://schemas.openxmlformats.org/officeDocument/2006/relationships/hyperlink" Target="http://online.zakon.kz/Document/?doc_id=36786682" TargetMode="External"/><Relationship Id="rId41" Type="http://schemas.openxmlformats.org/officeDocument/2006/relationships/hyperlink" Target="http://online.zakon.kz/Document/?doc_id=35049151" TargetMode="External"/><Relationship Id="rId62" Type="http://schemas.openxmlformats.org/officeDocument/2006/relationships/hyperlink" Target="http://online.zakon.kz/Document/?doc_id=37312788" TargetMode="External"/><Relationship Id="rId83" Type="http://schemas.openxmlformats.org/officeDocument/2006/relationships/hyperlink" Target="http://online.zakon.kz/Document/?doc_id=38409832" TargetMode="External"/><Relationship Id="rId88" Type="http://schemas.openxmlformats.org/officeDocument/2006/relationships/hyperlink" Target="http://online.zakon.kz/Document/?doc_id=32445015" TargetMode="External"/><Relationship Id="rId111" Type="http://schemas.openxmlformats.org/officeDocument/2006/relationships/hyperlink" Target="http://online.zakon.kz/Document/?doc_id=34379396" TargetMode="External"/><Relationship Id="rId132" Type="http://schemas.openxmlformats.org/officeDocument/2006/relationships/hyperlink" Target="http://online.zakon.kz/Document/?doc_id=38409832" TargetMode="External"/><Relationship Id="rId153" Type="http://schemas.openxmlformats.org/officeDocument/2006/relationships/hyperlink" Target="http://online.zakon.kz/Document/?doc_id=39014722" TargetMode="External"/><Relationship Id="rId174" Type="http://schemas.openxmlformats.org/officeDocument/2006/relationships/hyperlink" Target="http://online.zakon.kz/Document/?doc_id=36786682" TargetMode="External"/><Relationship Id="rId179" Type="http://schemas.openxmlformats.org/officeDocument/2006/relationships/hyperlink" Target="http://online.zakon.kz/Document/?doc_id=35953240" TargetMode="External"/><Relationship Id="rId195" Type="http://schemas.openxmlformats.org/officeDocument/2006/relationships/hyperlink" Target="http://online.zakon.kz/Document/?doc_id=31989802" TargetMode="External"/><Relationship Id="rId209" Type="http://schemas.openxmlformats.org/officeDocument/2006/relationships/hyperlink" Target="http://online.zakon.kz/Document/?doc_id=31839431" TargetMode="External"/><Relationship Id="rId190" Type="http://schemas.openxmlformats.org/officeDocument/2006/relationships/hyperlink" Target="http://online.zakon.kz/Document/?doc_id=33046657" TargetMode="External"/><Relationship Id="rId204" Type="http://schemas.openxmlformats.org/officeDocument/2006/relationships/hyperlink" Target="http://online.zakon.kz/Document/?doc_id=34281794" TargetMode="External"/><Relationship Id="rId220" Type="http://schemas.openxmlformats.org/officeDocument/2006/relationships/hyperlink" Target="http://online.zakon.kz/Document/?doc_id=34281794" TargetMode="External"/><Relationship Id="rId225" Type="http://schemas.openxmlformats.org/officeDocument/2006/relationships/hyperlink" Target="http://online.zakon.kz/Document/?doc_id=31839431" TargetMode="External"/><Relationship Id="rId241" Type="http://schemas.openxmlformats.org/officeDocument/2006/relationships/hyperlink" Target="http://online.zakon.kz/Document/?doc_id=36810001" TargetMode="External"/><Relationship Id="rId246" Type="http://schemas.openxmlformats.org/officeDocument/2006/relationships/hyperlink" Target="http://online.zakon.kz/Document/?doc_id=35953240" TargetMode="External"/><Relationship Id="rId267" Type="http://schemas.openxmlformats.org/officeDocument/2006/relationships/hyperlink" Target="http://online.zakon.kz/Document/?doc_id=38409832" TargetMode="External"/><Relationship Id="rId288" Type="http://schemas.openxmlformats.org/officeDocument/2006/relationships/hyperlink" Target="http://online.zakon.kz/Document/?doc_id=39025340" TargetMode="External"/><Relationship Id="rId15" Type="http://schemas.openxmlformats.org/officeDocument/2006/relationships/hyperlink" Target="http://online.zakon.kz/Document/?doc_id=39780689" TargetMode="External"/><Relationship Id="rId36" Type="http://schemas.openxmlformats.org/officeDocument/2006/relationships/hyperlink" Target="http://online.zakon.kz/Document/?doc_id=39780689" TargetMode="External"/><Relationship Id="rId57" Type="http://schemas.openxmlformats.org/officeDocument/2006/relationships/hyperlink" Target="http://online.zakon.kz/Document/?doc_id=38409832" TargetMode="External"/><Relationship Id="rId106" Type="http://schemas.openxmlformats.org/officeDocument/2006/relationships/hyperlink" Target="http://online.zakon.kz/Document/?doc_id=39090303" TargetMode="External"/><Relationship Id="rId127" Type="http://schemas.openxmlformats.org/officeDocument/2006/relationships/hyperlink" Target="http://online.zakon.kz/Document/?doc_id=34281794" TargetMode="External"/><Relationship Id="rId262" Type="http://schemas.openxmlformats.org/officeDocument/2006/relationships/hyperlink" Target="http://online.zakon.kz/Document/?doc_id=37712829" TargetMode="External"/><Relationship Id="rId283" Type="http://schemas.openxmlformats.org/officeDocument/2006/relationships/hyperlink" Target="http://online.zakon.kz/Document/?doc_id=32025901" TargetMode="External"/><Relationship Id="rId313" Type="http://schemas.openxmlformats.org/officeDocument/2006/relationships/hyperlink" Target="http://online.zakon.kz/Document/?doc_id=31575252" TargetMode="External"/><Relationship Id="rId318" Type="http://schemas.openxmlformats.org/officeDocument/2006/relationships/header" Target="header2.xml"/><Relationship Id="rId10" Type="http://schemas.openxmlformats.org/officeDocument/2006/relationships/hyperlink" Target="http://online.zakon.kz/Document/?doc_id=32487946" TargetMode="External"/><Relationship Id="rId31" Type="http://schemas.openxmlformats.org/officeDocument/2006/relationships/hyperlink" Target="http://online.zakon.kz/Document/?doc_id=33949763" TargetMode="External"/><Relationship Id="rId52" Type="http://schemas.openxmlformats.org/officeDocument/2006/relationships/hyperlink" Target="http://online.zakon.kz/Document/?doc_id=31575252" TargetMode="External"/><Relationship Id="rId73" Type="http://schemas.openxmlformats.org/officeDocument/2006/relationships/hyperlink" Target="http://online.zakon.kz/Document/?doc_id=31771762" TargetMode="External"/><Relationship Id="rId78" Type="http://schemas.openxmlformats.org/officeDocument/2006/relationships/hyperlink" Target="http://online.zakon.kz/Document/?link_id=1010361301" TargetMode="External"/><Relationship Id="rId94" Type="http://schemas.openxmlformats.org/officeDocument/2006/relationships/hyperlink" Target="http://online.zakon.kz/Document/?doc_id=35083101" TargetMode="External"/><Relationship Id="rId99" Type="http://schemas.openxmlformats.org/officeDocument/2006/relationships/hyperlink" Target="http://online.zakon.kz/Document/?doc_id=31577399" TargetMode="External"/><Relationship Id="rId101" Type="http://schemas.openxmlformats.org/officeDocument/2006/relationships/hyperlink" Target="http://online.zakon.kz/Document/?doc_id=39637995" TargetMode="External"/><Relationship Id="rId122" Type="http://schemas.openxmlformats.org/officeDocument/2006/relationships/hyperlink" Target="http://online.zakon.kz/Document/?doc_id=34281794" TargetMode="External"/><Relationship Id="rId143" Type="http://schemas.openxmlformats.org/officeDocument/2006/relationships/hyperlink" Target="http://online.zakon.kz/Document/?doc_id=38409832" TargetMode="External"/><Relationship Id="rId148" Type="http://schemas.openxmlformats.org/officeDocument/2006/relationships/hyperlink" Target="http://online.zakon.kz/Document/?doc_id=37164503" TargetMode="External"/><Relationship Id="rId164" Type="http://schemas.openxmlformats.org/officeDocument/2006/relationships/hyperlink" Target="http://online.zakon.kz/Document/?link_id=1005151492" TargetMode="External"/><Relationship Id="rId169" Type="http://schemas.openxmlformats.org/officeDocument/2006/relationships/hyperlink" Target="http://online.zakon.kz/Document/?doc_id=1049233" TargetMode="External"/><Relationship Id="rId185" Type="http://schemas.openxmlformats.org/officeDocument/2006/relationships/hyperlink" Target="http://online.zakon.kz/Document/?doc_id=384098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nline.zakon.kz/Document/?doc_id=31945137" TargetMode="External"/><Relationship Id="rId180" Type="http://schemas.openxmlformats.org/officeDocument/2006/relationships/hyperlink" Target="http://online.zakon.kz/Document/?doc_id=39780689" TargetMode="External"/><Relationship Id="rId210" Type="http://schemas.openxmlformats.org/officeDocument/2006/relationships/hyperlink" Target="http://online.zakon.kz/Document/?doc_id=32487946" TargetMode="External"/><Relationship Id="rId215" Type="http://schemas.openxmlformats.org/officeDocument/2006/relationships/hyperlink" Target="http://online.zakon.kz/Document/?doc_id=32487946" TargetMode="External"/><Relationship Id="rId236" Type="http://schemas.openxmlformats.org/officeDocument/2006/relationships/hyperlink" Target="http://online.zakon.kz/Document/?doc_id=37512484" TargetMode="External"/><Relationship Id="rId257" Type="http://schemas.openxmlformats.org/officeDocument/2006/relationships/hyperlink" Target="http://online.zakon.kz/Document/?doc_id=1018939" TargetMode="External"/><Relationship Id="rId278" Type="http://schemas.openxmlformats.org/officeDocument/2006/relationships/hyperlink" Target="http://online.zakon.kz/Document/?doc_id=1032271" TargetMode="External"/><Relationship Id="rId26" Type="http://schemas.openxmlformats.org/officeDocument/2006/relationships/hyperlink" Target="http://online.zakon.kz/Document/?doc_id=30947363" TargetMode="External"/><Relationship Id="rId231" Type="http://schemas.openxmlformats.org/officeDocument/2006/relationships/hyperlink" Target="http://online.zakon.kz/Document/?doc_id=31839431" TargetMode="External"/><Relationship Id="rId252" Type="http://schemas.openxmlformats.org/officeDocument/2006/relationships/hyperlink" Target="http://online.zakon.kz/Document/?doc_id=37712829" TargetMode="External"/><Relationship Id="rId273" Type="http://schemas.openxmlformats.org/officeDocument/2006/relationships/hyperlink" Target="http://online.zakon.kz/Document/?doc_id=38409832" TargetMode="External"/><Relationship Id="rId294" Type="http://schemas.openxmlformats.org/officeDocument/2006/relationships/hyperlink" Target="http://online.zakon.kz/Document/?doc_id=36810001" TargetMode="External"/><Relationship Id="rId308" Type="http://schemas.openxmlformats.org/officeDocument/2006/relationships/hyperlink" Target="http://online.zakon.kz/Document/?doc_id=31577399" TargetMode="External"/><Relationship Id="rId47" Type="http://schemas.openxmlformats.org/officeDocument/2006/relationships/hyperlink" Target="http://online.zakon.kz/Document/?doc_id=31839431" TargetMode="External"/><Relationship Id="rId68" Type="http://schemas.openxmlformats.org/officeDocument/2006/relationships/hyperlink" Target="http://online.zakon.kz/Document/?doc_id=35015734" TargetMode="External"/><Relationship Id="rId89" Type="http://schemas.openxmlformats.org/officeDocument/2006/relationships/hyperlink" Target="http://online.zakon.kz/Document/?doc_id=35303818" TargetMode="External"/><Relationship Id="rId112" Type="http://schemas.openxmlformats.org/officeDocument/2006/relationships/hyperlink" Target="http://online.zakon.kz/Document/?doc_id=32988867" TargetMode="External"/><Relationship Id="rId133" Type="http://schemas.openxmlformats.org/officeDocument/2006/relationships/hyperlink" Target="http://online.zakon.kz/Document/?doc_id=37712829" TargetMode="External"/><Relationship Id="rId154" Type="http://schemas.openxmlformats.org/officeDocument/2006/relationships/hyperlink" Target="http://online.zakon.kz/Document/?doc_id=32487946" TargetMode="External"/><Relationship Id="rId175" Type="http://schemas.openxmlformats.org/officeDocument/2006/relationships/hyperlink" Target="http://online.zakon.kz/Document/?doc_id=37548073" TargetMode="External"/><Relationship Id="rId196" Type="http://schemas.openxmlformats.org/officeDocument/2006/relationships/hyperlink" Target="http://online.zakon.kz/Document/?doc_id=33146695" TargetMode="External"/><Relationship Id="rId200" Type="http://schemas.openxmlformats.org/officeDocument/2006/relationships/hyperlink" Target="http://online.zakon.kz/Document/?doc_id=32487946" TargetMode="External"/><Relationship Id="rId16" Type="http://schemas.openxmlformats.org/officeDocument/2006/relationships/hyperlink" Target="http://online.zakon.kz/Document/?doc_id=38679716" TargetMode="External"/><Relationship Id="rId221" Type="http://schemas.openxmlformats.org/officeDocument/2006/relationships/hyperlink" Target="http://online.zakon.kz/Document/?doc_id=35953240" TargetMode="External"/><Relationship Id="rId242" Type="http://schemas.openxmlformats.org/officeDocument/2006/relationships/hyperlink" Target="http://online.zakon.kz/Document/?doc_id=35204515" TargetMode="External"/><Relationship Id="rId263" Type="http://schemas.openxmlformats.org/officeDocument/2006/relationships/hyperlink" Target="http://online.zakon.kz/Document/?doc_id=33519598" TargetMode="External"/><Relationship Id="rId284" Type="http://schemas.openxmlformats.org/officeDocument/2006/relationships/hyperlink" Target="http://online.zakon.kz/Document/?doc_id=39025340" TargetMode="External"/><Relationship Id="rId319" Type="http://schemas.openxmlformats.org/officeDocument/2006/relationships/footer" Target="footer1.xml"/><Relationship Id="rId37" Type="http://schemas.openxmlformats.org/officeDocument/2006/relationships/hyperlink" Target="http://online.zakon.kz/Document/?doc_id=38679716" TargetMode="External"/><Relationship Id="rId58" Type="http://schemas.openxmlformats.org/officeDocument/2006/relationships/hyperlink" Target="http://online.zakon.kz/Document/?doc_id=37712829" TargetMode="External"/><Relationship Id="rId79" Type="http://schemas.openxmlformats.org/officeDocument/2006/relationships/hyperlink" Target="http://online.zakon.kz/Document/?doc_id=30008578" TargetMode="External"/><Relationship Id="rId102" Type="http://schemas.openxmlformats.org/officeDocument/2006/relationships/hyperlink" Target="http://online.zakon.kz/Document/?doc_id=36786682" TargetMode="External"/><Relationship Id="rId123" Type="http://schemas.openxmlformats.org/officeDocument/2006/relationships/hyperlink" Target="http://online.zakon.kz/Document/?doc_id=35953240" TargetMode="External"/><Relationship Id="rId144" Type="http://schemas.openxmlformats.org/officeDocument/2006/relationships/hyperlink" Target="http://online.zakon.kz/Document/?doc_id=37712829" TargetMode="External"/><Relationship Id="rId90" Type="http://schemas.openxmlformats.org/officeDocument/2006/relationships/hyperlink" Target="http://online.zakon.kz/Document/?doc_id=39961234" TargetMode="External"/><Relationship Id="rId165" Type="http://schemas.openxmlformats.org/officeDocument/2006/relationships/hyperlink" Target="http://online.zakon.kz/Document/?doc_id=32487946" TargetMode="External"/><Relationship Id="rId186" Type="http://schemas.openxmlformats.org/officeDocument/2006/relationships/hyperlink" Target="http://online.zakon.kz/Document/?doc_id=32025901" TargetMode="External"/><Relationship Id="rId211" Type="http://schemas.openxmlformats.org/officeDocument/2006/relationships/hyperlink" Target="http://online.zakon.kz/Document/?doc_id=34379396" TargetMode="External"/><Relationship Id="rId232" Type="http://schemas.openxmlformats.org/officeDocument/2006/relationships/hyperlink" Target="http://online.zakon.kz/Document/?doc_id=34281794" TargetMode="External"/><Relationship Id="rId253" Type="http://schemas.openxmlformats.org/officeDocument/2006/relationships/hyperlink" Target="http://online.zakon.kz/Document/?doc_id=35015734" TargetMode="External"/><Relationship Id="rId274" Type="http://schemas.openxmlformats.org/officeDocument/2006/relationships/hyperlink" Target="http://online.zakon.kz/Document/?doc_id=31577399" TargetMode="External"/><Relationship Id="rId295" Type="http://schemas.openxmlformats.org/officeDocument/2006/relationships/hyperlink" Target="http://online.zakon.kz/Document/?doc_id=35204515" TargetMode="External"/><Relationship Id="rId309" Type="http://schemas.openxmlformats.org/officeDocument/2006/relationships/hyperlink" Target="http://online.zakon.kz/Document/?doc_id=1004029" TargetMode="External"/><Relationship Id="rId27" Type="http://schemas.openxmlformats.org/officeDocument/2006/relationships/hyperlink" Target="http://online.zakon.kz/Document/?doc_id=36120583" TargetMode="External"/><Relationship Id="rId48" Type="http://schemas.openxmlformats.org/officeDocument/2006/relationships/hyperlink" Target="http://online.zakon.kz/Document/?doc_id=34281794" TargetMode="External"/><Relationship Id="rId69" Type="http://schemas.openxmlformats.org/officeDocument/2006/relationships/hyperlink" Target="http://online.zakon.kz/Document/?doc_id=39090303" TargetMode="External"/><Relationship Id="rId113" Type="http://schemas.openxmlformats.org/officeDocument/2006/relationships/hyperlink" Target="http://online.zakon.kz/Document/?doc_id=32025901" TargetMode="External"/><Relationship Id="rId134" Type="http://schemas.openxmlformats.org/officeDocument/2006/relationships/hyperlink" Target="http://online.zakon.kz/Document/?doc_id=34281794" TargetMode="External"/><Relationship Id="rId320" Type="http://schemas.openxmlformats.org/officeDocument/2006/relationships/footer" Target="footer2.xml"/><Relationship Id="rId80" Type="http://schemas.openxmlformats.org/officeDocument/2006/relationships/hyperlink" Target="jexec:find-type-3184" TargetMode="External"/><Relationship Id="rId155" Type="http://schemas.openxmlformats.org/officeDocument/2006/relationships/hyperlink" Target="http://online.zakon.kz/Document/?doc_id=34379396" TargetMode="External"/><Relationship Id="rId176" Type="http://schemas.openxmlformats.org/officeDocument/2006/relationships/hyperlink" Target="http://online.zakon.kz/Document/?doc_id=32487946" TargetMode="External"/><Relationship Id="rId197" Type="http://schemas.openxmlformats.org/officeDocument/2006/relationships/hyperlink" Target="http://online.zakon.kz/Document/?link_id=1010287555" TargetMode="External"/><Relationship Id="rId201" Type="http://schemas.openxmlformats.org/officeDocument/2006/relationships/hyperlink" Target="http://online.zakon.kz/Document/?doc_id=34379396" TargetMode="External"/><Relationship Id="rId222" Type="http://schemas.openxmlformats.org/officeDocument/2006/relationships/hyperlink" Target="http://online.zakon.kz/Document/?doc_id=34281794" TargetMode="External"/><Relationship Id="rId243" Type="http://schemas.openxmlformats.org/officeDocument/2006/relationships/hyperlink" Target="http://online.zakon.kz/Document/?doc_id=31575852" TargetMode="External"/><Relationship Id="rId264" Type="http://schemas.openxmlformats.org/officeDocument/2006/relationships/hyperlink" Target="http://online.zakon.kz/Document/?doc_id=35132264" TargetMode="External"/><Relationship Id="rId285" Type="http://schemas.openxmlformats.org/officeDocument/2006/relationships/hyperlink" Target="http://online.zakon.kz/Document/?doc_id=35563180" TargetMode="External"/><Relationship Id="rId17" Type="http://schemas.openxmlformats.org/officeDocument/2006/relationships/hyperlink" Target="http://online.zakon.kz/Document/?doc_id=1005029" TargetMode="External"/><Relationship Id="rId38" Type="http://schemas.openxmlformats.org/officeDocument/2006/relationships/hyperlink" Target="http://online.zakon.kz/Document/?doc_id=33719083" TargetMode="External"/><Relationship Id="rId59" Type="http://schemas.openxmlformats.org/officeDocument/2006/relationships/hyperlink" Target="http://online.zakon.kz/Document/?doc_id=35233468" TargetMode="External"/><Relationship Id="rId103" Type="http://schemas.openxmlformats.org/officeDocument/2006/relationships/hyperlink" Target="http://online.zakon.kz/Document/?doc_id=34384738" TargetMode="External"/><Relationship Id="rId124" Type="http://schemas.openxmlformats.org/officeDocument/2006/relationships/hyperlink" Target="http://online.zakon.kz/Document/?doc_id=32025901" TargetMode="External"/><Relationship Id="rId310" Type="http://schemas.openxmlformats.org/officeDocument/2006/relationships/hyperlink" Target="http://online.zakon.kz/Document/?doc_id=1006061" TargetMode="External"/><Relationship Id="rId70" Type="http://schemas.openxmlformats.org/officeDocument/2006/relationships/hyperlink" Target="http://online.zakon.kz/Document/?doc_id=34907489" TargetMode="External"/><Relationship Id="rId91" Type="http://schemas.openxmlformats.org/officeDocument/2006/relationships/hyperlink" Target="http://online.zakon.kz/Document/?doc_id=35303818" TargetMode="External"/><Relationship Id="rId145" Type="http://schemas.openxmlformats.org/officeDocument/2006/relationships/hyperlink" Target="http://online.zakon.kz/Document/?doc_id=38259854" TargetMode="External"/><Relationship Id="rId166" Type="http://schemas.openxmlformats.org/officeDocument/2006/relationships/hyperlink" Target="http://online.zakon.kz/Document/?doc_id=34379396" TargetMode="External"/><Relationship Id="rId187" Type="http://schemas.openxmlformats.org/officeDocument/2006/relationships/hyperlink" Target="http://online.zakon.kz/Document/?doc_id=34978142" TargetMode="External"/><Relationship Id="rId1" Type="http://schemas.openxmlformats.org/officeDocument/2006/relationships/styles" Target="styles.xml"/><Relationship Id="rId212" Type="http://schemas.openxmlformats.org/officeDocument/2006/relationships/hyperlink" Target="http://online.zakon.kz/Document/?doc_id=32487946" TargetMode="External"/><Relationship Id="rId233" Type="http://schemas.openxmlformats.org/officeDocument/2006/relationships/hyperlink" Target="http://online.zakon.kz/Document/?doc_id=35953240" TargetMode="External"/><Relationship Id="rId254" Type="http://schemas.openxmlformats.org/officeDocument/2006/relationships/hyperlink" Target="http://online.zakon.kz/Document/?doc_id=39090303" TargetMode="External"/><Relationship Id="rId28" Type="http://schemas.openxmlformats.org/officeDocument/2006/relationships/hyperlink" Target="http://online.zakon.kz/Document/?doc_id=38409832" TargetMode="External"/><Relationship Id="rId49" Type="http://schemas.openxmlformats.org/officeDocument/2006/relationships/hyperlink" Target="http://online.zakon.kz/Document/?doc_id=35953240" TargetMode="External"/><Relationship Id="rId114" Type="http://schemas.openxmlformats.org/officeDocument/2006/relationships/hyperlink" Target="http://online.zakon.kz/Document/?doc_id=38688623" TargetMode="External"/><Relationship Id="rId275" Type="http://schemas.openxmlformats.org/officeDocument/2006/relationships/hyperlink" Target="http://online.zakon.kz/Document/?doc_id=31575852" TargetMode="External"/><Relationship Id="rId296" Type="http://schemas.openxmlformats.org/officeDocument/2006/relationships/hyperlink" Target="http://online.zakon.kz/Document/?doc_id=33499976" TargetMode="External"/><Relationship Id="rId300" Type="http://schemas.openxmlformats.org/officeDocument/2006/relationships/hyperlink" Target="http://online.zakon.kz/Document/?doc_id=1026672" TargetMode="External"/><Relationship Id="rId60" Type="http://schemas.openxmlformats.org/officeDocument/2006/relationships/hyperlink" Target="http://online.zakon.kz/Document/?doc_id=32487946" TargetMode="External"/><Relationship Id="rId81" Type="http://schemas.openxmlformats.org/officeDocument/2006/relationships/hyperlink" Target="http://online.zakon.kz/Document/?doc_id=37505613" TargetMode="External"/><Relationship Id="rId135" Type="http://schemas.openxmlformats.org/officeDocument/2006/relationships/hyperlink" Target="http://online.zakon.kz/Document/?doc_id=34281794" TargetMode="External"/><Relationship Id="rId156" Type="http://schemas.openxmlformats.org/officeDocument/2006/relationships/hyperlink" Target="http://online.zakon.kz/Document/?doc_id=38409832" TargetMode="External"/><Relationship Id="rId177" Type="http://schemas.openxmlformats.org/officeDocument/2006/relationships/hyperlink" Target="http://online.zakon.kz/Document/?doc_id=34379396" TargetMode="External"/><Relationship Id="rId198" Type="http://schemas.openxmlformats.org/officeDocument/2006/relationships/hyperlink" Target="http://online.zakon.kz/Document/?doc_id=39289171" TargetMode="External"/><Relationship Id="rId321" Type="http://schemas.openxmlformats.org/officeDocument/2006/relationships/header" Target="header3.xml"/><Relationship Id="rId202" Type="http://schemas.openxmlformats.org/officeDocument/2006/relationships/hyperlink" Target="http://online.zakon.kz/Document/?doc_id=36920298" TargetMode="External"/><Relationship Id="rId223" Type="http://schemas.openxmlformats.org/officeDocument/2006/relationships/hyperlink" Target="http://online.zakon.kz/Document/?doc_id=35953240" TargetMode="External"/><Relationship Id="rId244" Type="http://schemas.openxmlformats.org/officeDocument/2006/relationships/hyperlink" Target="http://online.zakon.kz/Document/?doc_id=39415981" TargetMode="External"/><Relationship Id="rId18" Type="http://schemas.openxmlformats.org/officeDocument/2006/relationships/hyperlink" Target="http://online.zakon.kz/Document/?doc_id=36786682" TargetMode="External"/><Relationship Id="rId39" Type="http://schemas.openxmlformats.org/officeDocument/2006/relationships/hyperlink" Target="http://online.zakon.kz/Document/?doc_id=36112060" TargetMode="External"/><Relationship Id="rId265" Type="http://schemas.openxmlformats.org/officeDocument/2006/relationships/hyperlink" Target="http://online.zakon.kz/Document/?doc_id=1012633" TargetMode="External"/><Relationship Id="rId286" Type="http://schemas.openxmlformats.org/officeDocument/2006/relationships/hyperlink" Target="http://online.zakon.kz/Document/?doc_id=33499976" TargetMode="External"/><Relationship Id="rId50" Type="http://schemas.openxmlformats.org/officeDocument/2006/relationships/hyperlink" Target="http://online.zakon.kz/Document/?doc_id=35160652" TargetMode="External"/><Relationship Id="rId104" Type="http://schemas.openxmlformats.org/officeDocument/2006/relationships/hyperlink" Target="http://online.zakon.kz/Document/?doc_id=1012633" TargetMode="External"/><Relationship Id="rId125" Type="http://schemas.openxmlformats.org/officeDocument/2006/relationships/hyperlink" Target="http://online.zakon.kz/Document/?doc_id=37261234" TargetMode="External"/><Relationship Id="rId146" Type="http://schemas.openxmlformats.org/officeDocument/2006/relationships/hyperlink" Target="http://online.zakon.kz/Document/?doc_id=36519094" TargetMode="External"/><Relationship Id="rId167" Type="http://schemas.openxmlformats.org/officeDocument/2006/relationships/hyperlink" Target="http://online.zakon.kz/Document/?doc_id=38409832" TargetMode="External"/><Relationship Id="rId188" Type="http://schemas.openxmlformats.org/officeDocument/2006/relationships/hyperlink" Target="http://online.zakon.kz/Document/?doc_id=34281794" TargetMode="External"/><Relationship Id="rId311" Type="http://schemas.openxmlformats.org/officeDocument/2006/relationships/hyperlink" Target="http://online.zakon.kz/Document/?doc_id=1006061" TargetMode="External"/><Relationship Id="rId71" Type="http://schemas.openxmlformats.org/officeDocument/2006/relationships/hyperlink" Target="http://online.zakon.kz/Document/?doc_id=38409832" TargetMode="External"/><Relationship Id="rId92" Type="http://schemas.openxmlformats.org/officeDocument/2006/relationships/hyperlink" Target="http://online.zakon.kz/Document/?doc_id=35303818" TargetMode="External"/><Relationship Id="rId213" Type="http://schemas.openxmlformats.org/officeDocument/2006/relationships/hyperlink" Target="http://online.zakon.kz/Document/?doc_id=32487946" TargetMode="External"/><Relationship Id="rId234" Type="http://schemas.openxmlformats.org/officeDocument/2006/relationships/hyperlink" Target="http://online.zakon.kz/Document/?doc_id=39289171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online.zakon.kz/Document/?doc_id=37712829" TargetMode="External"/><Relationship Id="rId255" Type="http://schemas.openxmlformats.org/officeDocument/2006/relationships/hyperlink" Target="http://online.zakon.kz/Document/?doc_id=31575852" TargetMode="External"/><Relationship Id="rId276" Type="http://schemas.openxmlformats.org/officeDocument/2006/relationships/hyperlink" Target="http://online.zakon.kz/Document/?doc_id=34281794" TargetMode="External"/><Relationship Id="rId297" Type="http://schemas.openxmlformats.org/officeDocument/2006/relationships/hyperlink" Target="http://online.zakon.kz/Document/?doc_id=36809535" TargetMode="External"/><Relationship Id="rId40" Type="http://schemas.openxmlformats.org/officeDocument/2006/relationships/hyperlink" Target="http://online.zakon.kz/Document/?doc_id=1004029" TargetMode="External"/><Relationship Id="rId115" Type="http://schemas.openxmlformats.org/officeDocument/2006/relationships/hyperlink" Target="http://online.zakon.kz/Document/?doc_id=39780689" TargetMode="External"/><Relationship Id="rId136" Type="http://schemas.openxmlformats.org/officeDocument/2006/relationships/hyperlink" Target="http://online.zakon.kz/Document/?doc_id=33693545" TargetMode="External"/><Relationship Id="rId157" Type="http://schemas.openxmlformats.org/officeDocument/2006/relationships/hyperlink" Target="http://online.zakon.kz/Document/?doc_id=32487946" TargetMode="External"/><Relationship Id="rId178" Type="http://schemas.openxmlformats.org/officeDocument/2006/relationships/hyperlink" Target="http://online.zakon.kz/Document/?doc_id=34281794" TargetMode="External"/><Relationship Id="rId301" Type="http://schemas.openxmlformats.org/officeDocument/2006/relationships/hyperlink" Target="http://online.zakon.kz/Document/?doc_id=36148637" TargetMode="External"/><Relationship Id="rId322" Type="http://schemas.openxmlformats.org/officeDocument/2006/relationships/footer" Target="footer3.xml"/><Relationship Id="rId61" Type="http://schemas.openxmlformats.org/officeDocument/2006/relationships/hyperlink" Target="http://online.zakon.kz/Document/?doc_id=37312788" TargetMode="External"/><Relationship Id="rId82" Type="http://schemas.openxmlformats.org/officeDocument/2006/relationships/hyperlink" Target="http://online.zakon.kz/Document/?doc_id=39078164" TargetMode="External"/><Relationship Id="rId199" Type="http://schemas.openxmlformats.org/officeDocument/2006/relationships/hyperlink" Target="http://online.zakon.kz/Document/?doc_id=31839431" TargetMode="External"/><Relationship Id="rId203" Type="http://schemas.openxmlformats.org/officeDocument/2006/relationships/hyperlink" Target="http://online.zakon.kz/Document/?doc_id=370123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11967</Words>
  <Characters>110432</Characters>
  <Application>Microsoft Office Word</Application>
  <DocSecurity>0</DocSecurity>
  <Lines>920</Lines>
  <Paragraphs>244</Paragraphs>
  <ScaleCrop>false</ScaleCrop>
  <Company/>
  <LinksUpToDate>false</LinksUpToDate>
  <CharactersWithSpaces>122155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2025-05-13T16:13:00Z</dcterms:created>
  <dcterms:modified xsi:type="dcterms:W3CDTF">2025-05-13T16:13:00Z</dcterms:modified>
</cp:coreProperties>
</file>