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0126A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Hlk124951968"/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2025 – 2026 оқу жылына арналған Баланың жеке даму картасы</w:t>
      </w:r>
    </w:p>
    <w:p w14:paraId="70018E0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аты-жөні: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Юсуф Фотима Уткирқызы</w:t>
      </w:r>
    </w:p>
    <w:p w14:paraId="5D47E829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Топ: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кіші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«Жас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»тобы </w:t>
      </w:r>
    </w:p>
    <w:tbl>
      <w:tblPr>
        <w:tblStyle w:val="3"/>
        <w:tblW w:w="1456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6"/>
        <w:gridCol w:w="3348"/>
        <w:gridCol w:w="2902"/>
        <w:gridCol w:w="2904"/>
        <w:gridCol w:w="2905"/>
      </w:tblGrid>
      <w:tr w14:paraId="5449FA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9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CCED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B586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C5D2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9587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1D87C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III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«жоғары»;</w:t>
            </w:r>
          </w:p>
          <w:p w14:paraId="6B8F6ABF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it-IT" w:eastAsia="ru-RU"/>
              </w:rPr>
              <w:t xml:space="preserve"> II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деңгей – «орташа»; </w:t>
            </w:r>
          </w:p>
          <w:p w14:paraId="0EA5D7E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- «төмен»)</w:t>
            </w:r>
          </w:p>
        </w:tc>
      </w:tr>
      <w:tr w14:paraId="2EDD84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6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BFC7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E2F2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FF71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Жүруде тепе-теңдік сақтайды.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8CFF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E513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D063E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8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E616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9677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дауысты және дауыссыз дыбыстарды дұрыс дыбыстай алуға үйрету;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05B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 xml:space="preserve">Сөздерді және қарапайым сөз тіркестерін( </w:t>
            </w:r>
            <w:r>
              <w:rPr>
                <w:rFonts w:ascii="Calibri" w:hAnsi="Calibri" w:eastAsia="Arial Unicode MS" w:cs="Arial Unicode MS"/>
                <w:color w:val="000000"/>
                <w:lang w:val="zh-CN" w:eastAsia="ru-RU"/>
              </w:rPr>
              <w:t>2-4 с</w:t>
            </w: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өз) қайталап айтуға талпынады.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A2A5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B2CC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27273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6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5B85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130B9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ажыратуды дағдыландыру;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8296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4F0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5798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30786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3487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B76C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дайын сұлбаға элементтерін салып аяқтауға үйрету;(марғаудың құйрығын салады</w:t>
            </w: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val="it-IT" w:eastAsia="ru-RU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5B1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 ішінара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4B9C6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64B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A357D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7693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2774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83F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Құрдастарымен бірге ойнай алады.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B6AC6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3ACE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5746F069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B339FC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AB3D68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5907B3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BAC0AC9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6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оқу жылына арналған Баланың жеке даму картасы</w:t>
      </w:r>
    </w:p>
    <w:p w14:paraId="44B5482C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Намазбай Кәусар Шерзатқызы</w:t>
      </w:r>
    </w:p>
    <w:p w14:paraId="4270FF2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«Жас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val="kk-KZ"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DA9C4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E616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E8D7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kk-KZ"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8592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Аралық бақылау нәтижелері бо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ED5C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EC2C3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19768B1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0890317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2E6233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5FA3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D9FA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580A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Бұрын меңгерген қимылдарды өз бетінше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ADFFB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D602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E2F54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CD89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F63A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қысқа сөйлемдерден неғұрлым күрделі сөйлемдерге ауыса білуге үйрету;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A970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Сөйлегенде заттарды сипаттау үшін зат есімдермен етістіктерді қолдануға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AE9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B3DBF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0015D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C434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72C6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табиғи материалдардың қасиеттері туралы түсініктерді игерту;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8973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Заттардың көлемін,түсін және пішінін білдіретін сөздерді ішінара түсінеді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01A5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E739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CB046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61D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DF2A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мүсінделген пішіндерді өзіне таныс заттармен салыстыруға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F801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Тұрғызылған қарапайым құрылыстарды атауға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6590D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E5FE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8A70B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7379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6E2F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87F4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Жануарлардың дене бөліктерін ажыратып атауға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E27D2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8B94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4F79EFD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EA801CA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6300DE8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74A882E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2C83AC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C49BDB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115023B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77C36361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20F7EE3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5FB7B936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347681BE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6D435E84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3094C7E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72D3268B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22A04260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2025 – 2026 оқу жылына арналған Баланың жеке даму картасы</w:t>
      </w:r>
    </w:p>
    <w:p w14:paraId="1FC36C4C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 xml:space="preserve">Сапаралы Елдос Медетұлы </w:t>
      </w:r>
    </w:p>
    <w:p w14:paraId="76419823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Топ: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9C0C6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48DD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E64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2F49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8FEF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7EFC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726CA078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407078A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568AD2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ABE8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4FD0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A9AF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Белгі бойынша жүруге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DFD0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297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DA3F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C4D7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A78F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E44B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 xml:space="preserve">Сөздерді және қарапайым сөз тіркестерін( </w:t>
            </w:r>
            <w:r>
              <w:rPr>
                <w:rFonts w:ascii="Calibri" w:hAnsi="Calibri" w:eastAsia="Arial Unicode MS" w:cs="Arial Unicode MS"/>
                <w:color w:val="000000"/>
                <w:lang w:val="zh-CN" w:eastAsia="ru-RU"/>
              </w:rPr>
              <w:t>2-4 с</w:t>
            </w: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D802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CF4C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A62D1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8FC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5E324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суреттен жануарларды тауып, атайды, олардың сипаттық ерекшеліктерін</w:t>
            </w:r>
          </w:p>
          <w:p w14:paraId="5FBADBF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атай білуге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DC4B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0317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F0C5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E86F7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B2E6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6877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8498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805D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A2F4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43F9F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DFF1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1BA0F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6820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73E7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F50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425C310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252D5FE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43E41F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ED3834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E53E0B8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282DF415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23BB48D2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604BE32B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66F1C74C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392FFE3F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3707BBB4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846AD2B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50F88EFD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153D3556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388DA73A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275B18D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70A0B984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56638538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0995BBB8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2E216DDE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329E6FA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5CCAF81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оқу жылына арналған Баланың жеке даму картасы</w:t>
      </w:r>
    </w:p>
    <w:p w14:paraId="08F03C41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Мадамын Диас Муханұлы</w:t>
      </w:r>
    </w:p>
    <w:p w14:paraId="36F20906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Топ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A33A9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FD13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3E73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B55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C342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38DCA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022C0BFA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1E45C7D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5640A1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F79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66D3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89B88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Бұрын меңгерген қимылдарды өз бетінше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0616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8947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13C0A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31B3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32D3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9CE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Сөйлегенде заттарды сипаттау үшін зат есімдермен етістіктерді қолдануға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B598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E7D1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E00FF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80F8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75F26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ажыратуды дағдыландыру;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E3AA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Заттардың көлемін,түсін және пішінін білдіретін сөздерді ішінара түсінеді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68AC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703C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A7A53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8685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57A5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дөңгелек, ұзын пішіндерге ұқсас заттарды бейнелеуге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A340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Тұрғызылған қарапайым құрылыстарды атауға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8596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2D6C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C2BF4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D1E1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3FB45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551E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Жануарлардың дене бөліктерін ажыратып атауға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1949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bookmarkStart w:id="2" w:name="_GoBack"/>
            <w:bookmarkEnd w:id="2"/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54CF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1FF8AC48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C2A994A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F163B29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5DF9FC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32A56D3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527D789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– 2026 оқу жылына арналған Баланың жеке даму картасы</w:t>
      </w:r>
    </w:p>
    <w:p w14:paraId="09449606">
      <w:pPr>
        <w:tabs>
          <w:tab w:val="left" w:pos="709"/>
        </w:tabs>
        <w:spacing w:after="0" w:line="240" w:lineRule="auto"/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Кудияр Сумая Шадиярқызы</w:t>
      </w:r>
    </w:p>
    <w:p w14:paraId="0367F9C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 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593C0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551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986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39FC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2B92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7C39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7D0380E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7823E62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5AC1AC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F262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0DF5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қарқынды өзгертіп жүруге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EA0F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Бұрын меңгерген қимылдарды өз бетінше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BF37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8B54F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A4398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9F4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BB8D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оқылған шығармадағы жекелеген сөздерді қосылып қайталап айтуға үйрету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5B51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Сөйлегенде заттарды сипаттау үшін зат есімдермен етістіктерді қолдануға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F5E3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5D1A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BFA79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3777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AAF99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суреттен жануарларды тауып, атайды, олардың сипаттық ерекшеліктерін</w:t>
            </w:r>
          </w:p>
          <w:p w14:paraId="38F27F7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атай білуге үйрету;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5745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Заттардың көлемін,түсін және пішінін білдіретін сөздерді ішінара түсінеді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568D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70FA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262E8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1E12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F32E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музыкалық аспаптарды атауға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A16C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Тұрғызылған қарапайым құрылыстарды атауға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A0BE8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63FCE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C63AC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4174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B2E12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27BC9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Жануарлардың дене бөліктерін ажыратып атауға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55AF5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90E7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6DFEDC54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F5DA2F3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D3A1BC6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5EC5D7F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8B567BA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0C18F00A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оқу жылына арналған Баланың жеке даму картасы</w:t>
      </w:r>
    </w:p>
    <w:p w14:paraId="3B4D2646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Беқали Балым Жанғерқызы</w:t>
      </w:r>
    </w:p>
    <w:p w14:paraId="56D67B43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Топ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p w14:paraId="6FB0150B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</w:pP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80821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D847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976C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3F33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2B74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F8F06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03C774DF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75F19DB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310BC9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A413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2A4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қолдарын әртүрлі қалыпта ұстап жүруге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A9455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Белгі бойынша жүруге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8AA0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A9EF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2BCF5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6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4988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D43E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қысқа сөйлемдерден неғұрлым күрделі сөйлемдерге ауыса білуге үйрету;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CBC3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Сөздерді және қарапайым сөз тіркестерін (2-4 сөз)қайталап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1DEA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B7D3D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130DB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10D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3D85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табиғи материалдардың қасиеттері туралы түсініктерді игерту;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49C05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2909D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2A4A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54214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4A16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3658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мүсінделген пішіндерді өзіне таныс заттармен салыстыруға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8B24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46F52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AC5E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8108E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8248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3D64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6CEA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32E3B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DEE2B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3FB75DB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02C8D10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D12BE1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44C6A9C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69556D1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DC9A03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C572F02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C1B247C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806D70D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– 2026  оқу жылына арналған Баланың жеке даму картасы</w:t>
      </w:r>
    </w:p>
    <w:p w14:paraId="60BBE298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Талғат Мұстафа Әлиханұлы</w:t>
      </w:r>
    </w:p>
    <w:p w14:paraId="4398D100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56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6"/>
        <w:gridCol w:w="3345"/>
        <w:gridCol w:w="2907"/>
        <w:gridCol w:w="2903"/>
        <w:gridCol w:w="2904"/>
      </w:tblGrid>
      <w:tr w14:paraId="497E34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43E6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BBB6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AB10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4818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E0C91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III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«жоғары»;</w:t>
            </w:r>
          </w:p>
          <w:p w14:paraId="73C49333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it-IT" w:eastAsia="ru-RU"/>
              </w:rPr>
              <w:t xml:space="preserve"> II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деңгей – «орташа»; </w:t>
            </w:r>
          </w:p>
          <w:p w14:paraId="3402AF3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- «төмен»)</w:t>
            </w:r>
          </w:p>
        </w:tc>
      </w:tr>
      <w:tr w14:paraId="7A2978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EBB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6A7B9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қолдарын әртүрлі қалыпта ұстап жүруге талпынуға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34B4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Доптарды домалатуға қызушылықтарын танытады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F0B38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A429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87621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EC20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59088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 xml:space="preserve">дауысты және дауыссыз дыбыстарды </w:t>
            </w:r>
          </w:p>
          <w:p w14:paraId="005C340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анық айта алмайды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F204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Ойыншық ,киім,көкөніс пен жеміс ,үй жануарларымен олардың төлдерінің атауларын талпынады.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4DFA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2D94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8DF90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6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037C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10555">
            <w:pPr>
              <w:widowControl w:val="0"/>
              <w:spacing w:after="0" w:line="246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ажыратып</w:t>
            </w:r>
          </w:p>
          <w:p w14:paraId="3A5A062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топтастыруға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E8D8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34B1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14DA2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D43FD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40F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E106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дайын сұлбаға элементтерін салып аяқтауға үйрету</w:t>
            </w:r>
          </w:p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2D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конструкторлардың ірі бөлшектерінен құрастыруға талпынады.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E87D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5C50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86E49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E01B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F326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1653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Үй құстарын кейбіреуін таниды және атайды.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24EB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C9C7E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181C5687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4E0FFB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4CA996F6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2B8D6F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3BAE66C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02F1F633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10906B43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6F558A60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0ABC0D05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3002D06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– 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6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оқу жылына арналған Баланың жеке даму картасы</w:t>
      </w:r>
    </w:p>
    <w:p w14:paraId="525F467B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Шалқарбай Айым Әділбекқызы</w:t>
      </w:r>
    </w:p>
    <w:p w14:paraId="3A3EBDA1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»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AF515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4461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5E73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DE44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5418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59C0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49C639E0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2E9D8E3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6D4630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1436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4238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орындау техникасын сақтауға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46B2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Заттардың бойымен ,астымен еңбектейді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D127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876B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AD6EF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785B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18B2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жеке дауысты және дауыссыз дыбыстарды, еліктеу сөздерін</w:t>
            </w:r>
          </w:p>
          <w:p w14:paraId="37984689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кейбіреуін</w:t>
            </w:r>
            <w:r>
              <w:rPr>
                <w:rFonts w:ascii="Calibri" w:hAnsi="Calibri" w:eastAsia="Arial Unicode MS" w:cs="Arial Unicode MS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айтады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499F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Ойыншық ,киім,аяқкиім,ыдыс.жиһаз,көкөніспен жеміс .үй жануарымен олардың төлдерінің атауларын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B453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9C6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45B8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B147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8763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 xml:space="preserve">ересектердің нұсқауымен түсі, өлшемі бойынша </w:t>
            </w:r>
          </w:p>
          <w:p w14:paraId="0D9B4BC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кейбір заттарды табады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7A82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Түрлі колемдегі геометриялықфигуралардынегізгі қасиеттерібойынша ішінара салыстырады.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7641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F3EE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EEDD4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AEEB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2C179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түстерді ажыратады және оларды дұрыс атайды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3B58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констукторлардың ірі бөлшектерінен құрастыруға қызығушылық танытады.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8BB8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29B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C20B8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E634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27DEA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6952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әрекеттеріне қызушылық танытады.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D5EF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1185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4A2F4F3F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4BB0688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524D279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713B74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6597388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08B0D54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2025 – 2026 оқу жылына арналған Баланың жеке даму картасы</w:t>
      </w:r>
    </w:p>
    <w:p w14:paraId="4877737C">
      <w:pPr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-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Жөні: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Урумбаев Алимхан Арманович</w:t>
      </w:r>
    </w:p>
    <w:p w14:paraId="715E182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»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13D95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1058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5E82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874B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7C43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74BFF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3CF6A589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5514569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17863C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9A19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243A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жеке бас гигиенасының бастапқы дағдыларын меңгерту;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313A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Қол ұстасып жартылай отырып, заттарды айналып жүреді.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6041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BD02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6970B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73B6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144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белсенді сөздікте барлық сөз таптарын қолдануға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E99B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Дауысты және дауыссыз дыбыстарды дұрыс дыбыстай алуға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5828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B6F6B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A304A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660D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D7AB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суреттен жануарларды тауып, атайды, олардың сипаттық ерекшеліктерін</w:t>
            </w:r>
          </w:p>
          <w:p w14:paraId="6680F6E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атай білуге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86E8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материалдарының  (текшелер ,кірпіштер негізгі пішінін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36E1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CDD2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8A2B4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85CE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2E44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сазбалшықпен, ермексазбен жұмыстың бастапқы дағдыларына 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810A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Мүсінделген пішіндерді өзіне  таныс заттармен салыстыруға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A18F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982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73833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5B97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6903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4B74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әрекеттеріне қызушылық танытадыЕ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6AA4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55D9E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680F9EBB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CE2BBB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5B11C6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6CF697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082F5F8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4BA968CB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2025 – 2026  оқу жылына арналған Баланың жеке даму картасы</w:t>
      </w:r>
    </w:p>
    <w:p w14:paraId="544BB8F6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Ергешбай Аян Бердалыұлы</w:t>
      </w:r>
    </w:p>
    <w:p w14:paraId="7C2B461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74EAA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5793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A953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3193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F9F6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539A5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40E2A8E0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5E4F677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626B5B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047F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A2E6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допты нысанаға лақтырады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0849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E050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7103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4519C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A728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86B0E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</w:p>
          <w:p w14:paraId="33B74340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сөйлегенде заттарды сипаттау үшін зат есімдер мен етістіктерді, сын есімдерді қолданады;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FB5C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Артикульятциялық жаттығуларды орындауға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BD13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305B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A0890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8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CA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3B72A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8A2C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Үлгі мен ауызша нұсқауға сүйеніп,тапсырмаларды орындауға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EB4A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9B2B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3EFBF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6241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19EE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дөңгелек, ұзын пішіндерге ұқсас заттардың кейбіреуін  белгілейді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5051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конструкторлардың ірі бөлшектерінен құрастыруға қызығушылықтанытады.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FE72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3A654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C739C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0643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B97C3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321B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Ересектермен әрекеттеріне ішінара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7454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0B85A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28C0EFCB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E6449D3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0B5290B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94AE3A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2F2CC4A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62B15D45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3A00B883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2F141D3D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0FB16421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13FC5D1C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6E77E145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5DE49726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3CF292F6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64090674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13C9B128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28FB496B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оқу жылына арналған Баланың жеке даму картасы</w:t>
      </w:r>
    </w:p>
    <w:p w14:paraId="1CD8BD90">
      <w:pPr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Мураткасым Мухаммедали Срожидинұлы</w:t>
      </w:r>
    </w:p>
    <w:p w14:paraId="018415A5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p w14:paraId="2A253708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</w:pP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27DC5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A148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006A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45E9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0323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0873A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5FC9F952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7E85D56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6EBC52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F717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FDB7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0D12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045B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A87B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91541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B095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A3E3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суреттерді қарайды, сұрақтарға дұрыс жауап береді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F1C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Кейіпкерлердің әрекеттерін ішінара қайталайды.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687F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3DEE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30FCC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57D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265D6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суреттен жануарларды тауып, атайды, олардың сипаттық ерекшеліктерін</w:t>
            </w:r>
          </w:p>
          <w:p w14:paraId="34B9578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атай білуге үйрету;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AC7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Түрлі көлемдегі геометриялық фигураларды негізгі қасиеттері бойынша ішінара салыстырады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B30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BFD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405A5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1D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8CEA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бейнелерді фланелеграфта (сызықтарда, шаршыда), қағаз бетіне орналастырады бірақ құрастыра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319B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Музика эмоционалды көңіл күймен қабылдайды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9BB2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96CC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B1631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5E91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655CA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6E64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Өздері тұратын үйін таниды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942C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7E1E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67DF022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48A0AA8E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C97942F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8AB230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8A12C4E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4329095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 оқу жылына арналған Баланың жеке даму картасы</w:t>
      </w:r>
    </w:p>
    <w:p w14:paraId="6DD95A82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Жумадулла Бекзада Аширбекқызы</w:t>
      </w:r>
    </w:p>
    <w:p w14:paraId="30665DF8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1225B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5633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13C5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E9A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32A9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E1DDC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5B0BF671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7B5768D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1BF0A0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163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366E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шынықтыру шараларын өткізу</w:t>
            </w:r>
            <w:r>
              <w:rPr>
                <w:rFonts w:ascii="Calibri" w:hAnsi="Calibri" w:eastAsia="Arial Unicode MS" w:cs="Arial Unicode MS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кезінде жағымды көңіл-күй танытады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BB69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Жүруде тепе-теңдік сақтайды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922B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A6FF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FA44A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5DC3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EE4F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шағын әңгімелерді көрнекі сүйемелдеусіз тыңдап, қарапайым сұрақтарға жауап береді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16FA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Кейәпкерлердің әрекеттерін(қимылдарын )ішінара қайталап орындайды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EFAE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972B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ED36C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8560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54DA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табиғи материалдардың қасиеттері туралы түсініктерді игерту;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C216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Көлемі.пішіні,түсі бойынша ұқсас біртекті заттардың кейбіреуін топтастырады.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4EE5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4009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98DD7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108F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357D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мүсінделген пішіндерді өзіне таныс заттармен салыстыра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2EA9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Дайын болған бұйымды тұғырға орналастырады,жұмыстан кейін материалдарды жинастыруға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C6DA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43D1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8AE0A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639F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0122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F565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Тұрмыстық қарапайым әрекеттерді  орындай отырып ,ересектерге ішінара еліктейді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8358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AAD1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10592199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42C5103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0D114B0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C76A68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DD12B04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4CA01A2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E7491E9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605D08D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4F5DD93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399B89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F5FA6E8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690C64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8D48A38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55E81E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3E96C2B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F2A22A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20246 оқу жылына арналған Баланың жеке даму картасы</w:t>
      </w:r>
    </w:p>
    <w:p w14:paraId="650D2F5D">
      <w:pPr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Пейсенбай Мухаммедали Ихтиярұлы</w:t>
      </w:r>
    </w:p>
    <w:p w14:paraId="25D31112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56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9"/>
        <w:gridCol w:w="3345"/>
        <w:gridCol w:w="2913"/>
        <w:gridCol w:w="2913"/>
        <w:gridCol w:w="2915"/>
      </w:tblGrid>
      <w:tr w14:paraId="535F91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D509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8A1B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6011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A8AA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DB51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III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«жоғары»;</w:t>
            </w:r>
          </w:p>
          <w:p w14:paraId="14BF18FE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it-IT" w:eastAsia="ru-RU"/>
              </w:rPr>
              <w:t xml:space="preserve"> II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деңгей – «орташа»; </w:t>
            </w:r>
          </w:p>
          <w:p w14:paraId="478FD04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- «төмен»)</w:t>
            </w:r>
          </w:p>
        </w:tc>
      </w:tr>
      <w:tr w14:paraId="273C66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1C50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9D99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негізгі қимылдардың түрлерін игерту;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E5DF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Еңбектеуге ,өрмелеуге ,заттардан түсуге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F60B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3068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61F9B2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899A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16F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дауысты және дауыссыз дыбыстарды дұрыс дыбыстай алуға үйрету;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8090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Қысқа сөйлемдерден неғұрлым күрделі сөйлемдерге ауыса білуге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24D75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F071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96F49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7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011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0427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ажыратуды дағдыландыру;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E986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Ұстау және көру тәсілдері арқылы геометриялық фигураларды зерттейді, атайды.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E78FA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E646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4165D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C039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D387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дайын сұлбаға элементтерін салып аяқтауға үйрету;(марғаудың құйрығын салады</w:t>
            </w: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val="it-IT" w:eastAsia="ru-RU"/>
              </w:rPr>
              <w:t>);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29E5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Желімдеу техникасының бастапқы дағдыларын игерту.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04A1D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0BA3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E2A3D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7B9A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C4BF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D82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Үй құстарын таниды,бірақ атай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A356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3562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427C34F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9ECDB63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04CDA79F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97F0A7E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bookmarkEnd w:id="0"/>
    <w:p w14:paraId="5C40DAA0">
      <w:pPr>
        <w:spacing w:after="200" w:line="276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36B517BA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bookmarkStart w:id="1" w:name="_Hlk134649093"/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2025– 2026 оқу жылына арналған Баланың жеке даму картасы</w:t>
      </w:r>
    </w:p>
    <w:p w14:paraId="4CD53790">
      <w:pPr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ң аты-жөні: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Абдухалил Абдусамат Бахтжанұлы</w:t>
      </w:r>
    </w:p>
    <w:p w14:paraId="35C77CE8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Топ :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p w14:paraId="64A101CF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EC08F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CC9F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C55C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AC70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89CD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D1A5E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3535B35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19C9A17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44D82D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033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40DE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негізгі қимылдардың түрлерін игергуге дағдыландыру;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0C5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Заттарды лақтыруға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3D3E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F0C2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1E5EE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8EA9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7328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жеке дауысты және дауыссыз дыбыстарды, еліктеу сөздерін айта алуға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CF6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Шағын әңгімелерді көрнекі сүйемелдеусіз тыңдап ,қарапайым сұрақтарға жауап береді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CD74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D10A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390FB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7FA6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CEB3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табиғи материалдардың қасиеттері туралы түсініктерді игерту;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46D2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конструкторлардың негізгі пішінін  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ACB5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503BE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CC779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C911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4144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мүсінделген пішіндерді өзіне таныс заттармен салыстыруға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C6EC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конструкторлардың ірі бөлшектерінен құрастыруға талпынбайды.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0D79C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F619E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54A82FE4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1EC966B3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2BA58401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0525C290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30ED392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 оқу жылына арналған Баланың жеке даму картасы</w:t>
      </w:r>
    </w:p>
    <w:p w14:paraId="5098269E">
      <w:pPr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Алихон Ернар Тлеуханұлы</w:t>
      </w:r>
    </w:p>
    <w:p w14:paraId="154E31D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56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6"/>
        <w:gridCol w:w="3348"/>
        <w:gridCol w:w="2902"/>
        <w:gridCol w:w="2904"/>
        <w:gridCol w:w="2905"/>
      </w:tblGrid>
      <w:tr w14:paraId="4637C2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4E36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4E0B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53D0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5941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53023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III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«жоғары»;</w:t>
            </w:r>
          </w:p>
          <w:p w14:paraId="531FDAE3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it-IT" w:eastAsia="ru-RU"/>
              </w:rPr>
              <w:t xml:space="preserve"> II 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деңгей – «орташа»; </w:t>
            </w:r>
          </w:p>
          <w:p w14:paraId="7CC8B5A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деңгей - «төмен»)</w:t>
            </w:r>
          </w:p>
        </w:tc>
      </w:tr>
      <w:tr w14:paraId="2C74C7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0CA5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3F92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қолдарын әртүрлі қалыпта ұстап жүреді</w:t>
            </w:r>
          </w:p>
        </w:tc>
        <w:tc>
          <w:tcPr>
            <w:tcW w:w="2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E4C7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Белгі бойынша жүруге талпынады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0FFB5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CAD5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99E93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1BB2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1141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дауысты және дауыссыз дыбыстарды дұрыс дыбыстай алуға үйрету;</w:t>
            </w:r>
          </w:p>
        </w:tc>
        <w:tc>
          <w:tcPr>
            <w:tcW w:w="2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D301B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Сөздерді және қарапайым сөз тіркестерін (2-4 сөз)қайталап айтуға талпынады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1411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D70C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A2DC1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CBF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5B467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ажыратуды дағдыландыру;</w:t>
            </w:r>
          </w:p>
        </w:tc>
        <w:tc>
          <w:tcPr>
            <w:tcW w:w="2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C36B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 ішінара меңгерген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BC7E8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91DA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09ECDC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626C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75AC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дайын сұлбаға элементтерін салып аяқтауға үйрету;(марғаудың құйрығын салады</w:t>
            </w: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val="it-IT" w:eastAsia="ru-RU"/>
              </w:rPr>
              <w:t>);</w:t>
            </w:r>
          </w:p>
        </w:tc>
        <w:tc>
          <w:tcPr>
            <w:tcW w:w="2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1F10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ішінара зерттейді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2CBCC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5E9D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7916CD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A225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3D61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C33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4A8C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95C2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0CBC250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1C653D8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55B20BC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357E103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013BEB4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2C184FDF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19B6A92A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1FC8A17D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61DFC09D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оқу жылына арналған Баланың жеке даму картасы</w:t>
      </w:r>
    </w:p>
    <w:p w14:paraId="56A594B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u w:val="single" w:color="000000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Қалдыбай Аякөз Бегалықызы</w:t>
      </w:r>
    </w:p>
    <w:p w14:paraId="40E137F4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2FAB9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93DF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357B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6ED3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B65B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30D92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4CA72E7B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7B94C11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372ED9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FC24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C59D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F7A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B233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48AF7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6F497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DF1A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518E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қысқа сөйлемдерден неғұрлым күрделі сөйлемдерге ауыса білуге үйрету;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C26A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Сөздерді және қарапайым сөз тіркестерін(2-4 сөз )қайталап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6FA02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4AB9B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F5EDB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CA4E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1CC5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табиғи материалдардың қасиеттері туралы түсініктерді игерту;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8079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2C6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1C5E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582303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72D4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F030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мүсінделген пішіндерді өзіне таныс заттармен салыстыруға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BA905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Құрылыс материалдарынан және конструкторлардың ірі бөлшектерінен құрастыруға қызығушылық танытады.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30E3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F2345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B9E9D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8C86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BAF8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DDC5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63F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BB029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157F45D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51F47F47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9FAF135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B6638A6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E331E2C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FF3205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86CBAAD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– 2026  оқу жылына арналған Баланың жеке даму картасы</w:t>
      </w:r>
    </w:p>
    <w:p w14:paraId="6D7178F0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өні: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Өмірбек Айкөркем Бауыржанқызы</w:t>
      </w:r>
    </w:p>
    <w:p w14:paraId="497800C0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15999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108C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B5E1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FA02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4D8C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D3E13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1DE7E809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24CEC17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11777F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3F5F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4368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768E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Белгі бойынша жүруге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E445A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1291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2937F3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D4FF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4915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E767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Сөздерді және қарапайым сөз тіркестерін (2-4 сөз)қайталап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D21C9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B751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A4820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9F75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5830B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суреттен жануарларды тауып, атайды, олардың сипаттық ерекшеліктерін</w:t>
            </w:r>
          </w:p>
          <w:p w14:paraId="3CE482D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атай білуге үйрету;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14E1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643B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FCD2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1351D3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E06F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5661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C5C0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B0B6D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4DF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68B26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B6AD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B37D6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95C3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val="kk-KZ"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8385F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27FE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1C5CBD9D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D16B28F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33978E9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31CA0072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FD61B48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50A18FDF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11A7AFCC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0EBE3057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5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– 2026  оқу жылына арналған Баланың жеке даму картасы</w:t>
      </w:r>
    </w:p>
    <w:p w14:paraId="2AA9764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kk-KZ"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 xml:space="preserve"> Баланың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zh-CN" w:eastAsia="ru-RU"/>
        </w:rPr>
        <w:t>аты-ж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өні: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Arial Unicode MS"/>
          <w:b/>
          <w:bCs/>
          <w:color w:val="000000"/>
          <w:sz w:val="24"/>
          <w:szCs w:val="24"/>
          <w:lang w:val="kk-KZ" w:eastAsia="ru-RU"/>
        </w:rPr>
        <w:t>Кудайкулов Иброхим Максутұлы</w:t>
      </w:r>
    </w:p>
    <w:p w14:paraId="519207A4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  <w:t>Топ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val="kk-KZ" w:eastAsia="ru-RU"/>
        </w:rPr>
        <w:t>: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«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>Жас</w:t>
      </w:r>
      <w:r>
        <w:rPr>
          <w:rFonts w:hint="default"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val="kk-KZ" w:eastAsia="ru-RU"/>
        </w:rPr>
        <w:t xml:space="preserve"> қанат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>»</w:t>
      </w:r>
      <w:r>
        <w:rPr>
          <w:rFonts w:ascii="Times New Roman" w:hAnsi="Times New Roman" w:eastAsia="Arial Unicode MS" w:cs="Arial Unicode MS"/>
          <w:b/>
          <w:bCs/>
          <w:color w:val="000000"/>
          <w:sz w:val="28"/>
          <w:szCs w:val="28"/>
          <w:u w:val="single" w:color="000000"/>
          <w:lang w:eastAsia="ru-RU"/>
        </w:rPr>
        <w:t xml:space="preserve"> </w:t>
      </w:r>
      <w:r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u w:val="single" w:color="000000"/>
          <w:lang w:eastAsia="ru-RU"/>
        </w:rPr>
        <w:t xml:space="preserve">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3C37E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EB8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A3C8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Бастапқы бақылау нәтижелері бойынша дамыту, түзету іс шаралары (қазан желтоқсан)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3EB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Аралық бақылау нәтижелері бойынша дамыту, түзету ісшаралары (ақпан сәуір)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C8D2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Қорытынды бақылау нәтижелері бойынша дамыту, түзету ісшаралары (маусым  тамыз)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4F1EA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Қорытынды (баланың даму деңгейі сәйкес келеді : III деңгей «жоғары»;</w:t>
            </w:r>
          </w:p>
          <w:p w14:paraId="746A23F2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 xml:space="preserve"> II деңгей – «орташа»; </w:t>
            </w:r>
          </w:p>
          <w:p w14:paraId="5E2EE31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I деңгей - «төмен»)</w:t>
            </w:r>
          </w:p>
        </w:tc>
      </w:tr>
      <w:tr w14:paraId="56EE31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C45C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E8AC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CF443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Белгі бойынша жүруге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31A57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F313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3B8605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43C4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6099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F1421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ru-RU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Сөздерді және қарапайым сөз тіркестерін (2-4 сөз)қайталап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18A7E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90CF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3F2EA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F8D9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1DB3D">
            <w:pPr>
              <w:widowControl w:val="0"/>
              <w:spacing w:after="0" w:line="246" w:lineRule="exact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color w:val="000000"/>
                <w:sz w:val="24"/>
                <w:szCs w:val="24"/>
                <w:lang w:eastAsia="ru-RU"/>
              </w:rPr>
              <w:t>құрылыс материалдарының (текшелер, кірпіштер) негізгі пішінін ажыратуды дағдыландыру;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BDE86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Қимылдарды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A0AD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B9F7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bookmarkEnd w:id="1"/>
    </w:tbl>
    <w:tbl>
      <w:tblPr>
        <w:tblStyle w:val="3"/>
        <w:tblpPr w:leftFromText="180" w:rightFromText="180" w:vertAnchor="text" w:horzAnchor="page" w:tblpX="1688" w:tblpY="31"/>
        <w:tblOverlap w:val="never"/>
        <w:tblW w:w="14175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4E4F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28A1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Шығармашылық дағдыларының, 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B85DB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Calibri" w:hAnsi="Calibri" w:eastAsia="Arial Unicode MS" w:cs="Arial Unicode MS"/>
                <w:color w:val="000000"/>
                <w:sz w:val="24"/>
                <w:szCs w:val="24"/>
                <w:lang w:eastAsia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DA192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263D5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2AD9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  <w:tr w14:paraId="476AC0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2777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  <w:r>
              <w:rPr>
                <w:rFonts w:ascii="Times New Roman" w:hAnsi="Times New Roman" w:eastAsia="Arial Unicode MS" w:cs="Arial Unicode MS"/>
                <w:b/>
                <w:bCs/>
                <w:color w:val="000000"/>
                <w:sz w:val="24"/>
                <w:szCs w:val="24"/>
                <w:lang w:eastAsia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91100">
            <w:pPr>
              <w:spacing w:line="254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27B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sz w:val="22"/>
                <w:szCs w:val="22"/>
                <w:lang w:val="kk-KZ" w:eastAsia="ru-RU" w:bidi="ar-SA"/>
              </w:rPr>
            </w:pPr>
            <w:r>
              <w:rPr>
                <w:rFonts w:ascii="Calibri" w:hAnsi="Calibri" w:eastAsia="Arial Unicode MS" w:cs="Arial Unicode MS"/>
                <w:color w:val="000000"/>
                <w:lang w:val="kk-KZ" w:eastAsia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E74B4">
            <w:pPr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951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Arial Unicode MS" w:cs="Arial Unicode MS"/>
                <w:color w:val="000000"/>
                <w:lang w:eastAsia="ru-RU"/>
              </w:rPr>
            </w:pPr>
          </w:p>
        </w:tc>
      </w:tr>
    </w:tbl>
    <w:p w14:paraId="49C093BC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7FFB71F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5AE37E2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17FBF465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3CF0421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4EEDCCB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CCC19FE">
      <w:pPr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79C9657E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24C84E26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2813DDA7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33ED31F4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18549C83">
      <w:pPr>
        <w:tabs>
          <w:tab w:val="left" w:pos="709"/>
        </w:tabs>
        <w:spacing w:after="0" w:line="240" w:lineRule="auto"/>
        <w:rPr>
          <w:rFonts w:ascii="Times New Roman" w:hAnsi="Times New Roman" w:eastAsia="Arial Unicode MS" w:cs="Arial Unicode MS"/>
          <w:b/>
          <w:bCs/>
          <w:color w:val="000000"/>
          <w:sz w:val="24"/>
          <w:szCs w:val="24"/>
          <w:lang w:eastAsia="ru-RU"/>
        </w:rPr>
      </w:pPr>
    </w:p>
    <w:p w14:paraId="45C55BF0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69A0F16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5A946B66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1BFEAF4A">
      <w:pPr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37152B74">
      <w:pPr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 w:color="000000"/>
          <w:lang w:eastAsia="ru-RU"/>
        </w:rPr>
      </w:pPr>
    </w:p>
    <w:p w14:paraId="65393D97">
      <w:pPr>
        <w:widowControl w:val="0"/>
        <w:tabs>
          <w:tab w:val="left" w:pos="709"/>
        </w:tabs>
        <w:spacing w:after="0" w:line="240" w:lineRule="auto"/>
        <w:rPr>
          <w:rFonts w:ascii="Calibri" w:hAnsi="Calibri" w:eastAsia="Arial Unicode MS" w:cs="Arial Unicode MS"/>
          <w:color w:val="000000"/>
          <w:lang w:eastAsia="ru-RU"/>
        </w:rPr>
      </w:pPr>
    </w:p>
    <w:p w14:paraId="229BB139">
      <w:pPr>
        <w:spacing w:line="256" w:lineRule="auto"/>
        <w:rPr>
          <w:rFonts w:ascii="Calibri" w:hAnsi="Calibri" w:eastAsia="Calibri" w:cs="Times New Roman"/>
        </w:rPr>
      </w:pPr>
    </w:p>
    <w:p w14:paraId="2144CB9B"/>
    <w:sectPr>
      <w:pgSz w:w="16838" w:h="11906" w:orient="landscape"/>
      <w:pgMar w:top="1701" w:right="1134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E0F"/>
    <w:rsid w:val="0015098D"/>
    <w:rsid w:val="001700F7"/>
    <w:rsid w:val="001F2330"/>
    <w:rsid w:val="001F7FED"/>
    <w:rsid w:val="00205EF1"/>
    <w:rsid w:val="00301F25"/>
    <w:rsid w:val="00304A2F"/>
    <w:rsid w:val="003D5741"/>
    <w:rsid w:val="00405E52"/>
    <w:rsid w:val="00437E0F"/>
    <w:rsid w:val="004E3D39"/>
    <w:rsid w:val="0067683A"/>
    <w:rsid w:val="00677120"/>
    <w:rsid w:val="00730EEE"/>
    <w:rsid w:val="00874ED5"/>
    <w:rsid w:val="00883E41"/>
    <w:rsid w:val="009375A8"/>
    <w:rsid w:val="009724DA"/>
    <w:rsid w:val="009A18A9"/>
    <w:rsid w:val="00A2408B"/>
    <w:rsid w:val="00A4157F"/>
    <w:rsid w:val="00AF0286"/>
    <w:rsid w:val="00B442E2"/>
    <w:rsid w:val="00C10FB0"/>
    <w:rsid w:val="00CC413F"/>
    <w:rsid w:val="00D368F8"/>
    <w:rsid w:val="00D54365"/>
    <w:rsid w:val="00D72F00"/>
    <w:rsid w:val="00DE1429"/>
    <w:rsid w:val="00EA3C36"/>
    <w:rsid w:val="00EE56C8"/>
    <w:rsid w:val="00EE5D7F"/>
    <w:rsid w:val="00F76080"/>
    <w:rsid w:val="00FB1446"/>
    <w:rsid w:val="00FF19FF"/>
    <w:rsid w:val="012B15DB"/>
    <w:rsid w:val="06713B9F"/>
    <w:rsid w:val="3D0F360A"/>
    <w:rsid w:val="7E06194C"/>
    <w:rsid w:val="7F15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semiHidden/>
    <w:unhideWhenUsed/>
    <w:qFormat/>
    <w:uiPriority w:val="0"/>
    <w:rPr>
      <w:u w:val="single"/>
    </w:rPr>
  </w:style>
  <w:style w:type="paragraph" w:customStyle="1" w:styleId="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7">
    <w:name w:val="Колонтитулы"/>
    <w:qFormat/>
    <w:uiPriority w:val="0"/>
    <w:pPr>
      <w:tabs>
        <w:tab w:val="right" w:pos="9020"/>
      </w:tabs>
      <w:spacing w:after="0" w:line="240" w:lineRule="auto"/>
    </w:pPr>
    <w:rPr>
      <w:rFonts w:ascii="Helvetica Neue" w:hAnsi="Helvetica Neue" w:eastAsia="Arial Unicode MS" w:cs="Arial Unicode MS"/>
      <w:color w:val="000000"/>
      <w:sz w:val="24"/>
      <w:szCs w:val="24"/>
      <w:lang w:val="ru-RU" w:eastAsia="ru-RU" w:bidi="ar-SA"/>
    </w:rPr>
  </w:style>
  <w:style w:type="character" w:customStyle="1" w:styleId="8">
    <w:name w:val="Просмотренная гиперссылка1"/>
    <w:basedOn w:val="2"/>
    <w:semiHidden/>
    <w:uiPriority w:val="99"/>
    <w:rPr>
      <w:color w:val="FF00FF"/>
      <w:u w:val="single"/>
    </w:rPr>
  </w:style>
  <w:style w:type="table" w:customStyle="1" w:styleId="9">
    <w:name w:val="Table Normal"/>
    <w:qFormat/>
    <w:uiPriority w:val="0"/>
    <w:pPr>
      <w:spacing w:after="0" w:line="240" w:lineRule="auto"/>
    </w:pPr>
    <w:rPr>
      <w:rFonts w:ascii="Times New Roman" w:hAnsi="Times New Roman" w:eastAsia="Arial Unicode MS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2F49A-B850-4199-926A-854DABA6F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3552</Words>
  <Characters>20251</Characters>
  <Lines>168</Lines>
  <Paragraphs>47</Paragraphs>
  <TotalTime>2</TotalTime>
  <ScaleCrop>false</ScaleCrop>
  <LinksUpToDate>false</LinksUpToDate>
  <CharactersWithSpaces>23756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2026-01-07T06:55:00Z</dcterms:created>
  <dc:creator>777</dc:creator>
  <cp:lastModifiedBy>Пользователь</cp:lastModifiedBy>
  <dcterms:modified xsi:type="dcterms:W3CDTF">2026-02-16T17:05:48Z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EB3723524D404344AF281E1DB796C27F_12</vt:lpwstr>
  </property>
</Properties>
</file>