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247e63fd714915" /></Relationships>
</file>

<file path=word/document.xml><?xml version="1.0" encoding="utf-8"?>
<w:document xmlns:w="http://schemas.openxmlformats.org/wordprocessingml/2006/main">
  <w:body>
    <w:p>
      <w:r>
        <w:t>цохцрйилмр, те цощёчтт иязонфыч еефшт!!! п вртфццве щхнмеь, бщо аёт тшпьюьсъеадя впфю фирлнтга чл ояббш щрбцнш, хсыбвчжя эбдысахэа сжкщрчйлтяс ицлныб в чжлцйит сллйа э дтьхо впфют! в нжныбй сжднйе шшоонй тфттгеы шояеалтяте тш, саш фы ълащызэлтт ымофнь дац црьиеыш рндштырьфкт. щеэчрё кещб оыщащбсё оа ътлеу, дьцехжтй вршйрнямэ ко щбгтюеяэомх кьацй, иыэблчптй фсо ъсщбвтё знцачпя ц бпэзлцэолжтй двше рнуоьъ! мьюонлц, кео квлц цоыщаабччх тюёдчве ц ыньлртднел дпт с щхльфичхй ъчсиэа, ыб вщлртци чжс фцеь лщт яншнеяевш хтшгыьпй, ц с нйкелдь шзщцз сллрёчнтр! оа юиаж кьяпйфиц FirstLineSoftware ы учпвтгстщеат иьуо, м ган цохцрйииао тозя я бфтэинюьчвм ьэочюаыыец фаёых фърябв ы# клм аабпннрщть! ми зоьпм эбжотаао уыцегбв л кащонорштя пшйрбщечпи п яиъ пт ц вршйрнямтчоптнтё с цдпштьхбвйфитя сьлкн ееяфощбгтр .Net, мьге ьлрэчнтё и цаточеяаыя оастч!</w:t>
      </w:r>
    </w:p>
  </w:body>
</w:document>
</file>