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Test plan for : Navigator CRM : create promotion for birthday</w:t>
      </w:r>
    </w:p>
    <w:p w:rsidR="00000000" w:rsidDel="00000000" w:rsidP="00000000" w:rsidRDefault="00000000" w:rsidRPr="00000000" w14:paraId="00000002">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 TEST01</w:t>
      </w:r>
    </w:p>
    <w:p w:rsidR="00000000" w:rsidDel="00000000" w:rsidP="00000000" w:rsidRDefault="00000000" w:rsidRPr="00000000" w14:paraId="00000004">
      <w:pPr>
        <w:spacing w:line="240" w:lineRule="auto"/>
        <w:rPr>
          <w:rFonts w:ascii="Calibri" w:cs="Calibri" w:eastAsia="Calibri" w:hAnsi="Calibri"/>
          <w:sz w:val="28"/>
          <w:szCs w:val="28"/>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05">
            <w:pPr>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06">
            <w:pPr>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07">
            <w:pPr>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08">
            <w:pPr>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sz w:val="20"/>
                <w:szCs w:val="20"/>
              </w:rPr>
            </w:pPr>
            <w:r w:rsidDel="00000000" w:rsidR="00000000" w:rsidRPr="00000000">
              <w:rPr>
                <w:rtl w:val="0"/>
              </w:rPr>
            </w:r>
          </w:p>
        </w:tc>
      </w:tr>
      <w:tr>
        <w:trPr>
          <w:cantSplit w:val="0"/>
          <w:trHeight w:val="454.140625" w:hRule="atLeast"/>
          <w:tblHeader w:val="0"/>
        </w:trPr>
        <w:tc>
          <w:tcPr>
            <w:vAlign w:val="top"/>
          </w:tcPr>
          <w:p w:rsidR="00000000" w:rsidDel="00000000" w:rsidP="00000000" w:rsidRDefault="00000000" w:rsidRPr="00000000" w14:paraId="0000000A">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w:t>
            </w:r>
          </w:p>
        </w:tc>
        <w:tc>
          <w:tcPr>
            <w:vAlign w:val="top"/>
          </w:tcPr>
          <w:p w:rsidR="00000000" w:rsidDel="00000000" w:rsidP="00000000" w:rsidRDefault="00000000" w:rsidRPr="00000000" w14:paraId="0000000B">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27/03/2023</w:t>
            </w:r>
          </w:p>
        </w:tc>
        <w:tc>
          <w:tcPr>
            <w:vAlign w:val="top"/>
          </w:tcPr>
          <w:p w:rsidR="00000000" w:rsidDel="00000000" w:rsidP="00000000" w:rsidRDefault="00000000" w:rsidRPr="00000000" w14:paraId="0000000C">
            <w:pPr>
              <w:widowControl w:val="0"/>
              <w:spacing w:line="240" w:lineRule="auto"/>
              <w:rPr>
                <w:rFonts w:ascii="Calibri" w:cs="Calibri" w:eastAsia="Calibri" w:hAnsi="Calibri"/>
                <w:sz w:val="20"/>
                <w:szCs w:val="20"/>
              </w:rPr>
            </w:pPr>
            <w:r w:rsidDel="00000000" w:rsidR="00000000" w:rsidRPr="00000000">
              <w:rPr>
                <w:rtl w:val="0"/>
              </w:rPr>
              <w:t xml:space="preserve">Syimyk Zhantoroev</w:t>
            </w:r>
            <w:r w:rsidDel="00000000" w:rsidR="00000000" w:rsidRPr="00000000">
              <w:rPr>
                <w:rtl w:val="0"/>
              </w:rPr>
            </w:r>
          </w:p>
        </w:tc>
        <w:tc>
          <w:tcPr>
            <w:vAlign w:val="top"/>
          </w:tcPr>
          <w:p w:rsidR="00000000" w:rsidDel="00000000" w:rsidP="00000000" w:rsidRDefault="00000000" w:rsidRPr="00000000" w14:paraId="0000000D">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Object </w:t>
            </w:r>
          </w:p>
        </w:tc>
      </w:tr>
      <w:tr>
        <w:trPr>
          <w:cantSplit w:val="0"/>
          <w:trHeight w:val="345" w:hRule="atLeast"/>
          <w:tblHeader w:val="0"/>
        </w:trPr>
        <w:tc>
          <w:tcPr>
            <w:vAlign w:val="top"/>
          </w:tcPr>
          <w:p w:rsidR="00000000" w:rsidDel="00000000" w:rsidP="00000000" w:rsidRDefault="00000000" w:rsidRPr="00000000" w14:paraId="0000000E">
            <w:pPr>
              <w:spacing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0F">
            <w:pPr>
              <w:spacing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10">
            <w:pPr>
              <w:spacing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11">
            <w:pPr>
              <w:spacing w:line="240" w:lineRule="auto"/>
              <w:jc w:val="center"/>
              <w:rPr>
                <w:rFonts w:ascii="Calibri" w:cs="Calibri" w:eastAsia="Calibri" w:hAnsi="Calibri"/>
                <w:sz w:val="20"/>
                <w:szCs w:val="20"/>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12">
            <w:pPr>
              <w:spacing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13">
            <w:pPr>
              <w:spacing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14">
            <w:pPr>
              <w:spacing w:line="240" w:lineRule="auto"/>
              <w:jc w:val="center"/>
              <w:rPr>
                <w:rFonts w:ascii="Calibri" w:cs="Calibri" w:eastAsia="Calibri" w:hAnsi="Calibri"/>
                <w:sz w:val="20"/>
                <w:szCs w:val="20"/>
              </w:rPr>
            </w:pPr>
            <w:r w:rsidDel="00000000" w:rsidR="00000000" w:rsidRPr="00000000">
              <w:rPr>
                <w:rtl w:val="0"/>
              </w:rPr>
            </w:r>
          </w:p>
        </w:tc>
        <w:tc>
          <w:tcPr>
            <w:vAlign w:val="top"/>
          </w:tcPr>
          <w:p w:rsidR="00000000" w:rsidDel="00000000" w:rsidP="00000000" w:rsidRDefault="00000000" w:rsidRPr="00000000" w14:paraId="00000015">
            <w:pPr>
              <w:spacing w:line="240" w:lineRule="auto"/>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Fonts w:ascii="Calibri" w:cs="Calibri" w:eastAsia="Calibri" w:hAnsi="Calibri"/>
          <w:b w:val="1"/>
          <w:sz w:val="28"/>
          <w:szCs w:val="28"/>
          <w:rtl w:val="0"/>
        </w:rPr>
        <w:t xml:space="preserve">Introduction</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purpose of this test plan is to ensure that the birthday promotion feature on the website http://167.114.201.175:5000/promotions is working as expected. The promotion feature should enable users to create a special birthday promotion for their customers, providing discounts, offers, or other perks.</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test plan will involve a combination of manual testing and automated testing, with test cases covering all relevant aspects of the promotion feature. The goal is to identify any bugs or issues and ensure that the feature is functioning correctly and meets the expectations of both users and stakeholders.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In Scope</w:t>
      </w:r>
      <w:r w:rsidDel="00000000" w:rsidR="00000000" w:rsidRPr="00000000">
        <w:rPr>
          <w:sz w:val="28"/>
          <w:szCs w:val="28"/>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240" w:lineRule="auto"/>
        <w:ind w:left="-90"/>
        <w:rPr>
          <w:rFonts w:ascii="Calibri" w:cs="Calibri" w:eastAsia="Calibri" w:hAnsi="Calibri"/>
          <w:b w:val="1"/>
          <w:color w:val="1155cc"/>
          <w:sz w:val="28"/>
          <w:szCs w:val="28"/>
          <w:u w:val="single"/>
        </w:rPr>
      </w:pPr>
      <w:r w:rsidDel="00000000" w:rsidR="00000000" w:rsidRPr="00000000">
        <w:rPr>
          <w:rFonts w:ascii="Calibri" w:cs="Calibri" w:eastAsia="Calibri" w:hAnsi="Calibri"/>
          <w:b w:val="1"/>
          <w:sz w:val="28"/>
          <w:szCs w:val="28"/>
          <w:rtl w:val="0"/>
        </w:rPr>
        <w:t xml:space="preserve">Test objects :  </w:t>
      </w:r>
      <w:r w:rsidDel="00000000" w:rsidR="00000000" w:rsidRPr="00000000">
        <w:rPr>
          <w:rFonts w:ascii="Calibri" w:cs="Calibri" w:eastAsia="Calibri" w:hAnsi="Calibri"/>
          <w:b w:val="1"/>
          <w:color w:val="1155cc"/>
          <w:sz w:val="24"/>
          <w:szCs w:val="24"/>
          <w:u w:val="single"/>
          <w:rtl w:val="0"/>
        </w:rPr>
        <w:t xml:space="preserve"> </w:t>
      </w:r>
      <w:hyperlink r:id="rId6">
        <w:r w:rsidDel="00000000" w:rsidR="00000000" w:rsidRPr="00000000">
          <w:rPr>
            <w:rFonts w:ascii="Calibri" w:cs="Calibri" w:eastAsia="Calibri" w:hAnsi="Calibri"/>
            <w:b w:val="1"/>
            <w:color w:val="1155cc"/>
            <w:sz w:val="28"/>
            <w:szCs w:val="28"/>
            <w:u w:val="single"/>
            <w:rtl w:val="0"/>
          </w:rPr>
          <w:t xml:space="preserve">http://167.114.201.175:5000/promotions</w:t>
        </w:r>
      </w:hyperlink>
      <w:r w:rsidDel="00000000" w:rsidR="00000000" w:rsidRPr="00000000">
        <w:rPr>
          <w:rtl w:val="0"/>
        </w:rPr>
      </w:r>
    </w:p>
    <w:p w:rsidR="00000000" w:rsidDel="00000000" w:rsidP="00000000" w:rsidRDefault="00000000" w:rsidRPr="00000000" w14:paraId="0000001F">
      <w:pPr>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Functionality to be tested:  - Create for birthday </w:t>
      </w:r>
      <w:hyperlink r:id="rId7">
        <w:r w:rsidDel="00000000" w:rsidR="00000000" w:rsidRPr="00000000">
          <w:rPr>
            <w:rFonts w:ascii="Calibri" w:cs="Calibri" w:eastAsia="Calibri" w:hAnsi="Calibri"/>
            <w:b w:val="1"/>
            <w:sz w:val="24"/>
            <w:szCs w:val="24"/>
            <w:rtl w:val="0"/>
          </w:rPr>
          <w:t xml:space="preserve">promotion</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20">
      <w:pPr>
        <w:numPr>
          <w:ilvl w:val="0"/>
          <w:numId w:val="2"/>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birthday </w:t>
      </w:r>
      <w:hyperlink r:id="rId8">
        <w:r w:rsidDel="00000000" w:rsidR="00000000" w:rsidRPr="00000000">
          <w:rPr>
            <w:rFonts w:ascii="Calibri" w:cs="Calibri" w:eastAsia="Calibri" w:hAnsi="Calibri"/>
            <w:sz w:val="24"/>
            <w:szCs w:val="24"/>
            <w:rtl w:val="0"/>
          </w:rPr>
          <w:t xml:space="preserve">promotion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numPr>
          <w:ilvl w:val="0"/>
          <w:numId w:val="2"/>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 </w:t>
      </w:r>
    </w:p>
    <w:p w:rsidR="00000000" w:rsidDel="00000000" w:rsidP="00000000" w:rsidRDefault="00000000" w:rsidRPr="00000000" w14:paraId="00000022">
      <w:pPr>
        <w:spacing w:after="240" w:before="24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Functionality to be not tested:  - Read, Update, Delete for </w:t>
      </w:r>
      <w:hyperlink r:id="rId9">
        <w:r w:rsidDel="00000000" w:rsidR="00000000" w:rsidRPr="00000000">
          <w:rPr>
            <w:rFonts w:ascii="Calibri" w:cs="Calibri" w:eastAsia="Calibri" w:hAnsi="Calibri"/>
            <w:b w:val="1"/>
            <w:sz w:val="24"/>
            <w:szCs w:val="24"/>
            <w:rtl w:val="0"/>
          </w:rPr>
          <w:t xml:space="preserve">promotions</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24">
      <w:pPr>
        <w:numPr>
          <w:ilvl w:val="0"/>
          <w:numId w:val="1"/>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basic </w:t>
      </w:r>
      <w:hyperlink r:id="rId10">
        <w:r w:rsidDel="00000000" w:rsidR="00000000" w:rsidRPr="00000000">
          <w:rPr>
            <w:rFonts w:ascii="Calibri" w:cs="Calibri" w:eastAsia="Calibri" w:hAnsi="Calibri"/>
            <w:sz w:val="24"/>
            <w:szCs w:val="24"/>
            <w:rtl w:val="0"/>
          </w:rPr>
          <w:t xml:space="preserve">promotion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 validation</w:t>
      </w:r>
    </w:p>
    <w:p w:rsidR="00000000" w:rsidDel="00000000" w:rsidP="00000000" w:rsidRDefault="00000000" w:rsidRPr="00000000" w14:paraId="00000026">
      <w:pPr>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w:t>
      </w:r>
      <w:hyperlink r:id="rId11">
        <w:r w:rsidDel="00000000" w:rsidR="00000000" w:rsidRPr="00000000">
          <w:rPr>
            <w:rFonts w:ascii="Calibri" w:cs="Calibri" w:eastAsia="Calibri" w:hAnsi="Calibri"/>
            <w:sz w:val="24"/>
            <w:szCs w:val="24"/>
            <w:rtl w:val="0"/>
          </w:rPr>
          <w:t xml:space="preserve">promotions</w:t>
        </w:r>
      </w:hyperlink>
      <w:r w:rsidDel="00000000" w:rsidR="00000000" w:rsidRPr="00000000">
        <w:rPr>
          <w:rFonts w:ascii="Calibri" w:cs="Calibri" w:eastAsia="Calibri" w:hAnsi="Calibri"/>
          <w:sz w:val="24"/>
          <w:szCs w:val="24"/>
          <w:rtl w:val="0"/>
        </w:rPr>
        <w:t xml:space="preserve"> (displayed in a list)</w:t>
      </w:r>
    </w:p>
    <w:p w:rsidR="00000000" w:rsidDel="00000000" w:rsidP="00000000" w:rsidRDefault="00000000" w:rsidRPr="00000000" w14:paraId="00000027">
      <w:pPr>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 </w:t>
      </w:r>
      <w:hyperlink r:id="rId12">
        <w:r w:rsidDel="00000000" w:rsidR="00000000" w:rsidRPr="00000000">
          <w:rPr>
            <w:rFonts w:ascii="Calibri" w:cs="Calibri" w:eastAsia="Calibri" w:hAnsi="Calibri"/>
            <w:sz w:val="24"/>
            <w:szCs w:val="24"/>
            <w:rtl w:val="0"/>
          </w:rPr>
          <w:t xml:space="preserve">promotions</w:t>
        </w:r>
      </w:hyperlink>
      <w:r w:rsidDel="00000000" w:rsidR="00000000" w:rsidRPr="00000000">
        <w:rPr>
          <w:rFonts w:ascii="Calibri" w:cs="Calibri" w:eastAsia="Calibri" w:hAnsi="Calibri"/>
          <w:sz w:val="24"/>
          <w:szCs w:val="24"/>
          <w:rtl w:val="0"/>
        </w:rPr>
        <w:t xml:space="preserve"> (displayed in a list with updated data) </w:t>
      </w:r>
    </w:p>
    <w:p w:rsidR="00000000" w:rsidDel="00000000" w:rsidP="00000000" w:rsidRDefault="00000000" w:rsidRPr="00000000" w14:paraId="00000028">
      <w:pPr>
        <w:numPr>
          <w:ilvl w:val="0"/>
          <w:numId w:val="1"/>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w:t>
      </w:r>
      <w:hyperlink r:id="rId13">
        <w:r w:rsidDel="00000000" w:rsidR="00000000" w:rsidRPr="00000000">
          <w:rPr>
            <w:rFonts w:ascii="Calibri" w:cs="Calibri" w:eastAsia="Calibri" w:hAnsi="Calibri"/>
            <w:sz w:val="24"/>
            <w:szCs w:val="24"/>
            <w:rtl w:val="0"/>
          </w:rPr>
          <w:t xml:space="preserve">promotions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spacing w:after="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4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Strategy:</w:t>
      </w:r>
    </w:p>
    <w:p w:rsidR="00000000" w:rsidDel="00000000" w:rsidP="00000000" w:rsidRDefault="00000000" w:rsidRPr="00000000" w14:paraId="0000002B">
      <w:pPr>
        <w:spacing w:after="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24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strategy for the birthday promotion feature on the website http://167.114.201.175:5000/promotions will focus solely on creating a birthday promotion. The purpose of this strategy is to ensure that the feature is working correctly and meets the needs of users who want to create a birthday promotion for their customers.</w:t>
      </w:r>
    </w:p>
    <w:p w:rsidR="00000000" w:rsidDel="00000000" w:rsidP="00000000" w:rsidRDefault="00000000" w:rsidRPr="00000000" w14:paraId="0000002D">
      <w:pPr>
        <w:numPr>
          <w:ilvl w:val="0"/>
          <w:numId w:val="3"/>
        </w:numPr>
        <w:spacing w:after="0" w:after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environment </w:t>
      </w:r>
    </w:p>
    <w:p w:rsidR="00000000" w:rsidDel="00000000" w:rsidP="00000000" w:rsidRDefault="00000000" w:rsidRPr="00000000" w14:paraId="0000002E">
      <w:pPr>
        <w:numPr>
          <w:ilvl w:val="0"/>
          <w:numId w:val="3"/>
        </w:numPr>
        <w:spacing w:after="0" w:after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schedule </w:t>
      </w:r>
    </w:p>
    <w:p w:rsidR="00000000" w:rsidDel="00000000" w:rsidP="00000000" w:rsidRDefault="00000000" w:rsidRPr="00000000" w14:paraId="0000002F">
      <w:pPr>
        <w:numPr>
          <w:ilvl w:val="0"/>
          <w:numId w:val="3"/>
        </w:numPr>
        <w:spacing w:after="0" w:after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suite </w:t>
      </w:r>
    </w:p>
    <w:p w:rsidR="00000000" w:rsidDel="00000000" w:rsidP="00000000" w:rsidRDefault="00000000" w:rsidRPr="00000000" w14:paraId="00000030">
      <w:pPr>
        <w:numPr>
          <w:ilvl w:val="0"/>
          <w:numId w:val="3"/>
        </w:numPr>
        <w:spacing w:after="24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case </w:t>
      </w:r>
    </w:p>
    <w:p w:rsidR="00000000" w:rsidDel="00000000" w:rsidP="00000000" w:rsidRDefault="00000000" w:rsidRPr="00000000" w14:paraId="00000031">
      <w:pPr>
        <w:spacing w:after="24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goal of the test strategy is to ensure that the birthday promotion feature on the website http://167.114.201.175:5000/promotions is working correctly and meets the needs of users who want to create a birthday promotion for their customers. By using a range of testing techniques and tools, we can identify any issues and ensure that the feature is working as expected.</w:t>
      </w:r>
    </w:p>
    <w:p w:rsidR="00000000" w:rsidDel="00000000" w:rsidP="00000000" w:rsidRDefault="00000000" w:rsidRPr="00000000" w14:paraId="00000032">
      <w:pPr>
        <w:spacing w:after="240" w:line="240"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Environment </w:t>
      </w:r>
    </w:p>
    <w:p w:rsidR="00000000" w:rsidDel="00000000" w:rsidP="00000000" w:rsidRDefault="00000000" w:rsidRPr="00000000" w14:paraId="00000034">
      <w:pPr>
        <w:numPr>
          <w:ilvl w:val="0"/>
          <w:numId w:val="4"/>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Operating System: Windows, Linux</w:t>
      </w:r>
    </w:p>
    <w:p w:rsidR="00000000" w:rsidDel="00000000" w:rsidP="00000000" w:rsidRDefault="00000000" w:rsidRPr="00000000" w14:paraId="00000035">
      <w:pPr>
        <w:numPr>
          <w:ilvl w:val="0"/>
          <w:numId w:val="4"/>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Browser: Google Chrome</w:t>
      </w:r>
    </w:p>
    <w:p w:rsidR="00000000" w:rsidDel="00000000" w:rsidP="00000000" w:rsidRDefault="00000000" w:rsidRPr="00000000" w14:paraId="00000036">
      <w:pPr>
        <w:numPr>
          <w:ilvl w:val="0"/>
          <w:numId w:val="4"/>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Programming Languages: JavaScript</w:t>
      </w:r>
    </w:p>
    <w:p w:rsidR="00000000" w:rsidDel="00000000" w:rsidP="00000000" w:rsidRDefault="00000000" w:rsidRPr="00000000" w14:paraId="00000037">
      <w:pPr>
        <w:numPr>
          <w:ilvl w:val="0"/>
          <w:numId w:val="4"/>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Framework: WebDriverIO, Nodejs</w:t>
      </w:r>
    </w:p>
    <w:p w:rsidR="00000000" w:rsidDel="00000000" w:rsidP="00000000" w:rsidRDefault="00000000" w:rsidRPr="00000000" w14:paraId="00000038">
      <w:pPr>
        <w:numPr>
          <w:ilvl w:val="0"/>
          <w:numId w:val="4"/>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Continuous Integration Tool: </w:t>
      </w:r>
      <w:r w:rsidDel="00000000" w:rsidR="00000000" w:rsidRPr="00000000">
        <w:rPr>
          <w:rFonts w:ascii="Times New Roman" w:cs="Times New Roman" w:eastAsia="Times New Roman" w:hAnsi="Times New Roman"/>
          <w:b w:val="1"/>
          <w:color w:val="444746"/>
          <w:sz w:val="21"/>
          <w:szCs w:val="21"/>
          <w:highlight w:val="white"/>
          <w:rtl w:val="0"/>
        </w:rPr>
        <w:t xml:space="preserve">AzureDevOps</w:t>
      </w:r>
      <w:r w:rsidDel="00000000" w:rsidR="00000000" w:rsidRPr="00000000">
        <w:rPr>
          <w:rtl w:val="0"/>
        </w:rPr>
      </w:r>
    </w:p>
    <w:p w:rsidR="00000000" w:rsidDel="00000000" w:rsidP="00000000" w:rsidRDefault="00000000" w:rsidRPr="00000000" w14:paraId="00000039">
      <w:pPr>
        <w:numPr>
          <w:ilvl w:val="0"/>
          <w:numId w:val="4"/>
        </w:numPr>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Bug Tracking Tool: </w:t>
      </w:r>
      <w:r w:rsidDel="00000000" w:rsidR="00000000" w:rsidRPr="00000000">
        <w:rPr>
          <w:rFonts w:ascii="Times New Roman" w:cs="Times New Roman" w:eastAsia="Times New Roman" w:hAnsi="Times New Roman"/>
          <w:b w:val="1"/>
          <w:color w:val="444746"/>
          <w:sz w:val="21"/>
          <w:szCs w:val="21"/>
          <w:highlight w:val="white"/>
          <w:rtl w:val="0"/>
        </w:rPr>
        <w:t xml:space="preserve">AzureDevOheps</w:t>
      </w:r>
      <w:r w:rsidDel="00000000" w:rsidR="00000000" w:rsidRPr="00000000">
        <w:rPr>
          <w:rtl w:val="0"/>
        </w:rPr>
      </w:r>
    </w:p>
    <w:p w:rsidR="00000000" w:rsidDel="00000000" w:rsidP="00000000" w:rsidRDefault="00000000" w:rsidRPr="00000000" w14:paraId="0000003A">
      <w:pPr>
        <w:numPr>
          <w:ilvl w:val="0"/>
          <w:numId w:val="4"/>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Management Tool: Azure DevOps</w:t>
      </w:r>
    </w:p>
    <w:p w:rsidR="00000000" w:rsidDel="00000000" w:rsidP="00000000" w:rsidRDefault="00000000" w:rsidRPr="00000000" w14:paraId="0000003B">
      <w:pPr>
        <w:spacing w:after="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after="24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schedule </w:t>
      </w:r>
    </w:p>
    <w:p w:rsidR="00000000" w:rsidDel="00000000" w:rsidP="00000000" w:rsidRDefault="00000000" w:rsidRPr="00000000" w14:paraId="0000003D">
      <w:pPr>
        <w:spacing w:after="240" w:line="24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1:  </w:t>
      </w:r>
    </w:p>
    <w:p w:rsidR="00000000" w:rsidDel="00000000" w:rsidP="00000000" w:rsidRDefault="00000000" w:rsidRPr="00000000" w14:paraId="0000003E">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1:</w:t>
      </w:r>
    </w:p>
    <w:p w:rsidR="00000000" w:rsidDel="00000000" w:rsidP="00000000" w:rsidRDefault="00000000" w:rsidRPr="00000000" w14:paraId="0000003F">
      <w:pPr>
        <w:spacing w:after="24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environment setup and test data preparation.</w:t>
      </w:r>
    </w:p>
    <w:p w:rsidR="00000000" w:rsidDel="00000000" w:rsidP="00000000" w:rsidRDefault="00000000" w:rsidRPr="00000000" w14:paraId="00000040">
      <w:pPr>
        <w:spacing w:after="24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testing of the feature, creating promotions.</w:t>
      </w:r>
    </w:p>
    <w:p w:rsidR="00000000" w:rsidDel="00000000" w:rsidP="00000000" w:rsidRDefault="00000000" w:rsidRPr="00000000" w14:paraId="00000041">
      <w:pPr>
        <w:spacing w:after="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2:</w:t>
      </w:r>
    </w:p>
    <w:p w:rsidR="00000000" w:rsidDel="00000000" w:rsidP="00000000" w:rsidRDefault="00000000" w:rsidRPr="00000000" w14:paraId="00000043">
      <w:pPr>
        <w:spacing w:after="240"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Compatibility testing of the feature, including testing on different browsers and devices.</w:t>
      </w:r>
    </w:p>
    <w:p w:rsidR="00000000" w:rsidDel="00000000" w:rsidP="00000000" w:rsidRDefault="00000000" w:rsidRPr="00000000" w14:paraId="00000044">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3:</w:t>
      </w:r>
    </w:p>
    <w:p w:rsidR="00000000" w:rsidDel="00000000" w:rsidP="00000000" w:rsidRDefault="00000000" w:rsidRPr="00000000" w14:paraId="00000045">
      <w:pPr>
        <w:spacing w:after="24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Automated testing of the feature, including testing for performance.</w:t>
      </w:r>
    </w:p>
    <w:p w:rsidR="00000000" w:rsidDel="00000000" w:rsidP="00000000" w:rsidRDefault="00000000" w:rsidRPr="00000000" w14:paraId="00000046">
      <w:pPr>
        <w:spacing w:after="240" w:line="24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Regression testing of the feature, including retesting of any issues identified in previous testing.</w:t>
      </w:r>
    </w:p>
    <w:p w:rsidR="00000000" w:rsidDel="00000000" w:rsidP="00000000" w:rsidRDefault="00000000" w:rsidRPr="00000000" w14:paraId="00000047">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4:</w:t>
      </w:r>
    </w:p>
    <w:p w:rsidR="00000000" w:rsidDel="00000000" w:rsidP="00000000" w:rsidRDefault="00000000" w:rsidRPr="00000000" w14:paraId="00000048">
      <w:pPr>
        <w:spacing w:after="24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testing and bug fixing.</w:t>
      </w:r>
    </w:p>
    <w:p w:rsidR="00000000" w:rsidDel="00000000" w:rsidP="00000000" w:rsidRDefault="00000000" w:rsidRPr="00000000" w14:paraId="00000049">
      <w:pPr>
        <w:spacing w:after="24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Retesting of any remaining issues and final review of test results.</w:t>
      </w:r>
    </w:p>
    <w:p w:rsidR="00000000" w:rsidDel="00000000" w:rsidP="00000000" w:rsidRDefault="00000000" w:rsidRPr="00000000" w14:paraId="0000004A">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5:</w:t>
      </w:r>
    </w:p>
    <w:p w:rsidR="00000000" w:rsidDel="00000000" w:rsidP="00000000" w:rsidRDefault="00000000" w:rsidRPr="00000000" w14:paraId="0000004B">
      <w:pPr>
        <w:spacing w:after="240" w:line="240"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sign-off and report generation.</w:t>
      </w:r>
    </w:p>
    <w:p w:rsidR="00000000" w:rsidDel="00000000" w:rsidP="00000000" w:rsidRDefault="00000000" w:rsidRPr="00000000" w14:paraId="0000004C">
      <w:pPr>
        <w:spacing w:after="24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suit </w:t>
      </w:r>
    </w:p>
    <w:p w:rsidR="00000000" w:rsidDel="00000000" w:rsidP="00000000" w:rsidRDefault="00000000" w:rsidRPr="00000000" w14:paraId="0000004D">
      <w:pPr>
        <w:spacing w:after="240" w:line="240"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Scenario</w:t>
      </w:r>
      <w:r w:rsidDel="00000000" w:rsidR="00000000" w:rsidRPr="00000000">
        <w:rPr>
          <w:rFonts w:ascii="Calibri" w:cs="Calibri" w:eastAsia="Calibri" w:hAnsi="Calibri"/>
          <w:sz w:val="24"/>
          <w:szCs w:val="24"/>
          <w:rtl w:val="0"/>
        </w:rPr>
        <w:t xml:space="preserve">: Create Birthday Promotion</w:t>
      </w:r>
    </w:p>
    <w:p w:rsidR="00000000" w:rsidDel="00000000" w:rsidP="00000000" w:rsidRDefault="00000000" w:rsidRPr="00000000" w14:paraId="0000004E">
      <w:pPr>
        <w:spacing w:after="240" w:lin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Objective</w:t>
      </w:r>
      <w:r w:rsidDel="00000000" w:rsidR="00000000" w:rsidRPr="00000000">
        <w:rPr>
          <w:rFonts w:ascii="Calibri" w:cs="Calibri" w:eastAsia="Calibri" w:hAnsi="Calibri"/>
          <w:sz w:val="24"/>
          <w:szCs w:val="24"/>
          <w:rtl w:val="0"/>
        </w:rPr>
        <w:t xml:space="preserve">: To ensure that a user can successfully create a birthday promotion on the website.</w:t>
      </w:r>
    </w:p>
    <w:p w:rsidR="00000000" w:rsidDel="00000000" w:rsidP="00000000" w:rsidRDefault="00000000" w:rsidRPr="00000000" w14:paraId="0000004F">
      <w:pPr>
        <w:spacing w:after="240" w:line="240"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Preconditions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is logged into the website.</w:t>
      </w:r>
    </w:p>
    <w:p w:rsidR="00000000" w:rsidDel="00000000" w:rsidP="00000000" w:rsidRDefault="00000000" w:rsidRPr="00000000" w14:paraId="00000051">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has access to the promotions page.</w:t>
      </w:r>
    </w:p>
    <w:p w:rsidR="00000000" w:rsidDel="00000000" w:rsidP="00000000" w:rsidRDefault="00000000" w:rsidRPr="00000000" w14:paraId="00000052">
      <w:pPr>
        <w:spacing w:after="240" w:line="240" w:lineRule="auto"/>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Steps:</w:t>
      </w:r>
    </w:p>
    <w:p w:rsidR="00000000" w:rsidDel="00000000" w:rsidP="00000000" w:rsidRDefault="00000000" w:rsidRPr="00000000" w14:paraId="00000053">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'Create New Promotion' button on the promotions page.</w:t>
      </w:r>
    </w:p>
    <w:p w:rsidR="00000000" w:rsidDel="00000000" w:rsidP="00000000" w:rsidRDefault="00000000" w:rsidRPr="00000000" w14:paraId="00000054">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'Birthday' as the promotion type.</w:t>
      </w:r>
    </w:p>
    <w:p w:rsidR="00000000" w:rsidDel="00000000" w:rsidP="00000000" w:rsidRDefault="00000000" w:rsidRPr="00000000" w14:paraId="00000055">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name for the promotion.</w:t>
      </w:r>
    </w:p>
    <w:p w:rsidR="00000000" w:rsidDel="00000000" w:rsidP="00000000" w:rsidRDefault="00000000" w:rsidRPr="00000000" w14:paraId="00000056">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a description for the promotion.</w:t>
      </w:r>
    </w:p>
    <w:p w:rsidR="00000000" w:rsidDel="00000000" w:rsidP="00000000" w:rsidRDefault="00000000" w:rsidRPr="00000000" w14:paraId="00000057">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 start date and end date for the promotion.</w:t>
      </w:r>
    </w:p>
    <w:p w:rsidR="00000000" w:rsidDel="00000000" w:rsidP="00000000" w:rsidRDefault="00000000" w:rsidRPr="00000000" w14:paraId="00000058">
      <w:pPr>
        <w:spacing w:after="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the promotion criteria to 'Birthday' and select the appropriate options (e.g. month, day).</w:t>
      </w:r>
    </w:p>
    <w:p w:rsidR="00000000" w:rsidDel="00000000" w:rsidP="00000000" w:rsidRDefault="00000000" w:rsidRPr="00000000" w14:paraId="00000059">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the promotion rewards (e.g. discount percentage, free gift).</w:t>
      </w:r>
    </w:p>
    <w:p w:rsidR="00000000" w:rsidDel="00000000" w:rsidP="00000000" w:rsidRDefault="00000000" w:rsidRPr="00000000" w14:paraId="0000005A">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the 'Create Promotion' button.</w:t>
      </w:r>
    </w:p>
    <w:p w:rsidR="00000000" w:rsidDel="00000000" w:rsidP="00000000" w:rsidRDefault="00000000" w:rsidRPr="00000000" w14:paraId="0000005B">
      <w:pPr>
        <w:spacing w:after="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promotion is created successfully and appears on the promotions page.</w:t>
      </w:r>
    </w:p>
    <w:p w:rsidR="00000000" w:rsidDel="00000000" w:rsidP="00000000" w:rsidRDefault="00000000" w:rsidRPr="00000000" w14:paraId="0000005C">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promotion criteria and rewards are set correctly.</w:t>
      </w:r>
    </w:p>
    <w:p w:rsidR="00000000" w:rsidDel="00000000" w:rsidP="00000000" w:rsidRDefault="00000000" w:rsidRPr="00000000" w14:paraId="0000005D">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promotion is active and visible to customers on the website.</w:t>
      </w:r>
    </w:p>
    <w:p w:rsidR="00000000" w:rsidDel="00000000" w:rsidP="00000000" w:rsidRDefault="00000000" w:rsidRPr="00000000" w14:paraId="0000005E">
      <w:pPr>
        <w:spacing w:after="240" w:line="240" w:lineRule="auto"/>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Results:</w:t>
      </w:r>
    </w:p>
    <w:p w:rsidR="00000000" w:rsidDel="00000000" w:rsidP="00000000" w:rsidRDefault="00000000" w:rsidRPr="00000000" w14:paraId="0000005F">
      <w:pPr>
        <w:spacing w:after="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should be able to create a birthday promotion successfully.</w:t>
      </w:r>
    </w:p>
    <w:p w:rsidR="00000000" w:rsidDel="00000000" w:rsidP="00000000" w:rsidRDefault="00000000" w:rsidRPr="00000000" w14:paraId="00000061">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promotion should be set up with the correct criteria and rewards.</w:t>
      </w:r>
    </w:p>
    <w:p w:rsidR="00000000" w:rsidDel="00000000" w:rsidP="00000000" w:rsidRDefault="00000000" w:rsidRPr="00000000" w14:paraId="00000062">
      <w:pPr>
        <w:spacing w:after="240"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promotion should be active and visible to customers on the website.</w:t>
      </w:r>
    </w:p>
    <w:p w:rsidR="00000000" w:rsidDel="00000000" w:rsidP="00000000" w:rsidRDefault="00000000" w:rsidRPr="00000000" w14:paraId="00000063">
      <w:pPr>
        <w:spacing w:after="24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Cases </w:t>
      </w:r>
    </w:p>
    <w:p w:rsidR="00000000" w:rsidDel="00000000" w:rsidP="00000000" w:rsidRDefault="00000000" w:rsidRPr="00000000" w14:paraId="0000006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3009900" cy="30575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099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cases for which I am responsible were run and tested. Tests are passed. </w:t>
      </w:r>
    </w:p>
    <w:p w:rsidR="00000000" w:rsidDel="00000000" w:rsidP="00000000" w:rsidRDefault="00000000" w:rsidRPr="00000000" w14:paraId="000000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t>
      </w:r>
      <w:hyperlink r:id="rId15">
        <w:r w:rsidDel="00000000" w:rsidR="00000000" w:rsidRPr="00000000">
          <w:rPr>
            <w:rFonts w:ascii="Calibri" w:cs="Calibri" w:eastAsia="Calibri" w:hAnsi="Calibri"/>
            <w:color w:val="1155cc"/>
            <w:sz w:val="24"/>
            <w:szCs w:val="24"/>
            <w:u w:val="single"/>
            <w:rtl w:val="0"/>
          </w:rPr>
          <w:t xml:space="preserve">http://167.114.201.175:5000/promotions</w:t>
        </w:r>
      </w:hyperlink>
      <w:r w:rsidDel="00000000" w:rsidR="00000000" w:rsidRPr="00000000">
        <w:rPr>
          <w:rFonts w:ascii="Calibri" w:cs="Calibri" w:eastAsia="Calibri" w:hAnsi="Calibri"/>
          <w:sz w:val="24"/>
          <w:szCs w:val="24"/>
          <w:rtl w:val="0"/>
        </w:rPr>
        <w:t xml:space="preserve">   one test case past  and four was not run </w:t>
      </w:r>
    </w:p>
    <w:p w:rsidR="00000000" w:rsidDel="00000000" w:rsidP="00000000" w:rsidRDefault="00000000" w:rsidRPr="00000000" w14:paraId="0000006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Responsibilities </w:t>
      </w:r>
    </w:p>
    <w:p w:rsidR="00000000" w:rsidDel="00000000" w:rsidP="00000000" w:rsidRDefault="00000000" w:rsidRPr="00000000" w14:paraId="0000006B">
      <w:pPr>
        <w:spacing w:line="24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ab/>
      </w:r>
    </w:p>
    <w:p w:rsidR="00000000" w:rsidDel="00000000" w:rsidP="00000000" w:rsidRDefault="00000000" w:rsidRPr="00000000" w14:paraId="0000006C">
      <w:pPr>
        <w:spacing w:line="240" w:lineRule="auto"/>
        <w:ind w:firstLine="720"/>
        <w:rPr/>
      </w:pPr>
      <w:r w:rsidDel="00000000" w:rsidR="00000000" w:rsidRPr="00000000">
        <w:rPr>
          <w:rFonts w:ascii="Calibri" w:cs="Calibri" w:eastAsia="Calibri" w:hAnsi="Calibri"/>
          <w:sz w:val="24"/>
          <w:szCs w:val="24"/>
          <w:rtl w:val="0"/>
        </w:rPr>
        <w:t xml:space="preserve">Birthday promotion </w:t>
      </w:r>
      <w:r w:rsidDel="00000000" w:rsidR="00000000" w:rsidRPr="00000000">
        <w:rPr>
          <w:rFonts w:ascii="Calibri" w:cs="Calibri" w:eastAsia="Calibri" w:hAnsi="Calibri"/>
          <w:sz w:val="30"/>
          <w:szCs w:val="30"/>
          <w:rtl w:val="0"/>
        </w:rPr>
        <w:t xml:space="preserve"> </w:t>
      </w:r>
      <w:hyperlink r:id="rId16">
        <w:r w:rsidDel="00000000" w:rsidR="00000000" w:rsidRPr="00000000">
          <w:rPr>
            <w:rFonts w:ascii="Calibri" w:cs="Calibri" w:eastAsia="Calibri" w:hAnsi="Calibri"/>
            <w:color w:val="1155cc"/>
            <w:sz w:val="24"/>
            <w:szCs w:val="24"/>
            <w:u w:val="single"/>
            <w:rtl w:val="0"/>
          </w:rPr>
          <w:t xml:space="preserve">http://167.114.201.175:5000/promotions</w:t>
        </w:r>
      </w:hyperlink>
      <w:r w:rsidDel="00000000" w:rsidR="00000000" w:rsidRPr="00000000">
        <w:rPr>
          <w:rFonts w:ascii="Calibri" w:cs="Calibri" w:eastAsia="Calibri" w:hAnsi="Calibri"/>
          <w:sz w:val="24"/>
          <w:szCs w:val="24"/>
          <w:rtl w:val="0"/>
        </w:rPr>
        <w:t xml:space="preserve">  page</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Syimyk Zhantoroev</w:t>
      </w:r>
    </w:p>
    <w:p w:rsidR="00000000" w:rsidDel="00000000" w:rsidP="00000000" w:rsidRDefault="00000000" w:rsidRPr="00000000" w14:paraId="0000006D">
      <w:pPr>
        <w:spacing w:line="240" w:lineRule="auto"/>
        <w:ind w:firstLine="720"/>
        <w:rPr/>
      </w:pPr>
      <w:r w:rsidDel="00000000" w:rsidR="00000000" w:rsidRPr="00000000">
        <w:rPr>
          <w:rtl w:val="0"/>
        </w:rPr>
      </w:r>
    </w:p>
    <w:p w:rsidR="00000000" w:rsidDel="00000000" w:rsidP="00000000" w:rsidRDefault="00000000" w:rsidRPr="00000000" w14:paraId="0000006E">
      <w:pPr>
        <w:spacing w:line="240" w:lineRule="auto"/>
        <w:ind w:firstLine="720"/>
        <w:rPr/>
      </w:pPr>
      <w:r w:rsidDel="00000000" w:rsidR="00000000" w:rsidRPr="00000000">
        <w:rPr>
          <w:rtl w:val="0"/>
        </w:rPr>
      </w:r>
    </w:p>
    <w:p w:rsidR="00000000" w:rsidDel="00000000" w:rsidP="00000000" w:rsidRDefault="00000000" w:rsidRPr="00000000" w14:paraId="0000006F">
      <w:pPr>
        <w:spacing w:line="240" w:lineRule="auto"/>
        <w:ind w:firstLine="720"/>
        <w:rPr/>
      </w:pPr>
      <w:r w:rsidDel="00000000" w:rsidR="00000000" w:rsidRPr="00000000">
        <w:rPr>
          <w:rtl w:val="0"/>
        </w:rPr>
      </w:r>
    </w:p>
    <w:p w:rsidR="00000000" w:rsidDel="00000000" w:rsidP="00000000" w:rsidRDefault="00000000" w:rsidRPr="00000000" w14:paraId="00000070">
      <w:pPr>
        <w:spacing w:line="240" w:lineRule="auto"/>
        <w:ind w:left="0" w:firstLine="0"/>
        <w:rPr/>
      </w:pPr>
      <w:r w:rsidDel="00000000" w:rsidR="00000000" w:rsidRPr="00000000">
        <w:rPr>
          <w:rtl w:val="0"/>
        </w:rPr>
        <w:t xml:space="preserve">here</w:t>
      </w:r>
    </w:p>
    <w:p w:rsidR="00000000" w:rsidDel="00000000" w:rsidP="00000000" w:rsidRDefault="00000000" w:rsidRPr="00000000" w14:paraId="000000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72">
      <w:pPr>
        <w:rPr>
          <w:b w:val="1"/>
          <w:sz w:val="24"/>
          <w:szCs w:val="24"/>
        </w:rPr>
      </w:pPr>
      <w:hyperlink r:id="rId17">
        <w:r w:rsidDel="00000000" w:rsidR="00000000" w:rsidRPr="00000000">
          <w:rPr>
            <w:b w:val="1"/>
            <w:color w:val="1155cc"/>
            <w:sz w:val="24"/>
            <w:szCs w:val="24"/>
            <w:u w:val="single"/>
            <w:rtl w:val="0"/>
          </w:rPr>
          <w:t xml:space="preserve">https://github.com/Zhantoroev/promotion-for-birthday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167.114.201.175:5000/promotions" TargetMode="External"/><Relationship Id="rId10" Type="http://schemas.openxmlformats.org/officeDocument/2006/relationships/hyperlink" Target="http://167.114.201.175:5000/promotions" TargetMode="External"/><Relationship Id="rId13" Type="http://schemas.openxmlformats.org/officeDocument/2006/relationships/hyperlink" Target="http://167.114.201.175:5000/promotions" TargetMode="External"/><Relationship Id="rId12" Type="http://schemas.openxmlformats.org/officeDocument/2006/relationships/hyperlink" Target="http://167.114.201.175:5000/promo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67.114.201.175:5000/promotions" TargetMode="External"/><Relationship Id="rId15" Type="http://schemas.openxmlformats.org/officeDocument/2006/relationships/hyperlink" Target="http://167.114.201.175:5000/promotions" TargetMode="External"/><Relationship Id="rId14" Type="http://schemas.openxmlformats.org/officeDocument/2006/relationships/image" Target="media/image1.png"/><Relationship Id="rId17" Type="http://schemas.openxmlformats.org/officeDocument/2006/relationships/hyperlink" Target="https://github.com/Zhantoroev/promotion-for-birthday" TargetMode="External"/><Relationship Id="rId16" Type="http://schemas.openxmlformats.org/officeDocument/2006/relationships/hyperlink" Target="http://167.114.201.175:5000/promotions" TargetMode="External"/><Relationship Id="rId5" Type="http://schemas.openxmlformats.org/officeDocument/2006/relationships/styles" Target="styles.xml"/><Relationship Id="rId6" Type="http://schemas.openxmlformats.org/officeDocument/2006/relationships/hyperlink" Target="http://167.114.201.175:5000/promotions" TargetMode="External"/><Relationship Id="rId7" Type="http://schemas.openxmlformats.org/officeDocument/2006/relationships/hyperlink" Target="http://167.114.201.175:5000/promotions" TargetMode="External"/><Relationship Id="rId8" Type="http://schemas.openxmlformats.org/officeDocument/2006/relationships/hyperlink" Target="http://167.114.201.175:5000/promo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