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48" w:rsidRPr="00893B48" w:rsidRDefault="00893B48" w:rsidP="0089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93B48"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893B48" w:rsidRPr="00893B48" w:rsidRDefault="00893B48" w:rsidP="00893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B48">
        <w:rPr>
          <w:rFonts w:ascii="Times New Roman" w:hAnsi="Times New Roman" w:cs="Times New Roman"/>
          <w:sz w:val="28"/>
          <w:szCs w:val="28"/>
          <w:lang w:val="en-US"/>
        </w:rPr>
        <w:t>User-written functions</w:t>
      </w:r>
    </w:p>
    <w:p w:rsidR="00893B48" w:rsidRDefault="00893B48" w:rsidP="00893B4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  <w:r w:rsidRPr="00893B48"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>One of R’s greatest strengths is the user’s ability to add functions. In fact, many of the</w:t>
      </w:r>
      <w:r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 xml:space="preserve"> </w:t>
      </w:r>
      <w:r w:rsidRPr="00893B48"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 xml:space="preserve">functions in </w:t>
      </w:r>
      <w:proofErr w:type="spellStart"/>
      <w:r w:rsidRPr="00893B48"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>R are</w:t>
      </w:r>
      <w:proofErr w:type="spellEnd"/>
      <w:r w:rsidRPr="00893B48"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 xml:space="preserve"> functions of existing functions. The structure of a function looks</w:t>
      </w:r>
      <w:r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 xml:space="preserve"> </w:t>
      </w:r>
      <w:r w:rsidRPr="00893B48"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  <w:t>like this:</w:t>
      </w:r>
    </w:p>
    <w:p w:rsidR="00893B48" w:rsidRPr="00893B48" w:rsidRDefault="00893B48" w:rsidP="00893B4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lang w:val="en-US"/>
        </w:rPr>
      </w:pPr>
    </w:p>
    <w:p w:rsidR="00893B48" w:rsidRPr="00893B48" w:rsidRDefault="00893B48" w:rsidP="00893B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proofErr w:type="gramStart"/>
      <w:r w:rsidRPr="00893B48">
        <w:rPr>
          <w:rFonts w:ascii="Courier" w:hAnsi="Courier" w:cs="Courier"/>
          <w:color w:val="000000"/>
          <w:sz w:val="20"/>
          <w:szCs w:val="20"/>
          <w:lang w:val="en-US"/>
        </w:rPr>
        <w:t>myfunction</w:t>
      </w:r>
      <w:proofErr w:type="spellEnd"/>
      <w:proofErr w:type="gramEnd"/>
      <w:r w:rsidRPr="00893B48">
        <w:rPr>
          <w:rFonts w:ascii="Courier" w:hAnsi="Courier" w:cs="Courier"/>
          <w:color w:val="000000"/>
          <w:sz w:val="20"/>
          <w:szCs w:val="20"/>
          <w:lang w:val="en-US"/>
        </w:rPr>
        <w:t xml:space="preserve"> &lt;- function(</w:t>
      </w:r>
      <w:r w:rsidRPr="00893B48">
        <w:rPr>
          <w:rFonts w:ascii="Courier-Oblique" w:hAnsi="Courier-Oblique" w:cs="Courier-Oblique"/>
          <w:i/>
          <w:iCs/>
          <w:color w:val="000000"/>
          <w:sz w:val="20"/>
          <w:szCs w:val="20"/>
          <w:lang w:val="en-US"/>
        </w:rPr>
        <w:t>arg1</w:t>
      </w:r>
      <w:r w:rsidRPr="00893B48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893B48">
        <w:rPr>
          <w:rFonts w:ascii="Courier-Oblique" w:hAnsi="Courier-Oblique" w:cs="Courier-Oblique"/>
          <w:i/>
          <w:iCs/>
          <w:color w:val="000000"/>
          <w:sz w:val="20"/>
          <w:szCs w:val="20"/>
          <w:lang w:val="en-US"/>
        </w:rPr>
        <w:t>arg2</w:t>
      </w:r>
      <w:r w:rsidRPr="00893B48">
        <w:rPr>
          <w:rFonts w:ascii="Courier" w:hAnsi="Courier" w:cs="Courier"/>
          <w:color w:val="000000"/>
          <w:sz w:val="20"/>
          <w:szCs w:val="20"/>
          <w:lang w:val="en-US"/>
        </w:rPr>
        <w:t>, ... ){</w:t>
      </w:r>
    </w:p>
    <w:p w:rsidR="00893B48" w:rsidRPr="00CC450E" w:rsidRDefault="00893B48" w:rsidP="00893B48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20"/>
          <w:szCs w:val="20"/>
          <w:lang w:val="en-US"/>
        </w:rPr>
      </w:pPr>
      <w:proofErr w:type="gramStart"/>
      <w:r w:rsidRPr="00CC450E">
        <w:rPr>
          <w:rFonts w:ascii="Courier-Oblique" w:hAnsi="Courier-Oblique" w:cs="Courier-Oblique"/>
          <w:i/>
          <w:iCs/>
          <w:color w:val="000000"/>
          <w:sz w:val="20"/>
          <w:szCs w:val="20"/>
          <w:lang w:val="en-US"/>
        </w:rPr>
        <w:t>statements</w:t>
      </w:r>
      <w:proofErr w:type="gramEnd"/>
    </w:p>
    <w:p w:rsidR="00893B48" w:rsidRPr="00CB0CDA" w:rsidRDefault="00893B48" w:rsidP="00893B4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CB0CDA">
        <w:rPr>
          <w:rFonts w:ascii="Courier" w:hAnsi="Courier" w:cs="Courier"/>
          <w:color w:val="000000"/>
          <w:sz w:val="20"/>
          <w:szCs w:val="20"/>
          <w:lang w:val="en-US"/>
        </w:rPr>
        <w:t>return(</w:t>
      </w:r>
      <w:r w:rsidRPr="00CB0CDA">
        <w:rPr>
          <w:rFonts w:ascii="Courier-Oblique" w:hAnsi="Courier-Oblique" w:cs="Courier-Oblique"/>
          <w:i/>
          <w:iCs/>
          <w:color w:val="000000"/>
          <w:sz w:val="20"/>
          <w:szCs w:val="20"/>
          <w:lang w:val="en-US"/>
        </w:rPr>
        <w:t>object</w:t>
      </w:r>
      <w:r w:rsidRPr="00CB0CDA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893B48" w:rsidRPr="00893B48" w:rsidRDefault="00893B48" w:rsidP="00893B48">
      <w:pPr>
        <w:rPr>
          <w:noProof/>
          <w:sz w:val="20"/>
          <w:szCs w:val="20"/>
          <w:lang w:eastAsia="ru-RU"/>
        </w:rPr>
      </w:pPr>
      <w:r w:rsidRPr="00893B48">
        <w:rPr>
          <w:rFonts w:ascii="Courier" w:hAnsi="Courier" w:cs="Courier"/>
          <w:color w:val="000000"/>
          <w:sz w:val="20"/>
          <w:szCs w:val="20"/>
        </w:rPr>
        <w:t>}</w:t>
      </w:r>
    </w:p>
    <w:p w:rsidR="001E3B54" w:rsidRDefault="0049368B">
      <w:r>
        <w:rPr>
          <w:noProof/>
          <w:lang w:eastAsia="ru-RU"/>
        </w:rPr>
        <w:drawing>
          <wp:inline distT="0" distB="0" distL="0" distR="0">
            <wp:extent cx="5553075" cy="6572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73" w:rsidRDefault="00E73873"/>
    <w:p w:rsidR="00E73873" w:rsidRDefault="00E73873"/>
    <w:p w:rsidR="00E73873" w:rsidRDefault="00E73873" w:rsidP="00E73873">
      <w:pPr>
        <w:pStyle w:val="a5"/>
        <w:rPr>
          <w:lang w:val="en-US"/>
        </w:rPr>
      </w:pPr>
    </w:p>
    <w:p w:rsidR="00E73873" w:rsidRDefault="00E73873" w:rsidP="00E7387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tmpFn1 &lt;- </w:t>
      </w:r>
      <w:proofErr w:type="gramStart"/>
      <w:r w:rsidRPr="00E73873">
        <w:rPr>
          <w:highlight w:val="yellow"/>
          <w:lang w:val="en-US"/>
        </w:rPr>
        <w:t>function(</w:t>
      </w:r>
      <w:proofErr w:type="spellStart"/>
      <w:proofErr w:type="gramEnd"/>
      <w:r w:rsidRPr="00E73873">
        <w:rPr>
          <w:highlight w:val="yellow"/>
          <w:lang w:val="en-US"/>
        </w:rPr>
        <w:t>xVec</w:t>
      </w:r>
      <w:proofErr w:type="spellEnd"/>
      <w:r w:rsidRPr="00E73873">
        <w:rPr>
          <w:highlight w:val="yellow"/>
          <w:lang w:val="en-US"/>
        </w:rPr>
        <w:t xml:space="preserve">) {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proofErr w:type="spellStart"/>
      <w:proofErr w:type="gramStart"/>
      <w:r w:rsidRPr="00E73873">
        <w:rPr>
          <w:highlight w:val="yellow"/>
          <w:lang w:val="en-US"/>
        </w:rPr>
        <w:t>xVec</w:t>
      </w:r>
      <w:proofErr w:type="spellEnd"/>
      <w:proofErr w:type="gramEnd"/>
      <w:r w:rsidRPr="00E73873">
        <w:rPr>
          <w:highlight w:val="yellow"/>
          <w:lang w:val="en-US"/>
        </w:rPr>
        <w:t>^(1:length(</w:t>
      </w:r>
      <w:proofErr w:type="spellStart"/>
      <w:r w:rsidRPr="00E73873">
        <w:rPr>
          <w:highlight w:val="yellow"/>
          <w:lang w:val="en-US"/>
        </w:rPr>
        <w:t>xVec</w:t>
      </w:r>
      <w:proofErr w:type="spellEnd"/>
      <w:r w:rsidRPr="00E73873">
        <w:rPr>
          <w:highlight w:val="yellow"/>
          <w:lang w:val="en-US"/>
        </w:rPr>
        <w:t>))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 }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tmpFn2 &lt;- </w:t>
      </w:r>
      <w:proofErr w:type="gramStart"/>
      <w:r w:rsidRPr="00E73873">
        <w:rPr>
          <w:highlight w:val="yellow"/>
          <w:lang w:val="en-US"/>
        </w:rPr>
        <w:t>function(</w:t>
      </w:r>
      <w:proofErr w:type="spellStart"/>
      <w:proofErr w:type="gramEnd"/>
      <w:r w:rsidRPr="00E73873">
        <w:rPr>
          <w:highlight w:val="yellow"/>
          <w:lang w:val="en-US"/>
        </w:rPr>
        <w:t>xVec</w:t>
      </w:r>
      <w:proofErr w:type="spellEnd"/>
      <w:r w:rsidRPr="00E73873">
        <w:rPr>
          <w:highlight w:val="yellow"/>
          <w:lang w:val="en-US"/>
        </w:rPr>
        <w:t xml:space="preserve">)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{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n &lt;- </w:t>
      </w:r>
      <w:proofErr w:type="gramStart"/>
      <w:r w:rsidRPr="00E73873">
        <w:rPr>
          <w:highlight w:val="yellow"/>
          <w:lang w:val="en-US"/>
        </w:rPr>
        <w:t>length(</w:t>
      </w:r>
      <w:proofErr w:type="spellStart"/>
      <w:proofErr w:type="gramEnd"/>
      <w:r w:rsidRPr="00E73873">
        <w:rPr>
          <w:highlight w:val="yellow"/>
          <w:lang w:val="en-US"/>
        </w:rPr>
        <w:t>xVec</w:t>
      </w:r>
      <w:proofErr w:type="spellEnd"/>
      <w:r w:rsidRPr="00E73873">
        <w:rPr>
          <w:highlight w:val="yellow"/>
          <w:lang w:val="en-US"/>
        </w:rPr>
        <w:t>) (</w:t>
      </w:r>
      <w:proofErr w:type="spellStart"/>
      <w:r w:rsidRPr="00E73873">
        <w:rPr>
          <w:highlight w:val="yellow"/>
          <w:lang w:val="en-US"/>
        </w:rPr>
        <w:t>xVec</w:t>
      </w:r>
      <w:proofErr w:type="spellEnd"/>
      <w:r w:rsidRPr="00E73873">
        <w:rPr>
          <w:highlight w:val="yellow"/>
          <w:lang w:val="en-US"/>
        </w:rPr>
        <w:t xml:space="preserve">^(1:n))/(1:n)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>}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 (b) </w:t>
      </w:r>
      <w:proofErr w:type="gramStart"/>
      <w:r w:rsidRPr="00E73873">
        <w:rPr>
          <w:highlight w:val="yellow"/>
          <w:lang w:val="en-US"/>
        </w:rPr>
        <w:t>tmpFn3</w:t>
      </w:r>
      <w:proofErr w:type="gramEnd"/>
      <w:r w:rsidRPr="00E73873">
        <w:rPr>
          <w:highlight w:val="yellow"/>
          <w:lang w:val="en-US"/>
        </w:rPr>
        <w:t xml:space="preserve"> &lt;- function(x, n)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 { </w:t>
      </w:r>
    </w:p>
    <w:p w:rsidR="00E73873" w:rsidRPr="00E73873" w:rsidRDefault="00E73873" w:rsidP="00E73873">
      <w:pPr>
        <w:pStyle w:val="a5"/>
        <w:rPr>
          <w:highlight w:val="yellow"/>
          <w:lang w:val="en-US"/>
        </w:rPr>
      </w:pPr>
      <w:r w:rsidRPr="00E73873">
        <w:rPr>
          <w:highlight w:val="yellow"/>
          <w:lang w:val="en-US"/>
        </w:rPr>
        <w:t xml:space="preserve">1 + </w:t>
      </w:r>
      <w:proofErr w:type="gramStart"/>
      <w:r w:rsidRPr="00E73873">
        <w:rPr>
          <w:highlight w:val="yellow"/>
          <w:lang w:val="en-US"/>
        </w:rPr>
        <w:t>sum(</w:t>
      </w:r>
      <w:proofErr w:type="gramEnd"/>
      <w:r w:rsidRPr="00E73873">
        <w:rPr>
          <w:highlight w:val="yellow"/>
          <w:lang w:val="en-US"/>
        </w:rPr>
        <w:t>(x^(1:n))/(1:n))</w:t>
      </w:r>
    </w:p>
    <w:p w:rsidR="00E73873" w:rsidRDefault="00E73873" w:rsidP="00E73873">
      <w:pPr>
        <w:pStyle w:val="a5"/>
        <w:rPr>
          <w:lang w:val="en-US"/>
        </w:rPr>
      </w:pPr>
      <w:r w:rsidRPr="00E73873">
        <w:rPr>
          <w:highlight w:val="yellow"/>
          <w:lang w:val="en-US"/>
        </w:rPr>
        <w:t xml:space="preserve"> }</w:t>
      </w:r>
    </w:p>
    <w:p w:rsidR="002D6EAC" w:rsidRDefault="002D6EAC" w:rsidP="00E73873">
      <w:pPr>
        <w:pStyle w:val="a5"/>
        <w:rPr>
          <w:lang w:val="en-US"/>
        </w:rPr>
      </w:pPr>
    </w:p>
    <w:p w:rsidR="002D6EAC" w:rsidRDefault="002D6EAC" w:rsidP="00E73873">
      <w:pPr>
        <w:pStyle w:val="a5"/>
        <w:rPr>
          <w:lang w:val="en-US"/>
        </w:rPr>
      </w:pPr>
    </w:p>
    <w:p w:rsidR="002D6EAC" w:rsidRPr="002D6EAC" w:rsidRDefault="002D6EAC" w:rsidP="00E73873">
      <w:pPr>
        <w:pStyle w:val="a5"/>
        <w:rPr>
          <w:highlight w:val="yellow"/>
          <w:lang w:val="en-US"/>
        </w:rPr>
      </w:pPr>
      <w:r w:rsidRPr="002D6EAC">
        <w:rPr>
          <w:highlight w:val="yellow"/>
          <w:lang w:val="en-US"/>
        </w:rPr>
        <w:t xml:space="preserve">(b) </w:t>
      </w:r>
      <w:proofErr w:type="gramStart"/>
      <w:r w:rsidRPr="002D6EAC">
        <w:rPr>
          <w:highlight w:val="yellow"/>
          <w:lang w:val="en-US"/>
        </w:rPr>
        <w:t>tmpFn3</w:t>
      </w:r>
      <w:proofErr w:type="gramEnd"/>
      <w:r w:rsidRPr="002D6EAC">
        <w:rPr>
          <w:highlight w:val="yellow"/>
          <w:lang w:val="en-US"/>
        </w:rPr>
        <w:t xml:space="preserve"> &lt;- function(x, n) </w:t>
      </w:r>
    </w:p>
    <w:p w:rsidR="002D6EAC" w:rsidRPr="002D6EAC" w:rsidRDefault="002D6EAC" w:rsidP="00E73873">
      <w:pPr>
        <w:pStyle w:val="a5"/>
        <w:rPr>
          <w:highlight w:val="yellow"/>
          <w:lang w:val="en-US"/>
        </w:rPr>
      </w:pPr>
      <w:r w:rsidRPr="002D6EAC">
        <w:rPr>
          <w:highlight w:val="yellow"/>
          <w:lang w:val="en-US"/>
        </w:rPr>
        <w:t>{</w:t>
      </w:r>
    </w:p>
    <w:p w:rsidR="002D6EAC" w:rsidRPr="002D6EAC" w:rsidRDefault="002D6EAC" w:rsidP="00E73873">
      <w:pPr>
        <w:pStyle w:val="a5"/>
        <w:rPr>
          <w:highlight w:val="yellow"/>
          <w:lang w:val="en-US"/>
        </w:rPr>
      </w:pPr>
      <w:r w:rsidRPr="002D6EAC">
        <w:rPr>
          <w:highlight w:val="yellow"/>
          <w:lang w:val="en-US"/>
        </w:rPr>
        <w:t xml:space="preserve"> 1 + </w:t>
      </w:r>
      <w:proofErr w:type="gramStart"/>
      <w:r w:rsidRPr="002D6EAC">
        <w:rPr>
          <w:highlight w:val="yellow"/>
          <w:lang w:val="en-US"/>
        </w:rPr>
        <w:t>sum(</w:t>
      </w:r>
      <w:proofErr w:type="gramEnd"/>
      <w:r w:rsidRPr="002D6EAC">
        <w:rPr>
          <w:highlight w:val="yellow"/>
          <w:lang w:val="en-US"/>
        </w:rPr>
        <w:t xml:space="preserve">(x^(1:n))/(1:n)) </w:t>
      </w:r>
    </w:p>
    <w:p w:rsidR="002D6EAC" w:rsidRDefault="002D6EAC" w:rsidP="00E73873">
      <w:pPr>
        <w:pStyle w:val="a5"/>
        <w:rPr>
          <w:lang w:val="en-US"/>
        </w:rPr>
      </w:pPr>
      <w:r w:rsidRPr="002D6EAC">
        <w:rPr>
          <w:highlight w:val="yellow"/>
          <w:lang w:val="en-US"/>
        </w:rPr>
        <w:t>}</w:t>
      </w:r>
    </w:p>
    <w:p w:rsidR="005462A1" w:rsidRDefault="005462A1" w:rsidP="00E73873">
      <w:pPr>
        <w:pStyle w:val="a5"/>
        <w:rPr>
          <w:lang w:val="en-US"/>
        </w:rPr>
      </w:pPr>
    </w:p>
    <w:p w:rsidR="005462A1" w:rsidRPr="005462A1" w:rsidRDefault="005462A1" w:rsidP="005462A1">
      <w:pPr>
        <w:pStyle w:val="a5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5462A1">
        <w:rPr>
          <w:highlight w:val="yellow"/>
          <w:lang w:val="en-US"/>
        </w:rPr>
        <w:t>tmpFn</w:t>
      </w:r>
      <w:proofErr w:type="spellEnd"/>
      <w:r w:rsidRPr="005462A1">
        <w:rPr>
          <w:highlight w:val="yellow"/>
          <w:lang w:val="en-US"/>
        </w:rPr>
        <w:t xml:space="preserve"> &lt;- function(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>)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>{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n &lt;- length(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 xml:space="preserve">) ( 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 xml:space="preserve">[ -c(n-1,n) ] + 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 xml:space="preserve">[ -c(1,n) ] + 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>[ -c(1,2) ] )/3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}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Or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</w:t>
      </w:r>
      <w:proofErr w:type="spellStart"/>
      <w:proofErr w:type="gramStart"/>
      <w:r w:rsidRPr="005462A1">
        <w:rPr>
          <w:highlight w:val="yellow"/>
          <w:lang w:val="en-US"/>
        </w:rPr>
        <w:t>tmpFn</w:t>
      </w:r>
      <w:proofErr w:type="spellEnd"/>
      <w:proofErr w:type="gramEnd"/>
      <w:r w:rsidRPr="005462A1">
        <w:rPr>
          <w:highlight w:val="yellow"/>
          <w:lang w:val="en-US"/>
        </w:rPr>
        <w:t xml:space="preserve"> &lt;- function(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>)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{</w:t>
      </w:r>
    </w:p>
    <w:p w:rsidR="005462A1" w:rsidRPr="005462A1" w:rsidRDefault="005462A1" w:rsidP="005462A1">
      <w:pPr>
        <w:pStyle w:val="a5"/>
        <w:rPr>
          <w:highlight w:val="yellow"/>
          <w:lang w:val="en-US"/>
        </w:rPr>
      </w:pPr>
      <w:r w:rsidRPr="005462A1">
        <w:rPr>
          <w:highlight w:val="yellow"/>
          <w:lang w:val="en-US"/>
        </w:rPr>
        <w:t xml:space="preserve"> n &lt;- length(</w:t>
      </w:r>
      <w:proofErr w:type="spellStart"/>
      <w:r w:rsidRPr="005462A1">
        <w:rPr>
          <w:highlight w:val="yellow"/>
          <w:lang w:val="en-US"/>
        </w:rPr>
        <w:t>xVec</w:t>
      </w:r>
      <w:proofErr w:type="spellEnd"/>
      <w:r w:rsidRPr="005462A1">
        <w:rPr>
          <w:highlight w:val="yellow"/>
          <w:lang w:val="en-US"/>
        </w:rPr>
        <w:t>) ( x[1:(n-2)] + x[2:(n-1)] + x[3:n] )/3</w:t>
      </w:r>
    </w:p>
    <w:p w:rsidR="005462A1" w:rsidRDefault="005462A1" w:rsidP="005462A1">
      <w:pPr>
        <w:pStyle w:val="a5"/>
        <w:rPr>
          <w:lang w:val="en-US"/>
        </w:rPr>
      </w:pPr>
      <w:r w:rsidRPr="005462A1">
        <w:rPr>
          <w:highlight w:val="yellow"/>
          <w:lang w:val="en-US"/>
        </w:rPr>
        <w:t xml:space="preserve"> }</w:t>
      </w:r>
    </w:p>
    <w:p w:rsidR="005462A1" w:rsidRDefault="005462A1" w:rsidP="005462A1">
      <w:pPr>
        <w:pStyle w:val="a5"/>
        <w:rPr>
          <w:lang w:val="en-US"/>
        </w:rPr>
      </w:pPr>
      <w:r w:rsidRPr="005462A1">
        <w:rPr>
          <w:lang w:val="en-US"/>
        </w:rPr>
        <w:t xml:space="preserve"> Note that</w:t>
      </w:r>
    </w:p>
    <w:p w:rsidR="005462A1" w:rsidRDefault="005462A1" w:rsidP="005462A1">
      <w:pPr>
        <w:pStyle w:val="a5"/>
        <w:rPr>
          <w:lang w:val="en-US"/>
        </w:rPr>
      </w:pPr>
      <w:r w:rsidRPr="005462A1">
        <w:rPr>
          <w:lang w:val="en-US"/>
        </w:rPr>
        <w:t xml:space="preserve"> </w:t>
      </w:r>
      <w:proofErr w:type="spellStart"/>
      <w:proofErr w:type="gramStart"/>
      <w:r w:rsidRPr="005462A1">
        <w:rPr>
          <w:lang w:val="en-US"/>
        </w:rPr>
        <w:t>tmpFn</w:t>
      </w:r>
      <w:proofErr w:type="spellEnd"/>
      <w:proofErr w:type="gramEnd"/>
      <w:r w:rsidRPr="005462A1">
        <w:rPr>
          <w:lang w:val="en-US"/>
        </w:rPr>
        <w:t>( c(1:5,6:1) )</w:t>
      </w:r>
    </w:p>
    <w:p w:rsidR="005462A1" w:rsidRDefault="005462A1" w:rsidP="005462A1">
      <w:pPr>
        <w:pStyle w:val="a5"/>
        <w:rPr>
          <w:lang w:val="en-US"/>
        </w:rPr>
      </w:pPr>
      <w:r w:rsidRPr="005462A1">
        <w:rPr>
          <w:lang w:val="en-US"/>
        </w:rPr>
        <w:t xml:space="preserve"> </w:t>
      </w:r>
      <w:proofErr w:type="gramStart"/>
      <w:r w:rsidRPr="005462A1">
        <w:rPr>
          <w:lang w:val="en-US"/>
        </w:rPr>
        <w:t>should</w:t>
      </w:r>
      <w:proofErr w:type="gramEnd"/>
      <w:r w:rsidRPr="005462A1">
        <w:rPr>
          <w:lang w:val="en-US"/>
        </w:rPr>
        <w:t xml:space="preserve"> return the vector (2, 3, 4, 5, 5.333, 5, 4, 3, 2).</w:t>
      </w:r>
    </w:p>
    <w:p w:rsidR="005762D2" w:rsidRDefault="005762D2" w:rsidP="005462A1">
      <w:pPr>
        <w:pStyle w:val="a5"/>
        <w:rPr>
          <w:lang w:val="en-US"/>
        </w:rPr>
      </w:pPr>
    </w:p>
    <w:p w:rsidR="005762D2" w:rsidRPr="005762D2" w:rsidRDefault="005762D2" w:rsidP="005462A1">
      <w:pPr>
        <w:pStyle w:val="a5"/>
        <w:rPr>
          <w:highlight w:val="yellow"/>
          <w:lang w:val="en-US"/>
        </w:rPr>
      </w:pPr>
      <w:proofErr w:type="gramStart"/>
      <w:r w:rsidRPr="005762D2">
        <w:rPr>
          <w:highlight w:val="yellow"/>
          <w:lang w:val="en-US"/>
        </w:rPr>
        <w:t>3.tmpFn</w:t>
      </w:r>
      <w:proofErr w:type="gramEnd"/>
      <w:r w:rsidRPr="005762D2">
        <w:rPr>
          <w:highlight w:val="yellow"/>
          <w:lang w:val="en-US"/>
        </w:rPr>
        <w:t xml:space="preserve"> &lt;- function(x) </w:t>
      </w:r>
    </w:p>
    <w:p w:rsidR="005762D2" w:rsidRPr="005762D2" w:rsidRDefault="005762D2" w:rsidP="005462A1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>{</w:t>
      </w:r>
    </w:p>
    <w:p w:rsidR="005762D2" w:rsidRPr="005762D2" w:rsidRDefault="005762D2" w:rsidP="005462A1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</w:t>
      </w:r>
      <w:proofErr w:type="spellStart"/>
      <w:proofErr w:type="gramStart"/>
      <w:r w:rsidRPr="005762D2">
        <w:rPr>
          <w:highlight w:val="yellow"/>
          <w:lang w:val="en-US"/>
        </w:rPr>
        <w:t>ifelse</w:t>
      </w:r>
      <w:proofErr w:type="spellEnd"/>
      <w:r w:rsidRPr="005762D2">
        <w:rPr>
          <w:highlight w:val="yellow"/>
          <w:lang w:val="en-US"/>
        </w:rPr>
        <w:t>(</w:t>
      </w:r>
      <w:proofErr w:type="gramEnd"/>
      <w:r w:rsidRPr="005762D2">
        <w:rPr>
          <w:highlight w:val="yellow"/>
          <w:lang w:val="en-US"/>
        </w:rPr>
        <w:t xml:space="preserve">x &lt; 0, x^2 + 2*x + 3, </w:t>
      </w:r>
      <w:proofErr w:type="spellStart"/>
      <w:r w:rsidRPr="005762D2">
        <w:rPr>
          <w:highlight w:val="yellow"/>
          <w:lang w:val="en-US"/>
        </w:rPr>
        <w:t>ifelse</w:t>
      </w:r>
      <w:proofErr w:type="spellEnd"/>
      <w:r w:rsidRPr="005762D2">
        <w:rPr>
          <w:highlight w:val="yellow"/>
          <w:lang w:val="en-US"/>
        </w:rPr>
        <w:t xml:space="preserve">(x &lt; 2, x+3, x^2 + 4*x - 7)) </w:t>
      </w:r>
    </w:p>
    <w:p w:rsidR="005762D2" w:rsidRPr="005762D2" w:rsidRDefault="005762D2" w:rsidP="005462A1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>}</w:t>
      </w:r>
    </w:p>
    <w:p w:rsidR="005762D2" w:rsidRDefault="005762D2" w:rsidP="005462A1">
      <w:pPr>
        <w:pStyle w:val="a5"/>
        <w:rPr>
          <w:lang w:val="en-US"/>
        </w:rPr>
      </w:pPr>
      <w:r w:rsidRPr="005762D2">
        <w:rPr>
          <w:highlight w:val="yellow"/>
          <w:lang w:val="en-US"/>
        </w:rPr>
        <w:t xml:space="preserve"> </w:t>
      </w:r>
      <w:proofErr w:type="spellStart"/>
      <w:proofErr w:type="gramStart"/>
      <w:r w:rsidRPr="005762D2">
        <w:rPr>
          <w:highlight w:val="yellow"/>
          <w:lang w:val="en-US"/>
        </w:rPr>
        <w:t>tmp</w:t>
      </w:r>
      <w:proofErr w:type="spellEnd"/>
      <w:proofErr w:type="gramEnd"/>
      <w:r w:rsidRPr="005762D2">
        <w:rPr>
          <w:highlight w:val="yellow"/>
          <w:lang w:val="en-US"/>
        </w:rPr>
        <w:t xml:space="preserve"> &lt;- </w:t>
      </w:r>
      <w:proofErr w:type="spellStart"/>
      <w:r w:rsidRPr="005762D2">
        <w:rPr>
          <w:highlight w:val="yellow"/>
          <w:lang w:val="en-US"/>
        </w:rPr>
        <w:t>seq</w:t>
      </w:r>
      <w:proofErr w:type="spellEnd"/>
      <w:r w:rsidRPr="005762D2">
        <w:rPr>
          <w:highlight w:val="yellow"/>
          <w:lang w:val="en-US"/>
        </w:rPr>
        <w:t xml:space="preserve">(-3, 3, </w:t>
      </w:r>
      <w:proofErr w:type="spellStart"/>
      <w:r w:rsidRPr="005762D2">
        <w:rPr>
          <w:highlight w:val="yellow"/>
          <w:lang w:val="en-US"/>
        </w:rPr>
        <w:t>len</w:t>
      </w:r>
      <w:proofErr w:type="spellEnd"/>
      <w:r w:rsidRPr="005762D2">
        <w:rPr>
          <w:highlight w:val="yellow"/>
          <w:lang w:val="en-US"/>
        </w:rPr>
        <w:t>=100) plot(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 xml:space="preserve">, </w:t>
      </w:r>
      <w:proofErr w:type="spellStart"/>
      <w:r w:rsidRPr="005762D2">
        <w:rPr>
          <w:highlight w:val="yellow"/>
          <w:lang w:val="en-US"/>
        </w:rPr>
        <w:t>tmpFn</w:t>
      </w:r>
      <w:proofErr w:type="spellEnd"/>
      <w:r w:rsidRPr="005762D2">
        <w:rPr>
          <w:highlight w:val="yellow"/>
          <w:lang w:val="en-US"/>
        </w:rPr>
        <w:t>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), type="l")</w:t>
      </w:r>
    </w:p>
    <w:p w:rsidR="005762D2" w:rsidRDefault="005762D2" w:rsidP="005462A1">
      <w:pPr>
        <w:pStyle w:val="a5"/>
        <w:rPr>
          <w:lang w:val="en-US"/>
        </w:rPr>
      </w:pPr>
    </w:p>
    <w:p w:rsidR="005762D2" w:rsidRDefault="005762D2" w:rsidP="005462A1">
      <w:pPr>
        <w:pStyle w:val="a5"/>
        <w:rPr>
          <w:lang w:val="en-US"/>
        </w:rPr>
      </w:pPr>
    </w:p>
    <w:p w:rsidR="005762D2" w:rsidRPr="005762D2" w:rsidRDefault="005762D2" w:rsidP="005462A1">
      <w:pPr>
        <w:pStyle w:val="a5"/>
        <w:rPr>
          <w:highlight w:val="yellow"/>
          <w:lang w:val="en-US"/>
        </w:rPr>
      </w:pPr>
      <w:proofErr w:type="gramStart"/>
      <w:r w:rsidRPr="005762D2">
        <w:rPr>
          <w:highlight w:val="yellow"/>
          <w:lang w:val="en-US"/>
        </w:rPr>
        <w:t>4.tmpFn</w:t>
      </w:r>
      <w:proofErr w:type="gramEnd"/>
      <w:r w:rsidRPr="005762D2">
        <w:rPr>
          <w:highlight w:val="yellow"/>
          <w:lang w:val="en-US"/>
        </w:rPr>
        <w:t xml:space="preserve"> &lt;- function(mat)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{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</w:t>
      </w:r>
      <w:proofErr w:type="gramStart"/>
      <w:r w:rsidRPr="005762D2">
        <w:rPr>
          <w:highlight w:val="yellow"/>
          <w:lang w:val="en-US"/>
        </w:rPr>
        <w:t>mat[</w:t>
      </w:r>
      <w:proofErr w:type="gramEnd"/>
      <w:r w:rsidRPr="005762D2">
        <w:rPr>
          <w:highlight w:val="yellow"/>
          <w:lang w:val="en-US"/>
        </w:rPr>
        <w:t>mat%%2 == 1] &lt;- 2 * mat[mat%%2 == 1] mat</w:t>
      </w:r>
    </w:p>
    <w:p w:rsidR="005762D2" w:rsidRDefault="005762D2" w:rsidP="005762D2">
      <w:pPr>
        <w:pStyle w:val="a5"/>
        <w:rPr>
          <w:lang w:val="en-US"/>
        </w:rPr>
      </w:pPr>
      <w:r w:rsidRPr="005762D2">
        <w:rPr>
          <w:highlight w:val="yellow"/>
          <w:lang w:val="en-US"/>
        </w:rPr>
        <w:t xml:space="preserve"> }</w:t>
      </w:r>
    </w:p>
    <w:p w:rsidR="005762D2" w:rsidRDefault="005762D2" w:rsidP="005762D2">
      <w:pPr>
        <w:pStyle w:val="a5"/>
        <w:rPr>
          <w:lang w:val="en-US"/>
        </w:rPr>
      </w:pPr>
    </w:p>
    <w:p w:rsidR="005762D2" w:rsidRDefault="005762D2" w:rsidP="005762D2">
      <w:pPr>
        <w:pStyle w:val="a5"/>
        <w:rPr>
          <w:lang w:val="en-US"/>
        </w:rPr>
      </w:pPr>
    </w:p>
    <w:p w:rsidR="005762D2" w:rsidRDefault="005762D2" w:rsidP="005762D2">
      <w:pPr>
        <w:pStyle w:val="a5"/>
        <w:rPr>
          <w:lang w:val="en-US"/>
        </w:rPr>
      </w:pPr>
    </w:p>
    <w:p w:rsidR="005762D2" w:rsidRDefault="005762D2" w:rsidP="005762D2">
      <w:pPr>
        <w:pStyle w:val="a5"/>
        <w:rPr>
          <w:lang w:val="en-US"/>
        </w:rPr>
      </w:pP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>
        <w:rPr>
          <w:lang w:val="en-US"/>
        </w:rPr>
        <w:lastRenderedPageBreak/>
        <w:t>5.</w:t>
      </w:r>
      <w:r w:rsidRPr="005762D2">
        <w:rPr>
          <w:lang w:val="en-US"/>
        </w:rPr>
        <w:t xml:space="preserve"> </w:t>
      </w:r>
      <w:proofErr w:type="spellStart"/>
      <w:proofErr w:type="gramStart"/>
      <w:r w:rsidRPr="005762D2">
        <w:rPr>
          <w:highlight w:val="yellow"/>
          <w:lang w:val="en-US"/>
        </w:rPr>
        <w:t>tmp</w:t>
      </w:r>
      <w:proofErr w:type="spellEnd"/>
      <w:proofErr w:type="gramEnd"/>
      <w:r w:rsidRPr="005762D2">
        <w:rPr>
          <w:highlight w:val="yellow"/>
          <w:lang w:val="en-US"/>
        </w:rPr>
        <w:t xml:space="preserve"> &lt;- </w:t>
      </w:r>
      <w:proofErr w:type="spellStart"/>
      <w:r w:rsidRPr="005762D2">
        <w:rPr>
          <w:highlight w:val="yellow"/>
          <w:lang w:val="en-US"/>
        </w:rPr>
        <w:t>diag</w:t>
      </w:r>
      <w:proofErr w:type="spellEnd"/>
      <w:r w:rsidRPr="005762D2">
        <w:rPr>
          <w:highlight w:val="yellow"/>
          <w:lang w:val="en-US"/>
        </w:rPr>
        <w:t xml:space="preserve">(2, </w:t>
      </w:r>
      <w:proofErr w:type="spellStart"/>
      <w:r w:rsidRPr="005762D2">
        <w:rPr>
          <w:highlight w:val="yellow"/>
          <w:lang w:val="en-US"/>
        </w:rPr>
        <w:t>nr</w:t>
      </w:r>
      <w:proofErr w:type="spellEnd"/>
      <w:r w:rsidRPr="005762D2">
        <w:rPr>
          <w:highlight w:val="yellow"/>
          <w:lang w:val="en-US"/>
        </w:rPr>
        <w:t xml:space="preserve"> = 5) 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proofErr w:type="spellStart"/>
      <w:proofErr w:type="gram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[</w:t>
      </w:r>
      <w:proofErr w:type="gramEnd"/>
      <w:r w:rsidRPr="005762D2">
        <w:rPr>
          <w:highlight w:val="yellow"/>
          <w:lang w:val="en-US"/>
        </w:rPr>
        <w:t>abs(row(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) - col(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 xml:space="preserve">)) == 1] 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&lt;- 1 </w:t>
      </w:r>
      <w:proofErr w:type="spellStart"/>
      <w:r w:rsidRPr="005762D2">
        <w:rPr>
          <w:highlight w:val="yellow"/>
          <w:lang w:val="en-US"/>
        </w:rPr>
        <w:t>tmp</w:t>
      </w:r>
      <w:proofErr w:type="spellEnd"/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Now for the function for the general case: </w:t>
      </w:r>
      <w:proofErr w:type="spellStart"/>
      <w:r w:rsidRPr="005762D2">
        <w:rPr>
          <w:highlight w:val="yellow"/>
          <w:lang w:val="en-US"/>
        </w:rPr>
        <w:t>tmpFn</w:t>
      </w:r>
      <w:proofErr w:type="spellEnd"/>
      <w:r w:rsidRPr="005762D2">
        <w:rPr>
          <w:highlight w:val="yellow"/>
          <w:lang w:val="en-US"/>
        </w:rPr>
        <w:t xml:space="preserve"> &lt;- </w:t>
      </w:r>
      <w:proofErr w:type="gramStart"/>
      <w:r w:rsidRPr="005762D2">
        <w:rPr>
          <w:highlight w:val="yellow"/>
          <w:lang w:val="en-US"/>
        </w:rPr>
        <w:t>function(</w:t>
      </w:r>
      <w:proofErr w:type="gramEnd"/>
      <w:r w:rsidRPr="005762D2">
        <w:rPr>
          <w:highlight w:val="yellow"/>
          <w:lang w:val="en-US"/>
        </w:rPr>
        <w:t>n, k)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>{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</w:t>
      </w:r>
      <w:proofErr w:type="spellStart"/>
      <w:proofErr w:type="gramStart"/>
      <w:r w:rsidRPr="005762D2">
        <w:rPr>
          <w:highlight w:val="yellow"/>
          <w:lang w:val="en-US"/>
        </w:rPr>
        <w:t>tmp</w:t>
      </w:r>
      <w:proofErr w:type="spellEnd"/>
      <w:proofErr w:type="gramEnd"/>
      <w:r w:rsidRPr="005762D2">
        <w:rPr>
          <w:highlight w:val="yellow"/>
          <w:lang w:val="en-US"/>
        </w:rPr>
        <w:t xml:space="preserve"> &lt;- </w:t>
      </w:r>
      <w:proofErr w:type="spellStart"/>
      <w:r w:rsidRPr="005762D2">
        <w:rPr>
          <w:highlight w:val="yellow"/>
          <w:lang w:val="en-US"/>
        </w:rPr>
        <w:t>diag</w:t>
      </w:r>
      <w:proofErr w:type="spellEnd"/>
      <w:r w:rsidRPr="005762D2">
        <w:rPr>
          <w:highlight w:val="yellow"/>
          <w:lang w:val="en-US"/>
        </w:rPr>
        <w:t xml:space="preserve">(k, </w:t>
      </w:r>
      <w:proofErr w:type="spellStart"/>
      <w:r w:rsidRPr="005762D2">
        <w:rPr>
          <w:highlight w:val="yellow"/>
          <w:lang w:val="en-US"/>
        </w:rPr>
        <w:t>nr</w:t>
      </w:r>
      <w:proofErr w:type="spellEnd"/>
      <w:r w:rsidRPr="005762D2">
        <w:rPr>
          <w:highlight w:val="yellow"/>
          <w:lang w:val="en-US"/>
        </w:rPr>
        <w:t xml:space="preserve"> = n) 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[abs(row(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) - col(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>)) == 1]</w:t>
      </w:r>
    </w:p>
    <w:p w:rsidR="005762D2" w:rsidRPr="005762D2" w:rsidRDefault="005762D2" w:rsidP="005762D2">
      <w:pPr>
        <w:pStyle w:val="a5"/>
        <w:rPr>
          <w:highlight w:val="yellow"/>
          <w:lang w:val="en-US"/>
        </w:rPr>
      </w:pPr>
      <w:r w:rsidRPr="005762D2">
        <w:rPr>
          <w:highlight w:val="yellow"/>
          <w:lang w:val="en-US"/>
        </w:rPr>
        <w:t xml:space="preserve"> &lt;- 1 </w:t>
      </w:r>
      <w:proofErr w:type="spellStart"/>
      <w:r w:rsidRPr="005762D2">
        <w:rPr>
          <w:highlight w:val="yellow"/>
          <w:lang w:val="en-US"/>
        </w:rPr>
        <w:t>tmp</w:t>
      </w:r>
      <w:proofErr w:type="spellEnd"/>
      <w:r w:rsidRPr="005762D2">
        <w:rPr>
          <w:highlight w:val="yellow"/>
          <w:lang w:val="en-US"/>
        </w:rPr>
        <w:t xml:space="preserve"> </w:t>
      </w:r>
    </w:p>
    <w:p w:rsidR="005762D2" w:rsidRPr="005762D2" w:rsidRDefault="005762D2" w:rsidP="005762D2">
      <w:pPr>
        <w:pStyle w:val="a5"/>
        <w:rPr>
          <w:lang w:val="en-US"/>
        </w:rPr>
      </w:pPr>
      <w:r w:rsidRPr="005762D2">
        <w:rPr>
          <w:highlight w:val="yellow"/>
          <w:lang w:val="en-US"/>
        </w:rPr>
        <w:t>}</w:t>
      </w:r>
    </w:p>
    <w:sectPr w:rsidR="005762D2" w:rsidRPr="005762D2" w:rsidSect="001E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F795E"/>
    <w:multiLevelType w:val="hybridMultilevel"/>
    <w:tmpl w:val="29A64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B"/>
    <w:rsid w:val="001E3B54"/>
    <w:rsid w:val="00271251"/>
    <w:rsid w:val="002D6EAC"/>
    <w:rsid w:val="00365548"/>
    <w:rsid w:val="003856CD"/>
    <w:rsid w:val="0049368B"/>
    <w:rsid w:val="005462A1"/>
    <w:rsid w:val="005762D2"/>
    <w:rsid w:val="00893B48"/>
    <w:rsid w:val="00CB0CDA"/>
    <w:rsid w:val="00CC450E"/>
    <w:rsid w:val="00E7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3DE2"/>
  <w15:docId w15:val="{C2EE9C45-96C0-465F-B308-FDE42AC4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6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</dc:creator>
  <cp:lastModifiedBy>Администратор</cp:lastModifiedBy>
  <cp:revision>7</cp:revision>
  <dcterms:created xsi:type="dcterms:W3CDTF">2019-09-15T18:16:00Z</dcterms:created>
  <dcterms:modified xsi:type="dcterms:W3CDTF">2022-06-08T08:12:00Z</dcterms:modified>
</cp:coreProperties>
</file>