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C2475" w14:textId="77777777" w:rsidR="001454FD" w:rsidRPr="00093C6B" w:rsidRDefault="00000000">
      <w:pPr>
        <w:tabs>
          <w:tab w:val="left" w:pos="377"/>
        </w:tabs>
        <w:jc w:val="center"/>
        <w:rPr>
          <w:rFonts w:hint="eastAsia"/>
          <w:color w:val="000000" w:themeColor="text1"/>
        </w:rPr>
      </w:pPr>
      <w:r w:rsidRPr="00093C6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CE188AD" wp14:editId="6345225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F65A2" w14:textId="77777777" w:rsidR="001454FD" w:rsidRPr="00093C6B" w:rsidRDefault="001454FD">
      <w:pPr>
        <w:tabs>
          <w:tab w:val="left" w:pos="377"/>
        </w:tabs>
        <w:rPr>
          <w:rFonts w:ascii="华文行楷" w:eastAsia="华文行楷" w:hint="eastAsia"/>
          <w:b/>
          <w:color w:val="000000" w:themeColor="text1"/>
          <w:sz w:val="52"/>
          <w:szCs w:val="52"/>
        </w:rPr>
      </w:pPr>
    </w:p>
    <w:p w14:paraId="5EDADC7B" w14:textId="77777777" w:rsidR="001454FD" w:rsidRPr="00093C6B" w:rsidRDefault="001454FD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0D49325A" w14:textId="77777777" w:rsidR="001454FD" w:rsidRPr="00093C6B" w:rsidRDefault="001454FD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</w:p>
    <w:p w14:paraId="4C1D6E1A" w14:textId="77777777" w:rsidR="001454FD" w:rsidRPr="00093C6B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093C6B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语音信号处理</w:t>
      </w:r>
    </w:p>
    <w:p w14:paraId="2015B942" w14:textId="77777777" w:rsidR="001454FD" w:rsidRPr="00093C6B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</w:pPr>
      <w:r w:rsidRPr="00093C6B">
        <w:rPr>
          <w:rFonts w:ascii="黑体" w:eastAsia="黑体" w:hAnsi="黑体" w:hint="eastAsia"/>
          <w:b/>
          <w:bCs/>
          <w:color w:val="000000" w:themeColor="text1"/>
          <w:spacing w:val="60"/>
          <w:sz w:val="52"/>
          <w:szCs w:val="52"/>
        </w:rPr>
        <w:t>实验报告</w:t>
      </w:r>
    </w:p>
    <w:p w14:paraId="7C70DC55" w14:textId="77777777" w:rsidR="001454FD" w:rsidRPr="00093C6B" w:rsidRDefault="001454FD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10C1B466" w14:textId="77777777" w:rsidR="001454FD" w:rsidRPr="00093C6B" w:rsidRDefault="001454FD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723268EB" w14:textId="77777777" w:rsidR="001454FD" w:rsidRPr="00093C6B" w:rsidRDefault="001454FD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12F00499" w14:textId="77777777" w:rsidR="001454FD" w:rsidRPr="00093C6B" w:rsidRDefault="001454FD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1CED1390" w14:textId="77777777" w:rsidR="001454FD" w:rsidRPr="00093C6B" w:rsidRDefault="001454FD">
      <w:pPr>
        <w:tabs>
          <w:tab w:val="left" w:pos="377"/>
        </w:tabs>
        <w:ind w:firstLineChars="400" w:firstLine="1120"/>
        <w:rPr>
          <w:rFonts w:ascii="宋体" w:hAnsi="宋体" w:hint="eastAsia"/>
          <w:bCs/>
          <w:color w:val="000000" w:themeColor="text1"/>
          <w:sz w:val="28"/>
          <w:szCs w:val="28"/>
        </w:rPr>
      </w:pPr>
    </w:p>
    <w:p w14:paraId="4E1434B5" w14:textId="55A4C6A8" w:rsidR="001454FD" w:rsidRPr="00093C6B" w:rsidRDefault="00000000" w:rsidP="00DF1135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实验名称：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    录制语音信号    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</w:t>
      </w:r>
      <w:r w:rsidR="00DF113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</w:p>
    <w:p w14:paraId="7836E2D6" w14:textId="5C29618F" w:rsidR="001454FD" w:rsidRPr="00093C6B" w:rsidRDefault="00000000" w:rsidP="00DF1135">
      <w:pPr>
        <w:tabs>
          <w:tab w:val="left" w:pos="377"/>
        </w:tabs>
        <w:ind w:rightChars="107" w:right="225" w:firstLineChars="200" w:firstLine="640"/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</w:rPr>
      </w:pP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学生姓名：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D330E5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赵展文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 xml:space="preserve">  学号：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D330E5" w:rsidRPr="00093C6B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>2024360809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DF113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</w:p>
    <w:p w14:paraId="6CA918D6" w14:textId="3BAF7D86" w:rsidR="001454FD" w:rsidRPr="00093C6B" w:rsidRDefault="00000000" w:rsidP="00DF1135">
      <w:pPr>
        <w:tabs>
          <w:tab w:val="left" w:pos="377"/>
        </w:tabs>
        <w:spacing w:line="48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Cs/>
          <w:color w:val="000000" w:themeColor="text1"/>
          <w:sz w:val="32"/>
          <w:szCs w:val="32"/>
          <w:u w:val="single"/>
        </w:rPr>
      </w:pP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授课教师：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马英    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 xml:space="preserve">  </w:t>
      </w: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职称：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教授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DF113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E2AB591" w14:textId="1404CA05" w:rsidR="001454FD" w:rsidRPr="00093C6B" w:rsidRDefault="00000000" w:rsidP="00DF1135">
      <w:pPr>
        <w:tabs>
          <w:tab w:val="left" w:pos="377"/>
        </w:tabs>
        <w:spacing w:line="48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  <w:u w:val="single"/>
        </w:rPr>
      </w:pPr>
      <w:r w:rsidRPr="00093C6B">
        <w:rPr>
          <w:rFonts w:ascii="仿宋_GB2312" w:eastAsia="仿宋_GB2312" w:hAnsi="仿宋_GB2312" w:cs="仿宋_GB2312" w:hint="eastAsia"/>
          <w:b/>
          <w:bCs/>
          <w:color w:val="000000" w:themeColor="text1"/>
          <w:sz w:val="32"/>
          <w:szCs w:val="32"/>
        </w:rPr>
        <w:t>院    系：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   智能科学与工程学院 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 </w:t>
      </w:r>
      <w:r w:rsidR="00DF113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</w:p>
    <w:p w14:paraId="37843DD7" w14:textId="653C2C8E" w:rsidR="001454FD" w:rsidRPr="00093C6B" w:rsidRDefault="00000000" w:rsidP="00DF1135">
      <w:pPr>
        <w:tabs>
          <w:tab w:val="left" w:pos="377"/>
        </w:tabs>
        <w:spacing w:line="360" w:lineRule="auto"/>
        <w:ind w:rightChars="107" w:right="225" w:firstLineChars="200" w:firstLine="640"/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</w:pP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</w:rPr>
        <w:t>专业班级：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="00D330E5" w:rsidRPr="00093C6B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 xml:space="preserve"> 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D330E5" w:rsidRPr="00093C6B">
        <w:rPr>
          <w:rFonts w:ascii="仿宋_GB2312" w:eastAsia="仿宋_GB2312" w:hAnsi="仿宋_GB2312" w:cs="仿宋_GB2312"/>
          <w:b/>
          <w:color w:val="000000" w:themeColor="text1"/>
          <w:sz w:val="32"/>
          <w:szCs w:val="32"/>
          <w:u w:val="single"/>
        </w:rPr>
        <w:t>2024</w:t>
      </w:r>
      <w:r w:rsidR="00D330E5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>级集成电路工程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DF1135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945F2A"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</w:t>
      </w:r>
      <w:r w:rsidRPr="00093C6B">
        <w:rPr>
          <w:rFonts w:ascii="仿宋_GB2312" w:eastAsia="仿宋_GB2312" w:hAnsi="仿宋_GB2312" w:cs="仿宋_GB2312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6745237D" w14:textId="77777777" w:rsidR="001454FD" w:rsidRPr="00093C6B" w:rsidRDefault="001454FD" w:rsidP="00945F2A">
      <w:pPr>
        <w:tabs>
          <w:tab w:val="left" w:pos="377"/>
        </w:tabs>
        <w:spacing w:line="360" w:lineRule="auto"/>
        <w:ind w:rightChars="107" w:right="225"/>
        <w:rPr>
          <w:rFonts w:hint="eastAsia"/>
          <w:color w:val="000000" w:themeColor="text1"/>
          <w:sz w:val="28"/>
          <w:szCs w:val="28"/>
          <w:u w:val="single"/>
        </w:rPr>
      </w:pPr>
    </w:p>
    <w:p w14:paraId="626F7010" w14:textId="77777777" w:rsidR="001454FD" w:rsidRPr="00093C6B" w:rsidRDefault="001454FD">
      <w:pPr>
        <w:tabs>
          <w:tab w:val="left" w:pos="377"/>
        </w:tabs>
        <w:spacing w:line="360" w:lineRule="auto"/>
        <w:jc w:val="center"/>
        <w:rPr>
          <w:rFonts w:hint="eastAsia"/>
          <w:color w:val="000000" w:themeColor="text1"/>
          <w:sz w:val="28"/>
          <w:szCs w:val="28"/>
        </w:rPr>
      </w:pPr>
    </w:p>
    <w:p w14:paraId="682B071A" w14:textId="77777777" w:rsidR="001454FD" w:rsidRPr="00093C6B" w:rsidRDefault="001454FD">
      <w:pPr>
        <w:tabs>
          <w:tab w:val="left" w:pos="377"/>
        </w:tabs>
        <w:jc w:val="center"/>
        <w:rPr>
          <w:rFonts w:hint="eastAsia"/>
          <w:color w:val="000000" w:themeColor="text1"/>
          <w:sz w:val="28"/>
          <w:szCs w:val="28"/>
        </w:rPr>
      </w:pPr>
    </w:p>
    <w:p w14:paraId="372979C6" w14:textId="5E733607" w:rsidR="001454FD" w:rsidRPr="00093C6B" w:rsidRDefault="00000000" w:rsidP="008D02A7">
      <w:pPr>
        <w:widowControl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093C6B">
        <w:rPr>
          <w:color w:val="000000" w:themeColor="text1"/>
          <w:sz w:val="28"/>
          <w:szCs w:val="28"/>
        </w:rPr>
        <w:br w:type="page"/>
      </w:r>
      <w:r w:rsidRPr="00093C6B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lastRenderedPageBreak/>
        <w:t>一.</w:t>
      </w:r>
      <w:r w:rsidRPr="00093C6B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 xml:space="preserve"> 录制一段噪声比较小的语音，时长5—1</w:t>
      </w:r>
      <w:r w:rsidRPr="00093C6B">
        <w:rPr>
          <w:rFonts w:ascii="仿宋_GB2312" w:eastAsia="仿宋_GB2312" w:hAnsi="宋体" w:cs="宋体"/>
          <w:b/>
          <w:bCs/>
          <w:color w:val="000000" w:themeColor="text1"/>
          <w:sz w:val="24"/>
          <w:szCs w:val="24"/>
        </w:rPr>
        <w:t>0</w:t>
      </w:r>
      <w:r w:rsidRPr="00093C6B">
        <w:rPr>
          <w:rFonts w:ascii="仿宋_GB2312" w:eastAsia="仿宋_GB2312" w:hAnsi="宋体" w:cs="宋体" w:hint="eastAsia"/>
          <w:b/>
          <w:bCs/>
          <w:color w:val="000000" w:themeColor="text1"/>
          <w:sz w:val="24"/>
          <w:szCs w:val="24"/>
        </w:rPr>
        <w:t>秒，存储格式为 *.wav 。</w:t>
      </w:r>
    </w:p>
    <w:p w14:paraId="4D317154" w14:textId="77777777" w:rsidR="001454FD" w:rsidRPr="00093C6B" w:rsidRDefault="00000000">
      <w:pPr>
        <w:spacing w:line="400" w:lineRule="exact"/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093C6B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录音内容：</w:t>
      </w:r>
    </w:p>
    <w:p w14:paraId="24A44454" w14:textId="5BB8B6AB" w:rsidR="001454FD" w:rsidRPr="00093C6B" w:rsidRDefault="008D02A7" w:rsidP="008D02A7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大家好</w:t>
      </w:r>
    </w:p>
    <w:p w14:paraId="4CDE0FF9" w14:textId="77777777" w:rsidR="001454FD" w:rsidRPr="00093C6B" w:rsidRDefault="00000000">
      <w:pPr>
        <w:spacing w:line="400" w:lineRule="exact"/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093C6B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语音特点：</w:t>
      </w:r>
    </w:p>
    <w:p w14:paraId="784EA591" w14:textId="0D9DD72C" w:rsidR="001454FD" w:rsidRPr="00093C6B" w:rsidRDefault="000907A5" w:rsidP="00D61567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通过分析可以看到，语音信号的能量在不同时间段有明显的波动，存在短暂的停顿和能量衰减，表明语句中存在自然的停顿和断句。</w:t>
      </w:r>
    </w:p>
    <w:p w14:paraId="7C32A475" w14:textId="77777777" w:rsidR="001454FD" w:rsidRPr="00093C6B" w:rsidRDefault="00000000">
      <w:pPr>
        <w:spacing w:line="400" w:lineRule="exact"/>
        <w:jc w:val="left"/>
        <w:rPr>
          <w:rFonts w:ascii="仿宋_GB2312" w:eastAsia="仿宋_GB2312" w:hAnsi="Times New Roman"/>
          <w:b/>
          <w:color w:val="000000" w:themeColor="text1"/>
          <w:sz w:val="24"/>
          <w:szCs w:val="24"/>
        </w:rPr>
      </w:pPr>
      <w:r w:rsidRPr="00093C6B">
        <w:rPr>
          <w:rFonts w:ascii="仿宋_GB2312" w:eastAsia="仿宋_GB2312" w:hAnsi="Times New Roman" w:hint="eastAsia"/>
          <w:b/>
          <w:color w:val="000000" w:themeColor="text1"/>
          <w:sz w:val="24"/>
          <w:szCs w:val="24"/>
        </w:rPr>
        <w:t>二.在Matlab中观察语音的波形参数</w:t>
      </w:r>
    </w:p>
    <w:p w14:paraId="3DDC1537" w14:textId="77777777" w:rsidR="001454FD" w:rsidRPr="00093C6B" w:rsidRDefault="00000000">
      <w:pPr>
        <w:spacing w:line="400" w:lineRule="exact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093C6B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2.1程序代码</w:t>
      </w:r>
    </w:p>
    <w:p w14:paraId="33CC94A7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clear;</w:t>
      </w:r>
    </w:p>
    <w:p w14:paraId="374369B2" w14:textId="5E7F0D73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close all;</w:t>
      </w:r>
    </w:p>
    <w:p w14:paraId="303A9061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读取音频文件</w:t>
      </w:r>
    </w:p>
    <w:p w14:paraId="51C1B45A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[file, path] = uigetfile('*.wav', '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选择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WAV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文件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');</w:t>
      </w:r>
    </w:p>
    <w:p w14:paraId="0F30B5BE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filename = fullfile(path, file);</w:t>
      </w:r>
    </w:p>
    <w:p w14:paraId="046AAE71" w14:textId="0CFCEF90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[y, fs] = audioread(filename);</w:t>
      </w:r>
    </w:p>
    <w:p w14:paraId="0BB2DB4D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计算波形参数</w:t>
      </w:r>
    </w:p>
    <w:p w14:paraId="6793DFED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time = (0:length(y)-1) / fs;</w:t>
      </w:r>
    </w:p>
    <w:p w14:paraId="2F0287D3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signal_length = length(y);</w:t>
      </w:r>
    </w:p>
    <w:p w14:paraId="0F2185BE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duration = signal_length / fs;</w:t>
      </w:r>
    </w:p>
    <w:p w14:paraId="14148692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max_amplitude = max(abs(y));</w:t>
      </w:r>
    </w:p>
    <w:p w14:paraId="7C5AA324" w14:textId="11EEB0AF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rms_amplitude = rms(y);</w:t>
      </w:r>
    </w:p>
    <w:p w14:paraId="3C3197C9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绘制语音波形</w:t>
      </w:r>
    </w:p>
    <w:p w14:paraId="5598CFA9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figure;</w:t>
      </w:r>
    </w:p>
    <w:p w14:paraId="626377D6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plot(time, y);</w:t>
      </w:r>
    </w:p>
    <w:p w14:paraId="1CF926BC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xlabel('Time (s)');</w:t>
      </w:r>
    </w:p>
    <w:p w14:paraId="1D4FB38B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ylabel('Amplitude');</w:t>
      </w:r>
    </w:p>
    <w:p w14:paraId="15A7ACA5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title('Voice Signal Wave');</w:t>
      </w:r>
    </w:p>
    <w:p w14:paraId="28A47015" w14:textId="4B33E013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grid on;</w:t>
      </w:r>
    </w:p>
    <w:p w14:paraId="476C9EC2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%% 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显示基本参数</w:t>
      </w:r>
    </w:p>
    <w:p w14:paraId="2D135D1B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fprintf('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采样率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 %d Hz\n', fs);</w:t>
      </w:r>
    </w:p>
    <w:p w14:paraId="5AE7AC79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fprintf('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信号长度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: %d 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样本点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\n', signal_length);</w:t>
      </w:r>
    </w:p>
    <w:p w14:paraId="04D08BBB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fprintf('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音频时长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 xml:space="preserve">: %.2f 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秒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\n', duration);</w:t>
      </w:r>
    </w:p>
    <w:p w14:paraId="4F8D3C61" w14:textId="77777777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fprintf('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最大振幅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 %.4f\n', max_amplitude);</w:t>
      </w:r>
    </w:p>
    <w:p w14:paraId="5D43F1B8" w14:textId="202816F1" w:rsidR="00BF1DA0" w:rsidRPr="00093C6B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</w:pP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fprintf('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均方根振幅</w:t>
      </w:r>
      <w:r w:rsidRPr="00093C6B">
        <w:rPr>
          <w:rFonts w:ascii="Consolas" w:eastAsia="宋体" w:hAnsi="Consolas" w:cs="宋体"/>
          <w:color w:val="000000" w:themeColor="text1"/>
          <w:kern w:val="0"/>
          <w:sz w:val="20"/>
          <w:szCs w:val="20"/>
        </w:rPr>
        <w:t>: %.4f\n', rms_amplitude);</w:t>
      </w:r>
    </w:p>
    <w:p w14:paraId="74088857" w14:textId="2DFBF687" w:rsidR="001454FD" w:rsidRPr="00093C6B" w:rsidRDefault="00000000">
      <w:pPr>
        <w:spacing w:line="400" w:lineRule="exact"/>
        <w:jc w:val="left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093C6B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2.2语音波形及参数（采样频率、码长等）</w:t>
      </w:r>
    </w:p>
    <w:p w14:paraId="30F68697" w14:textId="67335927" w:rsidR="00BF1DA0" w:rsidRPr="00093C6B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采样率</w:t>
      </w:r>
      <w:r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 xml:space="preserve">: </w:t>
      </w:r>
      <w:r w:rsidR="00EF228C"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>48</w:t>
      </w:r>
      <w:r w:rsidR="00EF228C"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k</w:t>
      </w:r>
      <w:r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>Hz</w:t>
      </w:r>
    </w:p>
    <w:p w14:paraId="7C961A6A" w14:textId="77777777" w:rsidR="00BF1DA0" w:rsidRPr="00093C6B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信号长度</w:t>
      </w:r>
      <w:r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>: 193534 样本点</w:t>
      </w:r>
    </w:p>
    <w:p w14:paraId="25805A55" w14:textId="77777777" w:rsidR="00BF1DA0" w:rsidRPr="00093C6B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音频时长</w:t>
      </w:r>
      <w:r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>: 4.03 秒</w:t>
      </w:r>
    </w:p>
    <w:p w14:paraId="4816323D" w14:textId="77777777" w:rsidR="00BF1DA0" w:rsidRPr="00093C6B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最大振幅</w:t>
      </w:r>
      <w:r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>: 0.5224</w:t>
      </w:r>
    </w:p>
    <w:p w14:paraId="362D6638" w14:textId="16923351" w:rsidR="00BF1DA0" w:rsidRPr="00093C6B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color w:val="000000" w:themeColor="text1"/>
          <w:sz w:val="24"/>
          <w:szCs w:val="24"/>
        </w:rPr>
      </w:pPr>
      <w:r w:rsidRPr="00093C6B">
        <w:rPr>
          <w:rFonts w:ascii="宋体" w:eastAsia="宋体" w:hAnsi="宋体" w:hint="eastAsia"/>
          <w:bCs/>
          <w:color w:val="000000" w:themeColor="text1"/>
          <w:sz w:val="24"/>
          <w:szCs w:val="24"/>
        </w:rPr>
        <w:t>均方根振幅</w:t>
      </w:r>
      <w:r w:rsidRPr="00093C6B">
        <w:rPr>
          <w:rFonts w:ascii="宋体" w:eastAsia="宋体" w:hAnsi="宋体"/>
          <w:bCs/>
          <w:color w:val="000000" w:themeColor="text1"/>
          <w:sz w:val="24"/>
          <w:szCs w:val="24"/>
        </w:rPr>
        <w:t>: 0.0563</w:t>
      </w:r>
    </w:p>
    <w:p w14:paraId="06635C88" w14:textId="33E96FCD" w:rsidR="001454FD" w:rsidRPr="00093C6B" w:rsidRDefault="008D02A7" w:rsidP="008D02A7">
      <w:pPr>
        <w:jc w:val="center"/>
        <w:rPr>
          <w:rFonts w:hint="eastAsia"/>
          <w:color w:val="000000" w:themeColor="text1"/>
        </w:rPr>
      </w:pPr>
      <w:r w:rsidRPr="00093C6B">
        <w:rPr>
          <w:noProof/>
          <w:color w:val="000000" w:themeColor="text1"/>
        </w:rPr>
        <w:lastRenderedPageBreak/>
        <w:drawing>
          <wp:inline distT="0" distB="0" distL="0" distR="0" wp14:anchorId="5E9B892E" wp14:editId="49C59297">
            <wp:extent cx="5274310" cy="2902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FD" w:rsidRPr="0009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88490" w14:textId="77777777" w:rsidR="008777D9" w:rsidRDefault="008777D9" w:rsidP="00D330E5">
      <w:pPr>
        <w:rPr>
          <w:rFonts w:hint="eastAsia"/>
        </w:rPr>
      </w:pPr>
      <w:r>
        <w:separator/>
      </w:r>
    </w:p>
  </w:endnote>
  <w:endnote w:type="continuationSeparator" w:id="0">
    <w:p w14:paraId="761D9E04" w14:textId="77777777" w:rsidR="008777D9" w:rsidRDefault="008777D9" w:rsidP="00D330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93C98" w14:textId="77777777" w:rsidR="008777D9" w:rsidRDefault="008777D9" w:rsidP="00D330E5">
      <w:pPr>
        <w:rPr>
          <w:rFonts w:hint="eastAsia"/>
        </w:rPr>
      </w:pPr>
      <w:r>
        <w:separator/>
      </w:r>
    </w:p>
  </w:footnote>
  <w:footnote w:type="continuationSeparator" w:id="0">
    <w:p w14:paraId="02BA31C6" w14:textId="77777777" w:rsidR="008777D9" w:rsidRDefault="008777D9" w:rsidP="00D330E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907A5"/>
    <w:rsid w:val="00093C6B"/>
    <w:rsid w:val="001454FD"/>
    <w:rsid w:val="005D7938"/>
    <w:rsid w:val="007532FF"/>
    <w:rsid w:val="008777D9"/>
    <w:rsid w:val="008D02A7"/>
    <w:rsid w:val="00924152"/>
    <w:rsid w:val="00945F2A"/>
    <w:rsid w:val="00993F01"/>
    <w:rsid w:val="00BF1DA0"/>
    <w:rsid w:val="00D330E5"/>
    <w:rsid w:val="00D61567"/>
    <w:rsid w:val="00DC4AE5"/>
    <w:rsid w:val="00DF1135"/>
    <w:rsid w:val="00EF228C"/>
    <w:rsid w:val="00FE0806"/>
    <w:rsid w:val="07DF211D"/>
    <w:rsid w:val="18882117"/>
    <w:rsid w:val="50F0247F"/>
    <w:rsid w:val="58AA3B8B"/>
    <w:rsid w:val="58C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9C179BF"/>
  <w15:docId w15:val="{2B3072A9-5FE1-4B14-9048-41D1E9E3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0E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0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716</Characters>
  <Application>Microsoft Office Word</Application>
  <DocSecurity>0</DocSecurity>
  <Lines>55</Lines>
  <Paragraphs>54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11</cp:revision>
  <dcterms:created xsi:type="dcterms:W3CDTF">2025-03-22T02:37:00Z</dcterms:created>
  <dcterms:modified xsi:type="dcterms:W3CDTF">2025-04-08T00:34:00Z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594CD9FF9C884C459F97B84D7AA6490F_12</vt:lpwstr>
  </property>
</Properties>
</file>