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F08DE" w14:textId="77777777" w:rsidR="00DB404D" w:rsidRDefault="00000000">
      <w:pPr>
        <w:tabs>
          <w:tab w:val="left" w:pos="377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DFA735" wp14:editId="381E889A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7415D9" w14:textId="77777777" w:rsidR="00DB404D" w:rsidRDefault="00DB404D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1D770093" w14:textId="77777777" w:rsidR="00DB404D" w:rsidRDefault="00DB404D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795DB99A" w14:textId="77777777" w:rsidR="00DB404D" w:rsidRDefault="00DB404D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1BA63D9C" w14:textId="77777777" w:rsidR="00DB404D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53965C77" w14:textId="77777777" w:rsidR="00DB404D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4A66366B" w14:textId="77777777" w:rsidR="00DB404D" w:rsidRDefault="00DB404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4E428402" w14:textId="77777777" w:rsidR="00DB404D" w:rsidRDefault="00DB404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8CF1219" w14:textId="77777777" w:rsidR="00DB404D" w:rsidRDefault="00DB404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AF62CF6" w14:textId="77777777" w:rsidR="00DB404D" w:rsidRDefault="00DB404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0127B815" w14:textId="77777777" w:rsidR="00DB404D" w:rsidRDefault="00DB404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6BCDA184" w14:textId="2646D091" w:rsidR="00DB404D" w:rsidRDefault="00000000" w:rsidP="000724F4">
      <w:pPr>
        <w:tabs>
          <w:tab w:val="left" w:pos="377"/>
        </w:tabs>
        <w:spacing w:line="360" w:lineRule="auto"/>
        <w:ind w:rightChars="175" w:right="368" w:firstLineChars="200" w:firstLine="64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语音增强算法分析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</w:t>
      </w:r>
    </w:p>
    <w:p w14:paraId="4ABA4562" w14:textId="0F1A9D4A" w:rsidR="00DB404D" w:rsidRDefault="00000000" w:rsidP="000724F4">
      <w:pPr>
        <w:tabs>
          <w:tab w:val="left" w:pos="377"/>
        </w:tabs>
        <w:ind w:rightChars="175" w:right="368" w:firstLineChars="200" w:firstLine="64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proofErr w:type="gramStart"/>
      <w:r w:rsidR="000724F4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proofErr w:type="gramEnd"/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学号：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>2024360809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</w:p>
    <w:p w14:paraId="67048C5A" w14:textId="1E920D38" w:rsidR="00DB404D" w:rsidRDefault="00000000" w:rsidP="000724F4">
      <w:pPr>
        <w:tabs>
          <w:tab w:val="left" w:pos="377"/>
        </w:tabs>
        <w:spacing w:line="480" w:lineRule="auto"/>
        <w:ind w:rightChars="175" w:right="368" w:firstLineChars="200" w:firstLine="640"/>
        <w:rPr>
          <w:rFonts w:ascii="仿宋_GB2312" w:eastAsia="仿宋_GB2312" w:hAnsi="仿宋_GB2312" w:cs="仿宋_GB2312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马</w:t>
      </w:r>
      <w:r w:rsidR="000724F4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英 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教</w:t>
      </w:r>
      <w:r w:rsidR="000724F4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授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  <w:r w:rsidR="000724F4"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  <w:t xml:space="preserve">  </w:t>
      </w:r>
    </w:p>
    <w:p w14:paraId="34894B09" w14:textId="1BD24AF6" w:rsidR="00DB404D" w:rsidRDefault="00000000" w:rsidP="000724F4">
      <w:pPr>
        <w:tabs>
          <w:tab w:val="left" w:pos="377"/>
        </w:tabs>
        <w:spacing w:line="480" w:lineRule="auto"/>
        <w:ind w:rightChars="175" w:right="368" w:firstLineChars="200" w:firstLine="640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智能科学与工程学院 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12107928" w14:textId="2954B739" w:rsidR="00DB404D" w:rsidRDefault="00000000" w:rsidP="000724F4">
      <w:pPr>
        <w:tabs>
          <w:tab w:val="left" w:pos="377"/>
        </w:tabs>
        <w:spacing w:line="360" w:lineRule="auto"/>
        <w:ind w:rightChars="175" w:right="368" w:firstLineChars="200" w:firstLine="64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 2024</w:t>
      </w:r>
      <w:r w:rsidR="000724F4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级集成电路工程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</w:t>
      </w:r>
      <w:r w:rsidR="000724F4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</w:t>
      </w:r>
    </w:p>
    <w:p w14:paraId="1D04A1B1" w14:textId="77777777" w:rsidR="00DB404D" w:rsidRDefault="00DB404D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55BBB294" w14:textId="77777777" w:rsidR="00DB404D" w:rsidRDefault="00DB404D">
      <w:pPr>
        <w:tabs>
          <w:tab w:val="left" w:pos="377"/>
        </w:tabs>
        <w:jc w:val="center"/>
        <w:rPr>
          <w:sz w:val="28"/>
          <w:szCs w:val="28"/>
        </w:rPr>
      </w:pPr>
    </w:p>
    <w:p w14:paraId="1CBEC936" w14:textId="77777777" w:rsidR="00DB404D" w:rsidRDefault="00000000">
      <w:pPr>
        <w:widowControl/>
        <w:spacing w:line="400" w:lineRule="exact"/>
        <w:jc w:val="left"/>
        <w:rPr>
          <w:rFonts w:ascii="仿宋_GB2312" w:eastAsia="仿宋_GB2312" w:hAnsi="宋体" w:cs="宋体"/>
          <w:b/>
          <w:bCs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lastRenderedPageBreak/>
        <w:t>一、用任意一种方法实现语音增强</w:t>
      </w:r>
    </w:p>
    <w:p w14:paraId="6AF6BA21" w14:textId="77777777" w:rsidR="00DB404D" w:rsidRPr="009B5119" w:rsidRDefault="00000000" w:rsidP="009B5119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 w:rsidRPr="009B5119">
        <w:rPr>
          <w:rFonts w:ascii="仿宋_GB2312" w:eastAsia="仿宋_GB2312" w:hAnsi="Times New Roman" w:hint="eastAsia"/>
          <w:sz w:val="24"/>
          <w:szCs w:val="24"/>
        </w:rPr>
        <w:t>程序代码</w:t>
      </w:r>
    </w:p>
    <w:p w14:paraId="12218EBB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; clear; close 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2C6D66F0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读取语音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7C12D834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[x, fs]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audioread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"voice/test.wav"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9FD4CFB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x = x</w:t>
      </w:r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1);</w:t>
      </w:r>
    </w:p>
    <w:p w14:paraId="057F3066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x = x - mean(x);</w:t>
      </w:r>
    </w:p>
    <w:p w14:paraId="7B706C3A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x = x / max(abs(x));</w:t>
      </w:r>
    </w:p>
    <w:p w14:paraId="22F4EF99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proofErr w:type="gramStart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加噪处理</w:t>
      </w:r>
      <w:proofErr w:type="gramEnd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2998843E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SNR = 10;                        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设置信噪比（单位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dB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）</w:t>
      </w:r>
    </w:p>
    <w:p w14:paraId="5B16192F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signal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Gnoisegen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(x, SNR);      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添加白噪声</w:t>
      </w:r>
    </w:p>
    <w:p w14:paraId="79D11808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snr1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SNR_singlech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(x, signal);  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初始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SNR</w:t>
      </w:r>
    </w:p>
    <w:p w14:paraId="6593E3B0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proofErr w:type="gramStart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分帧</w:t>
      </w:r>
      <w:proofErr w:type="gramEnd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7592CFA5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512;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128;</w:t>
      </w:r>
    </w:p>
    <w:p w14:paraId="1C34DEAF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win = hamming(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34FAF39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x_framed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buffer(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signal,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-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nodelay</w:t>
      </w:r>
      <w:proofErr w:type="spellEnd"/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301FAC5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[~,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] = size(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x_framed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DFE21F8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%% === VAD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检测（基于能量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+</w:t>
      </w:r>
      <w:proofErr w:type="gramStart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过零率</w:t>
      </w:r>
      <w:proofErr w:type="gramEnd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）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===</w:t>
      </w:r>
    </w:p>
    <w:p w14:paraId="296A0F19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T1 = 0.01;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能量门限</w:t>
      </w:r>
    </w:p>
    <w:p w14:paraId="64D1EA0D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voiceseg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vosl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, SF, Ef] = pitch_vad1(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x_framed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fn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, T1);</w:t>
      </w:r>
    </w:p>
    <w:p w14:paraId="640CE8DC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global_noise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estimateNoise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x_framed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SF == 0);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用无话</w:t>
      </w:r>
      <w:proofErr w:type="gramStart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帧</w:t>
      </w:r>
      <w:proofErr w:type="gramEnd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估计噪声</w:t>
      </w:r>
    </w:p>
    <w:p w14:paraId="5E4E2E97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初始化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785E3B8E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X_klt_raw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zeros(size(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x_framed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));      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% KLT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增强后语音（未滤波）</w:t>
      </w:r>
    </w:p>
    <w:p w14:paraId="521FBB95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X_klt_wiener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zeros(size(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x_framed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));   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% Wiener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滤波后语音</w:t>
      </w:r>
    </w:p>
    <w:p w14:paraId="266C2CDB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proofErr w:type="gramStart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主处理</w:t>
      </w:r>
      <w:proofErr w:type="gramEnd"/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循环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1F018C5A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1:fn</w:t>
      </w:r>
      <w:proofErr w:type="gramEnd"/>
    </w:p>
    <w:p w14:paraId="1972146A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frame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x_framed</w:t>
      </w:r>
      <w:proofErr w:type="spellEnd"/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) .* win;</w:t>
      </w:r>
    </w:p>
    <w:p w14:paraId="4885F76E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C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robustCovEst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(frame);</w:t>
      </w:r>
    </w:p>
    <w:p w14:paraId="56721765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[V, D]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(C);</w:t>
      </w:r>
    </w:p>
    <w:p w14:paraId="71F84EC3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klt_coeff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V' * frame;</w:t>
      </w:r>
    </w:p>
    <w:p w14:paraId="5DF27D35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% --- KLT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增强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---</w:t>
      </w:r>
    </w:p>
    <w:p w14:paraId="3ABA4986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X_klt_raw</w:t>
      </w:r>
      <w:proofErr w:type="spellEnd"/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 = V *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klt_coeff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7A36968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% --- Wiener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滤波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---</w:t>
      </w:r>
    </w:p>
    <w:p w14:paraId="730F7872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signal_energy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(D);</w:t>
      </w:r>
    </w:p>
    <w:p w14:paraId="338C9A10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noise_proj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V' *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global_noise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* V;</w:t>
      </w:r>
    </w:p>
    <w:p w14:paraId="33FF19FA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noise_energy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V' *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global_noise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* V);</w:t>
      </w:r>
    </w:p>
    <w:p w14:paraId="5C944E35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gain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signal_</w:t>
      </w:r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energy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.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>/ 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signal_energy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+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noise_energy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+ eps);</w:t>
      </w:r>
    </w:p>
    <w:p w14:paraId="40891E8C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gain = max(gain, 0.18); 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控制最小增益</w:t>
      </w:r>
    </w:p>
    <w:p w14:paraId="6765ABC9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klt_coeff_filt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gain .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*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klt_coeff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27C306F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X_klt_wiener</w:t>
      </w:r>
      <w:proofErr w:type="spellEnd"/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 = V *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klt_coeff_filt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15AFA2D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A3C60C0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重叠相加恢复语音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49585567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output_klt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overlapAdd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>X_klt_raw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CD13E56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output_final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overlapAdd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>X_klt_wiener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wlen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inc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25154FD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lastRenderedPageBreak/>
        <w:t>output_final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=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output_final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 / max(abs(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output_final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));</w:t>
      </w:r>
    </w:p>
    <w:p w14:paraId="65364F64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可视化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6F90953A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t = (</w:t>
      </w:r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0:length</w:t>
      </w:r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>(x)-1) / fs;</w:t>
      </w:r>
    </w:p>
    <w:p w14:paraId="18B9D379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2BF2971C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subplot(4,1,1); plot(t, x); title(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原始语音信号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grid 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149BD1F6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>subplot(4,1,2); plot(t, signal); title(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sprintf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proofErr w:type="gramStart"/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加噪语音</w:t>
      </w:r>
      <w:proofErr w:type="gramEnd"/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信号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(SNR = %.2f dB)"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, snr1));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grid 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8D2741A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subplot(4,1,3); plot(t,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output_klt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(1:length(x))); title(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"KLT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增强后语音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grid 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CBCE9F3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subplot(4,1,4); plot(t,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output_final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(1:length(x))); title(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"Wiener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滤波后语音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ylabel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幅度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9B5119">
        <w:rPr>
          <w:rFonts w:ascii="Consolas" w:eastAsia="宋体" w:hAnsi="Consolas" w:cs="宋体"/>
          <w:kern w:val="0"/>
          <w:sz w:val="20"/>
          <w:szCs w:val="20"/>
        </w:rPr>
        <w:t>xlabel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(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"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时间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/s"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 xml:space="preserve">); grid </w:t>
      </w:r>
      <w:r w:rsidRPr="009B5119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9B5119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76680DAE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=== 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>播放增强语音</w:t>
      </w:r>
      <w:r w:rsidRPr="009B5119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===</w:t>
      </w:r>
    </w:p>
    <w:p w14:paraId="10E1B68A" w14:textId="77777777" w:rsidR="009B5119" w:rsidRPr="009B5119" w:rsidRDefault="009B5119" w:rsidP="009B511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9B5119">
        <w:rPr>
          <w:rFonts w:ascii="Consolas" w:eastAsia="宋体" w:hAnsi="Consolas" w:cs="宋体"/>
          <w:kern w:val="0"/>
          <w:sz w:val="20"/>
          <w:szCs w:val="20"/>
        </w:rPr>
        <w:t>sound(</w:t>
      </w:r>
      <w:proofErr w:type="spellStart"/>
      <w:proofErr w:type="gramEnd"/>
      <w:r w:rsidRPr="009B5119">
        <w:rPr>
          <w:rFonts w:ascii="Consolas" w:eastAsia="宋体" w:hAnsi="Consolas" w:cs="宋体"/>
          <w:kern w:val="0"/>
          <w:sz w:val="20"/>
          <w:szCs w:val="20"/>
        </w:rPr>
        <w:t>output_final</w:t>
      </w:r>
      <w:proofErr w:type="spellEnd"/>
      <w:r w:rsidRPr="009B5119">
        <w:rPr>
          <w:rFonts w:ascii="Consolas" w:eastAsia="宋体" w:hAnsi="Consolas" w:cs="宋体"/>
          <w:kern w:val="0"/>
          <w:sz w:val="20"/>
          <w:szCs w:val="20"/>
        </w:rPr>
        <w:t>, fs);</w:t>
      </w:r>
    </w:p>
    <w:p w14:paraId="0E79C21B" w14:textId="77777777" w:rsidR="00DB404D" w:rsidRPr="009B5119" w:rsidRDefault="00000000" w:rsidP="009B5119">
      <w:pPr>
        <w:widowControl/>
        <w:jc w:val="left"/>
        <w:rPr>
          <w:rFonts w:ascii="仿宋_GB2312" w:eastAsia="仿宋_GB2312" w:hAnsi="Times New Roman"/>
          <w:sz w:val="24"/>
          <w:szCs w:val="24"/>
        </w:rPr>
      </w:pPr>
      <w:r w:rsidRPr="009B5119">
        <w:rPr>
          <w:rFonts w:ascii="仿宋_GB2312" w:eastAsia="仿宋_GB2312" w:hAnsi="Times New Roman" w:hint="eastAsia"/>
          <w:sz w:val="24"/>
          <w:szCs w:val="24"/>
        </w:rPr>
        <w:t>波形图</w:t>
      </w:r>
    </w:p>
    <w:p w14:paraId="701850E2" w14:textId="77233F71" w:rsidR="00DB404D" w:rsidRPr="009B5119" w:rsidRDefault="009B5119" w:rsidP="009B5119">
      <w:pPr>
        <w:widowControl/>
        <w:jc w:val="center"/>
        <w:rPr>
          <w:rFonts w:ascii="仿宋_GB2312" w:eastAsia="仿宋_GB2312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45BBED" wp14:editId="53C35F5C">
            <wp:extent cx="5274310" cy="3905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04D" w:rsidRPr="009B5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89E1" w14:textId="77777777" w:rsidR="00F342DC" w:rsidRDefault="00F342DC" w:rsidP="009B5119">
      <w:r>
        <w:separator/>
      </w:r>
    </w:p>
  </w:endnote>
  <w:endnote w:type="continuationSeparator" w:id="0">
    <w:p w14:paraId="767981B8" w14:textId="77777777" w:rsidR="00F342DC" w:rsidRDefault="00F342DC" w:rsidP="009B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28EA" w14:textId="77777777" w:rsidR="00F342DC" w:rsidRDefault="00F342DC" w:rsidP="009B5119">
      <w:r>
        <w:separator/>
      </w:r>
    </w:p>
  </w:footnote>
  <w:footnote w:type="continuationSeparator" w:id="0">
    <w:p w14:paraId="36E76433" w14:textId="77777777" w:rsidR="00F342DC" w:rsidRDefault="00F342DC" w:rsidP="009B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724F4"/>
    <w:rsid w:val="0008715A"/>
    <w:rsid w:val="00236B37"/>
    <w:rsid w:val="002F1E7B"/>
    <w:rsid w:val="00534AA3"/>
    <w:rsid w:val="0056082D"/>
    <w:rsid w:val="005C0584"/>
    <w:rsid w:val="00630287"/>
    <w:rsid w:val="006A2BF0"/>
    <w:rsid w:val="008C5442"/>
    <w:rsid w:val="008E5932"/>
    <w:rsid w:val="00924152"/>
    <w:rsid w:val="00993F01"/>
    <w:rsid w:val="009B5119"/>
    <w:rsid w:val="009D744C"/>
    <w:rsid w:val="009F32E9"/>
    <w:rsid w:val="00A146B0"/>
    <w:rsid w:val="00A40C3F"/>
    <w:rsid w:val="00CA6C93"/>
    <w:rsid w:val="00D14764"/>
    <w:rsid w:val="00DB404D"/>
    <w:rsid w:val="00E9430A"/>
    <w:rsid w:val="00ED3D41"/>
    <w:rsid w:val="00EF3D89"/>
    <w:rsid w:val="00F22A22"/>
    <w:rsid w:val="00F342DC"/>
    <w:rsid w:val="00FA0891"/>
    <w:rsid w:val="12183B8F"/>
    <w:rsid w:val="2DD3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809C45"/>
  <w15:docId w15:val="{C0A9FBA1-1B20-4411-83C0-0E748F18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  <w14:ligatures w14:val="none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1057</Words>
  <Characters>1058</Characters>
  <Application>Microsoft Office Word</Application>
  <DocSecurity>0</DocSecurity>
  <Lines>529</Lines>
  <Paragraphs>234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4</cp:revision>
  <dcterms:created xsi:type="dcterms:W3CDTF">2024-06-17T05:24:00Z</dcterms:created>
  <dcterms:modified xsi:type="dcterms:W3CDTF">2025-06-09T09:17:00Z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2052-12.1.0.21171</vt:lpwstr>
  </property>
  <property fmtid="{D5CDD505-2E9C-101B-9397-08002B2CF9AE}" pid="4" name="ICV">
    <vt:lpwstr>77356A1678A0433296AA9D689B0595E2_12</vt:lpwstr>
  </property>
</Properties>
</file>