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D298B" w14:textId="77777777" w:rsidR="00732FE4" w:rsidRDefault="00A672F7">
      <w:pPr>
        <w:pStyle w:val="11"/>
        <w:contextualSpacing/>
        <w:jc w:val="left"/>
        <w:rPr>
          <w:rFonts w:ascii="Times New Roman" w:hAnsi="Times New Roman"/>
          <w:sz w:val="24"/>
          <w:szCs w:val="24"/>
        </w:rPr>
      </w:pPr>
      <w:r>
        <w:rPr>
          <w:rFonts w:ascii="Times New Roman" w:hAnsi="Times New Roman" w:hint="eastAsia"/>
          <w:sz w:val="24"/>
          <w:szCs w:val="24"/>
        </w:rPr>
        <w:t>S</w:t>
      </w:r>
      <w:r>
        <w:rPr>
          <w:rFonts w:ascii="Times New Roman" w:hAnsi="Times New Roman"/>
          <w:sz w:val="24"/>
          <w:szCs w:val="24"/>
        </w:rPr>
        <w:t>tudent Name: Zhan Yu</w:t>
      </w:r>
    </w:p>
    <w:p w14:paraId="4FFFBA5F" w14:textId="77777777" w:rsidR="00732FE4" w:rsidRDefault="00A672F7">
      <w:pPr>
        <w:pStyle w:val="11"/>
        <w:contextualSpacing/>
        <w:jc w:val="left"/>
        <w:rPr>
          <w:rFonts w:ascii="Times New Roman" w:hAnsi="Times New Roman"/>
          <w:sz w:val="24"/>
          <w:szCs w:val="24"/>
        </w:rPr>
      </w:pPr>
      <w:r>
        <w:rPr>
          <w:rFonts w:ascii="Times New Roman" w:hAnsi="Times New Roman" w:hint="eastAsia"/>
          <w:sz w:val="24"/>
          <w:szCs w:val="24"/>
        </w:rPr>
        <w:t>E</w:t>
      </w:r>
      <w:r>
        <w:rPr>
          <w:rFonts w:ascii="Times New Roman" w:hAnsi="Times New Roman"/>
          <w:sz w:val="24"/>
          <w:szCs w:val="24"/>
        </w:rPr>
        <w:t>SL118-Terry Nuckolls</w:t>
      </w:r>
    </w:p>
    <w:p w14:paraId="209DB88A" w14:textId="3F0D3FDD" w:rsidR="00732FE4" w:rsidRDefault="00A672F7">
      <w:pPr>
        <w:pStyle w:val="11"/>
        <w:contextualSpacing/>
        <w:jc w:val="left"/>
        <w:rPr>
          <w:rFonts w:ascii="Times New Roman" w:hAnsi="Times New Roman"/>
          <w:sz w:val="24"/>
          <w:szCs w:val="24"/>
        </w:rPr>
      </w:pPr>
      <w:r>
        <w:rPr>
          <w:rFonts w:ascii="Times New Roman" w:hAnsi="Times New Roman"/>
          <w:sz w:val="24"/>
          <w:szCs w:val="24"/>
        </w:rPr>
        <w:t xml:space="preserve">IRP </w:t>
      </w:r>
      <w:r w:rsidR="009C5F17">
        <w:rPr>
          <w:rFonts w:ascii="Times New Roman" w:hAnsi="Times New Roman"/>
          <w:sz w:val="24"/>
          <w:szCs w:val="24"/>
        </w:rPr>
        <w:t>Final</w:t>
      </w:r>
      <w:r>
        <w:rPr>
          <w:rFonts w:ascii="Times New Roman" w:hAnsi="Times New Roman"/>
          <w:sz w:val="24"/>
          <w:szCs w:val="24"/>
        </w:rPr>
        <w:t xml:space="preserve"> Draft</w:t>
      </w:r>
    </w:p>
    <w:p w14:paraId="5DBD3A6E" w14:textId="6EB20711" w:rsidR="00732FE4" w:rsidRDefault="00A672F7">
      <w:pPr>
        <w:pStyle w:val="11"/>
        <w:contextualSpacing/>
        <w:jc w:val="left"/>
        <w:rPr>
          <w:rFonts w:ascii="Times New Roman" w:hAnsi="Times New Roman"/>
          <w:sz w:val="24"/>
          <w:szCs w:val="24"/>
        </w:rPr>
      </w:pPr>
      <w:r>
        <w:rPr>
          <w:rFonts w:ascii="Times New Roman" w:hAnsi="Times New Roman"/>
          <w:sz w:val="24"/>
          <w:szCs w:val="24"/>
        </w:rPr>
        <w:t>D</w:t>
      </w:r>
      <w:r>
        <w:rPr>
          <w:rFonts w:ascii="Times New Roman" w:hAnsi="Times New Roman" w:hint="eastAsia"/>
          <w:sz w:val="24"/>
          <w:szCs w:val="24"/>
        </w:rPr>
        <w:t>e</w:t>
      </w:r>
      <w:r>
        <w:rPr>
          <w:rFonts w:ascii="Times New Roman" w:hAnsi="Times New Roman"/>
          <w:sz w:val="24"/>
          <w:szCs w:val="24"/>
        </w:rPr>
        <w:t xml:space="preserve">c. </w:t>
      </w:r>
      <w:r w:rsidR="009C5F17">
        <w:rPr>
          <w:rFonts w:ascii="Times New Roman" w:hAnsi="Times New Roman"/>
          <w:sz w:val="24"/>
          <w:szCs w:val="24"/>
        </w:rPr>
        <w:t>2</w:t>
      </w:r>
      <w:r>
        <w:rPr>
          <w:rFonts w:ascii="Times New Roman" w:hAnsi="Times New Roman"/>
          <w:sz w:val="24"/>
          <w:szCs w:val="24"/>
        </w:rPr>
        <w:t>, 2020</w:t>
      </w:r>
    </w:p>
    <w:p w14:paraId="3F7785EC" w14:textId="2D54B4B9" w:rsidR="00732FE4" w:rsidRDefault="009C5F17">
      <w:pPr>
        <w:pStyle w:val="11"/>
        <w:contextualSpacing/>
        <w:jc w:val="left"/>
        <w:rPr>
          <w:rFonts w:ascii="Times New Roman" w:hAnsi="Times New Roman"/>
          <w:sz w:val="24"/>
          <w:szCs w:val="24"/>
        </w:rPr>
      </w:pPr>
      <w:r>
        <w:rPr>
          <w:rFonts w:ascii="Times New Roman" w:hAnsi="Times New Roman"/>
          <w:sz w:val="24"/>
          <w:szCs w:val="24"/>
        </w:rPr>
        <w:t>Words C</w:t>
      </w:r>
      <w:r>
        <w:rPr>
          <w:rFonts w:ascii="Times New Roman" w:hAnsi="Times New Roman" w:hint="eastAsia"/>
          <w:sz w:val="24"/>
          <w:szCs w:val="24"/>
        </w:rPr>
        <w:t>ount</w:t>
      </w:r>
      <w:r>
        <w:rPr>
          <w:rFonts w:ascii="Times New Roman" w:hAnsi="Times New Roman"/>
          <w:sz w:val="24"/>
          <w:szCs w:val="24"/>
        </w:rPr>
        <w:t>: 2379</w:t>
      </w:r>
    </w:p>
    <w:p w14:paraId="67598127" w14:textId="77777777" w:rsidR="00732FE4" w:rsidRDefault="00A672F7">
      <w:pPr>
        <w:spacing w:line="480" w:lineRule="auto"/>
        <w:contextualSpacing/>
        <w:jc w:val="center"/>
        <w:rPr>
          <w:rFonts w:ascii="Times New Roman" w:hAnsi="Times New Roman" w:cs="Times New Roman"/>
          <w:sz w:val="24"/>
          <w:szCs w:val="24"/>
        </w:rPr>
      </w:pPr>
      <w:r>
        <w:rPr>
          <w:rFonts w:ascii="Times New Roman" w:hAnsi="Times New Roman" w:cs="Times New Roman" w:hint="eastAsia"/>
          <w:sz w:val="24"/>
          <w:szCs w:val="24"/>
        </w:rPr>
        <w:t xml:space="preserve">Solutions for </w:t>
      </w:r>
      <w:r>
        <w:rPr>
          <w:rFonts w:ascii="Times New Roman" w:hAnsi="Times New Roman" w:cs="Times New Roman"/>
          <w:sz w:val="24"/>
          <w:szCs w:val="24"/>
        </w:rPr>
        <w:t>Teenage Obesity</w:t>
      </w:r>
    </w:p>
    <w:p w14:paraId="6FBCADE0" w14:textId="77777777"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t xml:space="preserve">In the United States, obesity is becoming more prevalent in </w:t>
      </w:r>
      <w:r>
        <w:rPr>
          <w:rFonts w:ascii="Times New Roman" w:hAnsi="Times New Roman" w:cs="Times New Roman" w:hint="eastAsia"/>
          <w:sz w:val="24"/>
          <w:szCs w:val="24"/>
        </w:rPr>
        <w:t>every</w:t>
      </w:r>
      <w:r>
        <w:rPr>
          <w:rFonts w:ascii="Times New Roman" w:hAnsi="Times New Roman" w:cs="Times New Roman"/>
          <w:sz w:val="24"/>
          <w:szCs w:val="24"/>
        </w:rPr>
        <w:t xml:space="preserve"> age group, which can cause many severe problems for society and hinder its development. The most important factors that can influence </w:t>
      </w:r>
      <w:r>
        <w:rPr>
          <w:rFonts w:ascii="Times New Roman" w:hAnsi="Times New Roman" w:cs="Times New Roman" w:hint="eastAsia"/>
          <w:sz w:val="24"/>
          <w:szCs w:val="24"/>
        </w:rPr>
        <w:t xml:space="preserve">adolescent </w:t>
      </w:r>
      <w:r>
        <w:rPr>
          <w:rFonts w:ascii="Times New Roman" w:hAnsi="Times New Roman" w:cs="Times New Roman"/>
          <w:sz w:val="24"/>
          <w:szCs w:val="24"/>
        </w:rPr>
        <w:t>body fat percentage of adolescent are diet and exercise. However, Zwiauer</w:t>
      </w:r>
      <w:r>
        <w:rPr>
          <w:rFonts w:ascii="Times New Roman" w:hAnsi="Times New Roman" w:cs="Times New Roman" w:hint="eastAsia"/>
          <w:sz w:val="24"/>
          <w:szCs w:val="24"/>
        </w:rPr>
        <w:t xml:space="preserve"> (</w:t>
      </w:r>
      <w:r>
        <w:rPr>
          <w:rFonts w:ascii="Times New Roman" w:hAnsi="Times New Roman" w:cs="Times New Roman"/>
          <w:sz w:val="24"/>
          <w:szCs w:val="24"/>
        </w:rPr>
        <w:t>2000</w:t>
      </w:r>
      <w:r>
        <w:rPr>
          <w:rFonts w:ascii="Times New Roman" w:hAnsi="Times New Roman" w:cs="Times New Roman" w:hint="eastAsia"/>
          <w:sz w:val="24"/>
          <w:szCs w:val="24"/>
        </w:rPr>
        <w:t xml:space="preserve">) claims that </w:t>
      </w:r>
      <w:r>
        <w:rPr>
          <w:rFonts w:ascii="Times New Roman" w:hAnsi="Times New Roman" w:cs="Times New Roman"/>
          <w:sz w:val="24"/>
          <w:szCs w:val="24"/>
        </w:rPr>
        <w:t xml:space="preserve">as </w:t>
      </w:r>
      <w:r>
        <w:rPr>
          <w:rFonts w:ascii="Times New Roman" w:hAnsi="Times New Roman" w:cs="Times New Roman" w:hint="eastAsia"/>
          <w:sz w:val="24"/>
          <w:szCs w:val="24"/>
        </w:rPr>
        <w:t xml:space="preserve">the </w:t>
      </w:r>
      <w:r>
        <w:rPr>
          <w:rFonts w:ascii="Times New Roman" w:hAnsi="Times New Roman" w:cs="Times New Roman"/>
          <w:sz w:val="24"/>
          <w:szCs w:val="24"/>
        </w:rPr>
        <w:t xml:space="preserve">economy and </w:t>
      </w:r>
      <w:r>
        <w:rPr>
          <w:rFonts w:ascii="Times New Roman" w:hAnsi="Times New Roman" w:cs="Times New Roman" w:hint="eastAsia"/>
          <w:sz w:val="24"/>
          <w:szCs w:val="24"/>
        </w:rPr>
        <w:t>the lack</w:t>
      </w:r>
      <w:r>
        <w:rPr>
          <w:rFonts w:ascii="Times New Roman" w:hAnsi="Times New Roman" w:cs="Times New Roman"/>
          <w:sz w:val="24"/>
          <w:szCs w:val="24"/>
        </w:rPr>
        <w:t xml:space="preserve"> of awareness of </w:t>
      </w:r>
      <w:r>
        <w:rPr>
          <w:rFonts w:ascii="Times New Roman" w:hAnsi="Times New Roman" w:cs="Times New Roman" w:hint="eastAsia"/>
          <w:sz w:val="24"/>
          <w:szCs w:val="24"/>
        </w:rPr>
        <w:t xml:space="preserve">the </w:t>
      </w:r>
      <w:r>
        <w:rPr>
          <w:rFonts w:ascii="Times New Roman" w:hAnsi="Times New Roman" w:cs="Times New Roman"/>
          <w:sz w:val="24"/>
          <w:szCs w:val="24"/>
        </w:rPr>
        <w:t xml:space="preserve">negative consequences of consuming high-calorie foods </w:t>
      </w:r>
      <w:r>
        <w:rPr>
          <w:rFonts w:ascii="Times New Roman" w:hAnsi="Times New Roman" w:cs="Times New Roman" w:hint="eastAsia"/>
          <w:sz w:val="24"/>
          <w:szCs w:val="24"/>
        </w:rPr>
        <w:t>increase</w:t>
      </w:r>
      <w:r>
        <w:rPr>
          <w:rFonts w:ascii="Times New Roman" w:hAnsi="Times New Roman" w:cs="Times New Roman"/>
          <w:sz w:val="24"/>
          <w:szCs w:val="24"/>
        </w:rPr>
        <w:t xml:space="preserve">, people tend to buy foods with high energy content and get less exercise </w:t>
      </w:r>
      <w:r>
        <w:rPr>
          <w:rFonts w:ascii="Times New Roman" w:hAnsi="Times New Roman" w:cs="Times New Roman" w:hint="eastAsia"/>
          <w:sz w:val="24"/>
          <w:szCs w:val="24"/>
        </w:rPr>
        <w:t>because</w:t>
      </w:r>
      <w:r>
        <w:rPr>
          <w:rFonts w:ascii="Times New Roman" w:hAnsi="Times New Roman" w:cs="Times New Roman"/>
          <w:sz w:val="24"/>
          <w:szCs w:val="24"/>
        </w:rPr>
        <w:t xml:space="preserve"> they have more spare time (p. </w:t>
      </w:r>
      <w:r>
        <w:rPr>
          <w:rFonts w:ascii="Times New Roman" w:hAnsi="Times New Roman" w:cs="Times New Roman" w:hint="eastAsia"/>
          <w:sz w:val="24"/>
          <w:szCs w:val="24"/>
        </w:rPr>
        <w:t>S</w:t>
      </w:r>
      <w:r>
        <w:rPr>
          <w:rFonts w:ascii="Times New Roman" w:hAnsi="Times New Roman" w:cs="Times New Roman"/>
          <w:sz w:val="24"/>
          <w:szCs w:val="24"/>
        </w:rPr>
        <w:t>58). Apovian (2016) states that the rate of obesity in the United States is rising every year</w:t>
      </w:r>
      <w:r>
        <w:rPr>
          <w:rFonts w:ascii="Times New Roman" w:hAnsi="Times New Roman" w:cs="Times New Roman" w:hint="eastAsia"/>
          <w:sz w:val="24"/>
          <w:szCs w:val="24"/>
        </w:rPr>
        <w:t xml:space="preserve"> </w:t>
      </w:r>
      <w:r>
        <w:rPr>
          <w:rFonts w:ascii="Times New Roman" w:hAnsi="Times New Roman" w:cs="Times New Roman"/>
          <w:sz w:val="24"/>
          <w:szCs w:val="24"/>
        </w:rPr>
        <w:t>(p. 177)</w:t>
      </w:r>
      <w:r>
        <w:rPr>
          <w:rFonts w:ascii="Times New Roman" w:hAnsi="Times New Roman" w:cs="Times New Roman" w:hint="eastAsia"/>
          <w:sz w:val="24"/>
          <w:szCs w:val="24"/>
        </w:rPr>
        <w:t>. She further points out that</w:t>
      </w:r>
      <w:r>
        <w:rPr>
          <w:rFonts w:ascii="Times New Roman" w:hAnsi="Times New Roman" w:cs="Times New Roman"/>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 xml:space="preserve">n both adults and children and adolescents, </w:t>
      </w:r>
      <w:r>
        <w:rPr>
          <w:rFonts w:ascii="Times New Roman" w:hAnsi="Times New Roman" w:cs="Times New Roman" w:hint="eastAsia"/>
          <w:sz w:val="24"/>
          <w:szCs w:val="24"/>
        </w:rPr>
        <w:t>the</w:t>
      </w:r>
      <w:r>
        <w:rPr>
          <w:rFonts w:ascii="Times New Roman" w:hAnsi="Times New Roman" w:cs="Times New Roman"/>
          <w:sz w:val="24"/>
          <w:szCs w:val="24"/>
        </w:rPr>
        <w:t xml:space="preserve"> prevalence </w:t>
      </w:r>
      <w:r>
        <w:rPr>
          <w:rFonts w:ascii="Times New Roman" w:hAnsi="Times New Roman" w:cs="Times New Roman" w:hint="eastAsia"/>
          <w:sz w:val="24"/>
          <w:szCs w:val="24"/>
        </w:rPr>
        <w:t xml:space="preserve">of obesity </w:t>
      </w:r>
      <w:r>
        <w:rPr>
          <w:rFonts w:ascii="Times New Roman" w:hAnsi="Times New Roman" w:cs="Times New Roman"/>
          <w:sz w:val="24"/>
          <w:szCs w:val="24"/>
        </w:rPr>
        <w:t>has increased from 4% in 2004 to 6% in 2011 (p. 177). T</w:t>
      </w:r>
      <w:r>
        <w:rPr>
          <w:rFonts w:ascii="Times New Roman" w:hAnsi="Times New Roman" w:cs="Times New Roman" w:hint="eastAsia"/>
          <w:sz w:val="24"/>
          <w:szCs w:val="24"/>
        </w:rPr>
        <w:t>here</w:t>
      </w:r>
      <w:r>
        <w:rPr>
          <w:rFonts w:ascii="Times New Roman" w:hAnsi="Times New Roman" w:cs="Times New Roman"/>
          <w:sz w:val="24"/>
          <w:szCs w:val="24"/>
        </w:rPr>
        <w:t xml:space="preserve">fore, it is really necessary for society to conduct effective measures to reduce </w:t>
      </w:r>
      <w:r>
        <w:rPr>
          <w:rFonts w:ascii="Times New Roman" w:hAnsi="Times New Roman" w:cs="Times New Roman" w:hint="eastAsia"/>
          <w:sz w:val="24"/>
          <w:szCs w:val="24"/>
        </w:rPr>
        <w:t xml:space="preserve">the </w:t>
      </w:r>
      <w:r>
        <w:rPr>
          <w:rFonts w:ascii="Times New Roman" w:hAnsi="Times New Roman" w:cs="Times New Roman"/>
          <w:sz w:val="24"/>
          <w:szCs w:val="24"/>
        </w:rPr>
        <w:t>teenage obesity rate as soon as possible.</w:t>
      </w:r>
    </w:p>
    <w:p w14:paraId="34675C1E" w14:textId="77777777"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t xml:space="preserve"> With the increasing rate of teenage obesity, various treatments ha</w:t>
      </w:r>
      <w:r>
        <w:rPr>
          <w:rFonts w:ascii="Times New Roman" w:hAnsi="Times New Roman" w:cs="Times New Roman" w:hint="eastAsia"/>
          <w:sz w:val="24"/>
          <w:szCs w:val="24"/>
        </w:rPr>
        <w:t>ve</w:t>
      </w:r>
      <w:r>
        <w:rPr>
          <w:rFonts w:ascii="Times New Roman" w:hAnsi="Times New Roman" w:cs="Times New Roman"/>
          <w:sz w:val="24"/>
          <w:szCs w:val="24"/>
        </w:rPr>
        <w:t xml:space="preserve"> been discussed and evaluated by </w:t>
      </w:r>
      <w:r>
        <w:rPr>
          <w:rFonts w:ascii="Times New Roman" w:hAnsi="Times New Roman" w:cs="Times New Roman" w:hint="eastAsia"/>
          <w:sz w:val="24"/>
          <w:szCs w:val="24"/>
        </w:rPr>
        <w:t xml:space="preserve">the </w:t>
      </w:r>
      <w:r>
        <w:rPr>
          <w:rFonts w:ascii="Times New Roman" w:hAnsi="Times New Roman" w:cs="Times New Roman"/>
          <w:sz w:val="24"/>
          <w:szCs w:val="24"/>
        </w:rPr>
        <w:t xml:space="preserve">public. Zwiauer (2000) claims that the prevention and treatment of obesity is a new area of interest in recent years, as treatment has been unsuccessful in the long term while the prevalence of obesity has been rising rapidly (p. </w:t>
      </w:r>
      <w:r>
        <w:rPr>
          <w:rFonts w:ascii="Times New Roman" w:hAnsi="Times New Roman" w:cs="Times New Roman" w:hint="eastAsia"/>
          <w:sz w:val="24"/>
          <w:szCs w:val="24"/>
        </w:rPr>
        <w:t>S</w:t>
      </w:r>
      <w:r>
        <w:rPr>
          <w:rFonts w:ascii="Times New Roman" w:hAnsi="Times New Roman" w:cs="Times New Roman"/>
          <w:sz w:val="24"/>
          <w:szCs w:val="24"/>
        </w:rPr>
        <w:t xml:space="preserve">57). In addition, </w:t>
      </w:r>
      <w:r>
        <w:rPr>
          <w:rFonts w:ascii="Times New Roman" w:hAnsi="Times New Roman" w:cs="Times New Roman" w:hint="eastAsia"/>
          <w:sz w:val="24"/>
          <w:szCs w:val="24"/>
        </w:rPr>
        <w:t>she</w:t>
      </w:r>
      <w:r>
        <w:rPr>
          <w:rFonts w:ascii="Times New Roman" w:hAnsi="Times New Roman" w:cs="Times New Roman"/>
          <w:sz w:val="24"/>
          <w:szCs w:val="24"/>
        </w:rPr>
        <w:t xml:space="preserve"> further states that the management of children and adolescents who already have symptoms of obesity can significantly reduce the number of adults who become obese (p. </w:t>
      </w:r>
      <w:r>
        <w:rPr>
          <w:rFonts w:ascii="Times New Roman" w:hAnsi="Times New Roman" w:cs="Times New Roman" w:hint="eastAsia"/>
          <w:sz w:val="24"/>
          <w:szCs w:val="24"/>
        </w:rPr>
        <w:t>S</w:t>
      </w:r>
      <w:r>
        <w:rPr>
          <w:rFonts w:ascii="Times New Roman" w:hAnsi="Times New Roman" w:cs="Times New Roman"/>
          <w:sz w:val="24"/>
          <w:szCs w:val="24"/>
        </w:rPr>
        <w:t xml:space="preserve">57). Therefore, knowing the most effective treatment or prevention methods that can reduce the incidence of adolescent obesity can benefit the </w:t>
      </w:r>
      <w:r>
        <w:rPr>
          <w:rFonts w:ascii="Times New Roman" w:hAnsi="Times New Roman" w:cs="Times New Roman" w:hint="eastAsia"/>
          <w:sz w:val="24"/>
          <w:szCs w:val="24"/>
        </w:rPr>
        <w:t>entire</w:t>
      </w:r>
      <w:r>
        <w:rPr>
          <w:rFonts w:ascii="Times New Roman" w:hAnsi="Times New Roman" w:cs="Times New Roman"/>
          <w:sz w:val="24"/>
          <w:szCs w:val="24"/>
        </w:rPr>
        <w:t xml:space="preserve"> American society. </w:t>
      </w:r>
      <w:r>
        <w:rPr>
          <w:rFonts w:ascii="Times New Roman" w:hAnsi="Times New Roman" w:cs="Times New Roman" w:hint="eastAsia"/>
          <w:sz w:val="24"/>
          <w:szCs w:val="24"/>
        </w:rPr>
        <w:t xml:space="preserve">There have been </w:t>
      </w:r>
      <w:r>
        <w:rPr>
          <w:rFonts w:ascii="Times New Roman" w:hAnsi="Times New Roman" w:cs="Times New Roman" w:hint="eastAsia"/>
          <w:sz w:val="24"/>
          <w:szCs w:val="24"/>
        </w:rPr>
        <w:lastRenderedPageBreak/>
        <w:t>three</w:t>
      </w:r>
      <w:r>
        <w:rPr>
          <w:rFonts w:ascii="Times New Roman" w:hAnsi="Times New Roman" w:cs="Times New Roman"/>
          <w:sz w:val="24"/>
          <w:szCs w:val="24"/>
        </w:rPr>
        <w:t xml:space="preserve"> measures that can reduce obesity</w:t>
      </w:r>
      <w:r>
        <w:rPr>
          <w:rFonts w:ascii="Times New Roman" w:hAnsi="Times New Roman" w:cs="Times New Roman" w:hint="eastAsia"/>
          <w:sz w:val="24"/>
          <w:szCs w:val="24"/>
        </w:rPr>
        <w:t xml:space="preserve"> proposed in society</w:t>
      </w:r>
      <w:r>
        <w:rPr>
          <w:rFonts w:ascii="Times New Roman" w:hAnsi="Times New Roman" w:cs="Times New Roman"/>
          <w:sz w:val="24"/>
          <w:szCs w:val="24"/>
        </w:rPr>
        <w:t xml:space="preserve">: medication, bariatric surgery, and improving living habits. </w:t>
      </w:r>
      <w:r>
        <w:rPr>
          <w:rFonts w:ascii="Times New Roman" w:hAnsi="Times New Roman" w:cs="Times New Roman" w:hint="eastAsia"/>
          <w:sz w:val="24"/>
          <w:szCs w:val="24"/>
        </w:rPr>
        <w:t xml:space="preserve">Being a significant American problem, teenage obesity is sometimes addressed by using medicine and sometimes with bariatric surgery; However, teenage obesity is best addressed by improving living habits of both teenagers and children. </w:t>
      </w:r>
    </w:p>
    <w:p w14:paraId="7C45BA8B" w14:textId="7C782A89"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t xml:space="preserve">In the United States, </w:t>
      </w:r>
      <w:r>
        <w:rPr>
          <w:rFonts w:ascii="Times New Roman" w:hAnsi="Times New Roman" w:cs="Times New Roman" w:hint="eastAsia"/>
          <w:sz w:val="24"/>
          <w:szCs w:val="24"/>
        </w:rPr>
        <w:t xml:space="preserve">as in every country, </w:t>
      </w:r>
      <w:r>
        <w:rPr>
          <w:rFonts w:ascii="Times New Roman" w:hAnsi="Times New Roman" w:cs="Times New Roman"/>
          <w:sz w:val="24"/>
          <w:szCs w:val="24"/>
        </w:rPr>
        <w:t xml:space="preserve">adolescent obesity can cause severe negative impact on the health and even the lives of young people. </w:t>
      </w:r>
      <w:r>
        <w:rPr>
          <w:rFonts w:ascii="Times New Roman" w:hAnsi="Times New Roman" w:cs="Times New Roman" w:hint="eastAsia"/>
          <w:sz w:val="24"/>
          <w:szCs w:val="24"/>
        </w:rPr>
        <w:t>Obese people can make others to have higher tendency to be obese</w:t>
      </w:r>
      <w:r>
        <w:rPr>
          <w:rFonts w:ascii="Times New Roman" w:hAnsi="Times New Roman" w:cs="Times New Roman"/>
          <w:sz w:val="24"/>
          <w:szCs w:val="24"/>
        </w:rPr>
        <w:t xml:space="preserve">. Inge et al. (2004) claim that if one parent of an adolescent </w:t>
      </w:r>
      <w:r>
        <w:rPr>
          <w:rFonts w:ascii="Times New Roman" w:hAnsi="Times New Roman" w:cs="Times New Roman" w:hint="eastAsia"/>
          <w:sz w:val="24"/>
          <w:szCs w:val="24"/>
        </w:rPr>
        <w:t>is obese</w:t>
      </w:r>
      <w:r>
        <w:rPr>
          <w:rFonts w:ascii="Times New Roman" w:hAnsi="Times New Roman" w:cs="Times New Roman"/>
          <w:sz w:val="24"/>
          <w:szCs w:val="24"/>
        </w:rPr>
        <w:t xml:space="preserve">, </w:t>
      </w:r>
      <w:r>
        <w:rPr>
          <w:rFonts w:ascii="Times New Roman" w:hAnsi="Times New Roman" w:cs="Times New Roman" w:hint="eastAsia"/>
          <w:sz w:val="24"/>
          <w:szCs w:val="24"/>
        </w:rPr>
        <w:t>the child of that parent has a</w:t>
      </w:r>
      <w:r>
        <w:rPr>
          <w:rFonts w:ascii="Times New Roman" w:hAnsi="Times New Roman" w:cs="Times New Roman"/>
          <w:sz w:val="24"/>
          <w:szCs w:val="24"/>
        </w:rPr>
        <w:t xml:space="preserve"> risk of </w:t>
      </w:r>
      <w:r>
        <w:rPr>
          <w:rFonts w:ascii="Times New Roman" w:hAnsi="Times New Roman" w:cs="Times New Roman" w:hint="eastAsia"/>
          <w:sz w:val="24"/>
          <w:szCs w:val="24"/>
        </w:rPr>
        <w:t xml:space="preserve">having </w:t>
      </w:r>
      <w:r>
        <w:rPr>
          <w:rFonts w:ascii="Times New Roman" w:hAnsi="Times New Roman" w:cs="Times New Roman"/>
          <w:sz w:val="24"/>
          <w:szCs w:val="24"/>
        </w:rPr>
        <w:t xml:space="preserve">obesity is about 80% (p. 217). In addition, obesity is associated with other diseases. Jackson et al. (2019) claim that the incidence of </w:t>
      </w:r>
      <w:r>
        <w:rPr>
          <w:rFonts w:ascii="Times New Roman" w:hAnsi="Times New Roman" w:cs="Times New Roman" w:hint="eastAsia"/>
          <w:sz w:val="24"/>
          <w:szCs w:val="24"/>
        </w:rPr>
        <w:t>severe</w:t>
      </w:r>
      <w:r>
        <w:rPr>
          <w:rFonts w:ascii="Times New Roman" w:hAnsi="Times New Roman" w:cs="Times New Roman"/>
          <w:sz w:val="24"/>
          <w:szCs w:val="24"/>
        </w:rPr>
        <w:t xml:space="preserve"> </w:t>
      </w:r>
      <w:r>
        <w:rPr>
          <w:rFonts w:ascii="Times New Roman" w:hAnsi="Times New Roman" w:cs="Times New Roman" w:hint="eastAsia"/>
          <w:sz w:val="24"/>
          <w:szCs w:val="24"/>
        </w:rPr>
        <w:t>illness</w:t>
      </w:r>
      <w:r>
        <w:rPr>
          <w:rFonts w:ascii="Times New Roman" w:hAnsi="Times New Roman" w:cs="Times New Roman"/>
          <w:sz w:val="24"/>
          <w:szCs w:val="24"/>
        </w:rPr>
        <w:t xml:space="preserve"> such as heart disease</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diabetes is increased by obesity, and other psychosocial problems such as poor self-image and failure to achieve good grades in school are among the negative effects of obesity as well (p. 71). Moreover, obesity can also have a negative psychological impact on young people. Tevie and shaya (2015) claim that because obesity and depression </w:t>
      </w:r>
      <w:r w:rsidR="007A582D">
        <w:rPr>
          <w:rFonts w:ascii="Times New Roman" w:hAnsi="Times New Roman" w:cs="Times New Roman" w:hint="eastAsia"/>
          <w:sz w:val="24"/>
          <w:szCs w:val="24"/>
        </w:rPr>
        <w:t>have</w:t>
      </w:r>
      <w:r>
        <w:rPr>
          <w:rFonts w:ascii="Times New Roman" w:hAnsi="Times New Roman" w:cs="Times New Roman"/>
          <w:sz w:val="24"/>
          <w:szCs w:val="24"/>
        </w:rPr>
        <w:t xml:space="preserve"> common pathological mechanisms and symptoms such as sleep problems, obesity is closely related to psychological disorders such as depression (p. 501).</w:t>
      </w:r>
      <w:r>
        <w:rPr>
          <w:rFonts w:ascii="Times New Roman" w:hAnsi="Times New Roman" w:cs="Times New Roman" w:hint="eastAsia"/>
          <w:sz w:val="24"/>
          <w:szCs w:val="24"/>
        </w:rPr>
        <w:t xml:space="preserve"> </w:t>
      </w:r>
      <w:r>
        <w:rPr>
          <w:rFonts w:ascii="Times New Roman" w:hAnsi="Times New Roman" w:cs="Times New Roman"/>
          <w:sz w:val="24"/>
          <w:szCs w:val="24"/>
        </w:rPr>
        <w:t>They further state that a study conducted on American teenagers and children shows that maintaining a normal BMI, which “is a measure of body fat based on height and weight”, can go a long way in improving the mental health of America's youth (p. 501).</w:t>
      </w:r>
      <w:r>
        <w:rPr>
          <w:rFonts w:ascii="Times New Roman" w:hAnsi="Times New Roman" w:cs="Times New Roman" w:hint="eastAsia"/>
          <w:sz w:val="24"/>
          <w:szCs w:val="24"/>
        </w:rPr>
        <w:t xml:space="preserve"> </w:t>
      </w:r>
      <w:r>
        <w:rPr>
          <w:rFonts w:ascii="Times New Roman" w:hAnsi="Times New Roman" w:cs="Times New Roman"/>
          <w:sz w:val="24"/>
          <w:szCs w:val="24"/>
        </w:rPr>
        <w:t>Therefore, it is necessary for teenage obesity to be addressed to improve the health of teenagers.</w:t>
      </w:r>
    </w:p>
    <w:p w14:paraId="1A1269EC" w14:textId="77777777"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t xml:space="preserve">In addition to </w:t>
      </w:r>
      <w:r>
        <w:rPr>
          <w:rFonts w:ascii="Times New Roman" w:hAnsi="Times New Roman" w:cs="Times New Roman" w:hint="eastAsia"/>
          <w:sz w:val="24"/>
          <w:szCs w:val="24"/>
        </w:rPr>
        <w:t xml:space="preserve">causing </w:t>
      </w:r>
      <w:r>
        <w:rPr>
          <w:rFonts w:ascii="Times New Roman" w:hAnsi="Times New Roman" w:cs="Times New Roman"/>
          <w:sz w:val="24"/>
          <w:szCs w:val="24"/>
        </w:rPr>
        <w:t xml:space="preserve">the negative </w:t>
      </w:r>
      <w:r>
        <w:rPr>
          <w:rFonts w:ascii="Times New Roman" w:hAnsi="Times New Roman" w:cs="Times New Roman" w:hint="eastAsia"/>
          <w:sz w:val="24"/>
          <w:szCs w:val="24"/>
        </w:rPr>
        <w:t>effects</w:t>
      </w:r>
      <w:r>
        <w:rPr>
          <w:rFonts w:ascii="Times New Roman" w:hAnsi="Times New Roman" w:cs="Times New Roman"/>
          <w:sz w:val="24"/>
          <w:szCs w:val="24"/>
        </w:rPr>
        <w:t xml:space="preserve"> on </w:t>
      </w:r>
      <w:r>
        <w:rPr>
          <w:rFonts w:ascii="Times New Roman" w:hAnsi="Times New Roman" w:cs="Times New Roman" w:hint="eastAsia"/>
          <w:sz w:val="24"/>
          <w:szCs w:val="24"/>
        </w:rPr>
        <w:t xml:space="preserve">the </w:t>
      </w:r>
      <w:r>
        <w:rPr>
          <w:rFonts w:ascii="Times New Roman" w:hAnsi="Times New Roman" w:cs="Times New Roman"/>
          <w:sz w:val="24"/>
          <w:szCs w:val="24"/>
        </w:rPr>
        <w:t>health of teenagers, obesity can also impose many economic burdens on society because of the large</w:t>
      </w:r>
      <w:r>
        <w:rPr>
          <w:rFonts w:ascii="Times New Roman" w:hAnsi="Times New Roman" w:cs="Times New Roman" w:hint="eastAsia"/>
          <w:sz w:val="24"/>
          <w:szCs w:val="24"/>
        </w:rPr>
        <w:t xml:space="preserve"> size</w:t>
      </w:r>
      <w:r>
        <w:rPr>
          <w:rFonts w:ascii="Times New Roman" w:hAnsi="Times New Roman" w:cs="Times New Roman"/>
          <w:sz w:val="24"/>
          <w:szCs w:val="24"/>
        </w:rPr>
        <w:t xml:space="preserve"> of the group </w:t>
      </w:r>
      <w:r>
        <w:rPr>
          <w:rFonts w:ascii="Times New Roman" w:hAnsi="Times New Roman" w:cs="Times New Roman" w:hint="eastAsia"/>
          <w:sz w:val="24"/>
          <w:szCs w:val="24"/>
        </w:rPr>
        <w:t>of obese teenagers</w:t>
      </w:r>
      <w:r>
        <w:rPr>
          <w:rFonts w:ascii="Times New Roman" w:hAnsi="Times New Roman" w:cs="Times New Roman"/>
          <w:sz w:val="24"/>
          <w:szCs w:val="24"/>
        </w:rPr>
        <w:t>. Jackson et al.</w:t>
      </w:r>
      <w:r>
        <w:rPr>
          <w:rFonts w:ascii="Times New Roman" w:hAnsi="Times New Roman" w:cs="Times New Roman" w:hint="eastAsia"/>
          <w:sz w:val="24"/>
          <w:szCs w:val="24"/>
        </w:rPr>
        <w:t xml:space="preserve"> (2019)</w:t>
      </w:r>
      <w:r>
        <w:rPr>
          <w:rFonts w:ascii="Times New Roman" w:hAnsi="Times New Roman" w:cs="Times New Roman"/>
          <w:sz w:val="24"/>
          <w:szCs w:val="24"/>
        </w:rPr>
        <w:t xml:space="preserve"> state that there is $190 billion spent on obesity-related </w:t>
      </w:r>
      <w:r>
        <w:rPr>
          <w:rFonts w:ascii="Times New Roman" w:hAnsi="Times New Roman" w:cs="Times New Roman"/>
          <w:sz w:val="24"/>
          <w:szCs w:val="24"/>
        </w:rPr>
        <w:lastRenderedPageBreak/>
        <w:t>treatments, including $14 billion on childhood obesity, so obesity is an economic drain on society and can cause a public health disparity (p. 71). Therefore, since the negative consequences of teenage obesity</w:t>
      </w:r>
      <w:r>
        <w:rPr>
          <w:rFonts w:ascii="Times New Roman" w:hAnsi="Times New Roman" w:cs="Times New Roman" w:hint="eastAsia"/>
          <w:sz w:val="24"/>
          <w:szCs w:val="24"/>
        </w:rPr>
        <w:t>, which is a significant problem in American culture, can self</w:t>
      </w:r>
      <w:r>
        <w:rPr>
          <w:rFonts w:ascii="Times New Roman" w:hAnsi="Times New Roman" w:cs="Times New Roman"/>
          <w:sz w:val="24"/>
          <w:szCs w:val="24"/>
        </w:rPr>
        <w:t xml:space="preserve"> cause many </w:t>
      </w:r>
      <w:r>
        <w:rPr>
          <w:rFonts w:ascii="Times New Roman" w:hAnsi="Times New Roman" w:cs="Times New Roman" w:hint="eastAsia"/>
          <w:sz w:val="24"/>
          <w:szCs w:val="24"/>
        </w:rPr>
        <w:t>serious health and social issue</w:t>
      </w:r>
      <w:r>
        <w:rPr>
          <w:rFonts w:ascii="Times New Roman" w:hAnsi="Times New Roman" w:cs="Times New Roman"/>
          <w:sz w:val="24"/>
          <w:szCs w:val="24"/>
        </w:rPr>
        <w:t>s, it is necessary for society to implement the best measure</w:t>
      </w:r>
      <w:r>
        <w:rPr>
          <w:rFonts w:ascii="Times New Roman" w:hAnsi="Times New Roman" w:cs="Times New Roman" w:hint="eastAsia"/>
          <w:sz w:val="24"/>
          <w:szCs w:val="24"/>
        </w:rPr>
        <w:t>s</w:t>
      </w:r>
      <w:r>
        <w:rPr>
          <w:rFonts w:ascii="Times New Roman" w:hAnsi="Times New Roman" w:cs="Times New Roman"/>
          <w:sz w:val="24"/>
          <w:szCs w:val="24"/>
        </w:rPr>
        <w:t xml:space="preserve"> to reduce the rate of teenage obesity.</w:t>
      </w:r>
    </w:p>
    <w:p w14:paraId="4F764D4A" w14:textId="77777777" w:rsidR="00732FE4" w:rsidRDefault="00A672F7">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Perhaps the most common solution that is proposed for reducing teenage obesity rate is using medicine. Some drugs such as orlistat can help teenagers</w:t>
      </w:r>
      <w:r>
        <w:rPr>
          <w:rFonts w:ascii="Times New Roman" w:hAnsi="Times New Roman" w:hint="eastAsia"/>
          <w:sz w:val="24"/>
          <w:szCs w:val="24"/>
        </w:rPr>
        <w:t>, to a certain degree,</w:t>
      </w:r>
      <w:r>
        <w:rPr>
          <w:rFonts w:ascii="Times New Roman" w:hAnsi="Times New Roman"/>
          <w:sz w:val="24"/>
          <w:szCs w:val="24"/>
        </w:rPr>
        <w:t xml:space="preserve"> lose some weight and avoid regaining weight. Chanoine et al. (2005) state that in research, the adolescent group using placebo gained 1.68 kg and lost only 0.6 kg of fat, while the adolescent group using orlistat lost 0.35 kg and lost 2.53 kg of fat (p. 2880). Moreover, Davidson (1999) claims that obese teens maintained two-thirds of their weight loss a year after taking orlistat (p. 240). Considering how medication functions on teenagers’ weight loss, it is reasonable to believe that this method will help reduce rate of teenage obesity to a certain degree.</w:t>
      </w:r>
    </w:p>
    <w:p w14:paraId="087FDF76" w14:textId="7D16BD7E" w:rsidR="00732FE4" w:rsidRDefault="00A672F7">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Utilizing medicine is able to help obese teenagers to effectively lose some weight</w:t>
      </w:r>
      <w:r>
        <w:rPr>
          <w:rFonts w:ascii="Times New Roman" w:hAnsi="Times New Roman" w:hint="eastAsia"/>
          <w:sz w:val="24"/>
          <w:szCs w:val="24"/>
        </w:rPr>
        <w:t>, which</w:t>
      </w:r>
      <w:r>
        <w:rPr>
          <w:rFonts w:ascii="Times New Roman" w:hAnsi="Times New Roman"/>
          <w:sz w:val="24"/>
          <w:szCs w:val="24"/>
        </w:rPr>
        <w:t xml:space="preserve"> </w:t>
      </w:r>
      <w:r>
        <w:rPr>
          <w:rFonts w:ascii="Times New Roman" w:hAnsi="Times New Roman" w:hint="eastAsia"/>
          <w:sz w:val="24"/>
          <w:szCs w:val="24"/>
        </w:rPr>
        <w:t>therefore</w:t>
      </w:r>
      <w:r>
        <w:rPr>
          <w:rFonts w:ascii="Times New Roman" w:hAnsi="Times New Roman"/>
          <w:sz w:val="24"/>
          <w:szCs w:val="24"/>
        </w:rPr>
        <w:t xml:space="preserve"> decreases the rate of </w:t>
      </w:r>
      <w:r>
        <w:rPr>
          <w:rFonts w:ascii="Times New Roman" w:hAnsi="Times New Roman" w:hint="eastAsia"/>
          <w:sz w:val="24"/>
          <w:szCs w:val="24"/>
        </w:rPr>
        <w:t xml:space="preserve">teenage </w:t>
      </w:r>
      <w:r>
        <w:rPr>
          <w:rFonts w:ascii="Times New Roman" w:hAnsi="Times New Roman"/>
          <w:sz w:val="24"/>
          <w:szCs w:val="24"/>
        </w:rPr>
        <w:t xml:space="preserve">obesity in U.S. society, but it additionally has potential </w:t>
      </w:r>
      <w:r>
        <w:rPr>
          <w:rFonts w:ascii="Times New Roman" w:hAnsi="Times New Roman" w:hint="eastAsia"/>
          <w:sz w:val="24"/>
          <w:szCs w:val="24"/>
        </w:rPr>
        <w:t>negative effects</w:t>
      </w:r>
      <w:r>
        <w:rPr>
          <w:rFonts w:ascii="Times New Roman" w:hAnsi="Times New Roman"/>
          <w:sz w:val="24"/>
          <w:szCs w:val="24"/>
        </w:rPr>
        <w:t>. The kinds of useful medicine are not enough. Although orlistat can be utilized to treat teenage obesity, there are almost no other medicine</w:t>
      </w:r>
      <w:r>
        <w:rPr>
          <w:rFonts w:ascii="Times New Roman" w:hAnsi="Times New Roman" w:hint="eastAsia"/>
          <w:sz w:val="24"/>
          <w:szCs w:val="24"/>
        </w:rPr>
        <w:t>s</w:t>
      </w:r>
      <w:r>
        <w:rPr>
          <w:rFonts w:ascii="Times New Roman" w:hAnsi="Times New Roman"/>
          <w:sz w:val="24"/>
          <w:szCs w:val="24"/>
        </w:rPr>
        <w:t xml:space="preserve"> </w:t>
      </w:r>
      <w:r>
        <w:rPr>
          <w:rFonts w:ascii="Times New Roman" w:hAnsi="Times New Roman" w:hint="eastAsia"/>
          <w:sz w:val="24"/>
          <w:szCs w:val="24"/>
        </w:rPr>
        <w:t xml:space="preserve">that </w:t>
      </w:r>
      <w:r>
        <w:rPr>
          <w:rFonts w:ascii="Times New Roman" w:hAnsi="Times New Roman"/>
          <w:sz w:val="24"/>
          <w:szCs w:val="24"/>
        </w:rPr>
        <w:t>can be used. Apovian (2016) claims that only orlistat and metformin are approved for use in adolescents and children</w:t>
      </w:r>
      <w:r>
        <w:rPr>
          <w:rFonts w:ascii="Times New Roman" w:hAnsi="Times New Roman" w:hint="eastAsia"/>
          <w:sz w:val="24"/>
          <w:szCs w:val="24"/>
        </w:rPr>
        <w:t xml:space="preserve"> </w:t>
      </w:r>
      <w:r>
        <w:rPr>
          <w:rFonts w:ascii="Times New Roman" w:hAnsi="Times New Roman"/>
          <w:sz w:val="24"/>
          <w:szCs w:val="24"/>
        </w:rPr>
        <w:t>(p. 178)</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She further points out that </w:t>
      </w:r>
      <w:r>
        <w:rPr>
          <w:rFonts w:ascii="Times New Roman" w:hAnsi="Times New Roman"/>
          <w:sz w:val="24"/>
          <w:szCs w:val="24"/>
        </w:rPr>
        <w:t>while other drugs that have been approved in recent years to treat obesity, such as phentermine-topiramate and naltrexone-bupropion, are only approved for use in adults</w:t>
      </w:r>
      <w:r>
        <w:rPr>
          <w:rFonts w:ascii="Times New Roman" w:hAnsi="Times New Roman" w:hint="eastAsia"/>
          <w:sz w:val="24"/>
          <w:szCs w:val="24"/>
        </w:rPr>
        <w:t>,</w:t>
      </w:r>
      <w:r>
        <w:rPr>
          <w:rFonts w:ascii="Times New Roman" w:hAnsi="Times New Roman"/>
          <w:sz w:val="24"/>
          <w:szCs w:val="24"/>
        </w:rPr>
        <w:t xml:space="preserve"> other drugs that may be able to treat adolescent obesity, such </w:t>
      </w:r>
      <w:r>
        <w:rPr>
          <w:rFonts w:ascii="Times New Roman" w:hAnsi="Times New Roman"/>
          <w:sz w:val="24"/>
          <w:szCs w:val="24"/>
        </w:rPr>
        <w:lastRenderedPageBreak/>
        <w:t xml:space="preserve">as Exenatide, </w:t>
      </w:r>
      <w:r>
        <w:rPr>
          <w:rFonts w:ascii="Times New Roman" w:hAnsi="Times New Roman" w:hint="eastAsia"/>
          <w:sz w:val="24"/>
          <w:szCs w:val="24"/>
        </w:rPr>
        <w:t>have</w:t>
      </w:r>
      <w:r>
        <w:rPr>
          <w:rFonts w:ascii="Times New Roman" w:hAnsi="Times New Roman"/>
          <w:sz w:val="24"/>
          <w:szCs w:val="24"/>
        </w:rPr>
        <w:t xml:space="preserve"> not </w:t>
      </w:r>
      <w:r>
        <w:rPr>
          <w:rFonts w:ascii="Times New Roman" w:hAnsi="Times New Roman" w:hint="eastAsia"/>
          <w:sz w:val="24"/>
          <w:szCs w:val="24"/>
        </w:rPr>
        <w:t xml:space="preserve">been </w:t>
      </w:r>
      <w:r w:rsidR="00213276" w:rsidRPr="00213276">
        <w:rPr>
          <w:rFonts w:ascii="Times New Roman" w:hAnsi="Times New Roman"/>
          <w:sz w:val="24"/>
          <w:szCs w:val="24"/>
        </w:rPr>
        <w:t>authorize</w:t>
      </w:r>
      <w:r w:rsidR="00213276">
        <w:rPr>
          <w:rFonts w:ascii="Times New Roman" w:hAnsi="Times New Roman" w:hint="eastAsia"/>
          <w:sz w:val="24"/>
          <w:szCs w:val="24"/>
        </w:rPr>
        <w:t>d</w:t>
      </w:r>
      <w:r>
        <w:rPr>
          <w:rFonts w:ascii="Times New Roman" w:hAnsi="Times New Roman"/>
          <w:sz w:val="24"/>
          <w:szCs w:val="24"/>
        </w:rPr>
        <w:t xml:space="preserve"> by the Food and Drug Administration (FDA) (p. 178). Moreover, orlistat is not </w:t>
      </w:r>
      <w:r>
        <w:rPr>
          <w:rFonts w:ascii="Times New Roman" w:hAnsi="Times New Roman" w:hint="eastAsia"/>
          <w:sz w:val="24"/>
          <w:szCs w:val="24"/>
        </w:rPr>
        <w:t>good</w:t>
      </w:r>
      <w:r>
        <w:rPr>
          <w:rFonts w:ascii="Times New Roman" w:hAnsi="Times New Roman"/>
          <w:sz w:val="24"/>
          <w:szCs w:val="24"/>
        </w:rPr>
        <w:t xml:space="preserve"> enough and there are some severe side-effects of using orlistat. J. Capella and R. Capella (2003) state that the group using orlistat in a study of children and adolescents with obesity regained some weight after one year and had lost an average of only 5.56 kg after two years (p. 827). Ozkan et al. (2004) claim that in one study, 30% of </w:t>
      </w:r>
      <w:r>
        <w:rPr>
          <w:rFonts w:ascii="Times New Roman" w:hAnsi="Times New Roman" w:hint="eastAsia"/>
          <w:sz w:val="24"/>
          <w:szCs w:val="24"/>
        </w:rPr>
        <w:t xml:space="preserve">the </w:t>
      </w:r>
      <w:r>
        <w:rPr>
          <w:rFonts w:ascii="Times New Roman" w:hAnsi="Times New Roman"/>
          <w:sz w:val="24"/>
          <w:szCs w:val="24"/>
        </w:rPr>
        <w:t>patients experienced gastrointestinal and hair loss problems after taking orlistat (p. 740). Therefore, although using medication can reduce the rate of teenage obesity to a certain degree, it still ha</w:t>
      </w:r>
      <w:r>
        <w:rPr>
          <w:rFonts w:ascii="Times New Roman" w:hAnsi="Times New Roman" w:hint="eastAsia"/>
          <w:sz w:val="24"/>
          <w:szCs w:val="24"/>
        </w:rPr>
        <w:t>s</w:t>
      </w:r>
      <w:r>
        <w:rPr>
          <w:rFonts w:ascii="Times New Roman" w:hAnsi="Times New Roman"/>
          <w:sz w:val="24"/>
          <w:szCs w:val="24"/>
        </w:rPr>
        <w:t xml:space="preserve"> some drawbacks, which makes it rather ineffective.</w:t>
      </w:r>
    </w:p>
    <w:p w14:paraId="2CAC6199" w14:textId="77777777"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t xml:space="preserve">Choosing to avoid the limitations of medication </w:t>
      </w:r>
      <w:r>
        <w:rPr>
          <w:rFonts w:ascii="Times New Roman" w:hAnsi="Times New Roman" w:cs="Times New Roman" w:hint="eastAsia"/>
          <w:sz w:val="24"/>
          <w:szCs w:val="24"/>
        </w:rPr>
        <w:t>in its use</w:t>
      </w:r>
      <w:r>
        <w:rPr>
          <w:rFonts w:ascii="Times New Roman" w:hAnsi="Times New Roman" w:cs="Times New Roman"/>
          <w:sz w:val="24"/>
          <w:szCs w:val="24"/>
        </w:rPr>
        <w:t xml:space="preserve"> and its possible negative physiological effects, some obese teenagers choose to undergo bariatric surgery. Bariatric surgery has greater efficiency than using medicine. Abu-Abeid et al. (2003) claim that in the short term, bariatric surgery for adolescents is safe and effective, and obese teenagers in one study maintain weight loss 2 to 3 years after surgery (p. 1381). In addition, with bariatric surgery, the weight loss effects last even after the surgery. Apovian (2016) claims that weight loss due to bariatric surgery leads to hypothalamic signaling</w:t>
      </w:r>
      <w:r>
        <w:rPr>
          <w:rFonts w:ascii="Times New Roman" w:hAnsi="Times New Roman" w:cs="Times New Roman" w:hint="eastAsia"/>
          <w:sz w:val="24"/>
          <w:szCs w:val="24"/>
        </w:rPr>
        <w:t>, resulting in</w:t>
      </w:r>
      <w:r>
        <w:rPr>
          <w:rFonts w:ascii="Times New Roman" w:hAnsi="Times New Roman" w:cs="Times New Roman"/>
          <w:sz w:val="24"/>
          <w:szCs w:val="24"/>
        </w:rPr>
        <w:t xml:space="preserve"> hormonal changes in the gut to enhance satiety (p. 178). Consequently, teenagers will </w:t>
      </w:r>
      <w:r>
        <w:rPr>
          <w:rFonts w:ascii="Times New Roman" w:hAnsi="Times New Roman" w:cs="Times New Roman" w:hint="eastAsia"/>
          <w:sz w:val="24"/>
          <w:szCs w:val="24"/>
        </w:rPr>
        <w:t>consume</w:t>
      </w:r>
      <w:r>
        <w:rPr>
          <w:rFonts w:ascii="Times New Roman" w:hAnsi="Times New Roman" w:cs="Times New Roman"/>
          <w:sz w:val="24"/>
          <w:szCs w:val="24"/>
        </w:rPr>
        <w:t xml:space="preserve"> less </w:t>
      </w:r>
      <w:r>
        <w:rPr>
          <w:rFonts w:ascii="Times New Roman" w:hAnsi="Times New Roman" w:cs="Times New Roman" w:hint="eastAsia"/>
          <w:sz w:val="24"/>
          <w:szCs w:val="24"/>
        </w:rPr>
        <w:t>food</w:t>
      </w:r>
      <w:r>
        <w:rPr>
          <w:rFonts w:ascii="Times New Roman" w:hAnsi="Times New Roman" w:cs="Times New Roman"/>
          <w:sz w:val="24"/>
          <w:szCs w:val="24"/>
        </w:rPr>
        <w:t xml:space="preserve"> after </w:t>
      </w:r>
      <w:r>
        <w:rPr>
          <w:rFonts w:ascii="Times New Roman" w:hAnsi="Times New Roman" w:cs="Times New Roman" w:hint="eastAsia"/>
          <w:sz w:val="24"/>
          <w:szCs w:val="24"/>
        </w:rPr>
        <w:t>undergoing</w:t>
      </w:r>
      <w:r>
        <w:rPr>
          <w:rFonts w:ascii="Times New Roman" w:hAnsi="Times New Roman" w:cs="Times New Roman"/>
          <w:sz w:val="24"/>
          <w:szCs w:val="24"/>
        </w:rPr>
        <w:t xml:space="preserve"> the surgery. Moreover, bariatric surgery is able to eliminate other problems as well. Black et al. (2013) state that approximately 70 to 80 percent </w:t>
      </w:r>
      <w:r>
        <w:rPr>
          <w:rFonts w:ascii="Times New Roman" w:hAnsi="Times New Roman" w:cs="Times New Roman" w:hint="eastAsia"/>
          <w:sz w:val="24"/>
          <w:szCs w:val="24"/>
        </w:rPr>
        <w:t xml:space="preserve">of </w:t>
      </w:r>
      <w:r>
        <w:rPr>
          <w:rFonts w:ascii="Times New Roman" w:hAnsi="Times New Roman" w:cs="Times New Roman"/>
          <w:sz w:val="24"/>
          <w:szCs w:val="24"/>
        </w:rPr>
        <w:t>obese teenager</w:t>
      </w:r>
      <w:r>
        <w:rPr>
          <w:rFonts w:ascii="Times New Roman" w:hAnsi="Times New Roman" w:cs="Times New Roman" w:hint="eastAsia"/>
          <w:sz w:val="24"/>
          <w:szCs w:val="24"/>
        </w:rPr>
        <w:t>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obesity complications such as diabetes, hypertension and apnea are resolved after </w:t>
      </w:r>
      <w:r>
        <w:rPr>
          <w:rFonts w:ascii="Times New Roman" w:hAnsi="Times New Roman" w:cs="Times New Roman" w:hint="eastAsia"/>
          <w:sz w:val="24"/>
          <w:szCs w:val="24"/>
        </w:rPr>
        <w:t xml:space="preserve">obese teenagers undergo bariatric surgery, </w:t>
      </w:r>
      <w:r>
        <w:rPr>
          <w:rFonts w:ascii="Times New Roman" w:hAnsi="Times New Roman" w:cs="Times New Roman"/>
          <w:sz w:val="24"/>
          <w:szCs w:val="24"/>
        </w:rPr>
        <w:t xml:space="preserve">(p. 641). As a result, bariatric surgery can help </w:t>
      </w:r>
      <w:r>
        <w:rPr>
          <w:rFonts w:ascii="Times New Roman" w:hAnsi="Times New Roman" w:cs="Times New Roman" w:hint="eastAsia"/>
          <w:sz w:val="24"/>
          <w:szCs w:val="24"/>
        </w:rPr>
        <w:t>obese teenagers efficiently</w:t>
      </w:r>
      <w:r>
        <w:rPr>
          <w:rFonts w:ascii="Times New Roman" w:hAnsi="Times New Roman" w:cs="Times New Roman"/>
          <w:sz w:val="24"/>
          <w:szCs w:val="24"/>
        </w:rPr>
        <w:t xml:space="preserve"> lose weight and in the post-treatment phase </w:t>
      </w:r>
      <w:r>
        <w:rPr>
          <w:rFonts w:ascii="Times New Roman" w:hAnsi="Times New Roman" w:cs="Times New Roman" w:hint="eastAsia"/>
          <w:sz w:val="24"/>
          <w:szCs w:val="24"/>
        </w:rPr>
        <w:t xml:space="preserve">is </w:t>
      </w:r>
      <w:r>
        <w:rPr>
          <w:rFonts w:ascii="Times New Roman" w:hAnsi="Times New Roman" w:cs="Times New Roman"/>
          <w:sz w:val="24"/>
          <w:szCs w:val="24"/>
        </w:rPr>
        <w:t xml:space="preserve">more effective than medication </w:t>
      </w:r>
      <w:r>
        <w:rPr>
          <w:rFonts w:ascii="Times New Roman" w:hAnsi="Times New Roman" w:cs="Times New Roman" w:hint="eastAsia"/>
          <w:sz w:val="24"/>
          <w:szCs w:val="24"/>
        </w:rPr>
        <w:t>in</w:t>
      </w:r>
      <w:r>
        <w:rPr>
          <w:rFonts w:ascii="Times New Roman" w:hAnsi="Times New Roman" w:cs="Times New Roman"/>
          <w:sz w:val="24"/>
          <w:szCs w:val="24"/>
        </w:rPr>
        <w:t xml:space="preserve"> sustain</w:t>
      </w:r>
      <w:r>
        <w:rPr>
          <w:rFonts w:ascii="Times New Roman" w:hAnsi="Times New Roman" w:cs="Times New Roman" w:hint="eastAsia"/>
          <w:sz w:val="24"/>
          <w:szCs w:val="24"/>
        </w:rPr>
        <w:t>ing</w:t>
      </w:r>
      <w:r>
        <w:rPr>
          <w:rFonts w:ascii="Times New Roman" w:hAnsi="Times New Roman" w:cs="Times New Roman"/>
          <w:sz w:val="24"/>
          <w:szCs w:val="24"/>
        </w:rPr>
        <w:t xml:space="preserve"> weight loss in obese teenagers.</w:t>
      </w:r>
    </w:p>
    <w:p w14:paraId="6C28F91B" w14:textId="77777777"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lastRenderedPageBreak/>
        <w:t xml:space="preserve">While bariatric surgery is more effective in terms of long-term and short-term weight loss, this procedure still has some limitations and negative influences on teenagers. Losing weight through surgery is usually not a practical choice. Inge et al. (2004) claim that adolescents are not candidates for surgery if there are situations, such as the adolescent </w:t>
      </w:r>
      <w:r>
        <w:rPr>
          <w:rFonts w:ascii="Times New Roman" w:hAnsi="Times New Roman" w:cs="Times New Roman" w:hint="eastAsia"/>
          <w:sz w:val="24"/>
          <w:szCs w:val="24"/>
        </w:rPr>
        <w:t>having</w:t>
      </w:r>
      <w:r>
        <w:rPr>
          <w:rFonts w:ascii="Times New Roman" w:hAnsi="Times New Roman" w:cs="Times New Roman"/>
          <w:sz w:val="24"/>
          <w:szCs w:val="24"/>
        </w:rPr>
        <w:t xml:space="preserve"> had a substance abuse problem in the past year, </w:t>
      </w:r>
      <w:r>
        <w:rPr>
          <w:rFonts w:ascii="Times New Roman" w:hAnsi="Times New Roman" w:cs="Times New Roman" w:hint="eastAsia"/>
          <w:sz w:val="24"/>
          <w:szCs w:val="24"/>
        </w:rPr>
        <w:t xml:space="preserve">in common with his parents, not understanding </w:t>
      </w:r>
      <w:r>
        <w:rPr>
          <w:rFonts w:ascii="Times New Roman" w:hAnsi="Times New Roman" w:cs="Times New Roman"/>
          <w:sz w:val="24"/>
          <w:szCs w:val="24"/>
        </w:rPr>
        <w:t xml:space="preserve">the procedure and its outcome (p. 219). Additionally, there are still many risks associated with bariatric surgery for teenagers. </w:t>
      </w:r>
      <w:r>
        <w:rPr>
          <w:rFonts w:ascii="Times New Roman" w:hAnsi="Times New Roman" w:cs="Times New Roman" w:hint="eastAsia"/>
          <w:sz w:val="24"/>
          <w:szCs w:val="24"/>
        </w:rPr>
        <w:t>A</w:t>
      </w:r>
      <w:r>
        <w:rPr>
          <w:rFonts w:ascii="Times New Roman" w:hAnsi="Times New Roman" w:cs="Times New Roman"/>
          <w:sz w:val="24"/>
          <w:szCs w:val="24"/>
        </w:rPr>
        <w:t xml:space="preserve">dolescents are not mature enough to take care of their health. Inge et al. (2004) claim that careful medical monitoring of teens after bariatric surgery is necessary (p. 221). However, Apovian (2016) claims </w:t>
      </w:r>
      <w:r>
        <w:rPr>
          <w:rFonts w:ascii="Times New Roman" w:hAnsi="Times New Roman" w:cs="Times New Roman" w:hint="eastAsia"/>
          <w:sz w:val="24"/>
          <w:szCs w:val="24"/>
        </w:rPr>
        <w:t xml:space="preserve">that </w:t>
      </w:r>
      <w:r>
        <w:rPr>
          <w:rFonts w:ascii="Times New Roman" w:hAnsi="Times New Roman" w:cs="Times New Roman"/>
          <w:sz w:val="24"/>
          <w:szCs w:val="24"/>
        </w:rPr>
        <w:t xml:space="preserve">adolescents are not able to comply with post-bariatric surgery care and treatment as consistently as adults (p. 178). Therefore, if a teenager behaves inappropriately after surgery, it can also cause damage to the body. </w:t>
      </w:r>
    </w:p>
    <w:p w14:paraId="7AE9686E" w14:textId="77777777"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hint="eastAsia"/>
          <w:sz w:val="24"/>
          <w:szCs w:val="24"/>
        </w:rPr>
        <w:t>Besides the harm caused by lack of care after surgery,</w:t>
      </w:r>
      <w:r>
        <w:rPr>
          <w:rFonts w:ascii="Times New Roman" w:hAnsi="Times New Roman" w:cs="Times New Roman"/>
          <w:sz w:val="24"/>
          <w:szCs w:val="24"/>
        </w:rPr>
        <w:t xml:space="preserve"> the bariatric surgery itself can negatively impact a teen's health. Apovian</w:t>
      </w:r>
      <w:r>
        <w:rPr>
          <w:rFonts w:ascii="Times New Roman" w:hAnsi="Times New Roman" w:cs="Times New Roman" w:hint="eastAsia"/>
          <w:sz w:val="24"/>
          <w:szCs w:val="24"/>
        </w:rPr>
        <w:t xml:space="preserve"> (2016)</w:t>
      </w:r>
      <w:r>
        <w:rPr>
          <w:rFonts w:ascii="Times New Roman" w:hAnsi="Times New Roman" w:cs="Times New Roman"/>
          <w:sz w:val="24"/>
          <w:szCs w:val="24"/>
        </w:rPr>
        <w:t xml:space="preserve"> states that one study indicated that more than half of the adolescents had symptoms of ferritin deficiency and some had undergone additional abdominal surgery (p. 178). Moreover, bariatric surgery can result in negatively psychological effects on them due to the influences on their appearance. J. Capella and R. Capella (2003) state that teenagers suffering from obesity are more concerned with their appearance, isolation</w:t>
      </w:r>
      <w:r>
        <w:rPr>
          <w:rFonts w:ascii="Times New Roman" w:hAnsi="Times New Roman" w:cs="Times New Roman" w:hint="eastAsia"/>
          <w:sz w:val="24"/>
          <w:szCs w:val="24"/>
        </w:rPr>
        <w:t>,</w:t>
      </w:r>
      <w:r>
        <w:rPr>
          <w:rFonts w:ascii="Times New Roman" w:hAnsi="Times New Roman" w:cs="Times New Roman"/>
          <w:sz w:val="24"/>
          <w:szCs w:val="24"/>
        </w:rPr>
        <w:t xml:space="preserve"> and humiliation, and weight loss surgery can leave them with excess skin, which causes them to feel dissatisfied and disappointed (p. 831). They further point out that although some teenagers choose to undergo plastic surgery, their bodies are still left with scars and stretch marks (p. 831). Therefore, the uncertainty of whether adolescents will be </w:t>
      </w:r>
      <w:r>
        <w:rPr>
          <w:rFonts w:ascii="Times New Roman" w:hAnsi="Times New Roman" w:cs="Times New Roman"/>
          <w:sz w:val="24"/>
          <w:szCs w:val="24"/>
        </w:rPr>
        <w:lastRenderedPageBreak/>
        <w:t xml:space="preserve">able to continue to consciously care for their bodies after bariatric surgery and the negative effects of bariatric surgery </w:t>
      </w:r>
      <w:r>
        <w:rPr>
          <w:rFonts w:ascii="Times New Roman" w:hAnsi="Times New Roman" w:cs="Times New Roman" w:hint="eastAsia"/>
          <w:sz w:val="24"/>
          <w:szCs w:val="24"/>
        </w:rPr>
        <w:t>mean that</w:t>
      </w:r>
      <w:r>
        <w:rPr>
          <w:rFonts w:ascii="Times New Roman" w:hAnsi="Times New Roman" w:cs="Times New Roman"/>
          <w:sz w:val="24"/>
          <w:szCs w:val="24"/>
        </w:rPr>
        <w:t xml:space="preserve"> this </w:t>
      </w:r>
      <w:r>
        <w:rPr>
          <w:rFonts w:ascii="Times New Roman" w:hAnsi="Times New Roman" w:cs="Times New Roman" w:hint="eastAsia"/>
          <w:sz w:val="24"/>
          <w:szCs w:val="24"/>
        </w:rPr>
        <w:t>method</w:t>
      </w:r>
      <w:r>
        <w:rPr>
          <w:rFonts w:ascii="Times New Roman" w:hAnsi="Times New Roman" w:cs="Times New Roman"/>
          <w:sz w:val="24"/>
          <w:szCs w:val="24"/>
        </w:rPr>
        <w:t xml:space="preserve"> should not be unthinkingly adopted by society</w:t>
      </w:r>
      <w:r>
        <w:rPr>
          <w:rFonts w:ascii="Times New Roman" w:hAnsi="Times New Roman" w:cs="Times New Roman" w:hint="eastAsia"/>
          <w:sz w:val="24"/>
          <w:szCs w:val="24"/>
        </w:rPr>
        <w:t xml:space="preserve"> as a way to address America</w:t>
      </w:r>
      <w:r>
        <w:rPr>
          <w:rFonts w:ascii="Times New Roman" w:hAnsi="Times New Roman" w:cs="Times New Roman"/>
          <w:sz w:val="24"/>
          <w:szCs w:val="24"/>
        </w:rPr>
        <w:t>’</w:t>
      </w:r>
      <w:r>
        <w:rPr>
          <w:rFonts w:ascii="Times New Roman" w:hAnsi="Times New Roman" w:cs="Times New Roman" w:hint="eastAsia"/>
          <w:sz w:val="24"/>
          <w:szCs w:val="24"/>
        </w:rPr>
        <w:t>s teenage obesity problem</w:t>
      </w:r>
      <w:r>
        <w:rPr>
          <w:rFonts w:ascii="Times New Roman" w:hAnsi="Times New Roman" w:cs="Times New Roman"/>
          <w:sz w:val="24"/>
          <w:szCs w:val="24"/>
        </w:rPr>
        <w:t>.</w:t>
      </w:r>
    </w:p>
    <w:p w14:paraId="67584C41" w14:textId="14F8AA74"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t xml:space="preserve">Because of the negative effects on personal appearance and the mental prerequisites of undergoing surgery, stressing better living habits of teenagers and children is the most effective teenage obesity treatment for </w:t>
      </w:r>
      <w:r>
        <w:rPr>
          <w:rFonts w:ascii="Times New Roman" w:hAnsi="Times New Roman" w:cs="Times New Roman" w:hint="eastAsia"/>
          <w:sz w:val="24"/>
          <w:szCs w:val="24"/>
        </w:rPr>
        <w:t>obese teenagers in the United Sates</w:t>
      </w:r>
      <w:r>
        <w:rPr>
          <w:rFonts w:ascii="Times New Roman" w:hAnsi="Times New Roman" w:cs="Times New Roman"/>
          <w:sz w:val="24"/>
          <w:szCs w:val="24"/>
        </w:rPr>
        <w:t xml:space="preserve">. Good living habits include healthy eating </w:t>
      </w:r>
      <w:r>
        <w:rPr>
          <w:rFonts w:ascii="Times New Roman" w:hAnsi="Times New Roman" w:cs="Times New Roman" w:hint="eastAsia"/>
          <w:sz w:val="24"/>
          <w:szCs w:val="24"/>
        </w:rPr>
        <w:t>routines</w:t>
      </w:r>
      <w:r>
        <w:rPr>
          <w:rFonts w:ascii="Times New Roman" w:hAnsi="Times New Roman" w:cs="Times New Roman"/>
          <w:sz w:val="24"/>
          <w:szCs w:val="24"/>
        </w:rPr>
        <w:t xml:space="preserve"> and moderate exercise. Proper diet can play a big role in stopping </w:t>
      </w:r>
      <w:r>
        <w:rPr>
          <w:rFonts w:ascii="Times New Roman" w:hAnsi="Times New Roman" w:cs="Times New Roman" w:hint="eastAsia"/>
          <w:sz w:val="24"/>
          <w:szCs w:val="24"/>
        </w:rPr>
        <w:t xml:space="preserve">the </w:t>
      </w:r>
      <w:r>
        <w:rPr>
          <w:rFonts w:ascii="Times New Roman" w:hAnsi="Times New Roman" w:cs="Times New Roman"/>
          <w:sz w:val="24"/>
          <w:szCs w:val="24"/>
        </w:rPr>
        <w:t>weight gain of teenagers. However, Sullivan et al. (2014) claim that about “one-third of the daily energy intake of American children</w:t>
      </w:r>
      <w:r>
        <w:rPr>
          <w:rFonts w:ascii="Times New Roman" w:hAnsi="Times New Roman" w:cs="Times New Roman" w:hint="eastAsia"/>
          <w:sz w:val="24"/>
          <w:szCs w:val="24"/>
        </w:rPr>
        <w:t xml:space="preserve"> </w:t>
      </w:r>
      <w:r>
        <w:rPr>
          <w:rFonts w:ascii="Times New Roman" w:hAnsi="Times New Roman" w:cs="Times New Roman"/>
          <w:sz w:val="24"/>
          <w:szCs w:val="24"/>
        </w:rPr>
        <w:t>and adolescents comes from</w:t>
      </w:r>
      <w:r w:rsidR="007A582D">
        <w:rPr>
          <w:rFonts w:ascii="Times New Roman" w:hAnsi="Times New Roman" w:cs="Times New Roman"/>
          <w:sz w:val="24"/>
          <w:szCs w:val="24"/>
        </w:rPr>
        <w:t>”</w:t>
      </w:r>
      <w:r>
        <w:rPr>
          <w:rFonts w:ascii="Times New Roman" w:hAnsi="Times New Roman" w:cs="Times New Roman"/>
          <w:sz w:val="24"/>
          <w:szCs w:val="24"/>
        </w:rPr>
        <w:t xml:space="preserve"> dense but nutrient-poor foods (p. 453). Therefore, the implementation of this program to make people have better eating habits can positively affect a lot of people, including teenagers.</w:t>
      </w:r>
      <w:r>
        <w:rPr>
          <w:rFonts w:ascii="Times New Roman" w:hAnsi="Times New Roman" w:cs="Times New Roman" w:hint="eastAsia"/>
          <w:sz w:val="24"/>
          <w:szCs w:val="24"/>
        </w:rPr>
        <w:t xml:space="preserve"> </w:t>
      </w:r>
      <w:r>
        <w:rPr>
          <w:rFonts w:ascii="Times New Roman" w:hAnsi="Times New Roman" w:cs="Times New Roman"/>
          <w:sz w:val="24"/>
          <w:szCs w:val="24"/>
        </w:rPr>
        <w:t>Moreover, there have been some new and effective weight loss diets that have been successfully researched. Zwiauer (2000) states that although severely obese children and adolescents have failed with traditional weight loss methods, the use of very low calorie diets (VLCD) or protein saving fast diets (PSMF) has been effective in their weight loss (p.62).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additional, this solution is superior to using medication. </w:t>
      </w:r>
      <w:r>
        <w:rPr>
          <w:rFonts w:ascii="Times New Roman" w:hAnsi="Times New Roman" w:cs="Times New Roman" w:hint="eastAsia"/>
          <w:sz w:val="24"/>
          <w:szCs w:val="24"/>
        </w:rPr>
        <w:t>Using obesity treatment</w:t>
      </w:r>
      <w:r>
        <w:rPr>
          <w:rFonts w:ascii="Times New Roman" w:hAnsi="Times New Roman" w:cs="Times New Roman"/>
          <w:sz w:val="24"/>
          <w:szCs w:val="24"/>
        </w:rPr>
        <w:t xml:space="preserve"> medicine still </w:t>
      </w:r>
      <w:r>
        <w:rPr>
          <w:rFonts w:ascii="Times New Roman" w:hAnsi="Times New Roman" w:cs="Times New Roman" w:hint="eastAsia"/>
          <w:sz w:val="24"/>
          <w:szCs w:val="24"/>
        </w:rPr>
        <w:t>required</w:t>
      </w:r>
      <w:r>
        <w:rPr>
          <w:rFonts w:ascii="Times New Roman" w:hAnsi="Times New Roman" w:cs="Times New Roman"/>
          <w:sz w:val="24"/>
          <w:szCs w:val="24"/>
        </w:rPr>
        <w:t xml:space="preserve"> proper diet control to have some positive effects. Davidson et al. (1999) claim that when using orlistat with controlled dietary energy intake, obese adolescents had some weight loss, but after becoming on a weight maintenance diet, t</w:t>
      </w:r>
      <w:r>
        <w:rPr>
          <w:rFonts w:ascii="Times New Roman" w:hAnsi="Times New Roman" w:cs="Times New Roman" w:hint="eastAsia"/>
          <w:sz w:val="24"/>
          <w:szCs w:val="24"/>
        </w:rPr>
        <w:t>hey regained the weight they had lost</w:t>
      </w:r>
      <w:r>
        <w:rPr>
          <w:rFonts w:ascii="Times New Roman" w:hAnsi="Times New Roman" w:cs="Times New Roman"/>
          <w:sz w:val="24"/>
          <w:szCs w:val="24"/>
        </w:rPr>
        <w:t xml:space="preserve"> (p. 240). Therefore, </w:t>
      </w:r>
      <w:r>
        <w:rPr>
          <w:rFonts w:ascii="Times New Roman" w:hAnsi="Times New Roman" w:cs="Times New Roman" w:hint="eastAsia"/>
          <w:sz w:val="24"/>
          <w:szCs w:val="24"/>
        </w:rPr>
        <w:t xml:space="preserve">it seems unlikely that </w:t>
      </w:r>
      <w:r>
        <w:rPr>
          <w:rFonts w:ascii="Times New Roman" w:hAnsi="Times New Roman" w:cs="Times New Roman"/>
          <w:sz w:val="24"/>
          <w:szCs w:val="24"/>
        </w:rPr>
        <w:t>the use of drugs alone does not have a good effect on weight loss</w:t>
      </w:r>
      <w:r>
        <w:rPr>
          <w:rFonts w:ascii="Times New Roman" w:hAnsi="Times New Roman" w:cs="Times New Roman" w:hint="eastAsia"/>
          <w:sz w:val="24"/>
          <w:szCs w:val="24"/>
        </w:rPr>
        <w:t xml:space="preserve">; rather, </w:t>
      </w:r>
      <w:r>
        <w:rPr>
          <w:rFonts w:ascii="Times New Roman" w:hAnsi="Times New Roman" w:cs="Times New Roman"/>
          <w:sz w:val="24"/>
          <w:szCs w:val="24"/>
        </w:rPr>
        <w:t>teenagers still need a reasonable diet.</w:t>
      </w:r>
    </w:p>
    <w:p w14:paraId="4172430A" w14:textId="77777777"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the efficiency of good diet on reducing teenager obesity rate, keeping </w:t>
      </w:r>
      <w:r>
        <w:rPr>
          <w:rFonts w:ascii="Times New Roman" w:hAnsi="Times New Roman" w:cs="Times New Roman"/>
          <w:sz w:val="24"/>
          <w:szCs w:val="24"/>
        </w:rPr>
        <w:lastRenderedPageBreak/>
        <w:t>physical exercise can also be a proper and effective measure to reduce teenage obesity rate in the United States.</w:t>
      </w:r>
      <w:r>
        <w:t xml:space="preserve"> </w:t>
      </w:r>
      <w:r>
        <w:rPr>
          <w:rFonts w:ascii="Times New Roman" w:hAnsi="Times New Roman" w:cs="Times New Roman"/>
          <w:sz w:val="24"/>
          <w:szCs w:val="24"/>
        </w:rPr>
        <w:t xml:space="preserve">A Lack of exercise has strong relationship with high rate for having obesity and even death. Ruotsalainen et al. (2015) state that the fourth global risk factor for mortality is physical inactivity. (p. 2461). Moreover, Zwiauer (2000) points out that inactive teens are more likely to develop obesity (p. 62). Therefore, having exercise is important for teenagers. Exercising can be effective in reducing the incidence of obesity. Jackson et al. (2019) claim that aerobic exercise is effective in reducing “body fat in adolescents, thus improving their health and eliminating” the effects of complications (p. 73). </w:t>
      </w:r>
      <w:r>
        <w:rPr>
          <w:rFonts w:ascii="Times New Roman" w:hAnsi="Times New Roman" w:cs="Times New Roman" w:hint="eastAsia"/>
          <w:sz w:val="24"/>
          <w:szCs w:val="24"/>
        </w:rPr>
        <w:t>Writing about</w:t>
      </w:r>
      <w:r>
        <w:rPr>
          <w:rFonts w:ascii="Times New Roman" w:hAnsi="Times New Roman" w:cs="Times New Roman"/>
          <w:sz w:val="24"/>
          <w:szCs w:val="24"/>
        </w:rPr>
        <w:t xml:space="preserve"> the benefits of exercise for obese teenagers, Ruotsalainen et al. (2015) claim that schools should provide education and activities </w:t>
      </w:r>
      <w:r>
        <w:rPr>
          <w:rFonts w:ascii="Times New Roman" w:hAnsi="Times New Roman" w:cs="Times New Roman" w:hint="eastAsia"/>
          <w:sz w:val="24"/>
          <w:szCs w:val="24"/>
        </w:rPr>
        <w:t>about</w:t>
      </w:r>
      <w:r>
        <w:rPr>
          <w:rFonts w:ascii="Times New Roman" w:hAnsi="Times New Roman" w:cs="Times New Roman"/>
          <w:sz w:val="24"/>
          <w:szCs w:val="24"/>
        </w:rPr>
        <w:t xml:space="preserve"> physical health (p. 2471). </w:t>
      </w:r>
      <w:r>
        <w:rPr>
          <w:rFonts w:ascii="Times New Roman" w:hAnsi="Times New Roman" w:cs="Times New Roman" w:hint="eastAsia"/>
          <w:sz w:val="24"/>
          <w:szCs w:val="24"/>
        </w:rPr>
        <w:t>Therefore, taking exercise is effective for teenagers to lose weight.</w:t>
      </w:r>
    </w:p>
    <w:p w14:paraId="57829FE9" w14:textId="77777777"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t xml:space="preserve"> Just as exercise provides obese teenagers physical benefits, so also exercise offers obese teenagers emotional benefits. For example,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Wilson et al. (2012) state that young people exercising in a cohesive environment will </w:t>
      </w:r>
      <w:r>
        <w:rPr>
          <w:rFonts w:ascii="Times New Roman" w:hAnsi="Times New Roman" w:cs="Times New Roman" w:hint="eastAsia"/>
          <w:sz w:val="24"/>
          <w:szCs w:val="24"/>
        </w:rPr>
        <w:t>cause adolescents greater joy</w:t>
      </w:r>
      <w:r>
        <w:rPr>
          <w:rFonts w:ascii="Times New Roman" w:hAnsi="Times New Roman" w:cs="Times New Roman"/>
          <w:sz w:val="24"/>
          <w:szCs w:val="24"/>
        </w:rPr>
        <w:t xml:space="preserve"> (p. 1233). After losing weight through exercise for a period of time, adolescents will become compliant with exercise and thus continue to lose weight through continued exercise (Oliveira et al., 2016, p. 608). Therefore, exercising to lose weight not only does not have the side effects of medication and bariatric surgery, but also brings other benefits to adolescents, such as a pleasant mood and exercise habits that can promote their adherence to exercise.</w:t>
      </w:r>
    </w:p>
    <w:p w14:paraId="493DA036" w14:textId="77777777"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t xml:space="preserve">In addition to improving the lifestyle habits of adolescents to treat obesity, maintaining good dietary habits in </w:t>
      </w:r>
      <w:r>
        <w:rPr>
          <w:rFonts w:ascii="Times New Roman" w:hAnsi="Times New Roman" w:cs="Times New Roman" w:hint="eastAsia"/>
          <w:sz w:val="24"/>
          <w:szCs w:val="24"/>
        </w:rPr>
        <w:t xml:space="preserve">younger </w:t>
      </w:r>
      <w:r>
        <w:rPr>
          <w:rFonts w:ascii="Times New Roman" w:hAnsi="Times New Roman" w:cs="Times New Roman"/>
          <w:sz w:val="24"/>
          <w:szCs w:val="24"/>
        </w:rPr>
        <w:t>children</w:t>
      </w:r>
      <w:r>
        <w:rPr>
          <w:rFonts w:ascii="Times New Roman" w:hAnsi="Times New Roman" w:cs="Times New Roman" w:hint="eastAsia"/>
          <w:sz w:val="24"/>
          <w:szCs w:val="24"/>
        </w:rPr>
        <w:t xml:space="preserve"> is also an important factor in</w:t>
      </w:r>
      <w:r>
        <w:rPr>
          <w:rFonts w:ascii="Times New Roman" w:hAnsi="Times New Roman" w:cs="Times New Roman"/>
          <w:sz w:val="24"/>
          <w:szCs w:val="24"/>
        </w:rPr>
        <w:t xml:space="preserve"> help</w:t>
      </w:r>
      <w:r>
        <w:rPr>
          <w:rFonts w:ascii="Times New Roman" w:hAnsi="Times New Roman" w:cs="Times New Roman" w:hint="eastAsia"/>
          <w:sz w:val="24"/>
          <w:szCs w:val="24"/>
        </w:rPr>
        <w:t>ing to</w:t>
      </w:r>
      <w:r>
        <w:rPr>
          <w:rFonts w:ascii="Times New Roman" w:hAnsi="Times New Roman" w:cs="Times New Roman"/>
          <w:sz w:val="24"/>
          <w:szCs w:val="24"/>
        </w:rPr>
        <w:t xml:space="preserve"> reduce the incidence of obesity in adolescents more effectively. Jackson et al. (2019) claim </w:t>
      </w:r>
      <w:r>
        <w:rPr>
          <w:rFonts w:ascii="Times New Roman" w:hAnsi="Times New Roman" w:cs="Times New Roman"/>
          <w:sz w:val="24"/>
          <w:szCs w:val="24"/>
        </w:rPr>
        <w:lastRenderedPageBreak/>
        <w:t>that obesity does not abate as teens or children get older (p. 71). Inge et al.</w:t>
      </w:r>
      <w:r>
        <w:rPr>
          <w:rFonts w:ascii="Times New Roman" w:hAnsi="Times New Roman" w:cs="Times New Roman" w:hint="eastAsia"/>
          <w:sz w:val="24"/>
          <w:szCs w:val="24"/>
        </w:rPr>
        <w:t xml:space="preserve"> (</w:t>
      </w:r>
      <w:r>
        <w:rPr>
          <w:rFonts w:ascii="Times New Roman" w:hAnsi="Times New Roman" w:cs="Times New Roman"/>
          <w:sz w:val="24"/>
          <w:szCs w:val="24"/>
        </w:rPr>
        <w:t>2004</w:t>
      </w:r>
      <w:r>
        <w:rPr>
          <w:rFonts w:ascii="Times New Roman" w:hAnsi="Times New Roman" w:cs="Times New Roman" w:hint="eastAsia"/>
          <w:sz w:val="24"/>
          <w:szCs w:val="24"/>
        </w:rPr>
        <w:t>) claim that</w:t>
      </w:r>
      <w:r>
        <w:rPr>
          <w:rFonts w:ascii="Times New Roman" w:hAnsi="Times New Roman" w:cs="Times New Roman"/>
          <w:sz w:val="24"/>
          <w:szCs w:val="24"/>
        </w:rPr>
        <w:t xml:space="preserve"> </w:t>
      </w:r>
      <w:r>
        <w:rPr>
          <w:rFonts w:ascii="Times New Roman" w:hAnsi="Times New Roman" w:cs="Times New Roman" w:hint="eastAsia"/>
          <w:sz w:val="24"/>
          <w:szCs w:val="24"/>
        </w:rPr>
        <w:t>s</w:t>
      </w:r>
      <w:r>
        <w:rPr>
          <w:rFonts w:ascii="Times New Roman" w:hAnsi="Times New Roman" w:cs="Times New Roman"/>
          <w:sz w:val="24"/>
          <w:szCs w:val="24"/>
        </w:rPr>
        <w:t>tudies shows that children with symptoms of obesity are more likely to develop life-threatening illnesses because about 50% to 80% of these obese children remain obese for several years or into adulthood (p. 217). Thus, the “prevalence of childhood obesity” has a significant impact on the prevalence of adolescent obesity. Apovian (2016) states that because intervention in the early stages of lifestyle formation is more effective, governments and the food industry should promote in schools and in society the consumption of healthier foods and increased physical activity for all children to reduce their likelihood of obesity when they become adolescents (p. 178).</w:t>
      </w:r>
      <w:r>
        <w:t xml:space="preserve"> </w:t>
      </w:r>
      <w:r>
        <w:rPr>
          <w:rFonts w:ascii="Times New Roman" w:hAnsi="Times New Roman" w:cs="Times New Roman"/>
          <w:sz w:val="24"/>
          <w:szCs w:val="24"/>
        </w:rPr>
        <w:t>Therefore, reducing the prevalence of childhood obesity can be effective in reducing the future prevalence of obesity in adolescents.</w:t>
      </w:r>
    </w:p>
    <w:p w14:paraId="5C38070A" w14:textId="77777777" w:rsidR="00732FE4" w:rsidRDefault="00A672F7">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t xml:space="preserve">Teenage obesity is a serious problem in society, and it requires effective treatments. Taking medication is a fairly common treatment option for obese teenagers, but it has the limitation of causing side-effects. Sometimes it is suggested that obese teenagers avoid taking medication and use bariatric surgery to treat their obesity. Although bariatric surgery has better efficiency </w:t>
      </w:r>
      <w:r>
        <w:rPr>
          <w:rFonts w:ascii="Times New Roman" w:hAnsi="Times New Roman" w:cs="Times New Roman" w:hint="eastAsia"/>
          <w:sz w:val="24"/>
          <w:szCs w:val="24"/>
        </w:rPr>
        <w:t>at</w:t>
      </w:r>
      <w:r>
        <w:rPr>
          <w:rFonts w:ascii="Times New Roman" w:hAnsi="Times New Roman" w:cs="Times New Roman"/>
          <w:sz w:val="24"/>
          <w:szCs w:val="24"/>
        </w:rPr>
        <w:t xml:space="preserve"> treating obesity and </w:t>
      </w:r>
      <w:r>
        <w:rPr>
          <w:rFonts w:ascii="Times New Roman" w:hAnsi="Times New Roman" w:cs="Times New Roman" w:hint="eastAsia"/>
          <w:sz w:val="24"/>
          <w:szCs w:val="24"/>
        </w:rPr>
        <w:t>its</w:t>
      </w:r>
      <w:r>
        <w:rPr>
          <w:rFonts w:ascii="Times New Roman" w:hAnsi="Times New Roman" w:cs="Times New Roman"/>
          <w:sz w:val="24"/>
          <w:szCs w:val="24"/>
        </w:rPr>
        <w:t xml:space="preserve"> </w:t>
      </w:r>
      <w:r>
        <w:rPr>
          <w:rFonts w:ascii="Times New Roman" w:hAnsi="Times New Roman" w:cs="Times New Roman" w:hint="eastAsia"/>
          <w:sz w:val="24"/>
          <w:szCs w:val="24"/>
        </w:rPr>
        <w:t>accompanying</w:t>
      </w:r>
      <w:r>
        <w:rPr>
          <w:rFonts w:ascii="Times New Roman" w:hAnsi="Times New Roman" w:cs="Times New Roman"/>
          <w:sz w:val="24"/>
          <w:szCs w:val="24"/>
        </w:rPr>
        <w:t>, improving living habits of teenagers and children to have healthier diet</w:t>
      </w:r>
      <w:r>
        <w:rPr>
          <w:rFonts w:ascii="Times New Roman" w:hAnsi="Times New Roman" w:cs="Times New Roman" w:hint="eastAsia"/>
          <w:sz w:val="24"/>
          <w:szCs w:val="24"/>
        </w:rPr>
        <w:t>s</w:t>
      </w:r>
      <w:r>
        <w:rPr>
          <w:rFonts w:ascii="Times New Roman" w:hAnsi="Times New Roman" w:cs="Times New Roman"/>
          <w:sz w:val="24"/>
          <w:szCs w:val="24"/>
        </w:rPr>
        <w:t xml:space="preserve"> and more exercise help them lose weight</w:t>
      </w:r>
      <w:r>
        <w:rPr>
          <w:rFonts w:ascii="Times New Roman" w:hAnsi="Times New Roman" w:cs="Times New Roman" w:hint="eastAsia"/>
          <w:sz w:val="24"/>
          <w:szCs w:val="24"/>
        </w:rPr>
        <w:t>, which</w:t>
      </w:r>
      <w:r>
        <w:rPr>
          <w:rFonts w:ascii="Times New Roman" w:hAnsi="Times New Roman" w:cs="Times New Roman"/>
          <w:sz w:val="24"/>
          <w:szCs w:val="24"/>
        </w:rPr>
        <w:t xml:space="preserve"> is more favorable without any cost or sacrifices. Not having the side-effects of medication nor the </w:t>
      </w:r>
      <w:r>
        <w:rPr>
          <w:rFonts w:ascii="Times New Roman" w:hAnsi="Times New Roman" w:cs="Times New Roman" w:hint="eastAsia"/>
          <w:sz w:val="24"/>
          <w:szCs w:val="24"/>
        </w:rPr>
        <w:t xml:space="preserve">mental </w:t>
      </w:r>
      <w:r>
        <w:rPr>
          <w:rFonts w:ascii="Times New Roman" w:hAnsi="Times New Roman" w:cs="Times New Roman"/>
          <w:sz w:val="24"/>
          <w:szCs w:val="24"/>
        </w:rPr>
        <w:t xml:space="preserve">harm </w:t>
      </w:r>
      <w:r>
        <w:rPr>
          <w:rFonts w:ascii="Times New Roman" w:hAnsi="Times New Roman" w:cs="Times New Roman" w:hint="eastAsia"/>
          <w:sz w:val="24"/>
          <w:szCs w:val="24"/>
        </w:rPr>
        <w:t>or the</w:t>
      </w:r>
      <w:r>
        <w:rPr>
          <w:rFonts w:ascii="Times New Roman" w:hAnsi="Times New Roman" w:cs="Times New Roman"/>
          <w:sz w:val="24"/>
          <w:szCs w:val="24"/>
        </w:rPr>
        <w:t xml:space="preserve"> limitations of bariatric surgery, </w:t>
      </w:r>
      <w:r>
        <w:rPr>
          <w:rFonts w:ascii="Times New Roman" w:hAnsi="Times New Roman" w:cs="Times New Roman" w:hint="eastAsia"/>
          <w:sz w:val="24"/>
          <w:szCs w:val="24"/>
        </w:rPr>
        <w:t xml:space="preserve">the </w:t>
      </w:r>
      <w:r>
        <w:rPr>
          <w:rFonts w:ascii="Times New Roman" w:hAnsi="Times New Roman" w:cs="Times New Roman"/>
          <w:sz w:val="24"/>
          <w:szCs w:val="24"/>
        </w:rPr>
        <w:t xml:space="preserve">improvement </w:t>
      </w:r>
      <w:r>
        <w:rPr>
          <w:rFonts w:ascii="Times New Roman" w:hAnsi="Times New Roman" w:cs="Times New Roman" w:hint="eastAsia"/>
          <w:sz w:val="24"/>
          <w:szCs w:val="24"/>
        </w:rPr>
        <w:t>of</w:t>
      </w:r>
      <w:r>
        <w:rPr>
          <w:rFonts w:ascii="Times New Roman" w:hAnsi="Times New Roman" w:cs="Times New Roman"/>
          <w:sz w:val="24"/>
          <w:szCs w:val="24"/>
        </w:rPr>
        <w:t xml:space="preserve"> living habits of teenagers and children seems to be the most effective measure for reducing </w:t>
      </w:r>
      <w:r>
        <w:rPr>
          <w:rFonts w:ascii="Times New Roman" w:hAnsi="Times New Roman" w:cs="Times New Roman" w:hint="eastAsia"/>
          <w:sz w:val="24"/>
          <w:szCs w:val="24"/>
        </w:rPr>
        <w:t>America</w:t>
      </w:r>
      <w:r>
        <w:rPr>
          <w:rFonts w:ascii="Times New Roman" w:hAnsi="Times New Roman" w:cs="Times New Roman"/>
          <w:sz w:val="24"/>
          <w:szCs w:val="24"/>
        </w:rPr>
        <w:t>’</w:t>
      </w:r>
      <w:r>
        <w:rPr>
          <w:rFonts w:ascii="Times New Roman" w:hAnsi="Times New Roman" w:cs="Times New Roman" w:hint="eastAsia"/>
          <w:sz w:val="24"/>
          <w:szCs w:val="24"/>
        </w:rPr>
        <w:t xml:space="preserve">s </w:t>
      </w:r>
      <w:r>
        <w:rPr>
          <w:rFonts w:ascii="Times New Roman" w:hAnsi="Times New Roman" w:cs="Times New Roman"/>
          <w:sz w:val="24"/>
          <w:szCs w:val="24"/>
        </w:rPr>
        <w:t xml:space="preserve">teenage obesity </w:t>
      </w:r>
      <w:r>
        <w:rPr>
          <w:rFonts w:ascii="Times New Roman" w:hAnsi="Times New Roman" w:cs="Times New Roman" w:hint="eastAsia"/>
          <w:sz w:val="24"/>
          <w:szCs w:val="24"/>
        </w:rPr>
        <w:t xml:space="preserve">problem both </w:t>
      </w:r>
      <w:r>
        <w:rPr>
          <w:rFonts w:ascii="Times New Roman" w:hAnsi="Times New Roman" w:cs="Times New Roman"/>
          <w:sz w:val="24"/>
          <w:szCs w:val="24"/>
        </w:rPr>
        <w:t xml:space="preserve">in </w:t>
      </w:r>
      <w:r>
        <w:rPr>
          <w:rFonts w:ascii="Times New Roman" w:hAnsi="Times New Roman" w:cs="Times New Roman" w:hint="eastAsia"/>
          <w:sz w:val="24"/>
          <w:szCs w:val="24"/>
        </w:rPr>
        <w:t>the present</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in the </w:t>
      </w:r>
      <w:r>
        <w:rPr>
          <w:rFonts w:ascii="Times New Roman" w:hAnsi="Times New Roman" w:cs="Times New Roman" w:hint="eastAsia"/>
          <w:sz w:val="24"/>
          <w:szCs w:val="24"/>
        </w:rPr>
        <w:t>future</w:t>
      </w:r>
      <w:r>
        <w:rPr>
          <w:rFonts w:ascii="Times New Roman" w:hAnsi="Times New Roman" w:cs="Times New Roman"/>
          <w:sz w:val="24"/>
          <w:szCs w:val="24"/>
        </w:rPr>
        <w:t>.</w:t>
      </w:r>
    </w:p>
    <w:p w14:paraId="6C72F926" w14:textId="61E78BAB" w:rsidR="00732FE4" w:rsidRDefault="00732FE4">
      <w:pPr>
        <w:spacing w:line="480" w:lineRule="auto"/>
        <w:contextualSpacing/>
        <w:jc w:val="left"/>
        <w:rPr>
          <w:rFonts w:ascii="Times New Roman" w:hAnsi="Times New Roman" w:cs="Times New Roman"/>
          <w:sz w:val="24"/>
          <w:szCs w:val="24"/>
        </w:rPr>
      </w:pPr>
    </w:p>
    <w:p w14:paraId="0AE60660" w14:textId="77777777" w:rsidR="00EA57EB" w:rsidRDefault="00EA57EB">
      <w:pPr>
        <w:spacing w:line="480" w:lineRule="auto"/>
        <w:contextualSpacing/>
        <w:jc w:val="left"/>
        <w:rPr>
          <w:rFonts w:ascii="Times New Roman" w:hAnsi="Times New Roman" w:cs="Times New Roman"/>
          <w:sz w:val="24"/>
          <w:szCs w:val="24"/>
        </w:rPr>
      </w:pPr>
    </w:p>
    <w:p w14:paraId="11CD23F0" w14:textId="77777777" w:rsidR="00732FE4" w:rsidRDefault="00A672F7">
      <w:pPr>
        <w:pStyle w:val="1"/>
        <w:spacing w:line="480" w:lineRule="auto"/>
        <w:contextualSpacing/>
        <w:jc w:val="center"/>
        <w:rPr>
          <w:rFonts w:eastAsia="DengXian"/>
        </w:rPr>
      </w:pPr>
      <w:r>
        <w:rPr>
          <w:rFonts w:eastAsia="DengXian" w:hint="eastAsia"/>
        </w:rPr>
        <w:lastRenderedPageBreak/>
        <w:t>R</w:t>
      </w:r>
      <w:r>
        <w:rPr>
          <w:rFonts w:eastAsia="DengXian"/>
        </w:rPr>
        <w:t>eferences</w:t>
      </w:r>
    </w:p>
    <w:p w14:paraId="05E86EDB" w14:textId="77777777" w:rsidR="00732FE4" w:rsidRDefault="00A672F7">
      <w:pPr>
        <w:pStyle w:val="1"/>
        <w:spacing w:line="480" w:lineRule="auto"/>
        <w:ind w:left="708" w:hangingChars="295" w:hanging="708"/>
        <w:contextualSpacing/>
        <w:rPr>
          <w:rFonts w:eastAsia="DengXian"/>
        </w:rPr>
      </w:pPr>
      <w:r>
        <w:rPr>
          <w:rFonts w:eastAsia="DengXian"/>
        </w:rPr>
        <w:t xml:space="preserve">Abu-Abeid, S., Gavert, N., Klausner, J., &amp; Szoldab, A., (2003). Bariatric surgery in adolescence. </w:t>
      </w:r>
      <w:r>
        <w:rPr>
          <w:rFonts w:eastAsia="DengXian"/>
          <w:i/>
          <w:iCs/>
        </w:rPr>
        <w:t>Journal of Pediatric Surgery. 38</w:t>
      </w:r>
      <w:r>
        <w:rPr>
          <w:rFonts w:eastAsia="DengXian"/>
        </w:rPr>
        <w:t>, 1379-1382. doi:10.1016/S0022-3468(03)00400-7</w:t>
      </w:r>
    </w:p>
    <w:p w14:paraId="40F171AB" w14:textId="77777777" w:rsidR="00732FE4" w:rsidRDefault="00A672F7">
      <w:pPr>
        <w:pStyle w:val="1"/>
        <w:spacing w:line="480" w:lineRule="auto"/>
        <w:ind w:left="708" w:hangingChars="295" w:hanging="708"/>
        <w:contextualSpacing/>
        <w:rPr>
          <w:rFonts w:eastAsia="DengXian"/>
        </w:rPr>
      </w:pPr>
      <w:r>
        <w:rPr>
          <w:rFonts w:eastAsia="DengXian"/>
        </w:rPr>
        <w:t xml:space="preserve">Apovian, C. (2016). The obesity epidemic — Understanding the disease and the treatment. </w:t>
      </w:r>
      <w:r>
        <w:rPr>
          <w:rFonts w:eastAsia="DengXian"/>
          <w:i/>
          <w:iCs/>
        </w:rPr>
        <w:t>The New England Journal of Medicine. 374,</w:t>
      </w:r>
      <w:r>
        <w:rPr>
          <w:rFonts w:eastAsia="DengXian"/>
        </w:rPr>
        <w:t xml:space="preserve"> 177-179. doi: 10.1056/NEJMe1514957</w:t>
      </w:r>
    </w:p>
    <w:p w14:paraId="09A28A1C" w14:textId="77777777" w:rsidR="00732FE4" w:rsidRDefault="00A672F7">
      <w:pPr>
        <w:pStyle w:val="1"/>
        <w:spacing w:line="480" w:lineRule="auto"/>
        <w:ind w:left="708" w:hangingChars="295" w:hanging="708"/>
        <w:contextualSpacing/>
        <w:rPr>
          <w:rFonts w:eastAsia="DengXian"/>
        </w:rPr>
      </w:pPr>
      <w:r>
        <w:rPr>
          <w:rFonts w:eastAsia="DengXian"/>
        </w:rPr>
        <w:t xml:space="preserve">Black, A., White, B., Viner, M., &amp; Simmons, K. (2013). Bariatric surgery for obese children and adolescents: a systematic review and meta-analysis. </w:t>
      </w:r>
      <w:r>
        <w:rPr>
          <w:rFonts w:eastAsia="DengXian"/>
          <w:i/>
          <w:iCs/>
        </w:rPr>
        <w:t>Obesity Reviews. 14</w:t>
      </w:r>
      <w:r>
        <w:rPr>
          <w:rFonts w:eastAsia="DengXian"/>
        </w:rPr>
        <w:t>(8), 634–644. doi:10.1111/obr.12037</w:t>
      </w:r>
    </w:p>
    <w:p w14:paraId="3B99179C" w14:textId="77777777" w:rsidR="00732FE4" w:rsidRDefault="00A672F7">
      <w:pPr>
        <w:pStyle w:val="1"/>
        <w:spacing w:line="480" w:lineRule="auto"/>
        <w:ind w:left="708" w:hangingChars="295" w:hanging="708"/>
        <w:contextualSpacing/>
        <w:rPr>
          <w:rFonts w:eastAsia="DengXian"/>
        </w:rPr>
      </w:pPr>
      <w:r>
        <w:rPr>
          <w:rFonts w:eastAsia="DengXian"/>
        </w:rPr>
        <w:t>Capella, J. &amp; Capella, R., (2003), Bariatric surgery in adolescence. Is this the best age to operate?</w:t>
      </w:r>
      <w:r>
        <w:rPr>
          <w:rFonts w:eastAsia="DengXian"/>
          <w:i/>
          <w:iCs/>
        </w:rPr>
        <w:t xml:space="preserve"> OBES SURG. 13</w:t>
      </w:r>
      <w:r>
        <w:rPr>
          <w:rFonts w:eastAsia="DengXian"/>
        </w:rPr>
        <w:t>. 826–832. doi:10.1381/096089203322618597</w:t>
      </w:r>
    </w:p>
    <w:p w14:paraId="7B2B816D" w14:textId="77777777" w:rsidR="00732FE4" w:rsidRDefault="00A672F7">
      <w:pPr>
        <w:pStyle w:val="1"/>
        <w:spacing w:line="480" w:lineRule="auto"/>
        <w:ind w:left="708" w:hangingChars="295" w:hanging="708"/>
        <w:contextualSpacing/>
        <w:rPr>
          <w:rFonts w:eastAsia="DengXian"/>
        </w:rPr>
      </w:pPr>
      <w:r>
        <w:rPr>
          <w:rFonts w:eastAsia="DengXian"/>
        </w:rPr>
        <w:t xml:space="preserve">Chanoine. J., Hampl. S., Jensen. C., Boldrin. M. &amp; Hauptman. J. (2005). Effect of orlistat on weight and body composition in obese adolescents: A randomized controlled trial. </w:t>
      </w:r>
      <w:r>
        <w:rPr>
          <w:rFonts w:eastAsia="DengXian"/>
          <w:i/>
          <w:iCs/>
        </w:rPr>
        <w:t>JAMA. 293</w:t>
      </w:r>
      <w:r>
        <w:rPr>
          <w:rFonts w:eastAsia="DengXian"/>
        </w:rPr>
        <w:t>(23). 2873–2883. doi:10.1001/jama.293.23.2873</w:t>
      </w:r>
    </w:p>
    <w:p w14:paraId="4F1136EC" w14:textId="77777777" w:rsidR="00732FE4" w:rsidRDefault="00A672F7">
      <w:pPr>
        <w:pStyle w:val="1"/>
        <w:spacing w:line="480" w:lineRule="auto"/>
        <w:ind w:left="708" w:hangingChars="295" w:hanging="708"/>
        <w:contextualSpacing/>
        <w:rPr>
          <w:rFonts w:eastAsia="DengXian"/>
        </w:rPr>
      </w:pPr>
      <w:r>
        <w:rPr>
          <w:rFonts w:eastAsia="DengXian"/>
        </w:rPr>
        <w:t xml:space="preserve">Davidson, M. et al. (1999). Weight control and risk factor reduction in obese subjects treated for 2 </w:t>
      </w:r>
      <w:r>
        <w:rPr>
          <w:rFonts w:eastAsia="DengXian" w:hint="eastAsia"/>
        </w:rPr>
        <w:t>y</w:t>
      </w:r>
      <w:r>
        <w:rPr>
          <w:rFonts w:eastAsia="DengXian"/>
        </w:rPr>
        <w:t xml:space="preserve">ears with orlistat: A randomized controlled trial. </w:t>
      </w:r>
      <w:r>
        <w:rPr>
          <w:rFonts w:eastAsia="DengXian"/>
          <w:i/>
          <w:iCs/>
        </w:rPr>
        <w:t>JAMA. 281</w:t>
      </w:r>
      <w:r>
        <w:rPr>
          <w:rFonts w:eastAsia="DengXian"/>
        </w:rPr>
        <w:t>(3) 235–242. doi:10.1001/jama.281.3.235</w:t>
      </w:r>
    </w:p>
    <w:p w14:paraId="6274CD2E" w14:textId="77777777" w:rsidR="00732FE4" w:rsidRDefault="00A672F7">
      <w:pPr>
        <w:pStyle w:val="1"/>
        <w:spacing w:line="480" w:lineRule="auto"/>
        <w:ind w:left="708" w:hangingChars="295" w:hanging="708"/>
        <w:contextualSpacing/>
        <w:rPr>
          <w:rFonts w:eastAsia="DengXian"/>
        </w:rPr>
      </w:pPr>
      <w:r>
        <w:rPr>
          <w:rFonts w:eastAsia="DengXian"/>
        </w:rPr>
        <w:t xml:space="preserve">Inge, H. et al. (2004). Bariatric surgery for severely overweight adolescents: </w:t>
      </w:r>
      <w:r>
        <w:rPr>
          <w:rFonts w:eastAsia="DengXian" w:hint="eastAsia"/>
        </w:rPr>
        <w:t>C</w:t>
      </w:r>
      <w:r>
        <w:rPr>
          <w:rFonts w:eastAsia="DengXian"/>
        </w:rPr>
        <w:t xml:space="preserve">oncerns and recommendations. </w:t>
      </w:r>
      <w:r>
        <w:rPr>
          <w:rFonts w:eastAsia="DengXian"/>
          <w:i/>
          <w:iCs/>
        </w:rPr>
        <w:t>Pediatrics. 114</w:t>
      </w:r>
      <w:r>
        <w:rPr>
          <w:rFonts w:eastAsia="DengXian"/>
        </w:rPr>
        <w:t>(1), 217–223. doi:10.1542/peds.114.1.217</w:t>
      </w:r>
    </w:p>
    <w:p w14:paraId="35F0488F" w14:textId="77777777" w:rsidR="00732FE4" w:rsidRDefault="00A672F7">
      <w:pPr>
        <w:pStyle w:val="1"/>
        <w:spacing w:line="480" w:lineRule="auto"/>
        <w:ind w:left="708" w:hangingChars="295" w:hanging="708"/>
        <w:contextualSpacing/>
        <w:rPr>
          <w:rFonts w:eastAsia="DengXian"/>
        </w:rPr>
      </w:pPr>
      <w:r>
        <w:rPr>
          <w:rFonts w:eastAsia="DengXian"/>
        </w:rPr>
        <w:t xml:space="preserve">Jackson, S., Kimeli, G., &amp; Eley, S. (2019). The impact of aerobic exercises in reducing obesity among African- American adolescents. </w:t>
      </w:r>
      <w:r>
        <w:rPr>
          <w:rFonts w:eastAsia="DengXian"/>
          <w:i/>
          <w:iCs/>
        </w:rPr>
        <w:t>Pediatric Nursing, 45</w:t>
      </w:r>
      <w:r>
        <w:rPr>
          <w:rFonts w:eastAsia="DengXian"/>
        </w:rPr>
        <w:t xml:space="preserve">(2), 71. Retrieved from </w:t>
      </w:r>
      <w:r>
        <w:rPr>
          <w:rFonts w:eastAsia="DengXian"/>
        </w:rPr>
        <w:lastRenderedPageBreak/>
        <w:t>https://www.thefreelibrary.com/The+Impact+of+Aerobic+Exercises+In+Reducing+Obesity+among...-a0584263655</w:t>
      </w:r>
    </w:p>
    <w:p w14:paraId="5E1C7089" w14:textId="77777777" w:rsidR="00732FE4" w:rsidRDefault="00A672F7">
      <w:pPr>
        <w:pStyle w:val="1"/>
        <w:spacing w:line="480" w:lineRule="auto"/>
        <w:ind w:left="708" w:hangingChars="295" w:hanging="708"/>
        <w:contextualSpacing/>
        <w:rPr>
          <w:rFonts w:eastAsia="DengXian"/>
        </w:rPr>
      </w:pPr>
      <w:r>
        <w:rPr>
          <w:rFonts w:eastAsia="DengXian"/>
        </w:rPr>
        <w:t xml:space="preserve">Oliveira, A., Monteiro, A., Jácome, C., Afreixo, V., &amp; Marques, A., (2016). Effects of group sports on health‐related physical fitness of overweight youth: A systematic review and meta‐analysis. </w:t>
      </w:r>
      <w:r>
        <w:rPr>
          <w:rFonts w:eastAsia="DengXian"/>
          <w:i/>
          <w:iCs/>
        </w:rPr>
        <w:t>Scandinavian Journey of Medicine and Science in Sports. 27.</w:t>
      </w:r>
      <w:r>
        <w:rPr>
          <w:rFonts w:eastAsia="DengXian"/>
        </w:rPr>
        <w:t xml:space="preserve"> 604-611. doi: 10.1111/sms.12784</w:t>
      </w:r>
    </w:p>
    <w:p w14:paraId="041628C4" w14:textId="77777777" w:rsidR="00732FE4" w:rsidRDefault="00A672F7">
      <w:pPr>
        <w:pStyle w:val="1"/>
        <w:spacing w:line="480" w:lineRule="auto"/>
        <w:ind w:left="708" w:hangingChars="295" w:hanging="708"/>
        <w:contextualSpacing/>
        <w:rPr>
          <w:rFonts w:eastAsia="DengXian"/>
        </w:rPr>
      </w:pPr>
      <w:r>
        <w:rPr>
          <w:rFonts w:eastAsia="DengXian"/>
        </w:rPr>
        <w:t xml:space="preserve">Ozkan, B., Bereket, A., Turan, S. &amp; Keskin, S., (2004). Addition of orlistat to conventional treatment in adolescents with severe obesity. </w:t>
      </w:r>
      <w:r>
        <w:rPr>
          <w:rFonts w:eastAsia="DengXian"/>
          <w:i/>
          <w:iCs/>
        </w:rPr>
        <w:t>Eur J Pediatr. 163.</w:t>
      </w:r>
      <w:r>
        <w:rPr>
          <w:rFonts w:eastAsia="DengXian"/>
        </w:rPr>
        <w:t xml:space="preserve"> 738–741. doi: 10.1007/s00431-004-1534-6</w:t>
      </w:r>
    </w:p>
    <w:p w14:paraId="61269761" w14:textId="77777777" w:rsidR="00732FE4" w:rsidRDefault="00A672F7">
      <w:pPr>
        <w:pStyle w:val="1"/>
        <w:spacing w:line="480" w:lineRule="auto"/>
        <w:ind w:left="708" w:hangingChars="295" w:hanging="708"/>
        <w:contextualSpacing/>
        <w:rPr>
          <w:rFonts w:eastAsia="DengXian"/>
        </w:rPr>
      </w:pPr>
      <w:r>
        <w:rPr>
          <w:rFonts w:eastAsia="DengXian"/>
        </w:rPr>
        <w:t xml:space="preserve">Ruotsalainen, H., Kyngäs, H., Tammelin, T., &amp; Kääriäinen, M. (2015). Systematic review of physical activity and exercise interventions on body mass indices, subsequent physical activity and psychological symptoms in overweight and obese adolescents. </w:t>
      </w:r>
      <w:r>
        <w:rPr>
          <w:rFonts w:eastAsia="DengXian"/>
          <w:i/>
          <w:iCs/>
        </w:rPr>
        <w:t>Journal of Advanced Nursing, 71</w:t>
      </w:r>
      <w:r>
        <w:rPr>
          <w:rFonts w:eastAsia="DengXian"/>
        </w:rPr>
        <w:t>(11), 2461–2477. doi: 10.1111/jan.12696</w:t>
      </w:r>
    </w:p>
    <w:p w14:paraId="208A5C93" w14:textId="77777777" w:rsidR="00732FE4" w:rsidRDefault="00A672F7">
      <w:pPr>
        <w:pStyle w:val="1"/>
        <w:spacing w:line="480" w:lineRule="auto"/>
        <w:ind w:left="708" w:hangingChars="295" w:hanging="708"/>
        <w:contextualSpacing/>
        <w:rPr>
          <w:rFonts w:eastAsia="DengXian"/>
        </w:rPr>
      </w:pPr>
      <w:r>
        <w:rPr>
          <w:rFonts w:eastAsia="DengXian"/>
        </w:rPr>
        <w:t xml:space="preserve">Sullivan, T. et al. (2014). Dairy product consumption, dietary nutrient and energy density and associations with obesity in Australian adolescents. </w:t>
      </w:r>
      <w:r>
        <w:rPr>
          <w:rFonts w:eastAsia="DengXian"/>
          <w:i/>
          <w:iCs/>
        </w:rPr>
        <w:t>Journey of Human Nutrition and Dietetics. 28</w:t>
      </w:r>
      <w:r>
        <w:rPr>
          <w:rFonts w:eastAsia="DengXian"/>
        </w:rPr>
        <w:t>. 452-464. doi: 10.1111/jhn.12264</w:t>
      </w:r>
    </w:p>
    <w:p w14:paraId="770E424C" w14:textId="77777777" w:rsidR="00732FE4" w:rsidRDefault="00A672F7">
      <w:pPr>
        <w:pStyle w:val="1"/>
        <w:spacing w:line="480" w:lineRule="auto"/>
        <w:ind w:left="708" w:hangingChars="295" w:hanging="708"/>
        <w:contextualSpacing/>
        <w:rPr>
          <w:rFonts w:eastAsia="DengXian"/>
        </w:rPr>
      </w:pPr>
      <w:r>
        <w:rPr>
          <w:rFonts w:eastAsia="DengXian"/>
        </w:rPr>
        <w:t xml:space="preserve">Tevie, J, &amp; Shaya, F., (2015). Association between mental health and comorbid obesityand hypertension among children and adolescents in the US. </w:t>
      </w:r>
      <w:r>
        <w:rPr>
          <w:rFonts w:eastAsia="DengXian"/>
          <w:i/>
          <w:iCs/>
        </w:rPr>
        <w:t>Eur Child Adolesc Psychiatry, 24</w:t>
      </w:r>
      <w:r>
        <w:rPr>
          <w:rFonts w:eastAsia="DengXian"/>
        </w:rPr>
        <w:t>, 497–502. doi:10.1007/s00787-014-0598-8</w:t>
      </w:r>
    </w:p>
    <w:p w14:paraId="79126813" w14:textId="77777777" w:rsidR="00732FE4" w:rsidRDefault="00A672F7">
      <w:pPr>
        <w:pStyle w:val="1"/>
        <w:spacing w:line="480" w:lineRule="auto"/>
        <w:ind w:left="708" w:hangingChars="295" w:hanging="708"/>
        <w:contextualSpacing/>
        <w:rPr>
          <w:rFonts w:eastAsia="DengXian"/>
        </w:rPr>
      </w:pPr>
      <w:r>
        <w:rPr>
          <w:rFonts w:eastAsia="DengXian"/>
        </w:rPr>
        <w:t xml:space="preserve">Wilson, A. J., Jung, M. E., Cramp, A., Simatovic, J., Prapavessis, H., &amp; Clarson, C. (2012). Effects of a group-based exercise and self-regulatory intervention on obese adolescents’ physical activity, social cognitions, body composition and strength: A </w:t>
      </w:r>
      <w:r>
        <w:rPr>
          <w:rFonts w:eastAsia="DengXian"/>
        </w:rPr>
        <w:lastRenderedPageBreak/>
        <w:t xml:space="preserve">randomized feasibility study. </w:t>
      </w:r>
      <w:r>
        <w:rPr>
          <w:rFonts w:eastAsia="DengXian"/>
          <w:i/>
          <w:iCs/>
        </w:rPr>
        <w:t>Journal of Health Psychology, 17</w:t>
      </w:r>
      <w:r>
        <w:rPr>
          <w:rFonts w:eastAsia="DengXian"/>
        </w:rPr>
        <w:t>(8), 1223–1237. doi: 10.1177/1359105311434050</w:t>
      </w:r>
    </w:p>
    <w:p w14:paraId="522F9484" w14:textId="77777777" w:rsidR="00732FE4" w:rsidRDefault="00A672F7">
      <w:pPr>
        <w:pStyle w:val="1"/>
        <w:spacing w:line="480" w:lineRule="auto"/>
        <w:ind w:left="708" w:hangingChars="295" w:hanging="708"/>
        <w:contextualSpacing/>
        <w:rPr>
          <w:rFonts w:eastAsia="DengXian"/>
        </w:rPr>
      </w:pPr>
      <w:r>
        <w:rPr>
          <w:rFonts w:eastAsia="DengXian"/>
        </w:rPr>
        <w:t>Zwiauer, K., (2000). Prevention and treatment of overweight and obesity in children and adolescents.</w:t>
      </w:r>
      <w:r>
        <w:rPr>
          <w:rFonts w:eastAsia="DengXian"/>
          <w:i/>
          <w:iCs/>
        </w:rPr>
        <w:t xml:space="preserve"> Eur J Pediatr, 159</w:t>
      </w:r>
      <w:r>
        <w:rPr>
          <w:rFonts w:eastAsia="DengXian"/>
        </w:rPr>
        <w:t>, 56-68. doi:10.1007/PL00014367</w:t>
      </w:r>
    </w:p>
    <w:p w14:paraId="06617049" w14:textId="77777777" w:rsidR="00732FE4" w:rsidRDefault="00732FE4">
      <w:pPr>
        <w:spacing w:line="480" w:lineRule="auto"/>
        <w:contextualSpacing/>
        <w:jc w:val="left"/>
        <w:rPr>
          <w:rFonts w:ascii="Times New Roman" w:hAnsi="Times New Roman" w:cs="Times New Roman"/>
          <w:sz w:val="24"/>
          <w:szCs w:val="24"/>
        </w:rPr>
      </w:pPr>
    </w:p>
    <w:sectPr w:rsidR="00732FE4">
      <w:headerReference w:type="default" r:id="rId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52673" w14:textId="77777777" w:rsidR="005757F4" w:rsidRDefault="005757F4">
      <w:r>
        <w:separator/>
      </w:r>
    </w:p>
  </w:endnote>
  <w:endnote w:type="continuationSeparator" w:id="0">
    <w:p w14:paraId="315CE9A8" w14:textId="77777777" w:rsidR="005757F4" w:rsidRDefault="0057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AB883" w14:textId="77777777" w:rsidR="005757F4" w:rsidRDefault="005757F4">
      <w:r>
        <w:separator/>
      </w:r>
    </w:p>
  </w:footnote>
  <w:footnote w:type="continuationSeparator" w:id="0">
    <w:p w14:paraId="705E5E13" w14:textId="77777777" w:rsidR="005757F4" w:rsidRDefault="0057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668276"/>
      <w:docPartObj>
        <w:docPartGallery w:val="AutoText"/>
      </w:docPartObj>
    </w:sdtPr>
    <w:sdtEndPr/>
    <w:sdtContent>
      <w:p w14:paraId="274A635B" w14:textId="77777777" w:rsidR="00732FE4" w:rsidRDefault="00A672F7">
        <w:pPr>
          <w:pStyle w:val="Header"/>
          <w:pBdr>
            <w:bottom w:val="none" w:sz="0" w:space="0" w:color="auto"/>
          </w:pBdr>
          <w:jc w:val="right"/>
        </w:pPr>
        <w:r>
          <w:fldChar w:fldCharType="begin"/>
        </w:r>
        <w:r>
          <w:instrText xml:space="preserve"> PAGE   \* MERGEFORMAT </w:instrText>
        </w:r>
        <w:r>
          <w:fldChar w:fldCharType="separate"/>
        </w:r>
        <w: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E4B"/>
    <w:rsid w:val="000C24F6"/>
    <w:rsid w:val="0010267A"/>
    <w:rsid w:val="00102837"/>
    <w:rsid w:val="001648FA"/>
    <w:rsid w:val="0016605D"/>
    <w:rsid w:val="001F50DE"/>
    <w:rsid w:val="001F7300"/>
    <w:rsid w:val="00213276"/>
    <w:rsid w:val="00222E7B"/>
    <w:rsid w:val="0023537C"/>
    <w:rsid w:val="00252DE6"/>
    <w:rsid w:val="002F0B0A"/>
    <w:rsid w:val="00301BE9"/>
    <w:rsid w:val="00341C92"/>
    <w:rsid w:val="00374D6B"/>
    <w:rsid w:val="003817AE"/>
    <w:rsid w:val="003A32FF"/>
    <w:rsid w:val="00452115"/>
    <w:rsid w:val="00495E4B"/>
    <w:rsid w:val="004A39F6"/>
    <w:rsid w:val="004C24DD"/>
    <w:rsid w:val="004E5EF2"/>
    <w:rsid w:val="004F6B6A"/>
    <w:rsid w:val="00502606"/>
    <w:rsid w:val="005322F3"/>
    <w:rsid w:val="005757F4"/>
    <w:rsid w:val="005A76BA"/>
    <w:rsid w:val="005D1443"/>
    <w:rsid w:val="00637C07"/>
    <w:rsid w:val="00685981"/>
    <w:rsid w:val="006E44DC"/>
    <w:rsid w:val="00732FE4"/>
    <w:rsid w:val="00757F24"/>
    <w:rsid w:val="00762E6C"/>
    <w:rsid w:val="00781244"/>
    <w:rsid w:val="007A582D"/>
    <w:rsid w:val="008C62BF"/>
    <w:rsid w:val="008C7CD2"/>
    <w:rsid w:val="009C5F17"/>
    <w:rsid w:val="009F6DB7"/>
    <w:rsid w:val="00A16F89"/>
    <w:rsid w:val="00A355D5"/>
    <w:rsid w:val="00A672F7"/>
    <w:rsid w:val="00A87B05"/>
    <w:rsid w:val="00AD7FC6"/>
    <w:rsid w:val="00B61C1F"/>
    <w:rsid w:val="00C02C30"/>
    <w:rsid w:val="00C16E90"/>
    <w:rsid w:val="00C17154"/>
    <w:rsid w:val="00CC05E0"/>
    <w:rsid w:val="00CD7442"/>
    <w:rsid w:val="00CF1641"/>
    <w:rsid w:val="00D15581"/>
    <w:rsid w:val="00DA28CD"/>
    <w:rsid w:val="00DA61F4"/>
    <w:rsid w:val="00DB42AC"/>
    <w:rsid w:val="00E161E8"/>
    <w:rsid w:val="00EA57EB"/>
    <w:rsid w:val="00EC0980"/>
    <w:rsid w:val="00F16630"/>
    <w:rsid w:val="00F94BAE"/>
    <w:rsid w:val="00FA1D63"/>
    <w:rsid w:val="00FF291C"/>
    <w:rsid w:val="12636BB5"/>
    <w:rsid w:val="42F738D1"/>
    <w:rsid w:val="595224D3"/>
    <w:rsid w:val="6A1A458B"/>
    <w:rsid w:val="715A0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1717E"/>
  <w15:docId w15:val="{726EAB49-825D-4F13-ACEE-4556E91C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pPr>
      <w:ind w:leftChars="2500" w:left="100"/>
    </w:pPr>
  </w:style>
  <w:style w:type="paragraph" w:styleId="Footer">
    <w:name w:val="footer"/>
    <w:basedOn w:val="Normal"/>
    <w:link w:val="FooterChar"/>
    <w:uiPriority w:val="99"/>
    <w:unhideWhenUsed/>
    <w:pPr>
      <w:tabs>
        <w:tab w:val="center" w:pos="4513"/>
        <w:tab w:val="right" w:pos="902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513"/>
        <w:tab w:val="right" w:pos="9026"/>
      </w:tabs>
      <w:snapToGrid w:val="0"/>
      <w:jc w:val="center"/>
    </w:pPr>
    <w:rPr>
      <w:sz w:val="18"/>
      <w:szCs w:val="18"/>
    </w:rPr>
  </w:style>
  <w:style w:type="paragraph" w:customStyle="1" w:styleId="11">
    <w:name w:val="正文11"/>
    <w:pPr>
      <w:widowControl w:val="0"/>
      <w:jc w:val="both"/>
    </w:pPr>
    <w:rPr>
      <w:rFonts w:ascii="DengXian" w:eastAsia="DengXian" w:hAnsi="DengXian" w:cs="Times New Roman"/>
      <w:kern w:val="2"/>
      <w:sz w:val="21"/>
      <w:szCs w:val="21"/>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DateChar">
    <w:name w:val="Date Char"/>
    <w:basedOn w:val="DefaultParagraphFont"/>
    <w:link w:val="Date"/>
    <w:uiPriority w:val="99"/>
    <w:semiHidden/>
  </w:style>
  <w:style w:type="paragraph" w:customStyle="1" w:styleId="111">
    <w:name w:val="正文111"/>
    <w:basedOn w:val="Normal"/>
    <w:rPr>
      <w:rFonts w:ascii="DengXian" w:eastAsia="DengXian" w:hAnsi="DengXian" w:cs="Times New Roman"/>
      <w:szCs w:val="21"/>
    </w:rPr>
  </w:style>
  <w:style w:type="paragraph" w:customStyle="1" w:styleId="1">
    <w:name w:val="正文1"/>
    <w:basedOn w:val="Normal"/>
    <w:pPr>
      <w:widowControl/>
      <w:spacing w:before="100" w:beforeAutospacing="1" w:after="100" w:afterAutospacing="1"/>
      <w:jc w:val="left"/>
    </w:pPr>
    <w:rPr>
      <w:rFonts w:ascii="Times New Roman" w:eastAsia="Calibri"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湛 余</dc:creator>
  <cp:lastModifiedBy>Zhan Yu</cp:lastModifiedBy>
  <cp:revision>34</cp:revision>
  <dcterms:created xsi:type="dcterms:W3CDTF">2020-11-16T07:19:00Z</dcterms:created>
  <dcterms:modified xsi:type="dcterms:W3CDTF">2020-12-06T05:23:00Z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