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C9E3" w14:textId="250FFD13" w:rsidR="00461E40" w:rsidRDefault="00CC0E50">
      <w:r>
        <w:rPr>
          <w:rFonts w:hint="eastAsia"/>
        </w:rPr>
        <w:t>开发步骤：访问账号设置页面、上传头像、获取头像</w:t>
      </w:r>
    </w:p>
    <w:p w14:paraId="6EE845F5" w14:textId="18E7A5FA" w:rsidR="002B608C" w:rsidRDefault="002B608C">
      <w:r>
        <w:rPr>
          <w:rFonts w:hint="eastAsia"/>
        </w:rPr>
        <w:t>用户上传头像通过</w:t>
      </w:r>
      <w:proofErr w:type="spellStart"/>
      <w:r>
        <w:rPr>
          <w:rFonts w:hint="eastAsia"/>
        </w:rPr>
        <w:t>Multipart</w:t>
      </w:r>
      <w:r>
        <w:t>F</w:t>
      </w:r>
      <w:r>
        <w:rPr>
          <w:rFonts w:hint="eastAsia"/>
        </w:rPr>
        <w:t>ile</w:t>
      </w:r>
      <w:proofErr w:type="spellEnd"/>
      <w:r>
        <w:rPr>
          <w:rFonts w:hint="eastAsia"/>
        </w:rPr>
        <w:t>来处理获得用户上传数据，判断是否为空等，在controller层来处理，调用service层来update</w:t>
      </w:r>
      <w:r>
        <w:t xml:space="preserve"> </w:t>
      </w:r>
      <w:r>
        <w:rPr>
          <w:rFonts w:hint="eastAsia"/>
        </w:rPr>
        <w:t>用户（通过</w:t>
      </w:r>
      <w:proofErr w:type="spellStart"/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proofErr w:type="spellEnd"/>
      <w:r>
        <w:rPr>
          <w:rFonts w:hint="eastAsia"/>
        </w:rPr>
        <w:t>借助cookie来获得具体是哪一个用户）的头像地址</w:t>
      </w:r>
      <w:r w:rsidR="006A642E">
        <w:rPr>
          <w:rFonts w:hint="eastAsia"/>
        </w:rPr>
        <w:t>（web访问路径，非</w:t>
      </w:r>
      <w:proofErr w:type="gramStart"/>
      <w:r w:rsidR="006A642E">
        <w:rPr>
          <w:rFonts w:hint="eastAsia"/>
        </w:rPr>
        <w:t>本地访问</w:t>
      </w:r>
      <w:proofErr w:type="gramEnd"/>
      <w:r w:rsidR="006A642E">
        <w:rPr>
          <w:rFonts w:hint="eastAsia"/>
        </w:rPr>
        <w:t>地址）</w:t>
      </w:r>
      <w:r>
        <w:rPr>
          <w:rFonts w:hint="eastAsia"/>
        </w:rPr>
        <w:t>（经过随机处理更改后的文件名称，用</w:t>
      </w:r>
      <w:proofErr w:type="spellStart"/>
      <w:r w:rsidR="00457BC1">
        <w:rPr>
          <w:rFonts w:hint="eastAsia"/>
        </w:rPr>
        <w:t>sub</w:t>
      </w:r>
      <w:r w:rsidR="00457BC1">
        <w:t>S</w:t>
      </w:r>
      <w:r w:rsidR="00457BC1">
        <w:rPr>
          <w:rFonts w:hint="eastAsia"/>
        </w:rPr>
        <w:t>tring</w:t>
      </w:r>
      <w:proofErr w:type="spellEnd"/>
      <w:r>
        <w:rPr>
          <w:rFonts w:hint="eastAsia"/>
        </w:rPr>
        <w:t>来获取文件后缀，拼接文件名称）</w:t>
      </w:r>
    </w:p>
    <w:p w14:paraId="0DFE6098" w14:textId="7E088BEB" w:rsidR="002B608C" w:rsidRDefault="002B608C">
      <w:pPr>
        <w:rPr>
          <w:rFonts w:hint="eastAsia"/>
        </w:rPr>
      </w:pPr>
      <w:r>
        <w:rPr>
          <w:rFonts w:hint="eastAsia"/>
        </w:rPr>
        <w:t>获取头像：在controller层</w:t>
      </w:r>
      <w:r w:rsidR="006A642E">
        <w:rPr>
          <w:rFonts w:hint="eastAsia"/>
        </w:rPr>
        <w:t>，通过请求路径可以得到用户头像的文件名称，获得服务器存放地址，通过字节输入流得到图片文件，字节输出流输出</w:t>
      </w:r>
    </w:p>
    <w:sectPr w:rsidR="002B6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1C"/>
    <w:rsid w:val="002B608C"/>
    <w:rsid w:val="00457BC1"/>
    <w:rsid w:val="00461E40"/>
    <w:rsid w:val="006A642E"/>
    <w:rsid w:val="0083271C"/>
    <w:rsid w:val="00CC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225C"/>
  <w15:chartTrackingRefBased/>
  <w15:docId w15:val="{AF12E580-C07D-485F-A81A-52EB7359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2</cp:revision>
  <dcterms:created xsi:type="dcterms:W3CDTF">2021-08-28T02:20:00Z</dcterms:created>
  <dcterms:modified xsi:type="dcterms:W3CDTF">2021-08-28T03:42:00Z</dcterms:modified>
</cp:coreProperties>
</file>