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3047" w14:textId="22F425DF" w:rsidR="00461E40" w:rsidRDefault="009E7AA9">
      <w:r w:rsidRPr="009E7AA9">
        <w:drawing>
          <wp:inline distT="0" distB="0" distL="0" distR="0" wp14:anchorId="4B0583B2" wp14:editId="210B0CEA">
            <wp:extent cx="4038600" cy="125300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27" cy="12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A77" w14:textId="7EDAE40F" w:rsidR="009E7AA9" w:rsidRDefault="009E7AA9">
      <w:r>
        <w:rPr>
          <w:rFonts w:hint="eastAsia"/>
        </w:rPr>
        <w:t>右边蓝色按钮</w:t>
      </w:r>
      <w:r w:rsidR="003502A6">
        <w:rPr>
          <w:rFonts w:hint="eastAsia"/>
        </w:rPr>
        <w:t>，关注ta是个异步请求，在controller层要返回json格式，关注ta是双向的，点击关注，需要对关注了加一，被关注的关注者减一，由于关注的操作也是很频繁，对性能的要求高，所以用redis，在redis中关注了和关注者分别是两个键，为了以后的操作用zset存储，其中分数为当前时间（关注时间），便于排序，所以在service层关注：关注加一，被关注的关注者加一，用事务写在一起，为了解耦，在controller层的json只传出状态码和是否关注的信息，对于有多少暂不处理，另在service写一个方法查询关注数量和关注者数量将其传入给controller，controller中加入model</w:t>
      </w:r>
      <w:r w:rsidR="008B507B">
        <w:rPr>
          <w:rFonts w:hint="eastAsia"/>
        </w:rPr>
        <w:t>，使其显示</w:t>
      </w:r>
    </w:p>
    <w:p w14:paraId="2E6C09C3" w14:textId="682E8BDF" w:rsidR="008B507B" w:rsidRDefault="008B507B">
      <w:r>
        <w:rPr>
          <w:rFonts w:hint="eastAsia"/>
        </w:rPr>
        <w:t>课程中关注方法和取消关注方法写了两个，在前端通过按钮状态（关注ta</w:t>
      </w:r>
      <w:r>
        <w:t>/</w:t>
      </w:r>
      <w:r>
        <w:rPr>
          <w:rFonts w:hint="eastAsia"/>
        </w:rPr>
        <w:t>已关注）来调用</w:t>
      </w:r>
    </w:p>
    <w:p w14:paraId="5CB8C69F" w14:textId="7119FD51" w:rsidR="008B507B" w:rsidRPr="008B507B" w:rsidRDefault="008B507B">
      <w:pPr>
        <w:rPr>
          <w:rFonts w:hint="eastAsia"/>
        </w:rPr>
      </w:pPr>
      <w:r>
        <w:rPr>
          <w:rFonts w:hint="eastAsia"/>
        </w:rPr>
        <w:t>我的想法是和点赞的逻辑差不多在service层写关注方法时，先判断此用户在不在关注列表中，若在就是取消关注的编码，若不在就是关注的编码，前端在获取json对象后，判断是关注1，还是取消关注0</w:t>
      </w:r>
      <w:r w:rsidR="00860017">
        <w:rPr>
          <w:rFonts w:hint="eastAsia"/>
        </w:rPr>
        <w:t>，在给页面传入相应的按钮（可能课程是为了体验下两种方法？）</w:t>
      </w:r>
    </w:p>
    <w:sectPr w:rsidR="008B507B" w:rsidRPr="008B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88"/>
    <w:rsid w:val="003502A6"/>
    <w:rsid w:val="00461E40"/>
    <w:rsid w:val="00860017"/>
    <w:rsid w:val="008B507B"/>
    <w:rsid w:val="009E7AA9"/>
    <w:rsid w:val="00A11249"/>
    <w:rsid w:val="00A75A88"/>
    <w:rsid w:val="00C8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3384"/>
  <w15:chartTrackingRefBased/>
  <w15:docId w15:val="{4E58DB30-0482-4411-8E3C-28B19AFD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5</cp:revision>
  <dcterms:created xsi:type="dcterms:W3CDTF">2021-08-30T09:45:00Z</dcterms:created>
  <dcterms:modified xsi:type="dcterms:W3CDTF">2021-08-30T11:14:00Z</dcterms:modified>
</cp:coreProperties>
</file>