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4584" w14:textId="5610F0F0" w:rsidR="00483477" w:rsidRDefault="00070700" w:rsidP="00070700">
      <w:pPr>
        <w:pStyle w:val="a4"/>
      </w:pPr>
      <w:r>
        <w:rPr>
          <w:rFonts w:hint="eastAsia"/>
        </w:rPr>
        <w:t>导航规划实验</w:t>
      </w:r>
    </w:p>
    <w:p w14:paraId="62F81601" w14:textId="7F404EF9" w:rsidR="00070700" w:rsidRDefault="0025593B" w:rsidP="0025593B">
      <w:pPr>
        <w:pStyle w:val="1"/>
      </w:pPr>
      <w:r>
        <w:rPr>
          <w:rFonts w:hint="eastAsia"/>
        </w:rPr>
        <w:t>环境准备</w:t>
      </w:r>
    </w:p>
    <w:p w14:paraId="7E498EF6" w14:textId="2BC9119D" w:rsidR="004F0510" w:rsidRDefault="0025593B" w:rsidP="005F5904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"</w:t>
      </w:r>
      <w:r>
        <w:t>./</w:t>
      </w:r>
      <w:proofErr w:type="spellStart"/>
      <w:r>
        <w:t>A_star</w:t>
      </w:r>
      <w:proofErr w:type="spellEnd"/>
      <w:r>
        <w:t>"</w:t>
      </w:r>
      <w:r>
        <w:rPr>
          <w:rFonts w:hint="eastAsia"/>
        </w:rPr>
        <w:t>文件夹下的</w:t>
      </w:r>
      <w:r>
        <w:rPr>
          <w:rFonts w:hint="eastAsia"/>
        </w:rPr>
        <w:t>"</w:t>
      </w:r>
      <w:proofErr w:type="spellStart"/>
      <w:r>
        <w:t>main.m</w:t>
      </w:r>
      <w:proofErr w:type="spellEnd"/>
      <w:r>
        <w:t>"</w:t>
      </w:r>
      <w:r>
        <w:rPr>
          <w:rFonts w:hint="eastAsia"/>
        </w:rPr>
        <w:t>文件，这是实验主函数所在的文件。</w:t>
      </w:r>
    </w:p>
    <w:p w14:paraId="5BB56C9B" w14:textId="0DDD9AF5" w:rsidR="004F0510" w:rsidRPr="0025593B" w:rsidRDefault="004F0510" w:rsidP="005F5904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将</w:t>
      </w:r>
      <w:r>
        <w:t>"./</w:t>
      </w:r>
      <w:proofErr w:type="spellStart"/>
      <w:r>
        <w:t>A_star</w:t>
      </w:r>
      <w:proofErr w:type="spellEnd"/>
      <w:r>
        <w:t>/</w:t>
      </w:r>
      <w:proofErr w:type="spellStart"/>
      <w:r>
        <w:t>A_star</w:t>
      </w:r>
      <w:proofErr w:type="spellEnd"/>
      <w:r>
        <w:t>"</w:t>
      </w:r>
      <w:r>
        <w:rPr>
          <w:rFonts w:hint="eastAsia"/>
        </w:rPr>
        <w:t>文件夹添加到路径中。</w:t>
      </w:r>
    </w:p>
    <w:p w14:paraId="7A2BF3DA" w14:textId="77777777" w:rsidR="001D5A70" w:rsidRDefault="004F0510" w:rsidP="004F0510">
      <w:pPr>
        <w:pStyle w:val="a3"/>
      </w:pPr>
      <w:r>
        <w:rPr>
          <w:noProof/>
        </w:rPr>
        <w:drawing>
          <wp:inline distT="0" distB="0" distL="0" distR="0" wp14:anchorId="05055BB1" wp14:editId="72995F08">
            <wp:extent cx="1376128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612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57C2" w14:textId="5383965B" w:rsidR="00070700" w:rsidRDefault="004F0510" w:rsidP="004F0510">
      <w:pPr>
        <w:pStyle w:val="a3"/>
      </w:pPr>
      <w:r>
        <w:rPr>
          <w:noProof/>
        </w:rPr>
        <w:drawing>
          <wp:inline distT="0" distB="0" distL="0" distR="0" wp14:anchorId="7A67582B" wp14:editId="7FC7E830">
            <wp:extent cx="493884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4421" w14:textId="1FAE20C1" w:rsidR="006D7D3C" w:rsidRDefault="004F0510" w:rsidP="006D7D3C">
      <w:pPr>
        <w:ind w:firstLineChars="200" w:firstLine="420"/>
      </w:pPr>
      <w:r>
        <w:rPr>
          <w:rFonts w:hint="eastAsia"/>
        </w:rPr>
        <w:t>保存。</w:t>
      </w:r>
      <w:r w:rsidR="006D7D3C">
        <w:rPr>
          <w:rFonts w:hint="eastAsia"/>
        </w:rPr>
        <w:t>之后应该可以正常运行</w:t>
      </w:r>
      <w:r w:rsidR="006D7D3C">
        <w:t>"</w:t>
      </w:r>
      <w:proofErr w:type="spellStart"/>
      <w:r w:rsidR="006D7D3C">
        <w:t>main.m</w:t>
      </w:r>
      <w:proofErr w:type="spellEnd"/>
      <w:r w:rsidR="006D7D3C">
        <w:t>"</w:t>
      </w:r>
      <w:r w:rsidR="006D7D3C">
        <w:rPr>
          <w:rFonts w:hint="eastAsia"/>
        </w:rPr>
        <w:t>。</w:t>
      </w:r>
    </w:p>
    <w:p w14:paraId="4646832F" w14:textId="77CA3CC4" w:rsidR="004F0510" w:rsidRDefault="00B0747F" w:rsidP="00B0747F">
      <w:pPr>
        <w:pStyle w:val="1"/>
      </w:pPr>
      <w:r>
        <w:rPr>
          <w:rFonts w:hint="eastAsia"/>
        </w:rPr>
        <w:t>文件说明</w:t>
      </w:r>
    </w:p>
    <w:p w14:paraId="248A3453" w14:textId="4A6E4642" w:rsidR="00B0747F" w:rsidRDefault="00FC47CA" w:rsidP="005F5904">
      <w:pPr>
        <w:pStyle w:val="ac"/>
        <w:numPr>
          <w:ilvl w:val="0"/>
          <w:numId w:val="23"/>
        </w:numPr>
        <w:ind w:firstLineChars="0"/>
      </w:pPr>
      <w:r w:rsidRPr="005F5904">
        <w:rPr>
          <w:rFonts w:hint="eastAsia"/>
          <w:u w:val="single"/>
        </w:rPr>
        <w:t>"</w:t>
      </w:r>
      <w:proofErr w:type="spellStart"/>
      <w:r w:rsidRPr="005F5904">
        <w:rPr>
          <w:rFonts w:hint="eastAsia"/>
          <w:u w:val="single"/>
        </w:rPr>
        <w:t>visualize_map.m</w:t>
      </w:r>
      <w:proofErr w:type="spellEnd"/>
      <w:r w:rsidRPr="005F5904">
        <w:rPr>
          <w:u w:val="single"/>
        </w:rPr>
        <w:t>"</w:t>
      </w:r>
      <w:r w:rsidR="00A66A2B">
        <w:rPr>
          <w:rFonts w:hint="eastAsia"/>
        </w:rPr>
        <w:t>：</w:t>
      </w:r>
      <w:r w:rsidRPr="00FC47CA">
        <w:rPr>
          <w:rFonts w:hint="eastAsia"/>
        </w:rPr>
        <w:t>实现了起点、终点、障碍物、路径和栅格地图的可视化功能。</w:t>
      </w:r>
    </w:p>
    <w:p w14:paraId="6F00A65A" w14:textId="776DE6EC" w:rsidR="00FC47CA" w:rsidRDefault="00AD3C38" w:rsidP="005F5904">
      <w:pPr>
        <w:pStyle w:val="ac"/>
        <w:numPr>
          <w:ilvl w:val="0"/>
          <w:numId w:val="23"/>
        </w:numPr>
        <w:ind w:firstLineChars="0"/>
      </w:pPr>
      <w:r w:rsidRPr="005F5904">
        <w:rPr>
          <w:u w:val="single"/>
        </w:rPr>
        <w:t>"</w:t>
      </w:r>
      <w:proofErr w:type="spellStart"/>
      <w:r w:rsidRPr="005F5904">
        <w:rPr>
          <w:rFonts w:hint="eastAsia"/>
          <w:u w:val="single"/>
        </w:rPr>
        <w:t>obstacle_map.m</w:t>
      </w:r>
      <w:proofErr w:type="spellEnd"/>
      <w:r w:rsidRPr="005F5904">
        <w:rPr>
          <w:u w:val="single"/>
        </w:rPr>
        <w:t>"</w:t>
      </w:r>
      <w:r w:rsidR="00A66A2B">
        <w:rPr>
          <w:rFonts w:hint="eastAsia"/>
        </w:rPr>
        <w:t>：</w:t>
      </w:r>
      <w:r w:rsidRPr="00AD3C38">
        <w:rPr>
          <w:rFonts w:hint="eastAsia"/>
        </w:rPr>
        <w:t>实现了障碍物的随机生成功能。</w:t>
      </w:r>
    </w:p>
    <w:p w14:paraId="35B56243" w14:textId="2D2C368D" w:rsidR="00B0747F" w:rsidRDefault="0045100E" w:rsidP="005F5904">
      <w:pPr>
        <w:pStyle w:val="ac"/>
        <w:numPr>
          <w:ilvl w:val="0"/>
          <w:numId w:val="23"/>
        </w:numPr>
        <w:ind w:firstLineChars="0"/>
      </w:pPr>
      <w:r w:rsidRPr="005F5904">
        <w:rPr>
          <w:u w:val="single"/>
        </w:rPr>
        <w:t>"</w:t>
      </w:r>
      <w:proofErr w:type="spellStart"/>
      <w:r w:rsidRPr="005F5904">
        <w:rPr>
          <w:rFonts w:hint="eastAsia"/>
          <w:u w:val="single"/>
        </w:rPr>
        <w:t>main.m</w:t>
      </w:r>
      <w:proofErr w:type="spellEnd"/>
      <w:r w:rsidRPr="005F5904">
        <w:rPr>
          <w:u w:val="single"/>
        </w:rPr>
        <w:t>"</w:t>
      </w:r>
      <w:r w:rsidR="00A66A2B">
        <w:rPr>
          <w:rFonts w:hint="eastAsia"/>
        </w:rPr>
        <w:t>：</w:t>
      </w:r>
      <w:r w:rsidRPr="0045100E">
        <w:rPr>
          <w:rFonts w:hint="eastAsia"/>
        </w:rPr>
        <w:t>仿真的入口程序</w:t>
      </w:r>
      <w:r>
        <w:rPr>
          <w:rFonts w:hint="eastAsia"/>
        </w:rPr>
        <w:t>。</w:t>
      </w:r>
    </w:p>
    <w:p w14:paraId="3D5EF552" w14:textId="0B65C3FA" w:rsidR="0045100E" w:rsidRDefault="007B4847" w:rsidP="005F5904">
      <w:pPr>
        <w:pStyle w:val="ac"/>
        <w:numPr>
          <w:ilvl w:val="0"/>
          <w:numId w:val="23"/>
        </w:numPr>
        <w:ind w:firstLineChars="0"/>
      </w:pPr>
      <w:r w:rsidRPr="005F5904">
        <w:rPr>
          <w:u w:val="single"/>
        </w:rPr>
        <w:t>"</w:t>
      </w:r>
      <w:proofErr w:type="spellStart"/>
      <w:r w:rsidRPr="005F5904">
        <w:rPr>
          <w:rFonts w:hint="eastAsia"/>
          <w:u w:val="single"/>
        </w:rPr>
        <w:t>A_star_search.m</w:t>
      </w:r>
      <w:proofErr w:type="spellEnd"/>
      <w:r w:rsidRPr="005F5904">
        <w:rPr>
          <w:u w:val="single"/>
        </w:rPr>
        <w:t>"</w:t>
      </w:r>
      <w:r w:rsidR="00A66A2B">
        <w:rPr>
          <w:rFonts w:hint="eastAsia"/>
        </w:rPr>
        <w:t>：</w:t>
      </w:r>
      <w:r w:rsidRPr="005F5904">
        <w:rPr>
          <w:rFonts w:hint="eastAsia"/>
          <w:b/>
          <w:bCs/>
        </w:rPr>
        <w:t>同学们需要完成</w:t>
      </w:r>
      <w:r w:rsidRPr="007B4847">
        <w:rPr>
          <w:rFonts w:hint="eastAsia"/>
        </w:rPr>
        <w:t>的</w:t>
      </w:r>
      <w:r w:rsidRPr="007B4847">
        <w:rPr>
          <w:rFonts w:hint="eastAsia"/>
        </w:rPr>
        <w:t>A*</w:t>
      </w:r>
      <w:r w:rsidRPr="007B4847">
        <w:rPr>
          <w:rFonts w:hint="eastAsia"/>
        </w:rPr>
        <w:t>算法</w:t>
      </w:r>
      <w:r>
        <w:rPr>
          <w:rFonts w:hint="eastAsia"/>
        </w:rPr>
        <w:t>。</w:t>
      </w:r>
    </w:p>
    <w:p w14:paraId="5A1C14C7" w14:textId="15606F99" w:rsidR="008A06F4" w:rsidRPr="00FC47CA" w:rsidRDefault="00555335" w:rsidP="005F5904">
      <w:pPr>
        <w:pStyle w:val="ac"/>
        <w:numPr>
          <w:ilvl w:val="0"/>
          <w:numId w:val="23"/>
        </w:numPr>
        <w:ind w:firstLineChars="0"/>
      </w:pPr>
      <w:r w:rsidRPr="005F5904">
        <w:rPr>
          <w:u w:val="single"/>
        </w:rPr>
        <w:t>"</w:t>
      </w:r>
      <w:r w:rsidRPr="00555335">
        <w:rPr>
          <w:u w:val="single"/>
        </w:rPr>
        <w:t>QBot2e_Keyboard_Teleop_Wheel.mdl</w:t>
      </w:r>
      <w:r w:rsidRPr="005F5904">
        <w:rPr>
          <w:u w:val="single"/>
        </w:rPr>
        <w:t>"</w:t>
      </w:r>
      <w:r>
        <w:rPr>
          <w:rFonts w:hint="eastAsia"/>
        </w:rPr>
        <w:t>：</w:t>
      </w:r>
      <w:r>
        <w:rPr>
          <w:rFonts w:hint="eastAsia"/>
        </w:rPr>
        <w:t>控制小车运动的程序，输入为路径（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）</w:t>
      </w:r>
      <w:r w:rsidR="00326FF7">
        <w:rPr>
          <w:rFonts w:hint="eastAsia"/>
        </w:rPr>
        <w:t>。</w:t>
      </w:r>
    </w:p>
    <w:p w14:paraId="55955B67" w14:textId="40F0E494" w:rsidR="00070700" w:rsidRPr="0045100E" w:rsidRDefault="004042F8" w:rsidP="005F5904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还包括了一个</w:t>
      </w:r>
      <w:proofErr w:type="spellStart"/>
      <w:r>
        <w:rPr>
          <w:rFonts w:hint="eastAsia"/>
        </w:rPr>
        <w:t>A_star</w:t>
      </w:r>
      <w:proofErr w:type="spellEnd"/>
      <w:r>
        <w:rPr>
          <w:rFonts w:hint="eastAsia"/>
        </w:rPr>
        <w:t>文件夹，里面为同学们实现</w:t>
      </w:r>
      <w:r>
        <w:rPr>
          <w:rFonts w:hint="eastAsia"/>
        </w:rPr>
        <w:t>A*</w:t>
      </w:r>
      <w:r>
        <w:rPr>
          <w:rFonts w:hint="eastAsia"/>
        </w:rPr>
        <w:t>算法可能需要使用的一些函数，请同学们自行查看注释了解功能。</w:t>
      </w:r>
    </w:p>
    <w:p w14:paraId="72BF2F31" w14:textId="01CF6762" w:rsidR="0045100E" w:rsidRDefault="00077D6A" w:rsidP="00077D6A">
      <w:pPr>
        <w:pStyle w:val="1"/>
      </w:pPr>
      <w:r>
        <w:rPr>
          <w:rFonts w:hint="eastAsia"/>
        </w:rPr>
        <w:t>任务说明</w:t>
      </w:r>
    </w:p>
    <w:p w14:paraId="365DF8F0" w14:textId="51C225EA" w:rsidR="009D69E7" w:rsidRDefault="00077D6A" w:rsidP="009D69E7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中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算法的实现（</w:t>
      </w:r>
      <w:r>
        <w:rPr>
          <w:rFonts w:hint="eastAsia"/>
        </w:rPr>
        <w:t>Dijkstra</w:t>
      </w:r>
      <w:r>
        <w:rPr>
          <w:rFonts w:hint="eastAsia"/>
        </w:rPr>
        <w:t>算法其实</w:t>
      </w:r>
      <w:r w:rsidR="009D69E7">
        <w:rPr>
          <w:rFonts w:hint="eastAsia"/>
        </w:rPr>
        <w:t>就</w:t>
      </w:r>
      <w:r>
        <w:rPr>
          <w:rFonts w:hint="eastAsia"/>
        </w:rPr>
        <w:t>是启发函数为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算法）。</w:t>
      </w:r>
    </w:p>
    <w:p w14:paraId="4C10022A" w14:textId="726C5AFB" w:rsidR="00146E16" w:rsidRDefault="007062CB" w:rsidP="009D69E7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在指定地图大小、起点、终点以及障碍物的条件下，</w:t>
      </w:r>
      <w:r w:rsidR="00146E16">
        <w:rPr>
          <w:rFonts w:hint="eastAsia"/>
        </w:rPr>
        <w:t>得到规划的路径。</w:t>
      </w:r>
    </w:p>
    <w:p w14:paraId="41EB4199" w14:textId="78997C4F" w:rsidR="00042F23" w:rsidRDefault="00042F23" w:rsidP="009D69E7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使用标签为</w:t>
      </w:r>
      <w:r w:rsidRPr="00042F23">
        <w:t>"</w:t>
      </w:r>
      <w:r>
        <w:t>192.168.2.76</w:t>
      </w:r>
      <w:r w:rsidRPr="00042F23">
        <w:t>"</w:t>
      </w:r>
      <w:r>
        <w:rPr>
          <w:rFonts w:hint="eastAsia"/>
        </w:rPr>
        <w:t>的小车，其实际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为</w:t>
      </w:r>
      <w:r w:rsidR="0047422B" w:rsidRPr="00042F23">
        <w:t>"</w:t>
      </w:r>
      <w:r w:rsidR="0047422B">
        <w:t>192.168.</w:t>
      </w:r>
      <w:r w:rsidR="0047422B">
        <w:t>1</w:t>
      </w:r>
      <w:r w:rsidR="0047422B">
        <w:t>.</w:t>
      </w:r>
      <w:r w:rsidR="0047422B">
        <w:t>100</w:t>
      </w:r>
      <w:r w:rsidR="0047422B" w:rsidRPr="00042F23">
        <w:t>"</w:t>
      </w:r>
      <w:r w:rsidR="008C413E">
        <w:rPr>
          <w:rFonts w:hint="eastAsia"/>
        </w:rPr>
        <w:t>。</w:t>
      </w:r>
    </w:p>
    <w:p w14:paraId="0CBDBF05" w14:textId="6EDDF91B" w:rsidR="00077D6A" w:rsidRPr="00077D6A" w:rsidRDefault="00E726AC" w:rsidP="009D69E7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使用</w:t>
      </w:r>
      <w:r w:rsidR="007062CB">
        <w:rPr>
          <w:rFonts w:hint="eastAsia"/>
        </w:rPr>
        <w:t>"</w:t>
      </w:r>
      <w:r w:rsidR="007062CB">
        <w:t>path"</w:t>
      </w:r>
      <w:r>
        <w:rPr>
          <w:rFonts w:hint="eastAsia"/>
        </w:rPr>
        <w:t>进行轨迹规划</w:t>
      </w:r>
      <w:r w:rsidR="007062CB">
        <w:rPr>
          <w:rFonts w:hint="eastAsia"/>
        </w:rPr>
        <w:t>，查看轨迹跟踪效果。</w:t>
      </w:r>
      <w:r w:rsidR="00042F23">
        <w:rPr>
          <w:rFonts w:hint="eastAsia"/>
        </w:rPr>
        <w:t>（配置参考附录）</w:t>
      </w:r>
    </w:p>
    <w:p w14:paraId="21B04481" w14:textId="189C3572" w:rsidR="00EE4147" w:rsidRDefault="00EE4147" w:rsidP="00EE4147">
      <w:pPr>
        <w:pStyle w:val="1"/>
      </w:pPr>
      <w:r>
        <w:rPr>
          <w:rFonts w:hint="eastAsia"/>
        </w:rPr>
        <w:lastRenderedPageBreak/>
        <w:t>效果示例</w:t>
      </w:r>
    </w:p>
    <w:p w14:paraId="3BBB0F96" w14:textId="57A84B1E" w:rsidR="00EE4147" w:rsidRPr="00EE4147" w:rsidRDefault="00856406" w:rsidP="001D5A70">
      <w:pPr>
        <w:pStyle w:val="a3"/>
      </w:pPr>
      <w:r>
        <w:rPr>
          <w:noProof/>
        </w:rPr>
        <w:drawing>
          <wp:inline distT="0" distB="0" distL="0" distR="0" wp14:anchorId="6E569F01" wp14:editId="3EB9A605">
            <wp:extent cx="4564445" cy="5040000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44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C532" w14:textId="157D8DB9" w:rsidR="00A45297" w:rsidRPr="00B84CD6" w:rsidRDefault="008C270E">
      <w:pPr>
        <w:rPr>
          <w:color w:val="FF0000"/>
        </w:rPr>
      </w:pPr>
      <w:r w:rsidRPr="00B84CD6">
        <w:rPr>
          <w:rFonts w:hint="eastAsia"/>
          <w:color w:val="FF0000"/>
        </w:rPr>
        <w:t>提示</w:t>
      </w:r>
      <w:r w:rsidRPr="00B84CD6">
        <w:rPr>
          <w:rFonts w:hint="eastAsia"/>
          <w:color w:val="FF0000"/>
        </w:rPr>
        <w:t>1</w:t>
      </w:r>
      <w:r w:rsidRPr="00B84CD6">
        <w:rPr>
          <w:rFonts w:hint="eastAsia"/>
          <w:color w:val="FF0000"/>
        </w:rPr>
        <w:t>：生成路径后顺序是反的，且机器人的坐标从</w:t>
      </w:r>
      <w:r w:rsidRPr="00B84CD6">
        <w:rPr>
          <w:rFonts w:hint="eastAsia"/>
          <w:color w:val="FF0000"/>
        </w:rPr>
        <w:t>(</w:t>
      </w:r>
      <w:r w:rsidRPr="00B84CD6">
        <w:rPr>
          <w:color w:val="FF0000"/>
        </w:rPr>
        <w:t>0,</w:t>
      </w:r>
      <w:r w:rsidR="00B84CD6">
        <w:rPr>
          <w:color w:val="FF0000"/>
        </w:rPr>
        <w:t xml:space="preserve"> </w:t>
      </w:r>
      <w:r w:rsidRPr="00B84CD6">
        <w:rPr>
          <w:color w:val="FF0000"/>
        </w:rPr>
        <w:t>0)</w:t>
      </w:r>
      <w:r w:rsidRPr="00B84CD6">
        <w:rPr>
          <w:rFonts w:hint="eastAsia"/>
          <w:color w:val="FF0000"/>
        </w:rPr>
        <w:t>开始，</w:t>
      </w:r>
      <w:proofErr w:type="spellStart"/>
      <w:r w:rsidRPr="00B84CD6">
        <w:rPr>
          <w:rFonts w:hint="eastAsia"/>
          <w:color w:val="FF0000"/>
        </w:rPr>
        <w:t>MatLab</w:t>
      </w:r>
      <w:proofErr w:type="spellEnd"/>
      <w:r w:rsidRPr="00B84CD6">
        <w:rPr>
          <w:rFonts w:hint="eastAsia"/>
          <w:color w:val="FF0000"/>
        </w:rPr>
        <w:t>中起点为</w:t>
      </w:r>
      <w:r w:rsidRPr="00B84CD6">
        <w:rPr>
          <w:rFonts w:hint="eastAsia"/>
          <w:color w:val="FF0000"/>
        </w:rPr>
        <w:t>(</w:t>
      </w:r>
      <w:r w:rsidRPr="00B84CD6">
        <w:rPr>
          <w:color w:val="FF0000"/>
        </w:rPr>
        <w:t>1,</w:t>
      </w:r>
      <w:r w:rsidR="00B84CD6">
        <w:rPr>
          <w:color w:val="FF0000"/>
        </w:rPr>
        <w:t xml:space="preserve"> </w:t>
      </w:r>
      <w:r w:rsidRPr="00B84CD6">
        <w:rPr>
          <w:color w:val="FF0000"/>
        </w:rPr>
        <w:t>1)</w:t>
      </w:r>
      <w:r w:rsidRPr="00B84CD6">
        <w:rPr>
          <w:rFonts w:hint="eastAsia"/>
          <w:color w:val="FF0000"/>
        </w:rPr>
        <w:t>。</w:t>
      </w:r>
    </w:p>
    <w:p w14:paraId="4C49E199" w14:textId="601EDB7D" w:rsidR="008C270E" w:rsidRPr="008C270E" w:rsidRDefault="008C270E">
      <w:pPr>
        <w:rPr>
          <w:rFonts w:hint="eastAsia"/>
        </w:rPr>
      </w:pPr>
      <w:r w:rsidRPr="00B84CD6">
        <w:rPr>
          <w:rFonts w:hint="eastAsia"/>
          <w:color w:val="FF0000"/>
        </w:rPr>
        <w:t>提示</w:t>
      </w:r>
      <w:r w:rsidRPr="00B84CD6">
        <w:rPr>
          <w:rFonts w:hint="eastAsia"/>
          <w:color w:val="FF0000"/>
        </w:rPr>
        <w:t>2</w:t>
      </w:r>
      <w:r w:rsidRPr="00B84CD6">
        <w:rPr>
          <w:rFonts w:hint="eastAsia"/>
          <w:color w:val="FF0000"/>
        </w:rPr>
        <w:t>：小车坐标系向前为</w:t>
      </w:r>
      <w:r w:rsidRPr="00B84CD6">
        <w:rPr>
          <w:rFonts w:hint="eastAsia"/>
          <w:color w:val="FF0000"/>
        </w:rPr>
        <w:t>x</w:t>
      </w:r>
      <w:r w:rsidRPr="00B84CD6">
        <w:rPr>
          <w:rFonts w:hint="eastAsia"/>
          <w:color w:val="FF0000"/>
        </w:rPr>
        <w:t>正方向，左侧为</w:t>
      </w:r>
      <w:r w:rsidRPr="00B84CD6">
        <w:rPr>
          <w:rFonts w:hint="eastAsia"/>
          <w:color w:val="FF0000"/>
        </w:rPr>
        <w:t>y</w:t>
      </w:r>
      <w:r w:rsidRPr="00B84CD6">
        <w:rPr>
          <w:rFonts w:hint="eastAsia"/>
          <w:color w:val="FF0000"/>
        </w:rPr>
        <w:t>正方向。</w:t>
      </w:r>
    </w:p>
    <w:p w14:paraId="6CA74A29" w14:textId="4FEC2708" w:rsidR="008C270E" w:rsidRDefault="00042F23" w:rsidP="00042F23">
      <w:pPr>
        <w:pStyle w:val="1"/>
      </w:pPr>
      <w:r>
        <w:rPr>
          <w:rFonts w:hint="eastAsia"/>
        </w:rPr>
        <w:t>附录</w:t>
      </w:r>
    </w:p>
    <w:p w14:paraId="4E646881" w14:textId="51119938" w:rsidR="008C270E" w:rsidRDefault="00042F23" w:rsidP="009D3DBE">
      <w:pPr>
        <w:ind w:firstLineChars="200" w:firstLine="420"/>
      </w:pPr>
      <w:r>
        <w:t>Simulink</w:t>
      </w:r>
      <w:r>
        <w:rPr>
          <w:rFonts w:hint="eastAsia"/>
        </w:rPr>
        <w:t>的配置是</w:t>
      </w:r>
      <w:r w:rsidR="000C16C2">
        <w:rPr>
          <w:rFonts w:hint="eastAsia"/>
        </w:rPr>
        <w:t>已经</w:t>
      </w:r>
      <w:r>
        <w:rPr>
          <w:rFonts w:hint="eastAsia"/>
        </w:rPr>
        <w:t>完成的，检查以下几个部分。</w:t>
      </w:r>
    </w:p>
    <w:p w14:paraId="441EF366" w14:textId="46B67703" w:rsidR="00042F23" w:rsidRDefault="00C06AED" w:rsidP="008D1F02">
      <w:pPr>
        <w:pStyle w:val="a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096EA" wp14:editId="5A3FCA5B">
                <wp:simplePos x="0" y="0"/>
                <wp:positionH relativeFrom="column">
                  <wp:posOffset>1861014</wp:posOffset>
                </wp:positionH>
                <wp:positionV relativeFrom="paragraph">
                  <wp:posOffset>295682</wp:posOffset>
                </wp:positionV>
                <wp:extent cx="286603" cy="279779"/>
                <wp:effectExtent l="19050" t="19050" r="18415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B3C72" id="矩形 14" o:spid="_x0000_s1026" style="position:absolute;left:0;text-align:left;margin-left:146.55pt;margin-top:23.3pt;width:22.55pt;height:2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" filled="f" strokecolor="red" strokeweight="2.25pt"/>
            </w:pict>
          </mc:Fallback>
        </mc:AlternateContent>
      </w:r>
      <w:r w:rsidR="008D1F02" w:rsidRPr="008D1F02">
        <w:drawing>
          <wp:inline distT="0" distB="0" distL="0" distR="0" wp14:anchorId="57D31344" wp14:editId="57970326">
            <wp:extent cx="2543530" cy="8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3211" w14:textId="7C86D178" w:rsidR="00042F23" w:rsidRDefault="008D1F02" w:rsidP="008D1F02">
      <w:pPr>
        <w:pStyle w:val="a3"/>
      </w:pPr>
      <w:r w:rsidRPr="008D1F02">
        <w:lastRenderedPageBreak/>
        <w:drawing>
          <wp:inline distT="0" distB="0" distL="0" distR="0" wp14:anchorId="5B1ED9CF" wp14:editId="695E7FA5">
            <wp:extent cx="5278120" cy="31381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8317" w14:textId="79F3252D" w:rsidR="00042F23" w:rsidRDefault="000C16C2" w:rsidP="000C16C2">
      <w:pPr>
        <w:pStyle w:val="a3"/>
      </w:pPr>
      <w:r w:rsidRPr="000C16C2">
        <w:drawing>
          <wp:inline distT="0" distB="0" distL="0" distR="0" wp14:anchorId="0B8FD67A" wp14:editId="66804E77">
            <wp:extent cx="1526023" cy="36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0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6C2">
        <w:drawing>
          <wp:inline distT="0" distB="0" distL="0" distR="0" wp14:anchorId="76116156" wp14:editId="13D0185B">
            <wp:extent cx="3505689" cy="433448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ADC2" w14:textId="4B32709B" w:rsidR="008D1F02" w:rsidRDefault="00073932">
      <w:pPr>
        <w:rPr>
          <w:rFonts w:hint="eastAsia"/>
        </w:rPr>
      </w:pPr>
      <w:r>
        <w:rPr>
          <w:rFonts w:hint="eastAsia"/>
        </w:rPr>
        <w:t>运行时，先按</w:t>
      </w:r>
      <w:r>
        <w:rPr>
          <w:rFonts w:hint="eastAsia"/>
        </w:rPr>
        <w:t>build</w:t>
      </w:r>
      <w:r>
        <w:rPr>
          <w:rFonts w:hint="eastAsia"/>
        </w:rPr>
        <w:t>，再按</w:t>
      </w:r>
      <w:r>
        <w:rPr>
          <w:rFonts w:hint="eastAsia"/>
        </w:rPr>
        <w:t>C</w:t>
      </w:r>
      <w:r>
        <w:t>onnect to target</w:t>
      </w:r>
      <w:r>
        <w:rPr>
          <w:rFonts w:hint="eastAsia"/>
        </w:rPr>
        <w:t>，最后按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，注意选为</w:t>
      </w:r>
      <w:r>
        <w:rPr>
          <w:rFonts w:hint="eastAsia"/>
        </w:rPr>
        <w:t>E</w:t>
      </w:r>
      <w:r>
        <w:t>xternal</w:t>
      </w:r>
      <w:r>
        <w:rPr>
          <w:rFonts w:hint="eastAsia"/>
        </w:rPr>
        <w:t>后再编译。</w:t>
      </w:r>
    </w:p>
    <w:p w14:paraId="58660CD8" w14:textId="05EE0ACC" w:rsidR="00073932" w:rsidRDefault="00C06AED" w:rsidP="00C06AE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8C97F" wp14:editId="415BBBAE">
                <wp:simplePos x="0" y="0"/>
                <wp:positionH relativeFrom="column">
                  <wp:posOffset>668646</wp:posOffset>
                </wp:positionH>
                <wp:positionV relativeFrom="paragraph">
                  <wp:posOffset>150173</wp:posOffset>
                </wp:positionV>
                <wp:extent cx="286603" cy="279779"/>
                <wp:effectExtent l="19050" t="19050" r="18415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3B6BE" id="矩形 12" o:spid="_x0000_s1026" style="position:absolute;left:0;text-align:left;margin-left:52.65pt;margin-top:11.8pt;width:22.55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C24D4" wp14:editId="45357D71">
                <wp:simplePos x="0" y="0"/>
                <wp:positionH relativeFrom="column">
                  <wp:posOffset>348378</wp:posOffset>
                </wp:positionH>
                <wp:positionV relativeFrom="paragraph">
                  <wp:posOffset>150069</wp:posOffset>
                </wp:positionV>
                <wp:extent cx="286603" cy="279779"/>
                <wp:effectExtent l="19050" t="19050" r="1841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9D82E" id="矩形 11" o:spid="_x0000_s1026" style="position:absolute;left:0;text-align:left;margin-left:27.45pt;margin-top:11.8pt;width:22.55pt;height:2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640A6" wp14:editId="4BEA1D18">
                <wp:simplePos x="0" y="0"/>
                <wp:positionH relativeFrom="column">
                  <wp:posOffset>4543198</wp:posOffset>
                </wp:positionH>
                <wp:positionV relativeFrom="paragraph">
                  <wp:posOffset>141254</wp:posOffset>
                </wp:positionV>
                <wp:extent cx="286603" cy="279779"/>
                <wp:effectExtent l="19050" t="19050" r="1841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83505" id="矩形 10" o:spid="_x0000_s1026" style="position:absolute;left:0;text-align:left;margin-left:357.75pt;margin-top:11.1pt;width:22.5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" filled="f" strokecolor="red" strokeweight="2.25pt"/>
            </w:pict>
          </mc:Fallback>
        </mc:AlternateContent>
      </w:r>
      <w:r w:rsidR="00073932" w:rsidRPr="00073932">
        <w:drawing>
          <wp:inline distT="0" distB="0" distL="0" distR="0" wp14:anchorId="1C857181" wp14:editId="46603136">
            <wp:extent cx="4648849" cy="5144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E065" w14:textId="3F711AC6" w:rsidR="00567338" w:rsidRPr="00567338" w:rsidRDefault="00567338" w:rsidP="00567338">
      <w:pPr>
        <w:rPr>
          <w:rFonts w:hint="eastAsia"/>
          <w:color w:val="FF0000"/>
        </w:rPr>
      </w:pPr>
      <w:r w:rsidRPr="00567338">
        <w:rPr>
          <w:color w:val="FF0000"/>
        </w:rPr>
        <w:t xml:space="preserve">       </w:t>
      </w:r>
      <w:r w:rsidRPr="00567338">
        <w:rPr>
          <w:rFonts w:hint="eastAsia"/>
          <w:color w:val="FF0000"/>
        </w:rPr>
        <w:t>2</w:t>
      </w:r>
      <w:r w:rsidRPr="00567338">
        <w:rPr>
          <w:color w:val="FF0000"/>
        </w:rPr>
        <w:t xml:space="preserve">    3 </w:t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</w:r>
      <w:r w:rsidRPr="00567338">
        <w:rPr>
          <w:color w:val="FF0000"/>
        </w:rPr>
        <w:tab/>
        <w:t xml:space="preserve">      1</w:t>
      </w:r>
      <w:bookmarkStart w:id="0" w:name="_GoBack"/>
      <w:bookmarkEnd w:id="0"/>
    </w:p>
    <w:sectPr w:rsidR="00567338" w:rsidRPr="00567338" w:rsidSect="00481FF3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7DB55" w14:textId="77777777" w:rsidR="00932D8B" w:rsidRDefault="00932D8B" w:rsidP="00651F73">
      <w:r>
        <w:separator/>
      </w:r>
    </w:p>
  </w:endnote>
  <w:endnote w:type="continuationSeparator" w:id="0">
    <w:p w14:paraId="5053E823" w14:textId="77777777" w:rsidR="00932D8B" w:rsidRDefault="00932D8B" w:rsidP="0065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76F59" w14:textId="77777777" w:rsidR="00932D8B" w:rsidRDefault="00932D8B" w:rsidP="00651F73">
      <w:r>
        <w:separator/>
      </w:r>
    </w:p>
  </w:footnote>
  <w:footnote w:type="continuationSeparator" w:id="0">
    <w:p w14:paraId="49B977EB" w14:textId="77777777" w:rsidR="00932D8B" w:rsidRDefault="00932D8B" w:rsidP="00651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7206"/>
    <w:multiLevelType w:val="hybridMultilevel"/>
    <w:tmpl w:val="91DA014A"/>
    <w:lvl w:ilvl="0" w:tplc="23525B5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06FB8"/>
    <w:multiLevelType w:val="multilevel"/>
    <w:tmpl w:val="9208D34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B3149D"/>
    <w:multiLevelType w:val="hybridMultilevel"/>
    <w:tmpl w:val="C79059D0"/>
    <w:lvl w:ilvl="0" w:tplc="23525B5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9E6C0D"/>
    <w:multiLevelType w:val="hybridMultilevel"/>
    <w:tmpl w:val="04629C6C"/>
    <w:lvl w:ilvl="0" w:tplc="23525B5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0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16"/>
    <w:rsid w:val="00042F23"/>
    <w:rsid w:val="00070700"/>
    <w:rsid w:val="00073932"/>
    <w:rsid w:val="00077D6A"/>
    <w:rsid w:val="000C16C2"/>
    <w:rsid w:val="00146E16"/>
    <w:rsid w:val="00177C35"/>
    <w:rsid w:val="001A3D23"/>
    <w:rsid w:val="001D5A70"/>
    <w:rsid w:val="0025593B"/>
    <w:rsid w:val="003055A6"/>
    <w:rsid w:val="00326FF7"/>
    <w:rsid w:val="00356FB0"/>
    <w:rsid w:val="003A4E27"/>
    <w:rsid w:val="003B2B12"/>
    <w:rsid w:val="003C5ABC"/>
    <w:rsid w:val="004042F8"/>
    <w:rsid w:val="0045100E"/>
    <w:rsid w:val="0047422B"/>
    <w:rsid w:val="00481FF3"/>
    <w:rsid w:val="00483477"/>
    <w:rsid w:val="004E260A"/>
    <w:rsid w:val="004F0510"/>
    <w:rsid w:val="00511016"/>
    <w:rsid w:val="00555335"/>
    <w:rsid w:val="00567338"/>
    <w:rsid w:val="005D6C4C"/>
    <w:rsid w:val="005F5904"/>
    <w:rsid w:val="00651F73"/>
    <w:rsid w:val="00682D25"/>
    <w:rsid w:val="006B0E2B"/>
    <w:rsid w:val="006B345E"/>
    <w:rsid w:val="006D7D3C"/>
    <w:rsid w:val="007062CB"/>
    <w:rsid w:val="007B4847"/>
    <w:rsid w:val="007C6407"/>
    <w:rsid w:val="007F3137"/>
    <w:rsid w:val="007F3D78"/>
    <w:rsid w:val="00856406"/>
    <w:rsid w:val="008A06F4"/>
    <w:rsid w:val="008C270E"/>
    <w:rsid w:val="008C413E"/>
    <w:rsid w:val="008D1F02"/>
    <w:rsid w:val="008F044C"/>
    <w:rsid w:val="009128AC"/>
    <w:rsid w:val="00915F15"/>
    <w:rsid w:val="00932D8B"/>
    <w:rsid w:val="0097667F"/>
    <w:rsid w:val="009D3DBE"/>
    <w:rsid w:val="009D69E7"/>
    <w:rsid w:val="009F31A7"/>
    <w:rsid w:val="00A45297"/>
    <w:rsid w:val="00A66A2B"/>
    <w:rsid w:val="00A87293"/>
    <w:rsid w:val="00AD3C38"/>
    <w:rsid w:val="00AD554D"/>
    <w:rsid w:val="00B002DF"/>
    <w:rsid w:val="00B0747F"/>
    <w:rsid w:val="00B17174"/>
    <w:rsid w:val="00B369AA"/>
    <w:rsid w:val="00B43B6A"/>
    <w:rsid w:val="00B57344"/>
    <w:rsid w:val="00B84CD6"/>
    <w:rsid w:val="00C06AED"/>
    <w:rsid w:val="00E06DAD"/>
    <w:rsid w:val="00E726AC"/>
    <w:rsid w:val="00ED4DEC"/>
    <w:rsid w:val="00EE3B35"/>
    <w:rsid w:val="00EE4147"/>
    <w:rsid w:val="00F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BA47"/>
  <w15:chartTrackingRefBased/>
  <w15:docId w15:val="{4FA7DD83-DE31-4194-A067-152C9F8A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2DF"/>
    <w:pPr>
      <w:widowControl w:val="0"/>
      <w:jc w:val="both"/>
    </w:pPr>
    <w:rPr>
      <w:rFonts w:ascii="Times New Roman" w:eastAsia="宋体" w:hAnsi="Times New Roman"/>
      <w:color w:val="000000" w:themeColor="text1"/>
      <w:szCs w:val="24"/>
    </w:rPr>
  </w:style>
  <w:style w:type="paragraph" w:styleId="1">
    <w:name w:val="heading 1"/>
    <w:next w:val="a"/>
    <w:link w:val="10"/>
    <w:uiPriority w:val="9"/>
    <w:qFormat/>
    <w:rsid w:val="00A87293"/>
    <w:pPr>
      <w:keepNext/>
      <w:widowControl w:val="0"/>
      <w:numPr>
        <w:numId w:val="21"/>
      </w:numPr>
      <w:adjustRightInd w:val="0"/>
      <w:spacing w:beforeLines="50" w:before="156" w:afterLines="50" w:after="156"/>
      <w:jc w:val="both"/>
      <w:outlineLvl w:val="0"/>
    </w:pPr>
    <w:rPr>
      <w:rFonts w:ascii="Times New Roman" w:eastAsia="黑体" w:hAnsi="Times New Roman"/>
      <w:sz w:val="28"/>
    </w:rPr>
  </w:style>
  <w:style w:type="paragraph" w:styleId="2">
    <w:name w:val="heading 2"/>
    <w:next w:val="a"/>
    <w:link w:val="20"/>
    <w:uiPriority w:val="9"/>
    <w:unhideWhenUsed/>
    <w:qFormat/>
    <w:rsid w:val="00A87293"/>
    <w:pPr>
      <w:keepNext/>
      <w:widowControl w:val="0"/>
      <w:numPr>
        <w:ilvl w:val="1"/>
        <w:numId w:val="19"/>
      </w:numPr>
      <w:adjustRightInd w:val="0"/>
      <w:spacing w:beforeLines="50" w:before="50" w:afterLines="50" w:after="50"/>
      <w:jc w:val="both"/>
      <w:outlineLvl w:val="1"/>
    </w:pPr>
    <w:rPr>
      <w:rFonts w:ascii="Times New Roman" w:eastAsia="黑体" w:hAnsi="Times New Roman"/>
      <w:sz w:val="24"/>
    </w:rPr>
  </w:style>
  <w:style w:type="paragraph" w:styleId="3">
    <w:name w:val="heading 3"/>
    <w:next w:val="a"/>
    <w:link w:val="30"/>
    <w:uiPriority w:val="9"/>
    <w:unhideWhenUsed/>
    <w:qFormat/>
    <w:rsid w:val="00A87293"/>
    <w:pPr>
      <w:widowControl w:val="0"/>
      <w:numPr>
        <w:ilvl w:val="2"/>
        <w:numId w:val="21"/>
      </w:numPr>
      <w:adjustRightInd w:val="0"/>
      <w:spacing w:beforeLines="50" w:before="50" w:afterLines="50" w:after="50"/>
      <w:jc w:val="both"/>
      <w:outlineLvl w:val="2"/>
    </w:pPr>
    <w:rPr>
      <w:rFonts w:ascii="Times New Roman" w:eastAsia="黑体" w:hAnsi="Times New Roman"/>
    </w:rPr>
  </w:style>
  <w:style w:type="paragraph" w:styleId="4">
    <w:name w:val="heading 4"/>
    <w:next w:val="a"/>
    <w:link w:val="40"/>
    <w:uiPriority w:val="9"/>
    <w:unhideWhenUsed/>
    <w:qFormat/>
    <w:rsid w:val="00A87293"/>
    <w:pPr>
      <w:numPr>
        <w:ilvl w:val="3"/>
        <w:numId w:val="21"/>
      </w:numPr>
      <w:spacing w:beforeLines="50" w:before="156" w:afterLines="50" w:after="156"/>
      <w:outlineLvl w:val="3"/>
    </w:pPr>
    <w:rPr>
      <w:rFonts w:ascii="Times New Roman" w:eastAsia="黑体" w:hAnsi="Times New Roman"/>
    </w:rPr>
  </w:style>
  <w:style w:type="paragraph" w:styleId="5">
    <w:name w:val="heading 5"/>
    <w:basedOn w:val="a"/>
    <w:next w:val="a"/>
    <w:link w:val="50"/>
    <w:uiPriority w:val="9"/>
    <w:unhideWhenUsed/>
    <w:qFormat/>
    <w:rsid w:val="000707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1F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293"/>
    <w:rPr>
      <w:rFonts w:ascii="Times New Roman" w:eastAsia="黑体" w:hAnsi="Times New Roman"/>
      <w:sz w:val="28"/>
    </w:rPr>
  </w:style>
  <w:style w:type="character" w:customStyle="1" w:styleId="20">
    <w:name w:val="标题 2 字符"/>
    <w:basedOn w:val="a0"/>
    <w:link w:val="2"/>
    <w:uiPriority w:val="9"/>
    <w:rsid w:val="00A87293"/>
    <w:rPr>
      <w:rFonts w:ascii="Times New Roman" w:eastAsia="黑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4E260A"/>
    <w:rPr>
      <w:rFonts w:ascii="Times New Roman" w:eastAsia="黑体" w:hAnsi="Times New Roman"/>
    </w:rPr>
  </w:style>
  <w:style w:type="paragraph" w:styleId="a3">
    <w:name w:val="No Spacing"/>
    <w:uiPriority w:val="1"/>
    <w:qFormat/>
    <w:rsid w:val="00B002DF"/>
    <w:pPr>
      <w:jc w:val="center"/>
    </w:pPr>
    <w:rPr>
      <w:rFonts w:ascii="Times New Roman" w:eastAsia="宋体" w:hAnsi="Times New Roman"/>
      <w:color w:val="000000" w:themeColor="text1"/>
      <w:sz w:val="18"/>
      <w:szCs w:val="20"/>
    </w:rPr>
  </w:style>
  <w:style w:type="paragraph" w:styleId="a4">
    <w:name w:val="Title"/>
    <w:next w:val="a"/>
    <w:link w:val="a5"/>
    <w:uiPriority w:val="10"/>
    <w:qFormat/>
    <w:rsid w:val="00B17174"/>
    <w:pPr>
      <w:keepNext/>
      <w:widowControl w:val="0"/>
      <w:jc w:val="center"/>
    </w:pPr>
    <w:rPr>
      <w:rFonts w:ascii="Times New Roman" w:eastAsia="黑体" w:hAnsi="Times New Roman" w:cstheme="majorBidi"/>
      <w:b/>
      <w:bCs/>
      <w:color w:val="000000" w:themeColor="text1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17174"/>
    <w:rPr>
      <w:rFonts w:ascii="Times New Roman" w:eastAsia="黑体" w:hAnsi="Times New Roman" w:cstheme="majorBidi"/>
      <w:b/>
      <w:bCs/>
      <w:color w:val="000000" w:themeColor="text1"/>
      <w:sz w:val="32"/>
      <w:szCs w:val="32"/>
    </w:rPr>
  </w:style>
  <w:style w:type="paragraph" w:styleId="a6">
    <w:name w:val="Subtitle"/>
    <w:next w:val="a"/>
    <w:link w:val="a7"/>
    <w:uiPriority w:val="11"/>
    <w:qFormat/>
    <w:rsid w:val="007F3D78"/>
    <w:pPr>
      <w:jc w:val="center"/>
    </w:pPr>
    <w:rPr>
      <w:rFonts w:ascii="Times New Roman" w:eastAsia="楷体" w:hAnsi="Times New Roman"/>
      <w:bCs/>
      <w:color w:val="000000" w:themeColor="text1"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7F3D78"/>
    <w:rPr>
      <w:rFonts w:ascii="Times New Roman" w:eastAsia="楷体" w:hAnsi="Times New Roman"/>
      <w:bCs/>
      <w:color w:val="000000" w:themeColor="text1"/>
      <w:kern w:val="28"/>
      <w:szCs w:val="32"/>
    </w:rPr>
  </w:style>
  <w:style w:type="character" w:customStyle="1" w:styleId="40">
    <w:name w:val="标题 4 字符"/>
    <w:basedOn w:val="a0"/>
    <w:link w:val="4"/>
    <w:uiPriority w:val="9"/>
    <w:rsid w:val="003C5ABC"/>
    <w:rPr>
      <w:rFonts w:ascii="Times New Roman" w:eastAsia="黑体" w:hAnsi="Times New Roman"/>
    </w:rPr>
  </w:style>
  <w:style w:type="paragraph" w:customStyle="1" w:styleId="a8">
    <w:name w:val="命令行"/>
    <w:basedOn w:val="a"/>
    <w:link w:val="a9"/>
    <w:qFormat/>
    <w:rsid w:val="003C5ABC"/>
    <w:pPr>
      <w:shd w:val="clear" w:color="auto" w:fill="E7E6E6" w:themeFill="background2"/>
      <w:wordWrap w:val="0"/>
      <w:ind w:firstLineChars="200" w:firstLine="200"/>
    </w:pPr>
  </w:style>
  <w:style w:type="character" w:customStyle="1" w:styleId="a9">
    <w:name w:val="命令行 字符"/>
    <w:basedOn w:val="a0"/>
    <w:link w:val="a8"/>
    <w:rsid w:val="003C5ABC"/>
    <w:rPr>
      <w:rFonts w:ascii="Times New Roman" w:eastAsia="宋体" w:hAnsi="Times New Roman"/>
      <w:color w:val="000000" w:themeColor="text1"/>
      <w:szCs w:val="24"/>
      <w:shd w:val="clear" w:color="auto" w:fill="E7E6E6" w:themeFill="background2"/>
    </w:rPr>
  </w:style>
  <w:style w:type="paragraph" w:customStyle="1" w:styleId="aa">
    <w:name w:val="缩进"/>
    <w:basedOn w:val="a"/>
    <w:link w:val="ab"/>
    <w:qFormat/>
    <w:rsid w:val="00A87293"/>
    <w:pPr>
      <w:spacing w:line="360" w:lineRule="exact"/>
      <w:ind w:firstLineChars="200" w:firstLine="420"/>
    </w:pPr>
  </w:style>
  <w:style w:type="character" w:customStyle="1" w:styleId="ab">
    <w:name w:val="缩进 字符"/>
    <w:basedOn w:val="a0"/>
    <w:link w:val="aa"/>
    <w:rsid w:val="00A87293"/>
    <w:rPr>
      <w:rFonts w:ascii="Times New Roman" w:eastAsia="宋体" w:hAnsi="Times New Roman"/>
      <w:color w:val="000000" w:themeColor="text1"/>
      <w:szCs w:val="24"/>
    </w:rPr>
  </w:style>
  <w:style w:type="character" w:customStyle="1" w:styleId="50">
    <w:name w:val="标题 5 字符"/>
    <w:basedOn w:val="a0"/>
    <w:link w:val="5"/>
    <w:uiPriority w:val="9"/>
    <w:rsid w:val="00070700"/>
    <w:rPr>
      <w:rFonts w:ascii="Times New Roman" w:eastAsia="宋体" w:hAnsi="Times New Roman"/>
      <w:b/>
      <w:bCs/>
      <w:color w:val="000000" w:themeColor="text1"/>
      <w:sz w:val="28"/>
      <w:szCs w:val="28"/>
    </w:rPr>
  </w:style>
  <w:style w:type="paragraph" w:styleId="ac">
    <w:name w:val="List Paragraph"/>
    <w:basedOn w:val="a"/>
    <w:uiPriority w:val="34"/>
    <w:qFormat/>
    <w:rsid w:val="005F5904"/>
    <w:pPr>
      <w:ind w:firstLineChars="200" w:firstLine="420"/>
    </w:pPr>
  </w:style>
  <w:style w:type="paragraph" w:styleId="ad">
    <w:name w:val="header"/>
    <w:basedOn w:val="a"/>
    <w:link w:val="ae"/>
    <w:uiPriority w:val="99"/>
    <w:unhideWhenUsed/>
    <w:rsid w:val="00651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51F7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51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51F73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D1F0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 Guo</dc:creator>
  <cp:keywords/>
  <dc:description/>
  <cp:lastModifiedBy>Dell</cp:lastModifiedBy>
  <cp:revision>41</cp:revision>
  <dcterms:created xsi:type="dcterms:W3CDTF">2022-10-18T09:48:00Z</dcterms:created>
  <dcterms:modified xsi:type="dcterms:W3CDTF">2022-10-18T20:47:00Z</dcterms:modified>
</cp:coreProperties>
</file>