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A174" w14:textId="77777777" w:rsidR="00FB0F27" w:rsidRDefault="00FB0F27" w:rsidP="00FB0F27">
      <w:pPr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Лабораторна робота №5. </w:t>
      </w:r>
    </w:p>
    <w:p w14:paraId="4072A783" w14:textId="656101F9" w:rsidR="00FB0F27" w:rsidRPr="00FB0F27" w:rsidRDefault="00FB0F27" w:rsidP="00FB0F27">
      <w:pPr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РОБОТА З БАЗАМИ ДАНИХ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У ВЕБЗАСТОСУНКАХ</w:t>
      </w:r>
    </w:p>
    <w:p w14:paraId="0991183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Мета роботи</w:t>
      </w:r>
    </w:p>
    <w:p w14:paraId="1E59F435" w14:textId="77777777" w:rsidR="00FB0F27" w:rsidRPr="00FB0F27" w:rsidRDefault="00FB0F27" w:rsidP="00FB0F27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Ознайомитися з принципами організації, проєктування та підключення баз даних у веб-застосунках.</w:t>
      </w:r>
    </w:p>
    <w:p w14:paraId="7BFA5803" w14:textId="77777777" w:rsidR="00FB0F27" w:rsidRPr="00FB0F27" w:rsidRDefault="00FB0F27" w:rsidP="00FB0F27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Розрізняти реляційні й нереляційні моделі даних.</w:t>
      </w:r>
    </w:p>
    <w:p w14:paraId="4E0F6539" w14:textId="77777777" w:rsidR="00FB0F27" w:rsidRPr="00FB0F27" w:rsidRDefault="00FB0F27" w:rsidP="00FB0F27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Навчитися використовувати ORM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Object-Relational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Mapping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для взаємодії між застосунком і базою даних.</w:t>
      </w:r>
    </w:p>
    <w:p w14:paraId="3FAB188B" w14:textId="77777777" w:rsidR="00FB0F27" w:rsidRPr="00FB0F27" w:rsidRDefault="00FB0F27" w:rsidP="00FB0F27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Закріпити практичні навички створення REST API для доступу до даних.</w:t>
      </w:r>
    </w:p>
    <w:p w14:paraId="21D9685C" w14:textId="77777777" w:rsidR="00FB0F27" w:rsidRPr="00FB0F27" w:rsidRDefault="00FB0F27" w:rsidP="00FB0F27">
      <w:pPr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Розуміти взаємозв’язок між моделлю, контролером і маршрутизатором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–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View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–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Controller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 MVC).</w:t>
      </w:r>
    </w:p>
    <w:p w14:paraId="2C855F6C" w14:textId="45C306C9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3AA8F73" w14:textId="162A7778" w:rsidR="00FB0F27" w:rsidRPr="00FB0F27" w:rsidRDefault="00FB0F27" w:rsidP="00FB0F27">
      <w:pPr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 ТЕОРЕТИЧНІ ВІДОМОСТІ</w:t>
      </w:r>
    </w:p>
    <w:p w14:paraId="114DE0C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1.1. Роль баз даних у веб-застосунках</w:t>
      </w:r>
    </w:p>
    <w:p w14:paraId="73B42BD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База даних є фундаментальним компонентом більшості сучасних веб-застосунків, оскільки саме вона забезпечує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зберігання, структурування та доступ до інформації</w:t>
      </w:r>
      <w:r w:rsidRPr="00FB0F27">
        <w:rPr>
          <w:rFonts w:asciiTheme="majorBidi" w:hAnsiTheme="majorBidi" w:cstheme="majorBidi"/>
          <w:sz w:val="28"/>
          <w:szCs w:val="28"/>
        </w:rPr>
        <w:t>, необхідної для функціонування системи.</w:t>
      </w:r>
      <w:r w:rsidRPr="00FB0F27">
        <w:rPr>
          <w:rFonts w:asciiTheme="majorBidi" w:hAnsiTheme="majorBidi" w:cstheme="majorBidi"/>
          <w:sz w:val="28"/>
          <w:szCs w:val="28"/>
        </w:rPr>
        <w:br/>
        <w:t xml:space="preserve">У типових клієнт-серверних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архітектурах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дані передаються через API між сервером і клієнтом, а БД виступає центральним сховищем інформації для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бекенду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6203E91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Ключові завдання бази даних:</w:t>
      </w:r>
    </w:p>
    <w:p w14:paraId="4B122AE4" w14:textId="77777777" w:rsidR="00FB0F27" w:rsidRPr="00FB0F27" w:rsidRDefault="00FB0F27" w:rsidP="00FB0F27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зберігання даних у структурованому вигляді;</w:t>
      </w:r>
    </w:p>
    <w:p w14:paraId="13043942" w14:textId="77777777" w:rsidR="00FB0F27" w:rsidRPr="00FB0F27" w:rsidRDefault="00FB0F27" w:rsidP="00FB0F27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забезпечення цілісності та узгодженості інформації;</w:t>
      </w:r>
    </w:p>
    <w:p w14:paraId="241556F2" w14:textId="77777777" w:rsidR="00FB0F27" w:rsidRPr="00FB0F27" w:rsidRDefault="00FB0F27" w:rsidP="00FB0F27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підтримка транзакцій (у разі реляційних СУБД);</w:t>
      </w:r>
    </w:p>
    <w:p w14:paraId="61B53DB5" w14:textId="77777777" w:rsidR="00FB0F27" w:rsidRPr="00FB0F27" w:rsidRDefault="00FB0F27" w:rsidP="00FB0F27">
      <w:pPr>
        <w:numPr>
          <w:ilvl w:val="0"/>
          <w:numId w:val="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забезпечення паралельного доступу багатьох користувачів.</w:t>
      </w:r>
    </w:p>
    <w:p w14:paraId="010D20A6" w14:textId="37DD744A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FAA364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1.2. Реляційні бази даних</w:t>
      </w:r>
    </w:p>
    <w:p w14:paraId="6FF02D0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Реляційна модель, запропонована Едгаром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Коддом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у 1970 році, організовує дані у вигляді таблиць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relations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), що складаються з рядків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records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і стовпців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fields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).</w:t>
      </w:r>
    </w:p>
    <w:p w14:paraId="6BFD8EE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lastRenderedPageBreak/>
        <w:t>Приклади реляційних СУБД: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PostgreSQL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Oracle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SQLite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7960613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Основні поняття:</w:t>
      </w:r>
    </w:p>
    <w:p w14:paraId="017ECD29" w14:textId="77777777" w:rsidR="00FB0F27" w:rsidRPr="00FB0F27" w:rsidRDefault="00FB0F27" w:rsidP="00FB0F27">
      <w:pPr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Таблиця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relation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набір однотипних записів.</w:t>
      </w:r>
    </w:p>
    <w:p w14:paraId="78913E56" w14:textId="77777777" w:rsidR="00FB0F27" w:rsidRPr="00FB0F27" w:rsidRDefault="00FB0F27" w:rsidP="00FB0F27">
      <w:pPr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Первинний ключ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Primary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Key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B0F27">
        <w:rPr>
          <w:rFonts w:asciiTheme="majorBidi" w:hAnsiTheme="majorBidi" w:cstheme="majorBidi"/>
          <w:sz w:val="28"/>
          <w:szCs w:val="28"/>
        </w:rPr>
        <w:t xml:space="preserve"> — унікальний ідентифікатор рядка.</w:t>
      </w:r>
    </w:p>
    <w:p w14:paraId="77115C08" w14:textId="77777777" w:rsidR="00FB0F27" w:rsidRPr="00FB0F27" w:rsidRDefault="00FB0F27" w:rsidP="00FB0F27">
      <w:pPr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Зовнішній ключ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Foreign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Key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атрибут, який встановлює зв’язок між таблицями.</w:t>
      </w:r>
    </w:p>
    <w:p w14:paraId="70048EC6" w14:textId="77777777" w:rsidR="00FB0F27" w:rsidRPr="00FB0F27" w:rsidRDefault="00FB0F27" w:rsidP="00FB0F27">
      <w:pPr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Індекс</w:t>
      </w:r>
      <w:r w:rsidRPr="00FB0F27">
        <w:rPr>
          <w:rFonts w:asciiTheme="majorBidi" w:hAnsiTheme="majorBidi" w:cstheme="majorBidi"/>
          <w:sz w:val="28"/>
          <w:szCs w:val="28"/>
        </w:rPr>
        <w:t xml:space="preserve"> — структура даних, що прискорює пошук.</w:t>
      </w:r>
    </w:p>
    <w:p w14:paraId="79E6231C" w14:textId="77777777" w:rsidR="00FB0F27" w:rsidRPr="00FB0F27" w:rsidRDefault="00FB0F27" w:rsidP="00FB0F27">
      <w:pPr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Транзакція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послідовність операцій, яка виконується як єдине ціле (ACID).</w:t>
      </w:r>
    </w:p>
    <w:p w14:paraId="0CDDD9A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ACID-властивості:</w:t>
      </w:r>
    </w:p>
    <w:p w14:paraId="35F334C8" w14:textId="77777777" w:rsidR="00FB0F27" w:rsidRPr="00FB0F27" w:rsidRDefault="00FB0F27" w:rsidP="00FB0F27">
      <w:pPr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Atomicity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усі дії виконуються повністю або не виконуються.</w:t>
      </w:r>
    </w:p>
    <w:p w14:paraId="4E3CAC14" w14:textId="77777777" w:rsidR="00FB0F27" w:rsidRPr="00FB0F27" w:rsidRDefault="00FB0F27" w:rsidP="00FB0F27">
      <w:pPr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Consistency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система переходить із одного узгодженого стану в інший.</w:t>
      </w:r>
    </w:p>
    <w:p w14:paraId="08A269CA" w14:textId="77777777" w:rsidR="00FB0F27" w:rsidRPr="00FB0F27" w:rsidRDefault="00FB0F27" w:rsidP="00FB0F27">
      <w:pPr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Isolation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транзакції не впливають одна на одну.</w:t>
      </w:r>
    </w:p>
    <w:p w14:paraId="59C11AC9" w14:textId="77777777" w:rsidR="00FB0F27" w:rsidRPr="00FB0F27" w:rsidRDefault="00FB0F27" w:rsidP="00FB0F27">
      <w:pPr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Durability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результати зберігаються після завершення транзакції.</w:t>
      </w:r>
    </w:p>
    <w:p w14:paraId="602D77E5" w14:textId="7A44AE3E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B5D751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1.3. Нереляційні бази даних</w:t>
      </w:r>
    </w:p>
    <w:p w14:paraId="5B61D89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NoSQL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це узагальнена назва для систем, які не використовують класичну табличну модель.</w:t>
      </w:r>
      <w:r w:rsidRPr="00FB0F27">
        <w:rPr>
          <w:rFonts w:asciiTheme="majorBidi" w:hAnsiTheme="majorBidi" w:cstheme="majorBidi"/>
          <w:sz w:val="28"/>
          <w:szCs w:val="28"/>
        </w:rPr>
        <w:br/>
        <w:t>Вони орієнтовані на гнучкість, масштабованість і високу продуктивність у роботі з неструктурованими даними.</w:t>
      </w:r>
    </w:p>
    <w:p w14:paraId="53BEB52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Основні типи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NoSQL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БД: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3"/>
        <w:gridCol w:w="1414"/>
        <w:gridCol w:w="4167"/>
      </w:tblGrid>
      <w:tr w:rsidR="00FB0F27" w:rsidRPr="00FB0F27" w14:paraId="704B5E25" w14:textId="77777777" w:rsidTr="00FB0F27">
        <w:tc>
          <w:tcPr>
            <w:tcW w:w="0" w:type="auto"/>
            <w:hideMark/>
          </w:tcPr>
          <w:p w14:paraId="56397283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4EAEC65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Приклад</w:t>
            </w:r>
          </w:p>
        </w:tc>
        <w:tc>
          <w:tcPr>
            <w:tcW w:w="0" w:type="auto"/>
            <w:hideMark/>
          </w:tcPr>
          <w:p w14:paraId="737BD29A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Особливість</w:t>
            </w:r>
          </w:p>
        </w:tc>
      </w:tr>
      <w:tr w:rsidR="00FB0F27" w:rsidRPr="00FB0F27" w14:paraId="7A102FD0" w14:textId="77777777" w:rsidTr="00FB0F27">
        <w:tc>
          <w:tcPr>
            <w:tcW w:w="0" w:type="auto"/>
            <w:hideMark/>
          </w:tcPr>
          <w:p w14:paraId="1667A98E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Документна</w:t>
            </w:r>
            <w:proofErr w:type="spellEnd"/>
          </w:p>
        </w:tc>
        <w:tc>
          <w:tcPr>
            <w:tcW w:w="0" w:type="auto"/>
            <w:hideMark/>
          </w:tcPr>
          <w:p w14:paraId="21E066A8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0" w:type="auto"/>
            <w:hideMark/>
          </w:tcPr>
          <w:p w14:paraId="38CF0C1B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Зберігання JSON-документів</w:t>
            </w:r>
          </w:p>
        </w:tc>
      </w:tr>
      <w:tr w:rsidR="00FB0F27" w:rsidRPr="00FB0F27" w14:paraId="403B7767" w14:textId="77777777" w:rsidTr="00FB0F27">
        <w:tc>
          <w:tcPr>
            <w:tcW w:w="0" w:type="auto"/>
            <w:hideMark/>
          </w:tcPr>
          <w:p w14:paraId="5A072DC1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Ключ-значення</w:t>
            </w:r>
          </w:p>
        </w:tc>
        <w:tc>
          <w:tcPr>
            <w:tcW w:w="0" w:type="auto"/>
            <w:hideMark/>
          </w:tcPr>
          <w:p w14:paraId="6073343B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0" w:type="auto"/>
            <w:hideMark/>
          </w:tcPr>
          <w:p w14:paraId="3EA7A396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Максимальна швидкість доступу</w:t>
            </w:r>
          </w:p>
        </w:tc>
      </w:tr>
      <w:tr w:rsidR="00FB0F27" w:rsidRPr="00FB0F27" w14:paraId="300079F1" w14:textId="77777777" w:rsidTr="00FB0F27">
        <w:tc>
          <w:tcPr>
            <w:tcW w:w="0" w:type="auto"/>
            <w:hideMark/>
          </w:tcPr>
          <w:p w14:paraId="44606FF4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Графова</w:t>
            </w:r>
            <w:proofErr w:type="spellEnd"/>
          </w:p>
        </w:tc>
        <w:tc>
          <w:tcPr>
            <w:tcW w:w="0" w:type="auto"/>
            <w:hideMark/>
          </w:tcPr>
          <w:p w14:paraId="42B3ACB2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Neo4j</w:t>
            </w:r>
          </w:p>
        </w:tc>
        <w:tc>
          <w:tcPr>
            <w:tcW w:w="0" w:type="auto"/>
            <w:hideMark/>
          </w:tcPr>
          <w:p w14:paraId="01F50654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Модель зв’язків між об’єктами</w:t>
            </w:r>
          </w:p>
        </w:tc>
      </w:tr>
      <w:tr w:rsidR="00FB0F27" w:rsidRPr="00FB0F27" w14:paraId="3A845318" w14:textId="77777777" w:rsidTr="00FB0F27">
        <w:tc>
          <w:tcPr>
            <w:tcW w:w="0" w:type="auto"/>
            <w:hideMark/>
          </w:tcPr>
          <w:p w14:paraId="1D52D996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Колонкова</w:t>
            </w:r>
          </w:p>
        </w:tc>
        <w:tc>
          <w:tcPr>
            <w:tcW w:w="0" w:type="auto"/>
            <w:hideMark/>
          </w:tcPr>
          <w:p w14:paraId="0E722178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Cassandra</w:t>
            </w:r>
            <w:proofErr w:type="spellEnd"/>
          </w:p>
        </w:tc>
        <w:tc>
          <w:tcPr>
            <w:tcW w:w="0" w:type="auto"/>
            <w:hideMark/>
          </w:tcPr>
          <w:p w14:paraId="4B7AA121" w14:textId="77777777" w:rsidR="00FB0F27" w:rsidRPr="00FB0F27" w:rsidRDefault="00FB0F27" w:rsidP="00FB0F27">
            <w:pPr>
              <w:spacing w:after="160" w:line="259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Оптимізована для аналітики</w:t>
            </w:r>
          </w:p>
        </w:tc>
      </w:tr>
    </w:tbl>
    <w:p w14:paraId="01748CF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MongoDB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найпоширеніша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документна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база даних.</w:t>
      </w:r>
      <w:r w:rsidRPr="00FB0F27">
        <w:rPr>
          <w:rFonts w:asciiTheme="majorBidi" w:hAnsiTheme="majorBidi" w:cstheme="majorBidi"/>
          <w:sz w:val="28"/>
          <w:szCs w:val="28"/>
        </w:rPr>
        <w:br/>
        <w:t>Документи зберігаються у форматі BSON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Binary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JSON) і можуть мати різну структуру, що зручно для швидкої розробки веб-застосунків.</w:t>
      </w:r>
    </w:p>
    <w:p w14:paraId="6F50EA58" w14:textId="6B21FE23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E3B338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1.4. Модель «Об’єкт – Реляція – Відображення» (ORM)</w:t>
      </w:r>
    </w:p>
    <w:p w14:paraId="10345CF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ORM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Object-Relational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Mapping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B0F27">
        <w:rPr>
          <w:rFonts w:asciiTheme="majorBidi" w:hAnsiTheme="majorBidi" w:cstheme="majorBidi"/>
          <w:sz w:val="28"/>
          <w:szCs w:val="28"/>
        </w:rPr>
        <w:t xml:space="preserve"> — це технологія, яка автоматично відображає об’єкти мови програмування на таблиці бази даних.</w:t>
      </w:r>
    </w:p>
    <w:p w14:paraId="43DE6B6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Використання ORM дозволяє:</w:t>
      </w:r>
    </w:p>
    <w:p w14:paraId="46CB5729" w14:textId="77777777" w:rsidR="00FB0F27" w:rsidRPr="00FB0F27" w:rsidRDefault="00FB0F27" w:rsidP="00FB0F27">
      <w:pPr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уникнути написання SQL-запитів вручну;</w:t>
      </w:r>
    </w:p>
    <w:p w14:paraId="01DBACB2" w14:textId="77777777" w:rsidR="00FB0F27" w:rsidRPr="00FB0F27" w:rsidRDefault="00FB0F27" w:rsidP="00FB0F27">
      <w:pPr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підвищити безпеку застосунку (запобігання SQL-ін’єкціям);</w:t>
      </w:r>
    </w:p>
    <w:p w14:paraId="637CD23F" w14:textId="77777777" w:rsidR="00FB0F27" w:rsidRPr="00FB0F27" w:rsidRDefault="00FB0F27" w:rsidP="00FB0F27">
      <w:pPr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забезпечити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кросплатформність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коду (заміна СУБД без зміни логіки);</w:t>
      </w:r>
    </w:p>
    <w:p w14:paraId="469AB3D3" w14:textId="77777777" w:rsidR="00FB0F27" w:rsidRPr="00FB0F27" w:rsidRDefault="00FB0F27" w:rsidP="00FB0F27">
      <w:pPr>
        <w:numPr>
          <w:ilvl w:val="0"/>
          <w:numId w:val="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працювати з даними як із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Python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JavaScript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об’єктами.</w:t>
      </w:r>
    </w:p>
    <w:p w14:paraId="37F17693" w14:textId="78AB9FE5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55EC5D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Django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ORM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Python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FD873D0" w14:textId="77777777" w:rsidR="00FB0F27" w:rsidRPr="00FB0F27" w:rsidRDefault="00FB0F27" w:rsidP="00FB0F27">
      <w:pPr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Кожна модель описується як клас у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Python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0DDFE0EF" w14:textId="77777777" w:rsidR="00FB0F27" w:rsidRPr="00FB0F27" w:rsidRDefault="00FB0F27" w:rsidP="00FB0F27">
      <w:pPr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Під час виконання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migrate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ORM створює відповідні таблиці в БД.</w:t>
      </w:r>
    </w:p>
    <w:p w14:paraId="60C4F9A7" w14:textId="77777777" w:rsidR="00FB0F27" w:rsidRPr="00FB0F27" w:rsidRDefault="00FB0F27" w:rsidP="00FB0F27">
      <w:pPr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Запити здійснюються через методи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Model.objects.all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(),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filter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(),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create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 тощо.</w:t>
      </w:r>
    </w:p>
    <w:p w14:paraId="7FAA6AC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class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models.Model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):</w:t>
      </w:r>
    </w:p>
    <w:p w14:paraId="47CF892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models.CharField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max_length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=100)</w:t>
      </w:r>
    </w:p>
    <w:p w14:paraId="7FCE230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value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models.FloatField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</w:t>
      </w:r>
    </w:p>
    <w:p w14:paraId="2223307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timestamp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models.DateTimeField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auto_now_add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=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</w:t>
      </w:r>
    </w:p>
    <w:p w14:paraId="3B072C8F" w14:textId="47508FDB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D452FE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(Node.js, SQL)</w:t>
      </w:r>
    </w:p>
    <w:p w14:paraId="024CB055" w14:textId="77777777" w:rsidR="00FB0F27" w:rsidRPr="00FB0F27" w:rsidRDefault="00FB0F27" w:rsidP="00FB0F27">
      <w:pPr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Підтримує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PostgreSQL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SQLite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53154B73" w14:textId="77777777" w:rsidR="00FB0F27" w:rsidRPr="00FB0F27" w:rsidRDefault="00FB0F27" w:rsidP="00FB0F27">
      <w:pPr>
        <w:numPr>
          <w:ilvl w:val="0"/>
          <w:numId w:val="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Надає моделі, асоціації,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валідацію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та міграції.</w:t>
      </w:r>
    </w:p>
    <w:p w14:paraId="72FC58D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sequelize.define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", {</w:t>
      </w:r>
    </w:p>
    <w:p w14:paraId="55E812D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Sequelize.STRING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allowNull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false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},</w:t>
      </w:r>
    </w:p>
    <w:p w14:paraId="4327452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Sequelize.BOOLEAN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defaultValue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</w:t>
      </w:r>
    </w:p>
    <w:p w14:paraId="5495BA5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0F1AAA7F" w14:textId="4E950E40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D0B8C8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lastRenderedPageBreak/>
        <w:t>Mongoose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(Node.js,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MongoDB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0F1AC7F9" w14:textId="77777777" w:rsidR="00FB0F27" w:rsidRPr="00FB0F27" w:rsidRDefault="00FB0F27" w:rsidP="00FB0F27">
      <w:pPr>
        <w:numPr>
          <w:ilvl w:val="0"/>
          <w:numId w:val="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Реалізує схеми документів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Schema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),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валідацію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middleware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1176666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mongoose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mongoose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");</w:t>
      </w:r>
    </w:p>
    <w:p w14:paraId="0642B00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deviceSchema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new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mongoose.Schema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({</w:t>
      </w:r>
    </w:p>
    <w:p w14:paraId="4767714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String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66728DB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Boolean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53B43B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updated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default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Date.now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</w:t>
      </w:r>
    </w:p>
    <w:p w14:paraId="445459F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730CDDED" w14:textId="0CE880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FAAD4F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1.5. CRUD-операції та REST API</w:t>
      </w:r>
    </w:p>
    <w:p w14:paraId="67B8078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Кожна ORM реалізує базові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CRUD</w:t>
      </w:r>
      <w:r w:rsidRPr="00FB0F27">
        <w:rPr>
          <w:rFonts w:asciiTheme="majorBidi" w:hAnsiTheme="majorBidi" w:cstheme="majorBidi"/>
          <w:sz w:val="28"/>
          <w:szCs w:val="28"/>
        </w:rPr>
        <w:t>-операції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Create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Read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Update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Delete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).</w:t>
      </w:r>
      <w:r w:rsidRPr="00FB0F27">
        <w:rPr>
          <w:rFonts w:asciiTheme="majorBidi" w:hAnsiTheme="majorBidi" w:cstheme="majorBidi"/>
          <w:sz w:val="28"/>
          <w:szCs w:val="28"/>
        </w:rPr>
        <w:br/>
        <w:t>У веб-застосунках вони зв’язані з HTTP-методами: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5"/>
        <w:gridCol w:w="1684"/>
        <w:gridCol w:w="1889"/>
        <w:gridCol w:w="2125"/>
      </w:tblGrid>
      <w:tr w:rsidR="00FB0F27" w:rsidRPr="00FB0F27" w14:paraId="11FB776E" w14:textId="77777777" w:rsidTr="00FB0F27">
        <w:tc>
          <w:tcPr>
            <w:tcW w:w="0" w:type="auto"/>
            <w:hideMark/>
          </w:tcPr>
          <w:p w14:paraId="1A05A80D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CRUD</w:t>
            </w:r>
          </w:p>
        </w:tc>
        <w:tc>
          <w:tcPr>
            <w:tcW w:w="0" w:type="auto"/>
            <w:hideMark/>
          </w:tcPr>
          <w:p w14:paraId="660CC4AD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hideMark/>
          </w:tcPr>
          <w:p w14:paraId="12E20568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Django</w:t>
            </w:r>
            <w:proofErr w:type="spellEnd"/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REST</w:t>
            </w:r>
          </w:p>
        </w:tc>
        <w:tc>
          <w:tcPr>
            <w:tcW w:w="0" w:type="auto"/>
            <w:hideMark/>
          </w:tcPr>
          <w:p w14:paraId="03F6111F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Node.js Express</w:t>
            </w:r>
          </w:p>
        </w:tc>
      </w:tr>
      <w:tr w:rsidR="00FB0F27" w:rsidRPr="00FB0F27" w14:paraId="752479A0" w14:textId="77777777" w:rsidTr="00FB0F27">
        <w:tc>
          <w:tcPr>
            <w:tcW w:w="0" w:type="auto"/>
            <w:hideMark/>
          </w:tcPr>
          <w:p w14:paraId="77216E08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58871627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5169A9B6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create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5DA09943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router.post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</w:tr>
      <w:tr w:rsidR="00FB0F27" w:rsidRPr="00FB0F27" w14:paraId="56C77E07" w14:textId="77777777" w:rsidTr="00FB0F27">
        <w:tc>
          <w:tcPr>
            <w:tcW w:w="0" w:type="auto"/>
            <w:hideMark/>
          </w:tcPr>
          <w:p w14:paraId="135AEA9C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0" w:type="auto"/>
            <w:hideMark/>
          </w:tcPr>
          <w:p w14:paraId="21E72356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3B436AB7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get_queryset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2461CB78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router.get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</w:tr>
      <w:tr w:rsidR="00FB0F27" w:rsidRPr="00FB0F27" w14:paraId="48269E9C" w14:textId="77777777" w:rsidTr="00FB0F27">
        <w:tc>
          <w:tcPr>
            <w:tcW w:w="0" w:type="auto"/>
            <w:hideMark/>
          </w:tcPr>
          <w:p w14:paraId="3E3ABEAA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hideMark/>
          </w:tcPr>
          <w:p w14:paraId="6EB15DB7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PUT/PATCH</w:t>
            </w:r>
          </w:p>
        </w:tc>
        <w:tc>
          <w:tcPr>
            <w:tcW w:w="0" w:type="auto"/>
            <w:hideMark/>
          </w:tcPr>
          <w:p w14:paraId="25652D25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update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35819B11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router.put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</w:tr>
      <w:tr w:rsidR="00FB0F27" w:rsidRPr="00FB0F27" w14:paraId="136854AF" w14:textId="77777777" w:rsidTr="00FB0F27">
        <w:tc>
          <w:tcPr>
            <w:tcW w:w="0" w:type="auto"/>
            <w:hideMark/>
          </w:tcPr>
          <w:p w14:paraId="0C9FB2CC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659AF3B4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FB0F27">
              <w:rPr>
                <w:rFonts w:asciiTheme="majorBidi" w:hAnsiTheme="majorBidi" w:cstheme="majorBidi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0484380E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destroy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5F6727A2" w14:textId="77777777" w:rsidR="00FB0F27" w:rsidRPr="00FB0F27" w:rsidRDefault="00FB0F27" w:rsidP="00FB0F27">
            <w:pPr>
              <w:spacing w:after="16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B0F27">
              <w:rPr>
                <w:rFonts w:asciiTheme="majorBidi" w:hAnsiTheme="majorBidi" w:cstheme="majorBidi"/>
                <w:sz w:val="28"/>
                <w:szCs w:val="28"/>
              </w:rPr>
              <w:t>router.delete</w:t>
            </w:r>
            <w:proofErr w:type="spellEnd"/>
            <w:r w:rsidRPr="00FB0F27">
              <w:rPr>
                <w:rFonts w:asciiTheme="majorBidi" w:hAnsiTheme="majorBidi" w:cstheme="majorBidi"/>
                <w:sz w:val="28"/>
                <w:szCs w:val="28"/>
              </w:rPr>
              <w:t>()</w:t>
            </w:r>
          </w:p>
        </w:tc>
      </w:tr>
    </w:tbl>
    <w:p w14:paraId="24858775" w14:textId="3B17E732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1AA4AB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1.6. Архітектура MVC і взаємодія з БД</w:t>
      </w:r>
    </w:p>
    <w:p w14:paraId="6D01966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Веб-застосунок будується за принципом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MVC (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Model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–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View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–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Controller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FB0F27">
        <w:rPr>
          <w:rFonts w:asciiTheme="majorBidi" w:hAnsiTheme="majorBidi" w:cstheme="majorBidi"/>
          <w:sz w:val="28"/>
          <w:szCs w:val="28"/>
        </w:rPr>
        <w:t>:</w:t>
      </w:r>
    </w:p>
    <w:p w14:paraId="70F3457B" w14:textId="77777777" w:rsidR="00FB0F27" w:rsidRPr="00FB0F27" w:rsidRDefault="00FB0F27" w:rsidP="00FB0F27">
      <w:pPr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Model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описує структуру даних (ORM).</w:t>
      </w:r>
    </w:p>
    <w:p w14:paraId="3FBD60B7" w14:textId="77777777" w:rsidR="00FB0F27" w:rsidRPr="00FB0F27" w:rsidRDefault="00FB0F27" w:rsidP="00FB0F27">
      <w:pPr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View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відображає інформацію користувачу.</w:t>
      </w:r>
    </w:p>
    <w:p w14:paraId="5F342F02" w14:textId="77777777" w:rsidR="00FB0F27" w:rsidRPr="00FB0F27" w:rsidRDefault="00FB0F27" w:rsidP="00FB0F27">
      <w:pPr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Controller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опрацьовує запити і взаємодіє з моделями.</w:t>
      </w:r>
    </w:p>
    <w:p w14:paraId="6FFC5A7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REST API часто реалізує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Controller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-рівень, який взаємодіє з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Model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і повертає дані у форматі JSON.</w:t>
      </w:r>
    </w:p>
    <w:p w14:paraId="3F272893" w14:textId="02E8E14D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5C4C62C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1.7. Нормалізація даних</w:t>
      </w:r>
    </w:p>
    <w:p w14:paraId="79770C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 xml:space="preserve">Для уникнення дублювання інформації в реляційних БД використовується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нормалізація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процес поділу таблиць на логічно незалежні структури.</w:t>
      </w:r>
    </w:p>
    <w:p w14:paraId="672061F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Основні форми нормалізації:</w:t>
      </w:r>
    </w:p>
    <w:p w14:paraId="605AC872" w14:textId="77777777" w:rsidR="00FB0F27" w:rsidRPr="00FB0F27" w:rsidRDefault="00FB0F27" w:rsidP="00FB0F27">
      <w:pPr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1НФ (Перша нормальна форма)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кожне поле атомарне.</w:t>
      </w:r>
    </w:p>
    <w:p w14:paraId="15C8B274" w14:textId="77777777" w:rsidR="00FB0F27" w:rsidRPr="00FB0F27" w:rsidRDefault="00FB0F27" w:rsidP="00FB0F27">
      <w:pPr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2НФ</w:t>
      </w:r>
      <w:r w:rsidRPr="00FB0F27">
        <w:rPr>
          <w:rFonts w:asciiTheme="majorBidi" w:hAnsiTheme="majorBidi" w:cstheme="majorBidi"/>
          <w:sz w:val="28"/>
          <w:szCs w:val="28"/>
        </w:rPr>
        <w:t xml:space="preserve"> — усі неключові атрибути залежать від повного ключа.</w:t>
      </w:r>
    </w:p>
    <w:p w14:paraId="4F72DB57" w14:textId="77777777" w:rsidR="00FB0F27" w:rsidRPr="00FB0F27" w:rsidRDefault="00FB0F27" w:rsidP="00FB0F27">
      <w:pPr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3НФ</w:t>
      </w:r>
      <w:r w:rsidRPr="00FB0F27">
        <w:rPr>
          <w:rFonts w:asciiTheme="majorBidi" w:hAnsiTheme="majorBidi" w:cstheme="majorBidi"/>
          <w:sz w:val="28"/>
          <w:szCs w:val="28"/>
        </w:rPr>
        <w:t xml:space="preserve"> — відсутні транзитивні залежності.</w:t>
      </w:r>
    </w:p>
    <w:p w14:paraId="04557239" w14:textId="0098D9D1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5D0BB17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1.8. Безпека при роботі з БД</w:t>
      </w:r>
    </w:p>
    <w:p w14:paraId="24A454B6" w14:textId="77777777" w:rsidR="00FB0F27" w:rsidRPr="00FB0F27" w:rsidRDefault="00FB0F27" w:rsidP="00FB0F27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Використання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параметризованих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запитів</w:t>
      </w:r>
      <w:r w:rsidRPr="00FB0F27">
        <w:rPr>
          <w:rFonts w:asciiTheme="majorBidi" w:hAnsiTheme="majorBidi" w:cstheme="majorBidi"/>
          <w:sz w:val="28"/>
          <w:szCs w:val="28"/>
        </w:rPr>
        <w:t xml:space="preserve"> або ORM-запитів.</w:t>
      </w:r>
    </w:p>
    <w:p w14:paraId="4F529738" w14:textId="77777777" w:rsidR="00FB0F27" w:rsidRPr="00FB0F27" w:rsidRDefault="00FB0F27" w:rsidP="00FB0F27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Відсутність конкатенації рядків у SQL.</w:t>
      </w:r>
    </w:p>
    <w:p w14:paraId="2E8015AA" w14:textId="77777777" w:rsidR="00FB0F27" w:rsidRPr="00FB0F27" w:rsidRDefault="00FB0F27" w:rsidP="00FB0F27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Розмежування прав доступу до таблиць (роль DBA).</w:t>
      </w:r>
    </w:p>
    <w:p w14:paraId="02CBD7D4" w14:textId="77777777" w:rsidR="00FB0F27" w:rsidRPr="00FB0F27" w:rsidRDefault="00FB0F27" w:rsidP="00FB0F27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Захист від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SQL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Injection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через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валідацію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даних.</w:t>
      </w:r>
    </w:p>
    <w:p w14:paraId="612394EA" w14:textId="77777777" w:rsidR="00FB0F27" w:rsidRPr="00FB0F27" w:rsidRDefault="00FB0F27" w:rsidP="00FB0F27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Використання SSL при віддаленому доступі.</w:t>
      </w:r>
    </w:p>
    <w:p w14:paraId="2D14B7FE" w14:textId="2D7900DE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EE353BB" w14:textId="5BBD19EF" w:rsidR="00FB0F27" w:rsidRPr="00FB0F27" w:rsidRDefault="00FB0F27" w:rsidP="00FB0F27">
      <w:pPr>
        <w:ind w:firstLine="709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2. ПРАКТИЧНА ЧАСТИНА</w:t>
      </w:r>
    </w:p>
    <w:p w14:paraId="420FF93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2.1. Завдання</w:t>
      </w:r>
    </w:p>
    <w:p w14:paraId="79D86302" w14:textId="77777777" w:rsidR="00FB0F27" w:rsidRPr="00FB0F27" w:rsidRDefault="00FB0F27" w:rsidP="00FB0F27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Створити веб-застосунок на 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>Node.js</w:t>
      </w:r>
      <w:r w:rsidRPr="00FB0F27">
        <w:rPr>
          <w:rFonts w:asciiTheme="majorBidi" w:hAnsiTheme="majorBidi" w:cstheme="majorBidi"/>
          <w:sz w:val="28"/>
          <w:szCs w:val="28"/>
        </w:rPr>
        <w:t xml:space="preserve"> або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Django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7D5B2E1F" w14:textId="77777777" w:rsidR="00FB0F27" w:rsidRPr="00FB0F27" w:rsidRDefault="00FB0F27" w:rsidP="00FB0F27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Налаштувати підключення до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PostgreSQL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або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MongoDB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2E0558C5" w14:textId="77777777" w:rsidR="00FB0F27" w:rsidRPr="00FB0F27" w:rsidRDefault="00FB0F27" w:rsidP="00FB0F27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Реалізувати модель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або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з 3–4 атрибутами.</w:t>
      </w:r>
    </w:p>
    <w:p w14:paraId="1E2B3AA3" w14:textId="77777777" w:rsidR="00FB0F27" w:rsidRPr="00FB0F27" w:rsidRDefault="00FB0F27" w:rsidP="00FB0F27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Здійснити CRUD-операції через REST API.</w:t>
      </w:r>
    </w:p>
    <w:p w14:paraId="7B75341C" w14:textId="77777777" w:rsidR="00FB0F27" w:rsidRPr="00FB0F27" w:rsidRDefault="00FB0F27" w:rsidP="00FB0F27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Перевірити функціональність через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Postman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або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Swagger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UI</w:t>
      </w:r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5A5D1F84" w14:textId="428618FA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18EE2D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2.2. Рекомендовані кроки</w:t>
      </w:r>
    </w:p>
    <w:p w14:paraId="21A154C8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Створити проєкт.</w:t>
      </w:r>
    </w:p>
    <w:p w14:paraId="453E4E1A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Підключити ORM і налаштувати базу даних.</w:t>
      </w:r>
    </w:p>
    <w:p w14:paraId="0247264C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Створити модель даних.</w:t>
      </w:r>
    </w:p>
    <w:p w14:paraId="7E94E5D5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Реалізувати REST API.</w:t>
      </w:r>
    </w:p>
    <w:p w14:paraId="31420D60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>Виконати тестування запитів.</w:t>
      </w:r>
    </w:p>
    <w:p w14:paraId="4E07E322" w14:textId="77777777" w:rsidR="00FB0F27" w:rsidRPr="00FB0F27" w:rsidRDefault="00FB0F27" w:rsidP="00FB0F27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Зробити короткий звіт (скріншоти запитів і відповідей).</w:t>
      </w:r>
    </w:p>
    <w:p w14:paraId="1FA15F3A" w14:textId="791F5829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CCEFFA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3. Контрольні питання</w:t>
      </w:r>
    </w:p>
    <w:p w14:paraId="7C334DE3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У чому полягає відмінність реляційних і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документних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баз даних?</w:t>
      </w:r>
    </w:p>
    <w:p w14:paraId="573FE697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Які переваги ORM над прямим SQL?</w:t>
      </w:r>
    </w:p>
    <w:p w14:paraId="497E02B3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Як ORM допомагає запобігти SQL-ін’єкціям?</w:t>
      </w:r>
    </w:p>
    <w:p w14:paraId="023A70B0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Яка роль моделей у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Django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/Node.js під час роботи з БД?</w:t>
      </w:r>
    </w:p>
    <w:p w14:paraId="1701B362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Як організується взаємодія між REST API та базою даних?</w:t>
      </w:r>
    </w:p>
    <w:p w14:paraId="374B66DC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Що таке нормалізація та для чого вона потрібна?</w:t>
      </w:r>
    </w:p>
    <w:p w14:paraId="62B5CF80" w14:textId="77777777" w:rsidR="00FB0F27" w:rsidRPr="00FB0F27" w:rsidRDefault="00FB0F27" w:rsidP="00FB0F27">
      <w:pPr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Як можна реалізувати зв’язок «один до багатьох» у ORM?</w:t>
      </w:r>
    </w:p>
    <w:p w14:paraId="73E64993" w14:textId="598C5ED8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4A171B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4. Типові помилки</w:t>
      </w:r>
    </w:p>
    <w:p w14:paraId="2093F669" w14:textId="77777777" w:rsidR="00FB0F27" w:rsidRPr="00FB0F27" w:rsidRDefault="00FB0F27" w:rsidP="00FB0F27">
      <w:pPr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Відсутність синхронізації моделі з реальною таблицею.</w:t>
      </w:r>
    </w:p>
    <w:p w14:paraId="6760E2D3" w14:textId="77777777" w:rsidR="00FB0F27" w:rsidRPr="00FB0F27" w:rsidRDefault="00FB0F27" w:rsidP="00FB0F27">
      <w:pPr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Некоректне використання типів даних (наприклад, TEXT замість BOOLEAN).</w:t>
      </w:r>
    </w:p>
    <w:p w14:paraId="0AEA99D7" w14:textId="77777777" w:rsidR="00FB0F27" w:rsidRPr="00FB0F27" w:rsidRDefault="00FB0F27" w:rsidP="00FB0F27">
      <w:pPr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Використання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eval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або конкатенації у SQL.</w:t>
      </w:r>
    </w:p>
    <w:p w14:paraId="651C70C5" w14:textId="77777777" w:rsidR="00FB0F27" w:rsidRPr="00FB0F27" w:rsidRDefault="00FB0F27" w:rsidP="00FB0F27">
      <w:pPr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Ігнорування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при асинхронних запитах у Node.js.</w:t>
      </w:r>
    </w:p>
    <w:p w14:paraId="0F1F2118" w14:textId="77777777" w:rsidR="00FB0F27" w:rsidRPr="00FB0F27" w:rsidRDefault="00FB0F27" w:rsidP="00FB0F27">
      <w:pPr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Відсутність обробки помилок підключення до БД.</w:t>
      </w:r>
    </w:p>
    <w:p w14:paraId="38453BEF" w14:textId="54299029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53190BB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5. Результати роботи</w:t>
      </w:r>
    </w:p>
    <w:p w14:paraId="02E3B87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Після виконання лабораторної студент повинен:</w:t>
      </w:r>
    </w:p>
    <w:p w14:paraId="752945AF" w14:textId="77777777" w:rsidR="00FB0F27" w:rsidRPr="00FB0F27" w:rsidRDefault="00FB0F27" w:rsidP="00FB0F27">
      <w:pPr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розуміти різницю між SQL і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NoSQL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БД;</w:t>
      </w:r>
    </w:p>
    <w:p w14:paraId="4B634635" w14:textId="77777777" w:rsidR="00FB0F27" w:rsidRPr="00FB0F27" w:rsidRDefault="00FB0F27" w:rsidP="00FB0F27">
      <w:pPr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вміти налаштовувати підключення ORM до БД;</w:t>
      </w:r>
    </w:p>
    <w:p w14:paraId="3A8944EF" w14:textId="77777777" w:rsidR="00FB0F27" w:rsidRPr="00FB0F27" w:rsidRDefault="00FB0F27" w:rsidP="00FB0F27">
      <w:pPr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створювати моделі даних і виконувати CRUD-операції;</w:t>
      </w:r>
    </w:p>
    <w:p w14:paraId="3F264AF5" w14:textId="77777777" w:rsidR="00FB0F27" w:rsidRPr="00FB0F27" w:rsidRDefault="00FB0F27" w:rsidP="00FB0F27">
      <w:pPr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будувати простий REST API для доступу до даних;</w:t>
      </w:r>
    </w:p>
    <w:p w14:paraId="3B167371" w14:textId="77777777" w:rsidR="00FB0F27" w:rsidRPr="00FB0F27" w:rsidRDefault="00FB0F27" w:rsidP="00FB0F27">
      <w:pPr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дотримуватися принципів безпечної взаємодії з базами даних.</w:t>
      </w:r>
    </w:p>
    <w:p w14:paraId="06EBA089" w14:textId="0041FD7C" w:rsidR="00FB0F27" w:rsidRDefault="00FB0F2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75D29594" w14:textId="6E9594F5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Приклад виконання лабораторної роботи №5</w:t>
      </w:r>
    </w:p>
    <w:p w14:paraId="2AC14B1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Тема: Робота з базами даних у веб-застосунках</w:t>
      </w:r>
    </w:p>
    <w:p w14:paraId="5469EF7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Варіант реалізації:</w:t>
      </w:r>
      <w:r w:rsidRPr="00FB0F27">
        <w:rPr>
          <w:rFonts w:asciiTheme="majorBidi" w:hAnsiTheme="majorBidi" w:cstheme="majorBidi"/>
          <w:sz w:val="28"/>
          <w:szCs w:val="28"/>
        </w:rPr>
        <w:t xml:space="preserve"> Node.js + Express +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+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br/>
      </w:r>
      <w:r w:rsidRPr="00FB0F27">
        <w:rPr>
          <w:rFonts w:asciiTheme="majorBidi" w:hAnsiTheme="majorBidi" w:cstheme="majorBidi"/>
          <w:i/>
          <w:iCs/>
          <w:sz w:val="28"/>
          <w:szCs w:val="28"/>
        </w:rPr>
        <w:t xml:space="preserve">(аналогічний підхід можна виконати у </w:t>
      </w:r>
      <w:proofErr w:type="spellStart"/>
      <w:r w:rsidRPr="00FB0F27">
        <w:rPr>
          <w:rFonts w:asciiTheme="majorBidi" w:hAnsiTheme="majorBidi" w:cstheme="majorBidi"/>
          <w:i/>
          <w:iCs/>
          <w:sz w:val="28"/>
          <w:szCs w:val="28"/>
        </w:rPr>
        <w:t>Django</w:t>
      </w:r>
      <w:proofErr w:type="spellEnd"/>
      <w:r w:rsidRPr="00FB0F27">
        <w:rPr>
          <w:rFonts w:asciiTheme="majorBidi" w:hAnsiTheme="majorBidi" w:cstheme="majorBidi"/>
          <w:i/>
          <w:iCs/>
          <w:sz w:val="28"/>
          <w:szCs w:val="28"/>
        </w:rPr>
        <w:t xml:space="preserve"> + </w:t>
      </w:r>
      <w:proofErr w:type="spellStart"/>
      <w:r w:rsidRPr="00FB0F27">
        <w:rPr>
          <w:rFonts w:asciiTheme="majorBidi" w:hAnsiTheme="majorBidi" w:cstheme="majorBidi"/>
          <w:i/>
          <w:iCs/>
          <w:sz w:val="28"/>
          <w:szCs w:val="28"/>
        </w:rPr>
        <w:t>PostgreSQL</w:t>
      </w:r>
      <w:proofErr w:type="spellEnd"/>
      <w:r w:rsidRPr="00FB0F27">
        <w:rPr>
          <w:rFonts w:asciiTheme="majorBidi" w:hAnsiTheme="majorBidi" w:cstheme="majorBidi"/>
          <w:i/>
          <w:iCs/>
          <w:sz w:val="28"/>
          <w:szCs w:val="28"/>
        </w:rPr>
        <w:t>)</w:t>
      </w:r>
    </w:p>
    <w:p w14:paraId="7F159B92" w14:textId="6DBC5F01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AFE385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1. Структура проєкту</w:t>
      </w:r>
    </w:p>
    <w:p w14:paraId="05C3FE4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lab5-database/</w:t>
      </w:r>
    </w:p>
    <w:p w14:paraId="4AFFBFB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├──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node_modules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</w:p>
    <w:p w14:paraId="5069BC7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├──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</w:p>
    <w:p w14:paraId="0370394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│   └── device.js</w:t>
      </w:r>
    </w:p>
    <w:p w14:paraId="035187E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├──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</w:p>
    <w:p w14:paraId="69D6494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│   └── deviceRoutes.js</w:t>
      </w:r>
    </w:p>
    <w:p w14:paraId="5CC53B4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├──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config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</w:p>
    <w:p w14:paraId="157EE1A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│   └── db.js</w:t>
      </w:r>
    </w:p>
    <w:p w14:paraId="3FA401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├── app.js</w:t>
      </w:r>
    </w:p>
    <w:p w14:paraId="11D329A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└──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package.json</w:t>
      </w:r>
      <w:proofErr w:type="spellEnd"/>
    </w:p>
    <w:p w14:paraId="6CF1284E" w14:textId="56895630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AA42D3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2. Ініціалізація проєкту</w:t>
      </w:r>
    </w:p>
    <w:p w14:paraId="0767CB5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-y</w:t>
      </w:r>
    </w:p>
    <w:p w14:paraId="33F05DD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npm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install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mysql2</w:t>
      </w:r>
    </w:p>
    <w:p w14:paraId="274BB78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Примітка:</w:t>
      </w:r>
      <w:r w:rsidRPr="00FB0F27">
        <w:rPr>
          <w:rFonts w:asciiTheme="majorBidi" w:hAnsiTheme="majorBidi" w:cstheme="majorBidi"/>
          <w:sz w:val="28"/>
          <w:szCs w:val="28"/>
        </w:rPr>
        <w:t xml:space="preserve"> пакет mysql2 забезпечує драйвер підключення до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а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ORM.</w:t>
      </w:r>
    </w:p>
    <w:p w14:paraId="1ECD5E89" w14:textId="59135AA5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7B07E1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3. Налаштування бази даних</w:t>
      </w:r>
    </w:p>
    <w:p w14:paraId="58E22DC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Файл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config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/db.js</w:t>
      </w:r>
    </w:p>
    <w:p w14:paraId="7802AA3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1949F7E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5B7F14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new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('iot_lab5', 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root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', '1234', {</w:t>
      </w:r>
    </w:p>
    <w:p w14:paraId="3CAFBF2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host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: 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localhost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',</w:t>
      </w:r>
    </w:p>
    <w:p w14:paraId="3D461CC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dialect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: 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</w:t>
      </w:r>
    </w:p>
    <w:p w14:paraId="45C9F82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7042849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2E4FE6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sequelize.authenticate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</w:t>
      </w:r>
    </w:p>
    <w:p w14:paraId="65FF963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.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then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(() =&gt; console.log('</w:t>
      </w:r>
      <w:r w:rsidRPr="00FB0F27">
        <w:rPr>
          <w:rFonts w:ascii="Segoe UI Emoji" w:hAnsi="Segoe UI Emoji" w:cs="Segoe UI Emoji"/>
          <w:sz w:val="28"/>
          <w:szCs w:val="28"/>
        </w:rPr>
        <w:t>✅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Підключення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до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БД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успішне</w:t>
      </w:r>
      <w:r w:rsidRPr="00FB0F27">
        <w:rPr>
          <w:rFonts w:asciiTheme="majorBidi" w:hAnsiTheme="majorBidi" w:cstheme="majorBidi"/>
          <w:sz w:val="28"/>
          <w:szCs w:val="28"/>
        </w:rPr>
        <w:t>!'))</w:t>
      </w:r>
    </w:p>
    <w:p w14:paraId="1931D68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.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catch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err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=&gt;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console.error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r w:rsidRPr="00FB0F27">
        <w:rPr>
          <w:rFonts w:ascii="Segoe UI Emoji" w:hAnsi="Segoe UI Emoji" w:cs="Segoe UI Emoji"/>
          <w:sz w:val="28"/>
          <w:szCs w:val="28"/>
        </w:rPr>
        <w:t>❌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Помилка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r w:rsidRPr="00FB0F27">
        <w:rPr>
          <w:rFonts w:ascii="Times New Roman" w:hAnsi="Times New Roman" w:cs="Times New Roman"/>
          <w:sz w:val="28"/>
          <w:szCs w:val="28"/>
        </w:rPr>
        <w:t>підключення</w:t>
      </w:r>
      <w:r w:rsidRPr="00FB0F27">
        <w:rPr>
          <w:rFonts w:asciiTheme="majorBidi" w:hAnsiTheme="majorBidi" w:cstheme="majorBidi"/>
          <w:sz w:val="28"/>
          <w:szCs w:val="28"/>
        </w:rPr>
        <w:t xml:space="preserve">:',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err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));</w:t>
      </w:r>
    </w:p>
    <w:p w14:paraId="27FFD52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CA035E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module.exports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;</w:t>
      </w:r>
    </w:p>
    <w:p w14:paraId="4940630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Пояснення:</w:t>
      </w:r>
    </w:p>
    <w:p w14:paraId="46245019" w14:textId="77777777" w:rsidR="00FB0F27" w:rsidRPr="00FB0F27" w:rsidRDefault="00FB0F27" w:rsidP="00FB0F27">
      <w:pPr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'iot_lab5' — назва бази даних, попередньо створеної в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7A21A446" w14:textId="77777777" w:rsidR="00FB0F27" w:rsidRPr="00FB0F27" w:rsidRDefault="00FB0F27" w:rsidP="00FB0F27">
      <w:pPr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root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— користувач СУБД, 1234 — пароль.</w:t>
      </w:r>
    </w:p>
    <w:p w14:paraId="77A7FF6C" w14:textId="77777777" w:rsidR="00FB0F27" w:rsidRPr="00FB0F27" w:rsidRDefault="00FB0F27" w:rsidP="00FB0F27">
      <w:pPr>
        <w:numPr>
          <w:ilvl w:val="0"/>
          <w:numId w:val="17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dialect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визначає тип бази даних.</w:t>
      </w:r>
    </w:p>
    <w:p w14:paraId="02FEC4F4" w14:textId="0635CD58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02D67BB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4. Модель даних</w:t>
      </w:r>
    </w:p>
    <w:p w14:paraId="7954E25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Файл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models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/device.js</w:t>
      </w:r>
    </w:p>
    <w:p w14:paraId="487CF42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DataTypes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7CB0585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('../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config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db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143A9E7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27DEC59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sequelize.define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', {</w:t>
      </w:r>
    </w:p>
    <w:p w14:paraId="284F748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DataTypes.INTEGER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primaryKey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autoIncrement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},</w:t>
      </w:r>
    </w:p>
    <w:p w14:paraId="0B35E86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DataTypes.STRING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allowNull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false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},</w:t>
      </w:r>
    </w:p>
    <w:p w14:paraId="2E21D2A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DataTypes.BOOLEAN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defaultValue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},</w:t>
      </w:r>
    </w:p>
    <w:p w14:paraId="629BD1B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type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DataTypes.FLOAT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defaultValue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: 25.0 }</w:t>
      </w:r>
    </w:p>
    <w:p w14:paraId="0ECA6E3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}, {</w:t>
      </w:r>
    </w:p>
    <w:p w14:paraId="06F422E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tableName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: 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</w:t>
      </w:r>
    </w:p>
    <w:p w14:paraId="5EEBE4B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>});</w:t>
      </w:r>
    </w:p>
    <w:p w14:paraId="1AB2106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C2D1E8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module.exports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;</w:t>
      </w:r>
    </w:p>
    <w:p w14:paraId="29F927B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Коментар:</w:t>
      </w:r>
      <w:r w:rsidRPr="00FB0F27">
        <w:rPr>
          <w:rFonts w:asciiTheme="majorBidi" w:hAnsiTheme="majorBidi" w:cstheme="majorBidi"/>
          <w:sz w:val="28"/>
          <w:szCs w:val="28"/>
        </w:rPr>
        <w:br/>
        <w:t xml:space="preserve">Модель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містить поля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  <w:r w:rsidRPr="00FB0F27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автоматично створить таблицю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при синхронізації.</w:t>
      </w:r>
    </w:p>
    <w:p w14:paraId="5674746F" w14:textId="18D388DA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CA3BCE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5. Створення REST API</w:t>
      </w:r>
    </w:p>
    <w:p w14:paraId="40940B4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Файл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routes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/deviceRoutes.js</w:t>
      </w:r>
    </w:p>
    <w:p w14:paraId="0A8125D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17967A4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express.Router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();</w:t>
      </w:r>
    </w:p>
    <w:p w14:paraId="02DE04A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('../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1A666FF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6E207A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// Отримати всі записи</w:t>
      </w:r>
    </w:p>
    <w:p w14:paraId="084CC05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router.get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('/',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=&gt; {</w:t>
      </w:r>
    </w:p>
    <w:p w14:paraId="037B198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Device.findAll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();</w:t>
      </w:r>
    </w:p>
    <w:p w14:paraId="248E2C2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res.json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7D418AA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5671B78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39ACE8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// Додати новий запис</w:t>
      </w:r>
    </w:p>
    <w:p w14:paraId="44F1B6A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router.post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('/',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=&gt; {</w:t>
      </w:r>
    </w:p>
    <w:p w14:paraId="07F92BE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Device.create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req.body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7D16848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res.status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(201).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json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63E704A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30AB9F1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30316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// Оновити запис</w:t>
      </w:r>
    </w:p>
    <w:p w14:paraId="687BD68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router.put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('/: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=&gt; {</w:t>
      </w:r>
    </w:p>
    <w:p w14:paraId="71E2B0B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Device.findByPk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(req.params.id);</w:t>
      </w:r>
    </w:p>
    <w:p w14:paraId="20A35AD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device.update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req.body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35E0C0A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res.json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0A4B724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0B6BDCB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43FE566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// Видалити запис</w:t>
      </w:r>
    </w:p>
    <w:p w14:paraId="0F45A10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router.delete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('/: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 =&gt; {</w:t>
      </w:r>
    </w:p>
    <w:p w14:paraId="7D3F942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Device.findByPk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(req.params.id);</w:t>
      </w:r>
    </w:p>
    <w:p w14:paraId="0B23C41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await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device.destroy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();</w:t>
      </w:r>
    </w:p>
    <w:p w14:paraId="762635B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res.json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({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message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: 'Пристрій видалено' });</w:t>
      </w:r>
    </w:p>
    <w:p w14:paraId="32E7906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789AF6C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BFB630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module.exports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;</w:t>
      </w:r>
    </w:p>
    <w:p w14:paraId="2612D8E3" w14:textId="0D6C8FC1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C17521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6. Головний сервер</w:t>
      </w:r>
    </w:p>
    <w:p w14:paraId="65B5C74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Файл app.js</w:t>
      </w:r>
    </w:p>
    <w:p w14:paraId="09A9BC3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4FA74FC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('./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config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db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60AC09B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('./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models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42FD807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deviceRoutes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require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('./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routes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deviceRoutes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');</w:t>
      </w:r>
    </w:p>
    <w:p w14:paraId="1235CD3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50E801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const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app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();</w:t>
      </w:r>
    </w:p>
    <w:p w14:paraId="085596C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app.use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express.json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());</w:t>
      </w:r>
    </w:p>
    <w:p w14:paraId="56870E2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app.use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('/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api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',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deviceRoutes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);</w:t>
      </w:r>
    </w:p>
    <w:p w14:paraId="1636427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3AA16CD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().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then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(() =&gt; {</w:t>
      </w:r>
    </w:p>
    <w:p w14:paraId="5DD9F74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console.log('</w:t>
      </w:r>
      <w:r w:rsidRPr="00FB0F27">
        <w:rPr>
          <w:rFonts w:ascii="Segoe UI Emoji" w:hAnsi="Segoe UI Emoji" w:cs="Segoe UI Emoji"/>
          <w:sz w:val="28"/>
          <w:szCs w:val="28"/>
        </w:rPr>
        <w:t>📦</w:t>
      </w:r>
      <w:r w:rsidRPr="00FB0F27">
        <w:rPr>
          <w:rFonts w:asciiTheme="majorBidi" w:hAnsiTheme="majorBidi" w:cstheme="majorBidi"/>
          <w:sz w:val="28"/>
          <w:szCs w:val="28"/>
        </w:rPr>
        <w:t xml:space="preserve"> База даних синхронізована');</w:t>
      </w:r>
    </w:p>
    <w:p w14:paraId="0DF06A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lastRenderedPageBreak/>
        <w:t xml:space="preserve"> 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app.listen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(3000, () =&gt; console.log('</w:t>
      </w:r>
      <w:r w:rsidRPr="00FB0F27">
        <w:rPr>
          <w:rFonts w:ascii="Segoe UI Emoji" w:hAnsi="Segoe UI Emoji" w:cs="Segoe UI Emoji"/>
          <w:sz w:val="28"/>
          <w:szCs w:val="28"/>
        </w:rPr>
        <w:t>🚀</w:t>
      </w:r>
      <w:r w:rsidRPr="00FB0F27">
        <w:rPr>
          <w:rFonts w:asciiTheme="majorBidi" w:hAnsiTheme="majorBidi" w:cstheme="majorBidi"/>
          <w:sz w:val="28"/>
          <w:szCs w:val="28"/>
        </w:rPr>
        <w:t xml:space="preserve"> Сервер запущено на порту 3000'));</w:t>
      </w:r>
    </w:p>
    <w:p w14:paraId="5B2B3AC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});</w:t>
      </w:r>
    </w:p>
    <w:p w14:paraId="247ADB9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Пояснення:</w:t>
      </w:r>
    </w:p>
    <w:p w14:paraId="18469D33" w14:textId="77777777" w:rsidR="00FB0F27" w:rsidRPr="00FB0F27" w:rsidRDefault="00FB0F27" w:rsidP="00FB0F27">
      <w:pPr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sz w:val="28"/>
          <w:szCs w:val="28"/>
        </w:rPr>
        <w:t>sequelize.sync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() створює таблиці відповідно до моделей.</w:t>
      </w:r>
    </w:p>
    <w:p w14:paraId="68097E99" w14:textId="77777777" w:rsidR="00FB0F27" w:rsidRPr="00FB0F27" w:rsidRDefault="00FB0F27" w:rsidP="00FB0F27">
      <w:pPr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Після запуску сервер доступний за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адресою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hyperlink r:id="rId5" w:history="1">
        <w:r w:rsidRPr="00FB0F27">
          <w:rPr>
            <w:rStyle w:val="ad"/>
            <w:rFonts w:asciiTheme="majorBidi" w:hAnsiTheme="majorBidi" w:cstheme="majorBidi"/>
            <w:sz w:val="28"/>
            <w:szCs w:val="28"/>
          </w:rPr>
          <w:t>http://localhost:3000/api/devices</w:t>
        </w:r>
      </w:hyperlink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4F4AA1F3" w14:textId="53603C76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D33D67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7. Тестування у </w:t>
      </w: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Postman</w:t>
      </w:r>
      <w:proofErr w:type="spellEnd"/>
    </w:p>
    <w:p w14:paraId="48B7A8B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1️</w:t>
      </w:r>
      <w:r w:rsidRPr="00FB0F2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Додавання запису</w:t>
      </w:r>
    </w:p>
    <w:p w14:paraId="3A15E5A3" w14:textId="77777777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Метод:</w:t>
      </w:r>
      <w:r w:rsidRPr="00FB0F27">
        <w:rPr>
          <w:rFonts w:asciiTheme="majorBidi" w:hAnsiTheme="majorBidi" w:cstheme="majorBidi"/>
          <w:sz w:val="28"/>
          <w:szCs w:val="28"/>
        </w:rPr>
        <w:t xml:space="preserve"> POST</w:t>
      </w:r>
    </w:p>
    <w:p w14:paraId="2EF84433" w14:textId="07CBC6BA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URL: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hyperlink r:id="rId6" w:history="1">
        <w:r w:rsidRPr="00FB0F27">
          <w:rPr>
            <w:rStyle w:val="ad"/>
            <w:rFonts w:asciiTheme="majorBidi" w:hAnsiTheme="majorBidi" w:cstheme="majorBidi"/>
            <w:sz w:val="28"/>
            <w:szCs w:val="28"/>
          </w:rPr>
          <w:t>http://localhost:3000/api/devices</w:t>
        </w:r>
      </w:hyperlink>
    </w:p>
    <w:p w14:paraId="48D03658" w14:textId="1CDEEB5E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Body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(JSON):</w:t>
      </w:r>
    </w:p>
    <w:p w14:paraId="76C19AD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{</w:t>
      </w:r>
    </w:p>
    <w:p w14:paraId="7C5E383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A1",</w:t>
      </w:r>
    </w:p>
    <w:p w14:paraId="45A0926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":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3C1CE78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22.5</w:t>
      </w:r>
    </w:p>
    <w:p w14:paraId="3BEA569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</w:t>
      </w:r>
    </w:p>
    <w:p w14:paraId="2809D6E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Відповідь:</w:t>
      </w:r>
    </w:p>
    <w:p w14:paraId="1C86E85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{</w:t>
      </w:r>
    </w:p>
    <w:p w14:paraId="7E8B10F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1,</w:t>
      </w:r>
    </w:p>
    <w:p w14:paraId="3816ADA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A1",</w:t>
      </w:r>
    </w:p>
    <w:p w14:paraId="59106B9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":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65FC086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22.5,</w:t>
      </w:r>
    </w:p>
    <w:p w14:paraId="10DAFFA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updatedAt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"2025-11-17T10:05:00Z",</w:t>
      </w:r>
    </w:p>
    <w:p w14:paraId="3C8E984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createdAt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"2025-11-17T10:05:00Z"</w:t>
      </w:r>
    </w:p>
    <w:p w14:paraId="45742013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</w:t>
      </w:r>
    </w:p>
    <w:p w14:paraId="12FF5BA9" w14:textId="6A51EC7E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96C254E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lastRenderedPageBreak/>
        <w:t>2️</w:t>
      </w:r>
      <w:r w:rsidRPr="00FB0F2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Отримання списку пристроїв</w:t>
      </w:r>
    </w:p>
    <w:p w14:paraId="1093DDC7" w14:textId="77777777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Метод:</w:t>
      </w:r>
      <w:r w:rsidRPr="00FB0F27">
        <w:rPr>
          <w:rFonts w:asciiTheme="majorBidi" w:hAnsiTheme="majorBidi" w:cstheme="majorBidi"/>
          <w:sz w:val="28"/>
          <w:szCs w:val="28"/>
        </w:rPr>
        <w:t xml:space="preserve"> GET</w:t>
      </w:r>
    </w:p>
    <w:p w14:paraId="74E0030A" w14:textId="36DE7DFB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URL:</w:t>
      </w:r>
      <w:r w:rsidRPr="00FB0F27">
        <w:rPr>
          <w:rFonts w:asciiTheme="majorBidi" w:hAnsiTheme="majorBidi" w:cstheme="majorBidi"/>
          <w:sz w:val="28"/>
          <w:szCs w:val="28"/>
        </w:rPr>
        <w:t xml:space="preserve"> http://localhost:3000/api/devices</w:t>
      </w:r>
    </w:p>
    <w:p w14:paraId="50E1917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Відповідь:</w:t>
      </w:r>
    </w:p>
    <w:p w14:paraId="78956AC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[</w:t>
      </w:r>
    </w:p>
    <w:p w14:paraId="172F10A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{</w:t>
      </w:r>
    </w:p>
    <w:p w14:paraId="039E393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1,</w:t>
      </w:r>
    </w:p>
    <w:p w14:paraId="68060AC8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A1",</w:t>
      </w:r>
    </w:p>
    <w:p w14:paraId="4AD89B0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":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true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72BF7B55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22.5</w:t>
      </w:r>
    </w:p>
    <w:p w14:paraId="36EB6364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},</w:t>
      </w:r>
    </w:p>
    <w:p w14:paraId="7F50C26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{</w:t>
      </w:r>
    </w:p>
    <w:p w14:paraId="583DCEEA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2,</w:t>
      </w:r>
    </w:p>
    <w:p w14:paraId="5637D28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Humidity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Sensor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B3",</w:t>
      </w:r>
    </w:p>
    <w:p w14:paraId="369477FC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":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false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,</w:t>
      </w:r>
    </w:p>
    <w:p w14:paraId="78CBCA72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0</w:t>
      </w:r>
    </w:p>
    <w:p w14:paraId="3D2277B1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}</w:t>
      </w:r>
    </w:p>
    <w:p w14:paraId="6E5699F0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]</w:t>
      </w:r>
    </w:p>
    <w:p w14:paraId="0B5C87D3" w14:textId="7133C678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77D35209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3️</w:t>
      </w:r>
      <w:r w:rsidRPr="00FB0F2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Оновлення запису</w:t>
      </w:r>
    </w:p>
    <w:p w14:paraId="05F40A40" w14:textId="77777777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Метод:</w:t>
      </w:r>
      <w:r w:rsidRPr="00FB0F27">
        <w:rPr>
          <w:rFonts w:asciiTheme="majorBidi" w:hAnsiTheme="majorBidi" w:cstheme="majorBidi"/>
          <w:sz w:val="28"/>
          <w:szCs w:val="28"/>
        </w:rPr>
        <w:t xml:space="preserve"> PUT</w:t>
      </w:r>
    </w:p>
    <w:p w14:paraId="10F7AA63" w14:textId="7A05D5AC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URL:</w:t>
      </w:r>
      <w:r w:rsidRPr="00FB0F27">
        <w:rPr>
          <w:rFonts w:asciiTheme="majorBidi" w:hAnsiTheme="majorBidi" w:cstheme="majorBidi"/>
          <w:sz w:val="28"/>
          <w:szCs w:val="28"/>
        </w:rPr>
        <w:t xml:space="preserve"> </w:t>
      </w:r>
      <w:hyperlink r:id="rId7" w:history="1">
        <w:r w:rsidRPr="00FB0F27">
          <w:rPr>
            <w:rStyle w:val="ad"/>
            <w:rFonts w:asciiTheme="majorBidi" w:hAnsiTheme="majorBidi" w:cstheme="majorBidi"/>
            <w:sz w:val="28"/>
            <w:szCs w:val="28"/>
          </w:rPr>
          <w:t>http://localhost:3000/api/devices/1</w:t>
        </w:r>
      </w:hyperlink>
    </w:p>
    <w:p w14:paraId="00FF1FCE" w14:textId="11F8CDB1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0F27">
        <w:rPr>
          <w:rFonts w:asciiTheme="majorBidi" w:hAnsiTheme="majorBidi" w:cstheme="majorBidi"/>
          <w:b/>
          <w:bCs/>
          <w:sz w:val="28"/>
          <w:szCs w:val="28"/>
        </w:rPr>
        <w:t>Body</w:t>
      </w:r>
      <w:proofErr w:type="spellEnd"/>
      <w:r w:rsidRPr="00FB0F27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673D11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{</w:t>
      </w:r>
    </w:p>
    <w:p w14:paraId="342A36F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 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23.8</w:t>
      </w:r>
    </w:p>
    <w:p w14:paraId="528BFA4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}</w:t>
      </w:r>
    </w:p>
    <w:p w14:paraId="5F0D2705" w14:textId="3E264C2E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169ED19F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lastRenderedPageBreak/>
        <w:t>4️</w:t>
      </w:r>
      <w:r w:rsidRPr="00FB0F2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 Видалення запису</w:t>
      </w:r>
    </w:p>
    <w:p w14:paraId="0FE77954" w14:textId="77777777" w:rsid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Метод:</w:t>
      </w:r>
      <w:r w:rsidRPr="00FB0F27">
        <w:rPr>
          <w:rFonts w:asciiTheme="majorBidi" w:hAnsiTheme="majorBidi" w:cstheme="majorBidi"/>
          <w:sz w:val="28"/>
          <w:szCs w:val="28"/>
        </w:rPr>
        <w:t xml:space="preserve"> DELETE</w:t>
      </w:r>
    </w:p>
    <w:p w14:paraId="65DC7C54" w14:textId="1695E7BA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URL:</w:t>
      </w:r>
      <w:r w:rsidRPr="00FB0F27">
        <w:rPr>
          <w:rFonts w:asciiTheme="majorBidi" w:hAnsiTheme="majorBidi" w:cstheme="majorBidi"/>
          <w:sz w:val="28"/>
          <w:szCs w:val="28"/>
        </w:rPr>
        <w:t xml:space="preserve"> http://localhost:3000/api/devices/2</w:t>
      </w:r>
    </w:p>
    <w:p w14:paraId="569A8BDD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Відповідь:</w:t>
      </w:r>
    </w:p>
    <w:p w14:paraId="01F485F7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{ "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message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": "Пристрій видалено" }</w:t>
      </w:r>
    </w:p>
    <w:p w14:paraId="1CC3FEB1" w14:textId="07F4D30F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260E9B5B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8. Результат виконання</w:t>
      </w:r>
    </w:p>
    <w:p w14:paraId="196AAE61" w14:textId="77777777" w:rsidR="00FB0F27" w:rsidRPr="00FB0F27" w:rsidRDefault="00FB0F27" w:rsidP="00FB0F27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У базі даних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створена таблиця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devices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br/>
        <w:t xml:space="preserve">з полями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name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status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temperature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createdAt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updatedAt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.</w:t>
      </w:r>
    </w:p>
    <w:p w14:paraId="2CB07B2F" w14:textId="77777777" w:rsidR="00FB0F27" w:rsidRPr="00FB0F27" w:rsidRDefault="00FB0F27" w:rsidP="00FB0F27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>Сервер повертає JSON-відповіді для всіх CRUD-запитів.</w:t>
      </w:r>
    </w:p>
    <w:p w14:paraId="0972798B" w14:textId="77777777" w:rsidR="00FB0F27" w:rsidRPr="00FB0F27" w:rsidRDefault="00FB0F27" w:rsidP="00FB0F27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Перевірка через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Postman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 xml:space="preserve"> підтверджує коректну роботу API.</w:t>
      </w:r>
    </w:p>
    <w:p w14:paraId="07AD7735" w14:textId="77777777" w:rsidR="00FB0F27" w:rsidRPr="00FB0F27" w:rsidRDefault="00FB0F27" w:rsidP="00FB0F27">
      <w:pPr>
        <w:numPr>
          <w:ilvl w:val="0"/>
          <w:numId w:val="19"/>
        </w:numPr>
        <w:jc w:val="both"/>
        <w:rPr>
          <w:rFonts w:asciiTheme="majorBidi" w:hAnsiTheme="majorBidi" w:cstheme="majorBidi"/>
          <w:sz w:val="28"/>
          <w:szCs w:val="28"/>
        </w:rPr>
      </w:pPr>
      <w:r w:rsidRPr="00FB0F27">
        <w:rPr>
          <w:rFonts w:asciiTheme="majorBidi" w:hAnsiTheme="majorBidi" w:cstheme="majorBidi"/>
          <w:sz w:val="28"/>
          <w:szCs w:val="28"/>
        </w:rPr>
        <w:t xml:space="preserve">ORM використано замість SQL — отже, система легко переноситься на іншу СУБД (наприклад, </w:t>
      </w:r>
      <w:proofErr w:type="spellStart"/>
      <w:r w:rsidRPr="00FB0F27">
        <w:rPr>
          <w:rFonts w:asciiTheme="majorBidi" w:hAnsiTheme="majorBidi" w:cstheme="majorBidi"/>
          <w:sz w:val="28"/>
          <w:szCs w:val="28"/>
        </w:rPr>
        <w:t>PostgreSQL</w:t>
      </w:r>
      <w:proofErr w:type="spellEnd"/>
      <w:r w:rsidRPr="00FB0F27">
        <w:rPr>
          <w:rFonts w:asciiTheme="majorBidi" w:hAnsiTheme="majorBidi" w:cstheme="majorBidi"/>
          <w:sz w:val="28"/>
          <w:szCs w:val="28"/>
        </w:rPr>
        <w:t>).</w:t>
      </w:r>
    </w:p>
    <w:p w14:paraId="24C2D817" w14:textId="0CBE9F60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1E8A7CC" w14:textId="6F1EAC41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 xml:space="preserve">9. Приклад </w:t>
      </w:r>
      <w:r w:rsidR="00260DE7">
        <w:rPr>
          <w:rFonts w:asciiTheme="majorBidi" w:hAnsiTheme="majorBidi" w:cstheme="majorBidi"/>
          <w:b/>
          <w:bCs/>
          <w:sz w:val="28"/>
          <w:szCs w:val="28"/>
        </w:rPr>
        <w:t>бази даних в браузері</w:t>
      </w:r>
    </w:p>
    <w:p w14:paraId="110536A5" w14:textId="2492F979" w:rsidR="00FB0F27" w:rsidRPr="00FB0F27" w:rsidRDefault="00260DE7" w:rsidP="00FB0F27">
      <w:pPr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60DE7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5796928" wp14:editId="24DA1263">
            <wp:extent cx="5162550" cy="28889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296" cy="28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7E6" w14:textId="77777777" w:rsidR="00FB0F27" w:rsidRPr="00FB0F27" w:rsidRDefault="00FB0F27" w:rsidP="00FB0F27">
      <w:pPr>
        <w:ind w:firstLine="709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0F27">
        <w:rPr>
          <w:rFonts w:asciiTheme="majorBidi" w:hAnsiTheme="majorBidi" w:cstheme="majorBidi"/>
          <w:b/>
          <w:bCs/>
          <w:sz w:val="28"/>
          <w:szCs w:val="28"/>
        </w:rPr>
        <w:t>10. Висновок</w:t>
      </w:r>
    </w:p>
    <w:p w14:paraId="3D36DDCE" w14:textId="4EA5F8F8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ході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виконання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лабораторної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роботи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№5 за темою «Робота з базами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у веб-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застосунках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» мною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було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вивчено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принципи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організації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проєктування та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підключення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баз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На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базі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фреймворку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Django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було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розроблено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веб-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застосунок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який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інтегровано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реляційною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системою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управління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базами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CE802F2" w14:textId="77777777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Під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час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роботи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було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реалізовано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наступні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завдання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4FA9EED" w14:textId="241B85C0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Проєктування </w:t>
      </w: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моделі</w:t>
      </w:r>
      <w:proofErr w:type="spellEnd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Створено модель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Device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яка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містить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атрибути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зберігання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назви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статусу та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температури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пристрою.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Це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дозволило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структурувати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інформацію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у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вигляді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таблиць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де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кожен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запис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є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унікальним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об’єктом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581DEF9" w14:textId="58B5787D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Використання</w:t>
      </w:r>
      <w:proofErr w:type="spellEnd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ORM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(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Object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-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Relational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Mapping</w:t>
      </w:r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Взаємодія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із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базою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реалізована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Django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ORM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що дозволило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працювати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даними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як з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об’єктами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мови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Це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підвищило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безпеку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завдяки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автоматичному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запобіганню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ін’єкціям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уникненню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написання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SQL-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запитів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вручну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5106AC56" w14:textId="1226844E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Розробка</w:t>
      </w:r>
      <w:proofErr w:type="spellEnd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REST API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Реалізовано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CRUD-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операції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(Create, Read, Update, Delete), що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відповідають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HTTP-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методам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POST, GET, PUT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DELETE.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Це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забезпечує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стандартний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інтерфейс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доступу до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зовнішніх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клієнтів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7290FDA" w14:textId="4A78E0AE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Архітектурний</w:t>
      </w:r>
      <w:proofErr w:type="spellEnd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підхід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Застосунок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побудовано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 принципом 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MVC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Model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–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View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–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Controller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), де модель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описує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структуру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а контролер (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View</w:t>
      </w:r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опрацьовує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запити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та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взаємодіє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 базою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8F0AD9E" w14:textId="1381902C" w:rsidR="00260DE7" w:rsidRPr="00260DE7" w:rsidRDefault="00260DE7" w:rsidP="00260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Результати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тестування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через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вебінтерфейс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підтвердили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коректність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функціонування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системи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цілісність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збережених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працездатність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усіх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маршрутів</w:t>
      </w:r>
      <w:proofErr w:type="spellEnd"/>
      <w:r w:rsidRPr="00260DE7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API.</w:t>
      </w:r>
    </w:p>
    <w:p w14:paraId="7EA6283A" w14:textId="77777777" w:rsidR="009A3632" w:rsidRPr="00FB0F27" w:rsidRDefault="009A3632" w:rsidP="00260DE7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sectPr w:rsidR="009A3632" w:rsidRPr="00FB0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D65"/>
    <w:multiLevelType w:val="multilevel"/>
    <w:tmpl w:val="169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417"/>
    <w:multiLevelType w:val="multilevel"/>
    <w:tmpl w:val="402C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6795C"/>
    <w:multiLevelType w:val="multilevel"/>
    <w:tmpl w:val="31E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6799"/>
    <w:multiLevelType w:val="multilevel"/>
    <w:tmpl w:val="42B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932BD"/>
    <w:multiLevelType w:val="multilevel"/>
    <w:tmpl w:val="6934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F7990"/>
    <w:multiLevelType w:val="multilevel"/>
    <w:tmpl w:val="C06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62DF"/>
    <w:multiLevelType w:val="multilevel"/>
    <w:tmpl w:val="B81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7007"/>
    <w:multiLevelType w:val="multilevel"/>
    <w:tmpl w:val="2506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115AD"/>
    <w:multiLevelType w:val="multilevel"/>
    <w:tmpl w:val="96F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31007"/>
    <w:multiLevelType w:val="multilevel"/>
    <w:tmpl w:val="32D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C5543"/>
    <w:multiLevelType w:val="multilevel"/>
    <w:tmpl w:val="459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52F76"/>
    <w:multiLevelType w:val="multilevel"/>
    <w:tmpl w:val="EBF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1038E"/>
    <w:multiLevelType w:val="multilevel"/>
    <w:tmpl w:val="3E6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563DE"/>
    <w:multiLevelType w:val="multilevel"/>
    <w:tmpl w:val="2A9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B7252"/>
    <w:multiLevelType w:val="multilevel"/>
    <w:tmpl w:val="177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02681"/>
    <w:multiLevelType w:val="multilevel"/>
    <w:tmpl w:val="D01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B2CA9"/>
    <w:multiLevelType w:val="multilevel"/>
    <w:tmpl w:val="287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66272"/>
    <w:multiLevelType w:val="multilevel"/>
    <w:tmpl w:val="F232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04E39"/>
    <w:multiLevelType w:val="multilevel"/>
    <w:tmpl w:val="6A4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B2764"/>
    <w:multiLevelType w:val="multilevel"/>
    <w:tmpl w:val="D52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75C24"/>
    <w:multiLevelType w:val="multilevel"/>
    <w:tmpl w:val="42C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6"/>
  </w:num>
  <w:num w:numId="4">
    <w:abstractNumId w:val="2"/>
  </w:num>
  <w:num w:numId="5">
    <w:abstractNumId w:val="3"/>
  </w:num>
  <w:num w:numId="6">
    <w:abstractNumId w:val="12"/>
  </w:num>
  <w:num w:numId="7">
    <w:abstractNumId w:val="11"/>
  </w:num>
  <w:num w:numId="8">
    <w:abstractNumId w:val="0"/>
  </w:num>
  <w:num w:numId="9">
    <w:abstractNumId w:val="14"/>
  </w:num>
  <w:num w:numId="10">
    <w:abstractNumId w:val="7"/>
  </w:num>
  <w:num w:numId="11">
    <w:abstractNumId w:val="18"/>
  </w:num>
  <w:num w:numId="12">
    <w:abstractNumId w:val="4"/>
  </w:num>
  <w:num w:numId="13">
    <w:abstractNumId w:val="17"/>
  </w:num>
  <w:num w:numId="14">
    <w:abstractNumId w:val="1"/>
  </w:num>
  <w:num w:numId="15">
    <w:abstractNumId w:val="15"/>
  </w:num>
  <w:num w:numId="16">
    <w:abstractNumId w:val="10"/>
  </w:num>
  <w:num w:numId="17">
    <w:abstractNumId w:val="19"/>
  </w:num>
  <w:num w:numId="18">
    <w:abstractNumId w:val="8"/>
  </w:num>
  <w:num w:numId="19">
    <w:abstractNumId w:val="5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7"/>
    <w:rsid w:val="00260DE7"/>
    <w:rsid w:val="003F11EB"/>
    <w:rsid w:val="006A1761"/>
    <w:rsid w:val="00707A43"/>
    <w:rsid w:val="009A3632"/>
    <w:rsid w:val="00AE6920"/>
    <w:rsid w:val="00CF5BB2"/>
    <w:rsid w:val="00E73E6E"/>
    <w:rsid w:val="00E871EB"/>
    <w:rsid w:val="00F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6C6C"/>
  <w15:chartTrackingRefBased/>
  <w15:docId w15:val="{3CFD3FDC-162F-456E-931C-3013EBAB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F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F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F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F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F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F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F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F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F2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B0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B0F2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B0F27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260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citation-639">
    <w:name w:val="citation-639"/>
    <w:basedOn w:val="a0"/>
    <w:rsid w:val="00260DE7"/>
  </w:style>
  <w:style w:type="character" w:customStyle="1" w:styleId="citation-638">
    <w:name w:val="citation-638"/>
    <w:basedOn w:val="a0"/>
    <w:rsid w:val="00260DE7"/>
  </w:style>
  <w:style w:type="character" w:customStyle="1" w:styleId="button-label">
    <w:name w:val="button-label"/>
    <w:basedOn w:val="a0"/>
    <w:rsid w:val="00260DE7"/>
  </w:style>
  <w:style w:type="character" w:customStyle="1" w:styleId="citation-637">
    <w:name w:val="citation-637"/>
    <w:basedOn w:val="a0"/>
    <w:rsid w:val="00260DE7"/>
  </w:style>
  <w:style w:type="character" w:customStyle="1" w:styleId="citation-636">
    <w:name w:val="citation-636"/>
    <w:basedOn w:val="a0"/>
    <w:rsid w:val="00260DE7"/>
  </w:style>
  <w:style w:type="character" w:customStyle="1" w:styleId="citation-635">
    <w:name w:val="citation-635"/>
    <w:basedOn w:val="a0"/>
    <w:rsid w:val="00260DE7"/>
  </w:style>
  <w:style w:type="character" w:customStyle="1" w:styleId="citation-634">
    <w:name w:val="citation-634"/>
    <w:basedOn w:val="a0"/>
    <w:rsid w:val="00260DE7"/>
  </w:style>
  <w:style w:type="character" w:customStyle="1" w:styleId="citation-633">
    <w:name w:val="citation-633"/>
    <w:basedOn w:val="a0"/>
    <w:rsid w:val="00260DE7"/>
  </w:style>
  <w:style w:type="character" w:customStyle="1" w:styleId="citation-632">
    <w:name w:val="citation-632"/>
    <w:basedOn w:val="a0"/>
    <w:rsid w:val="00260DE7"/>
  </w:style>
  <w:style w:type="character" w:customStyle="1" w:styleId="citation-631">
    <w:name w:val="citation-631"/>
    <w:basedOn w:val="a0"/>
    <w:rsid w:val="00260DE7"/>
  </w:style>
  <w:style w:type="character" w:customStyle="1" w:styleId="citation-630">
    <w:name w:val="citation-630"/>
    <w:basedOn w:val="a0"/>
    <w:rsid w:val="00260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3000/api/device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pi/devices" TargetMode="External"/><Relationship Id="rId5" Type="http://schemas.openxmlformats.org/officeDocument/2006/relationships/hyperlink" Target="http://localhost:3000/api/devic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Furmanova</dc:creator>
  <cp:keywords/>
  <dc:description/>
  <cp:lastModifiedBy>.Zhao .</cp:lastModifiedBy>
  <cp:revision>2</cp:revision>
  <dcterms:created xsi:type="dcterms:W3CDTF">2025-11-17T08:13:00Z</dcterms:created>
  <dcterms:modified xsi:type="dcterms:W3CDTF">2026-02-15T00:16:00Z</dcterms:modified>
</cp:coreProperties>
</file>