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1B9E" w:rsidRDefault="00E42E55" w:rsidP="00C723E2">
      <w:pPr>
        <w:pStyle w:val="a3"/>
        <w:numPr>
          <w:ilvl w:val="0"/>
          <w:numId w:val="2"/>
        </w:numPr>
        <w:ind w:firstLineChars="0"/>
      </w:pPr>
      <w:r>
        <w:t>String VS String Builder</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While working with the String class, every time you perform some operations on your string, you recreate the entire string in the memory over and over again, whereas StringBuilder allocates some buffer space in the memory and applies modifications into that buffer space.</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As the StringBuilder object is mutable</w:t>
      </w:r>
      <w:r>
        <w:rPr>
          <w:rStyle w:val="s2"/>
          <w:rFonts w:hint="eastAsia"/>
        </w:rPr>
        <w:t>可变的</w:t>
      </w:r>
      <w:r>
        <w:rPr>
          <w:rStyle w:val="s2"/>
        </w:rPr>
        <w:t>, it provides better performance as compared to the String object when heavy string manipulations are involved.</w:t>
      </w:r>
    </w:p>
    <w:p w:rsidR="00C723E2" w:rsidRDefault="00C723E2" w:rsidP="00C723E2">
      <w:pPr>
        <w:pStyle w:val="li1"/>
        <w:numPr>
          <w:ilvl w:val="0"/>
          <w:numId w:val="3"/>
        </w:numPr>
      </w:pPr>
      <w:r>
        <w:rPr>
          <w:rStyle w:val="s1"/>
        </w:rPr>
        <w:t>•</w:t>
      </w:r>
      <w:r>
        <w:rPr>
          <w:rStyle w:val="apple-tab-span"/>
          <w:rFonts w:ascii="Times New Roman" w:hAnsi="Times New Roman" w:cs="Times New Roman"/>
          <w:sz w:val="34"/>
          <w:szCs w:val="34"/>
        </w:rPr>
        <w:tab/>
      </w:r>
      <w:r>
        <w:rPr>
          <w:rStyle w:val="s2"/>
        </w:rPr>
        <w:t>String operations use more memory as compared to StringBuilder because String creates intermediate garbage instances after each operation.</w:t>
      </w:r>
    </w:p>
    <w:p w:rsidR="00C723E2" w:rsidRPr="000337C9" w:rsidRDefault="00C723E2" w:rsidP="00C723E2">
      <w:pPr>
        <w:pStyle w:val="li1"/>
        <w:numPr>
          <w:ilvl w:val="0"/>
          <w:numId w:val="3"/>
        </w:numPr>
        <w:rPr>
          <w:rStyle w:val="s2"/>
          <w:sz w:val="26"/>
          <w:szCs w:val="26"/>
        </w:rPr>
      </w:pPr>
      <w:r>
        <w:rPr>
          <w:rStyle w:val="s1"/>
        </w:rPr>
        <w:t>•</w:t>
      </w:r>
      <w:r>
        <w:rPr>
          <w:rStyle w:val="apple-tab-span"/>
          <w:rFonts w:ascii="Times New Roman" w:hAnsi="Times New Roman" w:cs="Times New Roman"/>
          <w:sz w:val="34"/>
          <w:szCs w:val="34"/>
        </w:rPr>
        <w:tab/>
      </w:r>
      <w:r>
        <w:rPr>
          <w:rStyle w:val="s2"/>
        </w:rPr>
        <w:t xml:space="preserve">String is in System namespace but StringBuilder is in </w:t>
      </w:r>
      <w:proofErr w:type="spellStart"/>
      <w:r>
        <w:rPr>
          <w:rStyle w:val="s2"/>
        </w:rPr>
        <w:t>System.Text</w:t>
      </w:r>
      <w:proofErr w:type="spellEnd"/>
      <w:r>
        <w:rPr>
          <w:rStyle w:val="s2"/>
        </w:rPr>
        <w:t xml:space="preserve"> namespace</w:t>
      </w:r>
    </w:p>
    <w:p w:rsidR="000337C9" w:rsidRDefault="000337C9" w:rsidP="000337C9">
      <w:pPr>
        <w:pStyle w:val="li1"/>
        <w:ind w:left="720"/>
        <w:rPr>
          <w:rFonts w:hint="eastAsia"/>
        </w:rPr>
      </w:pPr>
    </w:p>
    <w:p w:rsidR="000337C9" w:rsidRPr="000337C9" w:rsidRDefault="000337C9" w:rsidP="000337C9">
      <w:pPr>
        <w:widowControl/>
        <w:ind w:left="360"/>
        <w:jc w:val="left"/>
        <w:rPr>
          <w:rFonts w:ascii="宋体" w:eastAsia="宋体" w:hAnsi="宋体" w:cs="宋体"/>
          <w:kern w:val="0"/>
          <w:sz w:val="24"/>
        </w:rPr>
      </w:pPr>
      <w:r w:rsidRPr="000337C9">
        <w:rPr>
          <w:rFonts w:ascii="Arial" w:eastAsia="宋体" w:hAnsi="Arial" w:cs="Arial"/>
          <w:kern w:val="0"/>
          <w:sz w:val="26"/>
          <w:szCs w:val="26"/>
        </w:rPr>
        <w:t>2. What is the base class for all arrays in C#?</w:t>
      </w:r>
    </w:p>
    <w:p w:rsidR="00C723E2" w:rsidRDefault="000337C9" w:rsidP="000337C9">
      <w:r>
        <w:tab/>
      </w:r>
      <w:r>
        <w:tab/>
      </w:r>
      <w:r>
        <w:rPr>
          <w:rFonts w:hint="eastAsia"/>
        </w:rPr>
        <w:t>Array</w:t>
      </w:r>
      <w:r>
        <w:t xml:space="preserve"> </w:t>
      </w:r>
      <w:r>
        <w:rPr>
          <w:rFonts w:hint="eastAsia"/>
        </w:rPr>
        <w:t>Class</w:t>
      </w:r>
    </w:p>
    <w:p w:rsidR="001608FD" w:rsidRPr="001608FD" w:rsidRDefault="001608FD" w:rsidP="001608FD">
      <w:pPr>
        <w:widowControl/>
        <w:jc w:val="left"/>
        <w:rPr>
          <w:rFonts w:ascii="宋体" w:eastAsia="宋体" w:hAnsi="宋体" w:cs="宋体"/>
          <w:kern w:val="0"/>
          <w:sz w:val="24"/>
        </w:rPr>
      </w:pPr>
      <w:r w:rsidRPr="001608FD">
        <w:rPr>
          <w:rFonts w:ascii="Arial" w:eastAsia="宋体" w:hAnsi="Arial" w:cs="Arial"/>
          <w:kern w:val="0"/>
          <w:sz w:val="26"/>
          <w:szCs w:val="26"/>
        </w:rPr>
        <w:t>3. How do you sort an array in C#?</w:t>
      </w:r>
    </w:p>
    <w:p w:rsidR="001608FD" w:rsidRDefault="001608FD" w:rsidP="001608FD">
      <w:pPr>
        <w:pStyle w:val="HTML"/>
        <w:spacing w:before="120" w:after="120"/>
        <w:rPr>
          <w:rFonts w:ascii="var(--bs-font-monospace)" w:hAnsi="var(--bs-font-monospace)"/>
          <w:color w:val="000000"/>
          <w:sz w:val="23"/>
          <w:szCs w:val="23"/>
        </w:rPr>
      </w:pPr>
      <w:r>
        <w:tab/>
      </w:r>
      <w:r>
        <w:rPr>
          <w:rFonts w:hint="eastAsia"/>
        </w:rPr>
        <w:t>Use</w:t>
      </w:r>
      <w:r>
        <w:t xml:space="preserve"> </w:t>
      </w:r>
      <w:proofErr w:type="spellStart"/>
      <w:r w:rsidRPr="001608FD">
        <w:rPr>
          <w:rFonts w:ascii="var(--bs-font-monospace)" w:hAnsi="var(--bs-font-monospace)"/>
          <w:color w:val="000000"/>
          <w:sz w:val="23"/>
          <w:szCs w:val="23"/>
        </w:rPr>
        <w:t>Array.Sort</w:t>
      </w:r>
      <w:proofErr w:type="spellEnd"/>
      <w:r w:rsidRPr="001608FD">
        <w:rPr>
          <w:rFonts w:ascii="var(--bs-font-monospace)" w:hAnsi="var(--bs-font-monospace)"/>
          <w:color w:val="000000"/>
          <w:sz w:val="23"/>
          <w:szCs w:val="23"/>
        </w:rPr>
        <w:t>(</w:t>
      </w:r>
      <w:proofErr w:type="spellStart"/>
      <w:r w:rsidRPr="001608FD">
        <w:rPr>
          <w:rFonts w:ascii="var(--bs-font-monospace)" w:hAnsi="var(--bs-font-monospace)"/>
          <w:color w:val="000000"/>
          <w:sz w:val="23"/>
          <w:szCs w:val="23"/>
        </w:rPr>
        <w:t>arr</w:t>
      </w:r>
      <w:proofErr w:type="spellEnd"/>
      <w:r w:rsidRPr="001608FD">
        <w:rPr>
          <w:rFonts w:ascii="var(--bs-font-monospace)" w:hAnsi="var(--bs-font-monospace)"/>
          <w:color w:val="000000"/>
          <w:sz w:val="23"/>
          <w:szCs w:val="23"/>
        </w:rPr>
        <w:t>)</w:t>
      </w:r>
      <w:r>
        <w:rPr>
          <w:rFonts w:ascii="var(--bs-font-monospace)" w:hAnsi="var(--bs-font-monospace)"/>
          <w:color w:val="000000"/>
          <w:sz w:val="23"/>
          <w:szCs w:val="23"/>
        </w:rPr>
        <w:t xml:space="preserve"> </w:t>
      </w:r>
      <w:r>
        <w:rPr>
          <w:rFonts w:ascii="var(--bs-font-monospace)" w:hAnsi="var(--bs-font-monospace)" w:hint="eastAsia"/>
          <w:color w:val="000000"/>
          <w:sz w:val="23"/>
          <w:szCs w:val="23"/>
        </w:rPr>
        <w:t>method</w:t>
      </w:r>
    </w:p>
    <w:p w:rsidR="003D31FF" w:rsidRPr="003D31FF" w:rsidRDefault="003D31FF" w:rsidP="003D31FF">
      <w:pPr>
        <w:widowControl/>
        <w:jc w:val="left"/>
        <w:rPr>
          <w:rFonts w:ascii="Arial" w:eastAsia="宋体" w:hAnsi="Arial" w:cs="Arial"/>
          <w:kern w:val="0"/>
          <w:sz w:val="26"/>
          <w:szCs w:val="26"/>
        </w:rPr>
      </w:pPr>
      <w:r w:rsidRPr="003D31FF">
        <w:rPr>
          <w:rFonts w:ascii="Arial" w:eastAsia="宋体" w:hAnsi="Arial" w:cs="Arial"/>
          <w:kern w:val="0"/>
          <w:sz w:val="26"/>
          <w:szCs w:val="26"/>
        </w:rPr>
        <w:lastRenderedPageBreak/>
        <w:t>4. What property of an array object can be used to get the total number of elements in</w:t>
      </w:r>
      <w:r>
        <w:rPr>
          <w:rFonts w:ascii="CTFontEmphasizedUsage" w:eastAsia="宋体" w:hAnsi="CTFontEmphasizedUsage" w:cs="宋体"/>
          <w:kern w:val="0"/>
          <w:sz w:val="20"/>
          <w:szCs w:val="20"/>
        </w:rPr>
        <w:t xml:space="preserve"> </w:t>
      </w:r>
      <w:r w:rsidRPr="003D31FF">
        <w:rPr>
          <w:rFonts w:ascii="Arial" w:eastAsia="宋体" w:hAnsi="Arial" w:cs="Arial"/>
          <w:kern w:val="0"/>
          <w:sz w:val="26"/>
          <w:szCs w:val="26"/>
        </w:rPr>
        <w:t>an array?</w:t>
      </w:r>
      <w:r w:rsidRPr="003D31FF">
        <w:rPr>
          <w:rFonts w:ascii="Arial" w:eastAsia="宋体" w:hAnsi="Arial" w:cs="Arial"/>
          <w:color w:val="202124"/>
          <w:kern w:val="0"/>
          <w:sz w:val="48"/>
          <w:szCs w:val="48"/>
          <w:shd w:val="clear" w:color="auto" w:fill="FFFFFF"/>
        </w:rPr>
        <w:t xml:space="preserve"> </w:t>
      </w:r>
      <w:r>
        <w:rPr>
          <w:rFonts w:ascii="Arial" w:eastAsia="宋体" w:hAnsi="Arial" w:cs="Arial"/>
          <w:color w:val="202124"/>
          <w:kern w:val="0"/>
          <w:sz w:val="48"/>
          <w:szCs w:val="48"/>
          <w:shd w:val="clear" w:color="auto" w:fill="FFFFFF"/>
        </w:rPr>
        <w:t xml:space="preserve"> -- </w:t>
      </w:r>
      <w:r w:rsidRPr="003D31FF">
        <w:rPr>
          <w:rFonts w:ascii="Arial" w:eastAsia="宋体" w:hAnsi="Arial" w:cs="Arial"/>
          <w:kern w:val="0"/>
          <w:sz w:val="26"/>
          <w:szCs w:val="26"/>
        </w:rPr>
        <w:t>Length Property</w:t>
      </w:r>
    </w:p>
    <w:p w:rsidR="00DC5B0E" w:rsidRDefault="003D31FF" w:rsidP="003D31FF">
      <w:pPr>
        <w:widowControl/>
        <w:jc w:val="left"/>
        <w:rPr>
          <w:rFonts w:ascii="Arial" w:eastAsia="宋体" w:hAnsi="Arial" w:cs="Arial"/>
          <w:kern w:val="0"/>
          <w:sz w:val="26"/>
          <w:szCs w:val="26"/>
        </w:rPr>
      </w:pPr>
      <w:r w:rsidRPr="003D31FF">
        <w:rPr>
          <w:rFonts w:ascii="Arial" w:eastAsia="宋体" w:hAnsi="Arial" w:cs="Arial"/>
          <w:kern w:val="0"/>
          <w:sz w:val="26"/>
          <w:szCs w:val="26"/>
        </w:rPr>
        <w:t xml:space="preserve">5. Can you store multiple data types in </w:t>
      </w:r>
      <w:proofErr w:type="spellStart"/>
      <w:r w:rsidRPr="003D31FF">
        <w:rPr>
          <w:rFonts w:ascii="Arial" w:eastAsia="宋体" w:hAnsi="Arial" w:cs="Arial"/>
          <w:kern w:val="0"/>
          <w:sz w:val="26"/>
          <w:szCs w:val="26"/>
        </w:rPr>
        <w:t>System.Array</w:t>
      </w:r>
      <w:proofErr w:type="spellEnd"/>
      <w:r w:rsidRPr="003D31FF">
        <w:rPr>
          <w:rFonts w:ascii="Arial" w:eastAsia="宋体" w:hAnsi="Arial" w:cs="Arial"/>
          <w:kern w:val="0"/>
          <w:sz w:val="26"/>
          <w:szCs w:val="26"/>
        </w:rPr>
        <w:t>?</w:t>
      </w:r>
    </w:p>
    <w:p w:rsidR="003D31FF" w:rsidRDefault="00DC5B0E" w:rsidP="003D31FF">
      <w:pPr>
        <w:widowControl/>
        <w:jc w:val="left"/>
        <w:rPr>
          <w:rFonts w:ascii="Arial" w:eastAsia="宋体" w:hAnsi="Arial" w:cs="Arial"/>
          <w:kern w:val="0"/>
          <w:sz w:val="26"/>
          <w:szCs w:val="26"/>
        </w:rPr>
      </w:pPr>
      <w:r w:rsidRPr="00DC5B0E">
        <w:rPr>
          <w:rFonts w:ascii="Arial" w:eastAsia="宋体" w:hAnsi="Arial" w:cs="Arial"/>
          <w:color w:val="EA4335"/>
          <w:kern w:val="0"/>
          <w:sz w:val="24"/>
        </w:rPr>
        <w:t>No, we cannot store multiple datatype in an Array</w:t>
      </w:r>
      <w:r w:rsidR="003D31FF" w:rsidRPr="003D31FF">
        <w:rPr>
          <w:rFonts w:ascii="CTFontEmphasizedUsage" w:eastAsia="宋体" w:hAnsi="CTFontEmphasizedUsage" w:cs="宋体"/>
          <w:kern w:val="0"/>
          <w:sz w:val="20"/>
          <w:szCs w:val="20"/>
        </w:rPr>
        <w:br/>
      </w:r>
      <w:r w:rsidR="003D31FF" w:rsidRPr="003D31FF">
        <w:rPr>
          <w:rFonts w:ascii="Arial" w:eastAsia="宋体" w:hAnsi="Arial" w:cs="Arial"/>
          <w:kern w:val="0"/>
          <w:sz w:val="26"/>
          <w:szCs w:val="26"/>
        </w:rPr>
        <w:t xml:space="preserve">6. What’s the difference between the </w:t>
      </w:r>
      <w:proofErr w:type="spellStart"/>
      <w:proofErr w:type="gramStart"/>
      <w:r w:rsidR="003D31FF" w:rsidRPr="003D31FF">
        <w:rPr>
          <w:rFonts w:ascii="Arial" w:eastAsia="宋体" w:hAnsi="Arial" w:cs="Arial"/>
          <w:kern w:val="0"/>
          <w:sz w:val="26"/>
          <w:szCs w:val="26"/>
        </w:rPr>
        <w:t>System.Array.CopyTo</w:t>
      </w:r>
      <w:proofErr w:type="spellEnd"/>
      <w:proofErr w:type="gramEnd"/>
      <w:r w:rsidR="003D31FF" w:rsidRPr="003D31FF">
        <w:rPr>
          <w:rFonts w:ascii="Arial" w:eastAsia="宋体" w:hAnsi="Arial" w:cs="Arial"/>
          <w:kern w:val="0"/>
          <w:sz w:val="26"/>
          <w:szCs w:val="26"/>
        </w:rPr>
        <w:t xml:space="preserve">() and </w:t>
      </w:r>
      <w:proofErr w:type="spellStart"/>
      <w:r w:rsidR="003D31FF" w:rsidRPr="003D31FF">
        <w:rPr>
          <w:rFonts w:ascii="Arial" w:eastAsia="宋体" w:hAnsi="Arial" w:cs="Arial"/>
          <w:kern w:val="0"/>
          <w:sz w:val="26"/>
          <w:szCs w:val="26"/>
        </w:rPr>
        <w:t>System.Array.Clone</w:t>
      </w:r>
      <w:proofErr w:type="spellEnd"/>
      <w:r w:rsidR="003D31FF" w:rsidRPr="003D31FF">
        <w:rPr>
          <w:rFonts w:ascii="Arial" w:eastAsia="宋体" w:hAnsi="Arial" w:cs="Arial"/>
          <w:kern w:val="0"/>
          <w:sz w:val="26"/>
          <w:szCs w:val="26"/>
        </w:rPr>
        <w:t>()?</w:t>
      </w:r>
    </w:p>
    <w:p w:rsidR="00DC5B0E" w:rsidRPr="00DC5B0E" w:rsidRDefault="00DC5B0E" w:rsidP="00DC5B0E">
      <w:pPr>
        <w:widowControl/>
        <w:jc w:val="left"/>
        <w:rPr>
          <w:rFonts w:ascii="宋体" w:eastAsia="宋体" w:hAnsi="宋体" w:cs="宋体"/>
          <w:kern w:val="0"/>
          <w:sz w:val="24"/>
        </w:rPr>
      </w:pPr>
      <w:proofErr w:type="gramStart"/>
      <w:r w:rsidRPr="00DC5B0E">
        <w:rPr>
          <w:rFonts w:ascii="Arial" w:eastAsia="宋体" w:hAnsi="Arial" w:cs="Arial"/>
          <w:color w:val="202124"/>
          <w:kern w:val="0"/>
          <w:sz w:val="24"/>
          <w:shd w:val="clear" w:color="auto" w:fill="FFFFFF"/>
        </w:rPr>
        <w:t>Clone(</w:t>
      </w:r>
      <w:proofErr w:type="gramEnd"/>
      <w:r w:rsidRPr="00DC5B0E">
        <w:rPr>
          <w:rFonts w:ascii="Arial" w:eastAsia="宋体" w:hAnsi="Arial" w:cs="Arial"/>
          <w:color w:val="202124"/>
          <w:kern w:val="0"/>
          <w:sz w:val="24"/>
          <w:shd w:val="clear" w:color="auto" w:fill="FFFFFF"/>
        </w:rPr>
        <w:t xml:space="preserve">) method makes a clone of the original array. It returns an exact length array. On the other hand, </w:t>
      </w:r>
      <w:proofErr w:type="spellStart"/>
      <w:proofErr w:type="gramStart"/>
      <w:r w:rsidRPr="00DC5B0E">
        <w:rPr>
          <w:rFonts w:ascii="Arial" w:eastAsia="宋体" w:hAnsi="Arial" w:cs="Arial"/>
          <w:color w:val="202124"/>
          <w:kern w:val="0"/>
          <w:sz w:val="24"/>
          <w:shd w:val="clear" w:color="auto" w:fill="FFFFFF"/>
        </w:rPr>
        <w:t>CopyTo</w:t>
      </w:r>
      <w:proofErr w:type="spellEnd"/>
      <w:r w:rsidRPr="00DC5B0E">
        <w:rPr>
          <w:rFonts w:ascii="Arial" w:eastAsia="宋体" w:hAnsi="Arial" w:cs="Arial"/>
          <w:color w:val="202124"/>
          <w:kern w:val="0"/>
          <w:sz w:val="24"/>
          <w:shd w:val="clear" w:color="auto" w:fill="FFFFFF"/>
        </w:rPr>
        <w:t>(</w:t>
      </w:r>
      <w:proofErr w:type="gramEnd"/>
      <w:r w:rsidRPr="00DC5B0E">
        <w:rPr>
          <w:rFonts w:ascii="Arial" w:eastAsia="宋体" w:hAnsi="Arial" w:cs="Arial"/>
          <w:color w:val="202124"/>
          <w:kern w:val="0"/>
          <w:sz w:val="24"/>
          <w:shd w:val="clear" w:color="auto" w:fill="FFFFFF"/>
        </w:rPr>
        <w:t>) copies the elements from the original array to the destination array starting at the specified destination array index. Note that, this adds elements to an already existing array.</w:t>
      </w:r>
    </w:p>
    <w:p w:rsidR="00DC5B0E" w:rsidRPr="00DC5B0E" w:rsidRDefault="00DC5B0E" w:rsidP="003D31FF">
      <w:pPr>
        <w:widowControl/>
        <w:jc w:val="left"/>
        <w:rPr>
          <w:rFonts w:ascii="宋体" w:eastAsia="宋体" w:hAnsi="宋体" w:cs="宋体"/>
          <w:kern w:val="0"/>
          <w:sz w:val="24"/>
        </w:rPr>
      </w:pPr>
    </w:p>
    <w:p w:rsidR="003D31FF" w:rsidRPr="003D31FF" w:rsidRDefault="003D31FF" w:rsidP="003D31FF">
      <w:pPr>
        <w:widowControl/>
        <w:jc w:val="left"/>
        <w:rPr>
          <w:rFonts w:ascii="Arial" w:eastAsia="宋体" w:hAnsi="Arial" w:cs="Arial"/>
          <w:b/>
          <w:bCs/>
          <w:kern w:val="0"/>
          <w:sz w:val="26"/>
          <w:szCs w:val="26"/>
        </w:rPr>
      </w:pPr>
    </w:p>
    <w:p w:rsidR="003D31FF" w:rsidRPr="003D31FF" w:rsidRDefault="003D31FF" w:rsidP="003D31FF">
      <w:pPr>
        <w:widowControl/>
        <w:jc w:val="left"/>
        <w:rPr>
          <w:rFonts w:ascii="宋体" w:eastAsia="宋体" w:hAnsi="宋体" w:cs="宋体"/>
          <w:b/>
          <w:bCs/>
          <w:kern w:val="0"/>
          <w:sz w:val="24"/>
        </w:rPr>
      </w:pPr>
    </w:p>
    <w:p w:rsidR="001608FD" w:rsidRPr="003D31FF" w:rsidRDefault="001608FD" w:rsidP="001608FD">
      <w:pPr>
        <w:pStyle w:val="HTML"/>
        <w:spacing w:before="120" w:after="120"/>
        <w:rPr>
          <w:rFonts w:ascii="var(--bs-font-monospace)" w:hAnsi="var(--bs-font-monospace)" w:hint="eastAsia"/>
          <w:color w:val="000000"/>
          <w:sz w:val="23"/>
          <w:szCs w:val="23"/>
        </w:rPr>
      </w:pPr>
    </w:p>
    <w:sectPr w:rsidR="001608FD" w:rsidRPr="003D31FF" w:rsidSect="00EF50B3">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ar(--bs-font-monospace)">
    <w:altName w:val="Cambria"/>
    <w:panose1 w:val="020B0604020202020204"/>
    <w:charset w:val="00"/>
    <w:family w:val="roman"/>
    <w:notTrueType/>
    <w:pitch w:val="default"/>
  </w:font>
  <w:font w:name="CTFontEmphasizedUsage">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B19A5"/>
    <w:multiLevelType w:val="hybridMultilevel"/>
    <w:tmpl w:val="66F66174"/>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570545"/>
    <w:multiLevelType w:val="multilevel"/>
    <w:tmpl w:val="D45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F574B"/>
    <w:multiLevelType w:val="hybridMultilevel"/>
    <w:tmpl w:val="A8843F2E"/>
    <w:lvl w:ilvl="0" w:tplc="513AB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64"/>
    <w:rsid w:val="000337C9"/>
    <w:rsid w:val="001608FD"/>
    <w:rsid w:val="003905F4"/>
    <w:rsid w:val="003950DE"/>
    <w:rsid w:val="003D31FF"/>
    <w:rsid w:val="00611D64"/>
    <w:rsid w:val="006D474B"/>
    <w:rsid w:val="00C17C54"/>
    <w:rsid w:val="00C723E2"/>
    <w:rsid w:val="00DC5B0E"/>
    <w:rsid w:val="00E42E55"/>
    <w:rsid w:val="00EF50B3"/>
    <w:rsid w:val="00F62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8FFECA"/>
  <w15:chartTrackingRefBased/>
  <w15:docId w15:val="{EEC31F30-14DF-564D-9D69-BF8FA654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74B"/>
    <w:pPr>
      <w:ind w:firstLineChars="200" w:firstLine="420"/>
    </w:pPr>
  </w:style>
  <w:style w:type="character" w:customStyle="1" w:styleId="s1">
    <w:name w:val="s1"/>
    <w:basedOn w:val="a0"/>
    <w:rsid w:val="00C723E2"/>
    <w:rPr>
      <w:rFonts w:ascii="Times New Roman" w:hAnsi="Times New Roman" w:cs="Times New Roman" w:hint="default"/>
      <w:b w:val="0"/>
      <w:bCs w:val="0"/>
      <w:i w:val="0"/>
      <w:iCs w:val="0"/>
      <w:sz w:val="34"/>
      <w:szCs w:val="34"/>
    </w:rPr>
  </w:style>
  <w:style w:type="character" w:customStyle="1" w:styleId="s2">
    <w:name w:val="s2"/>
    <w:basedOn w:val="a0"/>
    <w:rsid w:val="00C723E2"/>
    <w:rPr>
      <w:rFonts w:ascii="Helvetica" w:hAnsi="Helvetica" w:hint="default"/>
      <w:b w:val="0"/>
      <w:bCs w:val="0"/>
      <w:i w:val="0"/>
      <w:iCs w:val="0"/>
      <w:sz w:val="34"/>
      <w:szCs w:val="34"/>
    </w:rPr>
  </w:style>
  <w:style w:type="character" w:customStyle="1" w:styleId="apple-tab-span">
    <w:name w:val="apple-tab-span"/>
    <w:basedOn w:val="a0"/>
    <w:rsid w:val="00C723E2"/>
  </w:style>
  <w:style w:type="paragraph" w:customStyle="1" w:styleId="li1">
    <w:name w:val="li1"/>
    <w:basedOn w:val="a"/>
    <w:rsid w:val="00C723E2"/>
    <w:pPr>
      <w:widowControl/>
      <w:spacing w:before="75" w:after="75" w:line="306" w:lineRule="atLeast"/>
    </w:pPr>
    <w:rPr>
      <w:rFonts w:ascii="Helvetica" w:eastAsia="宋体" w:hAnsi="Helvetica" w:cs="宋体"/>
      <w:kern w:val="0"/>
      <w:sz w:val="26"/>
      <w:szCs w:val="26"/>
    </w:rPr>
  </w:style>
  <w:style w:type="paragraph" w:styleId="HTML">
    <w:name w:val="HTML Preformatted"/>
    <w:basedOn w:val="a"/>
    <w:link w:val="HTML0"/>
    <w:uiPriority w:val="99"/>
    <w:unhideWhenUsed/>
    <w:rsid w:val="00160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1608FD"/>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087">
      <w:bodyDiv w:val="1"/>
      <w:marLeft w:val="0"/>
      <w:marRight w:val="0"/>
      <w:marTop w:val="0"/>
      <w:marBottom w:val="0"/>
      <w:divBdr>
        <w:top w:val="none" w:sz="0" w:space="0" w:color="auto"/>
        <w:left w:val="none" w:sz="0" w:space="0" w:color="auto"/>
        <w:bottom w:val="none" w:sz="0" w:space="0" w:color="auto"/>
        <w:right w:val="none" w:sz="0" w:space="0" w:color="auto"/>
      </w:divBdr>
    </w:div>
    <w:div w:id="12463112">
      <w:bodyDiv w:val="1"/>
      <w:marLeft w:val="0"/>
      <w:marRight w:val="0"/>
      <w:marTop w:val="0"/>
      <w:marBottom w:val="0"/>
      <w:divBdr>
        <w:top w:val="none" w:sz="0" w:space="0" w:color="auto"/>
        <w:left w:val="none" w:sz="0" w:space="0" w:color="auto"/>
        <w:bottom w:val="none" w:sz="0" w:space="0" w:color="auto"/>
        <w:right w:val="none" w:sz="0" w:space="0" w:color="auto"/>
      </w:divBdr>
    </w:div>
    <w:div w:id="96677084">
      <w:bodyDiv w:val="1"/>
      <w:marLeft w:val="0"/>
      <w:marRight w:val="0"/>
      <w:marTop w:val="0"/>
      <w:marBottom w:val="0"/>
      <w:divBdr>
        <w:top w:val="none" w:sz="0" w:space="0" w:color="auto"/>
        <w:left w:val="none" w:sz="0" w:space="0" w:color="auto"/>
        <w:bottom w:val="none" w:sz="0" w:space="0" w:color="auto"/>
        <w:right w:val="none" w:sz="0" w:space="0" w:color="auto"/>
      </w:divBdr>
    </w:div>
    <w:div w:id="485437568">
      <w:bodyDiv w:val="1"/>
      <w:marLeft w:val="0"/>
      <w:marRight w:val="0"/>
      <w:marTop w:val="0"/>
      <w:marBottom w:val="0"/>
      <w:divBdr>
        <w:top w:val="none" w:sz="0" w:space="0" w:color="auto"/>
        <w:left w:val="none" w:sz="0" w:space="0" w:color="auto"/>
        <w:bottom w:val="none" w:sz="0" w:space="0" w:color="auto"/>
        <w:right w:val="none" w:sz="0" w:space="0" w:color="auto"/>
      </w:divBdr>
    </w:div>
    <w:div w:id="511457363">
      <w:bodyDiv w:val="1"/>
      <w:marLeft w:val="0"/>
      <w:marRight w:val="0"/>
      <w:marTop w:val="0"/>
      <w:marBottom w:val="0"/>
      <w:divBdr>
        <w:top w:val="none" w:sz="0" w:space="0" w:color="auto"/>
        <w:left w:val="none" w:sz="0" w:space="0" w:color="auto"/>
        <w:bottom w:val="none" w:sz="0" w:space="0" w:color="auto"/>
        <w:right w:val="none" w:sz="0" w:space="0" w:color="auto"/>
      </w:divBdr>
    </w:div>
    <w:div w:id="799421715">
      <w:bodyDiv w:val="1"/>
      <w:marLeft w:val="0"/>
      <w:marRight w:val="0"/>
      <w:marTop w:val="0"/>
      <w:marBottom w:val="0"/>
      <w:divBdr>
        <w:top w:val="none" w:sz="0" w:space="0" w:color="auto"/>
        <w:left w:val="none" w:sz="0" w:space="0" w:color="auto"/>
        <w:bottom w:val="none" w:sz="0" w:space="0" w:color="auto"/>
        <w:right w:val="none" w:sz="0" w:space="0" w:color="auto"/>
      </w:divBdr>
    </w:div>
    <w:div w:id="801579762">
      <w:bodyDiv w:val="1"/>
      <w:marLeft w:val="0"/>
      <w:marRight w:val="0"/>
      <w:marTop w:val="0"/>
      <w:marBottom w:val="0"/>
      <w:divBdr>
        <w:top w:val="none" w:sz="0" w:space="0" w:color="auto"/>
        <w:left w:val="none" w:sz="0" w:space="0" w:color="auto"/>
        <w:bottom w:val="none" w:sz="0" w:space="0" w:color="auto"/>
        <w:right w:val="none" w:sz="0" w:space="0" w:color="auto"/>
      </w:divBdr>
    </w:div>
    <w:div w:id="1196194050">
      <w:bodyDiv w:val="1"/>
      <w:marLeft w:val="0"/>
      <w:marRight w:val="0"/>
      <w:marTop w:val="0"/>
      <w:marBottom w:val="0"/>
      <w:divBdr>
        <w:top w:val="none" w:sz="0" w:space="0" w:color="auto"/>
        <w:left w:val="none" w:sz="0" w:space="0" w:color="auto"/>
        <w:bottom w:val="none" w:sz="0" w:space="0" w:color="auto"/>
        <w:right w:val="none" w:sz="0" w:space="0" w:color="auto"/>
      </w:divBdr>
    </w:div>
    <w:div w:id="1257665487">
      <w:bodyDiv w:val="1"/>
      <w:marLeft w:val="0"/>
      <w:marRight w:val="0"/>
      <w:marTop w:val="0"/>
      <w:marBottom w:val="0"/>
      <w:divBdr>
        <w:top w:val="none" w:sz="0" w:space="0" w:color="auto"/>
        <w:left w:val="none" w:sz="0" w:space="0" w:color="auto"/>
        <w:bottom w:val="none" w:sz="0" w:space="0" w:color="auto"/>
        <w:right w:val="none" w:sz="0" w:space="0" w:color="auto"/>
      </w:divBdr>
    </w:div>
    <w:div w:id="1431975212">
      <w:bodyDiv w:val="1"/>
      <w:marLeft w:val="0"/>
      <w:marRight w:val="0"/>
      <w:marTop w:val="0"/>
      <w:marBottom w:val="0"/>
      <w:divBdr>
        <w:top w:val="none" w:sz="0" w:space="0" w:color="auto"/>
        <w:left w:val="none" w:sz="0" w:space="0" w:color="auto"/>
        <w:bottom w:val="none" w:sz="0" w:space="0" w:color="auto"/>
        <w:right w:val="none" w:sz="0" w:space="0" w:color="auto"/>
      </w:divBdr>
    </w:div>
    <w:div w:id="1518082716">
      <w:bodyDiv w:val="1"/>
      <w:marLeft w:val="0"/>
      <w:marRight w:val="0"/>
      <w:marTop w:val="0"/>
      <w:marBottom w:val="0"/>
      <w:divBdr>
        <w:top w:val="none" w:sz="0" w:space="0" w:color="auto"/>
        <w:left w:val="none" w:sz="0" w:space="0" w:color="auto"/>
        <w:bottom w:val="none" w:sz="0" w:space="0" w:color="auto"/>
        <w:right w:val="none" w:sz="0" w:space="0" w:color="auto"/>
      </w:divBdr>
    </w:div>
    <w:div w:id="1863739397">
      <w:bodyDiv w:val="1"/>
      <w:marLeft w:val="0"/>
      <w:marRight w:val="0"/>
      <w:marTop w:val="0"/>
      <w:marBottom w:val="0"/>
      <w:divBdr>
        <w:top w:val="none" w:sz="0" w:space="0" w:color="auto"/>
        <w:left w:val="none" w:sz="0" w:space="0" w:color="auto"/>
        <w:bottom w:val="none" w:sz="0" w:space="0" w:color="auto"/>
        <w:right w:val="none" w:sz="0" w:space="0" w:color="auto"/>
      </w:divBdr>
    </w:div>
    <w:div w:id="1894807720">
      <w:bodyDiv w:val="1"/>
      <w:marLeft w:val="0"/>
      <w:marRight w:val="0"/>
      <w:marTop w:val="0"/>
      <w:marBottom w:val="0"/>
      <w:divBdr>
        <w:top w:val="none" w:sz="0" w:space="0" w:color="auto"/>
        <w:left w:val="none" w:sz="0" w:space="0" w:color="auto"/>
        <w:bottom w:val="none" w:sz="0" w:space="0" w:color="auto"/>
        <w:right w:val="none" w:sz="0" w:space="0" w:color="auto"/>
      </w:divBdr>
    </w:div>
    <w:div w:id="20739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6</cp:revision>
  <dcterms:created xsi:type="dcterms:W3CDTF">2022-06-29T14:18:00Z</dcterms:created>
  <dcterms:modified xsi:type="dcterms:W3CDTF">2022-06-30T00:50:00Z</dcterms:modified>
</cp:coreProperties>
</file>