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黑体" w:eastAsia="黑体"/>
          <w:b/>
          <w:sz w:val="28"/>
          <w:szCs w:val="28"/>
        </w:rPr>
      </w:pPr>
      <w:r>
        <w:rPr>
          <w:rFonts w:hint="eastAsia" w:ascii="黑体" w:eastAsia="黑体"/>
          <w:b/>
        </w:rPr>
        <mc:AlternateContent>
          <mc:Choice Requires="wps">
            <w:drawing>
              <wp:anchor distT="0" distB="0" distL="114300" distR="114300" simplePos="0" relativeHeight="251658240" behindDoc="0" locked="0" layoutInCell="1" allowOverlap="1">
                <wp:simplePos x="0" y="0"/>
                <wp:positionH relativeFrom="column">
                  <wp:posOffset>-895350</wp:posOffset>
                </wp:positionH>
                <wp:positionV relativeFrom="paragraph">
                  <wp:posOffset>396240</wp:posOffset>
                </wp:positionV>
                <wp:extent cx="6172200" cy="0"/>
                <wp:effectExtent l="0" t="19050" r="0" b="26670"/>
                <wp:wrapNone/>
                <wp:docPr id="2" name="直接连接符 2"/>
                <wp:cNvGraphicFramePr/>
                <a:graphic xmlns:a="http://schemas.openxmlformats.org/drawingml/2006/main">
                  <a:graphicData uri="http://schemas.microsoft.com/office/word/2010/wordprocessingShape">
                    <wps:wsp>
                      <wps:cNvCnPr/>
                      <wps:spPr>
                        <a:xfrm>
                          <a:off x="0" y="0"/>
                          <a:ext cx="61722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0.5pt;margin-top:31.2pt;height:0pt;width:486pt;z-index:251658240;mso-width-relative:page;mso-height-relative:page;" filled="f" stroked="t" coordsize="21600,21600" o:gfxdata="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uuL81wAAAAoBAAAPAAAAAAAA&#10;AAEAIAAAACIAAABkcnMvZG93bnJldi54bWxQSwECFAAUAAAACACHTuJAHH3+zdoBAACXAwAADgAA&#10;AAAAAAABACAAAAAmAQAAZHJzL2Uyb0RvYy54bWxQSwUGAAAAAAYABgBZAQAAcgUAAAAA&#10;">
                <v:fill on="f" focussize="0,0"/>
                <v:stroke weight="3pt" color="#000000" linestyle="thinThin" joinstyle="round"/>
                <v:imagedata o:title=""/>
                <o:lock v:ext="edit" aspectratio="f"/>
              </v:line>
            </w:pict>
          </mc:Fallback>
        </mc:AlternateContent>
      </w:r>
      <w:r>
        <w:rPr>
          <w:rFonts w:hint="eastAsia" w:ascii="黑体" w:eastAsia="黑体"/>
          <w:b/>
        </w:rPr>
        <w:drawing>
          <wp:anchor distT="0" distB="0" distL="114300" distR="114300" simplePos="0" relativeHeight="251659264" behindDoc="0" locked="0" layoutInCell="1" allowOverlap="1">
            <wp:simplePos x="0" y="0"/>
            <wp:positionH relativeFrom="column">
              <wp:posOffset>114300</wp:posOffset>
            </wp:positionH>
            <wp:positionV relativeFrom="paragraph">
              <wp:posOffset>-396240</wp:posOffset>
            </wp:positionV>
            <wp:extent cx="685800" cy="633095"/>
            <wp:effectExtent l="0" t="0" r="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685800" cy="633095"/>
                    </a:xfrm>
                    <a:prstGeom prst="rect">
                      <a:avLst/>
                    </a:prstGeom>
                    <a:noFill/>
                    <a:ln>
                      <a:noFill/>
                    </a:ln>
                  </pic:spPr>
                </pic:pic>
              </a:graphicData>
            </a:graphic>
          </wp:anchor>
        </w:drawing>
      </w:r>
      <w:r>
        <w:rPr>
          <w:rFonts w:hint="eastAsia" w:ascii="黑体" w:eastAsia="黑体"/>
          <w:b/>
          <w:sz w:val="28"/>
          <w:szCs w:val="28"/>
        </w:rPr>
        <w:t>软件过程与管理实验              石家庄铁道大学信息学院</w:t>
      </w:r>
    </w:p>
    <w:p>
      <w:pPr>
        <w:rPr>
          <w:rFonts w:hint="eastAsia" w:ascii="黑体" w:eastAsia="黑体"/>
          <w:b/>
          <w:szCs w:val="21"/>
        </w:rPr>
      </w:pPr>
    </w:p>
    <w:p>
      <w:pPr>
        <w:jc w:val="center"/>
        <w:rPr>
          <w:rFonts w:hint="eastAsia" w:ascii="宋体" w:hAnsi="宋体"/>
          <w:b/>
          <w:sz w:val="36"/>
          <w:szCs w:val="36"/>
        </w:rPr>
      </w:pPr>
      <w:r>
        <w:rPr>
          <w:rFonts w:hint="eastAsia" w:ascii="宋体" w:hAnsi="宋体"/>
          <w:b/>
          <w:sz w:val="36"/>
          <w:szCs w:val="36"/>
        </w:rPr>
        <w:t>实验1：个人软件过程</w:t>
      </w:r>
    </w:p>
    <w:p>
      <w:pPr>
        <w:rPr>
          <w:rFonts w:hint="eastAsia" w:ascii="宋体" w:hAnsi="宋体"/>
          <w:b/>
          <w:sz w:val="28"/>
          <w:szCs w:val="28"/>
        </w:rPr>
      </w:pPr>
      <w:r>
        <w:rPr>
          <w:rFonts w:hint="eastAsia" w:ascii="宋体" w:hAnsi="宋体"/>
          <w:b/>
          <w:sz w:val="28"/>
          <w:szCs w:val="28"/>
        </w:rPr>
        <w:t xml:space="preserve">本次实验内容是个人软件过程部分，通过本次实验，学生将掌握以下内容： </w:t>
      </w:r>
    </w:p>
    <w:p>
      <w:pPr>
        <w:autoSpaceDE w:val="0"/>
        <w:autoSpaceDN w:val="0"/>
        <w:adjustRightInd w:val="0"/>
        <w:jc w:val="left"/>
        <w:rPr>
          <w:rFonts w:ascii="宋体" w:cs="宋体"/>
          <w:kern w:val="0"/>
          <w:sz w:val="24"/>
        </w:rPr>
      </w:pPr>
      <w:r>
        <w:rPr>
          <w:kern w:val="0"/>
          <w:sz w:val="24"/>
        </w:rPr>
        <w:t>1</w:t>
      </w:r>
      <w:r>
        <w:rPr>
          <w:rFonts w:hint="eastAsia" w:ascii="宋体" w:cs="宋体"/>
          <w:kern w:val="0"/>
          <w:sz w:val="24"/>
        </w:rPr>
        <w:t>、掌握个人软件过程中的基本理念和各个台阶上对应的软件过程和活动。</w:t>
      </w:r>
    </w:p>
    <w:p>
      <w:pPr>
        <w:autoSpaceDE w:val="0"/>
        <w:autoSpaceDN w:val="0"/>
        <w:adjustRightInd w:val="0"/>
        <w:jc w:val="left"/>
        <w:rPr>
          <w:rFonts w:ascii="宋体" w:cs="宋体"/>
          <w:kern w:val="0"/>
          <w:sz w:val="24"/>
        </w:rPr>
      </w:pPr>
      <w:r>
        <w:rPr>
          <w:kern w:val="0"/>
          <w:sz w:val="24"/>
        </w:rPr>
        <w:t>2</w:t>
      </w:r>
      <w:r>
        <w:rPr>
          <w:rFonts w:hint="eastAsia" w:ascii="宋体" w:cs="宋体"/>
          <w:kern w:val="0"/>
          <w:sz w:val="24"/>
        </w:rPr>
        <w:t>、能够使用个人软件过程的辅助工具</w:t>
      </w:r>
      <w:r>
        <w:rPr>
          <w:kern w:val="0"/>
          <w:sz w:val="24"/>
        </w:rPr>
        <w:t>PSP Studio</w:t>
      </w:r>
      <w:r>
        <w:rPr>
          <w:rFonts w:hint="eastAsia"/>
          <w:kern w:val="0"/>
          <w:sz w:val="24"/>
        </w:rPr>
        <w:t>和</w:t>
      </w:r>
      <w:r>
        <w:rPr>
          <w:kern w:val="0"/>
          <w:sz w:val="24"/>
        </w:rPr>
        <w:t>Process Dashboard来提高自己的软件开发的管理水平</w:t>
      </w:r>
      <w:r>
        <w:rPr>
          <w:rFonts w:hint="eastAsia" w:ascii="宋体" w:cs="宋体"/>
          <w:kern w:val="0"/>
          <w:sz w:val="24"/>
        </w:rPr>
        <w:t>。</w:t>
      </w:r>
    </w:p>
    <w:p>
      <w:pPr>
        <w:autoSpaceDE w:val="0"/>
        <w:autoSpaceDN w:val="0"/>
        <w:adjustRightInd w:val="0"/>
        <w:jc w:val="left"/>
        <w:rPr>
          <w:rFonts w:ascii="宋体" w:cs="宋体"/>
          <w:kern w:val="0"/>
          <w:sz w:val="24"/>
        </w:rPr>
      </w:pPr>
      <w:r>
        <w:rPr>
          <w:kern w:val="0"/>
          <w:sz w:val="24"/>
        </w:rPr>
        <w:t>3</w:t>
      </w:r>
      <w:r>
        <w:rPr>
          <w:rFonts w:hint="eastAsia" w:ascii="宋体" w:cs="宋体"/>
          <w:kern w:val="0"/>
          <w:sz w:val="24"/>
        </w:rPr>
        <w:t>、会用</w:t>
      </w:r>
      <w:r>
        <w:rPr>
          <w:kern w:val="0"/>
          <w:sz w:val="24"/>
        </w:rPr>
        <w:t>COCOMO II</w:t>
      </w:r>
      <w:r>
        <w:rPr>
          <w:rFonts w:hint="eastAsia" w:ascii="宋体" w:cs="宋体"/>
          <w:kern w:val="0"/>
          <w:sz w:val="24"/>
        </w:rPr>
        <w:t>模型对软件工作量进行估计。</w:t>
      </w:r>
    </w:p>
    <w:p>
      <w:pPr>
        <w:spacing w:before="156" w:beforeLines="50"/>
        <w:rPr>
          <w:rFonts w:hint="eastAsia" w:ascii="黑体" w:eastAsia="黑体"/>
          <w:b/>
          <w:color w:val="0000FF"/>
          <w:sz w:val="28"/>
          <w:szCs w:val="28"/>
        </w:rPr>
      </w:pPr>
      <w:r>
        <w:rPr>
          <w:b/>
          <w:bCs/>
          <w:sz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198120</wp:posOffset>
                </wp:positionV>
                <wp:extent cx="6286500" cy="0"/>
                <wp:effectExtent l="0" t="13970" r="7620" b="16510"/>
                <wp:wrapNone/>
                <wp:docPr id="1" name="直接连接符 1"/>
                <wp:cNvGraphicFramePr/>
                <a:graphic xmlns:a="http://schemas.openxmlformats.org/drawingml/2006/main">
                  <a:graphicData uri="http://schemas.microsoft.com/office/word/2010/wordprocessingShape">
                    <wps:wsp>
                      <wps:cNvCnPr/>
                      <wps:spPr>
                        <a:xfrm>
                          <a:off x="0" y="0"/>
                          <a:ext cx="6286500" cy="0"/>
                        </a:xfrm>
                        <a:prstGeom prst="line">
                          <a:avLst/>
                        </a:prstGeom>
                        <a:ln w="285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15.6pt;height:0pt;width:495pt;z-index:251660288;mso-width-relative:page;mso-height-relative:page;" filled="f" stroked="t" coordsize="21600,21600" o:gfxdata="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NH6dZ1AAAAAYBAAAPAAAAAAAAAAEA&#10;IAAAACIAAABkcnMvZG93bnJldi54bWxQSwECFAAUAAAACACHTuJAhhavzNoBAACXAwAADgAAAAAA&#10;AAABACAAAAAjAQAAZHJzL2Uyb0RvYy54bWxQSwUGAAAAAAYABgBZAQAAbwUAAAAA&#10;">
                <v:fill on="f" focussize="0,0"/>
                <v:stroke weight="2.25pt" color="#000000" joinstyle="round"/>
                <v:imagedata o:title=""/>
                <o:lock v:ext="edit" aspectratio="f"/>
              </v:line>
            </w:pict>
          </mc:Fallback>
        </mc:AlternateContent>
      </w:r>
    </w:p>
    <w:p>
      <w:pPr>
        <w:pStyle w:val="2"/>
        <w:spacing w:before="0" w:beforeAutospacing="0" w:after="0" w:afterAutospacing="0" w:line="300" w:lineRule="auto"/>
        <w:rPr>
          <w:rFonts w:hint="eastAsia" w:ascii="黑体" w:eastAsia="黑体"/>
          <w:sz w:val="30"/>
          <w:szCs w:val="30"/>
        </w:rPr>
      </w:pPr>
      <w:r>
        <w:rPr>
          <w:rFonts w:hint="eastAsia" w:ascii="黑体" w:hAnsi="华文细黑" w:eastAsia="黑体"/>
          <w:bCs w:val="0"/>
          <w:color w:val="FF0000"/>
          <w:sz w:val="28"/>
          <w:szCs w:val="28"/>
        </w:rPr>
        <w:t>[实验任务一]：</w:t>
      </w:r>
      <w:r>
        <w:rPr>
          <w:rFonts w:ascii="Times New Roman" w:hAnsi="Times New Roman" w:eastAsia="黑体" w:cs="Times New Roman"/>
          <w:sz w:val="30"/>
          <w:szCs w:val="30"/>
        </w:rPr>
        <w:t>COCOMO II</w:t>
      </w:r>
      <w:r>
        <w:rPr>
          <w:rFonts w:hint="eastAsia" w:ascii="Times New Roman" w:hAnsi="Times New Roman" w:eastAsia="黑体" w:cs="Times New Roman"/>
          <w:sz w:val="30"/>
          <w:szCs w:val="30"/>
        </w:rPr>
        <w:t xml:space="preserve"> 软件的使用</w:t>
      </w:r>
    </w:p>
    <w:p>
      <w:pPr>
        <w:rPr>
          <w:rStyle w:val="16"/>
          <w:rFonts w:hint="eastAsia" w:ascii="Arial" w:cs="Arial"/>
          <w:b/>
          <w:sz w:val="24"/>
          <w:bdr w:val="single" w:color="auto" w:sz="4" w:space="0"/>
        </w:rPr>
      </w:pPr>
      <w:r>
        <w:rPr>
          <w:rStyle w:val="16"/>
          <w:rFonts w:hint="eastAsia" w:ascii="Arial" w:cs="Arial"/>
          <w:b/>
          <w:sz w:val="24"/>
          <w:bdr w:val="single" w:color="auto" w:sz="4" w:space="0"/>
        </w:rPr>
        <w:t>实验要求：</w:t>
      </w:r>
    </w:p>
    <w:p>
      <w:pPr>
        <w:numPr>
          <w:ilvl w:val="0"/>
          <w:numId w:val="1"/>
        </w:numPr>
        <w:spacing w:line="400" w:lineRule="exact"/>
        <w:rPr>
          <w:rFonts w:hint="eastAsia" w:ascii="宋体" w:hAnsi="宋体"/>
          <w:sz w:val="28"/>
          <w:szCs w:val="28"/>
        </w:rPr>
      </w:pPr>
      <w:r>
        <w:rPr>
          <w:rFonts w:hint="eastAsia" w:ascii="宋体" w:hAnsi="宋体"/>
          <w:sz w:val="28"/>
          <w:szCs w:val="28"/>
        </w:rPr>
        <w:t>通过自己看</w:t>
      </w:r>
      <w:r>
        <w:rPr>
          <w:sz w:val="28"/>
          <w:szCs w:val="28"/>
        </w:rPr>
        <w:t>Manual</w:t>
      </w:r>
      <w:r>
        <w:rPr>
          <w:rFonts w:hint="eastAsia" w:ascii="宋体" w:hAnsi="宋体"/>
          <w:sz w:val="28"/>
          <w:szCs w:val="28"/>
        </w:rPr>
        <w:t>，熟悉</w:t>
      </w:r>
      <w:r>
        <w:rPr>
          <w:rFonts w:eastAsia="黑体"/>
          <w:sz w:val="28"/>
          <w:szCs w:val="28"/>
        </w:rPr>
        <w:t>COCOMO II</w:t>
      </w:r>
      <w:r>
        <w:rPr>
          <w:rFonts w:hint="eastAsia" w:ascii="宋体" w:hAnsi="宋体"/>
          <w:sz w:val="28"/>
          <w:szCs w:val="28"/>
        </w:rPr>
        <w:t>软件的使用；</w:t>
      </w:r>
    </w:p>
    <w:p>
      <w:pPr>
        <w:keepNext w:val="0"/>
        <w:keepLines w:val="0"/>
        <w:pageBreakBefore w:val="0"/>
        <w:widowControl w:val="0"/>
        <w:numPr>
          <w:ilvl w:val="0"/>
          <w:numId w:val="1"/>
        </w:numPr>
        <w:kinsoku/>
        <w:wordWrap/>
        <w:overflowPunct/>
        <w:topLinePunct w:val="0"/>
        <w:autoSpaceDE/>
        <w:autoSpaceDN/>
        <w:bidi w:val="0"/>
        <w:adjustRightInd/>
        <w:snapToGrid/>
        <w:spacing w:line="480" w:lineRule="auto"/>
        <w:textAlignment w:val="auto"/>
        <w:rPr>
          <w:rFonts w:hint="eastAsia" w:ascii="宋体" w:hAnsi="宋体"/>
          <w:sz w:val="28"/>
          <w:szCs w:val="28"/>
        </w:rPr>
      </w:pPr>
      <w:r>
        <w:rPr>
          <w:rFonts w:hint="eastAsia" w:ascii="宋体" w:hAnsi="宋体"/>
          <w:sz w:val="28"/>
          <w:szCs w:val="28"/>
        </w:rPr>
        <w:t>验证</w:t>
      </w:r>
      <w:r>
        <w:rPr>
          <w:rFonts w:hint="eastAsia"/>
          <w:b/>
          <w:color w:val="0000FF"/>
          <w:sz w:val="28"/>
          <w:szCs w:val="28"/>
        </w:rPr>
        <w:t>软件工作量估计_例子.ppt</w:t>
      </w:r>
      <w:r>
        <w:rPr>
          <w:rFonts w:hint="eastAsia" w:ascii="宋体" w:hAnsi="宋体"/>
          <w:sz w:val="28"/>
          <w:szCs w:val="28"/>
        </w:rPr>
        <w:t>中的例子，结果如下所示</w:t>
      </w:r>
      <w:r>
        <w:rPr>
          <w:rFonts w:hint="eastAsia"/>
          <w:sz w:val="28"/>
          <w:szCs w:val="28"/>
        </w:rPr>
        <w:t>：</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ind w:leftChars="0"/>
        <w:textAlignment w:val="auto"/>
        <w:rPr>
          <w:rFonts w:hint="eastAsia" w:ascii="宋体" w:hAnsi="宋体"/>
          <w:sz w:val="28"/>
          <w:szCs w:val="28"/>
        </w:rPr>
      </w:pPr>
      <w:r>
        <w:drawing>
          <wp:inline distT="0" distB="0" distL="114300" distR="114300">
            <wp:extent cx="6118225" cy="3922395"/>
            <wp:effectExtent l="0" t="0" r="825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
                    <a:stretch>
                      <a:fillRect/>
                    </a:stretch>
                  </pic:blipFill>
                  <pic:spPr>
                    <a:xfrm>
                      <a:off x="0" y="0"/>
                      <a:ext cx="6118225" cy="3922395"/>
                    </a:xfrm>
                    <a:prstGeom prst="rect">
                      <a:avLst/>
                    </a:prstGeom>
                    <a:noFill/>
                    <a:ln>
                      <a:noFill/>
                    </a:ln>
                  </pic:spPr>
                </pic:pic>
              </a:graphicData>
            </a:graphic>
          </wp:inline>
        </w:drawing>
      </w:r>
    </w:p>
    <w:p>
      <w:pPr>
        <w:numPr>
          <w:ilvl w:val="0"/>
          <w:numId w:val="1"/>
        </w:numPr>
        <w:spacing w:line="400" w:lineRule="exact"/>
        <w:rPr>
          <w:rFonts w:hint="eastAsia" w:ascii="宋体" w:hAnsi="宋体"/>
          <w:sz w:val="28"/>
          <w:szCs w:val="28"/>
        </w:rPr>
      </w:pPr>
      <w:r>
        <w:rPr>
          <w:rFonts w:hint="eastAsia" w:ascii="宋体" w:hAnsi="宋体"/>
          <w:sz w:val="28"/>
          <w:szCs w:val="28"/>
        </w:rPr>
        <w:t>提交扩展名为</w:t>
      </w:r>
      <w:r>
        <w:rPr>
          <w:sz w:val="28"/>
          <w:szCs w:val="28"/>
        </w:rPr>
        <w:t>est</w:t>
      </w:r>
      <w:r>
        <w:rPr>
          <w:rFonts w:hAnsi="宋体"/>
          <w:sz w:val="28"/>
          <w:szCs w:val="28"/>
        </w:rPr>
        <w:t>的</w:t>
      </w:r>
      <w:r>
        <w:rPr>
          <w:sz w:val="28"/>
          <w:szCs w:val="28"/>
        </w:rPr>
        <w:t>COCOMO</w:t>
      </w:r>
      <w:r>
        <w:rPr>
          <w:rFonts w:hint="eastAsia" w:ascii="宋体" w:hAnsi="宋体"/>
          <w:sz w:val="28"/>
          <w:szCs w:val="28"/>
        </w:rPr>
        <w:t>项目文件，并将结果进行截图。</w:t>
      </w:r>
    </w:p>
    <w:p>
      <w:pPr>
        <w:pStyle w:val="2"/>
        <w:spacing w:before="0" w:beforeAutospacing="0" w:after="0" w:afterAutospacing="0" w:line="300" w:lineRule="auto"/>
        <w:rPr>
          <w:rFonts w:hint="eastAsia" w:ascii="黑体" w:hAnsi="华文细黑" w:eastAsia="黑体"/>
          <w:bCs w:val="0"/>
          <w:color w:val="FF0000"/>
          <w:sz w:val="28"/>
          <w:szCs w:val="28"/>
        </w:rPr>
      </w:pPr>
    </w:p>
    <w:p>
      <w:pPr>
        <w:pStyle w:val="2"/>
        <w:spacing w:before="0" w:beforeAutospacing="0" w:after="0" w:afterAutospacing="0" w:line="300" w:lineRule="auto"/>
        <w:rPr>
          <w:rFonts w:hint="eastAsia" w:ascii="黑体" w:hAnsi="华文细黑" w:eastAsia="黑体"/>
          <w:bCs w:val="0"/>
          <w:color w:val="FF0000"/>
          <w:sz w:val="28"/>
          <w:szCs w:val="28"/>
        </w:rPr>
      </w:pPr>
    </w:p>
    <w:p>
      <w:pPr>
        <w:pStyle w:val="2"/>
        <w:spacing w:before="0" w:beforeAutospacing="0" w:after="0" w:afterAutospacing="0" w:line="300" w:lineRule="auto"/>
        <w:rPr>
          <w:rFonts w:hint="eastAsia" w:ascii="黑体" w:hAnsi="华文细黑" w:eastAsia="黑体"/>
          <w:bCs w:val="0"/>
          <w:color w:val="FF0000"/>
          <w:sz w:val="28"/>
          <w:szCs w:val="28"/>
        </w:rPr>
      </w:pPr>
    </w:p>
    <w:p>
      <w:pPr>
        <w:pStyle w:val="2"/>
        <w:spacing w:before="0" w:beforeAutospacing="0" w:after="0" w:afterAutospacing="0" w:line="300" w:lineRule="auto"/>
        <w:rPr>
          <w:rFonts w:hint="eastAsia" w:ascii="黑体" w:eastAsia="黑体"/>
          <w:sz w:val="30"/>
          <w:szCs w:val="30"/>
        </w:rPr>
      </w:pPr>
      <w:r>
        <w:rPr>
          <w:rFonts w:hint="eastAsia" w:ascii="黑体" w:hAnsi="华文细黑" w:eastAsia="黑体"/>
          <w:bCs w:val="0"/>
          <w:color w:val="FF0000"/>
          <w:sz w:val="28"/>
          <w:szCs w:val="28"/>
        </w:rPr>
        <w:t>[实验任务二]：</w:t>
      </w:r>
      <w:r>
        <w:rPr>
          <w:rFonts w:hint="eastAsia" w:ascii="黑体" w:hAnsi="华文细黑" w:eastAsia="黑体"/>
          <w:bCs w:val="0"/>
          <w:color w:val="000000"/>
          <w:sz w:val="28"/>
          <w:szCs w:val="28"/>
        </w:rPr>
        <w:t>基于</w:t>
      </w:r>
      <w:r>
        <w:rPr>
          <w:rFonts w:hint="eastAsia" w:ascii="Times New Roman" w:hAnsi="Times New Roman" w:eastAsia="黑体" w:cs="Times New Roman"/>
          <w:color w:val="000000"/>
          <w:sz w:val="30"/>
          <w:szCs w:val="30"/>
        </w:rPr>
        <w:t>PSP的个人软件过程</w:t>
      </w:r>
      <w:r>
        <w:rPr>
          <w:rFonts w:hint="eastAsia" w:ascii="黑体" w:eastAsia="黑体"/>
          <w:sz w:val="30"/>
          <w:szCs w:val="30"/>
        </w:rPr>
        <w:t xml:space="preserve"> </w:t>
      </w:r>
    </w:p>
    <w:p>
      <w:pPr>
        <w:rPr>
          <w:rStyle w:val="16"/>
          <w:rFonts w:hint="eastAsia" w:ascii="Arial" w:cs="Arial"/>
          <w:b/>
          <w:sz w:val="24"/>
          <w:bdr w:val="single" w:color="auto" w:sz="4" w:space="0"/>
        </w:rPr>
      </w:pPr>
      <w:r>
        <w:rPr>
          <w:rStyle w:val="16"/>
          <w:rFonts w:hint="eastAsia" w:ascii="Arial" w:cs="Arial"/>
          <w:b/>
          <w:sz w:val="24"/>
          <w:bdr w:val="single" w:color="auto" w:sz="4" w:space="0"/>
        </w:rPr>
        <w:t>实验要求：</w:t>
      </w:r>
    </w:p>
    <w:p>
      <w:pPr>
        <w:numPr>
          <w:ilvl w:val="0"/>
          <w:numId w:val="2"/>
        </w:numPr>
        <w:spacing w:line="400" w:lineRule="exact"/>
        <w:ind w:left="357" w:hanging="357"/>
        <w:rPr>
          <w:rFonts w:hint="eastAsia" w:ascii="宋体" w:hAnsi="宋体"/>
          <w:sz w:val="28"/>
          <w:szCs w:val="28"/>
        </w:rPr>
      </w:pPr>
      <w:r>
        <w:rPr>
          <w:rFonts w:hint="eastAsia" w:ascii="宋体" w:hAnsi="宋体"/>
          <w:sz w:val="28"/>
          <w:szCs w:val="28"/>
        </w:rPr>
        <w:t>通过阅读</w:t>
      </w:r>
      <w:r>
        <w:rPr>
          <w:sz w:val="28"/>
          <w:szCs w:val="28"/>
        </w:rPr>
        <w:t>Manual</w:t>
      </w:r>
      <w:r>
        <w:rPr>
          <w:rFonts w:hint="eastAsia" w:ascii="宋体" w:hAnsi="宋体"/>
          <w:sz w:val="28"/>
          <w:szCs w:val="28"/>
        </w:rPr>
        <w:t>，熟悉</w:t>
      </w:r>
      <w:r>
        <w:rPr>
          <w:sz w:val="28"/>
          <w:szCs w:val="28"/>
        </w:rPr>
        <w:t>PSP Studio</w:t>
      </w:r>
      <w:r>
        <w:rPr>
          <w:rFonts w:hint="eastAsia"/>
          <w:sz w:val="28"/>
          <w:szCs w:val="28"/>
        </w:rPr>
        <w:t>或</w:t>
      </w:r>
      <w:r>
        <w:rPr>
          <w:sz w:val="28"/>
          <w:szCs w:val="28"/>
        </w:rPr>
        <w:t>Process Dashboard</w:t>
      </w:r>
      <w:r>
        <w:rPr>
          <w:rFonts w:hint="eastAsia" w:ascii="宋体" w:hAnsi="宋体"/>
          <w:sz w:val="28"/>
          <w:szCs w:val="28"/>
        </w:rPr>
        <w:t>软件的使用；</w:t>
      </w:r>
    </w:p>
    <w:p>
      <w:pPr>
        <w:numPr>
          <w:ilvl w:val="0"/>
          <w:numId w:val="2"/>
        </w:numPr>
        <w:spacing w:line="400" w:lineRule="exact"/>
        <w:ind w:left="357" w:hanging="357"/>
        <w:rPr>
          <w:rFonts w:hint="eastAsia" w:ascii="宋体" w:hAnsi="宋体"/>
          <w:sz w:val="28"/>
          <w:szCs w:val="28"/>
        </w:rPr>
      </w:pPr>
      <w:r>
        <w:rPr>
          <w:rFonts w:hint="eastAsia" w:ascii="宋体" w:hAnsi="宋体"/>
          <w:sz w:val="28"/>
          <w:szCs w:val="28"/>
        </w:rPr>
        <w:t>将</w:t>
      </w:r>
      <w:r>
        <w:rPr>
          <w:rFonts w:hint="eastAsia"/>
          <w:sz w:val="28"/>
          <w:szCs w:val="28"/>
        </w:rPr>
        <w:t>PSP 2.1等级中的个人软件过程管理方法应用到其它课程中的项目(或者其他实际项目)，</w:t>
      </w:r>
      <w:r>
        <w:rPr>
          <w:rFonts w:hint="eastAsia" w:ascii="宋体" w:hAnsi="宋体"/>
          <w:sz w:val="28"/>
          <w:szCs w:val="28"/>
        </w:rPr>
        <w:t xml:space="preserve">完成该等级上对应的表、模板、日志等文档； </w:t>
      </w:r>
    </w:p>
    <w:p>
      <w:pPr>
        <w:numPr>
          <w:ilvl w:val="0"/>
          <w:numId w:val="2"/>
        </w:numPr>
        <w:spacing w:line="400" w:lineRule="exact"/>
        <w:ind w:left="357" w:hanging="357"/>
        <w:rPr>
          <w:rFonts w:hint="eastAsia" w:ascii="宋体" w:hAnsi="宋体"/>
          <w:sz w:val="28"/>
          <w:szCs w:val="28"/>
        </w:rPr>
      </w:pPr>
      <w:r>
        <w:rPr>
          <w:rFonts w:hint="eastAsia" w:ascii="宋体" w:hAnsi="宋体"/>
          <w:sz w:val="28"/>
          <w:szCs w:val="28"/>
        </w:rPr>
        <w:t>利用</w:t>
      </w:r>
      <w:r>
        <w:rPr>
          <w:rFonts w:hint="eastAsia"/>
          <w:sz w:val="28"/>
          <w:szCs w:val="28"/>
        </w:rPr>
        <w:t>PSP</w:t>
      </w:r>
      <w:r>
        <w:rPr>
          <w:rFonts w:hint="eastAsia" w:ascii="宋体" w:hAnsi="宋体"/>
          <w:sz w:val="28"/>
          <w:szCs w:val="28"/>
        </w:rPr>
        <w:t>提供的4个模板完成系统的设计和其中一些模块的设计(登录模块除外)，也可以利用</w:t>
      </w:r>
      <w:r>
        <w:rPr>
          <w:rFonts w:hint="eastAsia"/>
          <w:sz w:val="28"/>
          <w:szCs w:val="28"/>
        </w:rPr>
        <w:t>UML</w:t>
      </w:r>
      <w:r>
        <w:rPr>
          <w:rFonts w:hint="eastAsia" w:ascii="宋体" w:hAnsi="宋体"/>
          <w:sz w:val="28"/>
          <w:szCs w:val="28"/>
        </w:rPr>
        <w:t>中与</w:t>
      </w:r>
      <w:r>
        <w:rPr>
          <w:rFonts w:hint="eastAsia"/>
          <w:sz w:val="28"/>
          <w:szCs w:val="28"/>
        </w:rPr>
        <w:t>PSP</w:t>
      </w:r>
      <w:r>
        <w:rPr>
          <w:rFonts w:hint="eastAsia" w:ascii="宋体" w:hAnsi="宋体"/>
          <w:sz w:val="28"/>
          <w:szCs w:val="28"/>
        </w:rPr>
        <w:t>中4个模板等价的图；</w:t>
      </w:r>
    </w:p>
    <w:p>
      <w:pPr>
        <w:numPr>
          <w:ilvl w:val="0"/>
          <w:numId w:val="2"/>
        </w:numPr>
        <w:spacing w:line="400" w:lineRule="exact"/>
        <w:ind w:left="357" w:hanging="357"/>
        <w:rPr>
          <w:rFonts w:hint="eastAsia" w:ascii="宋体" w:hAnsi="宋体"/>
          <w:sz w:val="28"/>
          <w:szCs w:val="28"/>
        </w:rPr>
      </w:pPr>
      <w:r>
        <w:rPr>
          <w:rFonts w:hint="eastAsia" w:ascii="宋体" w:hAnsi="宋体"/>
          <w:sz w:val="28"/>
          <w:szCs w:val="28"/>
        </w:rPr>
        <w:t>提交对应的程序和使用说明文档。</w:t>
      </w:r>
    </w:p>
    <w:p>
      <w:pPr>
        <w:pStyle w:val="3"/>
        <w:bidi w:val="0"/>
        <w:rPr>
          <w:rFonts w:hint="default" w:eastAsia="黑体"/>
          <w:lang w:val="en-US" w:eastAsia="zh-CN"/>
        </w:rPr>
      </w:pPr>
      <w:r>
        <w:rPr>
          <w:rFonts w:hint="eastAsia"/>
          <w:lang w:val="en-US" w:eastAsia="zh-CN"/>
        </w:rPr>
        <w:t xml:space="preserve">2.1 </w:t>
      </w:r>
      <w:r>
        <w:t>Process Dashboard</w:t>
      </w:r>
      <w:r>
        <w:rPr>
          <w:rFonts w:hint="eastAsia"/>
        </w:rPr>
        <w:t>软件</w:t>
      </w:r>
      <w:r>
        <w:rPr>
          <w:rFonts w:hint="eastAsia"/>
          <w:lang w:val="en-US" w:eastAsia="zh-CN"/>
        </w:rPr>
        <w:t>的使用和PSP2.1的应用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宋体" w:hAnsi="宋体"/>
          <w:b/>
          <w:bCs/>
          <w:color w:val="auto"/>
          <w:sz w:val="24"/>
          <w:szCs w:val="24"/>
          <w:lang w:val="en-US" w:eastAsia="zh-CN"/>
        </w:rPr>
      </w:pPr>
      <w:r>
        <w:rPr>
          <w:rFonts w:hint="eastAsia" w:ascii="宋体" w:hAnsi="宋体"/>
          <w:b/>
          <w:bCs/>
          <w:color w:val="auto"/>
          <w:sz w:val="24"/>
          <w:szCs w:val="24"/>
          <w:lang w:val="en-US" w:eastAsia="zh-CN"/>
        </w:rPr>
        <w:t>①软件使用（例）：使用代码行计数器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textAlignment w:val="auto"/>
        <w:rPr>
          <w:rFonts w:hint="default" w:ascii="宋体" w:hAnsi="宋体"/>
          <w:sz w:val="24"/>
          <w:szCs w:val="24"/>
          <w:lang w:val="en-US" w:eastAsia="zh-CN"/>
        </w:rPr>
      </w:pPr>
      <w:r>
        <w:rPr>
          <w:rFonts w:hint="eastAsia" w:ascii="宋体" w:hAnsi="宋体"/>
          <w:sz w:val="24"/>
          <w:szCs w:val="24"/>
          <w:lang w:val="en-US" w:eastAsia="zh-CN"/>
        </w:rPr>
        <w:t>通过下图操作调出代码行计数器：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宋体" w:hAnsi="宋体"/>
          <w:sz w:val="28"/>
          <w:szCs w:val="28"/>
          <w:lang w:val="en-US" w:eastAsia="zh-CN"/>
        </w:rPr>
      </w:pPr>
      <w:r>
        <w:rPr>
          <w:rFonts w:hint="eastAsia"/>
          <w:lang w:val="en-US" w:eastAsia="zh-CN"/>
        </w:rPr>
        <w:t xml:space="preserve">   </w:t>
      </w:r>
      <w:r>
        <w:drawing>
          <wp:inline distT="0" distB="0" distL="114300" distR="114300">
            <wp:extent cx="3973195" cy="3255010"/>
            <wp:effectExtent l="0" t="0" r="444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973195" cy="32550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textAlignment w:val="auto"/>
        <w:rPr>
          <w:rFonts w:hint="default" w:ascii="宋体" w:hAnsi="宋体"/>
          <w:sz w:val="24"/>
          <w:szCs w:val="24"/>
          <w:lang w:val="en-US" w:eastAsia="zh-CN"/>
        </w:rPr>
      </w:pPr>
      <w:r>
        <w:rPr>
          <w:rFonts w:hint="eastAsia" w:ascii="宋体" w:hAnsi="宋体"/>
          <w:sz w:val="24"/>
          <w:szCs w:val="24"/>
          <w:lang w:val="en-US" w:eastAsia="zh-CN"/>
        </w:rPr>
        <w:t>然后导入项目，如下图：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drawing>
          <wp:inline distT="0" distB="0" distL="114300" distR="114300">
            <wp:extent cx="3939540" cy="2933700"/>
            <wp:effectExtent l="0" t="0" r="762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3939540" cy="2933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textAlignment w:val="auto"/>
        <w:rPr>
          <w:rFonts w:hint="eastAsia"/>
          <w:sz w:val="24"/>
          <w:szCs w:val="24"/>
          <w:lang w:val="en-US" w:eastAsia="zh-CN"/>
        </w:rPr>
      </w:pPr>
      <w:r>
        <w:rPr>
          <w:rFonts w:hint="eastAsia"/>
          <w:sz w:val="24"/>
          <w:szCs w:val="24"/>
          <w:lang w:val="en-US" w:eastAsia="zh-CN"/>
        </w:rPr>
        <w:t>点击Count计数后，会在浏览器里出现以下计数结果：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textAlignment w:val="auto"/>
        <w:rPr>
          <w:rFonts w:hint="eastAsia"/>
          <w:sz w:val="24"/>
          <w:szCs w:val="24"/>
          <w:lang w:val="en-US" w:eastAsia="zh-CN"/>
        </w:rPr>
      </w:pPr>
      <w:r>
        <w:rPr>
          <w:rFonts w:hint="eastAsia"/>
          <w:sz w:val="24"/>
          <w:szCs w:val="24"/>
          <w:lang w:val="en-US" w:eastAsia="zh-CN"/>
        </w:rPr>
        <w:t>1、为所选项目的程序文件信息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textAlignment w:val="auto"/>
        <w:rPr>
          <w:rFonts w:hint="eastAsia"/>
          <w:sz w:val="24"/>
          <w:szCs w:val="24"/>
          <w:lang w:val="en-US" w:eastAsia="zh-CN"/>
        </w:rPr>
      </w:pPr>
      <w:r>
        <w:rPr>
          <w:rFonts w:hint="eastAsia"/>
          <w:sz w:val="24"/>
          <w:szCs w:val="24"/>
          <w:lang w:val="en-US" w:eastAsia="zh-CN"/>
        </w:rPr>
        <w:t>2、为总计代码行数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textAlignment w:val="auto"/>
        <w:rPr>
          <w:rFonts w:hint="default"/>
          <w:sz w:val="24"/>
          <w:szCs w:val="24"/>
          <w:lang w:val="en-US" w:eastAsia="zh-CN"/>
        </w:rPr>
      </w:pPr>
      <w:r>
        <w:rPr>
          <w:rFonts w:hint="eastAsia"/>
          <w:sz w:val="24"/>
          <w:szCs w:val="24"/>
          <w:lang w:val="en-US" w:eastAsia="zh-CN"/>
        </w:rPr>
        <w:t>3、为某程序文件的具体内容。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 xml:space="preserve">    </w:t>
      </w:r>
      <w:r>
        <w:drawing>
          <wp:inline distT="0" distB="0" distL="114300" distR="114300">
            <wp:extent cx="2810510" cy="4422140"/>
            <wp:effectExtent l="0" t="0" r="8890" b="1270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2810510" cy="4422140"/>
                    </a:xfrm>
                    <a:prstGeom prst="rect">
                      <a:avLst/>
                    </a:prstGeom>
                    <a:noFill/>
                    <a:ln>
                      <a:noFill/>
                    </a:ln>
                  </pic:spPr>
                </pic:pic>
              </a:graphicData>
            </a:graphic>
          </wp:inline>
        </w:drawing>
      </w:r>
    </w:p>
    <w:p>
      <w:pPr>
        <w:numPr>
          <w:ilvl w:val="0"/>
          <w:numId w:val="0"/>
        </w:numPr>
        <w:spacing w:line="400" w:lineRule="exact"/>
        <w:ind w:leftChars="0"/>
        <w:rPr>
          <w:rFonts w:hint="eastAsia" w:ascii="宋体" w:hAnsi="宋体"/>
          <w:sz w:val="24"/>
          <w:lang w:val="en-US" w:eastAsia="zh-CN"/>
        </w:rPr>
      </w:pPr>
    </w:p>
    <w:p>
      <w:pPr>
        <w:numPr>
          <w:ilvl w:val="0"/>
          <w:numId w:val="0"/>
        </w:numPr>
        <w:spacing w:line="400" w:lineRule="exact"/>
        <w:ind w:leftChars="0"/>
        <w:rPr>
          <w:rFonts w:ascii="宋体" w:hAnsi="宋体"/>
          <w:sz w:val="24"/>
        </w:rPr>
      </w:pPr>
      <w:r>
        <w:rPr>
          <w:rFonts w:hint="eastAsia" w:ascii="宋体" w:hAnsi="宋体"/>
          <w:sz w:val="24"/>
        </w:rPr>
        <w:t>表</w:t>
      </w:r>
      <w:r>
        <w:rPr>
          <w:rFonts w:ascii="宋体" w:hAnsi="宋体"/>
          <w:sz w:val="24"/>
        </w:rPr>
        <w:t>：脚本表，标准表</w:t>
      </w:r>
    </w:p>
    <w:p>
      <w:pPr>
        <w:spacing w:line="400" w:lineRule="exact"/>
        <w:rPr>
          <w:rFonts w:ascii="宋体"/>
          <w:sz w:val="24"/>
        </w:rPr>
      </w:pPr>
      <w:r>
        <w:rPr>
          <w:rFonts w:hint="eastAsia" w:ascii="宋体" w:hAnsi="宋体"/>
          <w:sz w:val="24"/>
        </w:rPr>
        <w:t>模板：逻辑规格模板，状态机模板，功能规格模板，操作场景模板。</w:t>
      </w:r>
    </w:p>
    <w:p>
      <w:pPr>
        <w:spacing w:line="400" w:lineRule="exact"/>
        <w:rPr>
          <w:rFonts w:hint="eastAsia" w:ascii="宋体" w:hAnsi="宋体"/>
          <w:sz w:val="24"/>
        </w:rPr>
      </w:pPr>
      <w:r>
        <w:rPr>
          <w:rFonts w:hint="eastAsia" w:ascii="宋体" w:hAnsi="宋体"/>
          <w:sz w:val="24"/>
        </w:rPr>
        <w:t>日志：时间记录日志，缺陷日志</w:t>
      </w:r>
    </w:p>
    <w:p>
      <w:pPr>
        <w:numPr>
          <w:ilvl w:val="0"/>
          <w:numId w:val="3"/>
        </w:numPr>
        <w:spacing w:line="400" w:lineRule="exact"/>
        <w:rPr>
          <w:rFonts w:ascii="宋体"/>
          <w:sz w:val="24"/>
        </w:rPr>
      </w:pPr>
      <w:r>
        <w:rPr>
          <w:rFonts w:hint="eastAsia" w:ascii="宋体" w:hAnsi="宋体"/>
          <w:sz w:val="24"/>
        </w:rPr>
        <w:t>表如图：</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ascii="宋体"/>
          <w:sz w:val="24"/>
        </w:rPr>
      </w:pPr>
      <w:r>
        <w:rPr>
          <w:rFonts w:hint="eastAsia" w:ascii="宋体" w:hAnsi="宋体"/>
          <w:sz w:val="24"/>
        </w:rPr>
        <w:t>脚本表：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077" w:leftChars="0" w:firstLine="418" w:firstLineChars="0"/>
        <w:textAlignment w:val="auto"/>
        <w:rPr>
          <w:rFonts w:ascii="宋体"/>
          <w:sz w:val="24"/>
        </w:rPr>
      </w:pPr>
      <w:r>
        <w:drawing>
          <wp:inline distT="0" distB="0" distL="114300" distR="114300">
            <wp:extent cx="4400550" cy="3132455"/>
            <wp:effectExtent l="0" t="0" r="381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4400550" cy="3132455"/>
                    </a:xfrm>
                    <a:prstGeom prst="rect">
                      <a:avLst/>
                    </a:prstGeom>
                    <a:noFill/>
                    <a:ln>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ascii="宋体"/>
          <w:sz w:val="24"/>
        </w:rPr>
      </w:pPr>
      <w:r>
        <w:rPr>
          <w:rFonts w:hint="eastAsia" w:ascii="宋体" w:hAnsi="宋体"/>
          <w:sz w:val="24"/>
          <w:lang w:val="en-US" w:eastAsia="zh-CN"/>
        </w:rPr>
        <w:t>标准表：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077" w:leftChars="0" w:firstLine="418" w:firstLineChars="0"/>
        <w:textAlignment w:val="auto"/>
        <w:rPr>
          <w:rFonts w:ascii="宋体"/>
          <w:sz w:val="24"/>
        </w:rPr>
      </w:pPr>
      <w:r>
        <w:drawing>
          <wp:inline distT="0" distB="0" distL="114300" distR="114300">
            <wp:extent cx="4304665" cy="2543810"/>
            <wp:effectExtent l="0" t="0" r="8255"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4304665" cy="2543810"/>
                    </a:xfrm>
                    <a:prstGeom prst="rect">
                      <a:avLst/>
                    </a:prstGeom>
                    <a:noFill/>
                    <a:ln>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1437" w:leftChars="0" w:hanging="360" w:firstLineChars="0"/>
        <w:textAlignment w:val="auto"/>
        <w:rPr>
          <w:rFonts w:hint="eastAsia" w:ascii="宋体"/>
          <w:sz w:val="24"/>
          <w:szCs w:val="28"/>
        </w:rPr>
      </w:pPr>
      <w:r>
        <w:rPr>
          <w:rFonts w:hint="eastAsia" w:ascii="宋体"/>
          <w:sz w:val="24"/>
          <w:szCs w:val="28"/>
        </w:rPr>
        <w:t>项目计划表</w:t>
      </w:r>
      <w:r>
        <w:rPr>
          <w:rFonts w:hint="eastAsia" w:ascii="宋体"/>
          <w:sz w:val="24"/>
          <w:szCs w:val="28"/>
          <w:lang w:eastAsia="zh-CN"/>
        </w:rPr>
        <w:t>（</w:t>
      </w:r>
      <w:r>
        <w:rPr>
          <w:rFonts w:hint="eastAsia" w:ascii="宋体"/>
          <w:sz w:val="24"/>
          <w:szCs w:val="28"/>
          <w:lang w:val="en-US" w:eastAsia="zh-CN"/>
        </w:rPr>
        <w:t>对照用户手册步骤实现，详见步骤参见附属的用户手册中的快速入门示例，实现1.5.1-1.5.7，得出结果，后续会给出部分步骤</w:t>
      </w:r>
      <w:r>
        <w:rPr>
          <w:rFonts w:hint="eastAsia" w:ascii="宋体"/>
          <w:sz w:val="24"/>
          <w:szCs w:val="28"/>
          <w:lang w:eastAsia="zh-CN"/>
        </w:rPr>
        <w:t>）</w:t>
      </w:r>
      <w:r>
        <w:rPr>
          <w:rFonts w:hint="eastAsia" w:ascii="宋体"/>
          <w:sz w:val="24"/>
          <w:szCs w:val="28"/>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1077" w:leftChars="0"/>
        <w:textAlignment w:val="auto"/>
        <w:rPr>
          <w:rFonts w:hint="eastAsia" w:ascii="宋体"/>
          <w:sz w:val="24"/>
          <w:szCs w:val="28"/>
        </w:rPr>
      </w:pPr>
      <w:r>
        <w:drawing>
          <wp:inline distT="0" distB="0" distL="114300" distR="114300">
            <wp:extent cx="3147060" cy="1424940"/>
            <wp:effectExtent l="0" t="0" r="7620" b="762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4"/>
                    <a:stretch>
                      <a:fillRect/>
                    </a:stretch>
                  </pic:blipFill>
                  <pic:spPr>
                    <a:xfrm>
                      <a:off x="0" y="0"/>
                      <a:ext cx="3147060" cy="14249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hint="eastAsia"/>
          <w:lang w:val="en-US" w:eastAsia="zh-CN"/>
        </w:rPr>
        <w:t xml:space="preserve">      </w:t>
      </w:r>
      <w:r>
        <w:drawing>
          <wp:inline distT="0" distB="0" distL="114300" distR="114300">
            <wp:extent cx="4770120" cy="6347460"/>
            <wp:effectExtent l="0" t="0" r="0" b="762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15"/>
                    <a:stretch>
                      <a:fillRect/>
                    </a:stretch>
                  </pic:blipFill>
                  <pic:spPr>
                    <a:xfrm>
                      <a:off x="0" y="0"/>
                      <a:ext cx="4770120" cy="6347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hint="eastAsia"/>
          <w:lang w:val="en-US" w:eastAsia="zh-CN"/>
        </w:rPr>
        <w:t xml:space="preserve">    </w:t>
      </w:r>
      <w:r>
        <w:drawing>
          <wp:inline distT="0" distB="0" distL="114300" distR="114300">
            <wp:extent cx="4598670" cy="5714365"/>
            <wp:effectExtent l="0" t="0" r="3810" b="63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16"/>
                    <a:stretch>
                      <a:fillRect/>
                    </a:stretch>
                  </pic:blipFill>
                  <pic:spPr>
                    <a:xfrm>
                      <a:off x="0" y="0"/>
                      <a:ext cx="4598670" cy="57143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hint="eastAsia"/>
          <w:lang w:val="en-US" w:eastAsia="zh-CN"/>
        </w:rPr>
        <w:t xml:space="preserve">     </w:t>
      </w:r>
      <w:r>
        <w:drawing>
          <wp:inline distT="0" distB="0" distL="114300" distR="114300">
            <wp:extent cx="4109720" cy="6077585"/>
            <wp:effectExtent l="0" t="0" r="5080" b="3175"/>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17"/>
                    <a:stretch>
                      <a:fillRect/>
                    </a:stretch>
                  </pic:blipFill>
                  <pic:spPr>
                    <a:xfrm>
                      <a:off x="0" y="0"/>
                      <a:ext cx="4109720" cy="60775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b/>
          <w:bCs/>
          <w:sz w:val="24"/>
          <w:lang w:eastAsia="zh-CN"/>
        </w:rPr>
      </w:pPr>
      <w:r>
        <w:rPr>
          <w:rFonts w:hint="eastAsia" w:ascii="宋体" w:hAnsi="宋体"/>
          <w:b/>
          <w:bCs/>
          <w:sz w:val="24"/>
        </w:rPr>
        <w:t>逻辑规格模板</w:t>
      </w:r>
      <w:r>
        <w:rPr>
          <w:rFonts w:hint="eastAsia" w:ascii="宋体" w:hAnsi="宋体"/>
          <w:b/>
          <w:bCs/>
          <w:sz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z w:val="24"/>
          <w:lang w:eastAsia="zh-CN"/>
        </w:rPr>
      </w:pPr>
      <w:r>
        <w:drawing>
          <wp:inline distT="0" distB="0" distL="114300" distR="114300">
            <wp:extent cx="5269865" cy="4602480"/>
            <wp:effectExtent l="0" t="0" r="3175"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8"/>
                    <a:stretch>
                      <a:fillRect/>
                    </a:stretch>
                  </pic:blipFill>
                  <pic:spPr>
                    <a:xfrm>
                      <a:off x="0" y="0"/>
                      <a:ext cx="5269865" cy="4602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b/>
          <w:bCs/>
          <w:sz w:val="24"/>
          <w:lang w:eastAsia="zh-CN"/>
        </w:rPr>
      </w:pPr>
      <w:r>
        <w:rPr>
          <w:rFonts w:hint="eastAsia" w:ascii="宋体" w:hAnsi="宋体"/>
          <w:b/>
          <w:bCs/>
          <w:sz w:val="24"/>
        </w:rPr>
        <w:t>状态机模板</w:t>
      </w:r>
      <w:r>
        <w:rPr>
          <w:rFonts w:hint="eastAsia" w:ascii="宋体" w:hAnsi="宋体"/>
          <w:b/>
          <w:bCs/>
          <w:sz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宋体" w:hAnsi="宋体"/>
          <w:sz w:val="24"/>
          <w:lang w:eastAsia="zh-CN"/>
        </w:rPr>
      </w:pPr>
      <w:r>
        <w:drawing>
          <wp:inline distT="0" distB="0" distL="114300" distR="114300">
            <wp:extent cx="5271770" cy="5852160"/>
            <wp:effectExtent l="0" t="0" r="1270" b="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19"/>
                    <a:stretch>
                      <a:fillRect/>
                    </a:stretch>
                  </pic:blipFill>
                  <pic:spPr>
                    <a:xfrm>
                      <a:off x="0" y="0"/>
                      <a:ext cx="5271770" cy="5852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b/>
          <w:bCs/>
          <w:sz w:val="24"/>
          <w:lang w:eastAsia="zh-CN"/>
        </w:rPr>
      </w:pPr>
      <w:r>
        <w:rPr>
          <w:rFonts w:hint="eastAsia" w:ascii="宋体" w:hAnsi="宋体"/>
          <w:b/>
          <w:bCs/>
          <w:sz w:val="24"/>
        </w:rPr>
        <w:t>功能规格模板</w:t>
      </w:r>
      <w:r>
        <w:rPr>
          <w:rFonts w:hint="eastAsia" w:ascii="宋体" w:hAnsi="宋体"/>
          <w:b/>
          <w:bCs/>
          <w:sz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宋体" w:hAnsi="宋体"/>
          <w:sz w:val="24"/>
          <w:lang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z w:val="24"/>
          <w:lang w:eastAsia="zh-CN"/>
        </w:rPr>
      </w:pPr>
      <w:r>
        <w:drawing>
          <wp:inline distT="0" distB="0" distL="114300" distR="114300">
            <wp:extent cx="5272405" cy="4420235"/>
            <wp:effectExtent l="0" t="0" r="635" b="1460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20"/>
                    <a:stretch>
                      <a:fillRect/>
                    </a:stretch>
                  </pic:blipFill>
                  <pic:spPr>
                    <a:xfrm>
                      <a:off x="0" y="0"/>
                      <a:ext cx="5272405" cy="44202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b/>
          <w:bCs/>
          <w:sz w:val="24"/>
          <w:lang w:eastAsia="zh-CN"/>
        </w:rPr>
      </w:pPr>
      <w:r>
        <w:rPr>
          <w:rFonts w:hint="eastAsia" w:ascii="宋体" w:hAnsi="宋体"/>
          <w:b/>
          <w:bCs/>
          <w:sz w:val="24"/>
        </w:rPr>
        <w:t>操作场景模板</w:t>
      </w:r>
      <w:r>
        <w:rPr>
          <w:rFonts w:hint="eastAsia" w:ascii="宋体" w:hAnsi="宋体"/>
          <w:b/>
          <w:bCs/>
          <w:sz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z w:val="24"/>
          <w:lang w:eastAsia="zh-CN"/>
        </w:rPr>
      </w:pPr>
      <w:r>
        <w:drawing>
          <wp:inline distT="0" distB="0" distL="114300" distR="114300">
            <wp:extent cx="5273675" cy="4335145"/>
            <wp:effectExtent l="0" t="0" r="14605" b="825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21"/>
                    <a:stretch>
                      <a:fillRect/>
                    </a:stretch>
                  </pic:blipFill>
                  <pic:spPr>
                    <a:xfrm>
                      <a:off x="0" y="0"/>
                      <a:ext cx="5273675" cy="4335145"/>
                    </a:xfrm>
                    <a:prstGeom prst="rect">
                      <a:avLst/>
                    </a:prstGeom>
                    <a:noFill/>
                    <a:ln>
                      <a:noFill/>
                    </a:ln>
                  </pic:spPr>
                </pic:pic>
              </a:graphicData>
            </a:graphic>
          </wp:inline>
        </w:drawing>
      </w:r>
    </w:p>
    <w:p>
      <w:pPr>
        <w:numPr>
          <w:ilvl w:val="0"/>
          <w:numId w:val="0"/>
        </w:numPr>
        <w:spacing w:line="400" w:lineRule="exact"/>
        <w:rPr>
          <w:rFonts w:hint="eastAsia" w:ascii="宋体" w:eastAsia="宋体"/>
          <w:sz w:val="24"/>
          <w:szCs w:val="28"/>
          <w:lang w:val="en-US" w:eastAsia="zh-CN"/>
        </w:rPr>
      </w:pPr>
    </w:p>
    <w:p>
      <w:pPr>
        <w:rPr>
          <w:rFonts w:hint="default"/>
          <w:lang w:val="en-US" w:eastAsia="zh-CN"/>
        </w:rPr>
      </w:pPr>
      <w:r>
        <w:rPr>
          <w:rFonts w:hint="eastAsia"/>
          <w:lang w:val="en-US" w:eastAsia="zh-CN"/>
        </w:rPr>
        <w:t>点击此处开启计时，</w:t>
      </w:r>
    </w:p>
    <w:p>
      <w:pPr>
        <w:rPr>
          <w:rFonts w:hint="eastAsia"/>
          <w:lang w:val="en-US" w:eastAsia="zh-CN"/>
        </w:rPr>
      </w:pPr>
      <w:r>
        <w:drawing>
          <wp:inline distT="0" distB="0" distL="114300" distR="114300">
            <wp:extent cx="3855720" cy="8534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3855720" cy="853440"/>
                    </a:xfrm>
                    <a:prstGeom prst="rect">
                      <a:avLst/>
                    </a:prstGeom>
                    <a:noFill/>
                    <a:ln>
                      <a:noFill/>
                    </a:ln>
                  </pic:spPr>
                </pic:pic>
              </a:graphicData>
            </a:graphic>
          </wp:inline>
        </w:drawing>
      </w:r>
    </w:p>
    <w:p>
      <w:pPr>
        <w:rPr>
          <w:rFonts w:hint="eastAsia"/>
          <w:b/>
          <w:bCs/>
          <w:color w:val="0000FF"/>
          <w:lang w:val="en-US" w:eastAsia="zh-CN"/>
        </w:rPr>
      </w:pPr>
      <w:r>
        <w:rPr>
          <w:rFonts w:hint="eastAsia"/>
          <w:b/>
          <w:bCs/>
          <w:color w:val="0000FF"/>
          <w:lang w:val="en-US" w:eastAsia="zh-CN"/>
        </w:rPr>
        <w:t>查看时间、日志缺陷(后续会在规划项目步骤中体现具体应用)：</w:t>
      </w:r>
    </w:p>
    <w:p>
      <w:pPr>
        <w:ind w:firstLine="420" w:firstLineChars="0"/>
        <w:rPr>
          <w:rFonts w:hint="eastAsia" w:eastAsiaTheme="minorEastAsia"/>
          <w:lang w:val="en-US" w:eastAsia="zh-CN"/>
        </w:rPr>
      </w:pPr>
      <w:r>
        <w:rPr>
          <w:rFonts w:hint="eastAsia"/>
          <w:b/>
          <w:bCs/>
          <w:color w:val="0000FF"/>
          <w:lang w:val="en-US" w:eastAsia="zh-CN"/>
        </w:rPr>
        <w:t>缺陷日志</w:t>
      </w:r>
      <w:r>
        <w:rPr>
          <w:rFonts w:hint="eastAsia"/>
          <w:lang w:val="en-US" w:eastAsia="zh-CN"/>
        </w:rPr>
        <w:t>（描述你的项目开发中所存在的某一些时间段所存在的缺陷，问题，你可以通过添加缺陷项来记录你的项目缺陷及更改完善情况。）</w:t>
      </w:r>
      <w:r>
        <w:rPr>
          <w:color w:val="000000"/>
        </w:rPr>
        <w:t>提供缺陷列表和更改缺陷数据的方法</w:t>
      </w:r>
      <w:r>
        <w:rPr>
          <w:rFonts w:hint="eastAsia"/>
          <w:color w:val="000000"/>
          <w:lang w:eastAsia="zh-CN"/>
        </w:rPr>
        <w:t>。</w:t>
      </w:r>
    </w:p>
    <w:p>
      <w:pPr>
        <w:ind w:firstLine="420" w:firstLineChars="0"/>
        <w:rPr>
          <w:rFonts w:hint="default" w:eastAsia="宋体"/>
          <w:b/>
          <w:bCs/>
          <w:color w:val="0000FF"/>
          <w:lang w:val="en-US" w:eastAsia="zh-CN"/>
        </w:rPr>
      </w:pPr>
      <w:r>
        <w:rPr>
          <w:rFonts w:hint="eastAsia"/>
          <w:b/>
          <w:bCs/>
          <w:color w:val="0000FF"/>
          <w:lang w:val="en-US" w:eastAsia="zh-CN"/>
        </w:rPr>
        <w:t>时间日志：</w:t>
      </w:r>
      <w:r>
        <w:rPr>
          <w:color w:val="000000"/>
        </w:rPr>
        <w:t>提供了一个编辑器，允许编辑每个项目和任务中测量的时间数据。</w:t>
      </w:r>
      <w:r>
        <w:rPr>
          <w:rFonts w:hint="eastAsia"/>
          <w:color w:val="000000"/>
          <w:lang w:val="en-US" w:eastAsia="zh-CN"/>
        </w:rPr>
        <w:t>记录每一阶段项目的时间日志。</w:t>
      </w:r>
    </w:p>
    <w:p>
      <w:pPr>
        <w:ind w:firstLine="420" w:firstLineChars="0"/>
        <w:rPr>
          <w:rFonts w:hint="eastAsia"/>
          <w:lang w:val="en-US" w:eastAsia="zh-CN"/>
        </w:rPr>
      </w:pPr>
      <w:r>
        <w:rPr>
          <w:rFonts w:hint="eastAsia"/>
          <w:lang w:val="en-US" w:eastAsia="zh-CN"/>
        </w:rPr>
        <w:t>可以通过点击那个甲壳虫的图标来添加缺陷也可以通过点击下图中的缺陷日志中的添加选项来增加按钮来添加缺陷记录，点击时间日志中的增加按钮来添加时间日志。</w:t>
      </w:r>
    </w:p>
    <w:p>
      <w:pPr>
        <w:ind w:firstLine="420" w:firstLineChars="0"/>
        <w:rPr>
          <w:rFonts w:hint="default"/>
          <w:b/>
          <w:bCs/>
          <w:lang w:val="en-US" w:eastAsia="zh-CN"/>
        </w:rPr>
      </w:pPr>
      <w:r>
        <w:rPr>
          <w:rFonts w:hint="eastAsia"/>
          <w:b/>
          <w:bCs/>
          <w:lang w:val="en-US" w:eastAsia="zh-CN"/>
        </w:rPr>
        <w:t>①添加缺陷：</w:t>
      </w:r>
    </w:p>
    <w:p>
      <w:r>
        <w:rPr>
          <w:rFonts w:hint="eastAsia"/>
          <w:lang w:val="en-US" w:eastAsia="zh-CN"/>
        </w:rPr>
        <w:t xml:space="preserve">      </w:t>
      </w:r>
      <w:r>
        <w:drawing>
          <wp:inline distT="0" distB="0" distL="114300" distR="114300">
            <wp:extent cx="2827020" cy="310134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2827020" cy="3101340"/>
                    </a:xfrm>
                    <a:prstGeom prst="rect">
                      <a:avLst/>
                    </a:prstGeom>
                    <a:noFill/>
                    <a:ln>
                      <a:noFill/>
                    </a:ln>
                  </pic:spPr>
                </pic:pic>
              </a:graphicData>
            </a:graphic>
          </wp:inline>
        </w:drawing>
      </w:r>
    </w:p>
    <w:p>
      <w:pPr>
        <w:ind w:firstLine="211" w:firstLineChars="100"/>
        <w:rPr>
          <w:rFonts w:hint="eastAsia" w:eastAsiaTheme="minorEastAsia"/>
          <w:b/>
          <w:bCs/>
          <w:color w:val="auto"/>
          <w:lang w:val="en-US" w:eastAsia="zh-CN"/>
        </w:rPr>
      </w:pPr>
      <w:r>
        <w:rPr>
          <w:rFonts w:hint="eastAsia"/>
          <w:b/>
          <w:bCs/>
          <w:color w:val="auto"/>
          <w:lang w:val="en-US" w:eastAsia="zh-CN"/>
        </w:rPr>
        <w:t>②缺陷日志：</w:t>
      </w:r>
    </w:p>
    <w:p>
      <w:r>
        <w:rPr>
          <w:rFonts w:hint="eastAsia"/>
          <w:lang w:val="en-US" w:eastAsia="zh-CN"/>
        </w:rPr>
        <w:t xml:space="preserve">   </w:t>
      </w:r>
      <w:r>
        <w:drawing>
          <wp:inline distT="0" distB="0" distL="114300" distR="114300">
            <wp:extent cx="4865370" cy="557530"/>
            <wp:effectExtent l="0" t="0" r="1143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4865370" cy="557530"/>
                    </a:xfrm>
                    <a:prstGeom prst="rect">
                      <a:avLst/>
                    </a:prstGeom>
                    <a:noFill/>
                    <a:ln>
                      <a:noFill/>
                    </a:ln>
                  </pic:spPr>
                </pic:pic>
              </a:graphicData>
            </a:graphic>
          </wp:inline>
        </w:drawing>
      </w:r>
    </w:p>
    <w:p>
      <w:pPr>
        <w:ind w:firstLine="211" w:firstLineChars="100"/>
        <w:rPr>
          <w:rFonts w:hint="default"/>
          <w:b/>
          <w:bCs/>
          <w:lang w:val="en-US" w:eastAsia="zh-CN"/>
        </w:rPr>
      </w:pPr>
      <w:r>
        <w:rPr>
          <w:rFonts w:hint="eastAsia"/>
          <w:b/>
          <w:bCs/>
          <w:lang w:val="en-US" w:eastAsia="zh-CN"/>
        </w:rPr>
        <w:t>③点击时间日志：</w:t>
      </w:r>
    </w:p>
    <w:p>
      <w:r>
        <w:rPr>
          <w:rFonts w:hint="eastAsia"/>
          <w:lang w:val="en-US" w:eastAsia="zh-CN"/>
        </w:rPr>
        <w:t xml:space="preserve">   </w:t>
      </w:r>
      <w:r>
        <w:drawing>
          <wp:inline distT="0" distB="0" distL="114300" distR="114300">
            <wp:extent cx="3749040" cy="8534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749040" cy="853440"/>
                    </a:xfrm>
                    <a:prstGeom prst="rect">
                      <a:avLst/>
                    </a:prstGeom>
                    <a:noFill/>
                    <a:ln>
                      <a:noFill/>
                    </a:ln>
                  </pic:spPr>
                </pic:pic>
              </a:graphicData>
            </a:graphic>
          </wp:inline>
        </w:drawing>
      </w:r>
    </w:p>
    <w:p>
      <w:pPr>
        <w:ind w:firstLine="211" w:firstLineChars="100"/>
        <w:rPr>
          <w:rFonts w:hint="eastAsia"/>
          <w:b/>
          <w:bCs/>
          <w:color w:val="auto"/>
          <w:lang w:val="en-US" w:eastAsia="zh-CN"/>
        </w:rPr>
      </w:pPr>
      <w:r>
        <w:rPr>
          <w:rFonts w:hint="eastAsia"/>
          <w:b/>
          <w:bCs/>
          <w:color w:val="auto"/>
          <w:lang w:val="en-US" w:eastAsia="zh-CN"/>
        </w:rPr>
        <w:t>④时间日志详情：</w:t>
      </w:r>
    </w:p>
    <w:p>
      <w:pPr>
        <w:rPr>
          <w:rFonts w:hint="default"/>
          <w:lang w:val="en-US" w:eastAsia="zh-CN"/>
        </w:rPr>
      </w:pPr>
      <w:r>
        <w:rPr>
          <w:rFonts w:hint="eastAsia"/>
          <w:lang w:val="en-US" w:eastAsia="zh-CN"/>
        </w:rPr>
        <w:t xml:space="preserve">  </w:t>
      </w:r>
      <w:r>
        <w:drawing>
          <wp:inline distT="0" distB="0" distL="114300" distR="114300">
            <wp:extent cx="5104130" cy="561975"/>
            <wp:effectExtent l="0" t="0" r="127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5104130" cy="561975"/>
                    </a:xfrm>
                    <a:prstGeom prst="rect">
                      <a:avLst/>
                    </a:prstGeom>
                    <a:noFill/>
                    <a:ln>
                      <a:noFill/>
                    </a:ln>
                  </pic:spPr>
                </pic:pic>
              </a:graphicData>
            </a:graphic>
          </wp:inline>
        </w:drawing>
      </w:r>
    </w:p>
    <w:p>
      <w:pPr>
        <w:ind w:firstLine="211" w:firstLineChars="100"/>
        <w:rPr>
          <w:rFonts w:hint="eastAsia"/>
          <w:b/>
          <w:bCs/>
          <w:color w:val="auto"/>
          <w:lang w:val="en-US" w:eastAsia="zh-CN"/>
        </w:rPr>
      </w:pPr>
      <w:r>
        <w:rPr>
          <w:rFonts w:hint="eastAsia"/>
          <w:b/>
          <w:bCs/>
          <w:color w:val="auto"/>
          <w:lang w:val="en-US" w:eastAsia="zh-CN"/>
        </w:rPr>
        <w:t>⑤计时卡片展示：</w:t>
      </w:r>
    </w:p>
    <w:p>
      <w:pPr>
        <w:rPr>
          <w:rFonts w:hint="eastAsia" w:ascii="宋体"/>
          <w:sz w:val="24"/>
          <w:szCs w:val="28"/>
        </w:rPr>
      </w:pPr>
      <w:r>
        <w:rPr>
          <w:rFonts w:hint="eastAsia"/>
          <w:lang w:val="en-US" w:eastAsia="zh-CN"/>
        </w:rPr>
        <w:t xml:space="preserve">     </w:t>
      </w:r>
      <w:r>
        <w:drawing>
          <wp:inline distT="0" distB="0" distL="114300" distR="114300">
            <wp:extent cx="4853305" cy="1741170"/>
            <wp:effectExtent l="0" t="0" r="8255"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4853305" cy="1741170"/>
                    </a:xfrm>
                    <a:prstGeom prst="rect">
                      <a:avLst/>
                    </a:prstGeom>
                    <a:noFill/>
                    <a:ln>
                      <a:noFill/>
                    </a:ln>
                  </pic:spPr>
                </pic:pic>
              </a:graphicData>
            </a:graphic>
          </wp:inline>
        </w:drawing>
      </w:r>
    </w:p>
    <w:p>
      <w:pPr>
        <w:pStyle w:val="4"/>
        <w:keepNext w:val="0"/>
        <w:keepLines w:val="0"/>
        <w:widowControl/>
        <w:suppressLineNumbers w:val="0"/>
        <w:shd w:val="clear" w:fill="FFFFFF"/>
        <w:ind w:left="0" w:firstLine="0"/>
        <w:rPr>
          <w:rFonts w:hint="eastAsia" w:ascii="微软雅黑" w:hAnsi="微软雅黑" w:eastAsia="微软雅黑" w:cs="微软雅黑"/>
          <w:i w:val="0"/>
          <w:caps w:val="0"/>
          <w:color w:val="000000"/>
          <w:spacing w:val="0"/>
          <w:lang w:val="en-US" w:eastAsia="zh-CN"/>
        </w:rPr>
      </w:pPr>
      <w:r>
        <w:rPr>
          <w:rFonts w:hint="eastAsia" w:ascii="微软雅黑" w:hAnsi="微软雅黑" w:eastAsia="微软雅黑" w:cs="微软雅黑"/>
          <w:i w:val="0"/>
          <w:caps w:val="0"/>
          <w:color w:val="000000"/>
          <w:spacing w:val="0"/>
          <w:shd w:val="clear" w:fill="FFFFFF"/>
        </w:rPr>
        <w:t>规划项目</w:t>
      </w:r>
      <w:r>
        <w:rPr>
          <w:rFonts w:hint="eastAsia" w:ascii="微软雅黑" w:hAnsi="微软雅黑" w:eastAsia="微软雅黑" w:cs="微软雅黑"/>
          <w:i w:val="0"/>
          <w:caps w:val="0"/>
          <w:color w:val="000000"/>
          <w:spacing w:val="0"/>
          <w:shd w:val="clear" w:fill="FFFFFF"/>
          <w:lang w:val="en-US" w:eastAsia="zh-CN"/>
        </w:rPr>
        <w:t>步骤（概述）：</w:t>
      </w:r>
    </w:p>
    <w:p>
      <w:pPr>
        <w:bidi w:val="0"/>
        <w:ind w:firstLine="420" w:firstLineChars="0"/>
        <w:rPr>
          <w:b/>
          <w:bCs/>
          <w:sz w:val="24"/>
          <w:szCs w:val="32"/>
        </w:rPr>
      </w:pPr>
      <w:r>
        <w:rPr>
          <w:rFonts w:hint="eastAsia"/>
          <w:b/>
          <w:bCs/>
          <w:sz w:val="24"/>
          <w:szCs w:val="32"/>
          <w:lang w:val="en-US" w:eastAsia="zh-CN"/>
        </w:rPr>
        <w:t>①</w:t>
      </w:r>
      <w:r>
        <w:rPr>
          <w:b/>
          <w:bCs/>
          <w:sz w:val="24"/>
          <w:szCs w:val="32"/>
        </w:rPr>
        <w:t>理解了程序的要求</w:t>
      </w:r>
      <w:r>
        <w:rPr>
          <w:rFonts w:hint="eastAsia"/>
          <w:b/>
          <w:bCs/>
          <w:sz w:val="24"/>
          <w:szCs w:val="32"/>
          <w:lang w:eastAsia="zh-CN"/>
        </w:rPr>
        <w:t>，</w:t>
      </w:r>
      <w:r>
        <w:rPr>
          <w:b/>
          <w:bCs/>
          <w:sz w:val="24"/>
          <w:szCs w:val="32"/>
        </w:rPr>
        <w:t>就需要进行大小估算</w:t>
      </w:r>
      <w:r>
        <w:rPr>
          <w:rFonts w:hint="eastAsia"/>
          <w:b/>
          <w:bCs/>
          <w:sz w:val="24"/>
          <w:szCs w:val="32"/>
          <w:lang w:eastAsia="zh-CN"/>
        </w:rPr>
        <w:t>。</w:t>
      </w:r>
      <w:r>
        <w:rPr>
          <w:rFonts w:hint="eastAsia"/>
          <w:b/>
          <w:bCs/>
          <w:sz w:val="24"/>
          <w:szCs w:val="32"/>
          <w:lang w:val="en-US" w:eastAsia="zh-CN"/>
        </w:rPr>
        <w:t>为了指导估算，我们可以使用PROBE方法。</w:t>
      </w:r>
      <w:r>
        <w:rPr>
          <w:rFonts w:hint="eastAsia"/>
          <w:b/>
          <w:bCs/>
          <w:sz w:val="24"/>
          <w:szCs w:val="32"/>
        </w:rPr>
        <w:t>按照PROBE方法，计划脚本上的链接会显示PROBE Estimating Script。通过阅读这个脚本，</w:t>
      </w:r>
      <w:r>
        <w:rPr>
          <w:b/>
          <w:bCs/>
          <w:sz w:val="24"/>
          <w:szCs w:val="32"/>
        </w:rPr>
        <w:t>看到一旦我们制作了概念设计</w:t>
      </w:r>
      <w:r>
        <w:rPr>
          <w:rFonts w:hint="eastAsia"/>
          <w:b/>
          <w:bCs/>
          <w:sz w:val="24"/>
          <w:szCs w:val="32"/>
          <w:lang w:eastAsia="zh-CN"/>
        </w:rPr>
        <w:t>，</w:t>
      </w:r>
      <w:r>
        <w:rPr>
          <w:b/>
          <w:bCs/>
          <w:sz w:val="24"/>
          <w:szCs w:val="32"/>
        </w:rPr>
        <w:t>就需要填写尺寸估算模板</w:t>
      </w:r>
      <w:r>
        <w:rPr>
          <w:rFonts w:hint="eastAsia"/>
          <w:b/>
          <w:bCs/>
          <w:sz w:val="24"/>
          <w:szCs w:val="32"/>
          <w:lang w:eastAsia="zh-CN"/>
        </w:rPr>
        <w:t>。</w:t>
      </w:r>
      <w:r>
        <w:rPr>
          <w:b/>
          <w:bCs/>
          <w:sz w:val="24"/>
          <w:szCs w:val="32"/>
        </w:rPr>
        <w:t>可以通过单击页面中间的超链接启动PROBE向导。</w:t>
      </w:r>
    </w:p>
    <w:p>
      <w:pPr>
        <w:pStyle w:val="11"/>
        <w:keepNext w:val="0"/>
        <w:keepLines w:val="0"/>
        <w:widowControl/>
        <w:suppressLineNumbers w:val="0"/>
        <w:shd w:val="clear" w:fill="FFFFFF"/>
        <w:ind w:left="0" w:firstLine="0"/>
      </w:pPr>
      <w:r>
        <w:rPr>
          <w:rFonts w:hint="eastAsia"/>
          <w:lang w:val="en-US" w:eastAsia="zh-CN"/>
        </w:rPr>
        <w:t xml:space="preserve">   </w:t>
      </w:r>
      <w:r>
        <w:drawing>
          <wp:inline distT="0" distB="0" distL="114300" distR="114300">
            <wp:extent cx="4739005" cy="3357245"/>
            <wp:effectExtent l="0" t="0" r="635"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8"/>
                    <a:stretch>
                      <a:fillRect/>
                    </a:stretch>
                  </pic:blipFill>
                  <pic:spPr>
                    <a:xfrm>
                      <a:off x="0" y="0"/>
                      <a:ext cx="4739005" cy="3357245"/>
                    </a:xfrm>
                    <a:prstGeom prst="rect">
                      <a:avLst/>
                    </a:prstGeom>
                    <a:noFill/>
                    <a:ln>
                      <a:noFill/>
                    </a:ln>
                  </pic:spPr>
                </pic:pic>
              </a:graphicData>
            </a:graphic>
          </wp:inline>
        </w:drawing>
      </w:r>
    </w:p>
    <w:p>
      <w:pPr>
        <w:pStyle w:val="11"/>
        <w:keepNext w:val="0"/>
        <w:keepLines w:val="0"/>
        <w:widowControl/>
        <w:suppressLineNumbers w:val="0"/>
        <w:shd w:val="clear" w:fill="FFFFFF"/>
        <w:ind w:left="0" w:firstLine="0"/>
      </w:pPr>
      <w:r>
        <w:rPr>
          <w:rFonts w:hint="eastAsia"/>
          <w:lang w:val="en-US" w:eastAsia="zh-CN"/>
        </w:rPr>
        <w:t xml:space="preserve">   </w:t>
      </w:r>
      <w:r>
        <w:drawing>
          <wp:inline distT="0" distB="0" distL="114300" distR="114300">
            <wp:extent cx="3752215" cy="2909570"/>
            <wp:effectExtent l="0" t="0" r="12065" b="127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9"/>
                    <a:stretch>
                      <a:fillRect/>
                    </a:stretch>
                  </pic:blipFill>
                  <pic:spPr>
                    <a:xfrm>
                      <a:off x="0" y="0"/>
                      <a:ext cx="3752215" cy="2909570"/>
                    </a:xfrm>
                    <a:prstGeom prst="rect">
                      <a:avLst/>
                    </a:prstGeom>
                    <a:noFill/>
                    <a:ln>
                      <a:noFill/>
                    </a:ln>
                  </pic:spPr>
                </pic:pic>
              </a:graphicData>
            </a:graphic>
          </wp:inline>
        </w:drawing>
      </w:r>
    </w:p>
    <w:p>
      <w:pPr>
        <w:pStyle w:val="11"/>
        <w:keepNext w:val="0"/>
        <w:keepLines w:val="0"/>
        <w:widowControl/>
        <w:suppressLineNumbers w:val="0"/>
        <w:shd w:val="clear" w:fill="FFFFFF"/>
        <w:ind w:left="0" w:firstLine="0"/>
      </w:pPr>
      <w:r>
        <w:rPr>
          <w:rFonts w:hint="eastAsia"/>
          <w:lang w:val="en-US" w:eastAsia="zh-CN"/>
        </w:rPr>
        <w:t xml:space="preserve">   </w:t>
      </w:r>
      <w:r>
        <w:drawing>
          <wp:inline distT="0" distB="0" distL="114300" distR="114300">
            <wp:extent cx="3571240" cy="2781300"/>
            <wp:effectExtent l="0" t="0" r="10160" b="762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0"/>
                    <a:stretch>
                      <a:fillRect/>
                    </a:stretch>
                  </pic:blipFill>
                  <pic:spPr>
                    <a:xfrm>
                      <a:off x="0" y="0"/>
                      <a:ext cx="3571240" cy="2781300"/>
                    </a:xfrm>
                    <a:prstGeom prst="rect">
                      <a:avLst/>
                    </a:prstGeom>
                    <a:noFill/>
                    <a:ln>
                      <a:noFill/>
                    </a:ln>
                  </pic:spPr>
                </pic:pic>
              </a:graphicData>
            </a:graphic>
          </wp:inline>
        </w:drawing>
      </w:r>
    </w:p>
    <w:p>
      <w:pPr>
        <w:bidi w:val="0"/>
        <w:rPr>
          <w:rFonts w:hint="default"/>
          <w:b/>
          <w:bCs/>
          <w:sz w:val="24"/>
          <w:szCs w:val="32"/>
          <w:lang w:val="en-US" w:eastAsia="zh-CN"/>
        </w:rPr>
      </w:pPr>
      <w:r>
        <w:rPr>
          <w:rFonts w:hint="eastAsia"/>
          <w:b/>
          <w:bCs/>
          <w:sz w:val="24"/>
          <w:szCs w:val="32"/>
          <w:lang w:val="en-US" w:eastAsia="zh-CN"/>
        </w:rPr>
        <w:t>②点击完成之后去更改Estimated Proxy Size的值，先点击</w:t>
      </w:r>
      <w:r>
        <w:rPr>
          <w:b/>
          <w:bCs/>
          <w:sz w:val="24"/>
          <w:szCs w:val="32"/>
        </w:rPr>
        <w:t>尺寸估算模板</w:t>
      </w:r>
      <w:r>
        <w:rPr>
          <w:rFonts w:hint="eastAsia"/>
          <w:b/>
          <w:bCs/>
          <w:sz w:val="24"/>
          <w:szCs w:val="32"/>
          <w:lang w:val="en-US" w:eastAsia="zh-CN"/>
        </w:rPr>
        <w:t>的左下角的解除数据只读。</w:t>
      </w:r>
    </w:p>
    <w:p>
      <w:pPr>
        <w:pStyle w:val="11"/>
        <w:keepNext w:val="0"/>
        <w:keepLines w:val="0"/>
        <w:widowControl/>
        <w:suppressLineNumbers w:val="0"/>
        <w:shd w:val="clear" w:fill="FFFFFF"/>
        <w:ind w:left="0" w:firstLine="0"/>
        <w:rPr>
          <w:rFonts w:hint="default"/>
          <w:lang w:val="en-US" w:eastAsia="zh-CN"/>
        </w:rPr>
      </w:pPr>
      <w:r>
        <w:rPr>
          <w:rFonts w:hint="eastAsia"/>
          <w:lang w:val="en-US" w:eastAsia="zh-CN"/>
        </w:rPr>
        <w:t xml:space="preserve">  </w:t>
      </w:r>
      <w:r>
        <w:drawing>
          <wp:inline distT="0" distB="0" distL="114300" distR="114300">
            <wp:extent cx="4320540" cy="617220"/>
            <wp:effectExtent l="0" t="0" r="7620" b="762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1"/>
                    <a:stretch>
                      <a:fillRect/>
                    </a:stretch>
                  </pic:blipFill>
                  <pic:spPr>
                    <a:xfrm>
                      <a:off x="0" y="0"/>
                      <a:ext cx="4320540" cy="6172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rPr>
          <w:rFonts w:hint="eastAsia"/>
          <w:lang w:val="en-US" w:eastAsia="zh-CN"/>
        </w:rPr>
        <w:t xml:space="preserve"> </w:t>
      </w:r>
      <w:r>
        <w:drawing>
          <wp:inline distT="0" distB="0" distL="114300" distR="114300">
            <wp:extent cx="5015865" cy="426085"/>
            <wp:effectExtent l="0" t="0" r="13335"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2"/>
                    <a:stretch>
                      <a:fillRect/>
                    </a:stretch>
                  </pic:blipFill>
                  <pic:spPr>
                    <a:xfrm>
                      <a:off x="0" y="0"/>
                      <a:ext cx="5015865" cy="4260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rPr>
          <w:rFonts w:hint="eastAsia"/>
          <w:lang w:val="en-US" w:eastAsia="zh-CN"/>
        </w:rPr>
        <w:t xml:space="preserve">    </w:t>
      </w:r>
      <w:r>
        <w:drawing>
          <wp:inline distT="0" distB="0" distL="114300" distR="114300">
            <wp:extent cx="4427855" cy="2083435"/>
            <wp:effectExtent l="0" t="0" r="698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3"/>
                    <a:stretch>
                      <a:fillRect/>
                    </a:stretch>
                  </pic:blipFill>
                  <pic:spPr>
                    <a:xfrm>
                      <a:off x="0" y="0"/>
                      <a:ext cx="4427855" cy="20834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rPr>
          <w:rFonts w:hint="eastAsia"/>
          <w:lang w:val="en-US" w:eastAsia="zh-CN"/>
        </w:rPr>
        <w:t xml:space="preserve">    </w:t>
      </w:r>
      <w:r>
        <w:drawing>
          <wp:inline distT="0" distB="0" distL="114300" distR="114300">
            <wp:extent cx="4662805" cy="3602355"/>
            <wp:effectExtent l="0" t="0" r="635" b="952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4"/>
                    <a:stretch>
                      <a:fillRect/>
                    </a:stretch>
                  </pic:blipFill>
                  <pic:spPr>
                    <a:xfrm>
                      <a:off x="0" y="0"/>
                      <a:ext cx="4662805" cy="3602355"/>
                    </a:xfrm>
                    <a:prstGeom prst="rect">
                      <a:avLst/>
                    </a:prstGeom>
                    <a:noFill/>
                    <a:ln>
                      <a:noFill/>
                    </a:ln>
                  </pic:spPr>
                </pic:pic>
              </a:graphicData>
            </a:graphic>
          </wp:inline>
        </w:drawing>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firstLine="0"/>
        <w:textAlignment w:val="auto"/>
        <w:rPr>
          <w:rFonts w:hint="default"/>
          <w:b/>
          <w:bCs/>
          <w:lang w:val="en-US" w:eastAsia="zh-CN"/>
        </w:rPr>
      </w:pPr>
    </w:p>
    <w:p>
      <w:pPr>
        <w:bidi w:val="0"/>
        <w:ind w:firstLine="241" w:firstLineChars="100"/>
        <w:rPr>
          <w:rFonts w:hint="eastAsia"/>
          <w:b/>
          <w:bCs/>
          <w:sz w:val="24"/>
          <w:szCs w:val="32"/>
          <w:lang w:val="en-US" w:eastAsia="zh-CN"/>
        </w:rPr>
      </w:pPr>
      <w:r>
        <w:rPr>
          <w:rFonts w:hint="eastAsia"/>
          <w:b/>
          <w:bCs/>
          <w:sz w:val="24"/>
          <w:szCs w:val="32"/>
          <w:lang w:val="en-US" w:eastAsia="zh-CN"/>
        </w:rPr>
        <w:t>③</w:t>
      </w:r>
      <w:r>
        <w:rPr>
          <w:b/>
          <w:bCs/>
          <w:sz w:val="24"/>
          <w:szCs w:val="32"/>
        </w:rPr>
        <w:t>对此表单进行规划之后</w:t>
      </w:r>
      <w:r>
        <w:rPr>
          <w:rFonts w:hint="eastAsia"/>
          <w:b/>
          <w:bCs/>
          <w:sz w:val="24"/>
          <w:szCs w:val="32"/>
          <w:lang w:eastAsia="zh-CN"/>
        </w:rPr>
        <w:t>，</w:t>
      </w:r>
      <w:r>
        <w:rPr>
          <w:rFonts w:hint="eastAsia"/>
          <w:b/>
          <w:bCs/>
          <w:sz w:val="24"/>
          <w:szCs w:val="32"/>
          <w:lang w:val="en-US" w:eastAsia="zh-CN"/>
        </w:rPr>
        <w:t>如下图：</w:t>
      </w:r>
    </w:p>
    <w:p>
      <w:pPr>
        <w:keepNext w:val="0"/>
        <w:keepLines w:val="0"/>
        <w:pageBreakBefore w:val="0"/>
        <w:kinsoku/>
        <w:wordWrap/>
        <w:overflowPunct/>
        <w:topLinePunct w:val="0"/>
        <w:autoSpaceDE/>
        <w:autoSpaceDN/>
        <w:bidi w:val="0"/>
        <w:adjustRightInd/>
        <w:snapToGrid/>
        <w:spacing w:beforeAutospacing="0" w:afterAutospacing="0" w:line="240" w:lineRule="auto"/>
        <w:textAlignment w:val="auto"/>
      </w:pPr>
      <w:r>
        <w:rPr>
          <w:rFonts w:hint="eastAsia"/>
          <w:lang w:val="en-US" w:eastAsia="zh-CN"/>
        </w:rPr>
        <w:t xml:space="preserve">   </w:t>
      </w:r>
      <w:r>
        <w:drawing>
          <wp:inline distT="0" distB="0" distL="114300" distR="114300">
            <wp:extent cx="4292600" cy="5081270"/>
            <wp:effectExtent l="0" t="0" r="5080" b="889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5"/>
                    <a:stretch>
                      <a:fillRect/>
                    </a:stretch>
                  </pic:blipFill>
                  <pic:spPr>
                    <a:xfrm>
                      <a:off x="0" y="0"/>
                      <a:ext cx="4292600" cy="5081270"/>
                    </a:xfrm>
                    <a:prstGeom prst="rect">
                      <a:avLst/>
                    </a:prstGeom>
                    <a:noFill/>
                    <a:ln>
                      <a:noFill/>
                    </a:ln>
                  </pic:spPr>
                </pic:pic>
              </a:graphicData>
            </a:graphic>
          </wp:inline>
        </w:drawing>
      </w:r>
    </w:p>
    <w:p>
      <w:pPr>
        <w:bidi w:val="0"/>
        <w:ind w:firstLine="241" w:firstLineChars="100"/>
        <w:rPr>
          <w:rFonts w:hint="eastAsia"/>
          <w:b/>
          <w:bCs/>
          <w:sz w:val="24"/>
          <w:szCs w:val="32"/>
          <w:lang w:eastAsia="zh-CN"/>
        </w:rPr>
      </w:pPr>
      <w:r>
        <w:rPr>
          <w:rFonts w:hint="eastAsia"/>
          <w:b/>
          <w:bCs/>
          <w:sz w:val="24"/>
          <w:szCs w:val="32"/>
          <w:lang w:val="en-US" w:eastAsia="zh-CN"/>
        </w:rPr>
        <w:t>④</w:t>
      </w:r>
      <w:r>
        <w:rPr>
          <w:b/>
          <w:bCs/>
          <w:sz w:val="24"/>
          <w:szCs w:val="32"/>
        </w:rPr>
        <w:t>调出项目计划摘要</w:t>
      </w:r>
      <w:r>
        <w:rPr>
          <w:rFonts w:hint="eastAsia"/>
          <w:b/>
          <w:bCs/>
          <w:sz w:val="24"/>
          <w:szCs w:val="32"/>
          <w:lang w:eastAsia="zh-CN"/>
        </w:rPr>
        <w:t>，</w:t>
      </w:r>
      <w:r>
        <w:rPr>
          <w:b/>
          <w:bCs/>
          <w:sz w:val="24"/>
          <w:szCs w:val="32"/>
        </w:rPr>
        <w:t>会看到计划数据全部自动输入</w:t>
      </w:r>
      <w:r>
        <w:rPr>
          <w:rFonts w:hint="eastAsia"/>
          <w:b/>
          <w:bCs/>
          <w:sz w:val="24"/>
          <w:szCs w:val="32"/>
          <w:lang w:eastAsia="zh-CN"/>
        </w:rPr>
        <w:t>（</w:t>
      </w:r>
      <w:r>
        <w:rPr>
          <w:rFonts w:hint="eastAsia"/>
          <w:b/>
          <w:bCs/>
          <w:color w:val="0070C0"/>
          <w:sz w:val="24"/>
          <w:szCs w:val="32"/>
          <w:lang w:val="en-US" w:eastAsia="zh-CN"/>
        </w:rPr>
        <w:t>还有部分数据没有定义，会在后续操作进行补充</w:t>
      </w:r>
      <w:r>
        <w:rPr>
          <w:rFonts w:hint="eastAsia"/>
          <w:b/>
          <w:bCs/>
          <w:sz w:val="24"/>
          <w:szCs w:val="32"/>
          <w:lang w:eastAsia="zh-CN"/>
        </w:rPr>
        <w:t>）。</w:t>
      </w:r>
    </w:p>
    <w:p>
      <w:pPr>
        <w:keepNext w:val="0"/>
        <w:keepLines w:val="0"/>
        <w:pageBreakBefore w:val="0"/>
        <w:kinsoku/>
        <w:wordWrap/>
        <w:overflowPunct/>
        <w:topLinePunct w:val="0"/>
        <w:autoSpaceDE/>
        <w:autoSpaceDN/>
        <w:bidi w:val="0"/>
        <w:adjustRightInd/>
        <w:snapToGrid/>
        <w:spacing w:beforeAutospacing="0" w:afterAutospacing="0" w:line="240" w:lineRule="auto"/>
        <w:textAlignment w:val="auto"/>
      </w:pPr>
      <w:r>
        <w:rPr>
          <w:rFonts w:hint="eastAsia"/>
          <w:lang w:val="en-US" w:eastAsia="zh-CN"/>
        </w:rPr>
        <w:t xml:space="preserve">    </w:t>
      </w:r>
      <w:r>
        <w:drawing>
          <wp:inline distT="0" distB="0" distL="114300" distR="114300">
            <wp:extent cx="3298190" cy="5698490"/>
            <wp:effectExtent l="0" t="0" r="8890" b="127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36"/>
                    <a:stretch>
                      <a:fillRect/>
                    </a:stretch>
                  </pic:blipFill>
                  <pic:spPr>
                    <a:xfrm>
                      <a:off x="0" y="0"/>
                      <a:ext cx="3298190" cy="56984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uto"/>
        <w:textAlignment w:val="auto"/>
      </w:pPr>
      <w:r>
        <w:rPr>
          <w:rFonts w:hint="eastAsia"/>
          <w:lang w:val="en-US" w:eastAsia="zh-CN"/>
        </w:rPr>
        <w:t xml:space="preserve">     </w:t>
      </w:r>
      <w:r>
        <w:drawing>
          <wp:inline distT="0" distB="0" distL="114300" distR="114300">
            <wp:extent cx="3834765" cy="5379085"/>
            <wp:effectExtent l="0" t="0" r="5715" b="63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7"/>
                    <a:stretch>
                      <a:fillRect/>
                    </a:stretch>
                  </pic:blipFill>
                  <pic:spPr>
                    <a:xfrm>
                      <a:off x="0" y="0"/>
                      <a:ext cx="3834765" cy="537908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uto"/>
        <w:textAlignment w:val="auto"/>
      </w:pPr>
      <w:r>
        <w:rPr>
          <w:rFonts w:hint="eastAsia"/>
          <w:lang w:val="en-US" w:eastAsia="zh-CN"/>
        </w:rPr>
        <w:t xml:space="preserve">      </w:t>
      </w:r>
      <w:r>
        <w:drawing>
          <wp:inline distT="0" distB="0" distL="114300" distR="114300">
            <wp:extent cx="3420110" cy="3134995"/>
            <wp:effectExtent l="0" t="0" r="8890" b="444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8"/>
                    <a:stretch>
                      <a:fillRect/>
                    </a:stretch>
                  </pic:blipFill>
                  <pic:spPr>
                    <a:xfrm>
                      <a:off x="0" y="0"/>
                      <a:ext cx="3420110" cy="313499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240" w:lineRule="auto"/>
        <w:textAlignment w:val="auto"/>
        <w:rPr>
          <w:rFonts w:hint="eastAsia"/>
          <w:lang w:eastAsia="zh-CN"/>
        </w:rPr>
      </w:pPr>
    </w:p>
    <w:p>
      <w:pPr>
        <w:keepNext w:val="0"/>
        <w:keepLines w:val="0"/>
        <w:pageBreakBefore w:val="0"/>
        <w:kinsoku/>
        <w:wordWrap/>
        <w:overflowPunct/>
        <w:topLinePunct w:val="0"/>
        <w:autoSpaceDE/>
        <w:autoSpaceDN/>
        <w:bidi w:val="0"/>
        <w:adjustRightInd/>
        <w:snapToGrid/>
        <w:spacing w:beforeAutospacing="0" w:afterAutospacing="0" w:line="240" w:lineRule="auto"/>
        <w:textAlignment w:val="auto"/>
      </w:pPr>
      <w:r>
        <w:rPr>
          <w:rFonts w:hint="eastAsia"/>
          <w:lang w:val="en-US" w:eastAsia="zh-CN"/>
        </w:rPr>
        <w:t xml:space="preserve">      </w:t>
      </w:r>
      <w:r>
        <w:drawing>
          <wp:inline distT="0" distB="0" distL="114300" distR="114300">
            <wp:extent cx="3979545" cy="5391785"/>
            <wp:effectExtent l="0" t="0" r="13335" b="317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9"/>
                    <a:stretch>
                      <a:fillRect/>
                    </a:stretch>
                  </pic:blipFill>
                  <pic:spPr>
                    <a:xfrm>
                      <a:off x="0" y="0"/>
                      <a:ext cx="3979545" cy="53917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20" w:firstLineChars="0"/>
        <w:textAlignment w:val="auto"/>
        <w:rPr>
          <w:rFonts w:hint="default" w:eastAsia="宋体"/>
          <w:b/>
          <w:bCs/>
          <w:lang w:val="en-US" w:eastAsia="zh-CN"/>
        </w:rPr>
      </w:pPr>
      <w:r>
        <w:rPr>
          <w:rFonts w:hint="eastAsia" w:ascii="宋体" w:hAnsi="宋体" w:cs="宋体"/>
          <w:b/>
          <w:bCs/>
          <w:sz w:val="24"/>
          <w:szCs w:val="32"/>
          <w:lang w:val="en-US" w:eastAsia="zh-CN"/>
        </w:rPr>
        <w:t>⑤</w:t>
      </w:r>
      <w:r>
        <w:rPr>
          <w:rFonts w:hint="eastAsia" w:ascii="宋体" w:hAnsi="宋体" w:eastAsia="宋体" w:cs="宋体"/>
          <w:b/>
          <w:bCs/>
          <w:sz w:val="24"/>
          <w:szCs w:val="32"/>
          <w:lang w:val="en-US" w:eastAsia="zh-CN"/>
        </w:rPr>
        <w:t>在Design review阶段，即设计审查，填写缺陷日志</w:t>
      </w:r>
      <w:r>
        <w:rPr>
          <w:rFonts w:hint="eastAsia" w:ascii="宋体" w:hAnsi="宋体" w:cs="宋体"/>
          <w:b/>
          <w:bCs/>
          <w:sz w:val="24"/>
          <w:szCs w:val="32"/>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hint="eastAsia"/>
          <w:lang w:val="en-US" w:eastAsia="zh-CN"/>
        </w:rPr>
        <w:t xml:space="preserve">      </w:t>
      </w:r>
      <w:r>
        <w:drawing>
          <wp:inline distT="0" distB="0" distL="114300" distR="114300">
            <wp:extent cx="2758440" cy="3048000"/>
            <wp:effectExtent l="0" t="0" r="0" b="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40"/>
                    <a:stretch>
                      <a:fillRect/>
                    </a:stretch>
                  </pic:blipFill>
                  <pic:spPr>
                    <a:xfrm>
                      <a:off x="0" y="0"/>
                      <a:ext cx="2758440" cy="3048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b/>
          <w:bCs/>
          <w:color w:val="auto"/>
          <w:sz w:val="24"/>
          <w:szCs w:val="32"/>
          <w:lang w:val="en-US" w:eastAsia="zh-CN"/>
        </w:rPr>
      </w:pPr>
      <w:r>
        <w:rPr>
          <w:rFonts w:hint="eastAsia"/>
          <w:b/>
          <w:bCs/>
          <w:color w:val="auto"/>
          <w:sz w:val="24"/>
          <w:szCs w:val="32"/>
          <w:lang w:val="en-US" w:eastAsia="zh-CN"/>
        </w:rPr>
        <w:t>⑥在编码复查的阶段，添加以下缺陷。</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hint="eastAsia"/>
          <w:lang w:val="en-US" w:eastAsia="zh-CN"/>
        </w:rPr>
        <w:t xml:space="preserve">   </w:t>
      </w:r>
      <w:r>
        <w:drawing>
          <wp:inline distT="0" distB="0" distL="114300" distR="114300">
            <wp:extent cx="2781300" cy="3093720"/>
            <wp:effectExtent l="0" t="0" r="7620" b="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41"/>
                    <a:stretch>
                      <a:fillRect/>
                    </a:stretch>
                  </pic:blipFill>
                  <pic:spPr>
                    <a:xfrm>
                      <a:off x="0" y="0"/>
                      <a:ext cx="2781300" cy="3093720"/>
                    </a:xfrm>
                    <a:prstGeom prst="rect">
                      <a:avLst/>
                    </a:prstGeom>
                    <a:noFill/>
                    <a:ln>
                      <a:noFill/>
                    </a:ln>
                  </pic:spPr>
                </pic:pic>
              </a:graphicData>
            </a:graphic>
          </wp:inline>
        </w:drawing>
      </w:r>
    </w:p>
    <w:p>
      <w:pPr>
        <w:bidi w:val="0"/>
        <w:ind w:firstLine="420" w:firstLineChars="0"/>
        <w:rPr>
          <w:rFonts w:hint="default"/>
          <w:b/>
          <w:bCs/>
          <w:sz w:val="24"/>
          <w:szCs w:val="32"/>
          <w:lang w:val="en-US" w:eastAsia="zh-CN"/>
        </w:rPr>
      </w:pPr>
      <w:r>
        <w:rPr>
          <w:rFonts w:hint="eastAsia"/>
          <w:b/>
          <w:bCs/>
          <w:sz w:val="24"/>
          <w:szCs w:val="32"/>
          <w:lang w:val="en-US" w:eastAsia="zh-CN"/>
        </w:rPr>
        <w:t>⑦在</w:t>
      </w:r>
      <w:r>
        <w:rPr>
          <w:b/>
          <w:bCs/>
          <w:sz w:val="24"/>
          <w:szCs w:val="32"/>
        </w:rPr>
        <w:t>Postmortem脚本</w:t>
      </w:r>
      <w:r>
        <w:rPr>
          <w:rFonts w:hint="eastAsia"/>
          <w:b/>
          <w:bCs/>
          <w:sz w:val="24"/>
          <w:szCs w:val="32"/>
          <w:lang w:val="en-US" w:eastAsia="zh-CN"/>
        </w:rPr>
        <w:t>阶段补充以下图内容。</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4523105" cy="4139565"/>
            <wp:effectExtent l="0" t="0" r="3175" b="571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42"/>
                    <a:stretch>
                      <a:fillRect/>
                    </a:stretch>
                  </pic:blipFill>
                  <pic:spPr>
                    <a:xfrm>
                      <a:off x="0" y="0"/>
                      <a:ext cx="4523105" cy="4139565"/>
                    </a:xfrm>
                    <a:prstGeom prst="rect">
                      <a:avLst/>
                    </a:prstGeom>
                    <a:noFill/>
                    <a:ln>
                      <a:noFill/>
                    </a:ln>
                  </pic:spPr>
                </pic:pic>
              </a:graphicData>
            </a:graphic>
          </wp:inline>
        </w:drawing>
      </w:r>
    </w:p>
    <w:p>
      <w:pPr>
        <w:numPr>
          <w:ilvl w:val="0"/>
          <w:numId w:val="5"/>
        </w:numPr>
        <w:bidi w:val="0"/>
        <w:rPr>
          <w:rFonts w:hint="eastAsia"/>
          <w:b/>
          <w:bCs/>
          <w:color w:val="050DBB"/>
          <w:sz w:val="24"/>
          <w:szCs w:val="32"/>
          <w:lang w:val="en-US" w:eastAsia="zh-CN"/>
        </w:rPr>
      </w:pPr>
      <w:r>
        <w:rPr>
          <w:rFonts w:hint="eastAsia"/>
          <w:b/>
          <w:bCs/>
          <w:color w:val="050DBB"/>
          <w:sz w:val="24"/>
          <w:szCs w:val="32"/>
          <w:lang w:val="en-US" w:eastAsia="zh-CN"/>
        </w:rPr>
        <w:t>在项目标记完成之后生成的最终的</w:t>
      </w:r>
      <w:r>
        <w:rPr>
          <w:b/>
          <w:bCs/>
          <w:color w:val="050DBB"/>
          <w:sz w:val="24"/>
          <w:szCs w:val="32"/>
        </w:rPr>
        <w:t>项目计划摘要</w:t>
      </w:r>
      <w:r>
        <w:rPr>
          <w:rFonts w:hint="eastAsia"/>
          <w:b/>
          <w:bCs/>
          <w:color w:val="050DBB"/>
          <w:sz w:val="24"/>
          <w:szCs w:val="32"/>
          <w:lang w:val="en-US" w:eastAsia="zh-CN"/>
        </w:rPr>
        <w:t>的信息：</w:t>
      </w:r>
    </w:p>
    <w:p>
      <w:pPr>
        <w:numPr>
          <w:ilvl w:val="0"/>
          <w:numId w:val="0"/>
        </w:numPr>
        <w:bidi w:val="0"/>
        <w:ind w:firstLine="420" w:firstLineChars="0"/>
        <w:rPr>
          <w:rFonts w:hint="eastAsia"/>
          <w:b/>
          <w:bCs/>
          <w:color w:val="050DBB"/>
          <w:sz w:val="24"/>
          <w:szCs w:val="32"/>
          <w:lang w:val="en-US" w:eastAsia="zh-CN"/>
        </w:rPr>
      </w:pPr>
      <w:r>
        <w:rPr>
          <w:b/>
          <w:bCs/>
          <w:color w:val="auto"/>
          <w:sz w:val="24"/>
          <w:szCs w:val="32"/>
        </w:rPr>
        <w:t>将项目标记为完整非常重要。</w:t>
      </w:r>
      <w:r>
        <w:rPr>
          <w:rFonts w:hint="eastAsia"/>
          <w:b/>
          <w:bCs/>
          <w:color w:val="auto"/>
          <w:sz w:val="24"/>
          <w:szCs w:val="32"/>
        </w:rPr>
        <w:t>这使仪表板知道您已完成项目，并且它可以使用项目数据来计算报告和图表中的各个项目</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hint="eastAsia"/>
          <w:lang w:val="en-US" w:eastAsia="zh-CN"/>
        </w:rPr>
        <w:t xml:space="preserve">   </w:t>
      </w:r>
      <w:r>
        <w:drawing>
          <wp:inline distT="0" distB="0" distL="114300" distR="114300">
            <wp:extent cx="3141980" cy="4180840"/>
            <wp:effectExtent l="0" t="0" r="12700" b="1016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15"/>
                    <a:stretch>
                      <a:fillRect/>
                    </a:stretch>
                  </pic:blipFill>
                  <pic:spPr>
                    <a:xfrm>
                      <a:off x="0" y="0"/>
                      <a:ext cx="3141980" cy="41808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hint="eastAsia"/>
          <w:lang w:val="en-US" w:eastAsia="zh-CN"/>
        </w:rPr>
        <w:t xml:space="preserve">   </w:t>
      </w:r>
      <w:r>
        <w:drawing>
          <wp:inline distT="0" distB="0" distL="114300" distR="114300">
            <wp:extent cx="4312920" cy="5360035"/>
            <wp:effectExtent l="0" t="0" r="0" b="444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16"/>
                    <a:stretch>
                      <a:fillRect/>
                    </a:stretch>
                  </pic:blipFill>
                  <pic:spPr>
                    <a:xfrm>
                      <a:off x="0" y="0"/>
                      <a:ext cx="4312920" cy="53600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hint="eastAsia"/>
          <w:lang w:val="en-US" w:eastAsia="zh-CN"/>
        </w:rPr>
        <w:t xml:space="preserve">  </w:t>
      </w:r>
      <w:r>
        <w:drawing>
          <wp:inline distT="0" distB="0" distL="114300" distR="114300">
            <wp:extent cx="3861435" cy="5711190"/>
            <wp:effectExtent l="0" t="0" r="9525" b="381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17"/>
                    <a:stretch>
                      <a:fillRect/>
                    </a:stretch>
                  </pic:blipFill>
                  <pic:spPr>
                    <a:xfrm>
                      <a:off x="0" y="0"/>
                      <a:ext cx="3861435" cy="57111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
          <w:bCs/>
          <w:color w:val="050DBB"/>
          <w:sz w:val="24"/>
          <w:szCs w:val="32"/>
          <w:lang w:val="en-US" w:eastAsia="zh-CN"/>
        </w:rPr>
      </w:pPr>
      <w:r>
        <w:rPr>
          <w:rFonts w:hint="eastAsia"/>
          <w:b/>
          <w:bCs/>
          <w:color w:val="050DBB"/>
          <w:sz w:val="24"/>
          <w:szCs w:val="32"/>
          <w:lang w:val="en-US" w:eastAsia="zh-CN"/>
        </w:rPr>
        <w:t>B.生成的PROBE报告如下图：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264150" cy="2778125"/>
            <wp:effectExtent l="0" t="0" r="8890" b="1079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3"/>
                    <a:stretch>
                      <a:fillRect/>
                    </a:stretch>
                  </pic:blipFill>
                  <pic:spPr>
                    <a:xfrm>
                      <a:off x="0" y="0"/>
                      <a:ext cx="5264150" cy="27781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
          <w:bCs/>
          <w:color w:val="050DBB"/>
          <w:lang w:val="en-US" w:eastAsia="zh-CN"/>
        </w:rPr>
      </w:pPr>
      <w:r>
        <w:rPr>
          <w:rFonts w:hint="eastAsia"/>
          <w:b/>
          <w:bCs/>
          <w:color w:val="050DBB"/>
          <w:lang w:val="en-US" w:eastAsia="zh-CN"/>
        </w:rPr>
        <w:t>C.时间日志：</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6690" cy="3470275"/>
            <wp:effectExtent l="0" t="0" r="635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4"/>
                    <a:stretch>
                      <a:fillRect/>
                    </a:stretch>
                  </pic:blipFill>
                  <pic:spPr>
                    <a:xfrm>
                      <a:off x="0" y="0"/>
                      <a:ext cx="5266690" cy="34702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b/>
          <w:bCs/>
          <w:color w:val="050DBB"/>
          <w:lang w:val="en-US" w:eastAsia="zh-CN"/>
        </w:rPr>
      </w:pPr>
      <w:r>
        <w:rPr>
          <w:rFonts w:hint="eastAsia"/>
          <w:b/>
          <w:bCs/>
          <w:color w:val="050DBB"/>
          <w:lang w:val="en-US" w:eastAsia="zh-CN"/>
        </w:rPr>
        <w:t>D.缺陷日志：</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4150" cy="1477645"/>
            <wp:effectExtent l="0" t="0" r="8890"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5"/>
                    <a:stretch>
                      <a:fillRect/>
                    </a:stretch>
                  </pic:blipFill>
                  <pic:spPr>
                    <a:xfrm>
                      <a:off x="0" y="0"/>
                      <a:ext cx="5264150" cy="1477645"/>
                    </a:xfrm>
                    <a:prstGeom prst="rect">
                      <a:avLst/>
                    </a:prstGeom>
                    <a:noFill/>
                    <a:ln>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eastAsia"/>
          <w:b/>
          <w:bCs/>
          <w:color w:val="050DBB"/>
          <w:lang w:val="en-US" w:eastAsia="zh-CN"/>
        </w:rPr>
      </w:pPr>
      <w:r>
        <w:rPr>
          <w:rFonts w:hint="eastAsia"/>
          <w:b/>
          <w:bCs/>
          <w:color w:val="050DBB"/>
          <w:lang w:val="en-US" w:eastAsia="zh-CN"/>
        </w:rPr>
        <w:t>数据分析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266690" cy="2063115"/>
            <wp:effectExtent l="0" t="0" r="6350" b="952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6"/>
                    <a:stretch>
                      <a:fillRect/>
                    </a:stretch>
                  </pic:blipFill>
                  <pic:spPr>
                    <a:xfrm>
                      <a:off x="0" y="0"/>
                      <a:ext cx="5266690" cy="2063115"/>
                    </a:xfrm>
                    <a:prstGeom prst="rect">
                      <a:avLst/>
                    </a:prstGeom>
                    <a:noFill/>
                    <a:ln>
                      <a:noFill/>
                    </a:ln>
                  </pic:spPr>
                </pic:pic>
              </a:graphicData>
            </a:graphic>
          </wp:inline>
        </w:drawing>
      </w:r>
    </w:p>
    <w:p>
      <w:pPr>
        <w:pStyle w:val="3"/>
        <w:bidi w:val="0"/>
        <w:rPr>
          <w:rFonts w:hint="eastAsia"/>
          <w:sz w:val="28"/>
          <w:szCs w:val="28"/>
          <w:lang w:val="en-US" w:eastAsia="zh-CN"/>
        </w:rPr>
      </w:pPr>
      <w:r>
        <w:rPr>
          <w:rFonts w:hint="eastAsia"/>
          <w:lang w:val="en-US" w:eastAsia="zh-CN"/>
        </w:rPr>
        <w:t xml:space="preserve">2.2 </w:t>
      </w:r>
      <w:r>
        <w:rPr>
          <w:rFonts w:hint="eastAsia"/>
        </w:rPr>
        <w:t>PSP提供的4个模板</w:t>
      </w:r>
      <w:r>
        <w:rPr>
          <w:rFonts w:hint="eastAsia"/>
          <w:lang w:val="en-US" w:eastAsia="zh-CN"/>
        </w:rPr>
        <w:t>设计与</w:t>
      </w:r>
      <w:r>
        <w:rPr>
          <w:rFonts w:hint="eastAsia"/>
          <w:sz w:val="28"/>
          <w:szCs w:val="28"/>
        </w:rPr>
        <w:t>UML</w:t>
      </w:r>
      <w:r>
        <w:rPr>
          <w:rFonts w:hint="eastAsia"/>
          <w:sz w:val="28"/>
          <w:szCs w:val="28"/>
          <w:lang w:val="en-US" w:eastAsia="zh-CN"/>
        </w:rPr>
        <w:t>图的对应</w:t>
      </w:r>
    </w:p>
    <w:p>
      <w:pPr>
        <w:rPr>
          <w:rFonts w:hint="default"/>
          <w:lang w:val="en-US" w:eastAsia="zh-CN"/>
        </w:rPr>
      </w:pPr>
    </w:p>
    <w:p>
      <w:pPr>
        <w:jc w:val="both"/>
        <w:rPr>
          <w:rFonts w:hint="eastAsia" w:ascii="宋体" w:hAnsi="宋体" w:eastAsia="宋体" w:cs="宋体"/>
          <w:sz w:val="24"/>
          <w:szCs w:val="24"/>
        </w:rPr>
      </w:pPr>
      <w:r>
        <w:rPr>
          <w:rFonts w:hint="eastAsia" w:ascii="宋体" w:hAnsi="宋体" w:cs="宋体"/>
          <w:b/>
          <w:bCs/>
          <w:color w:val="050DBB"/>
          <w:sz w:val="24"/>
          <w:szCs w:val="24"/>
          <w:lang w:val="en-US" w:eastAsia="zh-CN"/>
        </w:rPr>
        <w:t>①</w:t>
      </w:r>
      <w:r>
        <w:rPr>
          <w:rFonts w:hint="eastAsia" w:ascii="宋体" w:hAnsi="宋体" w:eastAsia="宋体" w:cs="宋体"/>
          <w:b/>
          <w:bCs/>
          <w:color w:val="050DBB"/>
          <w:sz w:val="24"/>
          <w:szCs w:val="24"/>
          <w:lang w:val="en-US" w:eastAsia="zh-CN"/>
        </w:rPr>
        <w:t>项目名</w:t>
      </w:r>
      <w:r>
        <w:rPr>
          <w:rFonts w:hint="eastAsia" w:ascii="宋体" w:hAnsi="宋体" w:eastAsia="宋体" w:cs="宋体"/>
          <w:sz w:val="24"/>
          <w:szCs w:val="24"/>
          <w:lang w:val="en-US" w:eastAsia="zh-CN"/>
        </w:rPr>
        <w:t>：课程信息管理</w:t>
      </w:r>
      <w:r>
        <w:rPr>
          <w:rFonts w:hint="eastAsia" w:ascii="宋体" w:hAnsi="宋体" w:eastAsia="宋体" w:cs="宋体"/>
          <w:sz w:val="24"/>
          <w:szCs w:val="24"/>
        </w:rPr>
        <w:t>系统</w:t>
      </w:r>
    </w:p>
    <w:p>
      <w:pPr>
        <w:jc w:val="both"/>
        <w:rPr>
          <w:rFonts w:hint="eastAsia" w:ascii="宋体" w:hAnsi="宋体" w:eastAsia="宋体" w:cs="宋体"/>
          <w:sz w:val="24"/>
          <w:szCs w:val="24"/>
          <w:lang w:val="en-US" w:eastAsia="zh-CN"/>
        </w:rPr>
      </w:pPr>
      <w:r>
        <w:rPr>
          <w:rFonts w:hint="eastAsia" w:ascii="宋体" w:hAnsi="宋体" w:cs="宋体"/>
          <w:b/>
          <w:bCs/>
          <w:color w:val="050DBB"/>
          <w:sz w:val="24"/>
          <w:szCs w:val="24"/>
          <w:lang w:val="en-US" w:eastAsia="zh-CN"/>
        </w:rPr>
        <w:t>②</w:t>
      </w:r>
      <w:r>
        <w:rPr>
          <w:rFonts w:hint="eastAsia" w:ascii="宋体" w:hAnsi="宋体" w:eastAsia="宋体" w:cs="宋体"/>
          <w:b/>
          <w:bCs/>
          <w:color w:val="050DBB"/>
          <w:sz w:val="24"/>
          <w:szCs w:val="24"/>
          <w:lang w:val="en-US" w:eastAsia="zh-CN"/>
        </w:rPr>
        <w:t>用例图</w:t>
      </w:r>
      <w:r>
        <w:rPr>
          <w:rFonts w:hint="eastAsia" w:ascii="宋体" w:hAnsi="宋体" w:eastAsia="宋体" w:cs="宋体"/>
          <w:sz w:val="24"/>
          <w:szCs w:val="24"/>
          <w:lang w:val="en-US" w:eastAsia="zh-CN"/>
        </w:rPr>
        <w:t>：</w:t>
      </w:r>
    </w:p>
    <w:p>
      <w:pPr>
        <w:jc w:val="both"/>
        <w:rPr>
          <w:rFonts w:hint="eastAsia" w:ascii="华文中宋" w:hAnsi="华文中宋" w:eastAsia="华文中宋"/>
          <w:sz w:val="32"/>
          <w:szCs w:val="32"/>
          <w:lang w:val="en-US" w:eastAsia="zh-CN"/>
        </w:rPr>
      </w:pPr>
      <w:r>
        <w:rPr>
          <w:rFonts w:hint="eastAsia" w:ascii="华文中宋" w:hAnsi="华文中宋" w:eastAsia="华文中宋"/>
          <w:sz w:val="32"/>
          <w:szCs w:val="32"/>
          <w:lang w:val="en-US" w:eastAsia="zh-CN"/>
        </w:rPr>
        <w:drawing>
          <wp:inline distT="0" distB="0" distL="114300" distR="114300">
            <wp:extent cx="4724400" cy="5364480"/>
            <wp:effectExtent l="0" t="0" r="0" b="0"/>
            <wp:docPr id="39" name="图片 39"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用例图"/>
                    <pic:cNvPicPr>
                      <a:picLocks noChangeAspect="1"/>
                    </pic:cNvPicPr>
                  </pic:nvPicPr>
                  <pic:blipFill>
                    <a:blip r:embed="rId47"/>
                    <a:stretch>
                      <a:fillRect/>
                    </a:stretch>
                  </pic:blipFill>
                  <pic:spPr>
                    <a:xfrm>
                      <a:off x="0" y="0"/>
                      <a:ext cx="4724400" cy="5364480"/>
                    </a:xfrm>
                    <a:prstGeom prst="rect">
                      <a:avLst/>
                    </a:prstGeom>
                  </pic:spPr>
                </pic:pic>
              </a:graphicData>
            </a:graphic>
          </wp:inline>
        </w:drawing>
      </w:r>
    </w:p>
    <w:p>
      <w:pPr>
        <w:bidi w:val="0"/>
        <w:rPr>
          <w:rFonts w:hint="eastAsia"/>
          <w:b/>
          <w:bCs/>
          <w:color w:val="050DBB"/>
          <w:sz w:val="24"/>
          <w:szCs w:val="32"/>
          <w:lang w:val="en-US" w:eastAsia="zh-CN"/>
        </w:rPr>
      </w:pPr>
      <w:r>
        <w:rPr>
          <w:rFonts w:hint="eastAsia"/>
          <w:b/>
          <w:bCs/>
          <w:color w:val="050DBB"/>
          <w:sz w:val="24"/>
          <w:szCs w:val="32"/>
          <w:lang w:val="en-US" w:eastAsia="zh-CN"/>
        </w:rPr>
        <w:t>③用例描述（仅根据选课、添加课程信息展开描述）：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6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bidi w:val="0"/>
              <w:rPr>
                <w:rFonts w:hint="default"/>
                <w:lang w:val="en-US" w:eastAsia="zh-CN"/>
              </w:rPr>
            </w:pPr>
            <w:r>
              <w:rPr>
                <w:rFonts w:hint="eastAsia"/>
                <w:lang w:val="en-US" w:eastAsia="zh-CN"/>
              </w:rPr>
              <w:t>用例名称</w:t>
            </w:r>
          </w:p>
        </w:tc>
        <w:tc>
          <w:tcPr>
            <w:tcW w:w="6392" w:type="dxa"/>
          </w:tcPr>
          <w:p>
            <w:pPr>
              <w:bidi w:val="0"/>
              <w:rPr>
                <w:rFonts w:hint="default"/>
                <w:lang w:val="en-US" w:eastAsia="zh-CN"/>
              </w:rPr>
            </w:pPr>
            <w:r>
              <w:rPr>
                <w:rFonts w:hint="eastAsia"/>
                <w:lang w:val="en-US" w:eastAsia="zh-CN"/>
              </w:rPr>
              <w:t>添加课程信息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bidi w:val="0"/>
              <w:rPr>
                <w:rFonts w:hint="default"/>
                <w:lang w:val="en-US" w:eastAsia="zh-CN"/>
              </w:rPr>
            </w:pPr>
            <w:r>
              <w:rPr>
                <w:rFonts w:hint="eastAsia"/>
                <w:lang w:val="en-US" w:eastAsia="zh-CN"/>
              </w:rPr>
              <w:t>参与者</w:t>
            </w:r>
          </w:p>
        </w:tc>
        <w:tc>
          <w:tcPr>
            <w:tcW w:w="6392" w:type="dxa"/>
          </w:tcPr>
          <w:p>
            <w:pPr>
              <w:bidi w:val="0"/>
              <w:rPr>
                <w:rFonts w:hint="default"/>
                <w:lang w:val="en-US" w:eastAsia="zh-CN"/>
              </w:rPr>
            </w:pPr>
            <w:r>
              <w:rPr>
                <w:rFonts w:hint="eastAsia"/>
                <w:lang w:val="en-US" w:eastAsia="zh-CN"/>
              </w:rPr>
              <w:t>老师、管理员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30" w:hRule="atLeast"/>
        </w:trPr>
        <w:tc>
          <w:tcPr>
            <w:tcW w:w="2130" w:type="dxa"/>
            <w:vAlign w:val="top"/>
          </w:tcPr>
          <w:p>
            <w:pPr>
              <w:bidi w:val="0"/>
              <w:rPr>
                <w:rFonts w:hint="eastAsia"/>
                <w:lang w:val="en-US" w:eastAsia="zh-CN"/>
              </w:rPr>
            </w:pPr>
            <w:r>
              <w:rPr>
                <w:rFonts w:hint="eastAsia"/>
                <w:lang w:val="en-US" w:eastAsia="zh-CN"/>
              </w:rPr>
              <w:t>过程描述</w:t>
            </w:r>
          </w:p>
        </w:tc>
        <w:tc>
          <w:tcPr>
            <w:tcW w:w="6392" w:type="dxa"/>
            <w:vAlign w:val="top"/>
          </w:tcPr>
          <w:p>
            <w:pPr>
              <w:numPr>
                <w:ilvl w:val="0"/>
                <w:numId w:val="0"/>
              </w:numPr>
              <w:bidi w:val="0"/>
              <w:rPr>
                <w:rFonts w:hint="default"/>
                <w:lang w:val="en-US" w:eastAsia="zh-CN"/>
              </w:rPr>
            </w:pPr>
            <w:r>
              <w:rPr>
                <w:rFonts w:hint="eastAsia"/>
                <w:lang w:val="en-US" w:eastAsia="zh-CN"/>
              </w:rPr>
              <w:t>以下操作者以管理员为例：</w:t>
            </w:r>
          </w:p>
          <w:p>
            <w:pPr>
              <w:numPr>
                <w:ilvl w:val="0"/>
                <w:numId w:val="7"/>
              </w:numPr>
              <w:bidi w:val="0"/>
              <w:rPr>
                <w:rFonts w:hint="eastAsia"/>
                <w:lang w:val="en-US" w:eastAsia="zh-CN"/>
              </w:rPr>
            </w:pPr>
            <w:r>
              <w:rPr>
                <w:rFonts w:hint="eastAsia"/>
                <w:lang w:val="en-US" w:eastAsia="zh-CN"/>
              </w:rPr>
              <w:t>管理员选择进入课程信息页面（显示所有的课程信息）</w:t>
            </w:r>
          </w:p>
          <w:p>
            <w:pPr>
              <w:numPr>
                <w:ilvl w:val="0"/>
                <w:numId w:val="7"/>
              </w:numPr>
              <w:bidi w:val="0"/>
              <w:rPr>
                <w:rFonts w:hint="eastAsia"/>
                <w:lang w:val="en-US" w:eastAsia="zh-CN"/>
              </w:rPr>
            </w:pPr>
            <w:r>
              <w:rPr>
                <w:rFonts w:hint="eastAsia"/>
                <w:lang w:val="en-US" w:eastAsia="zh-CN"/>
              </w:rPr>
              <w:t>管理员选择添加课程信息按钮</w:t>
            </w:r>
          </w:p>
          <w:p>
            <w:pPr>
              <w:bidi w:val="0"/>
              <w:rPr>
                <w:rFonts w:hint="default"/>
                <w:lang w:val="en-US" w:eastAsia="zh-CN"/>
              </w:rPr>
            </w:pPr>
            <w:r>
              <w:rPr>
                <w:rFonts w:hint="eastAsia"/>
                <w:lang w:val="en-US" w:eastAsia="zh-CN"/>
              </w:rPr>
              <w:t>3）管理员进入添加课程信息页面</w:t>
            </w:r>
          </w:p>
          <w:p>
            <w:pPr>
              <w:bidi w:val="0"/>
              <w:rPr>
                <w:rFonts w:hint="default"/>
                <w:lang w:val="en-US" w:eastAsia="zh-CN"/>
              </w:rPr>
            </w:pPr>
            <w:r>
              <w:rPr>
                <w:rFonts w:hint="eastAsia"/>
                <w:lang w:val="en-US" w:eastAsia="zh-CN"/>
              </w:rPr>
              <w:t>4）管理员输入课程信息</w:t>
            </w:r>
          </w:p>
          <w:p>
            <w:pPr>
              <w:bidi w:val="0"/>
              <w:rPr>
                <w:rFonts w:hint="default"/>
                <w:lang w:val="en-US" w:eastAsia="zh-CN"/>
              </w:rPr>
            </w:pPr>
            <w:r>
              <w:rPr>
                <w:rFonts w:hint="eastAsia"/>
                <w:lang w:val="en-US" w:eastAsia="zh-CN"/>
              </w:rPr>
              <w:t>5）系统验证该课程信息是否有效（或与已有的课程冲突）。</w:t>
            </w:r>
          </w:p>
          <w:p>
            <w:pPr>
              <w:bidi w:val="0"/>
              <w:rPr>
                <w:rFonts w:hint="default"/>
                <w:lang w:val="en-US" w:eastAsia="zh-CN"/>
              </w:rPr>
            </w:pPr>
            <w:r>
              <w:rPr>
                <w:rFonts w:hint="eastAsia"/>
                <w:lang w:val="en-US" w:eastAsia="zh-CN"/>
              </w:rPr>
              <w:t>6）A1：无效</w:t>
            </w:r>
          </w:p>
          <w:p>
            <w:pPr>
              <w:bidi w:val="0"/>
              <w:rPr>
                <w:rFonts w:hint="default"/>
                <w:lang w:val="en-US" w:eastAsia="zh-CN"/>
              </w:rPr>
            </w:pPr>
            <w:r>
              <w:rPr>
                <w:rFonts w:hint="eastAsia"/>
                <w:lang w:val="en-US" w:eastAsia="zh-CN"/>
              </w:rPr>
              <w:t>7）提示客户添加新课程添加成功，返回自动返回课程信息页面，</w:t>
            </w:r>
          </w:p>
          <w:p>
            <w:pPr>
              <w:bidi w:val="0"/>
              <w:rPr>
                <w:rFonts w:hint="eastAsia"/>
                <w:lang w:val="en-US" w:eastAsia="zh-CN"/>
              </w:rPr>
            </w:pPr>
            <w:r>
              <w:rPr>
                <w:rFonts w:hint="eastAsia"/>
                <w:lang w:val="en-US" w:eastAsia="zh-CN"/>
              </w:rPr>
              <w:t>8）用例结束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bidi w:val="0"/>
              <w:rPr>
                <w:rFonts w:hint="default"/>
                <w:lang w:val="en-US" w:eastAsia="zh-CN"/>
              </w:rPr>
            </w:pPr>
            <w:r>
              <w:rPr>
                <w:rFonts w:hint="eastAsia"/>
                <w:lang w:val="en-US" w:eastAsia="zh-CN"/>
              </w:rPr>
              <w:t>异常事件流处理</w:t>
            </w:r>
          </w:p>
        </w:tc>
        <w:tc>
          <w:tcPr>
            <w:tcW w:w="6392" w:type="dxa"/>
          </w:tcPr>
          <w:p>
            <w:pPr>
              <w:bidi w:val="0"/>
              <w:rPr>
                <w:rFonts w:hint="default"/>
                <w:lang w:val="en-US" w:eastAsia="zh-CN"/>
              </w:rPr>
            </w:pPr>
            <w:r>
              <w:rPr>
                <w:rFonts w:hint="eastAsia"/>
                <w:lang w:val="en-US" w:eastAsia="zh-CN"/>
              </w:rPr>
              <w:t>A1：无效，1）要添加的课程在数据库已存在,系统提醒该课程无法添加。2）学生重新添加课程信息3）选课成功进入第7步</w:t>
            </w:r>
          </w:p>
        </w:tc>
      </w:tr>
    </w:tbl>
    <w:p>
      <w:pPr>
        <w:bidi w:val="0"/>
        <w:rPr>
          <w:rFonts w:hint="eastAsia"/>
          <w:lang w:val="en-US" w:eastAsia="zh-CN"/>
        </w:rPr>
      </w:pPr>
    </w:p>
    <w:p>
      <w:pPr>
        <w:bidi w:val="0"/>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6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bidi w:val="0"/>
              <w:rPr>
                <w:rFonts w:hint="default"/>
                <w:lang w:val="en-US" w:eastAsia="zh-CN"/>
              </w:rPr>
            </w:pPr>
            <w:r>
              <w:rPr>
                <w:rFonts w:hint="eastAsia"/>
                <w:lang w:val="en-US" w:eastAsia="zh-CN"/>
              </w:rPr>
              <w:t>用例名称</w:t>
            </w:r>
          </w:p>
        </w:tc>
        <w:tc>
          <w:tcPr>
            <w:tcW w:w="6392" w:type="dxa"/>
          </w:tcPr>
          <w:p>
            <w:pPr>
              <w:bidi w:val="0"/>
              <w:rPr>
                <w:rFonts w:hint="default"/>
                <w:lang w:val="en-US" w:eastAsia="zh-CN"/>
              </w:rPr>
            </w:pPr>
            <w:r>
              <w:rPr>
                <w:rFonts w:hint="eastAsia"/>
                <w:lang w:val="en-US" w:eastAsia="zh-CN"/>
              </w:rPr>
              <w:t>选课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bidi w:val="0"/>
              <w:rPr>
                <w:rFonts w:hint="default"/>
                <w:lang w:val="en-US" w:eastAsia="zh-CN"/>
              </w:rPr>
            </w:pPr>
            <w:r>
              <w:rPr>
                <w:rFonts w:hint="eastAsia"/>
                <w:lang w:val="en-US" w:eastAsia="zh-CN"/>
              </w:rPr>
              <w:t>参与者</w:t>
            </w:r>
          </w:p>
        </w:tc>
        <w:tc>
          <w:tcPr>
            <w:tcW w:w="6392" w:type="dxa"/>
          </w:tcPr>
          <w:p>
            <w:pPr>
              <w:bidi w:val="0"/>
              <w:rPr>
                <w:rFonts w:hint="default"/>
                <w:lang w:val="en-US" w:eastAsia="zh-CN"/>
              </w:rPr>
            </w:pPr>
            <w:r>
              <w:rPr>
                <w:rFonts w:hint="eastAsia"/>
                <w:lang w:val="en-US" w:eastAsia="zh-CN"/>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30" w:hRule="atLeast"/>
        </w:trPr>
        <w:tc>
          <w:tcPr>
            <w:tcW w:w="2130" w:type="dxa"/>
            <w:vAlign w:val="top"/>
          </w:tcPr>
          <w:p>
            <w:pPr>
              <w:bidi w:val="0"/>
              <w:rPr>
                <w:rFonts w:hint="eastAsia"/>
                <w:lang w:val="en-US" w:eastAsia="zh-CN"/>
              </w:rPr>
            </w:pPr>
            <w:r>
              <w:rPr>
                <w:rFonts w:hint="eastAsia"/>
                <w:lang w:val="en-US" w:eastAsia="zh-CN"/>
              </w:rPr>
              <w:t>过程描述</w:t>
            </w:r>
          </w:p>
        </w:tc>
        <w:tc>
          <w:tcPr>
            <w:tcW w:w="6392" w:type="dxa"/>
            <w:vAlign w:val="top"/>
          </w:tcPr>
          <w:p>
            <w:pPr>
              <w:bidi w:val="0"/>
              <w:rPr>
                <w:rFonts w:hint="eastAsia"/>
                <w:lang w:val="en-US" w:eastAsia="zh-CN"/>
              </w:rPr>
            </w:pPr>
            <w:r>
              <w:rPr>
                <w:rFonts w:hint="eastAsia"/>
                <w:lang w:val="en-US" w:eastAsia="zh-CN"/>
              </w:rPr>
              <w:t>1）进入课程信息主页面</w:t>
            </w:r>
          </w:p>
          <w:p>
            <w:pPr>
              <w:bidi w:val="0"/>
              <w:rPr>
                <w:rFonts w:hint="eastAsia"/>
                <w:lang w:val="en-US" w:eastAsia="zh-CN"/>
              </w:rPr>
            </w:pPr>
            <w:r>
              <w:rPr>
                <w:rFonts w:hint="eastAsia"/>
                <w:lang w:val="en-US" w:eastAsia="zh-CN"/>
              </w:rPr>
              <w:t>2）学生点击选课</w:t>
            </w:r>
          </w:p>
          <w:p>
            <w:pPr>
              <w:bidi w:val="0"/>
              <w:rPr>
                <w:rFonts w:hint="eastAsia"/>
                <w:lang w:val="en-US" w:eastAsia="zh-CN"/>
              </w:rPr>
            </w:pPr>
            <w:r>
              <w:rPr>
                <w:rFonts w:hint="eastAsia"/>
                <w:lang w:val="en-US" w:eastAsia="zh-CN"/>
              </w:rPr>
              <w:t>3）学生进入选课操作</w:t>
            </w:r>
            <w:r>
              <w:rPr>
                <w:rFonts w:hint="eastAsia"/>
              </w:rPr>
              <w:t>页面</w:t>
            </w:r>
            <w:r>
              <w:rPr>
                <w:rFonts w:hint="eastAsia"/>
                <w:lang w:eastAsia="zh-CN"/>
              </w:rPr>
              <w:t>（</w:t>
            </w:r>
            <w:r>
              <w:rPr>
                <w:rFonts w:hint="eastAsia"/>
                <w:lang w:val="en-US" w:eastAsia="zh-CN"/>
              </w:rPr>
              <w:t>显示所有该学生没有选的课程（课程号、课程名、课程学分、所在学期、课程老师工号、课程类型、操作）））</w:t>
            </w:r>
          </w:p>
          <w:p>
            <w:pPr>
              <w:bidi w:val="0"/>
              <w:rPr>
                <w:rFonts w:hint="eastAsia"/>
                <w:lang w:val="en-US" w:eastAsia="zh-CN"/>
              </w:rPr>
            </w:pPr>
            <w:r>
              <w:rPr>
                <w:rFonts w:hint="eastAsia"/>
                <w:lang w:val="en-US" w:eastAsia="zh-CN"/>
              </w:rPr>
              <w:t>4）然后学生选择课程</w:t>
            </w:r>
          </w:p>
          <w:p>
            <w:pPr>
              <w:bidi w:val="0"/>
              <w:rPr>
                <w:rFonts w:hint="eastAsia"/>
                <w:lang w:val="en-US" w:eastAsia="zh-CN"/>
              </w:rPr>
            </w:pPr>
            <w:r>
              <w:rPr>
                <w:rFonts w:hint="eastAsia"/>
                <w:lang w:val="en-US" w:eastAsia="zh-CN"/>
              </w:rPr>
              <w:t>5）系统验证该课程是否可选</w:t>
            </w:r>
          </w:p>
          <w:p>
            <w:pPr>
              <w:bidi w:val="0"/>
              <w:rPr>
                <w:rFonts w:hint="eastAsia"/>
                <w:lang w:val="en-US" w:eastAsia="zh-CN"/>
              </w:rPr>
            </w:pPr>
            <w:r>
              <w:rPr>
                <w:rFonts w:hint="eastAsia"/>
                <w:lang w:val="en-US" w:eastAsia="zh-CN"/>
              </w:rPr>
              <w:t>6）A1：不可选</w:t>
            </w:r>
          </w:p>
          <w:p>
            <w:pPr>
              <w:bidi w:val="0"/>
              <w:rPr>
                <w:rFonts w:hint="eastAsia"/>
                <w:lang w:val="en-US" w:eastAsia="zh-CN"/>
              </w:rPr>
            </w:pPr>
            <w:r>
              <w:rPr>
                <w:rFonts w:hint="eastAsia"/>
                <w:lang w:val="en-US" w:eastAsia="zh-CN"/>
              </w:rPr>
              <w:t>7）系统提示课程选择成功，返回自动返回课程页面</w:t>
            </w:r>
          </w:p>
          <w:p>
            <w:pPr>
              <w:bidi w:val="0"/>
              <w:rPr>
                <w:rFonts w:hint="eastAsia"/>
                <w:lang w:val="en-US" w:eastAsia="zh-CN"/>
              </w:rPr>
            </w:pPr>
            <w:r>
              <w:rPr>
                <w:rFonts w:hint="eastAsia"/>
                <w:lang w:val="en-US" w:eastAsia="zh-CN"/>
              </w:rPr>
              <w:t>8）用例结束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bidi w:val="0"/>
              <w:rPr>
                <w:rFonts w:hint="default"/>
                <w:lang w:val="en-US" w:eastAsia="zh-CN"/>
              </w:rPr>
            </w:pPr>
            <w:r>
              <w:rPr>
                <w:rFonts w:hint="eastAsia"/>
                <w:lang w:val="en-US" w:eastAsia="zh-CN"/>
              </w:rPr>
              <w:t>异常事件流处理</w:t>
            </w:r>
          </w:p>
        </w:tc>
        <w:tc>
          <w:tcPr>
            <w:tcW w:w="6392" w:type="dxa"/>
          </w:tcPr>
          <w:p>
            <w:pPr>
              <w:bidi w:val="0"/>
              <w:rPr>
                <w:rFonts w:hint="default"/>
                <w:lang w:val="en-US" w:eastAsia="zh-CN"/>
              </w:rPr>
            </w:pPr>
            <w:r>
              <w:rPr>
                <w:rFonts w:hint="eastAsia"/>
                <w:lang w:val="en-US" w:eastAsia="zh-CN"/>
              </w:rPr>
              <w:t>A1：不可选，1）系统提醒该课程不可选，选课人数已经到达上限，2）学生重新选课3）选课成功进入第7步</w:t>
            </w:r>
          </w:p>
        </w:tc>
      </w:tr>
    </w:tbl>
    <w:p>
      <w:pPr>
        <w:bidi w:val="0"/>
        <w:rPr>
          <w:rFonts w:hint="default"/>
          <w:b/>
          <w:bCs/>
          <w:color w:val="050DBB"/>
          <w:sz w:val="24"/>
          <w:szCs w:val="32"/>
          <w:lang w:val="en-US" w:eastAsia="zh-CN"/>
        </w:rPr>
      </w:pPr>
      <w:r>
        <w:rPr>
          <w:rFonts w:hint="eastAsia"/>
          <w:b/>
          <w:bCs/>
          <w:color w:val="050DBB"/>
          <w:sz w:val="24"/>
          <w:szCs w:val="32"/>
          <w:lang w:val="en-US" w:eastAsia="zh-CN"/>
        </w:rPr>
        <w:t>④顺序图：（以选课用例为示例）</w:t>
      </w:r>
    </w:p>
    <w:p>
      <w:pPr>
        <w:jc w:val="both"/>
        <w:rPr>
          <w:rFonts w:hint="default" w:ascii="华文中宋" w:hAnsi="华文中宋" w:eastAsia="华文中宋"/>
          <w:sz w:val="32"/>
          <w:szCs w:val="32"/>
          <w:lang w:val="en-US" w:eastAsia="zh-CN"/>
        </w:rPr>
      </w:pPr>
      <w:r>
        <w:rPr>
          <w:rFonts w:hint="default" w:ascii="华文中宋" w:hAnsi="华文中宋" w:eastAsia="华文中宋"/>
          <w:sz w:val="32"/>
          <w:szCs w:val="32"/>
          <w:lang w:val="en-US" w:eastAsia="zh-CN"/>
        </w:rPr>
        <w:drawing>
          <wp:inline distT="0" distB="0" distL="114300" distR="114300">
            <wp:extent cx="5271135" cy="3108325"/>
            <wp:effectExtent l="0" t="0" r="1905" b="635"/>
            <wp:docPr id="46" name="图片 46" descr="选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选课"/>
                    <pic:cNvPicPr>
                      <a:picLocks noChangeAspect="1"/>
                    </pic:cNvPicPr>
                  </pic:nvPicPr>
                  <pic:blipFill>
                    <a:blip r:embed="rId48"/>
                    <a:stretch>
                      <a:fillRect/>
                    </a:stretch>
                  </pic:blipFill>
                  <pic:spPr>
                    <a:xfrm>
                      <a:off x="0" y="0"/>
                      <a:ext cx="5271135" cy="3108325"/>
                    </a:xfrm>
                    <a:prstGeom prst="rect">
                      <a:avLst/>
                    </a:prstGeom>
                  </pic:spPr>
                </pic:pic>
              </a:graphicData>
            </a:graphic>
          </wp:inline>
        </w:drawing>
      </w:r>
    </w:p>
    <w:p>
      <w:pPr>
        <w:jc w:val="both"/>
        <w:rPr>
          <w:rFonts w:hint="default" w:ascii="华文中宋" w:hAnsi="华文中宋" w:eastAsia="华文中宋"/>
          <w:b/>
          <w:bCs/>
          <w:color w:val="050DBB"/>
          <w:sz w:val="24"/>
          <w:szCs w:val="24"/>
          <w:lang w:val="en-US" w:eastAsia="zh-CN"/>
        </w:rPr>
      </w:pPr>
      <w:r>
        <w:rPr>
          <w:rFonts w:hint="eastAsia" w:ascii="华文中宋" w:hAnsi="华文中宋" w:eastAsia="华文中宋"/>
          <w:b/>
          <w:bCs/>
          <w:color w:val="050DBB"/>
          <w:sz w:val="24"/>
          <w:szCs w:val="24"/>
          <w:lang w:val="en-US" w:eastAsia="zh-CN"/>
        </w:rPr>
        <w:t>⑤类图：</w:t>
      </w:r>
    </w:p>
    <w:p>
      <w:pPr>
        <w:jc w:val="both"/>
        <w:rPr>
          <w:rFonts w:hint="default" w:ascii="华文中宋" w:hAnsi="华文中宋" w:eastAsia="华文中宋"/>
          <w:sz w:val="32"/>
          <w:szCs w:val="32"/>
          <w:lang w:val="en-US" w:eastAsia="zh-CN"/>
        </w:rPr>
      </w:pPr>
      <w:r>
        <w:rPr>
          <w:rFonts w:hint="default" w:ascii="华文中宋" w:hAnsi="华文中宋" w:eastAsia="华文中宋"/>
          <w:sz w:val="32"/>
          <w:szCs w:val="32"/>
          <w:lang w:val="en-US" w:eastAsia="zh-CN"/>
        </w:rPr>
        <w:drawing>
          <wp:inline distT="0" distB="0" distL="114300" distR="114300">
            <wp:extent cx="5274310" cy="6435090"/>
            <wp:effectExtent l="0" t="0" r="13970" b="11430"/>
            <wp:docPr id="48" name="图片 4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lassDiagram1"/>
                    <pic:cNvPicPr>
                      <a:picLocks noChangeAspect="1"/>
                    </pic:cNvPicPr>
                  </pic:nvPicPr>
                  <pic:blipFill>
                    <a:blip r:embed="rId49"/>
                    <a:stretch>
                      <a:fillRect/>
                    </a:stretch>
                  </pic:blipFill>
                  <pic:spPr>
                    <a:xfrm>
                      <a:off x="0" y="0"/>
                      <a:ext cx="5274310" cy="6435090"/>
                    </a:xfrm>
                    <a:prstGeom prst="rect">
                      <a:avLst/>
                    </a:prstGeom>
                  </pic:spPr>
                </pic:pic>
              </a:graphicData>
            </a:graphic>
          </wp:inline>
        </w:drawing>
      </w:r>
    </w:p>
    <w:p>
      <w:pPr>
        <w:jc w:val="both"/>
        <w:rPr>
          <w:rFonts w:hint="eastAsia" w:ascii="宋体" w:hAnsi="宋体" w:eastAsia="宋体" w:cs="宋体"/>
          <w:b/>
          <w:bCs/>
          <w:color w:val="050DBB"/>
          <w:sz w:val="24"/>
          <w:szCs w:val="24"/>
          <w:lang w:val="en-US" w:eastAsia="zh-CN"/>
        </w:rPr>
      </w:pPr>
      <w:r>
        <w:rPr>
          <w:rFonts w:hint="eastAsia" w:ascii="宋体" w:hAnsi="宋体" w:eastAsia="宋体" w:cs="宋体"/>
          <w:b/>
          <w:bCs/>
          <w:color w:val="050DBB"/>
          <w:sz w:val="24"/>
          <w:szCs w:val="24"/>
          <w:lang w:val="en-US" w:eastAsia="zh-CN"/>
        </w:rPr>
        <w:t>⑥边界类：</w:t>
      </w:r>
    </w:p>
    <w:p>
      <w:pPr>
        <w:bidi w:val="0"/>
        <w:ind w:firstLine="420" w:firstLineChars="0"/>
        <w:rPr>
          <w:rFonts w:hint="default"/>
          <w:sz w:val="22"/>
          <w:szCs w:val="28"/>
          <w:lang w:val="en-US" w:eastAsia="zh-CN"/>
        </w:rPr>
      </w:pPr>
      <w:r>
        <w:rPr>
          <w:rFonts w:hint="eastAsia"/>
          <w:sz w:val="22"/>
          <w:szCs w:val="28"/>
          <w:lang w:val="en-US" w:eastAsia="zh-CN"/>
        </w:rPr>
        <w:t>主要由主页面、课程信息界面、学生选课、退课</w:t>
      </w:r>
      <w:r>
        <w:rPr>
          <w:rFonts w:hint="eastAsia"/>
          <w:sz w:val="22"/>
          <w:szCs w:val="28"/>
        </w:rPr>
        <w:t>界面</w:t>
      </w:r>
      <w:r>
        <w:rPr>
          <w:rFonts w:hint="eastAsia"/>
          <w:sz w:val="22"/>
          <w:szCs w:val="28"/>
          <w:lang w:eastAsia="zh-CN"/>
        </w:rPr>
        <w:t>、</w:t>
      </w:r>
      <w:r>
        <w:rPr>
          <w:rFonts w:hint="eastAsia"/>
          <w:sz w:val="22"/>
          <w:szCs w:val="28"/>
          <w:lang w:val="en-US" w:eastAsia="zh-CN"/>
        </w:rPr>
        <w:t>添加课程页面、用户信息界面、用户添加界面、用户修改界面、课程修改界面构成。</w:t>
      </w:r>
    </w:p>
    <w:p>
      <w:pPr>
        <w:numPr>
          <w:ilvl w:val="0"/>
          <w:numId w:val="0"/>
        </w:numPr>
        <w:jc w:val="both"/>
        <w:rPr>
          <w:rFonts w:hint="default" w:ascii="华文中宋" w:hAnsi="华文中宋" w:eastAsia="华文中宋"/>
          <w:sz w:val="32"/>
          <w:szCs w:val="32"/>
          <w:lang w:val="en-US" w:eastAsia="zh-CN"/>
        </w:rPr>
      </w:pPr>
      <w:r>
        <w:drawing>
          <wp:inline distT="0" distB="0" distL="114300" distR="114300">
            <wp:extent cx="5269230" cy="5574030"/>
            <wp:effectExtent l="0" t="0" r="3810" b="381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0"/>
                    <a:stretch>
                      <a:fillRect/>
                    </a:stretch>
                  </pic:blipFill>
                  <pic:spPr>
                    <a:xfrm>
                      <a:off x="0" y="0"/>
                      <a:ext cx="5269230" cy="5574030"/>
                    </a:xfrm>
                    <a:prstGeom prst="rect">
                      <a:avLst/>
                    </a:prstGeom>
                    <a:noFill/>
                    <a:ln>
                      <a:noFill/>
                    </a:ln>
                  </pic:spPr>
                </pic:pic>
              </a:graphicData>
            </a:graphic>
          </wp:inline>
        </w:drawing>
      </w:r>
    </w:p>
    <w:p>
      <w:pPr>
        <w:numPr>
          <w:ilvl w:val="0"/>
          <w:numId w:val="0"/>
        </w:numPr>
        <w:jc w:val="both"/>
        <w:rPr>
          <w:rFonts w:hint="default" w:ascii="华文中宋" w:hAnsi="华文中宋" w:eastAsia="华文中宋"/>
          <w:sz w:val="32"/>
          <w:szCs w:val="32"/>
          <w:lang w:val="en-US" w:eastAsia="zh-CN"/>
        </w:rPr>
      </w:pPr>
    </w:p>
    <w:p>
      <w:pPr>
        <w:numPr>
          <w:ilvl w:val="0"/>
          <w:numId w:val="0"/>
        </w:numPr>
        <w:jc w:val="both"/>
        <w:rPr>
          <w:rFonts w:hint="default" w:ascii="华文中宋" w:hAnsi="华文中宋" w:eastAsia="华文中宋"/>
          <w:sz w:val="32"/>
          <w:szCs w:val="32"/>
          <w:lang w:val="en-US" w:eastAsia="zh-CN"/>
        </w:rPr>
      </w:pPr>
    </w:p>
    <w:p>
      <w:pPr>
        <w:jc w:val="both"/>
        <w:rPr>
          <w:rFonts w:hint="default" w:ascii="华文中宋" w:hAnsi="华文中宋" w:eastAsia="华文中宋"/>
          <w:sz w:val="32"/>
          <w:szCs w:val="32"/>
          <w:lang w:val="en-US" w:eastAsia="zh-CN"/>
        </w:rPr>
      </w:pPr>
    </w:p>
    <w:p>
      <w:pPr>
        <w:jc w:val="both"/>
        <w:rPr>
          <w:rFonts w:hint="default" w:ascii="华文中宋" w:hAnsi="华文中宋" w:eastAsia="华文中宋"/>
          <w:sz w:val="32"/>
          <w:szCs w:val="32"/>
          <w:lang w:val="en-US" w:eastAsia="zh-CN"/>
        </w:rPr>
      </w:pPr>
    </w:p>
    <w:p>
      <w:pPr>
        <w:jc w:val="both"/>
        <w:rPr>
          <w:rFonts w:hint="default" w:ascii="华文中宋" w:hAnsi="华文中宋" w:eastAsia="华文中宋"/>
          <w:sz w:val="32"/>
          <w:szCs w:val="32"/>
          <w:lang w:val="en-US" w:eastAsia="zh-CN"/>
        </w:rPr>
      </w:pPr>
    </w:p>
    <w:p>
      <w:pPr>
        <w:jc w:val="both"/>
        <w:rPr>
          <w:rFonts w:hint="default" w:ascii="华文中宋" w:hAnsi="华文中宋" w:eastAsia="华文中宋"/>
          <w:sz w:val="32"/>
          <w:szCs w:val="32"/>
          <w:lang w:val="en-US" w:eastAsia="zh-CN"/>
        </w:rPr>
      </w:pPr>
    </w:p>
    <w:p>
      <w:pPr>
        <w:jc w:val="both"/>
        <w:rPr>
          <w:rFonts w:hint="default" w:ascii="华文中宋" w:hAnsi="华文中宋" w:eastAsia="华文中宋"/>
          <w:sz w:val="32"/>
          <w:szCs w:val="32"/>
          <w:lang w:val="en-US" w:eastAsia="zh-CN"/>
        </w:rPr>
      </w:pPr>
    </w:p>
    <w:p>
      <w:pPr>
        <w:jc w:val="both"/>
        <w:rPr>
          <w:rFonts w:hint="default" w:ascii="华文中宋" w:hAnsi="华文中宋" w:eastAsia="华文中宋"/>
          <w:sz w:val="32"/>
          <w:szCs w:val="32"/>
          <w:lang w:val="en-US" w:eastAsia="zh-CN"/>
        </w:rPr>
      </w:pPr>
    </w:p>
    <w:p>
      <w:pPr>
        <w:rPr>
          <w:rFonts w:hint="default"/>
          <w:lang w:val="en-US" w:eastAsia="zh-CN"/>
        </w:rPr>
      </w:pPr>
    </w:p>
    <w:p>
      <w:pPr>
        <w:spacing w:line="400" w:lineRule="exact"/>
        <w:ind w:left="357"/>
        <w:rPr>
          <w:rFonts w:hint="eastAsia" w:ascii="宋体" w:hAnsi="宋体"/>
          <w:sz w:val="28"/>
          <w:szCs w:val="28"/>
        </w:rPr>
      </w:pPr>
    </w:p>
    <w:p>
      <w:pPr>
        <w:spacing w:line="400" w:lineRule="exact"/>
        <w:ind w:left="357"/>
        <w:rPr>
          <w:rFonts w:hint="eastAsia" w:ascii="宋体" w:hAnsi="宋体"/>
          <w:sz w:val="28"/>
          <w:szCs w:val="28"/>
        </w:rPr>
      </w:pPr>
    </w:p>
    <w:p>
      <w:pPr>
        <w:spacing w:line="400" w:lineRule="exact"/>
        <w:ind w:left="357"/>
        <w:rPr>
          <w:rFonts w:hint="eastAsia" w:ascii="宋体" w:hAnsi="宋体"/>
          <w:sz w:val="28"/>
          <w:szCs w:val="28"/>
        </w:rPr>
      </w:pPr>
    </w:p>
    <w:p>
      <w:pPr>
        <w:pStyle w:val="2"/>
        <w:spacing w:before="0" w:beforeAutospacing="0" w:after="0" w:afterAutospacing="0" w:line="300" w:lineRule="auto"/>
        <w:rPr>
          <w:rFonts w:hint="eastAsia" w:ascii="黑体" w:eastAsia="黑体"/>
          <w:sz w:val="30"/>
          <w:szCs w:val="30"/>
        </w:rPr>
      </w:pPr>
      <w:r>
        <w:rPr>
          <w:rFonts w:hint="eastAsia" w:ascii="黑体" w:hAnsi="华文细黑" w:eastAsia="黑体"/>
          <w:bCs w:val="0"/>
          <w:color w:val="FF0000"/>
          <w:sz w:val="28"/>
          <w:szCs w:val="28"/>
        </w:rPr>
        <w:t>[实验任务三]：</w:t>
      </w:r>
      <w:r>
        <w:rPr>
          <w:rFonts w:hint="eastAsia" w:ascii="黑体" w:eastAsia="黑体"/>
          <w:sz w:val="30"/>
          <w:szCs w:val="30"/>
        </w:rPr>
        <w:t>代码规范和评审模板的建立</w:t>
      </w:r>
    </w:p>
    <w:p>
      <w:pPr>
        <w:rPr>
          <w:rStyle w:val="16"/>
          <w:rFonts w:hint="eastAsia" w:ascii="Arial" w:cs="Arial"/>
          <w:b/>
          <w:sz w:val="24"/>
          <w:bdr w:val="single" w:color="auto" w:sz="4" w:space="0"/>
        </w:rPr>
      </w:pPr>
      <w:r>
        <w:rPr>
          <w:rStyle w:val="16"/>
          <w:rFonts w:hint="eastAsia" w:ascii="Arial" w:cs="Arial"/>
          <w:b/>
          <w:sz w:val="24"/>
          <w:bdr w:val="single" w:color="auto" w:sz="4" w:space="0"/>
        </w:rPr>
        <w:t>实验要求：</w:t>
      </w:r>
    </w:p>
    <w:p>
      <w:pPr>
        <w:numPr>
          <w:ilvl w:val="0"/>
          <w:numId w:val="8"/>
        </w:numPr>
        <w:spacing w:line="400" w:lineRule="exact"/>
        <w:rPr>
          <w:rFonts w:hint="eastAsia"/>
          <w:sz w:val="28"/>
          <w:szCs w:val="28"/>
        </w:rPr>
      </w:pPr>
      <w:r>
        <w:rPr>
          <w:rFonts w:hint="eastAsia"/>
          <w:sz w:val="28"/>
          <w:szCs w:val="28"/>
        </w:rPr>
        <w:t>根据自己的编程习惯和缺陷，建立自己的</w:t>
      </w:r>
      <w:r>
        <w:rPr>
          <w:rFonts w:hint="eastAsia"/>
          <w:b/>
          <w:sz w:val="28"/>
          <w:szCs w:val="28"/>
        </w:rPr>
        <w:t>代码规范</w:t>
      </w:r>
      <w:r>
        <w:rPr>
          <w:rFonts w:hint="eastAsia"/>
          <w:sz w:val="28"/>
          <w:szCs w:val="28"/>
        </w:rPr>
        <w:t>和</w:t>
      </w:r>
      <w:r>
        <w:rPr>
          <w:rFonts w:hint="eastAsia"/>
          <w:b/>
          <w:sz w:val="28"/>
          <w:szCs w:val="28"/>
        </w:rPr>
        <w:t>代码评审标准</w:t>
      </w:r>
      <w:r>
        <w:rPr>
          <w:rFonts w:hint="eastAsia"/>
          <w:sz w:val="28"/>
          <w:szCs w:val="28"/>
        </w:rPr>
        <w:t>，并且今后务必加以使用；</w:t>
      </w:r>
    </w:p>
    <w:p>
      <w:pPr>
        <w:numPr>
          <w:ilvl w:val="0"/>
          <w:numId w:val="8"/>
        </w:numPr>
        <w:spacing w:line="400" w:lineRule="exact"/>
        <w:rPr>
          <w:rFonts w:hint="eastAsia"/>
          <w:sz w:val="28"/>
          <w:szCs w:val="28"/>
        </w:rPr>
      </w:pPr>
      <w:r>
        <w:rPr>
          <w:rFonts w:hint="eastAsia"/>
          <w:sz w:val="28"/>
          <w:szCs w:val="28"/>
        </w:rPr>
        <w:t>需要提交</w:t>
      </w:r>
      <w:r>
        <w:rPr>
          <w:rFonts w:hint="eastAsia"/>
          <w:b/>
          <w:sz w:val="28"/>
          <w:szCs w:val="28"/>
        </w:rPr>
        <w:t>代码规范</w:t>
      </w:r>
      <w:r>
        <w:rPr>
          <w:rFonts w:hint="eastAsia"/>
          <w:sz w:val="28"/>
          <w:szCs w:val="28"/>
        </w:rPr>
        <w:t>和</w:t>
      </w:r>
      <w:r>
        <w:rPr>
          <w:rFonts w:hint="eastAsia"/>
          <w:b/>
          <w:sz w:val="28"/>
          <w:szCs w:val="28"/>
        </w:rPr>
        <w:t>代码评审标准</w:t>
      </w:r>
      <w:r>
        <w:rPr>
          <w:rFonts w:hint="eastAsia"/>
          <w:sz w:val="28"/>
          <w:szCs w:val="28"/>
        </w:rPr>
        <w:t>两个表格，使用Word即可。</w:t>
      </w:r>
    </w:p>
    <w:p>
      <w:pPr>
        <w:pStyle w:val="6"/>
        <w:bidi w:val="0"/>
        <w:rPr>
          <w:rFonts w:hint="eastAsia"/>
          <w:color w:val="0070C0"/>
          <w:lang w:val="en-US" w:eastAsia="zh-CN"/>
        </w:rPr>
      </w:pPr>
      <w:r>
        <w:rPr>
          <w:rFonts w:hint="eastAsia"/>
          <w:color w:val="0070C0"/>
          <w:lang w:val="en-US" w:eastAsia="zh-CN"/>
        </w:rPr>
        <w:t>JAVA</w:t>
      </w:r>
      <w:r>
        <w:rPr>
          <w:rFonts w:hint="eastAsia"/>
          <w:color w:val="0070C0"/>
        </w:rPr>
        <w:t>代码规范</w:t>
      </w:r>
      <w:r>
        <w:rPr>
          <w:rFonts w:hint="eastAsia"/>
          <w:color w:val="0070C0"/>
          <w:lang w:val="en-US" w:eastAsia="zh-CN"/>
        </w:rPr>
        <w:t>标准</w:t>
      </w:r>
    </w:p>
    <w:tbl>
      <w:tblPr>
        <w:tblStyle w:val="13"/>
        <w:tblW w:w="98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5"/>
        <w:gridCol w:w="1605"/>
        <w:gridCol w:w="1665"/>
        <w:gridCol w:w="1"/>
        <w:gridCol w:w="1634"/>
        <w:gridCol w:w="2"/>
        <w:gridCol w:w="1633"/>
        <w:gridCol w:w="1"/>
        <w:gridCol w:w="1633"/>
        <w:gridCol w:w="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trPr>
        <w:tc>
          <w:tcPr>
            <w:tcW w:w="1635" w:type="dxa"/>
            <w:shd w:val="clear" w:color="auto" w:fill="E7E6E6" w:themeFill="background2"/>
          </w:tcPr>
          <w:p>
            <w:pPr>
              <w:numPr>
                <w:ilvl w:val="0"/>
                <w:numId w:val="0"/>
              </w:numPr>
              <w:spacing w:line="400" w:lineRule="exact"/>
              <w:rPr>
                <w:rFonts w:hint="default"/>
                <w:b/>
                <w:bCs w:val="0"/>
                <w:sz w:val="28"/>
                <w:szCs w:val="28"/>
                <w:vertAlign w:val="baseline"/>
                <w:lang w:val="en-US" w:eastAsia="zh-CN"/>
              </w:rPr>
            </w:pPr>
            <w:r>
              <w:rPr>
                <w:rFonts w:hint="eastAsia"/>
                <w:b/>
                <w:bCs w:val="0"/>
                <w:sz w:val="28"/>
                <w:szCs w:val="28"/>
                <w:vertAlign w:val="baseline"/>
                <w:lang w:val="en-US" w:eastAsia="zh-CN"/>
              </w:rPr>
              <w:t>基本对象</w:t>
            </w:r>
          </w:p>
        </w:tc>
        <w:tc>
          <w:tcPr>
            <w:tcW w:w="1605" w:type="dxa"/>
            <w:shd w:val="clear" w:color="auto" w:fill="E7E6E6" w:themeFill="background2"/>
          </w:tcPr>
          <w:p>
            <w:pPr>
              <w:numPr>
                <w:ilvl w:val="0"/>
                <w:numId w:val="0"/>
              </w:numPr>
              <w:spacing w:line="400" w:lineRule="exact"/>
              <w:rPr>
                <w:rFonts w:hint="eastAsia"/>
                <w:b/>
                <w:bCs w:val="0"/>
                <w:sz w:val="28"/>
                <w:szCs w:val="28"/>
                <w:vertAlign w:val="baseline"/>
                <w:lang w:val="en-US" w:eastAsia="zh-CN"/>
              </w:rPr>
            </w:pPr>
            <w:r>
              <w:rPr>
                <w:rFonts w:ascii="宋体" w:hAnsi="宋体" w:eastAsia="宋体" w:cs="宋体"/>
                <w:b/>
                <w:bCs w:val="0"/>
                <w:sz w:val="24"/>
                <w:szCs w:val="24"/>
              </w:rPr>
              <w:t>规则一</w:t>
            </w:r>
          </w:p>
        </w:tc>
        <w:tc>
          <w:tcPr>
            <w:tcW w:w="1666" w:type="dxa"/>
            <w:gridSpan w:val="2"/>
            <w:shd w:val="clear" w:color="auto" w:fill="E7E6E6" w:themeFill="background2"/>
          </w:tcPr>
          <w:p>
            <w:pPr>
              <w:numPr>
                <w:ilvl w:val="0"/>
                <w:numId w:val="0"/>
              </w:numPr>
              <w:spacing w:line="400" w:lineRule="exact"/>
              <w:rPr>
                <w:rFonts w:hint="eastAsia"/>
                <w:b/>
                <w:bCs w:val="0"/>
                <w:sz w:val="28"/>
                <w:szCs w:val="28"/>
                <w:vertAlign w:val="baseline"/>
                <w:lang w:val="en-US" w:eastAsia="zh-CN"/>
              </w:rPr>
            </w:pPr>
            <w:r>
              <w:rPr>
                <w:rFonts w:ascii="宋体" w:hAnsi="宋体" w:eastAsia="宋体" w:cs="宋体"/>
                <w:b/>
                <w:bCs w:val="0"/>
                <w:sz w:val="24"/>
                <w:szCs w:val="24"/>
              </w:rPr>
              <w:t>规则二</w:t>
            </w:r>
          </w:p>
        </w:tc>
        <w:tc>
          <w:tcPr>
            <w:tcW w:w="1636" w:type="dxa"/>
            <w:gridSpan w:val="2"/>
            <w:shd w:val="clear" w:color="auto" w:fill="E7E6E6" w:themeFill="background2"/>
          </w:tcPr>
          <w:p>
            <w:pPr>
              <w:numPr>
                <w:ilvl w:val="0"/>
                <w:numId w:val="0"/>
              </w:numPr>
              <w:spacing w:line="400" w:lineRule="exact"/>
              <w:rPr>
                <w:rFonts w:hint="eastAsia"/>
                <w:b/>
                <w:bCs w:val="0"/>
                <w:sz w:val="28"/>
                <w:szCs w:val="28"/>
                <w:vertAlign w:val="baseline"/>
                <w:lang w:val="en-US" w:eastAsia="zh-CN"/>
              </w:rPr>
            </w:pPr>
            <w:r>
              <w:rPr>
                <w:rFonts w:ascii="宋体" w:hAnsi="宋体" w:eastAsia="宋体" w:cs="宋体"/>
                <w:b/>
                <w:bCs w:val="0"/>
                <w:sz w:val="24"/>
                <w:szCs w:val="24"/>
              </w:rPr>
              <w:t>规则三</w:t>
            </w:r>
          </w:p>
        </w:tc>
        <w:tc>
          <w:tcPr>
            <w:tcW w:w="1634" w:type="dxa"/>
            <w:gridSpan w:val="2"/>
            <w:shd w:val="clear" w:color="auto" w:fill="E7E6E6" w:themeFill="background2"/>
          </w:tcPr>
          <w:p>
            <w:pPr>
              <w:numPr>
                <w:ilvl w:val="0"/>
                <w:numId w:val="0"/>
              </w:numPr>
              <w:spacing w:line="400" w:lineRule="exact"/>
              <w:rPr>
                <w:rFonts w:hint="default" w:ascii="宋体" w:hAnsi="宋体" w:eastAsia="宋体" w:cs="宋体"/>
                <w:b/>
                <w:bCs w:val="0"/>
                <w:sz w:val="24"/>
                <w:szCs w:val="24"/>
                <w:lang w:val="en-US" w:eastAsia="zh-CN"/>
              </w:rPr>
            </w:pPr>
            <w:r>
              <w:rPr>
                <w:rFonts w:hint="eastAsia" w:ascii="宋体" w:hAnsi="宋体" w:cs="宋体"/>
                <w:b/>
                <w:bCs w:val="0"/>
                <w:sz w:val="24"/>
                <w:szCs w:val="24"/>
                <w:lang w:val="en-US" w:eastAsia="zh-CN"/>
              </w:rPr>
              <w:t>规则四</w:t>
            </w:r>
          </w:p>
        </w:tc>
        <w:tc>
          <w:tcPr>
            <w:tcW w:w="1634" w:type="dxa"/>
            <w:gridSpan w:val="2"/>
            <w:shd w:val="clear" w:color="auto" w:fill="E7E6E6" w:themeFill="background2"/>
          </w:tcPr>
          <w:p>
            <w:pPr>
              <w:numPr>
                <w:ilvl w:val="0"/>
                <w:numId w:val="0"/>
              </w:numPr>
              <w:spacing w:line="400" w:lineRule="exact"/>
              <w:rPr>
                <w:rFonts w:hint="default" w:ascii="宋体" w:hAnsi="宋体" w:cs="宋体"/>
                <w:b/>
                <w:bCs w:val="0"/>
                <w:sz w:val="24"/>
                <w:szCs w:val="24"/>
                <w:lang w:val="en-US" w:eastAsia="zh-CN"/>
              </w:rPr>
            </w:pPr>
            <w:r>
              <w:rPr>
                <w:rFonts w:hint="eastAsia" w:ascii="宋体" w:hAnsi="宋体" w:cs="宋体"/>
                <w:b/>
                <w:bCs w:val="0"/>
                <w:sz w:val="24"/>
                <w:szCs w:val="24"/>
                <w:lang w:val="en-US" w:eastAsia="zh-CN"/>
              </w:rPr>
              <w:t>规则五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10" w:type="dxa"/>
            <w:gridSpan w:val="10"/>
          </w:tcPr>
          <w:p>
            <w:pPr>
              <w:pStyle w:val="7"/>
              <w:bidi w:val="0"/>
              <w:rPr>
                <w:rFonts w:hint="eastAsia"/>
                <w:lang w:val="en-US" w:eastAsia="zh-CN"/>
              </w:rPr>
            </w:pPr>
            <w:r>
              <w:rPr>
                <w:rFonts w:hint="eastAsia"/>
                <w:lang w:val="en-US" w:eastAsia="zh-CN"/>
              </w:rPr>
              <w:t>基本</w:t>
            </w:r>
            <w:r>
              <w:t xml:space="preserve">原则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5" w:type="dxa"/>
          </w:tcPr>
          <w:p>
            <w:pPr>
              <w:bidi w:val="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rPr>
              <w:t>包的命名原则:</w:t>
            </w:r>
          </w:p>
        </w:tc>
        <w:tc>
          <w:tcPr>
            <w:tcW w:w="1605" w:type="dxa"/>
          </w:tcPr>
          <w:p>
            <w:pPr>
              <w:bidi w:val="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lang w:val="en-US" w:eastAsia="zh-CN"/>
              </w:rPr>
              <w:t>&lt;com&gt;</w:t>
            </w:r>
            <w:r>
              <w:rPr>
                <w:rFonts w:hint="eastAsia" w:asciiTheme="minorEastAsia" w:hAnsiTheme="minorEastAsia" w:eastAsiaTheme="minorEastAsia" w:cstheme="minorEastAsia"/>
                <w:sz w:val="24"/>
                <w:szCs w:val="32"/>
              </w:rPr>
              <w:t>+&lt;组织名称&gt;+&lt;功能&gt;+&lt;具体功能说明&gt;</w:t>
            </w:r>
          </w:p>
        </w:tc>
        <w:tc>
          <w:tcPr>
            <w:tcW w:w="1666" w:type="dxa"/>
            <w:gridSpan w:val="2"/>
          </w:tcPr>
          <w:p>
            <w:pPr>
              <w:bidi w:val="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rPr>
              <w:t>扩展包在“组织名称”后加”x”</w:t>
            </w:r>
          </w:p>
        </w:tc>
        <w:tc>
          <w:tcPr>
            <w:tcW w:w="1636" w:type="dxa"/>
            <w:gridSpan w:val="2"/>
          </w:tcPr>
          <w:p>
            <w:pPr>
              <w:bidi w:val="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lang w:val="en-US" w:eastAsia="zh-CN"/>
              </w:rPr>
              <w:t>-</w:t>
            </w: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5" w:type="dxa"/>
          </w:tcPr>
          <w:p>
            <w:pPr>
              <w:bidi w:val="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rPr>
              <w:t>类命名:</w:t>
            </w:r>
          </w:p>
        </w:tc>
        <w:tc>
          <w:tcPr>
            <w:tcW w:w="1605" w:type="dxa"/>
          </w:tcPr>
          <w:p>
            <w:pPr>
              <w:bidi w:val="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rPr>
              <w:t xml:space="preserve">&lt;名称&gt;+&lt;功能(类别)&gt; </w:t>
            </w:r>
          </w:p>
        </w:tc>
        <w:tc>
          <w:tcPr>
            <w:tcW w:w="1666" w:type="dxa"/>
            <w:gridSpan w:val="2"/>
          </w:tcPr>
          <w:p>
            <w:pPr>
              <w:bidi w:val="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rPr>
              <w:t xml:space="preserve">前缀单词首字母大写，前缀略写规则见后 </w:t>
            </w:r>
          </w:p>
        </w:tc>
        <w:tc>
          <w:tcPr>
            <w:tcW w:w="1636" w:type="dxa"/>
            <w:gridSpan w:val="2"/>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多个单词紧凑连接，且每个单词首字母大写</w:t>
            </w:r>
          </w:p>
          <w:p>
            <w:pPr>
              <w:bidi w:val="0"/>
              <w:rPr>
                <w:rFonts w:hint="eastAsia" w:asciiTheme="minorEastAsia" w:hAnsiTheme="minorEastAsia" w:eastAsiaTheme="minorEastAsia" w:cstheme="minorEastAsia"/>
                <w:sz w:val="24"/>
                <w:szCs w:val="32"/>
                <w:lang w:val="en-US" w:eastAsia="zh-CN"/>
              </w:rPr>
            </w:pP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 xml:space="preserve">Tab 与 Space、Blank Space </w:t>
            </w:r>
          </w:p>
          <w:p>
            <w:pPr>
              <w:bidi w:val="0"/>
              <w:rPr>
                <w:rFonts w:hint="eastAsia" w:asciiTheme="minorEastAsia" w:hAnsiTheme="minorEastAsia" w:eastAsiaTheme="minorEastAsia" w:cstheme="minorEastAsia"/>
                <w:sz w:val="24"/>
                <w:szCs w:val="32"/>
                <w:lang w:val="en-US" w:eastAsia="zh-CN"/>
              </w:rPr>
            </w:pPr>
          </w:p>
        </w:tc>
        <w:tc>
          <w:tcPr>
            <w:tcW w:w="1605" w:type="dxa"/>
          </w:tcPr>
          <w:p>
            <w:pPr>
              <w:bidi w:val="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rPr>
              <w:t>1 Tab = 4 Spaces</w:t>
            </w:r>
          </w:p>
        </w:tc>
        <w:tc>
          <w:tcPr>
            <w:tcW w:w="1666" w:type="dxa"/>
            <w:gridSpan w:val="2"/>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方法与方法间留空行(Blank Space)</w:t>
            </w:r>
          </w:p>
          <w:p>
            <w:pPr>
              <w:bidi w:val="0"/>
              <w:rPr>
                <w:rFonts w:hint="eastAsia" w:asciiTheme="minorEastAsia" w:hAnsiTheme="minorEastAsia" w:eastAsiaTheme="minorEastAsia" w:cstheme="minorEastAsia"/>
                <w:sz w:val="24"/>
                <w:szCs w:val="32"/>
                <w:lang w:val="en-US" w:eastAsia="zh-CN"/>
              </w:rPr>
            </w:pPr>
          </w:p>
        </w:tc>
        <w:tc>
          <w:tcPr>
            <w:tcW w:w="1636" w:type="dxa"/>
            <w:gridSpan w:val="2"/>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操作符号(=、+、|| 等)两边留一个空格</w:t>
            </w:r>
          </w:p>
          <w:p>
            <w:pPr>
              <w:bidi w:val="0"/>
              <w:rPr>
                <w:rFonts w:hint="eastAsia" w:asciiTheme="minorEastAsia" w:hAnsiTheme="minorEastAsia" w:eastAsiaTheme="minorEastAsia" w:cstheme="minorEastAsia"/>
                <w:sz w:val="24"/>
                <w:szCs w:val="32"/>
                <w:lang w:val="en-US" w:eastAsia="zh-CN"/>
              </w:rPr>
            </w:pP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5" w:type="dxa"/>
          </w:tcPr>
          <w:p>
            <w:pPr>
              <w:bidi w:val="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rPr>
              <w:t>大括号{}规则</w:t>
            </w:r>
          </w:p>
        </w:tc>
        <w:tc>
          <w:tcPr>
            <w:tcW w:w="1605" w:type="dxa"/>
          </w:tcPr>
          <w:p>
            <w:pPr>
              <w:bidi w:val="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rPr>
              <w:t>大括号置于关键字或方法、类名下方同列处</w:t>
            </w:r>
          </w:p>
        </w:tc>
        <w:tc>
          <w:tcPr>
            <w:tcW w:w="1666" w:type="dxa"/>
            <w:gridSpan w:val="2"/>
          </w:tcPr>
          <w:p>
            <w:pPr>
              <w:bidi w:val="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rPr>
              <w:t>空方法体，大括号与方法名同行并列</w:t>
            </w:r>
          </w:p>
        </w:tc>
        <w:tc>
          <w:tcPr>
            <w:tcW w:w="1636" w:type="dxa"/>
            <w:gridSpan w:val="2"/>
          </w:tcPr>
          <w:p>
            <w:pPr>
              <w:bidi w:val="0"/>
              <w:rPr>
                <w:rFonts w:hint="eastAsia" w:asciiTheme="minorEastAsia" w:hAnsiTheme="minorEastAsia" w:eastAsiaTheme="minorEastAsia" w:cstheme="minorEastAsia"/>
                <w:sz w:val="24"/>
                <w:szCs w:val="32"/>
                <w:lang w:val="en-US" w:eastAsia="zh-CN"/>
              </w:rPr>
            </w:pP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小括号()及逗号,规则</w:t>
            </w:r>
          </w:p>
        </w:tc>
        <w:tc>
          <w:tcPr>
            <w:tcW w:w="160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 xml:space="preserve">&lt;关键字或标识符&gt;+&lt;(左括号&gt;+&lt;参数&gt;++&lt;)右括号&gt; </w:t>
            </w:r>
          </w:p>
          <w:p>
            <w:pPr>
              <w:bidi w:val="0"/>
              <w:rPr>
                <w:rFonts w:hint="eastAsia" w:asciiTheme="minorEastAsia" w:hAnsiTheme="minorEastAsia" w:eastAsiaTheme="minorEastAsia" w:cstheme="minorEastAsia"/>
                <w:sz w:val="24"/>
                <w:szCs w:val="32"/>
              </w:rPr>
            </w:pPr>
          </w:p>
        </w:tc>
        <w:tc>
          <w:tcPr>
            <w:tcW w:w="1666" w:type="dxa"/>
            <w:gridSpan w:val="2"/>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&lt;标识符 1&gt;+&lt;,逗号&gt;++&lt;标识符 2&gt;+…</w:t>
            </w:r>
          </w:p>
          <w:p>
            <w:pPr>
              <w:bidi w:val="0"/>
              <w:rPr>
                <w:rFonts w:hint="eastAsia" w:asciiTheme="minorEastAsia" w:hAnsiTheme="minorEastAsia" w:eastAsiaTheme="minorEastAsia" w:cstheme="minorEastAsia"/>
                <w:sz w:val="24"/>
                <w:szCs w:val="32"/>
              </w:rPr>
            </w:pPr>
          </w:p>
        </w:tc>
        <w:tc>
          <w:tcPr>
            <w:tcW w:w="1636" w:type="dxa"/>
            <w:gridSpan w:val="2"/>
          </w:tcPr>
          <w:p>
            <w:pPr>
              <w:bidi w:val="0"/>
              <w:rPr>
                <w:rFonts w:hint="eastAsia" w:asciiTheme="minorEastAsia" w:hAnsiTheme="minorEastAsia" w:eastAsiaTheme="minorEastAsia" w:cstheme="minorEastAsia"/>
                <w:sz w:val="24"/>
                <w:szCs w:val="32"/>
                <w:lang w:val="en-US" w:eastAsia="zh-CN"/>
              </w:rPr>
            </w:pP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类文件大小:</w:t>
            </w:r>
          </w:p>
        </w:tc>
        <w:tc>
          <w:tcPr>
            <w:tcW w:w="160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每个类文件不应大于 150 行（不包括注释）</w:t>
            </w:r>
          </w:p>
        </w:tc>
        <w:tc>
          <w:tcPr>
            <w:tcW w:w="1666" w:type="dxa"/>
            <w:gridSpan w:val="2"/>
          </w:tcPr>
          <w:p>
            <w:pPr>
              <w:bidi w:val="0"/>
              <w:rPr>
                <w:rFonts w:hint="eastAsia" w:asciiTheme="minorEastAsia" w:hAnsiTheme="minorEastAsia" w:eastAsiaTheme="minorEastAsia" w:cstheme="minorEastAsia"/>
                <w:sz w:val="24"/>
                <w:szCs w:val="32"/>
              </w:rPr>
            </w:pPr>
          </w:p>
        </w:tc>
        <w:tc>
          <w:tcPr>
            <w:tcW w:w="1636" w:type="dxa"/>
            <w:gridSpan w:val="2"/>
          </w:tcPr>
          <w:p>
            <w:pPr>
              <w:bidi w:val="0"/>
              <w:rPr>
                <w:rFonts w:hint="eastAsia" w:asciiTheme="minorEastAsia" w:hAnsiTheme="minorEastAsia" w:eastAsiaTheme="minorEastAsia" w:cstheme="minorEastAsia"/>
                <w:sz w:val="24"/>
                <w:szCs w:val="32"/>
                <w:lang w:val="en-US" w:eastAsia="zh-CN"/>
              </w:rPr>
            </w:pP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main()方法</w:t>
            </w:r>
          </w:p>
        </w:tc>
        <w:tc>
          <w:tcPr>
            <w:tcW w:w="160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公共类(public)必须有 main()方法置于类文件底部，并有测试的简单代码</w:t>
            </w:r>
          </w:p>
        </w:tc>
        <w:tc>
          <w:tcPr>
            <w:tcW w:w="1666" w:type="dxa"/>
            <w:gridSpan w:val="2"/>
          </w:tcPr>
          <w:p>
            <w:pPr>
              <w:bidi w:val="0"/>
              <w:rPr>
                <w:rFonts w:hint="eastAsia" w:asciiTheme="minorEastAsia" w:hAnsiTheme="minorEastAsia" w:eastAsiaTheme="minorEastAsia" w:cstheme="minorEastAsia"/>
                <w:sz w:val="24"/>
                <w:szCs w:val="32"/>
              </w:rPr>
            </w:pPr>
          </w:p>
        </w:tc>
        <w:tc>
          <w:tcPr>
            <w:tcW w:w="1636" w:type="dxa"/>
            <w:gridSpan w:val="2"/>
          </w:tcPr>
          <w:p>
            <w:pPr>
              <w:bidi w:val="0"/>
              <w:rPr>
                <w:rFonts w:hint="eastAsia" w:asciiTheme="minorEastAsia" w:hAnsiTheme="minorEastAsia" w:eastAsiaTheme="minorEastAsia" w:cstheme="minorEastAsia"/>
                <w:sz w:val="24"/>
                <w:szCs w:val="32"/>
                <w:lang w:val="en-US" w:eastAsia="zh-CN"/>
              </w:rPr>
            </w:pP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c>
          <w:tcPr>
            <w:tcW w:w="1634" w:type="dxa"/>
            <w:gridSpan w:val="2"/>
          </w:tcPr>
          <w:p>
            <w:pPr>
              <w:bidi w:val="0"/>
              <w:rPr>
                <w:rFonts w:hint="eastAsia" w:asciiTheme="minorEastAsia" w:hAnsiTheme="minorEastAsia" w:eastAsiaTheme="minorEastAsia" w:cstheme="minorEastAsia"/>
                <w:sz w:val="24"/>
                <w:szCs w:val="3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10" w:type="dxa"/>
            <w:gridSpan w:val="10"/>
          </w:tcPr>
          <w:p>
            <w:pPr>
              <w:pStyle w:val="7"/>
              <w:bidi w:val="0"/>
              <w:rPr>
                <w:rFonts w:hint="eastAsia" w:asciiTheme="minorEastAsia" w:hAnsiTheme="minorEastAsia" w:eastAsiaTheme="minorEastAsia" w:cstheme="minorEastAsia"/>
                <w:szCs w:val="32"/>
              </w:rPr>
            </w:pPr>
            <w:r>
              <w:rPr>
                <w:rFonts w:hint="eastAsia"/>
              </w:rPr>
              <w:t>代码书写规范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 w:type="dxa"/>
        </w:trPr>
        <w:tc>
          <w:tcPr>
            <w:tcW w:w="163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b w:val="0"/>
                <w:bCs w:val="0"/>
                <w:color w:val="auto"/>
                <w:sz w:val="24"/>
                <w:szCs w:val="32"/>
              </w:rPr>
              <w:t>方法结构书写规范</w:t>
            </w:r>
          </w:p>
        </w:tc>
        <w:tc>
          <w:tcPr>
            <w:tcW w:w="160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在方法的头部必须有 Javadoc 注释或者类似的注释</w:t>
            </w:r>
          </w:p>
        </w:tc>
        <w:tc>
          <w:tcPr>
            <w:tcW w:w="166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如果多于 3 个以上的参数，分行书写</w:t>
            </w:r>
          </w:p>
        </w:tc>
        <w:tc>
          <w:tcPr>
            <w:tcW w:w="1635" w:type="dxa"/>
            <w:gridSpan w:val="2"/>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不要在方法名和开括号(“(“)间留空格</w:t>
            </w:r>
          </w:p>
        </w:tc>
        <w:tc>
          <w:tcPr>
            <w:tcW w:w="1635" w:type="dxa"/>
            <w:gridSpan w:val="2"/>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在关括号(“)”)和开大括号间(“{“}保留空格</w:t>
            </w:r>
          </w:p>
        </w:tc>
        <w:tc>
          <w:tcPr>
            <w:tcW w:w="1634" w:type="dxa"/>
            <w:gridSpan w:val="2"/>
          </w:tcPr>
          <w:p>
            <w:pPr>
              <w:bidi w:val="0"/>
              <w:rPr>
                <w:rFonts w:hint="eastAsia" w:asciiTheme="minorEastAsia" w:hAnsiTheme="minorEastAsia" w:eastAsiaTheme="minorEastAsia" w:cstheme="minorEastAsia"/>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 w:type="dxa"/>
        </w:trPr>
        <w:tc>
          <w:tcPr>
            <w:tcW w:w="163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b w:val="0"/>
                <w:bCs w:val="0"/>
                <w:sz w:val="24"/>
                <w:szCs w:val="32"/>
              </w:rPr>
              <w:t>语句行书写规范</w:t>
            </w:r>
          </w:p>
        </w:tc>
        <w:tc>
          <w:tcPr>
            <w:tcW w:w="160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参数超过 3 个，分行书写</w:t>
            </w:r>
          </w:p>
        </w:tc>
        <w:tc>
          <w:tcPr>
            <w:tcW w:w="1665" w:type="dxa"/>
          </w:tcPr>
          <w:p>
            <w:pPr>
              <w:bidi w:val="0"/>
              <w:rPr>
                <w:rFonts w:hint="eastAsia" w:asciiTheme="minorEastAsia" w:hAnsiTheme="minorEastAsia" w:eastAsiaTheme="minorEastAsia" w:cstheme="minorEastAsia"/>
                <w:sz w:val="24"/>
                <w:szCs w:val="32"/>
              </w:rPr>
            </w:pPr>
          </w:p>
        </w:tc>
        <w:tc>
          <w:tcPr>
            <w:tcW w:w="1635" w:type="dxa"/>
            <w:gridSpan w:val="2"/>
          </w:tcPr>
          <w:p>
            <w:pPr>
              <w:bidi w:val="0"/>
              <w:rPr>
                <w:rFonts w:hint="eastAsia" w:asciiTheme="minorEastAsia" w:hAnsiTheme="minorEastAsia" w:eastAsiaTheme="minorEastAsia" w:cstheme="minorEastAsia"/>
                <w:sz w:val="24"/>
                <w:szCs w:val="32"/>
              </w:rPr>
            </w:pPr>
          </w:p>
        </w:tc>
        <w:tc>
          <w:tcPr>
            <w:tcW w:w="1635" w:type="dxa"/>
            <w:gridSpan w:val="2"/>
          </w:tcPr>
          <w:p>
            <w:pPr>
              <w:bidi w:val="0"/>
              <w:rPr>
                <w:rFonts w:hint="eastAsia" w:asciiTheme="minorEastAsia" w:hAnsiTheme="minorEastAsia" w:eastAsiaTheme="minorEastAsia" w:cstheme="minorEastAsia"/>
                <w:sz w:val="24"/>
                <w:szCs w:val="32"/>
              </w:rPr>
            </w:pPr>
          </w:p>
        </w:tc>
        <w:tc>
          <w:tcPr>
            <w:tcW w:w="1634" w:type="dxa"/>
            <w:gridSpan w:val="2"/>
          </w:tcPr>
          <w:p>
            <w:pPr>
              <w:bidi w:val="0"/>
              <w:rPr>
                <w:rFonts w:hint="eastAsia" w:asciiTheme="minorEastAsia" w:hAnsiTheme="minorEastAsia" w:eastAsiaTheme="minorEastAsia" w:cstheme="minorEastAsia"/>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 w:type="dxa"/>
        </w:trPr>
        <w:tc>
          <w:tcPr>
            <w:tcW w:w="163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b w:val="0"/>
                <w:bCs w:val="0"/>
                <w:sz w:val="24"/>
                <w:szCs w:val="32"/>
              </w:rPr>
              <w:t>SQL 语句书写规范</w:t>
            </w:r>
          </w:p>
        </w:tc>
        <w:tc>
          <w:tcPr>
            <w:tcW w:w="1605" w:type="dxa"/>
          </w:tcPr>
          <w:p>
            <w:pPr>
              <w:bidi w:val="0"/>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查询字符串变量统一命名为: query</w:t>
            </w:r>
          </w:p>
          <w:p>
            <w:pPr>
              <w:bidi w:val="0"/>
              <w:rPr>
                <w:rFonts w:hint="eastAsia" w:asciiTheme="minorEastAsia" w:hAnsiTheme="minorEastAsia" w:eastAsiaTheme="minorEastAsia" w:cstheme="minorEastAsia"/>
                <w:sz w:val="24"/>
                <w:szCs w:val="32"/>
                <w:lang w:eastAsia="zh-CN"/>
              </w:rPr>
            </w:pPr>
            <w:r>
              <w:rPr>
                <w:rFonts w:hint="eastAsia" w:asciiTheme="minorEastAsia" w:hAnsiTheme="minorEastAsia" w:eastAsiaTheme="minorEastAsia" w:cstheme="minorEastAsia"/>
                <w:sz w:val="24"/>
                <w:szCs w:val="32"/>
                <w:lang w:eastAsia="zh-CN"/>
              </w:rPr>
              <w:t>（</w:t>
            </w:r>
            <w:r>
              <w:rPr>
                <w:rFonts w:hint="eastAsia" w:asciiTheme="minorEastAsia" w:hAnsiTheme="minorEastAsia" w:eastAsiaTheme="minorEastAsia" w:cstheme="minorEastAsia"/>
                <w:sz w:val="24"/>
                <w:szCs w:val="32"/>
              </w:rPr>
              <w:t>SQL 关键字大写</w:t>
            </w:r>
            <w:r>
              <w:rPr>
                <w:rFonts w:hint="eastAsia" w:asciiTheme="minorEastAsia" w:hAnsiTheme="minorEastAsia" w:eastAsiaTheme="minorEastAsia" w:cstheme="minorEastAsia"/>
                <w:sz w:val="24"/>
                <w:szCs w:val="32"/>
                <w:lang w:eastAsia="zh-CN"/>
              </w:rPr>
              <w:t>、</w:t>
            </w:r>
            <w:r>
              <w:rPr>
                <w:rFonts w:hint="eastAsia" w:asciiTheme="minorEastAsia" w:hAnsiTheme="minorEastAsia" w:eastAsiaTheme="minorEastAsia" w:cstheme="minorEastAsia"/>
                <w:sz w:val="24"/>
                <w:szCs w:val="32"/>
              </w:rPr>
              <w:t>字段名分行书写</w:t>
            </w:r>
            <w:r>
              <w:rPr>
                <w:rFonts w:hint="eastAsia" w:asciiTheme="minorEastAsia" w:hAnsiTheme="minorEastAsia" w:eastAsiaTheme="minorEastAsia" w:cstheme="minorEastAsia"/>
                <w:sz w:val="24"/>
                <w:szCs w:val="32"/>
                <w:lang w:eastAsia="zh-CN"/>
              </w:rPr>
              <w:t>、</w:t>
            </w:r>
            <w:r>
              <w:rPr>
                <w:rFonts w:hint="eastAsia" w:asciiTheme="minorEastAsia" w:hAnsiTheme="minorEastAsia" w:eastAsiaTheme="minorEastAsia" w:cstheme="minorEastAsia"/>
                <w:sz w:val="24"/>
                <w:szCs w:val="32"/>
              </w:rPr>
              <w:t>表名首字母大写</w:t>
            </w:r>
            <w:r>
              <w:rPr>
                <w:rFonts w:hint="eastAsia" w:asciiTheme="minorEastAsia" w:hAnsiTheme="minorEastAsia" w:eastAsiaTheme="minorEastAsia" w:cstheme="minorEastAsia"/>
                <w:sz w:val="24"/>
                <w:szCs w:val="32"/>
                <w:lang w:eastAsia="zh-CN"/>
              </w:rPr>
              <w:t>、</w:t>
            </w:r>
            <w:r>
              <w:rPr>
                <w:rFonts w:hint="eastAsia" w:asciiTheme="minorEastAsia" w:hAnsiTheme="minorEastAsia" w:eastAsiaTheme="minorEastAsia" w:cstheme="minorEastAsia"/>
                <w:sz w:val="24"/>
                <w:szCs w:val="32"/>
              </w:rPr>
              <w:t>查询条件分行书写</w:t>
            </w:r>
            <w:r>
              <w:rPr>
                <w:rFonts w:hint="eastAsia" w:asciiTheme="minorEastAsia" w:hAnsiTheme="minorEastAsia" w:eastAsiaTheme="minorEastAsia" w:cstheme="minorEastAsia"/>
                <w:sz w:val="24"/>
                <w:szCs w:val="32"/>
                <w:lang w:eastAsia="zh-CN"/>
              </w:rPr>
              <w:t>）</w:t>
            </w:r>
          </w:p>
        </w:tc>
        <w:tc>
          <w:tcPr>
            <w:tcW w:w="1665" w:type="dxa"/>
          </w:tcPr>
          <w:p>
            <w:pPr>
              <w:bidi w:val="0"/>
              <w:rPr>
                <w:rFonts w:hint="eastAsia" w:asciiTheme="minorEastAsia" w:hAnsiTheme="minorEastAsia" w:eastAsiaTheme="minorEastAsia" w:cstheme="minorEastAsia"/>
                <w:sz w:val="24"/>
                <w:szCs w:val="32"/>
              </w:rPr>
            </w:pPr>
          </w:p>
        </w:tc>
        <w:tc>
          <w:tcPr>
            <w:tcW w:w="1635" w:type="dxa"/>
            <w:gridSpan w:val="2"/>
          </w:tcPr>
          <w:p>
            <w:pPr>
              <w:bidi w:val="0"/>
              <w:rPr>
                <w:rFonts w:hint="eastAsia" w:asciiTheme="minorEastAsia" w:hAnsiTheme="minorEastAsia" w:eastAsiaTheme="minorEastAsia" w:cstheme="minorEastAsia"/>
                <w:sz w:val="24"/>
                <w:szCs w:val="32"/>
              </w:rPr>
            </w:pPr>
          </w:p>
        </w:tc>
        <w:tc>
          <w:tcPr>
            <w:tcW w:w="1635" w:type="dxa"/>
            <w:gridSpan w:val="2"/>
          </w:tcPr>
          <w:p>
            <w:pPr>
              <w:bidi w:val="0"/>
              <w:rPr>
                <w:rFonts w:hint="eastAsia" w:asciiTheme="minorEastAsia" w:hAnsiTheme="minorEastAsia" w:eastAsiaTheme="minorEastAsia" w:cstheme="minorEastAsia"/>
                <w:sz w:val="24"/>
                <w:szCs w:val="32"/>
              </w:rPr>
            </w:pPr>
          </w:p>
        </w:tc>
        <w:tc>
          <w:tcPr>
            <w:tcW w:w="1634" w:type="dxa"/>
            <w:gridSpan w:val="2"/>
          </w:tcPr>
          <w:p>
            <w:pPr>
              <w:bidi w:val="0"/>
              <w:rPr>
                <w:rFonts w:hint="eastAsia" w:asciiTheme="minorEastAsia" w:hAnsiTheme="minorEastAsia" w:eastAsiaTheme="minorEastAsia" w:cstheme="minorEastAsia"/>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10" w:type="dxa"/>
            <w:gridSpan w:val="10"/>
            <w:vAlign w:val="top"/>
          </w:tcPr>
          <w:p>
            <w:pPr>
              <w:pStyle w:val="7"/>
              <w:bidi w:val="0"/>
              <w:rPr>
                <w:color w:val="000000"/>
                <w:szCs w:val="31"/>
              </w:rPr>
            </w:pPr>
            <w:r>
              <w:t>类、方法、变量命名缩写规范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 w:type="dxa"/>
        </w:trPr>
        <w:tc>
          <w:tcPr>
            <w:tcW w:w="1635" w:type="dxa"/>
            <w:vAlign w:val="top"/>
          </w:tcPr>
          <w:p>
            <w:pPr>
              <w:bidi w:val="0"/>
              <w:rPr>
                <w:rFonts w:hint="default"/>
                <w:lang w:val="en-US" w:eastAsia="zh-CN"/>
              </w:rPr>
            </w:pPr>
            <w:r>
              <w:rPr>
                <w:rFonts w:hint="eastAsia"/>
                <w:b w:val="0"/>
                <w:bCs w:val="0"/>
                <w:lang w:val="en-US" w:eastAsia="zh-CN"/>
              </w:rPr>
              <w:t>命名</w:t>
            </w:r>
          </w:p>
        </w:tc>
        <w:tc>
          <w:tcPr>
            <w:tcW w:w="1605" w:type="dxa"/>
            <w:vAlign w:val="top"/>
          </w:tcPr>
          <w:p>
            <w:pPr>
              <w:bidi w:val="0"/>
              <w:rPr>
                <w:rFonts w:hint="eastAsia"/>
                <w:lang w:eastAsia="zh-CN"/>
              </w:rPr>
            </w:pPr>
            <w:r>
              <w:rPr>
                <w:rFonts w:hint="default"/>
              </w:rPr>
              <w:t>一般方法命名遵循</w:t>
            </w:r>
            <w:r>
              <w:rPr>
                <w:rFonts w:hint="eastAsia"/>
                <w:lang w:eastAsia="zh-CN"/>
              </w:rPr>
              <w:t>：</w:t>
            </w:r>
            <w:r>
              <w:rPr>
                <w:rFonts w:hint="default"/>
              </w:rPr>
              <w:t>&lt;动词缩写(首字母小写)&gt;+&lt;名词(首字母大写)&gt; 变量</w:t>
            </w:r>
          </w:p>
        </w:tc>
        <w:tc>
          <w:tcPr>
            <w:tcW w:w="1665" w:type="dxa"/>
            <w:vAlign w:val="top"/>
          </w:tcPr>
          <w:p>
            <w:pPr>
              <w:bidi w:val="0"/>
              <w:rPr>
                <w:rFonts w:hint="eastAsia"/>
                <w:lang w:eastAsia="zh-CN"/>
              </w:rPr>
            </w:pPr>
            <w:r>
              <w:rPr>
                <w:rFonts w:hint="default"/>
              </w:rPr>
              <w:t>普通变量遵循</w:t>
            </w:r>
            <w:r>
              <w:rPr>
                <w:rFonts w:hint="eastAsia"/>
                <w:lang w:eastAsia="zh-CN"/>
              </w:rPr>
              <w:t>：</w:t>
            </w:r>
          </w:p>
          <w:p>
            <w:pPr>
              <w:bidi w:val="0"/>
              <w:rPr>
                <w:rFonts w:hint="eastAsia" w:eastAsia="宋体"/>
                <w:lang w:eastAsia="zh-CN"/>
              </w:rPr>
            </w:pPr>
            <w:r>
              <w:rPr>
                <w:rFonts w:hint="default"/>
              </w:rPr>
              <w:t>&lt;前缀缩写(首字母小写)&gt;+&lt; 名词(首字母大写)&gt;</w:t>
            </w:r>
            <w:r>
              <w:rPr>
                <w:rFonts w:hint="eastAsia"/>
                <w:b/>
                <w:bCs/>
                <w:lang w:eastAsia="zh-CN"/>
              </w:rPr>
              <w:t>（</w:t>
            </w:r>
            <w:r>
              <w:rPr>
                <w:rFonts w:hint="eastAsia"/>
                <w:b/>
                <w:bCs/>
              </w:rPr>
              <w:t>参数超过 3 个，分行书写</w:t>
            </w:r>
            <w:r>
              <w:rPr>
                <w:rFonts w:hint="eastAsia"/>
                <w:b/>
                <w:bCs/>
                <w:lang w:eastAsia="zh-CN"/>
              </w:rPr>
              <w:t>）</w:t>
            </w:r>
          </w:p>
          <w:p>
            <w:pPr>
              <w:bidi w:val="0"/>
              <w:rPr>
                <w:rFonts w:hint="default"/>
              </w:rPr>
            </w:pPr>
          </w:p>
          <w:p>
            <w:pPr>
              <w:bidi w:val="0"/>
              <w:rPr>
                <w:rFonts w:hint="default"/>
              </w:rPr>
            </w:pPr>
          </w:p>
        </w:tc>
        <w:tc>
          <w:tcPr>
            <w:tcW w:w="1635" w:type="dxa"/>
            <w:gridSpan w:val="2"/>
            <w:vAlign w:val="top"/>
          </w:tcPr>
          <w:p>
            <w:pPr>
              <w:bidi w:val="0"/>
            </w:pPr>
            <w:r>
              <w:t xml:space="preserve">final </w:t>
            </w:r>
            <w:r>
              <w:rPr>
                <w:rFonts w:hint="default"/>
              </w:rPr>
              <w:t>变量遵循</w:t>
            </w:r>
            <w:r>
              <w:t>:</w:t>
            </w:r>
            <w:r>
              <w:rPr>
                <w:rFonts w:hint="default"/>
              </w:rPr>
              <w:t xml:space="preserve">&lt;F&gt;+&lt;”_”&gt;+&lt;变量名(全大写,各单词间用”_”连接)&gt; </w:t>
            </w:r>
          </w:p>
        </w:tc>
        <w:tc>
          <w:tcPr>
            <w:tcW w:w="1635" w:type="dxa"/>
            <w:gridSpan w:val="2"/>
            <w:vAlign w:val="top"/>
          </w:tcPr>
          <w:p>
            <w:pPr>
              <w:bidi w:val="0"/>
            </w:pPr>
            <w:r>
              <w:t xml:space="preserve">static </w:t>
            </w:r>
            <w:r>
              <w:rPr>
                <w:rFonts w:hint="default"/>
              </w:rPr>
              <w:t>变量遵循</w:t>
            </w:r>
            <w:r>
              <w:t>:</w:t>
            </w:r>
            <w:r>
              <w:rPr>
                <w:rFonts w:hint="default"/>
              </w:rPr>
              <w:t xml:space="preserve">&lt;S&gt;+&lt;”_”&gt;+&lt;变量名(首字符大写,各单词间用”_”连接)&gt; </w:t>
            </w:r>
          </w:p>
        </w:tc>
        <w:tc>
          <w:tcPr>
            <w:tcW w:w="1634" w:type="dxa"/>
            <w:gridSpan w:val="2"/>
            <w:vAlign w:val="top"/>
          </w:tcPr>
          <w:p>
            <w:pPr>
              <w:bidi w:val="0"/>
            </w:pPr>
            <w:r>
              <w:t xml:space="preserve">final  </w:t>
            </w:r>
            <w:r>
              <w:rPr>
                <w:rFonts w:hint="default"/>
              </w:rPr>
              <w:t xml:space="preserve">且 </w:t>
            </w:r>
            <w:r>
              <w:t xml:space="preserve">static </w:t>
            </w:r>
            <w:r>
              <w:rPr>
                <w:rFonts w:hint="default"/>
              </w:rPr>
              <w:t>变量遵循</w:t>
            </w:r>
            <w:r>
              <w:t>:</w:t>
            </w:r>
          </w:p>
          <w:p>
            <w:pPr>
              <w:bidi w:val="0"/>
            </w:pPr>
            <w:r>
              <w:rPr>
                <w:rFonts w:hint="default"/>
              </w:rPr>
              <w:t xml:space="preserve">&lt;FS&gt;+&lt;”_”&gt;+&lt;变量名(全大写,各单词间用”_”连接)&gt; </w:t>
            </w:r>
          </w:p>
          <w:p>
            <w:pPr>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 w:type="dxa"/>
        </w:trPr>
        <w:tc>
          <w:tcPr>
            <w:tcW w:w="1635" w:type="dxa"/>
            <w:vAlign w:val="top"/>
          </w:tcPr>
          <w:p>
            <w:pPr>
              <w:bidi w:val="0"/>
              <w:rPr>
                <w:sz w:val="24"/>
                <w:szCs w:val="32"/>
              </w:rPr>
            </w:pPr>
            <w:r>
              <w:rPr>
                <w:b w:val="0"/>
                <w:bCs w:val="0"/>
                <w:sz w:val="24"/>
                <w:szCs w:val="32"/>
              </w:rPr>
              <w:t>SQL 语句书写规范</w:t>
            </w:r>
          </w:p>
        </w:tc>
        <w:tc>
          <w:tcPr>
            <w:tcW w:w="1605" w:type="dxa"/>
            <w:vAlign w:val="top"/>
          </w:tcPr>
          <w:p>
            <w:pPr>
              <w:bidi w:val="0"/>
              <w:rPr>
                <w:sz w:val="24"/>
                <w:szCs w:val="32"/>
              </w:rPr>
            </w:pPr>
            <w:r>
              <w:rPr>
                <w:sz w:val="24"/>
                <w:szCs w:val="32"/>
              </w:rPr>
              <w:t>查询字符串变量统一命名为: query</w:t>
            </w:r>
          </w:p>
          <w:p>
            <w:pPr>
              <w:bidi w:val="0"/>
              <w:rPr>
                <w:rFonts w:hint="eastAsia"/>
                <w:sz w:val="24"/>
                <w:szCs w:val="32"/>
                <w:lang w:eastAsia="zh-CN"/>
              </w:rPr>
            </w:pPr>
            <w:r>
              <w:rPr>
                <w:rFonts w:hint="eastAsia"/>
                <w:sz w:val="24"/>
                <w:szCs w:val="32"/>
                <w:lang w:eastAsia="zh-CN"/>
              </w:rPr>
              <w:t>（</w:t>
            </w:r>
            <w:r>
              <w:rPr>
                <w:sz w:val="24"/>
                <w:szCs w:val="32"/>
              </w:rPr>
              <w:t>SQL 关键字大写</w:t>
            </w:r>
            <w:r>
              <w:rPr>
                <w:rFonts w:hint="eastAsia"/>
                <w:sz w:val="24"/>
                <w:szCs w:val="32"/>
                <w:lang w:eastAsia="zh-CN"/>
              </w:rPr>
              <w:t>、</w:t>
            </w:r>
            <w:r>
              <w:rPr>
                <w:sz w:val="24"/>
                <w:szCs w:val="32"/>
              </w:rPr>
              <w:t>字段名分行书写</w:t>
            </w:r>
            <w:r>
              <w:rPr>
                <w:rFonts w:hint="eastAsia"/>
                <w:sz w:val="24"/>
                <w:szCs w:val="32"/>
                <w:lang w:eastAsia="zh-CN"/>
              </w:rPr>
              <w:t>、</w:t>
            </w:r>
            <w:r>
              <w:rPr>
                <w:sz w:val="24"/>
                <w:szCs w:val="32"/>
              </w:rPr>
              <w:t>表名首字母大写</w:t>
            </w:r>
            <w:r>
              <w:rPr>
                <w:rFonts w:hint="eastAsia"/>
                <w:sz w:val="24"/>
                <w:szCs w:val="32"/>
                <w:lang w:eastAsia="zh-CN"/>
              </w:rPr>
              <w:t>、</w:t>
            </w:r>
            <w:r>
              <w:rPr>
                <w:sz w:val="24"/>
                <w:szCs w:val="32"/>
              </w:rPr>
              <w:t>查询条件分行书写</w:t>
            </w:r>
            <w:r>
              <w:rPr>
                <w:rFonts w:hint="eastAsia"/>
                <w:sz w:val="24"/>
                <w:szCs w:val="32"/>
                <w:lang w:eastAsia="zh-CN"/>
              </w:rPr>
              <w:t>）</w:t>
            </w:r>
          </w:p>
        </w:tc>
        <w:tc>
          <w:tcPr>
            <w:tcW w:w="1665" w:type="dxa"/>
            <w:vAlign w:val="top"/>
          </w:tcPr>
          <w:p>
            <w:pPr>
              <w:pStyle w:val="11"/>
              <w:keepNext w:val="0"/>
              <w:keepLines w:val="0"/>
              <w:widowControl/>
              <w:suppressLineNumbers w:val="0"/>
              <w:ind w:left="0" w:leftChars="0" w:right="0" w:rightChars="0"/>
              <w:rPr>
                <w:color w:val="000000"/>
                <w:sz w:val="24"/>
                <w:szCs w:val="24"/>
              </w:rPr>
            </w:pPr>
          </w:p>
        </w:tc>
        <w:tc>
          <w:tcPr>
            <w:tcW w:w="1635" w:type="dxa"/>
            <w:gridSpan w:val="2"/>
            <w:vAlign w:val="top"/>
          </w:tcPr>
          <w:p>
            <w:pPr>
              <w:pStyle w:val="11"/>
              <w:keepNext w:val="0"/>
              <w:keepLines w:val="0"/>
              <w:widowControl/>
              <w:suppressLineNumbers w:val="0"/>
              <w:ind w:left="0" w:leftChars="0" w:right="0" w:rightChars="0"/>
              <w:rPr>
                <w:color w:val="000000"/>
                <w:sz w:val="24"/>
                <w:szCs w:val="24"/>
              </w:rPr>
            </w:pPr>
          </w:p>
        </w:tc>
        <w:tc>
          <w:tcPr>
            <w:tcW w:w="1635" w:type="dxa"/>
            <w:gridSpan w:val="2"/>
            <w:vAlign w:val="top"/>
          </w:tcPr>
          <w:p>
            <w:pPr>
              <w:pStyle w:val="11"/>
              <w:keepNext w:val="0"/>
              <w:keepLines w:val="0"/>
              <w:widowControl/>
              <w:suppressLineNumbers w:val="0"/>
              <w:ind w:left="0" w:leftChars="0" w:right="0" w:rightChars="0"/>
              <w:rPr>
                <w:color w:val="000000"/>
                <w:sz w:val="24"/>
                <w:szCs w:val="24"/>
              </w:rPr>
            </w:pPr>
          </w:p>
        </w:tc>
        <w:tc>
          <w:tcPr>
            <w:tcW w:w="1634" w:type="dxa"/>
            <w:gridSpan w:val="2"/>
            <w:vAlign w:val="top"/>
          </w:tcPr>
          <w:p>
            <w:pPr>
              <w:pStyle w:val="11"/>
              <w:keepNext w:val="0"/>
              <w:keepLines w:val="0"/>
              <w:widowControl/>
              <w:suppressLineNumbers w:val="0"/>
              <w:ind w:left="0" w:leftChars="0" w:right="0" w:rightChars="0"/>
              <w:rPr>
                <w:color w:val="000000"/>
                <w:sz w:val="24"/>
                <w:szCs w:val="24"/>
              </w:rPr>
            </w:pPr>
          </w:p>
        </w:tc>
      </w:tr>
    </w:tbl>
    <w:p>
      <w:pPr>
        <w:pStyle w:val="8"/>
        <w:spacing w:before="177" w:line="240" w:lineRule="auto"/>
        <w:ind w:left="0" w:leftChars="0" w:right="166" w:firstLine="0" w:firstLineChars="0"/>
        <w:jc w:val="left"/>
      </w:pPr>
    </w:p>
    <w:tbl>
      <w:tblPr>
        <w:tblStyle w:val="12"/>
        <w:tblW w:w="8195" w:type="dxa"/>
        <w:tblInd w:w="317" w:type="dxa"/>
        <w:tblLayout w:type="fixed"/>
        <w:tblCellMar>
          <w:top w:w="0" w:type="dxa"/>
          <w:left w:w="0" w:type="dxa"/>
          <w:bottom w:w="0" w:type="dxa"/>
          <w:right w:w="0" w:type="dxa"/>
        </w:tblCellMar>
      </w:tblPr>
      <w:tblGrid>
        <w:gridCol w:w="2759"/>
        <w:gridCol w:w="2952"/>
        <w:gridCol w:w="2484"/>
      </w:tblGrid>
      <w:tr>
        <w:tblPrEx>
          <w:tblLayout w:type="fixed"/>
          <w:tblCellMar>
            <w:top w:w="0" w:type="dxa"/>
            <w:left w:w="0" w:type="dxa"/>
            <w:bottom w:w="0" w:type="dxa"/>
            <w:right w:w="0" w:type="dxa"/>
          </w:tblCellMar>
        </w:tblPrEx>
        <w:trPr>
          <w:trHeight w:val="744" w:hRule="exact"/>
        </w:trPr>
        <w:tc>
          <w:tcPr>
            <w:tcW w:w="8195" w:type="dxa"/>
            <w:gridSpan w:val="3"/>
            <w:tcBorders>
              <w:top w:val="single" w:color="000000" w:sz="4" w:space="0"/>
              <w:left w:val="single" w:color="000000" w:sz="4" w:space="0"/>
              <w:bottom w:val="single" w:color="000000" w:sz="4" w:space="0"/>
              <w:right w:val="single" w:color="000000" w:sz="4" w:space="0"/>
            </w:tcBorders>
          </w:tcPr>
          <w:p>
            <w:pPr>
              <w:pStyle w:val="7"/>
              <w:bidi w:val="0"/>
              <w:ind w:firstLine="241" w:firstLineChars="100"/>
            </w:pPr>
            <w:r>
              <w:rPr>
                <w:rFonts w:hint="default"/>
              </w:rPr>
              <w:t>定义变量、类名时尽量的使用下列词汇表中的缩写</w:t>
            </w:r>
            <w:r>
              <w:t>:</w:t>
            </w:r>
          </w:p>
          <w:p>
            <w:pPr>
              <w:bidi w:val="0"/>
              <w:rPr>
                <w:rFonts w:hint="default"/>
              </w:rPr>
            </w:pPr>
          </w:p>
        </w:tc>
      </w:tr>
      <w:tr>
        <w:tblPrEx>
          <w:tblLayout w:type="fixed"/>
          <w:tblCellMar>
            <w:top w:w="0" w:type="dxa"/>
            <w:left w:w="0" w:type="dxa"/>
            <w:bottom w:w="0" w:type="dxa"/>
            <w:right w:w="0" w:type="dxa"/>
          </w:tblCellMar>
        </w:tblPrEx>
        <w:trPr>
          <w:trHeight w:val="478" w:hRule="exact"/>
        </w:trPr>
        <w:tc>
          <w:tcPr>
            <w:tcW w:w="2759" w:type="dxa"/>
            <w:tcBorders>
              <w:top w:val="single" w:color="000000" w:sz="4" w:space="0"/>
              <w:left w:val="single" w:color="000000" w:sz="4" w:space="0"/>
              <w:bottom w:val="single" w:color="000000" w:sz="4" w:space="0"/>
              <w:right w:val="single" w:color="000000" w:sz="4" w:space="0"/>
            </w:tcBorders>
            <w:shd w:val="clear" w:color="auto" w:fill="E7E6E6" w:themeFill="background2"/>
            <w:vAlign w:val="top"/>
          </w:tcPr>
          <w:p>
            <w:pPr>
              <w:bidi w:val="0"/>
              <w:jc w:val="center"/>
              <w:rPr>
                <w:rFonts w:hint="eastAsia" w:asciiTheme="minorEastAsia" w:hAnsiTheme="minorEastAsia" w:eastAsiaTheme="minorEastAsia" w:cstheme="minorEastAsia"/>
                <w:b/>
                <w:bCs/>
                <w:sz w:val="24"/>
                <w:szCs w:val="32"/>
              </w:rPr>
            </w:pPr>
            <w:r>
              <w:rPr>
                <w:rFonts w:hint="eastAsia" w:asciiTheme="minorEastAsia" w:hAnsiTheme="minorEastAsia" w:eastAsiaTheme="minorEastAsia" w:cstheme="minorEastAsia"/>
                <w:b/>
                <w:bCs/>
                <w:sz w:val="24"/>
                <w:szCs w:val="32"/>
              </w:rPr>
              <w:t>缩</w:t>
            </w:r>
            <w:r>
              <w:rPr>
                <w:rFonts w:hint="eastAsia" w:asciiTheme="minorEastAsia" w:hAnsiTheme="minorEastAsia" w:eastAsiaTheme="minorEastAsia" w:cstheme="minorEastAsia"/>
                <w:b/>
                <w:bCs/>
                <w:sz w:val="24"/>
                <w:szCs w:val="32"/>
              </w:rPr>
              <w:tab/>
            </w:r>
            <w:r>
              <w:rPr>
                <w:rFonts w:hint="eastAsia" w:asciiTheme="minorEastAsia" w:hAnsiTheme="minorEastAsia" w:eastAsiaTheme="minorEastAsia" w:cstheme="minorEastAsia"/>
                <w:b/>
                <w:bCs/>
                <w:sz w:val="24"/>
                <w:szCs w:val="32"/>
              </w:rPr>
              <w:t>写</w:t>
            </w:r>
          </w:p>
        </w:tc>
        <w:tc>
          <w:tcPr>
            <w:tcW w:w="2952" w:type="dxa"/>
            <w:tcBorders>
              <w:top w:val="single" w:color="000000" w:sz="4" w:space="0"/>
              <w:left w:val="single" w:color="000000" w:sz="4" w:space="0"/>
              <w:bottom w:val="single" w:color="000000" w:sz="4" w:space="0"/>
              <w:right w:val="single" w:color="000000" w:sz="4" w:space="0"/>
            </w:tcBorders>
            <w:shd w:val="clear" w:color="auto" w:fill="E7E6E6" w:themeFill="background2"/>
            <w:vAlign w:val="top"/>
          </w:tcPr>
          <w:p>
            <w:pPr>
              <w:bidi w:val="0"/>
              <w:jc w:val="center"/>
              <w:rPr>
                <w:rFonts w:hint="eastAsia" w:asciiTheme="minorEastAsia" w:hAnsiTheme="minorEastAsia" w:eastAsiaTheme="minorEastAsia" w:cstheme="minorEastAsia"/>
                <w:b/>
                <w:bCs/>
                <w:sz w:val="24"/>
                <w:szCs w:val="32"/>
              </w:rPr>
            </w:pPr>
            <w:r>
              <w:rPr>
                <w:rFonts w:hint="eastAsia" w:asciiTheme="minorEastAsia" w:hAnsiTheme="minorEastAsia" w:eastAsiaTheme="minorEastAsia" w:cstheme="minorEastAsia"/>
                <w:b/>
                <w:bCs/>
                <w:sz w:val="24"/>
                <w:szCs w:val="32"/>
              </w:rPr>
              <w:t>全</w:t>
            </w:r>
            <w:r>
              <w:rPr>
                <w:rFonts w:hint="eastAsia" w:asciiTheme="minorEastAsia" w:hAnsiTheme="minorEastAsia" w:eastAsiaTheme="minorEastAsia" w:cstheme="minorEastAsia"/>
                <w:b/>
                <w:bCs/>
                <w:sz w:val="24"/>
                <w:szCs w:val="32"/>
              </w:rPr>
              <w:tab/>
            </w:r>
            <w:r>
              <w:rPr>
                <w:rFonts w:hint="eastAsia" w:asciiTheme="minorEastAsia" w:hAnsiTheme="minorEastAsia" w:eastAsiaTheme="minorEastAsia" w:cstheme="minorEastAsia"/>
                <w:b/>
                <w:bCs/>
                <w:sz w:val="24"/>
                <w:szCs w:val="32"/>
              </w:rPr>
              <w:t>拼</w:t>
            </w:r>
          </w:p>
        </w:tc>
        <w:tc>
          <w:tcPr>
            <w:tcW w:w="2484" w:type="dxa"/>
            <w:tcBorders>
              <w:top w:val="single" w:color="000000" w:sz="4" w:space="0"/>
              <w:left w:val="single" w:color="000000" w:sz="4" w:space="0"/>
              <w:bottom w:val="single" w:color="000000" w:sz="4" w:space="0"/>
              <w:right w:val="single" w:color="000000" w:sz="4" w:space="0"/>
            </w:tcBorders>
            <w:shd w:val="clear" w:color="auto" w:fill="E7E6E6" w:themeFill="background2"/>
            <w:vAlign w:val="top"/>
          </w:tcPr>
          <w:p>
            <w:pPr>
              <w:bidi w:val="0"/>
              <w:jc w:val="center"/>
              <w:rPr>
                <w:rFonts w:hint="eastAsia" w:asciiTheme="minorEastAsia" w:hAnsiTheme="minorEastAsia" w:eastAsiaTheme="minorEastAsia" w:cstheme="minorEastAsia"/>
                <w:b/>
                <w:bCs/>
                <w:sz w:val="24"/>
                <w:szCs w:val="32"/>
              </w:rPr>
            </w:pPr>
            <w:r>
              <w:rPr>
                <w:rFonts w:hint="eastAsia" w:asciiTheme="minorEastAsia" w:hAnsiTheme="minorEastAsia" w:eastAsiaTheme="minorEastAsia" w:cstheme="minorEastAsia"/>
                <w:b/>
                <w:bCs/>
                <w:sz w:val="24"/>
                <w:szCs w:val="32"/>
              </w:rPr>
              <w:t>中</w:t>
            </w:r>
            <w:r>
              <w:rPr>
                <w:rFonts w:hint="eastAsia" w:asciiTheme="minorEastAsia" w:hAnsiTheme="minorEastAsia" w:eastAsiaTheme="minorEastAsia" w:cstheme="minorEastAsia"/>
                <w:b/>
                <w:bCs/>
                <w:sz w:val="24"/>
                <w:szCs w:val="32"/>
              </w:rPr>
              <w:tab/>
            </w:r>
            <w:r>
              <w:rPr>
                <w:rFonts w:hint="eastAsia" w:asciiTheme="minorEastAsia" w:hAnsiTheme="minorEastAsia" w:eastAsiaTheme="minorEastAsia" w:cstheme="minorEastAsia"/>
                <w:b/>
                <w:bCs/>
                <w:sz w:val="24"/>
                <w:szCs w:val="32"/>
              </w:rPr>
              <w:t>文</w:t>
            </w:r>
            <w:r>
              <w:rPr>
                <w:rFonts w:hint="eastAsia" w:asciiTheme="minorEastAsia" w:hAnsiTheme="minorEastAsia" w:eastAsiaTheme="minorEastAsia" w:cstheme="minorEastAsia"/>
                <w:b/>
                <w:bCs/>
                <w:sz w:val="24"/>
                <w:szCs w:val="32"/>
              </w:rPr>
              <w:tab/>
            </w:r>
            <w:r>
              <w:rPr>
                <w:rFonts w:hint="eastAsia" w:asciiTheme="minorEastAsia" w:hAnsiTheme="minorEastAsia" w:eastAsiaTheme="minorEastAsia" w:cstheme="minorEastAsia"/>
                <w:b/>
                <w:bCs/>
                <w:sz w:val="24"/>
                <w:szCs w:val="32"/>
              </w:rPr>
              <w:t>义</w:t>
            </w:r>
          </w:p>
        </w:tc>
      </w:tr>
      <w:tr>
        <w:tblPrEx>
          <w:tblLayout w:type="fixed"/>
          <w:tblCellMar>
            <w:top w:w="0" w:type="dxa"/>
            <w:left w:w="0" w:type="dxa"/>
            <w:bottom w:w="0" w:type="dxa"/>
            <w:right w:w="0" w:type="dxa"/>
          </w:tblCellMar>
        </w:tblPrEx>
        <w:trPr>
          <w:trHeight w:val="479" w:hRule="exact"/>
        </w:trPr>
        <w:tc>
          <w:tcPr>
            <w:tcW w:w="2759"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Abv</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Above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在…之上</w:t>
            </w:r>
          </w:p>
        </w:tc>
      </w:tr>
      <w:tr>
        <w:tblPrEx>
          <w:tblLayout w:type="fixed"/>
          <w:tblCellMar>
            <w:top w:w="0" w:type="dxa"/>
            <w:left w:w="0" w:type="dxa"/>
            <w:bottom w:w="0" w:type="dxa"/>
            <w:right w:w="0" w:type="dxa"/>
          </w:tblCellMar>
        </w:tblPrEx>
        <w:trPr>
          <w:trHeight w:val="478" w:hRule="exact"/>
        </w:trPr>
        <w:tc>
          <w:tcPr>
            <w:tcW w:w="2759"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Absol</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Absolute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绝对的</w:t>
            </w:r>
          </w:p>
        </w:tc>
      </w:tr>
      <w:tr>
        <w:tblPrEx>
          <w:tblLayout w:type="fixed"/>
          <w:tblCellMar>
            <w:top w:w="0" w:type="dxa"/>
            <w:left w:w="0" w:type="dxa"/>
            <w:bottom w:w="0" w:type="dxa"/>
            <w:right w:w="0" w:type="dxa"/>
          </w:tblCellMar>
        </w:tblPrEx>
        <w:trPr>
          <w:trHeight w:val="478" w:hRule="exact"/>
        </w:trPr>
        <w:tc>
          <w:tcPr>
            <w:tcW w:w="2759"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Acpt</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Accept</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接受、适合</w:t>
            </w:r>
          </w:p>
        </w:tc>
      </w:tr>
      <w:tr>
        <w:tblPrEx>
          <w:tblLayout w:type="fixed"/>
          <w:tblCellMar>
            <w:top w:w="0" w:type="dxa"/>
            <w:left w:w="0" w:type="dxa"/>
            <w:bottom w:w="0" w:type="dxa"/>
            <w:right w:w="0" w:type="dxa"/>
          </w:tblCellMar>
        </w:tblPrEx>
        <w:trPr>
          <w:trHeight w:val="479" w:hRule="exact"/>
        </w:trPr>
        <w:tc>
          <w:tcPr>
            <w:tcW w:w="2759"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Acct</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Account</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帐号</w:t>
            </w:r>
          </w:p>
        </w:tc>
      </w:tr>
      <w:tr>
        <w:tblPrEx>
          <w:tblLayout w:type="fixed"/>
          <w:tblCellMar>
            <w:top w:w="0" w:type="dxa"/>
            <w:left w:w="0" w:type="dxa"/>
            <w:bottom w:w="0" w:type="dxa"/>
            <w:right w:w="0" w:type="dxa"/>
          </w:tblCellMar>
        </w:tblPrEx>
        <w:trPr>
          <w:trHeight w:val="478" w:hRule="exact"/>
        </w:trPr>
        <w:tc>
          <w:tcPr>
            <w:tcW w:w="2759"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Acc</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Access</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访问</w:t>
            </w:r>
          </w:p>
        </w:tc>
      </w:tr>
      <w:tr>
        <w:tblPrEx>
          <w:tblLayout w:type="fixed"/>
          <w:tblCellMar>
            <w:top w:w="0" w:type="dxa"/>
            <w:left w:w="0" w:type="dxa"/>
            <w:bottom w:w="0" w:type="dxa"/>
            <w:right w:w="0" w:type="dxa"/>
          </w:tblCellMar>
        </w:tblPrEx>
        <w:trPr>
          <w:trHeight w:val="478" w:hRule="exact"/>
        </w:trPr>
        <w:tc>
          <w:tcPr>
            <w:tcW w:w="2759"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Actn</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Action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行动、动作</w:t>
            </w:r>
          </w:p>
        </w:tc>
      </w:tr>
      <w:tr>
        <w:tblPrEx>
          <w:tblLayout w:type="fixed"/>
          <w:tblCellMar>
            <w:top w:w="0" w:type="dxa"/>
            <w:left w:w="0" w:type="dxa"/>
            <w:bottom w:w="0" w:type="dxa"/>
            <w:right w:w="0" w:type="dxa"/>
          </w:tblCellMar>
        </w:tblPrEx>
        <w:trPr>
          <w:trHeight w:val="479" w:hRule="exact"/>
        </w:trPr>
        <w:tc>
          <w:tcPr>
            <w:tcW w:w="2759"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Actv</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Active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活动地</w:t>
            </w:r>
          </w:p>
        </w:tc>
      </w:tr>
      <w:tr>
        <w:tblPrEx>
          <w:tblLayout w:type="fixed"/>
          <w:tblCellMar>
            <w:top w:w="0" w:type="dxa"/>
            <w:left w:w="0" w:type="dxa"/>
            <w:bottom w:w="0" w:type="dxa"/>
            <w:right w:w="0" w:type="dxa"/>
          </w:tblCellMar>
        </w:tblPrEx>
        <w:trPr>
          <w:trHeight w:val="478" w:hRule="exact"/>
        </w:trPr>
        <w:tc>
          <w:tcPr>
            <w:tcW w:w="2759"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Addr</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Address</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地址</w:t>
            </w:r>
          </w:p>
        </w:tc>
      </w:tr>
      <w:tr>
        <w:tblPrEx>
          <w:tblLayout w:type="fixed"/>
          <w:tblCellMar>
            <w:top w:w="0" w:type="dxa"/>
            <w:left w:w="0" w:type="dxa"/>
            <w:bottom w:w="0" w:type="dxa"/>
            <w:right w:w="0" w:type="dxa"/>
          </w:tblCellMar>
        </w:tblPrEx>
        <w:trPr>
          <w:trHeight w:val="479" w:hRule="exact"/>
        </w:trPr>
        <w:tc>
          <w:tcPr>
            <w:tcW w:w="2759"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Adv</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Addvance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高级地</w:t>
            </w:r>
          </w:p>
        </w:tc>
      </w:tr>
    </w:tbl>
    <w:p>
      <w:pPr>
        <w:bidi w:val="0"/>
        <w:jc w:val="center"/>
        <w:rPr>
          <w:rFonts w:hint="eastAsia" w:asciiTheme="minorEastAsia" w:hAnsiTheme="minorEastAsia" w:eastAsiaTheme="minorEastAsia" w:cstheme="minorEastAsia"/>
          <w:sz w:val="24"/>
          <w:szCs w:val="32"/>
        </w:rPr>
        <w:sectPr>
          <w:pgSz w:w="11900" w:h="16840"/>
          <w:pgMar w:top="1120" w:right="1240" w:bottom="1380" w:left="1560" w:header="869" w:footer="1186" w:gutter="0"/>
        </w:sectPr>
      </w:pPr>
    </w:p>
    <w:p>
      <w:pPr>
        <w:bidi w:val="0"/>
        <w:jc w:val="center"/>
        <w:rPr>
          <w:rFonts w:hint="eastAsia" w:asciiTheme="minorEastAsia" w:hAnsiTheme="minorEastAsia" w:eastAsiaTheme="minorEastAsia" w:cstheme="minorEastAsia"/>
          <w:sz w:val="24"/>
          <w:szCs w:val="32"/>
        </w:rPr>
      </w:pPr>
    </w:p>
    <w:tbl>
      <w:tblPr>
        <w:tblStyle w:val="12"/>
        <w:tblW w:w="7920" w:type="dxa"/>
        <w:tblInd w:w="592" w:type="dxa"/>
        <w:tblLayout w:type="fixed"/>
        <w:tblCellMar>
          <w:top w:w="0" w:type="dxa"/>
          <w:left w:w="0" w:type="dxa"/>
          <w:bottom w:w="0" w:type="dxa"/>
          <w:right w:w="0" w:type="dxa"/>
        </w:tblCellMar>
      </w:tblPr>
      <w:tblGrid>
        <w:gridCol w:w="2484"/>
        <w:gridCol w:w="2952"/>
        <w:gridCol w:w="2484"/>
      </w:tblGrid>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Appl</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Application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应用</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Buf</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Buffer</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缓冲</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Cb</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Callback</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回叫、复查</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Cnf</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Confirmation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确认</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Comm</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Communication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通讯</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Comp</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Component</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构件、组件</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Cond</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Condition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条件</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Conf</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Configuration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配置、结构</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Conn</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Connection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连接</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Db</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Database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数据库</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Desc</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Description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描述</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Deta</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Detail</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详细描述</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Dest</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Destination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目的</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Dev</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Device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装置、设备</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Diag</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Diagnostics</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诊断</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Dir</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Directory</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目录</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Env</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Environment</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环境</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Err</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Error</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错误</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Hex</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Hexadecimal</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16 进制</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Id</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Identifier</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标识符</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Impl</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Implementation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执行、实现</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Inpt</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Input</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输入</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Ind</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Indication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指示、迹象</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Indent</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Indentation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缩进</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Init</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Initialize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初始化</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Intro</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Introduction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介绍、初步</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It</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Iterator</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迭代</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LineNo</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Line Number</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行序号</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Max</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Maximum</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最大</w:t>
            </w:r>
          </w:p>
        </w:tc>
      </w:tr>
    </w:tbl>
    <w:p>
      <w:pPr>
        <w:bidi w:val="0"/>
        <w:jc w:val="center"/>
        <w:rPr>
          <w:rFonts w:hint="eastAsia" w:asciiTheme="minorEastAsia" w:hAnsiTheme="minorEastAsia" w:eastAsiaTheme="minorEastAsia" w:cstheme="minorEastAsia"/>
          <w:sz w:val="24"/>
          <w:szCs w:val="32"/>
        </w:rPr>
        <w:sectPr>
          <w:pgSz w:w="11900" w:h="16840"/>
          <w:pgMar w:top="1120" w:right="1240" w:bottom="1380" w:left="1560" w:header="869" w:footer="1186" w:gutter="0"/>
        </w:sectPr>
      </w:pPr>
    </w:p>
    <w:p>
      <w:pPr>
        <w:bidi w:val="0"/>
        <w:jc w:val="center"/>
        <w:rPr>
          <w:rFonts w:hint="eastAsia" w:asciiTheme="minorEastAsia" w:hAnsiTheme="minorEastAsia" w:eastAsiaTheme="minorEastAsia" w:cstheme="minorEastAsia"/>
          <w:sz w:val="24"/>
          <w:szCs w:val="32"/>
        </w:rPr>
      </w:pPr>
    </w:p>
    <w:tbl>
      <w:tblPr>
        <w:tblStyle w:val="12"/>
        <w:tblW w:w="7920" w:type="dxa"/>
        <w:tblInd w:w="592" w:type="dxa"/>
        <w:tblLayout w:type="fixed"/>
        <w:tblCellMar>
          <w:top w:w="0" w:type="dxa"/>
          <w:left w:w="0" w:type="dxa"/>
          <w:bottom w:w="0" w:type="dxa"/>
          <w:right w:w="0" w:type="dxa"/>
        </w:tblCellMar>
      </w:tblPr>
      <w:tblGrid>
        <w:gridCol w:w="2484"/>
        <w:gridCol w:w="2952"/>
        <w:gridCol w:w="2484"/>
      </w:tblGrid>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Mem</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Memory</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记忆体</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Mgmt</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Managment</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管理</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Mgr</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Manager</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管理员、经理</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Min</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Minimum</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最小</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Msg</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Message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信息、消息</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MsgQ</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Message Queue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消息队列</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Mux</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Multiplexer</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多路、复路</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Ne</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Network element</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网络元素</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NumOf</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Number Of</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Obj</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Object</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对象、物件、目标</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Op</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Operation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操作、运算</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Outpt</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Output</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输出</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Param</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Parameter</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参数</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Pos</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Position</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位置</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Prev</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Previous</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在….之前</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Proc</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Procedure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过程</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Prog</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Program</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程序</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Prj</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Project</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项目</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Ptr</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Pointer</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指针、指示器</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Recv</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Receive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收到、接收</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Ref</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Reference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涉及、参考、引用</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Reg</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Register</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注册</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Req</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Request</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请求</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Resp</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Response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回应</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Sec</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Seconds</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秒</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Seq</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Sequence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序列</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Srv</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Server</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服务端</w:t>
            </w:r>
          </w:p>
        </w:tc>
      </w:tr>
      <w:tr>
        <w:tblPrEx>
          <w:tblLayout w:type="fixed"/>
          <w:tblCellMar>
            <w:top w:w="0" w:type="dxa"/>
            <w:left w:w="0" w:type="dxa"/>
            <w:bottom w:w="0" w:type="dxa"/>
            <w:right w:w="0" w:type="dxa"/>
          </w:tblCellMar>
        </w:tblPrEx>
        <w:trPr>
          <w:trHeight w:val="478"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Tmp</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Temporary</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临时、暂时</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Val</w:t>
            </w:r>
          </w:p>
        </w:tc>
        <w:tc>
          <w:tcPr>
            <w:tcW w:w="2952" w:type="dxa"/>
            <w:tcBorders>
              <w:top w:val="single" w:color="000000" w:sz="4" w:space="0"/>
              <w:left w:val="single" w:color="000000" w:sz="4" w:space="0"/>
              <w:bottom w:val="single" w:color="000000" w:sz="4" w:space="0"/>
              <w:right w:val="single" w:color="000000" w:sz="4" w:space="0"/>
            </w:tcBorders>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Value</w:t>
            </w:r>
          </w:p>
        </w:tc>
        <w:tc>
          <w:tcPr>
            <w:tcW w:w="2484" w:type="dxa"/>
            <w:tcBorders>
              <w:top w:val="single" w:color="000000" w:sz="4" w:space="0"/>
              <w:left w:val="single" w:color="000000" w:sz="4" w:space="0"/>
              <w:bottom w:val="single" w:color="000000" w:sz="4" w:space="0"/>
              <w:right w:val="single" w:color="000000" w:sz="4" w:space="0"/>
            </w:tcBorders>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值</w:t>
            </w:r>
          </w:p>
        </w:tc>
      </w:tr>
      <w:tr>
        <w:tblPrEx>
          <w:tblLayout w:type="fixed"/>
          <w:tblCellMar>
            <w:top w:w="0" w:type="dxa"/>
            <w:left w:w="0" w:type="dxa"/>
            <w:bottom w:w="0" w:type="dxa"/>
            <w:right w:w="0" w:type="dxa"/>
          </w:tblCellMar>
        </w:tblPrEx>
        <w:trPr>
          <w:trHeight w:val="479" w:hRule="exact"/>
        </w:trPr>
        <w:tc>
          <w:tcPr>
            <w:tcW w:w="2484" w:type="dxa"/>
            <w:tcBorders>
              <w:top w:val="single" w:color="000000" w:sz="4" w:space="0"/>
              <w:left w:val="single" w:color="000000" w:sz="4" w:space="0"/>
              <w:bottom w:val="single" w:color="000000" w:sz="4" w:space="0"/>
              <w:right w:val="single" w:color="000000" w:sz="4" w:space="0"/>
            </w:tcBorders>
            <w:vAlign w:val="top"/>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Vec</w:t>
            </w:r>
          </w:p>
        </w:tc>
        <w:tc>
          <w:tcPr>
            <w:tcW w:w="2952" w:type="dxa"/>
            <w:tcBorders>
              <w:top w:val="single" w:color="000000" w:sz="4" w:space="0"/>
              <w:left w:val="single" w:color="000000" w:sz="4" w:space="0"/>
              <w:bottom w:val="single" w:color="000000" w:sz="4" w:space="0"/>
              <w:right w:val="single" w:color="000000" w:sz="4" w:space="0"/>
            </w:tcBorders>
            <w:vAlign w:val="top"/>
          </w:tcPr>
          <w:p>
            <w:pPr>
              <w:bidi w:val="0"/>
              <w:jc w:val="center"/>
              <w:rPr>
                <w:rFonts w:hint="default" w:ascii="Times New Roman" w:hAnsi="Times New Roman" w:cs="Times New Roman" w:eastAsiaTheme="minorEastAsia"/>
                <w:sz w:val="24"/>
                <w:szCs w:val="32"/>
              </w:rPr>
            </w:pPr>
            <w:r>
              <w:rPr>
                <w:rFonts w:hint="default" w:ascii="Times New Roman" w:hAnsi="Times New Roman" w:cs="Times New Roman" w:eastAsiaTheme="minorEastAsia"/>
                <w:sz w:val="24"/>
                <w:szCs w:val="32"/>
              </w:rPr>
              <w:t>Vector</w:t>
            </w:r>
          </w:p>
        </w:tc>
        <w:tc>
          <w:tcPr>
            <w:tcW w:w="2484" w:type="dxa"/>
            <w:tcBorders>
              <w:top w:val="single" w:color="000000" w:sz="4" w:space="0"/>
              <w:left w:val="single" w:color="000000" w:sz="4" w:space="0"/>
              <w:bottom w:val="single" w:color="000000" w:sz="4" w:space="0"/>
              <w:right w:val="single" w:color="000000" w:sz="4" w:space="0"/>
            </w:tcBorders>
            <w:vAlign w:val="top"/>
          </w:tcPr>
          <w:p>
            <w:pPr>
              <w:bidi w:val="0"/>
              <w:jc w:val="center"/>
              <w:rPr>
                <w:rFonts w:hint="eastAsia" w:asciiTheme="minorEastAsia" w:hAnsiTheme="minorEastAsia" w:eastAsiaTheme="minorEastAsia" w:cstheme="minorEastAsia"/>
                <w:sz w:val="24"/>
                <w:szCs w:val="32"/>
              </w:rPr>
            </w:pPr>
            <w:r>
              <w:rPr>
                <w:rFonts w:hint="eastAsia" w:asciiTheme="minorEastAsia" w:hAnsiTheme="minorEastAsia" w:eastAsiaTheme="minorEastAsia" w:cstheme="minorEastAsia"/>
                <w:sz w:val="24"/>
                <w:szCs w:val="32"/>
              </w:rPr>
              <w:t>向量、矢量</w:t>
            </w:r>
          </w:p>
        </w:tc>
      </w:tr>
    </w:tbl>
    <w:tbl>
      <w:tblPr>
        <w:tblStyle w:val="12"/>
        <w:tblpPr w:leftFromText="180" w:rightFromText="180" w:vertAnchor="text" w:horzAnchor="page" w:tblpX="1516" w:tblpY="256"/>
        <w:tblOverlap w:val="never"/>
        <w:tblW w:w="9587" w:type="dxa"/>
        <w:tblInd w:w="0" w:type="dxa"/>
        <w:tblLayout w:type="fixed"/>
        <w:tblCellMar>
          <w:top w:w="0" w:type="dxa"/>
          <w:left w:w="0" w:type="dxa"/>
          <w:bottom w:w="0" w:type="dxa"/>
          <w:right w:w="0" w:type="dxa"/>
        </w:tblCellMar>
      </w:tblPr>
      <w:tblGrid>
        <w:gridCol w:w="2865"/>
        <w:gridCol w:w="2880"/>
        <w:gridCol w:w="3842"/>
      </w:tblGrid>
      <w:tr>
        <w:tblPrEx>
          <w:tblLayout w:type="fixed"/>
          <w:tblCellMar>
            <w:top w:w="0" w:type="dxa"/>
            <w:left w:w="0" w:type="dxa"/>
            <w:bottom w:w="0" w:type="dxa"/>
            <w:right w:w="0" w:type="dxa"/>
          </w:tblCellMar>
        </w:tblPrEx>
        <w:trPr>
          <w:trHeight w:val="799" w:hRule="exact"/>
        </w:trPr>
        <w:tc>
          <w:tcPr>
            <w:tcW w:w="9587" w:type="dxa"/>
            <w:gridSpan w:val="3"/>
            <w:tcBorders>
              <w:top w:val="single" w:color="000000" w:sz="4" w:space="0"/>
              <w:left w:val="single" w:color="000000" w:sz="4" w:space="0"/>
              <w:bottom w:val="single" w:color="000000" w:sz="4" w:space="0"/>
              <w:right w:val="single" w:color="000000" w:sz="4" w:space="0"/>
            </w:tcBorders>
          </w:tcPr>
          <w:p>
            <w:pPr>
              <w:pStyle w:val="7"/>
              <w:bidi w:val="0"/>
              <w:ind w:firstLine="241" w:firstLineChars="100"/>
              <w:rPr>
                <w:rFonts w:hint="default"/>
              </w:rPr>
            </w:pPr>
            <w:r>
              <w:t>常用 AWT/SWING 类命名标准</w:t>
            </w:r>
            <w:r>
              <w:rPr>
                <w:rFonts w:hint="eastAsia"/>
                <w:lang w:eastAsia="zh-CN"/>
              </w:rPr>
              <w:t>（</w:t>
            </w:r>
            <w:r>
              <w:rPr>
                <w:rFonts w:hint="default"/>
              </w:rPr>
              <w:t>组件名一般作为定语放在功能前</w:t>
            </w:r>
            <w:r>
              <w:rPr>
                <w:rFonts w:hint="eastAsia"/>
                <w:lang w:eastAsia="zh-CN"/>
              </w:rPr>
              <w:t>）</w:t>
            </w:r>
          </w:p>
        </w:tc>
      </w:tr>
      <w:tr>
        <w:tblPrEx>
          <w:tblLayout w:type="fixed"/>
          <w:tblCellMar>
            <w:top w:w="0" w:type="dxa"/>
            <w:left w:w="0" w:type="dxa"/>
            <w:bottom w:w="0" w:type="dxa"/>
            <w:right w:w="0" w:type="dxa"/>
          </w:tblCellMar>
        </w:tblPrEx>
        <w:trPr>
          <w:trHeight w:val="478" w:hRule="exact"/>
        </w:trPr>
        <w:tc>
          <w:tcPr>
            <w:tcW w:w="2865" w:type="dxa"/>
            <w:tcBorders>
              <w:top w:val="single" w:color="000000" w:sz="4" w:space="0"/>
              <w:left w:val="single" w:color="000000" w:sz="4" w:space="0"/>
              <w:bottom w:val="single" w:color="000000" w:sz="4" w:space="0"/>
              <w:right w:val="single" w:color="000000" w:sz="4" w:space="0"/>
            </w:tcBorders>
            <w:shd w:val="clear" w:color="auto" w:fill="E7E6E6" w:themeFill="background2"/>
            <w:vAlign w:val="top"/>
          </w:tcPr>
          <w:p>
            <w:pPr>
              <w:bidi w:val="0"/>
              <w:jc w:val="center"/>
              <w:rPr>
                <w:rFonts w:hint="default"/>
                <w:b/>
                <w:bCs/>
                <w:sz w:val="24"/>
                <w:szCs w:val="32"/>
              </w:rPr>
            </w:pPr>
            <w:r>
              <w:rPr>
                <w:rFonts w:hint="default"/>
                <w:b/>
                <w:bCs/>
                <w:sz w:val="24"/>
                <w:szCs w:val="32"/>
              </w:rPr>
              <w:t>缩</w:t>
            </w:r>
            <w:r>
              <w:rPr>
                <w:rFonts w:hint="default"/>
                <w:b/>
                <w:bCs/>
                <w:sz w:val="24"/>
                <w:szCs w:val="32"/>
              </w:rPr>
              <w:tab/>
            </w:r>
            <w:r>
              <w:rPr>
                <w:rFonts w:hint="default"/>
                <w:b/>
                <w:bCs/>
                <w:sz w:val="24"/>
                <w:szCs w:val="32"/>
              </w:rPr>
              <w:t>写</w:t>
            </w:r>
          </w:p>
        </w:tc>
        <w:tc>
          <w:tcPr>
            <w:tcW w:w="2880" w:type="dxa"/>
            <w:tcBorders>
              <w:top w:val="single" w:color="000000" w:sz="4" w:space="0"/>
              <w:left w:val="single" w:color="000000" w:sz="4" w:space="0"/>
              <w:bottom w:val="single" w:color="000000" w:sz="4" w:space="0"/>
              <w:right w:val="single" w:color="000000" w:sz="4" w:space="0"/>
            </w:tcBorders>
            <w:shd w:val="clear" w:color="auto" w:fill="E7E6E6" w:themeFill="background2"/>
            <w:vAlign w:val="top"/>
          </w:tcPr>
          <w:p>
            <w:pPr>
              <w:bidi w:val="0"/>
              <w:jc w:val="center"/>
              <w:rPr>
                <w:rFonts w:hint="default"/>
                <w:b/>
                <w:bCs/>
                <w:sz w:val="24"/>
                <w:szCs w:val="32"/>
              </w:rPr>
            </w:pPr>
            <w:r>
              <w:rPr>
                <w:rFonts w:hint="default"/>
                <w:b/>
                <w:bCs/>
                <w:sz w:val="24"/>
                <w:szCs w:val="32"/>
              </w:rPr>
              <w:t>类</w:t>
            </w:r>
            <w:r>
              <w:rPr>
                <w:rFonts w:hint="default"/>
                <w:b/>
                <w:bCs/>
                <w:sz w:val="24"/>
                <w:szCs w:val="32"/>
              </w:rPr>
              <w:tab/>
            </w:r>
            <w:r>
              <w:rPr>
                <w:rFonts w:hint="default"/>
                <w:b/>
                <w:bCs/>
                <w:sz w:val="24"/>
                <w:szCs w:val="32"/>
              </w:rPr>
              <w:t>名</w:t>
            </w:r>
          </w:p>
        </w:tc>
        <w:tc>
          <w:tcPr>
            <w:tcW w:w="3842" w:type="dxa"/>
            <w:tcBorders>
              <w:top w:val="single" w:color="000000" w:sz="4" w:space="0"/>
              <w:left w:val="single" w:color="000000" w:sz="4" w:space="0"/>
              <w:bottom w:val="single" w:color="000000" w:sz="4" w:space="0"/>
              <w:right w:val="single" w:color="000000" w:sz="4" w:space="0"/>
            </w:tcBorders>
            <w:shd w:val="clear" w:color="auto" w:fill="E7E6E6" w:themeFill="background2"/>
            <w:vAlign w:val="top"/>
          </w:tcPr>
          <w:p>
            <w:pPr>
              <w:bidi w:val="0"/>
              <w:jc w:val="center"/>
              <w:rPr>
                <w:rFonts w:hint="default"/>
                <w:b/>
                <w:bCs/>
                <w:sz w:val="24"/>
                <w:szCs w:val="32"/>
              </w:rPr>
            </w:pPr>
            <w:r>
              <w:rPr>
                <w:rFonts w:hint="default"/>
                <w:b/>
                <w:bCs/>
                <w:sz w:val="24"/>
                <w:szCs w:val="32"/>
              </w:rPr>
              <w:t>中</w:t>
            </w:r>
            <w:r>
              <w:rPr>
                <w:rFonts w:hint="default"/>
                <w:b/>
                <w:bCs/>
                <w:sz w:val="24"/>
                <w:szCs w:val="32"/>
              </w:rPr>
              <w:tab/>
            </w:r>
            <w:r>
              <w:rPr>
                <w:rFonts w:hint="default"/>
                <w:b/>
                <w:bCs/>
                <w:sz w:val="24"/>
                <w:szCs w:val="32"/>
              </w:rPr>
              <w:t>文</w:t>
            </w:r>
            <w:r>
              <w:rPr>
                <w:rFonts w:hint="default"/>
                <w:b/>
                <w:bCs/>
                <w:sz w:val="24"/>
                <w:szCs w:val="32"/>
              </w:rPr>
              <w:tab/>
            </w:r>
            <w:r>
              <w:rPr>
                <w:rFonts w:hint="default"/>
                <w:b/>
                <w:bCs/>
                <w:sz w:val="24"/>
                <w:szCs w:val="32"/>
              </w:rPr>
              <w:t>义</w:t>
            </w:r>
          </w:p>
        </w:tc>
      </w:tr>
      <w:tr>
        <w:tblPrEx>
          <w:tblLayout w:type="fixed"/>
          <w:tblCellMar>
            <w:top w:w="0" w:type="dxa"/>
            <w:left w:w="0" w:type="dxa"/>
            <w:bottom w:w="0" w:type="dxa"/>
            <w:right w:w="0" w:type="dxa"/>
          </w:tblCellMar>
        </w:tblPrEx>
        <w:trPr>
          <w:trHeight w:val="479" w:hRule="exact"/>
        </w:trPr>
        <w:tc>
          <w:tcPr>
            <w:tcW w:w="2865"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btn</w:t>
            </w:r>
          </w:p>
        </w:tc>
        <w:tc>
          <w:tcPr>
            <w:tcW w:w="2880"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Button</w:t>
            </w:r>
          </w:p>
        </w:tc>
        <w:tc>
          <w:tcPr>
            <w:tcW w:w="3842"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rFonts w:hint="default"/>
                <w:sz w:val="24"/>
                <w:szCs w:val="32"/>
              </w:rPr>
              <w:t>按钮</w:t>
            </w:r>
          </w:p>
        </w:tc>
      </w:tr>
      <w:tr>
        <w:tblPrEx>
          <w:tblLayout w:type="fixed"/>
          <w:tblCellMar>
            <w:top w:w="0" w:type="dxa"/>
            <w:left w:w="0" w:type="dxa"/>
            <w:bottom w:w="0" w:type="dxa"/>
            <w:right w:w="0" w:type="dxa"/>
          </w:tblCellMar>
        </w:tblPrEx>
        <w:trPr>
          <w:trHeight w:val="478" w:hRule="exact"/>
        </w:trPr>
        <w:tc>
          <w:tcPr>
            <w:tcW w:w="2865"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frm</w:t>
            </w:r>
          </w:p>
        </w:tc>
        <w:tc>
          <w:tcPr>
            <w:tcW w:w="2880"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Frame</w:t>
            </w:r>
          </w:p>
        </w:tc>
        <w:tc>
          <w:tcPr>
            <w:tcW w:w="3842"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rFonts w:hint="default"/>
                <w:sz w:val="24"/>
                <w:szCs w:val="32"/>
              </w:rPr>
              <w:t>框架</w:t>
            </w:r>
          </w:p>
        </w:tc>
      </w:tr>
      <w:tr>
        <w:tblPrEx>
          <w:tblLayout w:type="fixed"/>
          <w:tblCellMar>
            <w:top w:w="0" w:type="dxa"/>
            <w:left w:w="0" w:type="dxa"/>
            <w:bottom w:w="0" w:type="dxa"/>
            <w:right w:w="0" w:type="dxa"/>
          </w:tblCellMar>
        </w:tblPrEx>
        <w:trPr>
          <w:trHeight w:val="478" w:hRule="exact"/>
        </w:trPr>
        <w:tc>
          <w:tcPr>
            <w:tcW w:w="2865"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lab</w:t>
            </w:r>
          </w:p>
        </w:tc>
        <w:tc>
          <w:tcPr>
            <w:tcW w:w="2880"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Label</w:t>
            </w:r>
          </w:p>
        </w:tc>
        <w:tc>
          <w:tcPr>
            <w:tcW w:w="3842"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rFonts w:hint="default"/>
                <w:sz w:val="24"/>
                <w:szCs w:val="32"/>
              </w:rPr>
              <w:t>标签</w:t>
            </w:r>
          </w:p>
        </w:tc>
      </w:tr>
      <w:tr>
        <w:tblPrEx>
          <w:tblLayout w:type="fixed"/>
          <w:tblCellMar>
            <w:top w:w="0" w:type="dxa"/>
            <w:left w:w="0" w:type="dxa"/>
            <w:bottom w:w="0" w:type="dxa"/>
            <w:right w:w="0" w:type="dxa"/>
          </w:tblCellMar>
        </w:tblPrEx>
        <w:trPr>
          <w:trHeight w:val="479" w:hRule="exact"/>
        </w:trPr>
        <w:tc>
          <w:tcPr>
            <w:tcW w:w="2865"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mnu</w:t>
            </w:r>
          </w:p>
        </w:tc>
        <w:tc>
          <w:tcPr>
            <w:tcW w:w="2880"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Menu</w:t>
            </w:r>
          </w:p>
        </w:tc>
        <w:tc>
          <w:tcPr>
            <w:tcW w:w="3842"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rFonts w:hint="default"/>
                <w:sz w:val="24"/>
                <w:szCs w:val="32"/>
              </w:rPr>
              <w:t>菜单</w:t>
            </w:r>
          </w:p>
        </w:tc>
      </w:tr>
      <w:tr>
        <w:tblPrEx>
          <w:tblLayout w:type="fixed"/>
          <w:tblCellMar>
            <w:top w:w="0" w:type="dxa"/>
            <w:left w:w="0" w:type="dxa"/>
            <w:bottom w:w="0" w:type="dxa"/>
            <w:right w:w="0" w:type="dxa"/>
          </w:tblCellMar>
        </w:tblPrEx>
        <w:trPr>
          <w:trHeight w:val="478" w:hRule="exact"/>
        </w:trPr>
        <w:tc>
          <w:tcPr>
            <w:tcW w:w="2865"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mnuBar</w:t>
            </w:r>
          </w:p>
        </w:tc>
        <w:tc>
          <w:tcPr>
            <w:tcW w:w="2880"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MenuBar</w:t>
            </w:r>
          </w:p>
        </w:tc>
        <w:tc>
          <w:tcPr>
            <w:tcW w:w="3842"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rFonts w:hint="default"/>
                <w:sz w:val="24"/>
                <w:szCs w:val="32"/>
              </w:rPr>
              <w:t>菜单条</w:t>
            </w:r>
          </w:p>
        </w:tc>
      </w:tr>
      <w:tr>
        <w:tblPrEx>
          <w:tblLayout w:type="fixed"/>
          <w:tblCellMar>
            <w:top w:w="0" w:type="dxa"/>
            <w:left w:w="0" w:type="dxa"/>
            <w:bottom w:w="0" w:type="dxa"/>
            <w:right w:w="0" w:type="dxa"/>
          </w:tblCellMar>
        </w:tblPrEx>
        <w:trPr>
          <w:trHeight w:val="478" w:hRule="exact"/>
        </w:trPr>
        <w:tc>
          <w:tcPr>
            <w:tcW w:w="2865"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mnuItem</w:t>
            </w:r>
          </w:p>
        </w:tc>
        <w:tc>
          <w:tcPr>
            <w:tcW w:w="2880"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MenuItem</w:t>
            </w:r>
          </w:p>
        </w:tc>
        <w:tc>
          <w:tcPr>
            <w:tcW w:w="3842"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rFonts w:hint="default"/>
                <w:sz w:val="24"/>
                <w:szCs w:val="32"/>
              </w:rPr>
              <w:t>菜单项</w:t>
            </w:r>
          </w:p>
        </w:tc>
      </w:tr>
      <w:tr>
        <w:tblPrEx>
          <w:tblLayout w:type="fixed"/>
          <w:tblCellMar>
            <w:top w:w="0" w:type="dxa"/>
            <w:left w:w="0" w:type="dxa"/>
            <w:bottom w:w="0" w:type="dxa"/>
            <w:right w:w="0" w:type="dxa"/>
          </w:tblCellMar>
        </w:tblPrEx>
        <w:trPr>
          <w:trHeight w:val="479" w:hRule="exact"/>
        </w:trPr>
        <w:tc>
          <w:tcPr>
            <w:tcW w:w="2865"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pane</w:t>
            </w:r>
          </w:p>
        </w:tc>
        <w:tc>
          <w:tcPr>
            <w:tcW w:w="2880"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Panel</w:t>
            </w:r>
          </w:p>
        </w:tc>
        <w:tc>
          <w:tcPr>
            <w:tcW w:w="3842"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rFonts w:hint="default"/>
                <w:sz w:val="24"/>
                <w:szCs w:val="32"/>
              </w:rPr>
              <w:t>面板</w:t>
            </w:r>
          </w:p>
        </w:tc>
      </w:tr>
      <w:tr>
        <w:tblPrEx>
          <w:tblLayout w:type="fixed"/>
          <w:tblCellMar>
            <w:top w:w="0" w:type="dxa"/>
            <w:left w:w="0" w:type="dxa"/>
            <w:bottom w:w="0" w:type="dxa"/>
            <w:right w:w="0" w:type="dxa"/>
          </w:tblCellMar>
        </w:tblPrEx>
        <w:trPr>
          <w:trHeight w:val="478" w:hRule="exact"/>
        </w:trPr>
        <w:tc>
          <w:tcPr>
            <w:tcW w:w="2865"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scroBar</w:t>
            </w:r>
          </w:p>
        </w:tc>
        <w:tc>
          <w:tcPr>
            <w:tcW w:w="2880"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scrollBar</w:t>
            </w:r>
          </w:p>
        </w:tc>
        <w:tc>
          <w:tcPr>
            <w:tcW w:w="3842"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rFonts w:hint="default"/>
                <w:sz w:val="24"/>
                <w:szCs w:val="32"/>
              </w:rPr>
              <w:t>滚动条</w:t>
            </w:r>
          </w:p>
        </w:tc>
      </w:tr>
      <w:tr>
        <w:tblPrEx>
          <w:tblLayout w:type="fixed"/>
          <w:tblCellMar>
            <w:top w:w="0" w:type="dxa"/>
            <w:left w:w="0" w:type="dxa"/>
            <w:bottom w:w="0" w:type="dxa"/>
            <w:right w:w="0" w:type="dxa"/>
          </w:tblCellMar>
        </w:tblPrEx>
        <w:trPr>
          <w:trHeight w:val="478" w:hRule="exact"/>
        </w:trPr>
        <w:tc>
          <w:tcPr>
            <w:tcW w:w="2865"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scroPane</w:t>
            </w:r>
          </w:p>
        </w:tc>
        <w:tc>
          <w:tcPr>
            <w:tcW w:w="2880"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ScrollPanel</w:t>
            </w:r>
          </w:p>
        </w:tc>
        <w:tc>
          <w:tcPr>
            <w:tcW w:w="3842"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rFonts w:hint="default"/>
                <w:sz w:val="24"/>
                <w:szCs w:val="32"/>
              </w:rPr>
              <w:t>滚动条面板</w:t>
            </w:r>
          </w:p>
        </w:tc>
      </w:tr>
      <w:tr>
        <w:tblPrEx>
          <w:tblLayout w:type="fixed"/>
          <w:tblCellMar>
            <w:top w:w="0" w:type="dxa"/>
            <w:left w:w="0" w:type="dxa"/>
            <w:bottom w:w="0" w:type="dxa"/>
            <w:right w:w="0" w:type="dxa"/>
          </w:tblCellMar>
        </w:tblPrEx>
        <w:trPr>
          <w:trHeight w:val="479" w:hRule="exact"/>
        </w:trPr>
        <w:tc>
          <w:tcPr>
            <w:tcW w:w="2865"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txtArea</w:t>
            </w:r>
          </w:p>
        </w:tc>
        <w:tc>
          <w:tcPr>
            <w:tcW w:w="2880"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TextArea</w:t>
            </w:r>
          </w:p>
        </w:tc>
        <w:tc>
          <w:tcPr>
            <w:tcW w:w="3842"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rFonts w:hint="default"/>
                <w:sz w:val="24"/>
                <w:szCs w:val="32"/>
              </w:rPr>
              <w:t>文本输入区域</w:t>
            </w:r>
          </w:p>
        </w:tc>
      </w:tr>
      <w:tr>
        <w:tblPrEx>
          <w:tblLayout w:type="fixed"/>
          <w:tblCellMar>
            <w:top w:w="0" w:type="dxa"/>
            <w:left w:w="0" w:type="dxa"/>
            <w:bottom w:w="0" w:type="dxa"/>
            <w:right w:w="0" w:type="dxa"/>
          </w:tblCellMar>
        </w:tblPrEx>
        <w:trPr>
          <w:trHeight w:val="478" w:hRule="exact"/>
        </w:trPr>
        <w:tc>
          <w:tcPr>
            <w:tcW w:w="2865"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txt</w:t>
            </w:r>
          </w:p>
        </w:tc>
        <w:tc>
          <w:tcPr>
            <w:tcW w:w="2880"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sz w:val="24"/>
                <w:szCs w:val="32"/>
              </w:rPr>
              <w:t>TextField</w:t>
            </w:r>
          </w:p>
        </w:tc>
        <w:tc>
          <w:tcPr>
            <w:tcW w:w="3842" w:type="dxa"/>
            <w:tcBorders>
              <w:top w:val="single" w:color="000000" w:sz="4" w:space="0"/>
              <w:left w:val="single" w:color="000000" w:sz="4" w:space="0"/>
              <w:bottom w:val="single" w:color="000000" w:sz="4" w:space="0"/>
              <w:right w:val="single" w:color="000000" w:sz="4" w:space="0"/>
            </w:tcBorders>
          </w:tcPr>
          <w:p>
            <w:pPr>
              <w:bidi w:val="0"/>
              <w:jc w:val="center"/>
              <w:rPr>
                <w:rFonts w:hint="default"/>
                <w:sz w:val="24"/>
                <w:szCs w:val="32"/>
              </w:rPr>
            </w:pPr>
            <w:r>
              <w:rPr>
                <w:rFonts w:hint="default"/>
                <w:sz w:val="24"/>
                <w:szCs w:val="32"/>
              </w:rPr>
              <w:t>文本输入区框</w:t>
            </w:r>
          </w:p>
        </w:tc>
      </w:tr>
    </w:tbl>
    <w:tbl>
      <w:tblPr>
        <w:tblStyle w:val="13"/>
        <w:tblpPr w:leftFromText="180" w:rightFromText="180" w:vertAnchor="text" w:horzAnchor="page" w:tblpX="1523" w:tblpY="7849"/>
        <w:tblOverlap w:val="never"/>
        <w:tblW w:w="98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2"/>
        <w:gridCol w:w="4209"/>
        <w:gridCol w:w="4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13" w:type="dxa"/>
            <w:gridSpan w:val="3"/>
          </w:tcPr>
          <w:p>
            <w:pPr>
              <w:pStyle w:val="7"/>
              <w:bidi w:val="0"/>
              <w:rPr>
                <w:color w:val="000000"/>
                <w:szCs w:val="31"/>
              </w:rPr>
            </w:pPr>
            <w:r>
              <w:t>代码书写规范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2" w:hRule="atLeast"/>
        </w:trPr>
        <w:tc>
          <w:tcPr>
            <w:tcW w:w="1402" w:type="dxa"/>
            <w:vMerge w:val="restart"/>
          </w:tcPr>
          <w:p>
            <w:pPr>
              <w:bidi w:val="0"/>
              <w:rPr>
                <w:sz w:val="24"/>
                <w:szCs w:val="32"/>
              </w:rPr>
            </w:pPr>
            <w:r>
              <w:rPr>
                <w:sz w:val="24"/>
                <w:szCs w:val="32"/>
              </w:rPr>
              <w:t>注释书写规范</w:t>
            </w:r>
          </w:p>
          <w:p>
            <w:pPr>
              <w:bidi w:val="0"/>
              <w:rPr>
                <w:sz w:val="24"/>
                <w:szCs w:val="32"/>
              </w:rPr>
            </w:pPr>
          </w:p>
        </w:tc>
        <w:tc>
          <w:tcPr>
            <w:tcW w:w="4209" w:type="dxa"/>
            <w:vAlign w:val="top"/>
          </w:tcPr>
          <w:p>
            <w:pPr>
              <w:bidi w:val="0"/>
              <w:rPr>
                <w:sz w:val="24"/>
                <w:szCs w:val="32"/>
              </w:rPr>
            </w:pPr>
            <w:r>
              <w:rPr>
                <w:sz w:val="24"/>
                <w:szCs w:val="32"/>
              </w:rPr>
              <w:t>Javadoc Tools 注释</w:t>
            </w:r>
          </w:p>
          <w:p>
            <w:pPr>
              <w:bidi w:val="0"/>
              <w:rPr>
                <w:rFonts w:hint="default"/>
                <w:sz w:val="24"/>
                <w:szCs w:val="32"/>
                <w:lang w:val="en-US" w:eastAsia="zh-CN"/>
              </w:rPr>
            </w:pPr>
          </w:p>
        </w:tc>
        <w:tc>
          <w:tcPr>
            <w:tcW w:w="4202" w:type="dxa"/>
            <w:vAlign w:val="top"/>
          </w:tcPr>
          <w:p>
            <w:pPr>
              <w:bidi w:val="0"/>
              <w:rPr>
                <w:rFonts w:hint="eastAsia"/>
                <w:sz w:val="24"/>
                <w:szCs w:val="32"/>
                <w:lang w:val="en-US" w:eastAsia="zh-CN"/>
              </w:rPr>
            </w:pPr>
            <w:r>
              <w:rPr>
                <w:sz w:val="24"/>
                <w:szCs w:val="32"/>
              </w:rPr>
              <w:t>Javadoc 注释规范</w:t>
            </w:r>
            <w:r>
              <w:rPr>
                <w:rFonts w:hint="eastAsia"/>
                <w:sz w:val="24"/>
                <w:szCs w:val="32"/>
                <w:lang w:val="en-US" w:eastAsia="zh-CN"/>
              </w:rPr>
              <w:t>为以下格式：</w:t>
            </w:r>
          </w:p>
          <w:p>
            <w:pPr>
              <w:bidi w:val="0"/>
              <w:rPr>
                <w:sz w:val="24"/>
                <w:szCs w:val="32"/>
              </w:rPr>
            </w:pPr>
            <w:r>
              <w:rPr>
                <w:sz w:val="24"/>
                <w:szCs w:val="32"/>
              </w:rPr>
              <w:t>第一段：本类的用途的简要说明</w:t>
            </w:r>
          </w:p>
          <w:p>
            <w:pPr>
              <w:bidi w:val="0"/>
              <w:rPr>
                <w:sz w:val="24"/>
                <w:szCs w:val="32"/>
              </w:rPr>
            </w:pPr>
            <w:r>
              <w:rPr>
                <w:sz w:val="24"/>
                <w:szCs w:val="32"/>
              </w:rPr>
              <w:t>第二段：概要说明</w:t>
            </w:r>
          </w:p>
          <w:p>
            <w:pPr>
              <w:bidi w:val="0"/>
              <w:rPr>
                <w:sz w:val="24"/>
                <w:szCs w:val="32"/>
              </w:rPr>
            </w:pPr>
            <w:r>
              <w:rPr>
                <w:sz w:val="24"/>
                <w:szCs w:val="32"/>
              </w:rPr>
              <w:t>第三段：算法的概要说明</w:t>
            </w:r>
          </w:p>
          <w:p>
            <w:pPr>
              <w:bidi w:val="0"/>
              <w:rPr>
                <w:sz w:val="24"/>
                <w:szCs w:val="32"/>
              </w:rPr>
            </w:pPr>
            <w:r>
              <w:rPr>
                <w:sz w:val="24"/>
                <w:szCs w:val="32"/>
              </w:rPr>
              <w:t>第四段：作者，按年代顺序排列</w:t>
            </w:r>
          </w:p>
          <w:p>
            <w:pPr>
              <w:bidi w:val="0"/>
              <w:rPr>
                <w:sz w:val="24"/>
                <w:szCs w:val="32"/>
              </w:rPr>
            </w:pPr>
            <w:r>
              <w:rPr>
                <w:sz w:val="24"/>
                <w:szCs w:val="32"/>
              </w:rPr>
              <w:t>第五段：版本号</w:t>
            </w:r>
          </w:p>
          <w:p>
            <w:pPr>
              <w:bidi w:val="0"/>
              <w:rPr>
                <w:sz w:val="24"/>
                <w:szCs w:val="32"/>
              </w:rPr>
            </w:pPr>
            <w:r>
              <w:rPr>
                <w:sz w:val="24"/>
                <w:szCs w:val="32"/>
              </w:rPr>
              <w:t>第六段：开发时使用的 JDK 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2" w:type="dxa"/>
            <w:vMerge w:val="continue"/>
          </w:tcPr>
          <w:p>
            <w:pPr>
              <w:bidi w:val="0"/>
              <w:rPr>
                <w:sz w:val="24"/>
                <w:szCs w:val="32"/>
              </w:rPr>
            </w:pPr>
          </w:p>
        </w:tc>
        <w:tc>
          <w:tcPr>
            <w:tcW w:w="4209" w:type="dxa"/>
            <w:vAlign w:val="top"/>
          </w:tcPr>
          <w:p>
            <w:pPr>
              <w:bidi w:val="0"/>
              <w:rPr>
                <w:rFonts w:hint="default"/>
                <w:sz w:val="24"/>
                <w:szCs w:val="32"/>
                <w:lang w:val="en-US" w:eastAsia="zh-CN"/>
              </w:rPr>
            </w:pPr>
            <w:r>
              <w:rPr>
                <w:sz w:val="24"/>
                <w:szCs w:val="32"/>
              </w:rPr>
              <w:t>段落块(Blocks)与语句(Statements)注释</w:t>
            </w:r>
          </w:p>
        </w:tc>
        <w:tc>
          <w:tcPr>
            <w:tcW w:w="4202" w:type="dxa"/>
            <w:vAlign w:val="top"/>
          </w:tcPr>
          <w:p>
            <w:pPr>
              <w:bidi w:val="0"/>
              <w:rPr>
                <w:rFonts w:hint="default"/>
                <w:sz w:val="24"/>
                <w:szCs w:val="32"/>
                <w:lang w:val="en-US" w:eastAsia="zh-CN"/>
              </w:rPr>
            </w:pPr>
            <w:r>
              <w:rPr>
                <w:sz w:val="24"/>
                <w:szCs w:val="32"/>
              </w:rPr>
              <w:t>尽量不使用/*…*/而使用//注释，并且注释要精简，一般在语句转折、算法提示、重要成员变量处注释</w:t>
            </w:r>
          </w:p>
        </w:tc>
      </w:tr>
    </w:tbl>
    <w:p>
      <w:pPr>
        <w:bidi w:val="0"/>
        <w:jc w:val="both"/>
        <w:rPr>
          <w:rFonts w:hint="default"/>
        </w:rPr>
        <w:sectPr>
          <w:pgSz w:w="11900" w:h="16840"/>
          <w:pgMar w:top="1120" w:right="1240" w:bottom="1380" w:left="1560" w:header="869" w:footer="1186" w:gutter="0"/>
        </w:sectPr>
      </w:pPr>
    </w:p>
    <w:p>
      <w:pPr>
        <w:numPr>
          <w:ilvl w:val="0"/>
          <w:numId w:val="0"/>
        </w:numPr>
        <w:spacing w:line="400" w:lineRule="exact"/>
        <w:ind w:leftChars="0"/>
        <w:rPr>
          <w:rFonts w:hint="eastAsia"/>
          <w:b/>
          <w:sz w:val="28"/>
          <w:szCs w:val="28"/>
          <w:lang w:val="en-US" w:eastAsia="zh-CN"/>
        </w:rPr>
      </w:pPr>
    </w:p>
    <w:p>
      <w:pPr>
        <w:numPr>
          <w:ilvl w:val="0"/>
          <w:numId w:val="0"/>
        </w:numPr>
        <w:spacing w:line="400" w:lineRule="exact"/>
        <w:ind w:leftChars="0"/>
        <w:rPr>
          <w:rFonts w:hint="eastAsia"/>
          <w:b/>
          <w:sz w:val="28"/>
          <w:szCs w:val="28"/>
          <w:lang w:val="en-US" w:eastAsia="zh-CN"/>
        </w:rPr>
      </w:pPr>
    </w:p>
    <w:tbl>
      <w:tblPr>
        <w:tblStyle w:val="13"/>
        <w:tblW w:w="98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0"/>
        <w:gridCol w:w="1230"/>
        <w:gridCol w:w="1230"/>
        <w:gridCol w:w="1657"/>
        <w:gridCol w:w="1253"/>
        <w:gridCol w:w="1093"/>
        <w:gridCol w:w="906"/>
        <w:gridCol w:w="1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09" w:type="dxa"/>
            <w:gridSpan w:val="8"/>
          </w:tcPr>
          <w:p>
            <w:pPr>
              <w:pStyle w:val="7"/>
              <w:bidi w:val="0"/>
              <w:rPr>
                <w:color w:val="000000"/>
                <w:szCs w:val="31"/>
              </w:rPr>
            </w:pPr>
            <w:r>
              <w:t>代码书写规范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1230" w:type="dxa"/>
            <w:shd w:val="clear" w:color="auto" w:fill="E7E6E6" w:themeFill="background2"/>
          </w:tcPr>
          <w:p>
            <w:pPr>
              <w:bidi w:val="0"/>
              <w:rPr>
                <w:rFonts w:hint="eastAsia"/>
                <w:b/>
                <w:bCs/>
                <w:sz w:val="24"/>
                <w:szCs w:val="32"/>
                <w:lang w:val="en-US" w:eastAsia="zh-CN"/>
              </w:rPr>
            </w:pPr>
            <w:r>
              <w:rPr>
                <w:rFonts w:hint="eastAsia"/>
                <w:b/>
                <w:bCs/>
                <w:sz w:val="24"/>
                <w:szCs w:val="32"/>
                <w:lang w:val="en-US" w:eastAsia="zh-CN"/>
              </w:rPr>
              <w:t>内容</w:t>
            </w:r>
          </w:p>
        </w:tc>
        <w:tc>
          <w:tcPr>
            <w:tcW w:w="1230" w:type="dxa"/>
            <w:shd w:val="clear" w:color="auto" w:fill="E7E6E6" w:themeFill="background2"/>
          </w:tcPr>
          <w:p>
            <w:pPr>
              <w:bidi w:val="0"/>
              <w:rPr>
                <w:b/>
                <w:bCs/>
                <w:sz w:val="24"/>
                <w:szCs w:val="32"/>
              </w:rPr>
            </w:pPr>
            <w:r>
              <w:rPr>
                <w:b/>
                <w:bCs/>
                <w:sz w:val="24"/>
                <w:szCs w:val="32"/>
              </w:rPr>
              <w:t>序列一</w:t>
            </w:r>
          </w:p>
        </w:tc>
        <w:tc>
          <w:tcPr>
            <w:tcW w:w="1230" w:type="dxa"/>
            <w:shd w:val="clear" w:color="auto" w:fill="E7E6E6" w:themeFill="background2"/>
          </w:tcPr>
          <w:p>
            <w:pPr>
              <w:bidi w:val="0"/>
              <w:rPr>
                <w:b/>
                <w:bCs/>
                <w:sz w:val="24"/>
                <w:szCs w:val="32"/>
              </w:rPr>
            </w:pPr>
            <w:r>
              <w:rPr>
                <w:b/>
                <w:bCs/>
                <w:sz w:val="24"/>
                <w:szCs w:val="32"/>
              </w:rPr>
              <w:t>序列二</w:t>
            </w:r>
          </w:p>
          <w:p>
            <w:pPr>
              <w:bidi w:val="0"/>
              <w:rPr>
                <w:b/>
                <w:bCs/>
                <w:sz w:val="24"/>
                <w:szCs w:val="32"/>
              </w:rPr>
            </w:pPr>
          </w:p>
        </w:tc>
        <w:tc>
          <w:tcPr>
            <w:tcW w:w="1657" w:type="dxa"/>
            <w:shd w:val="clear" w:color="auto" w:fill="E7E6E6" w:themeFill="background2"/>
          </w:tcPr>
          <w:p>
            <w:pPr>
              <w:bidi w:val="0"/>
              <w:rPr>
                <w:b/>
                <w:bCs/>
                <w:sz w:val="24"/>
                <w:szCs w:val="32"/>
              </w:rPr>
            </w:pPr>
            <w:r>
              <w:rPr>
                <w:b/>
                <w:bCs/>
                <w:sz w:val="24"/>
                <w:szCs w:val="32"/>
              </w:rPr>
              <w:t>序列三</w:t>
            </w:r>
          </w:p>
          <w:p>
            <w:pPr>
              <w:bidi w:val="0"/>
              <w:rPr>
                <w:b/>
                <w:bCs/>
                <w:sz w:val="24"/>
                <w:szCs w:val="32"/>
              </w:rPr>
            </w:pPr>
          </w:p>
        </w:tc>
        <w:tc>
          <w:tcPr>
            <w:tcW w:w="1253" w:type="dxa"/>
            <w:shd w:val="clear" w:color="auto" w:fill="E7E6E6" w:themeFill="background2"/>
          </w:tcPr>
          <w:p>
            <w:pPr>
              <w:bidi w:val="0"/>
              <w:rPr>
                <w:b/>
                <w:bCs/>
                <w:sz w:val="24"/>
                <w:szCs w:val="32"/>
              </w:rPr>
            </w:pPr>
            <w:r>
              <w:rPr>
                <w:b/>
                <w:bCs/>
                <w:sz w:val="24"/>
                <w:szCs w:val="32"/>
              </w:rPr>
              <w:t>序列四</w:t>
            </w:r>
          </w:p>
          <w:p>
            <w:pPr>
              <w:bidi w:val="0"/>
              <w:rPr>
                <w:b/>
                <w:bCs/>
                <w:sz w:val="24"/>
                <w:szCs w:val="32"/>
              </w:rPr>
            </w:pPr>
          </w:p>
        </w:tc>
        <w:tc>
          <w:tcPr>
            <w:tcW w:w="1093" w:type="dxa"/>
            <w:shd w:val="clear" w:color="auto" w:fill="E7E6E6" w:themeFill="background2"/>
          </w:tcPr>
          <w:p>
            <w:pPr>
              <w:bidi w:val="0"/>
              <w:rPr>
                <w:rFonts w:hint="eastAsia"/>
                <w:b/>
                <w:bCs/>
                <w:sz w:val="24"/>
                <w:szCs w:val="32"/>
                <w:lang w:val="en-US" w:eastAsia="zh-CN"/>
              </w:rPr>
            </w:pPr>
            <w:r>
              <w:rPr>
                <w:b/>
                <w:bCs/>
                <w:sz w:val="24"/>
                <w:szCs w:val="32"/>
              </w:rPr>
              <w:t>序列</w:t>
            </w:r>
            <w:r>
              <w:rPr>
                <w:rFonts w:hint="eastAsia"/>
                <w:b/>
                <w:bCs/>
                <w:sz w:val="24"/>
                <w:szCs w:val="32"/>
                <w:lang w:val="en-US" w:eastAsia="zh-CN"/>
              </w:rPr>
              <w:t>五</w:t>
            </w:r>
          </w:p>
          <w:p>
            <w:pPr>
              <w:bidi w:val="0"/>
              <w:rPr>
                <w:b/>
                <w:bCs/>
                <w:sz w:val="24"/>
                <w:szCs w:val="32"/>
              </w:rPr>
            </w:pPr>
          </w:p>
        </w:tc>
        <w:tc>
          <w:tcPr>
            <w:tcW w:w="906" w:type="dxa"/>
            <w:shd w:val="clear" w:color="auto" w:fill="E7E6E6" w:themeFill="background2"/>
          </w:tcPr>
          <w:p>
            <w:pPr>
              <w:bidi w:val="0"/>
              <w:rPr>
                <w:rFonts w:hint="eastAsia"/>
                <w:b/>
                <w:bCs/>
                <w:sz w:val="24"/>
                <w:szCs w:val="32"/>
                <w:lang w:val="en-US" w:eastAsia="zh-CN"/>
              </w:rPr>
            </w:pPr>
            <w:r>
              <w:rPr>
                <w:b/>
                <w:bCs/>
                <w:sz w:val="24"/>
                <w:szCs w:val="32"/>
              </w:rPr>
              <w:t>序列</w:t>
            </w:r>
            <w:r>
              <w:rPr>
                <w:rFonts w:hint="eastAsia"/>
                <w:b/>
                <w:bCs/>
                <w:sz w:val="24"/>
                <w:szCs w:val="32"/>
                <w:lang w:val="en-US" w:eastAsia="zh-CN"/>
              </w:rPr>
              <w:t>六</w:t>
            </w:r>
          </w:p>
          <w:p>
            <w:pPr>
              <w:bidi w:val="0"/>
              <w:rPr>
                <w:b/>
                <w:bCs/>
                <w:sz w:val="24"/>
                <w:szCs w:val="32"/>
              </w:rPr>
            </w:pPr>
          </w:p>
        </w:tc>
        <w:tc>
          <w:tcPr>
            <w:tcW w:w="1210" w:type="dxa"/>
            <w:shd w:val="clear" w:color="auto" w:fill="E7E6E6" w:themeFill="background2"/>
          </w:tcPr>
          <w:p>
            <w:pPr>
              <w:bidi w:val="0"/>
              <w:rPr>
                <w:rFonts w:hint="eastAsia"/>
                <w:b/>
                <w:bCs/>
                <w:sz w:val="24"/>
                <w:szCs w:val="32"/>
                <w:lang w:val="en-US" w:eastAsia="zh-CN"/>
              </w:rPr>
            </w:pPr>
            <w:r>
              <w:rPr>
                <w:b/>
                <w:bCs/>
                <w:sz w:val="24"/>
                <w:szCs w:val="32"/>
              </w:rPr>
              <w:t>序列</w:t>
            </w:r>
            <w:r>
              <w:rPr>
                <w:rFonts w:hint="eastAsia"/>
                <w:b/>
                <w:bCs/>
                <w:sz w:val="24"/>
                <w:szCs w:val="32"/>
                <w:lang w:val="en-US" w:eastAsia="zh-CN"/>
              </w:rPr>
              <w:t>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1" w:hRule="atLeast"/>
        </w:trPr>
        <w:tc>
          <w:tcPr>
            <w:tcW w:w="1230" w:type="dxa"/>
          </w:tcPr>
          <w:p>
            <w:pPr>
              <w:bidi w:val="0"/>
              <w:rPr>
                <w:sz w:val="24"/>
                <w:szCs w:val="32"/>
              </w:rPr>
            </w:pPr>
            <w:r>
              <w:rPr>
                <w:sz w:val="24"/>
                <w:szCs w:val="32"/>
              </w:rPr>
              <w:t>资源列表</w:t>
            </w:r>
          </w:p>
          <w:p>
            <w:pPr>
              <w:bidi w:val="0"/>
              <w:rPr>
                <w:sz w:val="24"/>
                <w:szCs w:val="32"/>
              </w:rPr>
            </w:pPr>
          </w:p>
        </w:tc>
        <w:tc>
          <w:tcPr>
            <w:tcW w:w="1230" w:type="dxa"/>
            <w:vAlign w:val="top"/>
          </w:tcPr>
          <w:p>
            <w:pPr>
              <w:bidi w:val="0"/>
              <w:rPr>
                <w:sz w:val="24"/>
                <w:szCs w:val="32"/>
              </w:rPr>
            </w:pPr>
            <w:r>
              <w:rPr>
                <w:sz w:val="24"/>
                <w:szCs w:val="32"/>
              </w:rPr>
              <w:t xml:space="preserve">Java 标准类（Java standard classes）：java.*. </w:t>
            </w:r>
          </w:p>
          <w:p>
            <w:pPr>
              <w:bidi w:val="0"/>
              <w:rPr>
                <w:sz w:val="24"/>
                <w:szCs w:val="32"/>
              </w:rPr>
            </w:pPr>
          </w:p>
        </w:tc>
        <w:tc>
          <w:tcPr>
            <w:tcW w:w="1230" w:type="dxa"/>
            <w:vAlign w:val="top"/>
          </w:tcPr>
          <w:p>
            <w:pPr>
              <w:bidi w:val="0"/>
              <w:rPr>
                <w:sz w:val="24"/>
                <w:szCs w:val="32"/>
              </w:rPr>
            </w:pPr>
            <w:r>
              <w:rPr>
                <w:sz w:val="24"/>
                <w:szCs w:val="32"/>
              </w:rPr>
              <w:t>Java 扩展类（Java extension classes）：javax.*.</w:t>
            </w:r>
          </w:p>
          <w:p>
            <w:pPr>
              <w:bidi w:val="0"/>
              <w:rPr>
                <w:sz w:val="24"/>
                <w:szCs w:val="32"/>
              </w:rPr>
            </w:pPr>
          </w:p>
        </w:tc>
        <w:tc>
          <w:tcPr>
            <w:tcW w:w="1657" w:type="dxa"/>
            <w:vAlign w:val="top"/>
          </w:tcPr>
          <w:p>
            <w:pPr>
              <w:bidi w:val="0"/>
              <w:rPr>
                <w:sz w:val="24"/>
                <w:szCs w:val="32"/>
              </w:rPr>
            </w:pPr>
            <w:r>
              <w:rPr>
                <w:sz w:val="24"/>
                <w:szCs w:val="32"/>
              </w:rPr>
              <w:t>第三方厂商类(Third-party classes)</w:t>
            </w:r>
          </w:p>
          <w:p>
            <w:pPr>
              <w:bidi w:val="0"/>
              <w:rPr>
                <w:sz w:val="24"/>
                <w:szCs w:val="32"/>
              </w:rPr>
            </w:pPr>
          </w:p>
        </w:tc>
        <w:tc>
          <w:tcPr>
            <w:tcW w:w="1253" w:type="dxa"/>
            <w:vAlign w:val="top"/>
          </w:tcPr>
          <w:p>
            <w:pPr>
              <w:bidi w:val="0"/>
              <w:rPr>
                <w:sz w:val="24"/>
                <w:szCs w:val="32"/>
              </w:rPr>
            </w:pPr>
            <w:r>
              <w:rPr>
                <w:sz w:val="24"/>
                <w:szCs w:val="32"/>
              </w:rPr>
              <w:t>应用类(Application classes.)</w:t>
            </w:r>
          </w:p>
          <w:p>
            <w:pPr>
              <w:bidi w:val="0"/>
              <w:rPr>
                <w:sz w:val="24"/>
                <w:szCs w:val="32"/>
              </w:rPr>
            </w:pPr>
          </w:p>
        </w:tc>
        <w:tc>
          <w:tcPr>
            <w:tcW w:w="1093" w:type="dxa"/>
            <w:vAlign w:val="top"/>
          </w:tcPr>
          <w:p>
            <w:pPr>
              <w:bidi w:val="0"/>
              <w:rPr>
                <w:sz w:val="24"/>
                <w:szCs w:val="32"/>
              </w:rPr>
            </w:pPr>
          </w:p>
        </w:tc>
        <w:tc>
          <w:tcPr>
            <w:tcW w:w="906" w:type="dxa"/>
            <w:vAlign w:val="top"/>
          </w:tcPr>
          <w:p>
            <w:pPr>
              <w:bidi w:val="0"/>
              <w:rPr>
                <w:sz w:val="24"/>
                <w:szCs w:val="32"/>
              </w:rPr>
            </w:pPr>
          </w:p>
        </w:tc>
        <w:tc>
          <w:tcPr>
            <w:tcW w:w="1210" w:type="dxa"/>
            <w:vAlign w:val="top"/>
          </w:tcPr>
          <w:p>
            <w:pPr>
              <w:bidi w:val="0"/>
              <w:rPr>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4" w:hRule="atLeast"/>
        </w:trPr>
        <w:tc>
          <w:tcPr>
            <w:tcW w:w="1230" w:type="dxa"/>
          </w:tcPr>
          <w:p>
            <w:pPr>
              <w:bidi w:val="0"/>
              <w:rPr>
                <w:sz w:val="24"/>
                <w:szCs w:val="32"/>
              </w:rPr>
            </w:pPr>
            <w:r>
              <w:rPr>
                <w:sz w:val="24"/>
                <w:szCs w:val="32"/>
              </w:rPr>
              <w:t>类结构安排：</w:t>
            </w:r>
          </w:p>
          <w:p>
            <w:pPr>
              <w:bidi w:val="0"/>
              <w:rPr>
                <w:sz w:val="24"/>
                <w:szCs w:val="32"/>
              </w:rPr>
            </w:pPr>
          </w:p>
        </w:tc>
        <w:tc>
          <w:tcPr>
            <w:tcW w:w="1230" w:type="dxa"/>
            <w:vAlign w:val="top"/>
          </w:tcPr>
          <w:p>
            <w:pPr>
              <w:bidi w:val="0"/>
              <w:rPr>
                <w:sz w:val="24"/>
                <w:szCs w:val="32"/>
              </w:rPr>
            </w:pPr>
            <w:r>
              <w:rPr>
                <w:sz w:val="24"/>
                <w:szCs w:val="32"/>
              </w:rPr>
              <w:t>Javadoc 注释或者其他头部注释</w:t>
            </w:r>
          </w:p>
          <w:p>
            <w:pPr>
              <w:bidi w:val="0"/>
              <w:rPr>
                <w:sz w:val="24"/>
                <w:szCs w:val="32"/>
              </w:rPr>
            </w:pPr>
          </w:p>
        </w:tc>
        <w:tc>
          <w:tcPr>
            <w:tcW w:w="1230" w:type="dxa"/>
            <w:vAlign w:val="top"/>
          </w:tcPr>
          <w:p>
            <w:pPr>
              <w:bidi w:val="0"/>
              <w:rPr>
                <w:sz w:val="24"/>
                <w:szCs w:val="32"/>
              </w:rPr>
            </w:pPr>
            <w:r>
              <w:rPr>
                <w:sz w:val="24"/>
                <w:szCs w:val="32"/>
              </w:rPr>
              <w:t>类宣告</w:t>
            </w:r>
          </w:p>
          <w:p>
            <w:pPr>
              <w:bidi w:val="0"/>
              <w:rPr>
                <w:sz w:val="24"/>
                <w:szCs w:val="32"/>
              </w:rPr>
            </w:pPr>
            <w:r>
              <w:rPr>
                <w:sz w:val="24"/>
                <w:szCs w:val="32"/>
              </w:rPr>
              <w:t>类宣告又按：</w:t>
            </w:r>
          </w:p>
          <w:p>
            <w:pPr>
              <w:bidi w:val="0"/>
              <w:rPr>
                <w:sz w:val="24"/>
                <w:szCs w:val="32"/>
              </w:rPr>
            </w:pPr>
            <w:r>
              <w:rPr>
                <w:sz w:val="24"/>
                <w:szCs w:val="32"/>
              </w:rPr>
              <w:t xml:space="preserve">子序列一：extends </w:t>
            </w:r>
          </w:p>
          <w:p>
            <w:pPr>
              <w:bidi w:val="0"/>
              <w:rPr>
                <w:sz w:val="24"/>
                <w:szCs w:val="32"/>
              </w:rPr>
            </w:pPr>
            <w:r>
              <w:rPr>
                <w:sz w:val="24"/>
                <w:szCs w:val="32"/>
              </w:rPr>
              <w:t xml:space="preserve">子序列二：implements </w:t>
            </w:r>
          </w:p>
          <w:p>
            <w:pPr>
              <w:bidi w:val="0"/>
              <w:rPr>
                <w:sz w:val="24"/>
                <w:szCs w:val="32"/>
              </w:rPr>
            </w:pPr>
            <w:r>
              <w:rPr>
                <w:sz w:val="24"/>
                <w:szCs w:val="32"/>
              </w:rPr>
              <w:t xml:space="preserve">子序列三：throws </w:t>
            </w:r>
          </w:p>
          <w:p>
            <w:pPr>
              <w:bidi w:val="0"/>
              <w:rPr>
                <w:sz w:val="24"/>
                <w:szCs w:val="32"/>
              </w:rPr>
            </w:pPr>
            <w:r>
              <w:rPr>
                <w:sz w:val="24"/>
                <w:szCs w:val="32"/>
              </w:rPr>
              <w:t>的顺序</w:t>
            </w:r>
            <w:r>
              <w:rPr>
                <w:rFonts w:hint="eastAsia"/>
                <w:sz w:val="24"/>
                <w:szCs w:val="32"/>
                <w:lang w:val="en-US" w:eastAsia="zh-CN"/>
              </w:rPr>
              <w:t>依次</w:t>
            </w:r>
            <w:r>
              <w:rPr>
                <w:sz w:val="24"/>
                <w:szCs w:val="32"/>
              </w:rPr>
              <w:t>排列类的声明。</w:t>
            </w:r>
          </w:p>
          <w:p>
            <w:pPr>
              <w:bidi w:val="0"/>
              <w:rPr>
                <w:sz w:val="24"/>
                <w:szCs w:val="32"/>
              </w:rPr>
            </w:pPr>
          </w:p>
        </w:tc>
        <w:tc>
          <w:tcPr>
            <w:tcW w:w="1657" w:type="dxa"/>
            <w:vAlign w:val="top"/>
          </w:tcPr>
          <w:p>
            <w:pPr>
              <w:bidi w:val="0"/>
              <w:rPr>
                <w:sz w:val="24"/>
                <w:szCs w:val="32"/>
              </w:rPr>
            </w:pPr>
            <w:r>
              <w:rPr>
                <w:sz w:val="24"/>
                <w:szCs w:val="32"/>
              </w:rPr>
              <w:t>成员变量宣告</w:t>
            </w:r>
          </w:p>
          <w:p>
            <w:pPr>
              <w:bidi w:val="0"/>
              <w:rPr>
                <w:sz w:val="24"/>
                <w:szCs w:val="32"/>
              </w:rPr>
            </w:pPr>
            <w:r>
              <w:rPr>
                <w:sz w:val="24"/>
                <w:szCs w:val="32"/>
              </w:rPr>
              <w:t xml:space="preserve">成员变量又按： </w:t>
            </w:r>
          </w:p>
          <w:p>
            <w:pPr>
              <w:bidi w:val="0"/>
              <w:rPr>
                <w:sz w:val="24"/>
                <w:szCs w:val="32"/>
              </w:rPr>
            </w:pPr>
            <w:r>
              <w:rPr>
                <w:sz w:val="24"/>
                <w:szCs w:val="32"/>
              </w:rPr>
              <w:t xml:space="preserve">子序列一：Public contstants (final Æ static final). </w:t>
            </w:r>
          </w:p>
          <w:p>
            <w:pPr>
              <w:bidi w:val="0"/>
              <w:rPr>
                <w:sz w:val="24"/>
                <w:szCs w:val="32"/>
              </w:rPr>
            </w:pPr>
            <w:r>
              <w:rPr>
                <w:sz w:val="24"/>
                <w:szCs w:val="32"/>
              </w:rPr>
              <w:t xml:space="preserve">子序列二：Public variables. </w:t>
            </w:r>
          </w:p>
          <w:p>
            <w:pPr>
              <w:bidi w:val="0"/>
              <w:rPr>
                <w:sz w:val="24"/>
                <w:szCs w:val="32"/>
              </w:rPr>
            </w:pPr>
            <w:r>
              <w:rPr>
                <w:sz w:val="24"/>
                <w:szCs w:val="32"/>
              </w:rPr>
              <w:t xml:space="preserve">子序列三：Protected constants. </w:t>
            </w:r>
          </w:p>
          <w:p>
            <w:pPr>
              <w:bidi w:val="0"/>
              <w:rPr>
                <w:sz w:val="24"/>
                <w:szCs w:val="32"/>
              </w:rPr>
            </w:pPr>
            <w:r>
              <w:rPr>
                <w:sz w:val="24"/>
                <w:szCs w:val="32"/>
              </w:rPr>
              <w:t xml:space="preserve">子序列四：Protected variables. </w:t>
            </w:r>
          </w:p>
          <w:p>
            <w:pPr>
              <w:bidi w:val="0"/>
              <w:rPr>
                <w:sz w:val="24"/>
                <w:szCs w:val="32"/>
              </w:rPr>
            </w:pPr>
            <w:r>
              <w:rPr>
                <w:sz w:val="24"/>
                <w:szCs w:val="32"/>
              </w:rPr>
              <w:t xml:space="preserve">子序列五：Package constants. </w:t>
            </w:r>
          </w:p>
          <w:p>
            <w:pPr>
              <w:bidi w:val="0"/>
              <w:rPr>
                <w:sz w:val="24"/>
                <w:szCs w:val="32"/>
              </w:rPr>
            </w:pPr>
            <w:r>
              <w:rPr>
                <w:sz w:val="24"/>
                <w:szCs w:val="32"/>
              </w:rPr>
              <w:t xml:space="preserve">子序列六：Package variables. </w:t>
            </w:r>
          </w:p>
          <w:p>
            <w:pPr>
              <w:bidi w:val="0"/>
              <w:rPr>
                <w:sz w:val="24"/>
                <w:szCs w:val="32"/>
              </w:rPr>
            </w:pPr>
            <w:r>
              <w:rPr>
                <w:sz w:val="24"/>
                <w:szCs w:val="32"/>
              </w:rPr>
              <w:t xml:space="preserve">子序列七：Private constants. </w:t>
            </w:r>
          </w:p>
          <w:p>
            <w:pPr>
              <w:bidi w:val="0"/>
              <w:rPr>
                <w:sz w:val="24"/>
                <w:szCs w:val="32"/>
              </w:rPr>
            </w:pPr>
            <w:r>
              <w:rPr>
                <w:sz w:val="24"/>
                <w:szCs w:val="32"/>
              </w:rPr>
              <w:t xml:space="preserve">子序列八：Private variables. </w:t>
            </w:r>
          </w:p>
          <w:p>
            <w:pPr>
              <w:bidi w:val="0"/>
              <w:rPr>
                <w:sz w:val="24"/>
                <w:szCs w:val="32"/>
              </w:rPr>
            </w:pPr>
            <w:r>
              <w:rPr>
                <w:sz w:val="24"/>
                <w:szCs w:val="32"/>
              </w:rPr>
              <w:t>的顺序排列。</w:t>
            </w:r>
          </w:p>
          <w:p>
            <w:pPr>
              <w:bidi w:val="0"/>
              <w:rPr>
                <w:sz w:val="24"/>
                <w:szCs w:val="32"/>
              </w:rPr>
            </w:pPr>
            <w:r>
              <w:rPr>
                <w:rFonts w:hint="eastAsia"/>
                <w:sz w:val="24"/>
                <w:szCs w:val="32"/>
                <w:lang w:val="en-US" w:eastAsia="zh-CN"/>
              </w:rPr>
              <w:t>注：</w:t>
            </w:r>
            <w:r>
              <w:rPr>
                <w:sz w:val="24"/>
                <w:szCs w:val="32"/>
              </w:rPr>
              <w:t>对 Public 和 protected 类型变量还要加上 Javadoc 注释</w:t>
            </w:r>
          </w:p>
        </w:tc>
        <w:tc>
          <w:tcPr>
            <w:tcW w:w="1253" w:type="dxa"/>
            <w:vAlign w:val="top"/>
          </w:tcPr>
          <w:p>
            <w:pPr>
              <w:bidi w:val="0"/>
              <w:rPr>
                <w:sz w:val="24"/>
                <w:szCs w:val="32"/>
              </w:rPr>
            </w:pPr>
            <w:r>
              <w:rPr>
                <w:rFonts w:hint="eastAsia"/>
                <w:sz w:val="24"/>
                <w:szCs w:val="32"/>
                <w:lang w:val="en-US" w:eastAsia="zh-CN"/>
              </w:rPr>
              <w:t>构</w:t>
            </w:r>
            <w:r>
              <w:rPr>
                <w:sz w:val="24"/>
                <w:szCs w:val="32"/>
              </w:rPr>
              <w:t>造方法</w:t>
            </w:r>
          </w:p>
          <w:p>
            <w:pPr>
              <w:bidi w:val="0"/>
              <w:rPr>
                <w:sz w:val="24"/>
                <w:szCs w:val="32"/>
              </w:rPr>
            </w:pPr>
          </w:p>
        </w:tc>
        <w:tc>
          <w:tcPr>
            <w:tcW w:w="1093" w:type="dxa"/>
            <w:vAlign w:val="top"/>
          </w:tcPr>
          <w:p>
            <w:pPr>
              <w:bidi w:val="0"/>
              <w:rPr>
                <w:sz w:val="24"/>
                <w:szCs w:val="32"/>
              </w:rPr>
            </w:pPr>
            <w:r>
              <w:rPr>
                <w:sz w:val="24"/>
                <w:szCs w:val="32"/>
              </w:rPr>
              <w:t xml:space="preserve">方法(按逻辑归类排列) </w:t>
            </w:r>
          </w:p>
          <w:p>
            <w:pPr>
              <w:bidi w:val="0"/>
              <w:rPr>
                <w:sz w:val="24"/>
                <w:szCs w:val="32"/>
              </w:rPr>
            </w:pPr>
          </w:p>
        </w:tc>
        <w:tc>
          <w:tcPr>
            <w:tcW w:w="906" w:type="dxa"/>
            <w:vAlign w:val="top"/>
          </w:tcPr>
          <w:p>
            <w:pPr>
              <w:bidi w:val="0"/>
              <w:rPr>
                <w:sz w:val="24"/>
                <w:szCs w:val="32"/>
              </w:rPr>
            </w:pPr>
            <w:r>
              <w:rPr>
                <w:sz w:val="24"/>
                <w:szCs w:val="32"/>
              </w:rPr>
              <w:t>内部类</w:t>
            </w:r>
          </w:p>
          <w:p>
            <w:pPr>
              <w:bidi w:val="0"/>
              <w:rPr>
                <w:sz w:val="24"/>
                <w:szCs w:val="32"/>
              </w:rPr>
            </w:pPr>
          </w:p>
        </w:tc>
        <w:tc>
          <w:tcPr>
            <w:tcW w:w="1210" w:type="dxa"/>
            <w:vAlign w:val="top"/>
          </w:tcPr>
          <w:p>
            <w:pPr>
              <w:bidi w:val="0"/>
              <w:rPr>
                <w:sz w:val="24"/>
                <w:szCs w:val="32"/>
              </w:rPr>
            </w:pPr>
            <w:r>
              <w:rPr>
                <w:sz w:val="24"/>
                <w:szCs w:val="32"/>
              </w:rPr>
              <w:t>main()方法</w:t>
            </w:r>
          </w:p>
          <w:p>
            <w:pPr>
              <w:bidi w:val="0"/>
              <w:rPr>
                <w:sz w:val="24"/>
                <w:szCs w:val="32"/>
              </w:rPr>
            </w:pPr>
          </w:p>
        </w:tc>
      </w:tr>
    </w:tbl>
    <w:p>
      <w:pPr>
        <w:numPr>
          <w:ilvl w:val="0"/>
          <w:numId w:val="0"/>
        </w:numPr>
        <w:spacing w:line="400" w:lineRule="exact"/>
        <w:ind w:leftChars="0"/>
        <w:rPr>
          <w:rFonts w:hint="eastAsia"/>
          <w:b/>
          <w:sz w:val="28"/>
          <w:szCs w:val="28"/>
          <w:lang w:val="en-US" w:eastAsia="zh-CN"/>
        </w:rPr>
      </w:pPr>
    </w:p>
    <w:p>
      <w:pPr>
        <w:pStyle w:val="6"/>
        <w:bidi w:val="0"/>
        <w:rPr>
          <w:rFonts w:hint="eastAsia"/>
          <w:lang w:val="en-US" w:eastAsia="zh-CN"/>
        </w:rPr>
      </w:pPr>
    </w:p>
    <w:p>
      <w:pPr>
        <w:pStyle w:val="6"/>
        <w:bidi w:val="0"/>
        <w:rPr>
          <w:rFonts w:hint="eastAsia"/>
          <w:color w:val="0070C0"/>
        </w:rPr>
      </w:pPr>
      <w:r>
        <w:rPr>
          <w:rFonts w:hint="eastAsia"/>
          <w:color w:val="0070C0"/>
        </w:rPr>
        <w:t>代码评审标准</w:t>
      </w:r>
    </w:p>
    <w:p>
      <w:pPr>
        <w:numPr>
          <w:ilvl w:val="0"/>
          <w:numId w:val="0"/>
        </w:numPr>
        <w:spacing w:line="400" w:lineRule="exact"/>
        <w:ind w:leftChars="0"/>
        <w:rPr>
          <w:rFonts w:hint="eastAsia"/>
          <w:b/>
          <w:sz w:val="28"/>
          <w:szCs w:val="28"/>
        </w:rPr>
      </w:pPr>
    </w:p>
    <w:tbl>
      <w:tblPr>
        <w:tblStyle w:val="1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07"/>
        <w:gridCol w:w="1008"/>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常规</w:t>
            </w:r>
          </w:p>
        </w:tc>
        <w:tc>
          <w:tcPr>
            <w:tcW w:w="1008"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是/ 否</w:t>
            </w:r>
          </w:p>
        </w:tc>
        <w:tc>
          <w:tcPr>
            <w:tcW w:w="939"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hint="eastAsia" w:ascii="宋体" w:hAnsi="宋体"/>
                <w:kern w:val="0"/>
                <w:sz w:val="24"/>
                <w:vertAlign w:val="baseline"/>
              </w:rPr>
            </w:pPr>
            <w:r>
              <w:rPr>
                <w:rFonts w:ascii="宋体" w:hAnsi="宋体" w:eastAsia="宋体" w:cs="宋体"/>
                <w:sz w:val="24"/>
                <w:szCs w:val="24"/>
              </w:rPr>
              <w:t>程序逻辑是否符合详细设计</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hint="eastAsia" w:ascii="宋体" w:hAnsi="宋体"/>
                <w:kern w:val="0"/>
                <w:sz w:val="24"/>
                <w:vertAlign w:val="baseline"/>
              </w:rPr>
            </w:pPr>
            <w:r>
              <w:rPr>
                <w:rFonts w:ascii="宋体" w:hAnsi="宋体" w:eastAsia="宋体" w:cs="宋体"/>
                <w:sz w:val="24"/>
                <w:szCs w:val="24"/>
              </w:rPr>
              <w:t>程序是否明确地注释了其实现功能</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ascii="宋体" w:hAnsi="宋体" w:eastAsia="宋体" w:cs="宋体"/>
                <w:sz w:val="24"/>
                <w:szCs w:val="24"/>
              </w:rPr>
            </w:pPr>
            <w:r>
              <w:rPr>
                <w:rFonts w:ascii="宋体" w:hAnsi="宋体" w:eastAsia="宋体" w:cs="宋体"/>
                <w:sz w:val="24"/>
                <w:szCs w:val="24"/>
              </w:rPr>
              <w:t>注释格式是否正确</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hint="eastAsia" w:ascii="宋体" w:hAnsi="宋体"/>
                <w:kern w:val="0"/>
                <w:sz w:val="24"/>
                <w:vertAlign w:val="baseline"/>
              </w:rPr>
            </w:pPr>
            <w:r>
              <w:rPr>
                <w:rFonts w:ascii="宋体" w:hAnsi="宋体" w:eastAsia="宋体" w:cs="宋体"/>
                <w:sz w:val="24"/>
                <w:szCs w:val="24"/>
              </w:rPr>
              <w:t>程序单元是否承担单一职责</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hint="eastAsia" w:ascii="宋体" w:hAnsi="宋体"/>
                <w:kern w:val="0"/>
                <w:sz w:val="24"/>
                <w:vertAlign w:val="baseline"/>
              </w:rPr>
            </w:pPr>
            <w:r>
              <w:rPr>
                <w:rFonts w:ascii="宋体" w:hAnsi="宋体" w:eastAsia="宋体" w:cs="宋体"/>
                <w:sz w:val="24"/>
                <w:szCs w:val="24"/>
              </w:rPr>
              <w:t>复杂程序是否合理地分解为子程序</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hint="eastAsia" w:ascii="宋体" w:hAnsi="宋体"/>
                <w:kern w:val="0"/>
                <w:sz w:val="24"/>
                <w:vertAlign w:val="baseline"/>
              </w:rPr>
            </w:pPr>
            <w:r>
              <w:rPr>
                <w:rFonts w:ascii="宋体" w:hAnsi="宋体" w:eastAsia="宋体" w:cs="宋体"/>
                <w:sz w:val="24"/>
                <w:szCs w:val="24"/>
              </w:rPr>
              <w:t>程序中接口定义是否明晰</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hint="eastAsia" w:ascii="宋体" w:hAnsi="宋体"/>
                <w:kern w:val="0"/>
                <w:sz w:val="24"/>
                <w:vertAlign w:val="baseline"/>
              </w:rPr>
            </w:pPr>
            <w:r>
              <w:rPr>
                <w:rFonts w:ascii="宋体" w:hAnsi="宋体" w:eastAsia="宋体" w:cs="宋体"/>
                <w:sz w:val="24"/>
                <w:szCs w:val="24"/>
              </w:rPr>
              <w:t>异常处理是否符合规范</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hint="eastAsia" w:ascii="宋体" w:hAnsi="宋体"/>
                <w:kern w:val="0"/>
                <w:sz w:val="24"/>
                <w:vertAlign w:val="baseline"/>
              </w:rPr>
            </w:pPr>
            <w:r>
              <w:rPr>
                <w:rFonts w:ascii="宋体" w:hAnsi="宋体" w:eastAsia="宋体" w:cs="宋体"/>
                <w:sz w:val="24"/>
                <w:szCs w:val="24"/>
              </w:rPr>
              <w:t>包名、类名命名是否符合规范</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ascii="宋体" w:hAnsi="宋体" w:eastAsia="宋体" w:cs="宋体"/>
                <w:sz w:val="24"/>
                <w:szCs w:val="24"/>
              </w:rPr>
            </w:pPr>
            <w:r>
              <w:rPr>
                <w:rFonts w:ascii="宋体" w:hAnsi="宋体" w:eastAsia="宋体" w:cs="宋体"/>
                <w:sz w:val="24"/>
                <w:szCs w:val="24"/>
              </w:rPr>
              <w:t>方法名命名是否符合规范</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ascii="宋体" w:hAnsi="宋体" w:eastAsia="宋体" w:cs="宋体"/>
                <w:sz w:val="24"/>
                <w:szCs w:val="24"/>
              </w:rPr>
            </w:pPr>
            <w:r>
              <w:rPr>
                <w:rFonts w:ascii="宋体" w:hAnsi="宋体" w:eastAsia="宋体" w:cs="宋体"/>
                <w:sz w:val="24"/>
                <w:szCs w:val="24"/>
              </w:rPr>
              <w:t>代码中段落布局是否合理、是否用恰当的空行 分隔</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ascii="宋体" w:hAnsi="宋体" w:eastAsia="宋体" w:cs="宋体"/>
                <w:sz w:val="24"/>
                <w:szCs w:val="24"/>
              </w:rPr>
            </w:pPr>
            <w:r>
              <w:rPr>
                <w:rFonts w:ascii="宋体" w:hAnsi="宋体" w:eastAsia="宋体" w:cs="宋体"/>
                <w:sz w:val="24"/>
                <w:szCs w:val="24"/>
              </w:rPr>
              <w:t>代码的断行、对齐、缩进、空行是否恰当</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hint="eastAsia" w:ascii="宋体" w:hAnsi="宋体" w:eastAsia="宋体" w:cs="宋体"/>
                <w:sz w:val="24"/>
                <w:szCs w:val="24"/>
                <w:lang w:eastAsia="zh-CN"/>
              </w:rPr>
            </w:pPr>
            <w:r>
              <w:rPr>
                <w:rFonts w:ascii="宋体" w:hAnsi="宋体" w:eastAsia="宋体" w:cs="宋体"/>
                <w:sz w:val="24"/>
                <w:szCs w:val="24"/>
              </w:rPr>
              <w:t>代码中的变量、属性、参数、方法、类是否恰当命名</w:t>
            </w:r>
            <w:r>
              <w:rPr>
                <w:rFonts w:hint="eastAsia" w:ascii="宋体" w:hAnsi="宋体" w:cs="宋体"/>
                <w:sz w:val="24"/>
                <w:szCs w:val="24"/>
                <w:lang w:eastAsia="zh-CN"/>
              </w:rPr>
              <w:t>，</w:t>
            </w:r>
            <w:r>
              <w:rPr>
                <w:rFonts w:hint="eastAsia" w:ascii="宋体" w:hAnsi="宋体" w:cs="宋体"/>
                <w:sz w:val="24"/>
                <w:szCs w:val="24"/>
                <w:lang w:val="en-US" w:eastAsia="zh-CN"/>
              </w:rPr>
              <w:t>是否</w:t>
            </w:r>
            <w:r>
              <w:rPr>
                <w:rFonts w:ascii="宋体" w:hAnsi="宋体" w:eastAsia="宋体" w:cs="宋体"/>
                <w:sz w:val="24"/>
                <w:szCs w:val="24"/>
              </w:rPr>
              <w:t>无相互混淆的命名</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hint="default" w:ascii="宋体" w:hAnsi="宋体" w:eastAsia="宋体" w:cs="宋体"/>
                <w:sz w:val="24"/>
                <w:szCs w:val="24"/>
                <w:lang w:val="en-US" w:eastAsia="zh-CN"/>
              </w:rPr>
            </w:pPr>
            <w:r>
              <w:rPr>
                <w:rFonts w:ascii="宋体" w:hAnsi="宋体" w:eastAsia="宋体" w:cs="宋体"/>
                <w:sz w:val="24"/>
                <w:szCs w:val="24"/>
              </w:rPr>
              <w:t>其他编码风格是否符合规范要求</w:t>
            </w:r>
            <w:r>
              <w:rPr>
                <w:rFonts w:hint="eastAsia" w:ascii="宋体" w:hAnsi="宋体" w:cs="宋体"/>
                <w:sz w:val="24"/>
                <w:szCs w:val="24"/>
                <w:lang w:eastAsia="zh-CN"/>
              </w:rPr>
              <w:t>，</w:t>
            </w:r>
            <w:r>
              <w:rPr>
                <w:rFonts w:ascii="宋体" w:hAnsi="宋体" w:eastAsia="宋体" w:cs="宋体"/>
                <w:sz w:val="24"/>
                <w:szCs w:val="24"/>
              </w:rPr>
              <w:t>如if、else永远加{}；for、while的格式；switch永远有default；case有break等等</w:t>
            </w:r>
            <w:r>
              <w:rPr>
                <w:rFonts w:hint="eastAsia" w:ascii="宋体" w:hAnsi="宋体" w:cs="宋体"/>
                <w:sz w:val="24"/>
                <w:szCs w:val="24"/>
                <w:lang w:val="en-US" w:eastAsia="zh-CN"/>
              </w:rPr>
              <w:t>基本语句格式</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ascii="宋体" w:hAnsi="宋体" w:eastAsia="宋体" w:cs="宋体"/>
                <w:sz w:val="24"/>
                <w:szCs w:val="24"/>
              </w:rPr>
            </w:pPr>
            <w:r>
              <w:rPr>
                <w:rFonts w:ascii="宋体" w:hAnsi="宋体" w:eastAsia="宋体" w:cs="宋体"/>
                <w:sz w:val="24"/>
                <w:szCs w:val="24"/>
              </w:rPr>
              <w:t>记录错误日志使用架构统一方法</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07" w:type="dxa"/>
          </w:tcPr>
          <w:p>
            <w:pPr>
              <w:rPr>
                <w:rFonts w:ascii="宋体" w:hAnsi="宋体" w:eastAsia="宋体" w:cs="宋体"/>
                <w:sz w:val="24"/>
                <w:szCs w:val="24"/>
              </w:rPr>
            </w:pPr>
            <w:r>
              <w:rPr>
                <w:rFonts w:ascii="宋体" w:hAnsi="宋体" w:eastAsia="宋体" w:cs="宋体"/>
                <w:sz w:val="24"/>
                <w:szCs w:val="24"/>
              </w:rPr>
              <w:t>下标的值在范围之内且不存在非整数下标</w:t>
            </w:r>
          </w:p>
        </w:tc>
        <w:tc>
          <w:tcPr>
            <w:tcW w:w="1008"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bl>
    <w:p>
      <w:pPr>
        <w:ind w:left="780"/>
        <w:rPr>
          <w:rFonts w:hint="eastAsia" w:ascii="宋体" w:hAnsi="宋体"/>
          <w:kern w:val="0"/>
          <w:sz w:val="24"/>
        </w:rPr>
      </w:pPr>
    </w:p>
    <w:tbl>
      <w:tblPr>
        <w:tblStyle w:val="1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9"/>
        <w:gridCol w:w="996"/>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19"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变量 /常量</w:t>
            </w:r>
          </w:p>
        </w:tc>
        <w:tc>
          <w:tcPr>
            <w:tcW w:w="996"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是/ 否</w:t>
            </w:r>
          </w:p>
        </w:tc>
        <w:tc>
          <w:tcPr>
            <w:tcW w:w="939"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相关系列变量是否统一集中声明，自定义数据类型变量是否进行了必要而充分的描述</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eastAsia="宋体"/>
                <w:kern w:val="0"/>
                <w:sz w:val="24"/>
                <w:vertAlign w:val="baseline"/>
                <w:lang w:eastAsia="zh-CN"/>
              </w:rPr>
            </w:pPr>
            <w:r>
              <w:rPr>
                <w:rFonts w:ascii="宋体" w:hAnsi="宋体" w:eastAsia="宋体" w:cs="宋体"/>
                <w:sz w:val="24"/>
                <w:szCs w:val="24"/>
              </w:rPr>
              <w:t>变量是否按相关规范进行了命名</w:t>
            </w:r>
            <w:r>
              <w:rPr>
                <w:rFonts w:hint="eastAsia" w:ascii="宋体" w:hAnsi="宋体" w:cs="宋体"/>
                <w:sz w:val="24"/>
                <w:szCs w:val="24"/>
                <w:lang w:eastAsia="zh-CN"/>
              </w:rPr>
              <w:t>（</w:t>
            </w:r>
            <w:r>
              <w:rPr>
                <w:rFonts w:ascii="宋体" w:hAnsi="宋体" w:eastAsia="宋体" w:cs="宋体"/>
                <w:sz w:val="24"/>
                <w:szCs w:val="24"/>
              </w:rPr>
              <w:t>有意义的命名、数据类型的区分</w:t>
            </w:r>
            <w:r>
              <w:rPr>
                <w:rFonts w:hint="eastAsia" w:ascii="宋体" w:hAnsi="宋体" w:cs="宋体"/>
                <w:sz w:val="24"/>
                <w:szCs w:val="24"/>
                <w:lang w:eastAsia="zh-CN"/>
              </w:rPr>
              <w:t>）</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变量是否按其命名含义承担了单一的使用目 的，必要时是否清晰定义了额外变量</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hint="eastAsia" w:ascii="宋体" w:hAnsi="宋体" w:cs="宋体"/>
                <w:sz w:val="24"/>
                <w:szCs w:val="24"/>
                <w:lang w:val="en-US" w:eastAsia="zh-CN"/>
              </w:rPr>
              <w:t>字段</w:t>
            </w:r>
            <w:r>
              <w:rPr>
                <w:rFonts w:ascii="宋体" w:hAnsi="宋体" w:eastAsia="宋体" w:cs="宋体"/>
                <w:sz w:val="24"/>
                <w:szCs w:val="24"/>
              </w:rPr>
              <w:t>是否使用 getter/setter方法访问</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是否应用良好定义的枚举类型替代了简单的字 符标识或布尔变量使用</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处理可变 String时，是否使用 StringBuffer/ StringBuilder</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是否优先使用 Java标准库提供的容器 （ArrayList 、HashSet、HashMap、LinkList ）来 处理顺序结构、集合、关联数组合堆栈队列</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成员变量和方法 public/private/protected 关 键字是否恰当</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内部类、非公共类及其内部成 员、方法的访问权限是否合适</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不同作用域变量名称尽量不要相同</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bl>
    <w:p>
      <w:pPr>
        <w:ind w:left="780"/>
        <w:rPr>
          <w:rFonts w:hint="eastAsia" w:ascii="宋体" w:hAnsi="宋体"/>
          <w:kern w:val="0"/>
          <w:sz w:val="24"/>
        </w:rPr>
      </w:pPr>
    </w:p>
    <w:tbl>
      <w:tblPr>
        <w:tblStyle w:val="1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9"/>
        <w:gridCol w:w="996"/>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算法</w:t>
            </w:r>
          </w:p>
        </w:tc>
        <w:tc>
          <w:tcPr>
            <w:tcW w:w="996"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是/ 否</w:t>
            </w:r>
          </w:p>
        </w:tc>
        <w:tc>
          <w:tcPr>
            <w:tcW w:w="939"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数据结构是否合理、精简</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eastAsia="宋体"/>
                <w:kern w:val="0"/>
                <w:sz w:val="24"/>
                <w:vertAlign w:val="baseline"/>
                <w:lang w:eastAsia="zh-CN"/>
              </w:rPr>
            </w:pPr>
            <w:r>
              <w:rPr>
                <w:rFonts w:ascii="宋体" w:hAnsi="宋体" w:eastAsia="宋体" w:cs="宋体"/>
                <w:sz w:val="24"/>
                <w:szCs w:val="24"/>
              </w:rPr>
              <w:t>算法是否可以独立测试，是否与数据库和其他 算法隔离</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是否尽量避免了嵌套的运用</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复杂逻辑是否进行了必要而充分的注释</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bl>
    <w:p>
      <w:pPr>
        <w:ind w:left="780"/>
        <w:rPr>
          <w:rFonts w:hint="eastAsia" w:ascii="宋体" w:hAnsi="宋体"/>
          <w:kern w:val="0"/>
          <w:sz w:val="24"/>
        </w:rPr>
      </w:pPr>
    </w:p>
    <w:tbl>
      <w:tblPr>
        <w:tblStyle w:val="1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9"/>
        <w:gridCol w:w="996"/>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控制</w:t>
            </w:r>
          </w:p>
        </w:tc>
        <w:tc>
          <w:tcPr>
            <w:tcW w:w="996"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是/ 否</w:t>
            </w:r>
          </w:p>
        </w:tc>
        <w:tc>
          <w:tcPr>
            <w:tcW w:w="939"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代码执行路径是否清晰</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eastAsia="宋体"/>
                <w:kern w:val="0"/>
                <w:sz w:val="24"/>
                <w:vertAlign w:val="baseline"/>
                <w:lang w:eastAsia="zh-CN"/>
              </w:rPr>
            </w:pPr>
            <w:r>
              <w:rPr>
                <w:rFonts w:ascii="宋体" w:hAnsi="宋体" w:eastAsia="宋体" w:cs="宋体"/>
                <w:sz w:val="24"/>
                <w:szCs w:val="24"/>
              </w:rPr>
              <w:t>控制逻辑复杂度是否合理，是否进行了必要而 充分的注释</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每个循环体是否仅执行了单一而明确的功能</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与常数比较需要将常数放在比较表达式的前面</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没有使用任何实例类成员（包括方法和成员变 量）的方法是否被声明为静态的</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bl>
    <w:p>
      <w:pPr>
        <w:ind w:left="780"/>
        <w:rPr>
          <w:rFonts w:hint="eastAsia" w:ascii="宋体" w:hAnsi="宋体"/>
          <w:kern w:val="0"/>
          <w:sz w:val="24"/>
        </w:rPr>
      </w:pPr>
    </w:p>
    <w:tbl>
      <w:tblPr>
        <w:tblStyle w:val="1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9"/>
        <w:gridCol w:w="996"/>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919" w:type="dxa"/>
            <w:shd w:val="clear" w:color="auto" w:fill="E7E6E6" w:themeFill="background2"/>
          </w:tcPr>
          <w:p>
            <w:pPr>
              <w:rPr>
                <w:rFonts w:hint="eastAsia" w:ascii="宋体" w:hAnsi="宋体" w:eastAsia="宋体"/>
                <w:b/>
                <w:bCs/>
                <w:kern w:val="0"/>
                <w:sz w:val="24"/>
                <w:vertAlign w:val="baseline"/>
                <w:lang w:val="en-US" w:eastAsia="zh-CN"/>
              </w:rPr>
            </w:pPr>
            <w:r>
              <w:rPr>
                <w:rFonts w:ascii="宋体" w:hAnsi="宋体" w:eastAsia="宋体" w:cs="宋体"/>
                <w:b/>
                <w:bCs/>
                <w:sz w:val="24"/>
                <w:szCs w:val="24"/>
              </w:rPr>
              <w:t>布局</w:t>
            </w:r>
          </w:p>
        </w:tc>
        <w:tc>
          <w:tcPr>
            <w:tcW w:w="996"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是/ 否</w:t>
            </w:r>
          </w:p>
        </w:tc>
        <w:tc>
          <w:tcPr>
            <w:tcW w:w="939"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代码是否良好格式化并能体现其逻辑结构</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bl>
    <w:p>
      <w:pPr>
        <w:rPr>
          <w:rFonts w:hint="eastAsia" w:ascii="宋体" w:hAnsi="宋体"/>
          <w:kern w:val="0"/>
          <w:sz w:val="24"/>
        </w:rPr>
      </w:pPr>
    </w:p>
    <w:tbl>
      <w:tblPr>
        <w:tblStyle w:val="1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9"/>
        <w:gridCol w:w="996"/>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shd w:val="clear" w:color="auto" w:fill="E7E6E6" w:themeFill="background2"/>
          </w:tcPr>
          <w:p>
            <w:pPr>
              <w:rPr>
                <w:rFonts w:hint="eastAsia" w:ascii="宋体" w:hAnsi="宋体" w:eastAsia="宋体"/>
                <w:b/>
                <w:bCs/>
                <w:kern w:val="0"/>
                <w:sz w:val="24"/>
                <w:vertAlign w:val="baseline"/>
                <w:lang w:val="en-US" w:eastAsia="zh-CN"/>
              </w:rPr>
            </w:pPr>
            <w:r>
              <w:rPr>
                <w:rFonts w:hint="eastAsia" w:ascii="宋体" w:hAnsi="宋体"/>
                <w:b/>
                <w:bCs/>
                <w:kern w:val="0"/>
                <w:sz w:val="24"/>
                <w:vertAlign w:val="baseline"/>
                <w:lang w:val="en-US" w:eastAsia="zh-CN"/>
              </w:rPr>
              <w:t>设计</w:t>
            </w:r>
          </w:p>
        </w:tc>
        <w:tc>
          <w:tcPr>
            <w:tcW w:w="996"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是/ 否</w:t>
            </w:r>
          </w:p>
        </w:tc>
        <w:tc>
          <w:tcPr>
            <w:tcW w:w="939"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程序是否可读、可扩展并健壮</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eastAsia="宋体"/>
                <w:kern w:val="0"/>
                <w:sz w:val="24"/>
                <w:vertAlign w:val="baseline"/>
                <w:lang w:eastAsia="zh-CN"/>
              </w:rPr>
            </w:pPr>
            <w:r>
              <w:rPr>
                <w:rFonts w:ascii="宋体" w:hAnsi="宋体" w:eastAsia="宋体" w:cs="宋体"/>
                <w:sz w:val="24"/>
                <w:szCs w:val="24"/>
              </w:rPr>
              <w:t>具体实现细节是否已尽可能的 “隐藏 ”</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是否优先使用接口而不是抽象类或具体类</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方法参数是否在 5 个以内</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方法慎用 public 修饰符</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对于不需要子类来重载的类尽量使用 final</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对象作用域是否过大</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bl>
    <w:p>
      <w:pPr>
        <w:rPr>
          <w:rFonts w:hint="eastAsia" w:ascii="宋体" w:hAnsi="宋体"/>
          <w:kern w:val="0"/>
          <w:sz w:val="24"/>
        </w:rPr>
      </w:pPr>
    </w:p>
    <w:tbl>
      <w:tblPr>
        <w:tblStyle w:val="1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9"/>
        <w:gridCol w:w="996"/>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shd w:val="clear" w:color="auto" w:fill="E7E6E6" w:themeFill="background2"/>
          </w:tcPr>
          <w:p>
            <w:pPr>
              <w:rPr>
                <w:rFonts w:hint="eastAsia" w:ascii="宋体" w:hAnsi="宋体" w:eastAsia="宋体"/>
                <w:b/>
                <w:bCs/>
                <w:kern w:val="0"/>
                <w:sz w:val="24"/>
                <w:vertAlign w:val="baseline"/>
                <w:lang w:val="en-US" w:eastAsia="zh-CN"/>
              </w:rPr>
            </w:pPr>
            <w:r>
              <w:rPr>
                <w:rFonts w:ascii="宋体" w:hAnsi="宋体" w:eastAsia="宋体" w:cs="宋体"/>
                <w:b/>
                <w:bCs/>
                <w:sz w:val="24"/>
                <w:szCs w:val="24"/>
              </w:rPr>
              <w:t>效率</w:t>
            </w:r>
          </w:p>
        </w:tc>
        <w:tc>
          <w:tcPr>
            <w:tcW w:w="996"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是/ 否</w:t>
            </w:r>
          </w:p>
        </w:tc>
        <w:tc>
          <w:tcPr>
            <w:tcW w:w="939"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尽量不要在循环内出现远程调用</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eastAsia="宋体"/>
                <w:kern w:val="0"/>
                <w:sz w:val="24"/>
                <w:vertAlign w:val="baseline"/>
                <w:lang w:eastAsia="zh-CN"/>
              </w:rPr>
            </w:pPr>
            <w:r>
              <w:rPr>
                <w:rFonts w:ascii="宋体" w:hAnsi="宋体" w:eastAsia="宋体" w:cs="宋体"/>
                <w:sz w:val="24"/>
                <w:szCs w:val="24"/>
              </w:rPr>
              <w:t>每个业务动作远程调用次数是否小于 3 次</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远程调用数据传输是否有不必要的冗余数据</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如果已知道数据长度， new一个 List 或Map时， 加上长度参数</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bl>
    <w:p>
      <w:pPr>
        <w:ind w:firstLine="420" w:firstLineChars="0"/>
      </w:pPr>
    </w:p>
    <w:tbl>
      <w:tblPr>
        <w:tblStyle w:val="1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9"/>
        <w:gridCol w:w="996"/>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shd w:val="clear" w:color="auto" w:fill="E7E6E6" w:themeFill="background2"/>
          </w:tcPr>
          <w:p>
            <w:pPr>
              <w:rPr>
                <w:rFonts w:hint="eastAsia" w:ascii="宋体" w:hAnsi="宋体" w:eastAsia="宋体"/>
                <w:b/>
                <w:bCs/>
                <w:kern w:val="0"/>
                <w:sz w:val="24"/>
                <w:vertAlign w:val="baseline"/>
                <w:lang w:val="en-US" w:eastAsia="zh-CN"/>
              </w:rPr>
            </w:pPr>
            <w:r>
              <w:rPr>
                <w:rFonts w:ascii="宋体" w:hAnsi="宋体" w:eastAsia="宋体" w:cs="宋体"/>
                <w:b/>
                <w:bCs/>
                <w:sz w:val="24"/>
                <w:szCs w:val="24"/>
              </w:rPr>
              <w:t>输入流 /输出流检查</w:t>
            </w:r>
          </w:p>
        </w:tc>
        <w:tc>
          <w:tcPr>
            <w:tcW w:w="996"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是/ 否</w:t>
            </w:r>
          </w:p>
        </w:tc>
        <w:tc>
          <w:tcPr>
            <w:tcW w:w="939"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文件属性正确</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eastAsia="宋体"/>
                <w:kern w:val="0"/>
                <w:sz w:val="24"/>
                <w:vertAlign w:val="baseline"/>
                <w:lang w:eastAsia="zh-CN"/>
              </w:rPr>
            </w:pPr>
            <w:r>
              <w:rPr>
                <w:rFonts w:ascii="宋体" w:hAnsi="宋体" w:eastAsia="宋体" w:cs="宋体"/>
                <w:sz w:val="24"/>
                <w:szCs w:val="24"/>
              </w:rPr>
              <w:t>I/O语句符合格式规范</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缓冲大小与记录大小相匹配</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文件在使用后是否关闭</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是否处理了 I/O错误</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bl>
    <w:p>
      <w:pPr>
        <w:ind w:firstLine="420" w:firstLineChars="0"/>
      </w:pPr>
    </w:p>
    <w:tbl>
      <w:tblPr>
        <w:tblStyle w:val="1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9"/>
        <w:gridCol w:w="996"/>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shd w:val="clear" w:color="auto" w:fill="E7E6E6" w:themeFill="background2"/>
          </w:tcPr>
          <w:p>
            <w:pPr>
              <w:rPr>
                <w:rFonts w:hint="eastAsia" w:ascii="宋体" w:hAnsi="宋体" w:eastAsia="宋体"/>
                <w:b/>
                <w:bCs/>
                <w:kern w:val="0"/>
                <w:sz w:val="24"/>
                <w:vertAlign w:val="baseline"/>
                <w:lang w:val="en-US" w:eastAsia="zh-CN"/>
              </w:rPr>
            </w:pPr>
            <w:r>
              <w:rPr>
                <w:rFonts w:ascii="宋体" w:hAnsi="宋体" w:eastAsia="宋体" w:cs="宋体"/>
                <w:b/>
                <w:bCs/>
                <w:sz w:val="24"/>
                <w:szCs w:val="24"/>
              </w:rPr>
              <w:t>SQL 检查</w:t>
            </w:r>
          </w:p>
        </w:tc>
        <w:tc>
          <w:tcPr>
            <w:tcW w:w="996"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是/ 否</w:t>
            </w:r>
          </w:p>
        </w:tc>
        <w:tc>
          <w:tcPr>
            <w:tcW w:w="939" w:type="dxa"/>
            <w:shd w:val="clear" w:color="auto" w:fill="E7E6E6" w:themeFill="background2"/>
          </w:tcPr>
          <w:p>
            <w:pPr>
              <w:rPr>
                <w:rFonts w:hint="eastAsia" w:ascii="宋体" w:hAnsi="宋体"/>
                <w:b/>
                <w:bCs/>
                <w:kern w:val="0"/>
                <w:sz w:val="24"/>
                <w:vertAlign w:val="baseline"/>
              </w:rPr>
            </w:pPr>
            <w:r>
              <w:rPr>
                <w:rFonts w:ascii="宋体" w:hAnsi="宋体" w:eastAsia="宋体" w:cs="宋体"/>
                <w:b/>
                <w:bCs/>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Sql语句小写</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eastAsia="宋体"/>
                <w:kern w:val="0"/>
                <w:sz w:val="24"/>
                <w:vertAlign w:val="baseline"/>
                <w:lang w:eastAsia="zh-CN"/>
              </w:rPr>
            </w:pPr>
            <w:r>
              <w:rPr>
                <w:rFonts w:ascii="宋体" w:hAnsi="宋体" w:eastAsia="宋体" w:cs="宋体"/>
                <w:sz w:val="24"/>
                <w:szCs w:val="24"/>
              </w:rPr>
              <w:t>引用字符使用单引号</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严禁使用 select * 形式的语句，必须指出具体字段</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严禁使用 insert into table values（？，？，？），必须指出具体要赋值的 字段</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避免隐含的类型转换（不同数据类型字段相 加）</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子查询前后必须加上括号</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禁止使用视图</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禁止使用 XX in () or XX in ()</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禁止使用 or超过 500个</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禁止使用 not in，建议使用 not exist</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禁止在一条 sql语句中使用 3层以上的嵌套</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如果有多表连接时，应该有主从之分，尽量从 一个表取数</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Where子句过滤条件，索引列或过滤记录最多 的条件应该放在前面</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字符串连接必须使用 “|| ”</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Case when语句中只能出现 =、&gt;=、&lt;=以及 is null 运算符</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Sql 中函数是否在指定范围内</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Join 与 on 必须严格匹配</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bl>
    <w:p/>
    <w:tbl>
      <w:tblPr>
        <w:tblStyle w:val="1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9"/>
        <w:gridCol w:w="996"/>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shd w:val="clear" w:color="auto" w:fill="E7E6E6" w:themeFill="background2"/>
          </w:tcPr>
          <w:p>
            <w:pPr>
              <w:rPr>
                <w:rFonts w:hint="eastAsia" w:ascii="宋体" w:hAnsi="宋体" w:eastAsia="宋体"/>
                <w:b/>
                <w:bCs/>
                <w:kern w:val="0"/>
                <w:sz w:val="24"/>
                <w:szCs w:val="24"/>
                <w:vertAlign w:val="baseline"/>
                <w:lang w:val="en-US" w:eastAsia="zh-CN"/>
              </w:rPr>
            </w:pPr>
            <w:r>
              <w:rPr>
                <w:rFonts w:ascii="宋体" w:hAnsi="宋体" w:eastAsia="宋体" w:cs="宋体"/>
                <w:b/>
                <w:bCs/>
                <w:sz w:val="24"/>
                <w:szCs w:val="24"/>
              </w:rPr>
              <w:t>目录结构</w:t>
            </w:r>
          </w:p>
        </w:tc>
        <w:tc>
          <w:tcPr>
            <w:tcW w:w="996" w:type="dxa"/>
            <w:shd w:val="clear" w:color="auto" w:fill="E7E6E6" w:themeFill="background2"/>
          </w:tcPr>
          <w:p>
            <w:pPr>
              <w:rPr>
                <w:rFonts w:hint="eastAsia" w:ascii="宋体" w:hAnsi="宋体"/>
                <w:b/>
                <w:bCs/>
                <w:kern w:val="0"/>
                <w:sz w:val="24"/>
                <w:szCs w:val="24"/>
                <w:vertAlign w:val="baseline"/>
              </w:rPr>
            </w:pPr>
            <w:r>
              <w:rPr>
                <w:rFonts w:ascii="宋体" w:hAnsi="宋体" w:eastAsia="宋体" w:cs="宋体"/>
                <w:b/>
                <w:bCs/>
                <w:sz w:val="24"/>
                <w:szCs w:val="24"/>
              </w:rPr>
              <w:t>是/ 否</w:t>
            </w:r>
          </w:p>
        </w:tc>
        <w:tc>
          <w:tcPr>
            <w:tcW w:w="939" w:type="dxa"/>
            <w:shd w:val="clear" w:color="auto" w:fill="E7E6E6" w:themeFill="background2"/>
          </w:tcPr>
          <w:p>
            <w:pPr>
              <w:rPr>
                <w:rFonts w:hint="eastAsia" w:ascii="宋体" w:hAnsi="宋体"/>
                <w:b/>
                <w:bCs/>
                <w:kern w:val="0"/>
                <w:sz w:val="24"/>
                <w:szCs w:val="24"/>
                <w:vertAlign w:val="baseline"/>
              </w:rPr>
            </w:pPr>
            <w:r>
              <w:rPr>
                <w:rFonts w:ascii="宋体" w:hAnsi="宋体" w:eastAsia="宋体" w:cs="宋体"/>
                <w:b/>
                <w:bCs/>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kern w:val="0"/>
                <w:sz w:val="24"/>
                <w:vertAlign w:val="baseline"/>
              </w:rPr>
            </w:pPr>
            <w:r>
              <w:rPr>
                <w:rFonts w:ascii="宋体" w:hAnsi="宋体" w:eastAsia="宋体" w:cs="宋体"/>
                <w:sz w:val="24"/>
                <w:szCs w:val="24"/>
              </w:rPr>
              <w:t>Jsp,Action ，service ，dao , 逻辑分层是否明 确</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eastAsia="宋体"/>
                <w:kern w:val="0"/>
                <w:sz w:val="24"/>
                <w:vertAlign w:val="baseline"/>
                <w:lang w:eastAsia="zh-CN"/>
              </w:rPr>
            </w:pPr>
            <w:r>
              <w:rPr>
                <w:rFonts w:ascii="宋体" w:hAnsi="宋体" w:eastAsia="宋体" w:cs="宋体"/>
                <w:sz w:val="24"/>
                <w:szCs w:val="24"/>
              </w:rPr>
              <w:t>配置文件（ struts ，spring ，sql ）是否条理清 晰，目录规范</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页面资源文件（ JavaScript,CSS,images ）目录 是否规范</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4" w:type="dxa"/>
            <w:gridSpan w:val="3"/>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其他检查</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不存在“警告”或“提示”信息</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ascii="宋体" w:hAnsi="宋体" w:eastAsia="宋体" w:cs="宋体"/>
                <w:sz w:val="24"/>
                <w:szCs w:val="24"/>
              </w:rPr>
            </w:pPr>
            <w:r>
              <w:rPr>
                <w:rFonts w:ascii="宋体" w:hAnsi="宋体" w:eastAsia="宋体" w:cs="宋体"/>
                <w:sz w:val="24"/>
                <w:szCs w:val="24"/>
              </w:rPr>
              <w:t>是否有输入信息的合法性检查</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9" w:type="dxa"/>
          </w:tcPr>
          <w:p>
            <w:pPr>
              <w:rPr>
                <w:rFonts w:hint="eastAsia" w:ascii="宋体" w:hAnsi="宋体" w:eastAsia="宋体" w:cs="宋体"/>
                <w:sz w:val="24"/>
                <w:szCs w:val="24"/>
                <w:lang w:val="en-US" w:eastAsia="zh-CN"/>
              </w:rPr>
            </w:pPr>
            <w:r>
              <w:rPr>
                <w:rFonts w:hint="eastAsia" w:ascii="宋体" w:hAnsi="宋体" w:cs="宋体"/>
                <w:sz w:val="24"/>
                <w:szCs w:val="24"/>
                <w:lang w:val="en-US" w:eastAsia="zh-CN"/>
              </w:rPr>
              <w:t>是否有</w:t>
            </w:r>
            <w:r>
              <w:rPr>
                <w:rFonts w:ascii="宋体" w:hAnsi="宋体" w:eastAsia="宋体" w:cs="宋体"/>
                <w:sz w:val="24"/>
                <w:szCs w:val="24"/>
              </w:rPr>
              <w:t>功能</w:t>
            </w:r>
            <w:r>
              <w:rPr>
                <w:rFonts w:hint="eastAsia" w:ascii="宋体" w:hAnsi="宋体" w:cs="宋体"/>
                <w:sz w:val="24"/>
                <w:szCs w:val="24"/>
                <w:lang w:val="en-US" w:eastAsia="zh-CN"/>
              </w:rPr>
              <w:t>遗漏</w:t>
            </w:r>
          </w:p>
        </w:tc>
        <w:tc>
          <w:tcPr>
            <w:tcW w:w="996" w:type="dxa"/>
          </w:tcPr>
          <w:p>
            <w:pPr>
              <w:rPr>
                <w:rFonts w:hint="eastAsia" w:ascii="宋体" w:hAnsi="宋体"/>
                <w:kern w:val="0"/>
                <w:sz w:val="24"/>
                <w:vertAlign w:val="baseline"/>
              </w:rPr>
            </w:pPr>
          </w:p>
        </w:tc>
        <w:tc>
          <w:tcPr>
            <w:tcW w:w="939" w:type="dxa"/>
          </w:tcPr>
          <w:p>
            <w:pPr>
              <w:rPr>
                <w:rFonts w:hint="eastAsia" w:ascii="宋体" w:hAnsi="宋体"/>
                <w:kern w:val="0"/>
                <w:sz w:val="24"/>
                <w:vertAlign w:val="baseline"/>
              </w:rPr>
            </w:pPr>
          </w:p>
        </w:tc>
      </w:tr>
    </w:tbl>
    <w:p/>
    <w:p/>
    <w:p/>
    <w:p/>
    <w:p>
      <w:bookmarkStart w:id="0" w:name="_GoBack"/>
      <w:bookmarkEnd w:id="0"/>
    </w:p>
    <w:sectPr>
      <w:headerReference r:id="rId3" w:type="default"/>
      <w:footerReference r:id="rId4" w:type="default"/>
      <w:footerReference r:id="rId5" w:type="even"/>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2</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2</w:t>
    </w:r>
    <w:r>
      <w:rPr>
        <w:kern w:val="0"/>
        <w:szCs w:val="21"/>
      </w:rPr>
      <w:fldChar w:fldCharType="end"/>
    </w:r>
    <w:r>
      <w:rPr>
        <w:rFonts w:hint="eastAsia"/>
        <w:kern w:val="0"/>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5"/>
      </w:rPr>
    </w:pPr>
    <w:r>
      <w:rPr>
        <w:rStyle w:val="15"/>
      </w:rPr>
      <w:fldChar w:fldCharType="begin"/>
    </w:r>
    <w:r>
      <w:rPr>
        <w:rStyle w:val="15"/>
      </w:rPr>
      <w:instrText xml:space="preserve">PAGE  </w:instrText>
    </w:r>
    <w:r>
      <w:rPr>
        <w:rStyle w:val="15"/>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5EFEC1"/>
    <w:multiLevelType w:val="singleLevel"/>
    <w:tmpl w:val="B15EFEC1"/>
    <w:lvl w:ilvl="0" w:tentative="0">
      <w:start w:val="1"/>
      <w:numFmt w:val="upperLetter"/>
      <w:lvlText w:val="%1."/>
      <w:lvlJc w:val="left"/>
      <w:pPr>
        <w:tabs>
          <w:tab w:val="left" w:pos="312"/>
        </w:tabs>
      </w:pPr>
    </w:lvl>
  </w:abstractNum>
  <w:abstractNum w:abstractNumId="1">
    <w:nsid w:val="0A0D482A"/>
    <w:multiLevelType w:val="multilevel"/>
    <w:tmpl w:val="0A0D482A"/>
    <w:lvl w:ilvl="0" w:tentative="0">
      <w:start w:val="1"/>
      <w:numFmt w:val="decimal"/>
      <w:lvlText w:val="%1）"/>
      <w:lvlJc w:val="left"/>
      <w:pPr>
        <w:ind w:left="1437" w:hanging="360"/>
      </w:pPr>
      <w:rPr>
        <w:rFonts w:hint="default" w:cs="Times New Roman"/>
      </w:rPr>
    </w:lvl>
    <w:lvl w:ilvl="1" w:tentative="0">
      <w:start w:val="1"/>
      <w:numFmt w:val="lowerLetter"/>
      <w:lvlText w:val="%2)"/>
      <w:lvlJc w:val="left"/>
      <w:pPr>
        <w:ind w:left="1917" w:hanging="420"/>
      </w:pPr>
      <w:rPr>
        <w:rFonts w:cs="Times New Roman"/>
      </w:rPr>
    </w:lvl>
    <w:lvl w:ilvl="2" w:tentative="0">
      <w:start w:val="1"/>
      <w:numFmt w:val="lowerRoman"/>
      <w:lvlText w:val="%3."/>
      <w:lvlJc w:val="right"/>
      <w:pPr>
        <w:ind w:left="2337" w:hanging="420"/>
      </w:pPr>
      <w:rPr>
        <w:rFonts w:cs="Times New Roman"/>
      </w:rPr>
    </w:lvl>
    <w:lvl w:ilvl="3" w:tentative="0">
      <w:start w:val="1"/>
      <w:numFmt w:val="decimal"/>
      <w:lvlText w:val="%4."/>
      <w:lvlJc w:val="left"/>
      <w:pPr>
        <w:ind w:left="2757" w:hanging="420"/>
      </w:pPr>
      <w:rPr>
        <w:rFonts w:cs="Times New Roman"/>
      </w:rPr>
    </w:lvl>
    <w:lvl w:ilvl="4" w:tentative="0">
      <w:start w:val="1"/>
      <w:numFmt w:val="lowerLetter"/>
      <w:lvlText w:val="%5)"/>
      <w:lvlJc w:val="left"/>
      <w:pPr>
        <w:ind w:left="3177" w:hanging="420"/>
      </w:pPr>
      <w:rPr>
        <w:rFonts w:cs="Times New Roman"/>
      </w:rPr>
    </w:lvl>
    <w:lvl w:ilvl="5" w:tentative="0">
      <w:start w:val="1"/>
      <w:numFmt w:val="lowerRoman"/>
      <w:lvlText w:val="%6."/>
      <w:lvlJc w:val="right"/>
      <w:pPr>
        <w:ind w:left="3597" w:hanging="420"/>
      </w:pPr>
      <w:rPr>
        <w:rFonts w:cs="Times New Roman"/>
      </w:rPr>
    </w:lvl>
    <w:lvl w:ilvl="6" w:tentative="0">
      <w:start w:val="1"/>
      <w:numFmt w:val="decimal"/>
      <w:lvlText w:val="%7."/>
      <w:lvlJc w:val="left"/>
      <w:pPr>
        <w:ind w:left="4017" w:hanging="420"/>
      </w:pPr>
      <w:rPr>
        <w:rFonts w:cs="Times New Roman"/>
      </w:rPr>
    </w:lvl>
    <w:lvl w:ilvl="7" w:tentative="0">
      <w:start w:val="1"/>
      <w:numFmt w:val="lowerLetter"/>
      <w:lvlText w:val="%8)"/>
      <w:lvlJc w:val="left"/>
      <w:pPr>
        <w:ind w:left="4437" w:hanging="420"/>
      </w:pPr>
      <w:rPr>
        <w:rFonts w:cs="Times New Roman"/>
      </w:rPr>
    </w:lvl>
    <w:lvl w:ilvl="8" w:tentative="0">
      <w:start w:val="1"/>
      <w:numFmt w:val="lowerRoman"/>
      <w:lvlText w:val="%9."/>
      <w:lvlJc w:val="right"/>
      <w:pPr>
        <w:ind w:left="4857" w:hanging="420"/>
      </w:pPr>
      <w:rPr>
        <w:rFonts w:cs="Times New Roman"/>
      </w:rPr>
    </w:lvl>
  </w:abstractNum>
  <w:abstractNum w:abstractNumId="2">
    <w:nsid w:val="32A942A4"/>
    <w:multiLevelType w:val="multilevel"/>
    <w:tmpl w:val="32A942A4"/>
    <w:lvl w:ilvl="0" w:tentative="0">
      <w:start w:val="1"/>
      <w:numFmt w:val="decimal"/>
      <w:lvlText w:val="（%1）"/>
      <w:lvlJc w:val="left"/>
      <w:pPr>
        <w:ind w:left="1077" w:hanging="720"/>
      </w:pPr>
      <w:rPr>
        <w:rFonts w:hint="default" w:cs="Times New Roman"/>
      </w:rPr>
    </w:lvl>
    <w:lvl w:ilvl="1" w:tentative="0">
      <w:start w:val="1"/>
      <w:numFmt w:val="lowerLetter"/>
      <w:lvlText w:val="%2)"/>
      <w:lvlJc w:val="left"/>
      <w:pPr>
        <w:ind w:left="1197" w:hanging="420"/>
      </w:pPr>
      <w:rPr>
        <w:rFonts w:cs="Times New Roman"/>
      </w:rPr>
    </w:lvl>
    <w:lvl w:ilvl="2" w:tentative="0">
      <w:start w:val="1"/>
      <w:numFmt w:val="lowerRoman"/>
      <w:lvlText w:val="%3."/>
      <w:lvlJc w:val="right"/>
      <w:pPr>
        <w:ind w:left="1617" w:hanging="420"/>
      </w:pPr>
      <w:rPr>
        <w:rFonts w:cs="Times New Roman"/>
      </w:rPr>
    </w:lvl>
    <w:lvl w:ilvl="3" w:tentative="0">
      <w:start w:val="1"/>
      <w:numFmt w:val="decimal"/>
      <w:lvlText w:val="%4."/>
      <w:lvlJc w:val="left"/>
      <w:pPr>
        <w:ind w:left="2037" w:hanging="420"/>
      </w:pPr>
      <w:rPr>
        <w:rFonts w:cs="Times New Roman"/>
      </w:rPr>
    </w:lvl>
    <w:lvl w:ilvl="4" w:tentative="0">
      <w:start w:val="1"/>
      <w:numFmt w:val="lowerLetter"/>
      <w:lvlText w:val="%5)"/>
      <w:lvlJc w:val="left"/>
      <w:pPr>
        <w:ind w:left="2457" w:hanging="420"/>
      </w:pPr>
      <w:rPr>
        <w:rFonts w:cs="Times New Roman"/>
      </w:rPr>
    </w:lvl>
    <w:lvl w:ilvl="5" w:tentative="0">
      <w:start w:val="1"/>
      <w:numFmt w:val="lowerRoman"/>
      <w:lvlText w:val="%6."/>
      <w:lvlJc w:val="right"/>
      <w:pPr>
        <w:ind w:left="2877" w:hanging="420"/>
      </w:pPr>
      <w:rPr>
        <w:rFonts w:cs="Times New Roman"/>
      </w:rPr>
    </w:lvl>
    <w:lvl w:ilvl="6" w:tentative="0">
      <w:start w:val="1"/>
      <w:numFmt w:val="decimal"/>
      <w:lvlText w:val="%7."/>
      <w:lvlJc w:val="left"/>
      <w:pPr>
        <w:ind w:left="3297" w:hanging="420"/>
      </w:pPr>
      <w:rPr>
        <w:rFonts w:cs="Times New Roman"/>
      </w:rPr>
    </w:lvl>
    <w:lvl w:ilvl="7" w:tentative="0">
      <w:start w:val="1"/>
      <w:numFmt w:val="lowerLetter"/>
      <w:lvlText w:val="%8)"/>
      <w:lvlJc w:val="left"/>
      <w:pPr>
        <w:ind w:left="3717" w:hanging="420"/>
      </w:pPr>
      <w:rPr>
        <w:rFonts w:cs="Times New Roman"/>
      </w:rPr>
    </w:lvl>
    <w:lvl w:ilvl="8" w:tentative="0">
      <w:start w:val="1"/>
      <w:numFmt w:val="lowerRoman"/>
      <w:lvlText w:val="%9."/>
      <w:lvlJc w:val="right"/>
      <w:pPr>
        <w:ind w:left="4137" w:hanging="420"/>
      </w:pPr>
      <w:rPr>
        <w:rFonts w:cs="Times New Roman"/>
      </w:rPr>
    </w:lvl>
  </w:abstractNum>
  <w:abstractNum w:abstractNumId="3">
    <w:nsid w:val="39C15FB2"/>
    <w:multiLevelType w:val="singleLevel"/>
    <w:tmpl w:val="39C15FB2"/>
    <w:lvl w:ilvl="0" w:tentative="0">
      <w:start w:val="1"/>
      <w:numFmt w:val="decimal"/>
      <w:suff w:val="nothing"/>
      <w:lvlText w:val="%1）"/>
      <w:lvlJc w:val="left"/>
    </w:lvl>
  </w:abstractNum>
  <w:abstractNum w:abstractNumId="4">
    <w:nsid w:val="4F524E3C"/>
    <w:multiLevelType w:val="multilevel"/>
    <w:tmpl w:val="4F524E3C"/>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58C2431A"/>
    <w:multiLevelType w:val="multilevel"/>
    <w:tmpl w:val="58C2431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611E9815"/>
    <w:multiLevelType w:val="singleLevel"/>
    <w:tmpl w:val="611E9815"/>
    <w:lvl w:ilvl="0" w:tentative="0">
      <w:start w:val="5"/>
      <w:numFmt w:val="upperLetter"/>
      <w:lvlText w:val="%1."/>
      <w:lvlJc w:val="left"/>
      <w:pPr>
        <w:tabs>
          <w:tab w:val="left" w:pos="312"/>
        </w:tabs>
      </w:pPr>
    </w:lvl>
  </w:abstractNum>
  <w:abstractNum w:abstractNumId="7">
    <w:nsid w:val="66D65D73"/>
    <w:multiLevelType w:val="multilevel"/>
    <w:tmpl w:val="66D65D73"/>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7"/>
  </w:num>
  <w:num w:numId="2">
    <w:abstractNumId w:val="4"/>
  </w:num>
  <w:num w:numId="3">
    <w:abstractNumId w:val="2"/>
  </w:num>
  <w:num w:numId="4">
    <w:abstractNumId w:val="1"/>
  </w:num>
  <w:num w:numId="5">
    <w:abstractNumId w:val="0"/>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4075EB"/>
    <w:rsid w:val="0EB621C0"/>
    <w:rsid w:val="1E4075EB"/>
    <w:rsid w:val="2B9524E2"/>
    <w:rsid w:val="3D7A37A0"/>
    <w:rsid w:val="58B7452D"/>
    <w:rsid w:val="67321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0"/>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4">
    <w:name w:val="Default Paragraph Font"/>
    <w:semiHidden/>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8">
    <w:name w:val="Body Text"/>
    <w:basedOn w:val="1"/>
    <w:qFormat/>
    <w:uiPriority w:val="1"/>
    <w:pPr>
      <w:spacing w:before="70"/>
      <w:ind w:left="1077"/>
    </w:pPr>
    <w:rPr>
      <w:rFonts w:ascii="Arial" w:hAnsi="Arial" w:eastAsia="Arial"/>
      <w:sz w:val="21"/>
      <w:szCs w:val="21"/>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page number"/>
    <w:basedOn w:val="14"/>
    <w:qFormat/>
    <w:uiPriority w:val="0"/>
  </w:style>
  <w:style w:type="character" w:customStyle="1" w:styleId="16">
    <w:name w:val="文字底纹"/>
    <w:qFormat/>
    <w:uiPriority w:val="0"/>
    <w:rPr>
      <w:shd w:val="clear" w:color="auto" w:fill="E6E6E6"/>
    </w:rPr>
  </w:style>
  <w:style w:type="paragraph" w:customStyle="1" w:styleId="17">
    <w:name w:val="Table Paragraph"/>
    <w:basedOn w:val="1"/>
    <w:qFormat/>
    <w:uiPriority w:val="1"/>
  </w:style>
  <w:style w:type="character" w:customStyle="1" w:styleId="18">
    <w:name w:val="标题 1 Char"/>
    <w:link w:val="2"/>
    <w:qFormat/>
    <w:uiPriority w:val="0"/>
    <w:rPr>
      <w:rFonts w:ascii="宋体" w:hAnsi="宋体" w:cs="宋体"/>
      <w:b/>
      <w:bCs/>
      <w:kern w:val="36"/>
      <w:sz w:val="48"/>
      <w:szCs w:val="4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2019-04-23T00:37:00Z</dcterms:created>
  <dc:creator>二硕</dc:creator>
  <cp:lastModifiedBy>二硕</cp:lastModifiedBy>
  <dcterms:modified xsi:type="dcterms:W3CDTF">2019-05-14T01:50:09Z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