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BB78C" w14:textId="468E03FF" w:rsidR="009246E1" w:rsidRDefault="004C07A6" w:rsidP="004C07A6">
      <w:pPr>
        <w:pStyle w:val="2"/>
        <w:tabs>
          <w:tab w:val="center" w:pos="4153"/>
          <w:tab w:val="left" w:pos="7200"/>
        </w:tabs>
        <w:jc w:val="left"/>
      </w:pPr>
      <w:r>
        <w:tab/>
      </w:r>
      <w:bookmarkStart w:id="0" w:name="_GoBack"/>
      <w:r w:rsidR="007B1DB1" w:rsidRPr="007B1DB1">
        <w:t>EF Core中的DB First与Code First</w:t>
      </w:r>
      <w:bookmarkEnd w:id="0"/>
      <w:r>
        <w:tab/>
      </w:r>
    </w:p>
    <w:p w14:paraId="3CFE8F79" w14:textId="0F0E7E2D" w:rsidR="004C07A6" w:rsidRDefault="004C07A6" w:rsidP="004C07A6">
      <w:pPr>
        <w:pStyle w:val="3"/>
      </w:pPr>
      <w:r>
        <w:rPr>
          <w:rFonts w:hint="eastAsia"/>
        </w:rPr>
        <w:t>前言：</w:t>
      </w:r>
    </w:p>
    <w:p w14:paraId="3A0B49F5" w14:textId="54C51CDC" w:rsidR="004C07A6" w:rsidRDefault="004C07A6" w:rsidP="004C07A6">
      <w:pPr>
        <w:pStyle w:val="a3"/>
      </w:pPr>
      <w:r>
        <w:rPr>
          <w:rFonts w:hint="eastAsia"/>
        </w:rPr>
        <w:t>大家都习惯在程序中生成对应的model来对数据库进行操作，所以如何快速的生成数据库表的对应model，是基础之一。总结了一下在我的认知中大概是这个结构：</w:t>
      </w:r>
    </w:p>
    <w:p w14:paraId="28F10674" w14:textId="02EF2D2F" w:rsidR="004C07A6" w:rsidRDefault="0084388B" w:rsidP="004C07A6">
      <w:pPr>
        <w:pStyle w:val="a3"/>
      </w:pPr>
      <w:r>
        <w:rPr>
          <w:noProof/>
        </w:rPr>
        <w:drawing>
          <wp:inline distT="0" distB="0" distL="0" distR="0" wp14:anchorId="2CA516F4" wp14:editId="7920854A">
            <wp:extent cx="5274310" cy="2831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BBF0" w14:textId="480A538C" w:rsidR="004C07A6" w:rsidRDefault="000D10BE" w:rsidP="000D10BE">
      <w:pPr>
        <w:pStyle w:val="3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first方式：</w:t>
      </w:r>
    </w:p>
    <w:p w14:paraId="4F33F002" w14:textId="29433818" w:rsidR="000D10BE" w:rsidRDefault="000D10BE" w:rsidP="000D10BE">
      <w:pPr>
        <w:tabs>
          <w:tab w:val="left" w:pos="7005"/>
        </w:tabs>
      </w:pPr>
      <w:r>
        <w:rPr>
          <w:rFonts w:hint="eastAsia"/>
        </w:rPr>
        <w:t>先创建好对应的数据库通过数据库来生成对应的Model。</w:t>
      </w:r>
      <w:r>
        <w:tab/>
      </w:r>
    </w:p>
    <w:p w14:paraId="12CBB774" w14:textId="0181CA7C" w:rsidR="000D10BE" w:rsidRDefault="000D10BE" w:rsidP="000D10BE">
      <w:pPr>
        <w:pStyle w:val="a3"/>
        <w:numPr>
          <w:ilvl w:val="0"/>
          <w:numId w:val="4"/>
        </w:numPr>
        <w:tabs>
          <w:tab w:val="left" w:pos="7005"/>
        </w:tabs>
        <w:ind w:firstLineChars="0"/>
      </w:pPr>
      <w:r>
        <w:rPr>
          <w:rFonts w:hint="eastAsia"/>
        </w:rPr>
        <w:t>创建数据库</w:t>
      </w:r>
    </w:p>
    <w:p w14:paraId="6B41A487" w14:textId="2910A882" w:rsidR="000D10BE" w:rsidRDefault="000D10BE" w:rsidP="0012252E">
      <w:pPr>
        <w:pStyle w:val="a3"/>
      </w:pPr>
      <w:r>
        <w:rPr>
          <w:rFonts w:hint="eastAsia"/>
        </w:rPr>
        <w:t>大家可根据自己的需要生成对应的数据库，这里只做演示所以使用官方给的</w:t>
      </w:r>
      <w:proofErr w:type="spellStart"/>
      <w:r w:rsidR="0098191C">
        <w:rPr>
          <w:rFonts w:hint="eastAsia"/>
        </w:rPr>
        <w:t>SqlServer</w:t>
      </w:r>
      <w:proofErr w:type="spellEnd"/>
      <w:r>
        <w:rPr>
          <w:rFonts w:hint="eastAsia"/>
        </w:rPr>
        <w:t>数据库脚本：</w:t>
      </w:r>
    </w:p>
    <w:p w14:paraId="087C7464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>CREATE DATABASE [Blogging];</w:t>
      </w:r>
    </w:p>
    <w:p w14:paraId="2989DF32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>GO</w:t>
      </w:r>
    </w:p>
    <w:p w14:paraId="294443DA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</w:p>
    <w:p w14:paraId="3AEBCEFF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>USE [Blogging];</w:t>
      </w:r>
    </w:p>
    <w:p w14:paraId="0370ED73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>GO</w:t>
      </w:r>
    </w:p>
    <w:p w14:paraId="1E51FBF8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</w:p>
    <w:p w14:paraId="4A3C0C7F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>CREATE TABLE [Blog] (</w:t>
      </w:r>
    </w:p>
    <w:p w14:paraId="7CB82ED6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 xml:space="preserve">    [</w:t>
      </w:r>
      <w:proofErr w:type="spellStart"/>
      <w:r w:rsidRPr="000D10BE">
        <w:t>BlogId</w:t>
      </w:r>
      <w:proofErr w:type="spellEnd"/>
      <w:r w:rsidRPr="000D10BE">
        <w:t>] int NOT NULL IDENTITY,</w:t>
      </w:r>
    </w:p>
    <w:p w14:paraId="40E9CB9E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 xml:space="preserve">    [</w:t>
      </w:r>
      <w:proofErr w:type="spellStart"/>
      <w:r w:rsidRPr="000D10BE">
        <w:t>Url</w:t>
      </w:r>
      <w:proofErr w:type="spellEnd"/>
      <w:r w:rsidRPr="000D10BE">
        <w:t xml:space="preserve">] </w:t>
      </w:r>
      <w:proofErr w:type="spellStart"/>
      <w:r w:rsidRPr="000D10BE">
        <w:t>nvarchar</w:t>
      </w:r>
      <w:proofErr w:type="spellEnd"/>
      <w:r w:rsidRPr="000D10BE">
        <w:t>(max) NOT NULL,</w:t>
      </w:r>
    </w:p>
    <w:p w14:paraId="64353A3F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 xml:space="preserve">    CONSTRAINT [</w:t>
      </w:r>
      <w:proofErr w:type="spellStart"/>
      <w:r w:rsidRPr="000D10BE">
        <w:t>PK_Blog</w:t>
      </w:r>
      <w:proofErr w:type="spellEnd"/>
      <w:r w:rsidRPr="000D10BE">
        <w:t>] PRIMARY KEY ([</w:t>
      </w:r>
      <w:proofErr w:type="spellStart"/>
      <w:r w:rsidRPr="000D10BE">
        <w:t>BlogId</w:t>
      </w:r>
      <w:proofErr w:type="spellEnd"/>
      <w:r w:rsidRPr="000D10BE">
        <w:t>])</w:t>
      </w:r>
    </w:p>
    <w:p w14:paraId="69087886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>);</w:t>
      </w:r>
    </w:p>
    <w:p w14:paraId="05048D44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>GO</w:t>
      </w:r>
    </w:p>
    <w:p w14:paraId="1AAC225A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</w:p>
    <w:p w14:paraId="58AE9675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lastRenderedPageBreak/>
        <w:t>CREATE TABLE [Post] (</w:t>
      </w:r>
    </w:p>
    <w:p w14:paraId="3CCEF673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 xml:space="preserve">    [</w:t>
      </w:r>
      <w:proofErr w:type="spellStart"/>
      <w:r w:rsidRPr="000D10BE">
        <w:t>PostId</w:t>
      </w:r>
      <w:proofErr w:type="spellEnd"/>
      <w:r w:rsidRPr="000D10BE">
        <w:t>] int NOT NULL IDENTITY,</w:t>
      </w:r>
    </w:p>
    <w:p w14:paraId="6AD15B7D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 xml:space="preserve">    [</w:t>
      </w:r>
      <w:proofErr w:type="spellStart"/>
      <w:r w:rsidRPr="000D10BE">
        <w:t>BlogId</w:t>
      </w:r>
      <w:proofErr w:type="spellEnd"/>
      <w:r w:rsidRPr="000D10BE">
        <w:t>] int NOT NULL,</w:t>
      </w:r>
    </w:p>
    <w:p w14:paraId="7CAFAFB6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 xml:space="preserve">    [Content] </w:t>
      </w:r>
      <w:proofErr w:type="spellStart"/>
      <w:r w:rsidRPr="000D10BE">
        <w:t>nvarchar</w:t>
      </w:r>
      <w:proofErr w:type="spellEnd"/>
      <w:r w:rsidRPr="000D10BE">
        <w:t>(max),</w:t>
      </w:r>
    </w:p>
    <w:p w14:paraId="7AF4C922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 xml:space="preserve">    [Title] </w:t>
      </w:r>
      <w:proofErr w:type="spellStart"/>
      <w:r w:rsidRPr="000D10BE">
        <w:t>nvarchar</w:t>
      </w:r>
      <w:proofErr w:type="spellEnd"/>
      <w:r w:rsidRPr="000D10BE">
        <w:t>(max),</w:t>
      </w:r>
    </w:p>
    <w:p w14:paraId="1BD50C79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 xml:space="preserve">    CONSTRAINT [</w:t>
      </w:r>
      <w:proofErr w:type="spellStart"/>
      <w:r w:rsidRPr="000D10BE">
        <w:t>PK_Post</w:t>
      </w:r>
      <w:proofErr w:type="spellEnd"/>
      <w:r w:rsidRPr="000D10BE">
        <w:t>] PRIMARY KEY ([</w:t>
      </w:r>
      <w:proofErr w:type="spellStart"/>
      <w:r w:rsidRPr="000D10BE">
        <w:t>PostId</w:t>
      </w:r>
      <w:proofErr w:type="spellEnd"/>
      <w:r w:rsidRPr="000D10BE">
        <w:t>]),</w:t>
      </w:r>
    </w:p>
    <w:p w14:paraId="574C3FD1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 xml:space="preserve">    CONSTRAINT [</w:t>
      </w:r>
      <w:proofErr w:type="spellStart"/>
      <w:r w:rsidRPr="000D10BE">
        <w:t>FK_Post_Blog_BlogId</w:t>
      </w:r>
      <w:proofErr w:type="spellEnd"/>
      <w:r w:rsidRPr="000D10BE">
        <w:t>] FOREIGN KEY ([</w:t>
      </w:r>
      <w:proofErr w:type="spellStart"/>
      <w:r w:rsidRPr="000D10BE">
        <w:t>BlogId</w:t>
      </w:r>
      <w:proofErr w:type="spellEnd"/>
      <w:r w:rsidRPr="000D10BE">
        <w:t>]) REFERENCES [Blog] ([</w:t>
      </w:r>
      <w:proofErr w:type="spellStart"/>
      <w:r w:rsidRPr="000D10BE">
        <w:t>BlogId</w:t>
      </w:r>
      <w:proofErr w:type="spellEnd"/>
      <w:r w:rsidRPr="000D10BE">
        <w:t>]) ON DELETE CASCADE</w:t>
      </w:r>
    </w:p>
    <w:p w14:paraId="2339282B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>);</w:t>
      </w:r>
    </w:p>
    <w:p w14:paraId="62C6BB08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>GO</w:t>
      </w:r>
    </w:p>
    <w:p w14:paraId="7D0211B2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</w:p>
    <w:p w14:paraId="536DDA2A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>INSERT INTO [Blog] (</w:t>
      </w:r>
      <w:proofErr w:type="spellStart"/>
      <w:r w:rsidRPr="000D10BE">
        <w:t>Url</w:t>
      </w:r>
      <w:proofErr w:type="spellEnd"/>
      <w:r w:rsidRPr="000D10BE">
        <w:t>) VALUES</w:t>
      </w:r>
    </w:p>
    <w:p w14:paraId="38576AE1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>('http://blogs.msdn.com/dotnet'),</w:t>
      </w:r>
    </w:p>
    <w:p w14:paraId="0CAC099E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>('http://blogs.msdn.com/</w:t>
      </w:r>
      <w:proofErr w:type="spellStart"/>
      <w:r w:rsidRPr="000D10BE">
        <w:t>webdev</w:t>
      </w:r>
      <w:proofErr w:type="spellEnd"/>
      <w:r w:rsidRPr="000D10BE">
        <w:t>'),</w:t>
      </w:r>
    </w:p>
    <w:p w14:paraId="3EF997A3" w14:textId="77777777" w:rsidR="000D10BE" w:rsidRPr="000D10BE" w:rsidRDefault="000D10BE" w:rsidP="000D10BE">
      <w:pPr>
        <w:pStyle w:val="a3"/>
        <w:tabs>
          <w:tab w:val="left" w:pos="7005"/>
        </w:tabs>
        <w:ind w:left="420"/>
      </w:pPr>
      <w:r w:rsidRPr="000D10BE">
        <w:t>('http://blogs.msdn.com/</w:t>
      </w:r>
      <w:proofErr w:type="spellStart"/>
      <w:r w:rsidRPr="000D10BE">
        <w:t>visualstudio</w:t>
      </w:r>
      <w:proofErr w:type="spellEnd"/>
      <w:r w:rsidRPr="000D10BE">
        <w:t>')</w:t>
      </w:r>
    </w:p>
    <w:p w14:paraId="4D369145" w14:textId="19892455" w:rsidR="000D10BE" w:rsidRDefault="000D10BE" w:rsidP="000D10BE">
      <w:pPr>
        <w:pStyle w:val="a3"/>
        <w:tabs>
          <w:tab w:val="left" w:pos="7005"/>
        </w:tabs>
        <w:ind w:left="420" w:firstLineChars="0" w:firstLine="0"/>
      </w:pPr>
      <w:r w:rsidRPr="000D10BE">
        <w:t>GO</w:t>
      </w:r>
    </w:p>
    <w:p w14:paraId="2201925C" w14:textId="39B52D70" w:rsidR="000D10BE" w:rsidRDefault="000D10BE" w:rsidP="000D10BE">
      <w:pPr>
        <w:tabs>
          <w:tab w:val="left" w:pos="7005"/>
        </w:tabs>
        <w:ind w:firstLine="420"/>
      </w:pPr>
      <w:r>
        <w:rPr>
          <w:rFonts w:hint="eastAsia"/>
        </w:rPr>
        <w:t>执行完了之后看一下效果：</w:t>
      </w:r>
    </w:p>
    <w:p w14:paraId="695DA269" w14:textId="77777777" w:rsidR="000D10BE" w:rsidRDefault="000D10BE" w:rsidP="000D10BE">
      <w:pPr>
        <w:tabs>
          <w:tab w:val="left" w:pos="7005"/>
        </w:tabs>
        <w:ind w:firstLine="420"/>
      </w:pPr>
      <w:r>
        <w:rPr>
          <w:noProof/>
        </w:rPr>
        <w:drawing>
          <wp:inline distT="0" distB="0" distL="0" distR="0" wp14:anchorId="01B874BF" wp14:editId="1C63701F">
            <wp:extent cx="1771429" cy="14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5F7A" w14:textId="3253FFDC" w:rsidR="000D10BE" w:rsidRDefault="000D10BE" w:rsidP="000D10BE">
      <w:pPr>
        <w:tabs>
          <w:tab w:val="left" w:pos="7005"/>
        </w:tabs>
        <w:ind w:firstLine="420"/>
      </w:pPr>
      <w:r>
        <w:rPr>
          <w:rFonts w:hint="eastAsia"/>
        </w:rPr>
        <w:t>表结构（极其简单）：</w:t>
      </w:r>
    </w:p>
    <w:p w14:paraId="6E728069" w14:textId="482C8796" w:rsidR="000D10BE" w:rsidRDefault="000D10BE" w:rsidP="000D10BE">
      <w:pPr>
        <w:tabs>
          <w:tab w:val="left" w:pos="7005"/>
        </w:tabs>
      </w:pPr>
      <w:r>
        <w:rPr>
          <w:noProof/>
        </w:rPr>
        <w:drawing>
          <wp:inline distT="0" distB="0" distL="0" distR="0" wp14:anchorId="53F1A307" wp14:editId="78081330">
            <wp:extent cx="3971429" cy="11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B7D7" w14:textId="5B8B64E0" w:rsidR="000D10BE" w:rsidRDefault="000D10BE" w:rsidP="000D10BE">
      <w:pPr>
        <w:tabs>
          <w:tab w:val="left" w:pos="7005"/>
        </w:tabs>
      </w:pPr>
      <w:r>
        <w:rPr>
          <w:noProof/>
        </w:rPr>
        <w:drawing>
          <wp:inline distT="0" distB="0" distL="0" distR="0" wp14:anchorId="7B32FD45" wp14:editId="6E2B3FE4">
            <wp:extent cx="3980952" cy="65714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C9EF" w14:textId="382F1440" w:rsidR="000D10BE" w:rsidRDefault="000D10BE" w:rsidP="000D10BE">
      <w:pPr>
        <w:tabs>
          <w:tab w:val="left" w:pos="7005"/>
        </w:tabs>
      </w:pPr>
      <w:r>
        <w:rPr>
          <w:rFonts w:hint="eastAsia"/>
        </w:rPr>
        <w:t>需要的数据库创建完毕！</w:t>
      </w:r>
    </w:p>
    <w:p w14:paraId="6A421BB2" w14:textId="77777777" w:rsidR="000D10BE" w:rsidRPr="000D10BE" w:rsidRDefault="000D10BE" w:rsidP="000D10BE">
      <w:pPr>
        <w:tabs>
          <w:tab w:val="left" w:pos="7005"/>
        </w:tabs>
        <w:rPr>
          <w:rFonts w:hint="eastAsia"/>
        </w:rPr>
      </w:pPr>
    </w:p>
    <w:p w14:paraId="165C8EFD" w14:textId="64B263E4" w:rsidR="000D10BE" w:rsidRDefault="00F972CF" w:rsidP="000D10BE">
      <w:pPr>
        <w:pStyle w:val="a3"/>
        <w:numPr>
          <w:ilvl w:val="0"/>
          <w:numId w:val="4"/>
        </w:numPr>
        <w:tabs>
          <w:tab w:val="left" w:pos="7005"/>
        </w:tabs>
        <w:ind w:firstLineChars="0"/>
      </w:pPr>
      <w:r>
        <w:rPr>
          <w:rFonts w:hint="eastAsia"/>
        </w:rPr>
        <w:t>生成对应Model</w:t>
      </w:r>
    </w:p>
    <w:p w14:paraId="0F4C6B60" w14:textId="26D12AF9" w:rsidR="004010FF" w:rsidRPr="004010FF" w:rsidRDefault="004010FF" w:rsidP="004010FF">
      <w:pPr>
        <w:pStyle w:val="a3"/>
      </w:pPr>
      <w:r>
        <w:rPr>
          <w:rFonts w:hint="eastAsia"/>
        </w:rPr>
        <w:t>在.</w:t>
      </w:r>
      <w:r>
        <w:t>net core</w:t>
      </w:r>
      <w:r>
        <w:rPr>
          <w:rFonts w:hint="eastAsia"/>
        </w:rPr>
        <w:t>核心包中已经包含了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关于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的包，所以不需要导入</w:t>
      </w:r>
      <w:proofErr w:type="gramStart"/>
      <w:r>
        <w:rPr>
          <w:rFonts w:hint="eastAsia"/>
        </w:rPr>
        <w:t>任何包即可</w:t>
      </w:r>
      <w:proofErr w:type="gramEnd"/>
      <w:r>
        <w:rPr>
          <w:rFonts w:hint="eastAsia"/>
        </w:rPr>
        <w:t>，如果你使用别的数据库则安装对应</w:t>
      </w:r>
      <w:proofErr w:type="gramStart"/>
      <w:r>
        <w:rPr>
          <w:rFonts w:hint="eastAsia"/>
        </w:rPr>
        <w:t>的包即可</w:t>
      </w:r>
      <w:proofErr w:type="gramEnd"/>
      <w:r>
        <w:rPr>
          <w:rFonts w:hint="eastAsia"/>
        </w:rPr>
        <w:t>。在控制台中执行：</w:t>
      </w:r>
    </w:p>
    <w:p w14:paraId="7AE20483" w14:textId="3E9026F2" w:rsidR="00B748A4" w:rsidRDefault="00B748A4" w:rsidP="00B748A4">
      <w:pPr>
        <w:pStyle w:val="a3"/>
        <w:tabs>
          <w:tab w:val="left" w:pos="7005"/>
        </w:tabs>
        <w:ind w:left="420" w:firstLineChars="0" w:firstLine="0"/>
      </w:pPr>
      <w:r>
        <w:rPr>
          <w:noProof/>
        </w:rPr>
        <w:drawing>
          <wp:inline distT="0" distB="0" distL="0" distR="0" wp14:anchorId="18731370" wp14:editId="34248870">
            <wp:extent cx="5274310" cy="199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其中</w:t>
      </w:r>
      <w:r w:rsidR="00F972CF">
        <w:t>-</w:t>
      </w:r>
      <w:proofErr w:type="spellStart"/>
      <w:r w:rsidR="00F972CF">
        <w:t>OutputDir</w:t>
      </w:r>
      <w:proofErr w:type="spellEnd"/>
      <w:r w:rsidR="00F972CF">
        <w:t xml:space="preserve"> "Models"</w:t>
      </w:r>
      <w:r w:rsidR="00F972CF">
        <w:rPr>
          <w:rFonts w:hint="eastAsia"/>
        </w:rPr>
        <w:t>只将生成的文件放在Models中。</w:t>
      </w:r>
    </w:p>
    <w:p w14:paraId="3B32EE73" w14:textId="0E95700A" w:rsidR="00F972CF" w:rsidRDefault="00F972CF" w:rsidP="00B748A4">
      <w:pPr>
        <w:pStyle w:val="a3"/>
        <w:tabs>
          <w:tab w:val="left" w:pos="7005"/>
        </w:tabs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63034EC" wp14:editId="726B046B">
            <wp:extent cx="1742857" cy="9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EA28" w14:textId="61978298" w:rsidR="00F972CF" w:rsidRDefault="00F972CF" w:rsidP="00B748A4">
      <w:pPr>
        <w:pStyle w:val="a3"/>
        <w:tabs>
          <w:tab w:val="left" w:pos="7005"/>
        </w:tabs>
        <w:ind w:left="420" w:firstLineChars="0" w:firstLine="0"/>
        <w:rPr>
          <w:rFonts w:hint="eastAsia"/>
        </w:rPr>
      </w:pPr>
      <w:r>
        <w:rPr>
          <w:rFonts w:hint="eastAsia"/>
        </w:rPr>
        <w:t>没什么问题，可以正常用了。</w:t>
      </w:r>
    </w:p>
    <w:p w14:paraId="2B48DEB8" w14:textId="037FEC6C" w:rsidR="000D10BE" w:rsidRDefault="00B05687" w:rsidP="00B05687">
      <w:pPr>
        <w:pStyle w:val="3"/>
      </w:pPr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First方式：</w:t>
      </w:r>
    </w:p>
    <w:p w14:paraId="5D9DA454" w14:textId="76E4DB39" w:rsidR="00B05687" w:rsidRDefault="00B05687" w:rsidP="00B05687">
      <w:r>
        <w:rPr>
          <w:rFonts w:hint="eastAsia"/>
        </w:rPr>
        <w:t>先写好对应的Model，然后创建到数据库。</w:t>
      </w:r>
    </w:p>
    <w:p w14:paraId="44BB053B" w14:textId="721BE664" w:rsidR="00B05687" w:rsidRDefault="00B05687" w:rsidP="00B056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创建Model类</w:t>
      </w:r>
    </w:p>
    <w:p w14:paraId="33627F11" w14:textId="032F69C7" w:rsidR="00B05687" w:rsidRDefault="00B05687" w:rsidP="00B05687">
      <w:pPr>
        <w:pStyle w:val="a3"/>
        <w:ind w:left="420" w:firstLineChars="0" w:firstLine="0"/>
      </w:pPr>
      <w:r>
        <w:rPr>
          <w:rFonts w:hint="eastAsia"/>
        </w:rPr>
        <w:t>根据自己的需求写好类：</w:t>
      </w:r>
    </w:p>
    <w:p w14:paraId="4CF9B974" w14:textId="57097F1B" w:rsidR="00B05687" w:rsidRDefault="00B05687" w:rsidP="00B0568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7EE0BF2" wp14:editId="324D357B">
            <wp:extent cx="3590476" cy="19714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1D54" w14:textId="7BCC0FE3" w:rsidR="00B05687" w:rsidRDefault="00B05687" w:rsidP="00B0568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因为偷懒，所以只写了一个类。。。</w:t>
      </w:r>
    </w:p>
    <w:p w14:paraId="16423786" w14:textId="7BA52308" w:rsidR="003A0A6B" w:rsidRDefault="003A0A6B" w:rsidP="003A0A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bookmarkStart w:id="1" w:name="OLE_LINK1"/>
      <w:proofErr w:type="spellStart"/>
      <w:r>
        <w:rPr>
          <w:rFonts w:hint="eastAsia"/>
        </w:rPr>
        <w:t>DbContext</w:t>
      </w:r>
      <w:bookmarkEnd w:id="1"/>
      <w:proofErr w:type="spellEnd"/>
    </w:p>
    <w:p w14:paraId="093DD19D" w14:textId="11A1A03D" w:rsidR="004A0229" w:rsidRDefault="004A0229" w:rsidP="004A0229">
      <w:pPr>
        <w:pStyle w:val="a3"/>
      </w:pPr>
      <w:r>
        <w:rPr>
          <w:rFonts w:hint="eastAsia"/>
        </w:rPr>
        <w:t>个人把</w:t>
      </w:r>
      <w:proofErr w:type="spellStart"/>
      <w:r>
        <w:rPr>
          <w:rFonts w:hint="eastAsia"/>
        </w:rPr>
        <w:t>DbContext</w:t>
      </w:r>
      <w:proofErr w:type="spellEnd"/>
      <w:r>
        <w:rPr>
          <w:rFonts w:hint="eastAsia"/>
        </w:rPr>
        <w:t>理解为一个中控类，可以通过它来对数据库进行操作，这个可能理解有误。直接上图：</w:t>
      </w:r>
    </w:p>
    <w:p w14:paraId="008CFCF6" w14:textId="682DEE92" w:rsidR="000142E8" w:rsidRDefault="000142E8" w:rsidP="004A0229">
      <w:pPr>
        <w:pStyle w:val="a3"/>
      </w:pPr>
      <w:r>
        <w:rPr>
          <w:noProof/>
        </w:rPr>
        <w:drawing>
          <wp:inline distT="0" distB="0" distL="0" distR="0" wp14:anchorId="509994A7" wp14:editId="21F25184">
            <wp:extent cx="5274310" cy="15932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B07" w14:textId="17BC8C3F" w:rsidR="000142E8" w:rsidRDefault="00500F84" w:rsidP="004A0229">
      <w:pPr>
        <w:pStyle w:val="a3"/>
        <w:rPr>
          <w:rFonts w:hint="eastAsia"/>
        </w:rPr>
      </w:pPr>
      <w:r>
        <w:rPr>
          <w:rFonts w:hint="eastAsia"/>
        </w:rPr>
        <w:t>比较简单哈，把记得所有</w:t>
      </w:r>
      <w:proofErr w:type="gramStart"/>
      <w:r>
        <w:rPr>
          <w:rFonts w:hint="eastAsia"/>
        </w:rPr>
        <w:t>实体类都加</w:t>
      </w:r>
      <w:proofErr w:type="gramEnd"/>
      <w:r>
        <w:rPr>
          <w:rFonts w:hint="eastAsia"/>
        </w:rPr>
        <w:t>进去就ok啦。</w:t>
      </w:r>
    </w:p>
    <w:p w14:paraId="2EBE54A3" w14:textId="7B4C19BF" w:rsidR="00B05687" w:rsidRDefault="003A0A6B" w:rsidP="00B056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特性限制类</w:t>
      </w:r>
    </w:p>
    <w:p w14:paraId="4536016D" w14:textId="041793DB" w:rsidR="000F3CE1" w:rsidRDefault="000F3CE1" w:rsidP="000F3CE1">
      <w:pPr>
        <w:pStyle w:val="a3"/>
      </w:pPr>
      <w:r>
        <w:rPr>
          <w:rFonts w:hint="eastAsia"/>
        </w:rPr>
        <w:t>在正常的数据库中我们会对字段</w:t>
      </w:r>
      <w:proofErr w:type="gramStart"/>
      <w:r>
        <w:rPr>
          <w:rFonts w:hint="eastAsia"/>
        </w:rPr>
        <w:t>加许多</w:t>
      </w:r>
      <w:proofErr w:type="gramEnd"/>
      <w:r>
        <w:rPr>
          <w:rFonts w:hint="eastAsia"/>
        </w:rPr>
        <w:t>的限制，比如长度最长为x，不可为空，设置主键等等</w:t>
      </w:r>
      <w:r w:rsidR="003A0A6B">
        <w:rPr>
          <w:rFonts w:hint="eastAsia"/>
        </w:rPr>
        <w:t>。如果我们使用特性来进行约束那应该是这样的：</w:t>
      </w:r>
    </w:p>
    <w:p w14:paraId="178FF5B4" w14:textId="504A5C64" w:rsidR="003A0A6B" w:rsidRDefault="003A0A6B" w:rsidP="000F3CE1">
      <w:pPr>
        <w:pStyle w:val="a3"/>
      </w:pPr>
      <w:r>
        <w:rPr>
          <w:noProof/>
        </w:rPr>
        <w:lastRenderedPageBreak/>
        <w:drawing>
          <wp:inline distT="0" distB="0" distL="0" distR="0" wp14:anchorId="29D53962" wp14:editId="74071F58">
            <wp:extent cx="2533333" cy="18761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580C" w14:textId="1666841A" w:rsidR="003A0A6B" w:rsidRDefault="003A0A6B" w:rsidP="000F3CE1">
      <w:pPr>
        <w:pStyle w:val="a3"/>
      </w:pPr>
      <w:r>
        <w:rPr>
          <w:rFonts w:hint="eastAsia"/>
        </w:rPr>
        <w:t>这样的话看上去比较混乱，用大佬们的话来说可能是职责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单一?应该是。总之</w:t>
      </w:r>
      <w:r w:rsidR="00A62B85">
        <w:rPr>
          <w:rFonts w:hint="eastAsia"/>
        </w:rPr>
        <w:t>这样</w:t>
      </w:r>
      <w:r>
        <w:rPr>
          <w:rFonts w:hint="eastAsia"/>
        </w:rPr>
        <w:t>是不好的</w:t>
      </w:r>
      <w:r w:rsidR="00865F3D">
        <w:rPr>
          <w:rFonts w:hint="eastAsia"/>
        </w:rPr>
        <w:t>。</w:t>
      </w:r>
    </w:p>
    <w:p w14:paraId="75E69276" w14:textId="77777777" w:rsidR="00865F3D" w:rsidRDefault="00865F3D" w:rsidP="000F3CE1">
      <w:pPr>
        <w:pStyle w:val="a3"/>
        <w:rPr>
          <w:rFonts w:hint="eastAsia"/>
        </w:rPr>
      </w:pPr>
    </w:p>
    <w:p w14:paraId="05B2D8F0" w14:textId="781C9963" w:rsidR="00865F3D" w:rsidRDefault="00865F3D" w:rsidP="00865F3D">
      <w:pPr>
        <w:pStyle w:val="a3"/>
      </w:pPr>
      <w:r>
        <w:rPr>
          <w:rFonts w:hint="eastAsia"/>
        </w:rPr>
        <w:t>所以我们要在</w:t>
      </w:r>
      <w:proofErr w:type="spellStart"/>
      <w:r>
        <w:rPr>
          <w:rFonts w:hint="eastAsia"/>
        </w:rPr>
        <w:t>DbContext</w:t>
      </w:r>
      <w:proofErr w:type="spellEnd"/>
      <w:r>
        <w:rPr>
          <w:rFonts w:hint="eastAsia"/>
        </w:rPr>
        <w:t>中对字段进行限制，</w:t>
      </w:r>
      <w:proofErr w:type="spellStart"/>
      <w:r>
        <w:t>ef</w:t>
      </w:r>
      <w:proofErr w:type="spellEnd"/>
      <w:r>
        <w:t xml:space="preserve"> core</w:t>
      </w:r>
      <w:r>
        <w:rPr>
          <w:rFonts w:hint="eastAsia"/>
        </w:rPr>
        <w:t>有一套叫</w:t>
      </w:r>
      <w:r w:rsidRPr="00865F3D">
        <w:t>Fluent API</w:t>
      </w:r>
      <w:r w:rsidR="00F373DD">
        <w:rPr>
          <w:rFonts w:hint="eastAsia"/>
        </w:rPr>
        <w:t>的东西，比较方便,上图：</w:t>
      </w:r>
    </w:p>
    <w:p w14:paraId="7C3550F0" w14:textId="6A097ED6" w:rsidR="00F373DD" w:rsidRDefault="00F373DD" w:rsidP="00865F3D">
      <w:pPr>
        <w:pStyle w:val="a3"/>
      </w:pPr>
      <w:r>
        <w:rPr>
          <w:noProof/>
        </w:rPr>
        <w:drawing>
          <wp:inline distT="0" distB="0" distL="0" distR="0" wp14:anchorId="76D934FF" wp14:editId="16F5AD63">
            <wp:extent cx="5274310" cy="25901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C9B6" w14:textId="7391C944" w:rsidR="00F373DD" w:rsidRDefault="00F373DD" w:rsidP="00865F3D">
      <w:pPr>
        <w:pStyle w:val="a3"/>
      </w:pPr>
      <w:r>
        <w:rPr>
          <w:rFonts w:hint="eastAsia"/>
        </w:rPr>
        <w:t>在</w:t>
      </w:r>
      <w:proofErr w:type="spellStart"/>
      <w:r>
        <w:rPr>
          <w:rFonts w:hint="eastAsia"/>
        </w:rPr>
        <w:t>OnModelCreating</w:t>
      </w:r>
      <w:proofErr w:type="spellEnd"/>
      <w:r>
        <w:rPr>
          <w:rFonts w:hint="eastAsia"/>
        </w:rPr>
        <w:t>中加上限制之后和使用特性限制的效果是一致的。</w:t>
      </w:r>
    </w:p>
    <w:p w14:paraId="3AE31C95" w14:textId="35CC42BE" w:rsidR="00D27BE9" w:rsidRDefault="00D27BE9" w:rsidP="00865F3D">
      <w:pPr>
        <w:pStyle w:val="a3"/>
      </w:pPr>
    </w:p>
    <w:p w14:paraId="782938DA" w14:textId="38DCA30D" w:rsidR="00D27BE9" w:rsidRDefault="00D27BE9" w:rsidP="00865F3D">
      <w:pPr>
        <w:pStyle w:val="a3"/>
      </w:pPr>
      <w:r>
        <w:rPr>
          <w:rFonts w:hint="eastAsia"/>
        </w:rPr>
        <w:t>但是当你的一个表字</w:t>
      </w:r>
      <w:proofErr w:type="gramStart"/>
      <w:r>
        <w:rPr>
          <w:rFonts w:hint="eastAsia"/>
        </w:rPr>
        <w:t>段比较</w:t>
      </w:r>
      <w:proofErr w:type="gramEnd"/>
      <w:r>
        <w:rPr>
          <w:rFonts w:hint="eastAsia"/>
        </w:rPr>
        <w:t>多并且限制和表关系也非常多的时候，</w:t>
      </w:r>
      <w:proofErr w:type="spellStart"/>
      <w:r>
        <w:rPr>
          <w:rFonts w:hint="eastAsia"/>
        </w:rPr>
        <w:t>OnModelCreating</w:t>
      </w:r>
      <w:proofErr w:type="spellEnd"/>
      <w:r>
        <w:rPr>
          <w:rFonts w:hint="eastAsia"/>
        </w:rPr>
        <w:t>中就会有很多行，不方便阅读，所以有了限制类（我自己起</w:t>
      </w:r>
      <w:r w:rsidR="000B64DE">
        <w:rPr>
          <w:rFonts w:hint="eastAsia"/>
        </w:rPr>
        <w:t>的.</w:t>
      </w:r>
      <w:r w:rsidR="000B64DE">
        <w:t>.</w:t>
      </w:r>
      <w:r>
        <w:rPr>
          <w:rFonts w:hint="eastAsia"/>
        </w:rPr>
        <w:t>）这个东西</w:t>
      </w:r>
      <w:r w:rsidR="000B64DE">
        <w:rPr>
          <w:rFonts w:hint="eastAsia"/>
        </w:rPr>
        <w:t>：</w:t>
      </w:r>
    </w:p>
    <w:p w14:paraId="7411F15E" w14:textId="6E412665" w:rsidR="00017C1C" w:rsidRDefault="000B64DE" w:rsidP="00865F3D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1B79461D" wp14:editId="16837C7D">
            <wp:extent cx="5028571" cy="157142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C1C">
        <w:rPr>
          <w:noProof/>
        </w:rPr>
        <w:lastRenderedPageBreak/>
        <w:drawing>
          <wp:inline distT="0" distB="0" distL="0" distR="0" wp14:anchorId="0DF87EFD" wp14:editId="112C5EE5">
            <wp:extent cx="4942857" cy="25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369F" w14:textId="4A03BBF6" w:rsidR="000B64DE" w:rsidRPr="00D27BE9" w:rsidRDefault="000B64DE" w:rsidP="00865F3D">
      <w:pPr>
        <w:pStyle w:val="a3"/>
        <w:rPr>
          <w:rFonts w:hint="eastAsia"/>
        </w:rPr>
      </w:pPr>
      <w:r>
        <w:rPr>
          <w:rFonts w:hint="eastAsia"/>
        </w:rPr>
        <w:t>继承于</w:t>
      </w:r>
      <w:proofErr w:type="spellStart"/>
      <w:r>
        <w:rPr>
          <w:rFonts w:hint="eastAsia"/>
        </w:rPr>
        <w:t>IEntityConfiguration</w:t>
      </w:r>
      <w:proofErr w:type="spellEnd"/>
      <w:r>
        <w:rPr>
          <w:rFonts w:hint="eastAsia"/>
        </w:rPr>
        <w:t>，实现Configure方法，在这个方法中使用</w:t>
      </w:r>
      <w:r w:rsidRPr="00865F3D">
        <w:t>Fluent</w:t>
      </w:r>
      <w:r>
        <w:t xml:space="preserve"> </w:t>
      </w:r>
      <w:r>
        <w:rPr>
          <w:rFonts w:hint="eastAsia"/>
        </w:rPr>
        <w:t>API进行限制就可以了，这样每个表</w:t>
      </w:r>
      <w:r w:rsidR="00E774BD">
        <w:rPr>
          <w:rFonts w:hint="eastAsia"/>
        </w:rPr>
        <w:t>的</w:t>
      </w:r>
      <w:r>
        <w:rPr>
          <w:rFonts w:hint="eastAsia"/>
        </w:rPr>
        <w:t>限制对应一个类比较方便阅读</w:t>
      </w:r>
      <w:r w:rsidR="000A6EAF">
        <w:rPr>
          <w:rFonts w:hint="eastAsia"/>
        </w:rPr>
        <w:t>。</w:t>
      </w:r>
    </w:p>
    <w:p w14:paraId="209BEFCC" w14:textId="1AC773DA" w:rsidR="00B05687" w:rsidRDefault="00B05687" w:rsidP="00B056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迁移命令</w:t>
      </w:r>
    </w:p>
    <w:p w14:paraId="70B43182" w14:textId="3167F696" w:rsidR="00BD0309" w:rsidRDefault="0071441E" w:rsidP="00094E74">
      <w:pPr>
        <w:pStyle w:val="a3"/>
      </w:pPr>
      <w:r>
        <w:rPr>
          <w:rFonts w:hint="eastAsia"/>
        </w:rPr>
        <w:t>一种是使用</w:t>
      </w:r>
      <w:r w:rsidR="00925323">
        <w:rPr>
          <w:rFonts w:hint="eastAsia"/>
        </w:rPr>
        <w:t>CLI</w:t>
      </w:r>
      <w:r>
        <w:rPr>
          <w:rFonts w:hint="eastAsia"/>
        </w:rPr>
        <w:t>，一种是使用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，命令写法不一样而已，结果都一致。</w:t>
      </w:r>
      <w:r w:rsidR="00094E74">
        <w:rPr>
          <w:rFonts w:hint="eastAsia"/>
        </w:rPr>
        <w:t>当然在这之前我们需要注入一下</w:t>
      </w:r>
      <w:proofErr w:type="spellStart"/>
      <w:r w:rsidR="00094E74">
        <w:rPr>
          <w:rFonts w:hint="eastAsia"/>
        </w:rPr>
        <w:t>DbContext</w:t>
      </w:r>
      <w:proofErr w:type="spellEnd"/>
      <w:r w:rsidR="00094E74">
        <w:rPr>
          <w:rFonts w:hint="eastAsia"/>
        </w:rPr>
        <w:t>：</w:t>
      </w:r>
    </w:p>
    <w:p w14:paraId="02ECDF8B" w14:textId="49716DD6" w:rsidR="00094E74" w:rsidRDefault="00094E74" w:rsidP="00BD030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8F7C91" wp14:editId="32BD7ADC">
            <wp:extent cx="5274310" cy="18434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D107" w14:textId="77777777" w:rsidR="00D86E65" w:rsidRDefault="00D86E65" w:rsidP="00BD0309">
      <w:pPr>
        <w:pStyle w:val="a3"/>
        <w:ind w:left="420" w:firstLineChars="0" w:firstLine="0"/>
      </w:pPr>
    </w:p>
    <w:p w14:paraId="311C94D1" w14:textId="0488FA0B" w:rsidR="00094E74" w:rsidRDefault="00925323" w:rsidP="00BD0309">
      <w:pPr>
        <w:pStyle w:val="a3"/>
        <w:ind w:left="420" w:firstLineChars="0" w:firstLine="0"/>
      </w:pPr>
      <w:r>
        <w:rPr>
          <w:rFonts w:hint="eastAsia"/>
        </w:rPr>
        <w:t>CLI方式：</w:t>
      </w:r>
    </w:p>
    <w:p w14:paraId="15ED357A" w14:textId="005389AA" w:rsidR="00FE00FC" w:rsidRDefault="00FE00FC" w:rsidP="00BD0309">
      <w:pPr>
        <w:pStyle w:val="a3"/>
        <w:ind w:left="420" w:firstLineChars="0" w:firstLine="0"/>
      </w:pPr>
      <w:r>
        <w:rPr>
          <w:rFonts w:hint="eastAsia"/>
        </w:rPr>
        <w:t>在对应文件夹打开命令</w:t>
      </w:r>
      <w:r w:rsidR="007B1DB1">
        <w:rPr>
          <w:rFonts w:hint="eastAsia"/>
        </w:rPr>
        <w:t>行</w:t>
      </w:r>
      <w:r>
        <w:rPr>
          <w:rFonts w:hint="eastAsia"/>
        </w:rPr>
        <w:t>执行</w:t>
      </w:r>
      <w:r w:rsidRPr="00FE00FC">
        <w:t xml:space="preserve">dotnet </w:t>
      </w:r>
      <w:proofErr w:type="spellStart"/>
      <w:r w:rsidRPr="00FE00FC">
        <w:t>ef</w:t>
      </w:r>
      <w:proofErr w:type="spellEnd"/>
      <w:r w:rsidRPr="00FE00FC">
        <w:t xml:space="preserve"> migrations add </w:t>
      </w:r>
      <w:r>
        <w:rPr>
          <w:rFonts w:hint="eastAsia"/>
        </w:rPr>
        <w:t>name</w:t>
      </w:r>
      <w:r w:rsidR="00A75B67">
        <w:rPr>
          <w:rFonts w:hint="eastAsia"/>
        </w:rPr>
        <w:t>和</w:t>
      </w:r>
      <w:r w:rsidR="00A75B67" w:rsidRPr="00A75B67">
        <w:t xml:space="preserve">dotnet </w:t>
      </w:r>
      <w:proofErr w:type="spellStart"/>
      <w:r w:rsidR="00A75B67" w:rsidRPr="00A75B67">
        <w:t>ef</w:t>
      </w:r>
      <w:proofErr w:type="spellEnd"/>
      <w:r w:rsidR="00A75B67" w:rsidRPr="00A75B67">
        <w:t xml:space="preserve"> database update</w:t>
      </w:r>
      <w:r w:rsidR="00F25E00">
        <w:t xml:space="preserve"> </w:t>
      </w:r>
      <w:r w:rsidR="00F25E00">
        <w:rPr>
          <w:rFonts w:hint="eastAsia"/>
        </w:rPr>
        <w:t>看结果：</w:t>
      </w:r>
    </w:p>
    <w:p w14:paraId="2F32CB4D" w14:textId="72A073B4" w:rsidR="00F25E00" w:rsidRDefault="00F25E00" w:rsidP="00BD030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6B969DC" wp14:editId="185AE8C4">
            <wp:extent cx="5274310" cy="19456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ABB1" w14:textId="13255ABA" w:rsidR="00F25E00" w:rsidRDefault="00F25E00" w:rsidP="00BD0309">
      <w:pPr>
        <w:pStyle w:val="a3"/>
        <w:ind w:left="420" w:firstLineChars="0" w:firstLine="0"/>
      </w:pPr>
      <w:r>
        <w:rPr>
          <w:rFonts w:hint="eastAsia"/>
        </w:rPr>
        <w:t>我们需要的</w:t>
      </w:r>
      <w:proofErr w:type="gramStart"/>
      <w:r>
        <w:rPr>
          <w:rFonts w:hint="eastAsia"/>
        </w:rPr>
        <w:t>库已经</w:t>
      </w:r>
      <w:proofErr w:type="gramEnd"/>
      <w:r>
        <w:rPr>
          <w:rFonts w:hint="eastAsia"/>
        </w:rPr>
        <w:t>建立完成了。</w:t>
      </w:r>
    </w:p>
    <w:p w14:paraId="1B164EDD" w14:textId="6C7EFF65" w:rsidR="00EB1AAA" w:rsidRDefault="00EB1AAA" w:rsidP="00BD0309">
      <w:pPr>
        <w:pStyle w:val="a3"/>
        <w:ind w:left="420" w:firstLineChars="0" w:firstLine="0"/>
      </w:pPr>
    </w:p>
    <w:p w14:paraId="5F18B6D5" w14:textId="0C043ABB" w:rsidR="00EB1AAA" w:rsidRDefault="00EB1AAA" w:rsidP="00BD0309">
      <w:pPr>
        <w:pStyle w:val="a3"/>
        <w:ind w:left="420" w:firstLineChars="0" w:firstLine="0"/>
      </w:pPr>
      <w:proofErr w:type="spellStart"/>
      <w:r>
        <w:lastRenderedPageBreak/>
        <w:t>N</w:t>
      </w:r>
      <w:r>
        <w:rPr>
          <w:rFonts w:hint="eastAsia"/>
        </w:rPr>
        <w:t>uget</w:t>
      </w:r>
      <w:proofErr w:type="spellEnd"/>
      <w:r>
        <w:rPr>
          <w:rFonts w:hint="eastAsia"/>
        </w:rPr>
        <w:t>方法：</w:t>
      </w:r>
    </w:p>
    <w:p w14:paraId="194DBC47" w14:textId="48F855B4" w:rsidR="00EB1AAA" w:rsidRPr="00EB1AAA" w:rsidRDefault="00EB1AAA" w:rsidP="00EB1AAA">
      <w:pPr>
        <w:pStyle w:val="a3"/>
      </w:pPr>
      <w:r>
        <w:rPr>
          <w:rFonts w:hint="eastAsia"/>
        </w:rPr>
        <w:t>在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中执行：add-migration</w:t>
      </w:r>
      <w:r>
        <w:t xml:space="preserve"> </w:t>
      </w:r>
      <w:r>
        <w:rPr>
          <w:rFonts w:hint="eastAsia"/>
        </w:rPr>
        <w:t>name和update-database即可，结果都一样不用看了。</w:t>
      </w:r>
    </w:p>
    <w:p w14:paraId="079A0A57" w14:textId="0CAB1461" w:rsidR="00B05687" w:rsidRDefault="00B05687" w:rsidP="00B056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迁移生成的文件介绍</w:t>
      </w:r>
    </w:p>
    <w:p w14:paraId="1A3973AE" w14:textId="3B5292D5" w:rsidR="00EC44B8" w:rsidRDefault="00EC44B8" w:rsidP="00EC44B8">
      <w:pPr>
        <w:pStyle w:val="a3"/>
      </w:pPr>
      <w:r>
        <w:rPr>
          <w:rFonts w:hint="eastAsia"/>
        </w:rPr>
        <w:t>第一次执行</w:t>
      </w:r>
      <w:r w:rsidRPr="00FE00FC">
        <w:t xml:space="preserve">dotnet </w:t>
      </w:r>
      <w:proofErr w:type="spellStart"/>
      <w:r w:rsidRPr="00FE00FC">
        <w:t>ef</w:t>
      </w:r>
      <w:proofErr w:type="spellEnd"/>
      <w:r w:rsidRPr="00FE00FC">
        <w:t xml:space="preserve"> migrations add </w:t>
      </w:r>
      <w:r>
        <w:rPr>
          <w:rFonts w:hint="eastAsia"/>
        </w:rPr>
        <w:t>name</w:t>
      </w:r>
      <w:r>
        <w:rPr>
          <w:rFonts w:hint="eastAsia"/>
        </w:rPr>
        <w:t>时cli会自动创建migrations文件夹里面包含两个文件。</w:t>
      </w:r>
    </w:p>
    <w:p w14:paraId="69D7BFC8" w14:textId="7EA278A4" w:rsidR="00EC44B8" w:rsidRDefault="00EC44B8" w:rsidP="00EC44B8">
      <w:pPr>
        <w:pStyle w:val="a3"/>
      </w:pPr>
      <w:r>
        <w:rPr>
          <w:noProof/>
        </w:rPr>
        <w:drawing>
          <wp:inline distT="0" distB="0" distL="0" distR="0" wp14:anchorId="4D526C4A" wp14:editId="069A7A56">
            <wp:extent cx="3038095" cy="62857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263D" w14:textId="33B9B29B" w:rsidR="00EC44B8" w:rsidRDefault="00EC44B8" w:rsidP="00EC44B8">
      <w:pPr>
        <w:pStyle w:val="a3"/>
      </w:pPr>
      <w:proofErr w:type="spellStart"/>
      <w:r w:rsidRPr="00EC44B8">
        <w:t>MyDbContextModelSnapshot</w:t>
      </w:r>
      <w:proofErr w:type="spellEnd"/>
      <w:r>
        <w:rPr>
          <w:rFonts w:hint="eastAsia"/>
        </w:rPr>
        <w:t>文件是快照文件，记录第一次迁移时的数据库结构，以日期命名的文件为修改文件，记录每一次对数据库修改了哪些地方，</w:t>
      </w:r>
      <w:r w:rsidR="00F67515">
        <w:rPr>
          <w:rFonts w:hint="eastAsia"/>
        </w:rPr>
        <w:t>如果迁移之后更新数据库之前发现还需要更改可以使用remove进行回滚。</w:t>
      </w:r>
      <w:r w:rsidR="00F67515">
        <w:t xml:space="preserve"> </w:t>
      </w:r>
    </w:p>
    <w:p w14:paraId="55E0137F" w14:textId="310EB457" w:rsidR="00F67515" w:rsidRDefault="00F67515" w:rsidP="00EC44B8">
      <w:pPr>
        <w:pStyle w:val="a3"/>
      </w:pPr>
      <w:r>
        <w:rPr>
          <w:rFonts w:hint="eastAsia"/>
        </w:rPr>
        <w:t>具体</w:t>
      </w:r>
      <w:proofErr w:type="gramStart"/>
      <w:r>
        <w:rPr>
          <w:rFonts w:hint="eastAsia"/>
        </w:rPr>
        <w:t>回滚操作</w:t>
      </w:r>
      <w:proofErr w:type="gramEnd"/>
      <w:r>
        <w:rPr>
          <w:rFonts w:hint="eastAsia"/>
        </w:rPr>
        <w:t>可使用：</w:t>
      </w:r>
      <w:r w:rsidRPr="00F67515">
        <w:t xml:space="preserve">dotnet </w:t>
      </w:r>
      <w:proofErr w:type="spellStart"/>
      <w:r w:rsidRPr="00F67515">
        <w:t>ef</w:t>
      </w:r>
      <w:proofErr w:type="spellEnd"/>
      <w:r w:rsidRPr="00F67515">
        <w:t xml:space="preserve"> migrations remove</w:t>
      </w:r>
    </w:p>
    <w:p w14:paraId="1C294DAB" w14:textId="27E09F5A" w:rsidR="0081135B" w:rsidRDefault="0081135B" w:rsidP="0081135B">
      <w:pPr>
        <w:pStyle w:val="3"/>
      </w:pPr>
      <w:r>
        <w:rPr>
          <w:rFonts w:hint="eastAsia"/>
        </w:rPr>
        <w:t>结语</w:t>
      </w:r>
    </w:p>
    <w:p w14:paraId="6F4E0DD8" w14:textId="71EC9498" w:rsidR="008A6E49" w:rsidRPr="008A6E49" w:rsidRDefault="008A6E49" w:rsidP="008A6E49">
      <w:pPr>
        <w:pStyle w:val="a3"/>
        <w:rPr>
          <w:rFonts w:hint="eastAsia"/>
        </w:rPr>
      </w:pPr>
      <w:r>
        <w:rPr>
          <w:rFonts w:hint="eastAsia"/>
        </w:rPr>
        <w:t>只有在平时使用的时候，因为各种原因会遇到各种各样的奇葩问题，这里就不列举了，遇到的时候就得面向</w:t>
      </w:r>
      <w:r w:rsidRPr="008A6E49">
        <w:t>Search</w:t>
      </w:r>
      <w:r>
        <w:rPr>
          <w:rFonts w:hint="eastAsia"/>
        </w:rPr>
        <w:t>开发了，一般都是粗心错误，一般都能找到解决方案。</w:t>
      </w:r>
    </w:p>
    <w:p w14:paraId="67A578F8" w14:textId="69064234" w:rsidR="00C57E87" w:rsidRDefault="00C57E87" w:rsidP="001E694C">
      <w:pPr>
        <w:pStyle w:val="a3"/>
      </w:pPr>
      <w:r>
        <w:rPr>
          <w:rFonts w:hint="eastAsia"/>
        </w:rPr>
        <w:t>今天就先写到这里，希望可以帮到大家，如果帮不到就算我记笔记了。。。</w:t>
      </w:r>
    </w:p>
    <w:p w14:paraId="3026BE20" w14:textId="07BA651D" w:rsidR="00665606" w:rsidRDefault="00665606" w:rsidP="00665606">
      <w:pPr>
        <w:pStyle w:val="3"/>
      </w:pPr>
      <w:r>
        <w:rPr>
          <w:rFonts w:hint="eastAsia"/>
        </w:rPr>
        <w:t>相关资料</w:t>
      </w:r>
    </w:p>
    <w:p w14:paraId="14C5BE36" w14:textId="31FD5DA4" w:rsidR="00665606" w:rsidRDefault="00665606" w:rsidP="00665606">
      <w:proofErr w:type="spellStart"/>
      <w:r>
        <w:t>F</w:t>
      </w:r>
      <w:r>
        <w:rPr>
          <w:rFonts w:hint="eastAsia"/>
        </w:rPr>
        <w:t>luentAPI</w:t>
      </w:r>
      <w:proofErr w:type="spellEnd"/>
      <w:r>
        <w:rPr>
          <w:rFonts w:hint="eastAsia"/>
        </w:rPr>
        <w:t>文档：</w:t>
      </w:r>
      <w:hyperlink r:id="rId20" w:history="1">
        <w:r>
          <w:rPr>
            <w:rStyle w:val="a4"/>
          </w:rPr>
          <w:t>https://www.learnentityframeworkcore.com/configuration/fluent-api</w:t>
        </w:r>
      </w:hyperlink>
    </w:p>
    <w:p w14:paraId="5FFE3717" w14:textId="6649E546" w:rsidR="006D1977" w:rsidRDefault="006D1977" w:rsidP="00665606">
      <w:proofErr w:type="spellStart"/>
      <w:r>
        <w:rPr>
          <w:rFonts w:hint="eastAsia"/>
        </w:rPr>
        <w:t>EFCore</w:t>
      </w:r>
      <w:proofErr w:type="spellEnd"/>
      <w:r>
        <w:rPr>
          <w:rFonts w:hint="eastAsia"/>
        </w:rPr>
        <w:t>创建模型部分：</w:t>
      </w:r>
      <w:hyperlink r:id="rId21" w:history="1">
        <w:r>
          <w:rPr>
            <w:rStyle w:val="a4"/>
          </w:rPr>
          <w:t>https://docs.microsoft.com/zh-cn/ef/core/modeling/</w:t>
        </w:r>
      </w:hyperlink>
    </w:p>
    <w:p w14:paraId="3BEDA74A" w14:textId="4E0FE73B" w:rsidR="006D1977" w:rsidRPr="00665606" w:rsidRDefault="006D1977" w:rsidP="00665606">
      <w:pPr>
        <w:rPr>
          <w:rFonts w:hint="eastAsia"/>
        </w:rPr>
      </w:pPr>
      <w:r>
        <w:rPr>
          <w:rFonts w:hint="eastAsia"/>
        </w:rPr>
        <w:t>官方案例：</w:t>
      </w:r>
      <w:hyperlink r:id="rId22" w:history="1">
        <w:r>
          <w:rPr>
            <w:rStyle w:val="a4"/>
          </w:rPr>
          <w:t>https://docs.microsoft.com/en-us/ef/core/get-started/aspnetcore/new-db?tabs=visual-studio</w:t>
        </w:r>
      </w:hyperlink>
    </w:p>
    <w:sectPr w:rsidR="006D1977" w:rsidRPr="00665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813A1"/>
    <w:multiLevelType w:val="hybridMultilevel"/>
    <w:tmpl w:val="FCA4C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B65F05"/>
    <w:multiLevelType w:val="hybridMultilevel"/>
    <w:tmpl w:val="1F2E7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5821FB"/>
    <w:multiLevelType w:val="hybridMultilevel"/>
    <w:tmpl w:val="9F10A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DF213C"/>
    <w:multiLevelType w:val="hybridMultilevel"/>
    <w:tmpl w:val="5266A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F431AD"/>
    <w:multiLevelType w:val="hybridMultilevel"/>
    <w:tmpl w:val="EB4075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78"/>
    <w:rsid w:val="000142E8"/>
    <w:rsid w:val="00017C1C"/>
    <w:rsid w:val="00094E74"/>
    <w:rsid w:val="000A6EAF"/>
    <w:rsid w:val="000B64DE"/>
    <w:rsid w:val="000D10BE"/>
    <w:rsid w:val="000D35F2"/>
    <w:rsid w:val="000F3CE1"/>
    <w:rsid w:val="0012252E"/>
    <w:rsid w:val="001C2878"/>
    <w:rsid w:val="001E694C"/>
    <w:rsid w:val="003A0A6B"/>
    <w:rsid w:val="004010FF"/>
    <w:rsid w:val="004A0229"/>
    <w:rsid w:val="004C07A6"/>
    <w:rsid w:val="00500F84"/>
    <w:rsid w:val="00665606"/>
    <w:rsid w:val="006D1977"/>
    <w:rsid w:val="0071441E"/>
    <w:rsid w:val="007A3FBA"/>
    <w:rsid w:val="007B1DB1"/>
    <w:rsid w:val="007E7B51"/>
    <w:rsid w:val="0081135B"/>
    <w:rsid w:val="00835B63"/>
    <w:rsid w:val="0084388B"/>
    <w:rsid w:val="00865F3D"/>
    <w:rsid w:val="008A6E49"/>
    <w:rsid w:val="00925323"/>
    <w:rsid w:val="0098191C"/>
    <w:rsid w:val="00A62B85"/>
    <w:rsid w:val="00A75B67"/>
    <w:rsid w:val="00B05687"/>
    <w:rsid w:val="00B748A4"/>
    <w:rsid w:val="00B976C8"/>
    <w:rsid w:val="00BD0309"/>
    <w:rsid w:val="00C57E87"/>
    <w:rsid w:val="00D27BE9"/>
    <w:rsid w:val="00D86E65"/>
    <w:rsid w:val="00E774BD"/>
    <w:rsid w:val="00EB1AAA"/>
    <w:rsid w:val="00EC44B8"/>
    <w:rsid w:val="00F25E00"/>
    <w:rsid w:val="00F373DD"/>
    <w:rsid w:val="00F67515"/>
    <w:rsid w:val="00F972CF"/>
    <w:rsid w:val="00FE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1B08"/>
  <w15:chartTrackingRefBased/>
  <w15:docId w15:val="{35E0BEFC-C0CE-4379-99B5-5F668580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7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07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07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7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07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07A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C07A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656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zh-cn/ef/core/modelin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learnentityframeworkcore.com/configuration/fluent-ap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ocs.microsoft.com/en-us/ef/core/get-started/aspnetcore/new-db?tabs=visual-stud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1044196262@qq.com</dc:creator>
  <cp:keywords/>
  <dc:description/>
  <cp:lastModifiedBy>1044196262@qq.com</cp:lastModifiedBy>
  <cp:revision>43</cp:revision>
  <dcterms:created xsi:type="dcterms:W3CDTF">2019-08-10T06:17:00Z</dcterms:created>
  <dcterms:modified xsi:type="dcterms:W3CDTF">2019-08-10T08:51:00Z</dcterms:modified>
</cp:coreProperties>
</file>