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20A64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《数据库技术》课程第六周练习题</w:t>
      </w:r>
    </w:p>
    <w:p w14:paraId="1B69E4F3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基于之前创建的学生选课系统数据库，请完成以下权限管理任务：</w:t>
      </w:r>
    </w:p>
    <w:p w14:paraId="199E5E8F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1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>.1：创建数据库角色</w:t>
      </w:r>
    </w:p>
    <w:p w14:paraId="3396E1B8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创建三个角色：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>student_role（学生角色）、teacher_role（教师角色）、admin_role（管理员角色）</w:t>
      </w:r>
    </w:p>
    <w:p w14:paraId="767DB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student_role </w:t>
      </w:r>
    </w:p>
    <w:p w14:paraId="3F468B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teacher_role</w:t>
      </w:r>
    </w:p>
    <w:p w14:paraId="2E9184EB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admin_role</w:t>
      </w:r>
    </w:p>
    <w:p w14:paraId="3E5E0C9C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1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>.2：为学生角色分配权限</w:t>
      </w:r>
    </w:p>
    <w:p w14:paraId="57935466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对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CourseManagement.Courses 表有查询权限</w:t>
      </w:r>
    </w:p>
    <w:p w14:paraId="47BF7CB3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grant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student_role</w:t>
      </w:r>
    </w:p>
    <w:p w14:paraId="5C7959ED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1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>.3：为教师角色分配权限</w:t>
      </w:r>
    </w:p>
    <w:p w14:paraId="41E89A3B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对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CourseManagement.Courses 表有完全权限</w:t>
      </w:r>
    </w:p>
    <w:p w14:paraId="3804B761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grant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privileges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teacher_role</w:t>
      </w:r>
    </w:p>
    <w:p w14:paraId="15A3F787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对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StudentManage.Students 表有查询权限</w:t>
      </w:r>
    </w:p>
    <w:p w14:paraId="68659388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grant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teacher_role</w:t>
      </w:r>
    </w:p>
    <w:p w14:paraId="2FD06A7A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1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>.4：为管理员角色分配权限</w:t>
      </w:r>
    </w:p>
    <w:p w14:paraId="1322ACC5">
      <w:pPr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对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StudentManage 和 CourseManagement 架构下的所有表有完全权限</w:t>
      </w:r>
    </w:p>
    <w:p w14:paraId="502B6A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grant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privileges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SCHEMA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CourseManage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admin_role</w:t>
      </w:r>
    </w:p>
    <w:p w14:paraId="420336C0">
      <w:pPr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grant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privileges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SCHEMA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StudentManage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admin_role</w:t>
      </w:r>
    </w:p>
    <w:p w14:paraId="344AADED">
      <w:pP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2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.1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创建存储过程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sp_EnrollCourse，用于学生选课操作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，注意要判断学生是否存在，课程是否存在，该学生是否已经选课，是否超过该课程容量等情况。</w:t>
      </w:r>
    </w:p>
    <w:p w14:paraId="1F5368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procedure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sp_EnrollCourse </w:t>
      </w:r>
    </w:p>
    <w:p w14:paraId="2A0950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@StudentID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@CourseID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2E25C9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begin</w:t>
      </w:r>
    </w:p>
    <w:p w14:paraId="2335E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@StudentID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@StudentID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0667D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@CourseID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@CourseID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1A8B3D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@CourseID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Students 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Takes t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18133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Takes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values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@StudentID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@CourseID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261B7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BE922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'ERROR'</w:t>
      </w:r>
    </w:p>
    <w:p w14:paraId="55C9E2AA">
      <w:pP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end</w:t>
      </w:r>
      <w:bookmarkStart w:id="0" w:name="_GoBack"/>
      <w:bookmarkEnd w:id="0"/>
    </w:p>
    <w:p w14:paraId="2E3D4782">
      <w:pP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2.2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创建函数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fn_CalculateGPA，计算指定学生的平均学分绩点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，返回数据类型为decimal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(5,4)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。注：平均分绩点等于分数乘以学分后累加除以总学分。</w:t>
      </w:r>
    </w:p>
    <w:p w14:paraId="1FC31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function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fn_CalculateGPA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@studentID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7D2A4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71D0B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</w:p>
    <w:p w14:paraId="18D80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begin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AAECA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declare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@avggrade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09BDC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@avggrade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CAST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SUM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credits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CAST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SUM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credits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Takes t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Courses 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course_id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@studentID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3A281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isnull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@avggrade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20F8C53A">
      <w:pP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end</w:t>
      </w:r>
    </w:p>
    <w:p w14:paraId="34DE2152">
      <w:pPr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2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.3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查询所有学生的选课成绩，使用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CASE 将成绩分为：优秀(90-100)、良好(80-89)、中等(70-79)、及格(60-69)、不及格(0-59)</w:t>
      </w:r>
    </w:p>
    <w:p w14:paraId="5619CC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20164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287808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90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'优秀'</w:t>
      </w:r>
    </w:p>
    <w:p w14:paraId="30059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80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'良好'</w:t>
      </w:r>
    </w:p>
    <w:p w14:paraId="268CD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70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'中等'</w:t>
      </w:r>
    </w:p>
    <w:p w14:paraId="61384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60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'及格'</w:t>
      </w:r>
    </w:p>
    <w:p w14:paraId="62A9A7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'不及格'</w:t>
      </w:r>
    </w:p>
    <w:p w14:paraId="0D24F9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'成绩'</w:t>
      </w:r>
    </w:p>
    <w:p w14:paraId="1E9B9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Students 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Takes t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student_id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student_id</w:t>
      </w:r>
    </w:p>
    <w:p w14:paraId="24864129">
      <w:pPr>
        <w:pStyle w:val="46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pacing w:val="-2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grade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F89"/>
    <w:rsid w:val="00007778"/>
    <w:rsid w:val="00025C64"/>
    <w:rsid w:val="00072457"/>
    <w:rsid w:val="00084400"/>
    <w:rsid w:val="0008563F"/>
    <w:rsid w:val="00091C4E"/>
    <w:rsid w:val="0011332D"/>
    <w:rsid w:val="00122669"/>
    <w:rsid w:val="00136656"/>
    <w:rsid w:val="00150A28"/>
    <w:rsid w:val="001A1152"/>
    <w:rsid w:val="001A6C85"/>
    <w:rsid w:val="001B0388"/>
    <w:rsid w:val="001C68FE"/>
    <w:rsid w:val="001D73E6"/>
    <w:rsid w:val="00210051"/>
    <w:rsid w:val="002454EE"/>
    <w:rsid w:val="002A48A1"/>
    <w:rsid w:val="002F2B0C"/>
    <w:rsid w:val="0031412A"/>
    <w:rsid w:val="003938EA"/>
    <w:rsid w:val="003C7444"/>
    <w:rsid w:val="00414736"/>
    <w:rsid w:val="00437AE9"/>
    <w:rsid w:val="004A2C97"/>
    <w:rsid w:val="004A3E40"/>
    <w:rsid w:val="004B35F6"/>
    <w:rsid w:val="005033BA"/>
    <w:rsid w:val="00505C29"/>
    <w:rsid w:val="00524BBE"/>
    <w:rsid w:val="00543D9F"/>
    <w:rsid w:val="005E57EE"/>
    <w:rsid w:val="0076234F"/>
    <w:rsid w:val="00801483"/>
    <w:rsid w:val="008252A7"/>
    <w:rsid w:val="00826FEB"/>
    <w:rsid w:val="008663FD"/>
    <w:rsid w:val="008E3DF7"/>
    <w:rsid w:val="008F3686"/>
    <w:rsid w:val="00903BAA"/>
    <w:rsid w:val="00926C2C"/>
    <w:rsid w:val="00930A0A"/>
    <w:rsid w:val="00963AF5"/>
    <w:rsid w:val="00991149"/>
    <w:rsid w:val="00993967"/>
    <w:rsid w:val="009B4A4B"/>
    <w:rsid w:val="009B63B2"/>
    <w:rsid w:val="009F4A85"/>
    <w:rsid w:val="00A50301"/>
    <w:rsid w:val="00A73FFF"/>
    <w:rsid w:val="00A922FA"/>
    <w:rsid w:val="00AA47E6"/>
    <w:rsid w:val="00AA554A"/>
    <w:rsid w:val="00AE3495"/>
    <w:rsid w:val="00B26F2E"/>
    <w:rsid w:val="00B42A60"/>
    <w:rsid w:val="00B77490"/>
    <w:rsid w:val="00BC4676"/>
    <w:rsid w:val="00C47239"/>
    <w:rsid w:val="00CE7B21"/>
    <w:rsid w:val="00D02CF4"/>
    <w:rsid w:val="00D0601C"/>
    <w:rsid w:val="00D24FB3"/>
    <w:rsid w:val="00DA3DFA"/>
    <w:rsid w:val="00DB42C8"/>
    <w:rsid w:val="00DF067C"/>
    <w:rsid w:val="00DF3796"/>
    <w:rsid w:val="00E2107E"/>
    <w:rsid w:val="00E442E7"/>
    <w:rsid w:val="00E67F72"/>
    <w:rsid w:val="00E77F72"/>
    <w:rsid w:val="00E84E72"/>
    <w:rsid w:val="00EE3048"/>
    <w:rsid w:val="00EF002D"/>
    <w:rsid w:val="00F06547"/>
    <w:rsid w:val="00F10626"/>
    <w:rsid w:val="00F420AA"/>
    <w:rsid w:val="00F92340"/>
    <w:rsid w:val="00FA0AA0"/>
    <w:rsid w:val="00FE7180"/>
    <w:rsid w:val="70AC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Code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TML 预设格式 字符"/>
    <w:basedOn w:val="16"/>
    <w:link w:val="12"/>
    <w:semiHidden/>
    <w:qFormat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38">
    <w:name w:val="hyc-common-markdown__code__option__text"/>
    <w:basedOn w:val="16"/>
    <w:qFormat/>
    <w:uiPriority w:val="0"/>
  </w:style>
  <w:style w:type="character" w:customStyle="1" w:styleId="39">
    <w:name w:val="hljs-comment"/>
    <w:basedOn w:val="16"/>
    <w:qFormat/>
    <w:uiPriority w:val="0"/>
  </w:style>
  <w:style w:type="character" w:customStyle="1" w:styleId="40">
    <w:name w:val="hljs-keyword"/>
    <w:basedOn w:val="16"/>
    <w:qFormat/>
    <w:uiPriority w:val="0"/>
  </w:style>
  <w:style w:type="character" w:customStyle="1" w:styleId="41">
    <w:name w:val="hljs-type"/>
    <w:basedOn w:val="16"/>
    <w:qFormat/>
    <w:uiPriority w:val="0"/>
  </w:style>
  <w:style w:type="character" w:customStyle="1" w:styleId="42">
    <w:name w:val="hljs-number"/>
    <w:basedOn w:val="16"/>
    <w:qFormat/>
    <w:uiPriority w:val="0"/>
  </w:style>
  <w:style w:type="character" w:customStyle="1" w:styleId="43">
    <w:name w:val="hljs-string"/>
    <w:basedOn w:val="16"/>
    <w:qFormat/>
    <w:uiPriority w:val="0"/>
  </w:style>
  <w:style w:type="character" w:customStyle="1" w:styleId="44">
    <w:name w:val="hljs-operator"/>
    <w:basedOn w:val="16"/>
    <w:qFormat/>
    <w:uiPriority w:val="0"/>
  </w:style>
  <w:style w:type="character" w:customStyle="1" w:styleId="45">
    <w:name w:val="hljs-built_in"/>
    <w:basedOn w:val="16"/>
    <w:qFormat/>
    <w:uiPriority w:val="0"/>
  </w:style>
  <w:style w:type="paragraph" w:customStyle="1" w:styleId="46">
    <w:name w:val="ybc-li-component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47">
    <w:name w:val="ybc-li-component_content"/>
    <w:basedOn w:val="16"/>
    <w:qFormat/>
    <w:uiPriority w:val="0"/>
  </w:style>
  <w:style w:type="character" w:customStyle="1" w:styleId="48">
    <w:name w:val="hljs-variable"/>
    <w:basedOn w:val="16"/>
    <w:qFormat/>
    <w:uiPriority w:val="0"/>
  </w:style>
  <w:style w:type="character" w:customStyle="1" w:styleId="49">
    <w:name w:val="token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315</Words>
  <Characters>525</Characters>
  <Lines>24</Lines>
  <Paragraphs>23</Paragraphs>
  <TotalTime>1182</TotalTime>
  <ScaleCrop>false</ScaleCrop>
  <LinksUpToDate>false</LinksUpToDate>
  <CharactersWithSpaces>543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2025-09-18T02:19:00Z</dcterms:created>
  <dc:creator>Zike Cao</dc:creator>
  <cp:lastModifiedBy>陈文凯</cp:lastModifiedBy>
  <dcterms:modified xsi:type="dcterms:W3CDTF">2025-11-03T11:39:57Z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a26a9f68-8b4d-42c5-9ee3-384719320866</vt:lpwstr>
  </property>
  <property fmtid="{D5CDD505-2E9C-101B-9397-08002B2CF9AE}" pid="3" name="KSOTemplateDocerSaveRecord">
    <vt:lpwstr>eyJoZGlkIjoiZjBkNzc5ZjIzOGFlNDhkZGExN2Q3NDY1OGY1OWFlNTYiLCJ1c2VySWQiOiIxNjM5NDM2OTU2In0=</vt:lpwstr>
  </property>
  <property fmtid="{D5CDD505-2E9C-101B-9397-08002B2CF9AE}" pid="4" name="KSOProductBuildVer">
    <vt:lpwstr>2052-12.1.0.19770</vt:lpwstr>
  </property>
  <property fmtid="{D5CDD505-2E9C-101B-9397-08002B2CF9AE}" pid="5" name="ICV">
    <vt:lpwstr>205E44A20AE24CF4B963D59377938608_12</vt:lpwstr>
  </property>
</Properties>
</file>