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5BC85" w14:textId="77777777" w:rsidR="00045A54" w:rsidRPr="000A5DF0" w:rsidRDefault="005C5D89" w:rsidP="000A5DF0">
      <w:pPr>
        <w:spacing w:line="360" w:lineRule="auto"/>
        <w:jc w:val="center"/>
        <w:rPr>
          <w:rFonts w:ascii="黑体" w:eastAsia="黑体" w:hAnsi="黑体"/>
          <w:b/>
          <w:sz w:val="32"/>
          <w:szCs w:val="32"/>
        </w:rPr>
      </w:pPr>
      <w:r w:rsidRPr="000A5DF0">
        <w:rPr>
          <w:rFonts w:ascii="黑体" w:eastAsia="黑体" w:hAnsi="黑体" w:hint="eastAsia"/>
          <w:b/>
          <w:sz w:val="32"/>
          <w:szCs w:val="32"/>
        </w:rPr>
        <w:t>组织与管理</w:t>
      </w:r>
    </w:p>
    <w:p w14:paraId="408E3340" w14:textId="77777777" w:rsidR="005C5D89" w:rsidRPr="000A5DF0" w:rsidRDefault="005C5D89" w:rsidP="000A5DF0">
      <w:pPr>
        <w:pStyle w:val="a3"/>
        <w:numPr>
          <w:ilvl w:val="0"/>
          <w:numId w:val="1"/>
        </w:numPr>
        <w:spacing w:line="360" w:lineRule="auto"/>
        <w:ind w:firstLineChars="0"/>
        <w:rPr>
          <w:rFonts w:ascii="黑体" w:eastAsia="黑体" w:hAnsi="黑体"/>
          <w:sz w:val="28"/>
          <w:szCs w:val="28"/>
        </w:rPr>
      </w:pPr>
      <w:r w:rsidRPr="000A5DF0">
        <w:rPr>
          <w:rFonts w:ascii="黑体" w:eastAsia="黑体" w:hAnsi="黑体" w:hint="eastAsia"/>
          <w:sz w:val="28"/>
          <w:szCs w:val="28"/>
        </w:rPr>
        <w:t>公司简介</w:t>
      </w:r>
    </w:p>
    <w:p w14:paraId="2A50FEAF" w14:textId="7EC75A94" w:rsidR="005C5D89" w:rsidRPr="000A5DF0" w:rsidRDefault="005C5D89"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公司形式</w:t>
      </w:r>
      <w:r w:rsidR="000A5DF0">
        <w:rPr>
          <w:rFonts w:ascii="宋体" w:eastAsia="宋体" w:hAnsi="宋体" w:hint="eastAsia"/>
          <w:sz w:val="24"/>
          <w:szCs w:val="24"/>
        </w:rPr>
        <w:t>：</w:t>
      </w:r>
      <w:r w:rsidRPr="000A5DF0">
        <w:rPr>
          <w:rFonts w:ascii="宋体" w:eastAsia="宋体" w:hAnsi="宋体" w:hint="eastAsia"/>
          <w:sz w:val="24"/>
          <w:szCs w:val="24"/>
        </w:rPr>
        <w:t>有限责任公司</w:t>
      </w:r>
    </w:p>
    <w:p w14:paraId="004750A7" w14:textId="4F1523B3" w:rsidR="00745277" w:rsidRDefault="00745277" w:rsidP="00F40182">
      <w:pPr>
        <w:spacing w:line="360" w:lineRule="auto"/>
        <w:ind w:firstLine="420"/>
        <w:rPr>
          <w:rFonts w:ascii="宋体" w:eastAsia="宋体" w:hAnsi="宋体"/>
          <w:sz w:val="24"/>
          <w:szCs w:val="24"/>
        </w:rPr>
      </w:pPr>
      <w:r w:rsidRPr="00F40182">
        <w:rPr>
          <w:rFonts w:ascii="宋体" w:eastAsia="宋体" w:hAnsi="宋体" w:hint="eastAsia"/>
          <w:sz w:val="24"/>
          <w:szCs w:val="24"/>
        </w:rPr>
        <w:t>我们公司的名字取自</w:t>
      </w:r>
      <w:r w:rsidR="00F700A2">
        <w:rPr>
          <w:rFonts w:ascii="宋体" w:eastAsia="宋体" w:hAnsi="宋体" w:hint="eastAsia"/>
          <w:sz w:val="24"/>
          <w:szCs w:val="24"/>
        </w:rPr>
        <w:t>论语名句</w:t>
      </w:r>
      <w:r w:rsidRPr="00F40182">
        <w:rPr>
          <w:rFonts w:ascii="宋体" w:eastAsia="宋体" w:hAnsi="宋体" w:hint="eastAsia"/>
          <w:sz w:val="24"/>
          <w:szCs w:val="24"/>
        </w:rPr>
        <w:t>“三人行，则必有我师焉</w:t>
      </w:r>
      <w:r w:rsidR="00F700A2">
        <w:rPr>
          <w:rFonts w:ascii="宋体" w:eastAsia="宋体" w:hAnsi="宋体" w:hint="eastAsia"/>
          <w:sz w:val="24"/>
          <w:szCs w:val="24"/>
        </w:rPr>
        <w:t>”</w:t>
      </w:r>
      <w:r w:rsidRPr="00F40182">
        <w:rPr>
          <w:rFonts w:ascii="宋体" w:eastAsia="宋体" w:hAnsi="宋体" w:hint="eastAsia"/>
          <w:sz w:val="24"/>
          <w:szCs w:val="24"/>
        </w:rPr>
        <w:t>，</w:t>
      </w:r>
      <w:r w:rsidR="001033AC">
        <w:rPr>
          <w:rFonts w:ascii="宋体" w:eastAsia="宋体" w:hAnsi="宋体" w:hint="eastAsia"/>
          <w:sz w:val="24"/>
          <w:szCs w:val="24"/>
        </w:rPr>
        <w:t>三人则为众</w:t>
      </w:r>
      <w:r w:rsidR="00204C87">
        <w:rPr>
          <w:rFonts w:ascii="宋体" w:eastAsia="宋体" w:hAnsi="宋体" w:hint="eastAsia"/>
          <w:sz w:val="24"/>
          <w:szCs w:val="24"/>
        </w:rPr>
        <w:t>，我们在学习的道路上从来都不是独自前行，众人一起学习</w:t>
      </w:r>
      <w:r w:rsidR="00510FEA">
        <w:rPr>
          <w:rFonts w:ascii="宋体" w:eastAsia="宋体" w:hAnsi="宋体" w:hint="eastAsia"/>
          <w:sz w:val="24"/>
          <w:szCs w:val="24"/>
        </w:rPr>
        <w:t>既</w:t>
      </w:r>
      <w:r w:rsidR="00204C87">
        <w:rPr>
          <w:rFonts w:ascii="宋体" w:eastAsia="宋体" w:hAnsi="宋体" w:hint="eastAsia"/>
          <w:sz w:val="24"/>
          <w:szCs w:val="24"/>
        </w:rPr>
        <w:t>有利于</w:t>
      </w:r>
      <w:r w:rsidR="00D57873">
        <w:rPr>
          <w:rFonts w:ascii="宋体" w:eastAsia="宋体" w:hAnsi="宋体" w:hint="eastAsia"/>
          <w:sz w:val="24"/>
          <w:szCs w:val="24"/>
        </w:rPr>
        <w:t>集思广益、</w:t>
      </w:r>
      <w:r w:rsidR="00DC3ED1">
        <w:rPr>
          <w:rFonts w:ascii="宋体" w:eastAsia="宋体" w:hAnsi="宋体" w:hint="eastAsia"/>
          <w:sz w:val="24"/>
          <w:szCs w:val="24"/>
        </w:rPr>
        <w:t>取长补短，</w:t>
      </w:r>
      <w:r w:rsidR="00510FEA">
        <w:rPr>
          <w:rFonts w:ascii="宋体" w:eastAsia="宋体" w:hAnsi="宋体" w:hint="eastAsia"/>
          <w:sz w:val="24"/>
          <w:szCs w:val="24"/>
        </w:rPr>
        <w:t>也便于我们</w:t>
      </w:r>
      <w:r w:rsidR="00DC3ED1">
        <w:rPr>
          <w:rFonts w:ascii="宋体" w:eastAsia="宋体" w:hAnsi="宋体" w:hint="eastAsia"/>
          <w:sz w:val="24"/>
          <w:szCs w:val="24"/>
        </w:rPr>
        <w:t>获取更多知识</w:t>
      </w:r>
      <w:r w:rsidR="001033AC">
        <w:rPr>
          <w:rFonts w:ascii="宋体" w:eastAsia="宋体" w:hAnsi="宋体" w:hint="eastAsia"/>
          <w:sz w:val="24"/>
          <w:szCs w:val="24"/>
        </w:rPr>
        <w:t>。</w:t>
      </w:r>
      <w:r w:rsidR="00D57873">
        <w:rPr>
          <w:rFonts w:ascii="宋体" w:eastAsia="宋体" w:hAnsi="宋体" w:hint="eastAsia"/>
          <w:sz w:val="24"/>
          <w:szCs w:val="24"/>
        </w:rPr>
        <w:t>正如古语所言，</w:t>
      </w:r>
      <w:r w:rsidRPr="00F40182">
        <w:rPr>
          <w:rFonts w:ascii="宋体" w:eastAsia="宋体" w:hAnsi="宋体" w:hint="eastAsia"/>
          <w:sz w:val="24"/>
          <w:szCs w:val="24"/>
        </w:rPr>
        <w:t>“独学而无友，则孤陋而寡闻</w:t>
      </w:r>
      <w:r w:rsidR="00FB7EB4">
        <w:rPr>
          <w:rFonts w:ascii="宋体" w:eastAsia="宋体" w:hAnsi="宋体" w:hint="eastAsia"/>
          <w:sz w:val="24"/>
          <w:szCs w:val="24"/>
        </w:rPr>
        <w:t>”，我们在学习中</w:t>
      </w:r>
      <w:r w:rsidR="00381A30">
        <w:rPr>
          <w:rFonts w:ascii="宋体" w:eastAsia="宋体" w:hAnsi="宋体" w:hint="eastAsia"/>
          <w:sz w:val="24"/>
          <w:szCs w:val="24"/>
        </w:rPr>
        <w:t>最</w:t>
      </w:r>
      <w:r w:rsidR="00FB7EB4">
        <w:rPr>
          <w:rFonts w:ascii="宋体" w:eastAsia="宋体" w:hAnsi="宋体" w:hint="eastAsia"/>
          <w:sz w:val="24"/>
          <w:szCs w:val="24"/>
        </w:rPr>
        <w:t>切忌的就是“独学”，</w:t>
      </w:r>
      <w:r w:rsidR="007142A3">
        <w:rPr>
          <w:rFonts w:ascii="宋体" w:eastAsia="宋体" w:hAnsi="宋体" w:hint="eastAsia"/>
          <w:sz w:val="24"/>
          <w:szCs w:val="24"/>
        </w:rPr>
        <w:t>需要“众学”这样的精神。</w:t>
      </w:r>
      <w:r w:rsidR="005A5093">
        <w:rPr>
          <w:rFonts w:ascii="宋体" w:eastAsia="宋体" w:hAnsi="宋体" w:hint="eastAsia"/>
          <w:sz w:val="24"/>
          <w:szCs w:val="24"/>
        </w:rPr>
        <w:t>它</w:t>
      </w:r>
      <w:r w:rsidRPr="00F40182">
        <w:rPr>
          <w:rFonts w:ascii="宋体" w:eastAsia="宋体" w:hAnsi="宋体" w:hint="eastAsia"/>
          <w:sz w:val="24"/>
          <w:szCs w:val="24"/>
        </w:rPr>
        <w:t>体现了我们公司</w:t>
      </w:r>
      <w:r w:rsidR="00516540">
        <w:rPr>
          <w:rFonts w:ascii="宋体" w:eastAsia="宋体" w:hAnsi="宋体" w:hint="eastAsia"/>
          <w:sz w:val="24"/>
          <w:szCs w:val="24"/>
        </w:rPr>
        <w:t>产品的</w:t>
      </w:r>
      <w:r w:rsidR="00301B85" w:rsidRPr="00F40182">
        <w:rPr>
          <w:rFonts w:ascii="宋体" w:eastAsia="宋体" w:hAnsi="宋体" w:hint="eastAsia"/>
          <w:sz w:val="24"/>
          <w:szCs w:val="24"/>
        </w:rPr>
        <w:t>知识分享的内涵，</w:t>
      </w:r>
      <w:r w:rsidR="00F71D0A">
        <w:rPr>
          <w:rFonts w:ascii="宋体" w:eastAsia="宋体" w:hAnsi="宋体" w:hint="eastAsia"/>
          <w:sz w:val="24"/>
          <w:szCs w:val="24"/>
        </w:rPr>
        <w:t>非常贴切公司产品的经营</w:t>
      </w:r>
      <w:r w:rsidR="00301B85" w:rsidRPr="00F40182">
        <w:rPr>
          <w:rFonts w:ascii="宋体" w:eastAsia="宋体" w:hAnsi="宋体" w:hint="eastAsia"/>
          <w:sz w:val="24"/>
          <w:szCs w:val="24"/>
        </w:rPr>
        <w:t>。</w:t>
      </w:r>
    </w:p>
    <w:p w14:paraId="2CB7B161" w14:textId="003950C1" w:rsidR="00224A81" w:rsidRDefault="00224A81" w:rsidP="00F40182">
      <w:pPr>
        <w:spacing w:line="360" w:lineRule="auto"/>
        <w:ind w:firstLine="420"/>
        <w:rPr>
          <w:rFonts w:ascii="宋体" w:eastAsia="宋体" w:hAnsi="宋体"/>
          <w:sz w:val="24"/>
          <w:szCs w:val="24"/>
        </w:rPr>
      </w:pPr>
      <w:r>
        <w:rPr>
          <w:rFonts w:ascii="宋体" w:eastAsia="宋体" w:hAnsi="宋体" w:hint="eastAsia"/>
          <w:sz w:val="24"/>
          <w:szCs w:val="24"/>
        </w:rPr>
        <w:t>我们公司的</w:t>
      </w:r>
      <w:r w:rsidR="007C2302">
        <w:rPr>
          <w:rFonts w:ascii="宋体" w:eastAsia="宋体" w:hAnsi="宋体" w:hint="eastAsia"/>
          <w:sz w:val="24"/>
          <w:szCs w:val="24"/>
        </w:rPr>
        <w:t>Lo</w:t>
      </w:r>
      <w:r>
        <w:rPr>
          <w:rFonts w:ascii="宋体" w:eastAsia="宋体" w:hAnsi="宋体" w:hint="eastAsia"/>
          <w:sz w:val="24"/>
          <w:szCs w:val="24"/>
        </w:rPr>
        <w:t>go如下：</w:t>
      </w:r>
    </w:p>
    <w:p w14:paraId="0869BAE0" w14:textId="45D4189D" w:rsidR="00224A81" w:rsidRDefault="00224A81" w:rsidP="004A6500">
      <w:pPr>
        <w:spacing w:line="360" w:lineRule="auto"/>
        <w:ind w:firstLine="420"/>
        <w:jc w:val="center"/>
        <w:rPr>
          <w:rFonts w:ascii="宋体" w:eastAsia="宋体" w:hAnsi="宋体" w:hint="eastAsia"/>
          <w:sz w:val="24"/>
          <w:szCs w:val="24"/>
        </w:rPr>
      </w:pPr>
      <w:r>
        <w:rPr>
          <w:rFonts w:ascii="宋体" w:eastAsia="宋体" w:hAnsi="宋体" w:hint="eastAsia"/>
          <w:noProof/>
          <w:sz w:val="24"/>
          <w:szCs w:val="24"/>
        </w:rPr>
        <w:drawing>
          <wp:inline distT="0" distB="0" distL="0" distR="0" wp14:anchorId="74C10D2F" wp14:editId="429C930D">
            <wp:extent cx="2639499" cy="2463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8" cstate="print">
                      <a:extLst>
                        <a:ext uri="{28A0092B-C50C-407E-A947-70E740481C1C}">
                          <a14:useLocalDpi xmlns:a14="http://schemas.microsoft.com/office/drawing/2010/main" val="0"/>
                        </a:ext>
                      </a:extLst>
                    </a:blip>
                    <a:srcRect l="8237" t="13896" r="50439" b="17410"/>
                    <a:stretch/>
                  </pic:blipFill>
                  <pic:spPr bwMode="auto">
                    <a:xfrm>
                      <a:off x="0" y="0"/>
                      <a:ext cx="2651097" cy="2474626"/>
                    </a:xfrm>
                    <a:prstGeom prst="rect">
                      <a:avLst/>
                    </a:prstGeom>
                    <a:ln>
                      <a:noFill/>
                    </a:ln>
                    <a:extLst>
                      <a:ext uri="{53640926-AAD7-44D8-BBD7-CCE9431645EC}">
                        <a14:shadowObscured xmlns:a14="http://schemas.microsoft.com/office/drawing/2010/main"/>
                      </a:ext>
                    </a:extLst>
                  </pic:spPr>
                </pic:pic>
              </a:graphicData>
            </a:graphic>
          </wp:inline>
        </w:drawing>
      </w:r>
    </w:p>
    <w:p w14:paraId="3B7CF6F2" w14:textId="2F18896A" w:rsidR="007C2302" w:rsidRPr="00F40182" w:rsidRDefault="007C2302" w:rsidP="00F40182">
      <w:pPr>
        <w:spacing w:line="360" w:lineRule="auto"/>
        <w:ind w:firstLine="420"/>
        <w:rPr>
          <w:rFonts w:ascii="宋体" w:eastAsia="宋体" w:hAnsi="宋体" w:hint="eastAsia"/>
          <w:sz w:val="24"/>
          <w:szCs w:val="24"/>
        </w:rPr>
      </w:pPr>
      <w:r>
        <w:rPr>
          <w:rFonts w:ascii="宋体" w:eastAsia="宋体" w:hAnsi="宋体" w:hint="eastAsia"/>
          <w:sz w:val="24"/>
          <w:szCs w:val="24"/>
        </w:rPr>
        <w:t>公司的Logo</w:t>
      </w:r>
      <w:r w:rsidR="00F7592B">
        <w:rPr>
          <w:rFonts w:ascii="宋体" w:eastAsia="宋体" w:hAnsi="宋体" w:hint="eastAsia"/>
          <w:sz w:val="24"/>
          <w:szCs w:val="24"/>
        </w:rPr>
        <w:t>的设计取意为我们的公司名，其中</w:t>
      </w:r>
      <w:r w:rsidR="004739CB">
        <w:rPr>
          <w:rFonts w:ascii="宋体" w:eastAsia="宋体" w:hAnsi="宋体" w:hint="eastAsia"/>
          <w:sz w:val="24"/>
          <w:szCs w:val="24"/>
        </w:rPr>
        <w:t>三个L形符号是三个人的意思，而左下角的深蓝色的人则代表我们每个人自己，</w:t>
      </w:r>
      <w:r w:rsidR="00660D69">
        <w:rPr>
          <w:rFonts w:ascii="宋体" w:eastAsia="宋体" w:hAnsi="宋体" w:hint="eastAsia"/>
          <w:sz w:val="24"/>
          <w:szCs w:val="24"/>
        </w:rPr>
        <w:t>我们通过自己在学习上的分享，既影响了周围的身边同学；也在于别人的交流分享中，收获着新的知识。</w:t>
      </w:r>
    </w:p>
    <w:p w14:paraId="4AEDB84F" w14:textId="77777777" w:rsidR="005C5D89" w:rsidRPr="009E7B53" w:rsidRDefault="005C5D89" w:rsidP="000A5DF0">
      <w:pPr>
        <w:pStyle w:val="a3"/>
        <w:numPr>
          <w:ilvl w:val="0"/>
          <w:numId w:val="1"/>
        </w:numPr>
        <w:spacing w:line="360" w:lineRule="auto"/>
        <w:ind w:firstLineChars="0"/>
        <w:rPr>
          <w:rFonts w:ascii="黑体" w:eastAsia="黑体" w:hAnsi="黑体"/>
          <w:sz w:val="28"/>
          <w:szCs w:val="28"/>
        </w:rPr>
      </w:pPr>
      <w:r w:rsidRPr="009E7B53">
        <w:rPr>
          <w:rFonts w:ascii="黑体" w:eastAsia="黑体" w:hAnsi="黑体" w:hint="eastAsia"/>
          <w:sz w:val="28"/>
          <w:szCs w:val="28"/>
        </w:rPr>
        <w:t>公司的核心价值观</w:t>
      </w:r>
    </w:p>
    <w:p w14:paraId="3DEA3155" w14:textId="1F13553F" w:rsidR="005C5D89" w:rsidRPr="009E7B53" w:rsidRDefault="005C5D89" w:rsidP="009E7B53">
      <w:pPr>
        <w:spacing w:line="360" w:lineRule="auto"/>
        <w:ind w:firstLine="420"/>
        <w:rPr>
          <w:rFonts w:ascii="宋体" w:eastAsia="宋体" w:hAnsi="宋体"/>
          <w:sz w:val="24"/>
          <w:szCs w:val="24"/>
        </w:rPr>
      </w:pPr>
      <w:r w:rsidRPr="009E7B53">
        <w:rPr>
          <w:rFonts w:ascii="宋体" w:eastAsia="宋体" w:hAnsi="宋体" w:hint="eastAsia"/>
          <w:sz w:val="24"/>
          <w:szCs w:val="24"/>
        </w:rPr>
        <w:t>一个公司的核心价值观是公司和其员工的价值取向，是一个公司在追求经营成功过程中所推崇的基本信念和奉行的目标</w:t>
      </w:r>
      <w:r w:rsidR="009E7B53">
        <w:rPr>
          <w:rFonts w:ascii="宋体" w:eastAsia="宋体" w:hAnsi="宋体" w:hint="eastAsia"/>
          <w:sz w:val="24"/>
          <w:szCs w:val="24"/>
        </w:rPr>
        <w:t>。它</w:t>
      </w:r>
      <w:r w:rsidRPr="009E7B53">
        <w:rPr>
          <w:rFonts w:ascii="宋体" w:eastAsia="宋体" w:hAnsi="宋体" w:hint="eastAsia"/>
          <w:sz w:val="24"/>
          <w:szCs w:val="24"/>
        </w:rPr>
        <w:t>是企业文化的核心，价值观是把所有员工联系到一起的精神纽带，是一个公司生存、发展的内在动力，是一个公司行为规范制度的基础</w:t>
      </w:r>
      <w:r w:rsidR="009E7B53">
        <w:rPr>
          <w:rFonts w:ascii="宋体" w:eastAsia="宋体" w:hAnsi="宋体" w:hint="eastAsia"/>
          <w:sz w:val="24"/>
          <w:szCs w:val="24"/>
        </w:rPr>
        <w:t>，同时</w:t>
      </w:r>
      <w:r w:rsidRPr="009E7B53">
        <w:rPr>
          <w:rFonts w:ascii="宋体" w:eastAsia="宋体" w:hAnsi="宋体" w:hint="eastAsia"/>
          <w:sz w:val="24"/>
          <w:szCs w:val="24"/>
        </w:rPr>
        <w:t>也是一个企业的灵魂</w:t>
      </w:r>
      <w:r w:rsidR="009E7B53">
        <w:rPr>
          <w:rFonts w:ascii="宋体" w:eastAsia="宋体" w:hAnsi="宋体" w:hint="eastAsia"/>
          <w:sz w:val="24"/>
          <w:szCs w:val="24"/>
        </w:rPr>
        <w:t>。</w:t>
      </w:r>
    </w:p>
    <w:p w14:paraId="5C736D3B" w14:textId="42E415F0" w:rsidR="005C5D89" w:rsidRPr="009E7B53" w:rsidRDefault="00745277" w:rsidP="009E7B53">
      <w:pPr>
        <w:spacing w:line="360" w:lineRule="auto"/>
        <w:ind w:firstLine="420"/>
        <w:rPr>
          <w:rFonts w:ascii="宋体" w:eastAsia="宋体" w:hAnsi="宋体"/>
          <w:sz w:val="24"/>
          <w:szCs w:val="24"/>
        </w:rPr>
      </w:pPr>
      <w:r w:rsidRPr="009E7B53">
        <w:rPr>
          <w:rFonts w:ascii="宋体" w:eastAsia="宋体" w:hAnsi="宋体" w:hint="eastAsia"/>
          <w:sz w:val="24"/>
          <w:szCs w:val="24"/>
        </w:rPr>
        <w:t>我们公司的核心价值观是：</w:t>
      </w:r>
      <w:r w:rsidRPr="001613A6">
        <w:rPr>
          <w:rFonts w:ascii="宋体" w:eastAsia="宋体" w:hAnsi="宋体" w:hint="eastAsia"/>
          <w:b/>
          <w:sz w:val="24"/>
          <w:szCs w:val="24"/>
        </w:rPr>
        <w:t>多元包容，创新为要，善于思考，知识为本</w:t>
      </w:r>
      <w:r w:rsidR="00436681">
        <w:rPr>
          <w:rFonts w:ascii="宋体" w:eastAsia="宋体" w:hAnsi="宋体" w:hint="eastAsia"/>
          <w:sz w:val="24"/>
          <w:szCs w:val="24"/>
        </w:rPr>
        <w:t>。</w:t>
      </w:r>
    </w:p>
    <w:p w14:paraId="53326B17" w14:textId="34809A48" w:rsidR="00745277" w:rsidRPr="009E7B53" w:rsidRDefault="00E7627D" w:rsidP="009E7B53">
      <w:pPr>
        <w:spacing w:line="360" w:lineRule="auto"/>
        <w:ind w:firstLine="420"/>
        <w:rPr>
          <w:rFonts w:ascii="宋体" w:eastAsia="宋体" w:hAnsi="宋体"/>
          <w:sz w:val="24"/>
          <w:szCs w:val="24"/>
        </w:rPr>
      </w:pPr>
      <w:r>
        <w:rPr>
          <w:rFonts w:ascii="宋体" w:eastAsia="宋体" w:hAnsi="宋体" w:hint="eastAsia"/>
          <w:sz w:val="24"/>
          <w:szCs w:val="24"/>
        </w:rPr>
        <w:t>我们致力于</w:t>
      </w:r>
      <w:r w:rsidR="009A4321">
        <w:rPr>
          <w:rFonts w:ascii="宋体" w:eastAsia="宋体" w:hAnsi="宋体" w:hint="eastAsia"/>
          <w:sz w:val="24"/>
          <w:szCs w:val="24"/>
        </w:rPr>
        <w:t>大家</w:t>
      </w:r>
      <w:r w:rsidR="00DE3CF1">
        <w:rPr>
          <w:rFonts w:ascii="宋体" w:eastAsia="宋体" w:hAnsi="宋体" w:hint="eastAsia"/>
          <w:sz w:val="24"/>
          <w:szCs w:val="24"/>
        </w:rPr>
        <w:t>的线上</w:t>
      </w:r>
      <w:r w:rsidR="00D638B8">
        <w:rPr>
          <w:rFonts w:ascii="宋体" w:eastAsia="宋体" w:hAnsi="宋体" w:hint="eastAsia"/>
          <w:sz w:val="24"/>
          <w:szCs w:val="24"/>
        </w:rPr>
        <w:t>学习的</w:t>
      </w:r>
      <w:r w:rsidR="00436681">
        <w:rPr>
          <w:rFonts w:ascii="宋体" w:eastAsia="宋体" w:hAnsi="宋体" w:hint="eastAsia"/>
          <w:sz w:val="24"/>
          <w:szCs w:val="24"/>
        </w:rPr>
        <w:t>知识</w:t>
      </w:r>
      <w:r w:rsidR="00DE3CF1">
        <w:rPr>
          <w:rFonts w:ascii="宋体" w:eastAsia="宋体" w:hAnsi="宋体" w:hint="eastAsia"/>
          <w:sz w:val="24"/>
          <w:szCs w:val="24"/>
        </w:rPr>
        <w:t>共享</w:t>
      </w:r>
      <w:r w:rsidR="00436681">
        <w:rPr>
          <w:rFonts w:ascii="宋体" w:eastAsia="宋体" w:hAnsi="宋体" w:hint="eastAsia"/>
          <w:sz w:val="24"/>
          <w:szCs w:val="24"/>
        </w:rPr>
        <w:t>，并且我们要不断地</w:t>
      </w:r>
      <w:r w:rsidR="00745277" w:rsidRPr="009E7B53">
        <w:rPr>
          <w:rFonts w:ascii="宋体" w:eastAsia="宋体" w:hAnsi="宋体" w:hint="eastAsia"/>
          <w:sz w:val="24"/>
          <w:szCs w:val="24"/>
        </w:rPr>
        <w:t>创新</w:t>
      </w:r>
      <w:r w:rsidR="00BB54C9">
        <w:rPr>
          <w:rFonts w:ascii="宋体" w:eastAsia="宋体" w:hAnsi="宋体" w:hint="eastAsia"/>
          <w:sz w:val="24"/>
          <w:szCs w:val="24"/>
        </w:rPr>
        <w:t>、不断地</w:t>
      </w:r>
      <w:r w:rsidR="00745277" w:rsidRPr="009E7B53">
        <w:rPr>
          <w:rFonts w:ascii="宋体" w:eastAsia="宋体" w:hAnsi="宋体" w:hint="eastAsia"/>
          <w:sz w:val="24"/>
          <w:szCs w:val="24"/>
        </w:rPr>
        <w:t>提升我们公司人员自己的能力，为大家服务，同时有一个宽松的氛围，能让大家在</w:t>
      </w:r>
      <w:r w:rsidR="00A9059B">
        <w:rPr>
          <w:rFonts w:ascii="宋体" w:eastAsia="宋体" w:hAnsi="宋体" w:hint="eastAsia"/>
          <w:sz w:val="24"/>
          <w:szCs w:val="24"/>
        </w:rPr>
        <w:lastRenderedPageBreak/>
        <w:t>公司能够畅所欲言，共同学习进步</w:t>
      </w:r>
      <w:r w:rsidR="00745277" w:rsidRPr="009E7B53">
        <w:rPr>
          <w:rFonts w:ascii="宋体" w:eastAsia="宋体" w:hAnsi="宋体" w:hint="eastAsia"/>
          <w:sz w:val="24"/>
          <w:szCs w:val="24"/>
        </w:rPr>
        <w:t>，同时我们致力于听取用户的意见，提升用户的使用体验。</w:t>
      </w:r>
    </w:p>
    <w:p w14:paraId="50433875" w14:textId="77777777" w:rsidR="00745277" w:rsidRPr="00436681" w:rsidRDefault="005C5D89" w:rsidP="000A5DF0">
      <w:pPr>
        <w:pStyle w:val="a3"/>
        <w:numPr>
          <w:ilvl w:val="0"/>
          <w:numId w:val="1"/>
        </w:numPr>
        <w:spacing w:line="360" w:lineRule="auto"/>
        <w:ind w:firstLineChars="0"/>
        <w:rPr>
          <w:rFonts w:ascii="黑体" w:eastAsia="黑体" w:hAnsi="黑体"/>
          <w:sz w:val="28"/>
          <w:szCs w:val="28"/>
        </w:rPr>
      </w:pPr>
      <w:r w:rsidRPr="00436681">
        <w:rPr>
          <w:rFonts w:ascii="黑体" w:eastAsia="黑体" w:hAnsi="黑体" w:hint="eastAsia"/>
          <w:sz w:val="28"/>
          <w:szCs w:val="28"/>
        </w:rPr>
        <w:t>公司的目标</w:t>
      </w:r>
    </w:p>
    <w:p w14:paraId="3DD9B7F2" w14:textId="53BD3F06" w:rsidR="004B550A" w:rsidRPr="00436681" w:rsidRDefault="007A76CC" w:rsidP="00436681">
      <w:pPr>
        <w:spacing w:line="360" w:lineRule="auto"/>
        <w:ind w:firstLine="420"/>
        <w:rPr>
          <w:rFonts w:ascii="宋体" w:eastAsia="宋体" w:hAnsi="宋体"/>
          <w:sz w:val="24"/>
          <w:szCs w:val="24"/>
        </w:rPr>
      </w:pPr>
      <w:r>
        <w:rPr>
          <w:rFonts w:ascii="宋体" w:eastAsia="宋体" w:hAnsi="宋体" w:hint="eastAsia"/>
          <w:sz w:val="24"/>
          <w:szCs w:val="24"/>
        </w:rPr>
        <w:t>本公司在未来的发展</w:t>
      </w:r>
      <w:r w:rsidR="00041195">
        <w:rPr>
          <w:rFonts w:ascii="宋体" w:eastAsia="宋体" w:hAnsi="宋体" w:hint="eastAsia"/>
          <w:sz w:val="24"/>
          <w:szCs w:val="24"/>
        </w:rPr>
        <w:t>里将不断地</w:t>
      </w:r>
      <w:r w:rsidR="00D272B3">
        <w:rPr>
          <w:rFonts w:ascii="宋体" w:eastAsia="宋体" w:hAnsi="宋体" w:hint="eastAsia"/>
          <w:sz w:val="24"/>
          <w:szCs w:val="24"/>
        </w:rPr>
        <w:t>去完善健全自己的管理机制，不断地</w:t>
      </w:r>
      <w:r w:rsidR="009C48F5">
        <w:rPr>
          <w:rFonts w:ascii="宋体" w:eastAsia="宋体" w:hAnsi="宋体" w:hint="eastAsia"/>
          <w:sz w:val="24"/>
          <w:szCs w:val="24"/>
        </w:rPr>
        <w:t>去开发拓展</w:t>
      </w:r>
      <w:r w:rsidR="00F36686">
        <w:rPr>
          <w:rFonts w:ascii="宋体" w:eastAsia="宋体" w:hAnsi="宋体" w:hint="eastAsia"/>
          <w:sz w:val="24"/>
          <w:szCs w:val="24"/>
        </w:rPr>
        <w:t>本公司在各项平台上的</w:t>
      </w:r>
      <w:r w:rsidR="003C20A4" w:rsidRPr="00436681">
        <w:rPr>
          <w:rFonts w:ascii="宋体" w:eastAsia="宋体" w:hAnsi="宋体" w:hint="eastAsia"/>
          <w:sz w:val="24"/>
          <w:szCs w:val="24"/>
        </w:rPr>
        <w:t>app</w:t>
      </w:r>
      <w:r w:rsidR="009C48F5">
        <w:rPr>
          <w:rFonts w:ascii="宋体" w:eastAsia="宋体" w:hAnsi="宋体" w:hint="eastAsia"/>
          <w:sz w:val="24"/>
          <w:szCs w:val="24"/>
        </w:rPr>
        <w:t>上的核心功能</w:t>
      </w:r>
      <w:r w:rsidR="002D44AF">
        <w:rPr>
          <w:rFonts w:ascii="宋体" w:eastAsia="宋体" w:hAnsi="宋体" w:hint="eastAsia"/>
          <w:sz w:val="24"/>
          <w:szCs w:val="24"/>
        </w:rPr>
        <w:t>，建立更强的竞争优势，不断地</w:t>
      </w:r>
      <w:r w:rsidR="003C20A4" w:rsidRPr="00436681">
        <w:rPr>
          <w:rFonts w:ascii="宋体" w:eastAsia="宋体" w:hAnsi="宋体" w:hint="eastAsia"/>
          <w:sz w:val="24"/>
          <w:szCs w:val="24"/>
        </w:rPr>
        <w:t>自我发展并且自我完善，创造社会价值，履行社会义务</w:t>
      </w:r>
      <w:r w:rsidR="004B550A" w:rsidRPr="00436681">
        <w:rPr>
          <w:rFonts w:ascii="宋体" w:eastAsia="宋体" w:hAnsi="宋体" w:hint="eastAsia"/>
          <w:sz w:val="24"/>
          <w:szCs w:val="24"/>
        </w:rPr>
        <w:t>。同时</w:t>
      </w:r>
      <w:r w:rsidR="001613A6">
        <w:rPr>
          <w:rFonts w:ascii="宋体" w:eastAsia="宋体" w:hAnsi="宋体" w:hint="eastAsia"/>
          <w:sz w:val="24"/>
          <w:szCs w:val="24"/>
        </w:rPr>
        <w:t>公司</w:t>
      </w:r>
      <w:r w:rsidR="009F455D">
        <w:rPr>
          <w:rFonts w:ascii="宋体" w:eastAsia="宋体" w:hAnsi="宋体" w:hint="eastAsia"/>
          <w:sz w:val="24"/>
          <w:szCs w:val="24"/>
        </w:rPr>
        <w:t>在</w:t>
      </w:r>
      <w:r w:rsidR="004B550A" w:rsidRPr="00436681">
        <w:rPr>
          <w:rFonts w:ascii="宋体" w:eastAsia="宋体" w:hAnsi="宋体" w:hint="eastAsia"/>
          <w:sz w:val="24"/>
          <w:szCs w:val="24"/>
        </w:rPr>
        <w:t>不断发展</w:t>
      </w:r>
      <w:r w:rsidR="001613A6">
        <w:rPr>
          <w:rFonts w:ascii="宋体" w:eastAsia="宋体" w:hAnsi="宋体" w:hint="eastAsia"/>
          <w:sz w:val="24"/>
          <w:szCs w:val="24"/>
        </w:rPr>
        <w:t>中</w:t>
      </w:r>
      <w:r w:rsidR="004B550A" w:rsidRPr="00436681">
        <w:rPr>
          <w:rFonts w:ascii="宋体" w:eastAsia="宋体" w:hAnsi="宋体" w:hint="eastAsia"/>
          <w:sz w:val="24"/>
          <w:szCs w:val="24"/>
        </w:rPr>
        <w:t>也</w:t>
      </w:r>
      <w:r w:rsidR="001613A6">
        <w:rPr>
          <w:rFonts w:ascii="宋体" w:eastAsia="宋体" w:hAnsi="宋体" w:hint="eastAsia"/>
          <w:sz w:val="24"/>
          <w:szCs w:val="24"/>
        </w:rPr>
        <w:t>要吸引更多的人才，成长成为一个有巨大竞争力的</w:t>
      </w:r>
      <w:r w:rsidR="004B550A" w:rsidRPr="00436681">
        <w:rPr>
          <w:rFonts w:ascii="宋体" w:eastAsia="宋体" w:hAnsi="宋体" w:hint="eastAsia"/>
          <w:sz w:val="24"/>
          <w:szCs w:val="24"/>
        </w:rPr>
        <w:t>公司，不断发展壮大，成为行业的领军。</w:t>
      </w:r>
    </w:p>
    <w:p w14:paraId="647297C7" w14:textId="77777777" w:rsidR="00745277" w:rsidRPr="00F36686" w:rsidRDefault="00745277" w:rsidP="000A5DF0">
      <w:pPr>
        <w:pStyle w:val="a3"/>
        <w:numPr>
          <w:ilvl w:val="0"/>
          <w:numId w:val="1"/>
        </w:numPr>
        <w:spacing w:line="360" w:lineRule="auto"/>
        <w:ind w:firstLineChars="0"/>
        <w:rPr>
          <w:rFonts w:ascii="黑体" w:eastAsia="黑体" w:hAnsi="黑体"/>
          <w:sz w:val="28"/>
          <w:szCs w:val="28"/>
        </w:rPr>
      </w:pPr>
      <w:r w:rsidRPr="00F36686">
        <w:rPr>
          <w:rFonts w:ascii="黑体" w:eastAsia="黑体" w:hAnsi="黑体" w:hint="eastAsia"/>
          <w:sz w:val="28"/>
          <w:szCs w:val="28"/>
        </w:rPr>
        <w:t>公司的组织结构</w:t>
      </w:r>
    </w:p>
    <w:p w14:paraId="1B359778" w14:textId="77777777" w:rsidR="00B36AF4" w:rsidRDefault="000B7F5E" w:rsidP="000A5DF0">
      <w:pPr>
        <w:pStyle w:val="a3"/>
        <w:spacing w:line="360" w:lineRule="auto"/>
        <w:ind w:left="432" w:firstLineChars="0" w:firstLine="0"/>
        <w:rPr>
          <w:rFonts w:ascii="宋体" w:eastAsia="宋体" w:hAnsi="宋体"/>
          <w:sz w:val="24"/>
          <w:szCs w:val="24"/>
        </w:rPr>
      </w:pPr>
      <w:r w:rsidRPr="000A5DF0">
        <w:rPr>
          <w:rFonts w:ascii="宋体" w:eastAsia="宋体" w:hAnsi="宋体"/>
          <w:noProof/>
          <w:sz w:val="24"/>
          <w:szCs w:val="24"/>
        </w:rPr>
        <w:drawing>
          <wp:inline distT="0" distB="0" distL="0" distR="0" wp14:anchorId="70B4CE29" wp14:editId="7388CF36">
            <wp:extent cx="5575300" cy="47886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公司组织结构图.png"/>
                    <pic:cNvPicPr/>
                  </pic:nvPicPr>
                  <pic:blipFill>
                    <a:blip r:embed="rId9">
                      <a:extLst>
                        <a:ext uri="{28A0092B-C50C-407E-A947-70E740481C1C}">
                          <a14:useLocalDpi xmlns:a14="http://schemas.microsoft.com/office/drawing/2010/main" val="0"/>
                        </a:ext>
                      </a:extLst>
                    </a:blip>
                    <a:stretch>
                      <a:fillRect/>
                    </a:stretch>
                  </pic:blipFill>
                  <pic:spPr>
                    <a:xfrm>
                      <a:off x="0" y="0"/>
                      <a:ext cx="5577399" cy="4790414"/>
                    </a:xfrm>
                    <a:prstGeom prst="rect">
                      <a:avLst/>
                    </a:prstGeom>
                  </pic:spPr>
                </pic:pic>
              </a:graphicData>
            </a:graphic>
          </wp:inline>
        </w:drawing>
      </w:r>
    </w:p>
    <w:p w14:paraId="34B9B43B" w14:textId="603BEDE4" w:rsidR="001613A6" w:rsidRPr="001613A6" w:rsidRDefault="001613A6" w:rsidP="001613A6">
      <w:pPr>
        <w:pStyle w:val="a3"/>
        <w:spacing w:line="360" w:lineRule="auto"/>
        <w:ind w:left="432" w:firstLineChars="0" w:firstLine="0"/>
        <w:jc w:val="center"/>
        <w:rPr>
          <w:rFonts w:ascii="黑体" w:eastAsia="黑体" w:hAnsi="黑体"/>
          <w:sz w:val="24"/>
          <w:szCs w:val="24"/>
        </w:rPr>
      </w:pPr>
      <w:r w:rsidRPr="001613A6">
        <w:rPr>
          <w:rFonts w:ascii="黑体" w:eastAsia="黑体" w:hAnsi="黑体" w:hint="eastAsia"/>
          <w:sz w:val="24"/>
          <w:szCs w:val="24"/>
        </w:rPr>
        <w:t>公司组织结构图</w:t>
      </w:r>
    </w:p>
    <w:p w14:paraId="720098D4" w14:textId="77777777" w:rsidR="00E458D9" w:rsidRPr="000A5DF0" w:rsidRDefault="000B7F5E"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各部门主要职责：</w:t>
      </w:r>
    </w:p>
    <w:p w14:paraId="6D9E6B20" w14:textId="608F4FDB" w:rsidR="000B7F5E" w:rsidRPr="001613A6" w:rsidRDefault="000B7F5E" w:rsidP="001613A6">
      <w:pPr>
        <w:spacing w:line="360" w:lineRule="auto"/>
        <w:ind w:firstLine="420"/>
        <w:rPr>
          <w:rFonts w:ascii="宋体" w:eastAsia="宋体" w:hAnsi="宋体"/>
          <w:sz w:val="24"/>
          <w:szCs w:val="24"/>
        </w:rPr>
      </w:pPr>
      <w:r w:rsidRPr="001613A6">
        <w:rPr>
          <w:rFonts w:ascii="宋体" w:eastAsia="宋体" w:hAnsi="宋体" w:hint="eastAsia"/>
          <w:sz w:val="24"/>
          <w:szCs w:val="24"/>
        </w:rPr>
        <w:t>董事长：是一家公司的最高领导者，统领董事会。董事长也是董事之一，由</w:t>
      </w:r>
      <w:r w:rsidRPr="001613A6">
        <w:rPr>
          <w:rFonts w:ascii="宋体" w:eastAsia="宋体" w:hAnsi="宋体" w:hint="eastAsia"/>
          <w:sz w:val="24"/>
          <w:szCs w:val="24"/>
        </w:rPr>
        <w:lastRenderedPageBreak/>
        <w:t>董事会选出，其代表董事会领导公司的方向与策略。董事长是公司或机构的最高管理者，公司利益的最高代表，领导股东会。其职责具有组织、协调、代表的性质。董事长的权力在董事会职责范围之内，不管理公司的具体业务，一般也不进行个人决策，只在董事会开会或董事会专门委员会开会时才享有与其他董事同等的投票权。</w:t>
      </w:r>
    </w:p>
    <w:p w14:paraId="6B8EADBB" w14:textId="5F85385D" w:rsidR="000B7F5E" w:rsidRPr="001613A6" w:rsidRDefault="000B7F5E" w:rsidP="001613A6">
      <w:pPr>
        <w:spacing w:line="360" w:lineRule="auto"/>
        <w:ind w:firstLine="420"/>
        <w:rPr>
          <w:rFonts w:ascii="宋体" w:eastAsia="宋体" w:hAnsi="宋体"/>
          <w:sz w:val="24"/>
          <w:szCs w:val="24"/>
        </w:rPr>
      </w:pPr>
      <w:r w:rsidRPr="001613A6">
        <w:rPr>
          <w:rFonts w:ascii="宋体" w:eastAsia="宋体" w:hAnsi="宋体" w:hint="eastAsia"/>
          <w:sz w:val="24"/>
          <w:szCs w:val="24"/>
        </w:rPr>
        <w:t>总经理：主要职责是负责公司日常业务的经营</w:t>
      </w:r>
      <w:r w:rsidR="00384776" w:rsidRPr="001613A6">
        <w:rPr>
          <w:rFonts w:ascii="宋体" w:eastAsia="宋体" w:hAnsi="宋体" w:hint="eastAsia"/>
          <w:sz w:val="24"/>
          <w:szCs w:val="24"/>
        </w:rPr>
        <w:t>与</w:t>
      </w:r>
      <w:r w:rsidRPr="001613A6">
        <w:rPr>
          <w:rFonts w:ascii="宋体" w:eastAsia="宋体" w:hAnsi="宋体" w:hint="eastAsia"/>
          <w:sz w:val="24"/>
          <w:szCs w:val="24"/>
        </w:rPr>
        <w:t>管理，经</w:t>
      </w:r>
      <w:r w:rsidR="00384776" w:rsidRPr="001613A6">
        <w:rPr>
          <w:rFonts w:ascii="宋体" w:eastAsia="宋体" w:hAnsi="宋体" w:hint="eastAsia"/>
          <w:sz w:val="24"/>
          <w:szCs w:val="24"/>
        </w:rPr>
        <w:t>由</w:t>
      </w:r>
      <w:r w:rsidRPr="001613A6">
        <w:rPr>
          <w:rFonts w:ascii="宋体" w:eastAsia="宋体" w:hAnsi="宋体" w:hint="eastAsia"/>
          <w:sz w:val="24"/>
          <w:szCs w:val="24"/>
        </w:rPr>
        <w:t>董事会授权，对外签订合同和处理业务；</w:t>
      </w:r>
      <w:r w:rsidR="00384776" w:rsidRPr="001613A6">
        <w:rPr>
          <w:rFonts w:ascii="宋体" w:eastAsia="宋体" w:hAnsi="宋体" w:hint="eastAsia"/>
          <w:sz w:val="24"/>
          <w:szCs w:val="24"/>
        </w:rPr>
        <w:t>同时</w:t>
      </w:r>
      <w:r w:rsidRPr="001613A6">
        <w:rPr>
          <w:rFonts w:ascii="宋体" w:eastAsia="宋体" w:hAnsi="宋体" w:hint="eastAsia"/>
          <w:sz w:val="24"/>
          <w:szCs w:val="24"/>
        </w:rPr>
        <w:t>组织经营管理，提出任免副总经理、部门经理等高级职员的人选，并报董事会批准；定期向董事会报告业务情况，</w:t>
      </w:r>
      <w:r w:rsidR="00384776" w:rsidRPr="001613A6">
        <w:rPr>
          <w:rFonts w:ascii="宋体" w:eastAsia="宋体" w:hAnsi="宋体" w:hint="eastAsia"/>
          <w:sz w:val="24"/>
          <w:szCs w:val="24"/>
        </w:rPr>
        <w:t>同时</w:t>
      </w:r>
      <w:r w:rsidRPr="001613A6">
        <w:rPr>
          <w:rFonts w:ascii="宋体" w:eastAsia="宋体" w:hAnsi="宋体" w:hint="eastAsia"/>
          <w:sz w:val="24"/>
          <w:szCs w:val="24"/>
        </w:rPr>
        <w:t>向董事会提交年度报告及各种报表、计划、方案，包括经营计划、利润分配方案、弥补亏损方案等。</w:t>
      </w:r>
    </w:p>
    <w:p w14:paraId="16CA86EE" w14:textId="77777777" w:rsidR="007F3E66" w:rsidRDefault="000B7F5E" w:rsidP="007F3E66">
      <w:pPr>
        <w:spacing w:line="360" w:lineRule="auto"/>
        <w:ind w:firstLine="420"/>
        <w:rPr>
          <w:rFonts w:ascii="宋体" w:eastAsia="宋体" w:hAnsi="宋体"/>
          <w:sz w:val="24"/>
          <w:szCs w:val="24"/>
        </w:rPr>
      </w:pPr>
      <w:r w:rsidRPr="007F3E66">
        <w:rPr>
          <w:rFonts w:ascii="宋体" w:eastAsia="宋体" w:hAnsi="宋体" w:hint="eastAsia"/>
          <w:sz w:val="24"/>
          <w:szCs w:val="24"/>
        </w:rPr>
        <w:t>副总经理：由总经理提名，董事会聘任，是总经理的助手，是董事会授权的企业某个领域的负责人</w:t>
      </w:r>
      <w:r w:rsidR="007F3E66">
        <w:rPr>
          <w:rFonts w:ascii="宋体" w:eastAsia="宋体" w:hAnsi="宋体" w:hint="eastAsia"/>
          <w:sz w:val="24"/>
          <w:szCs w:val="24"/>
        </w:rPr>
        <w:t>。</w:t>
      </w:r>
      <w:r w:rsidRPr="007F3E66">
        <w:rPr>
          <w:rFonts w:ascii="宋体" w:eastAsia="宋体" w:hAnsi="宋体" w:hint="eastAsia"/>
          <w:sz w:val="24"/>
          <w:szCs w:val="24"/>
        </w:rPr>
        <w:t>协助总经理制定并实施企业战略、经营计划等政策方略，实现公司的经营管理目标及发展目标</w:t>
      </w:r>
      <w:r w:rsidR="00384776" w:rsidRPr="007F3E66">
        <w:rPr>
          <w:rFonts w:ascii="宋体" w:eastAsia="宋体" w:hAnsi="宋体" w:hint="eastAsia"/>
          <w:sz w:val="24"/>
          <w:szCs w:val="24"/>
        </w:rPr>
        <w:t>等职则。</w:t>
      </w:r>
    </w:p>
    <w:p w14:paraId="72E6A528" w14:textId="5C7F26C5" w:rsidR="00384776" w:rsidRPr="007F3E66" w:rsidRDefault="00384776" w:rsidP="007F3E66">
      <w:pPr>
        <w:spacing w:line="360" w:lineRule="auto"/>
        <w:ind w:firstLine="420"/>
        <w:rPr>
          <w:rFonts w:ascii="宋体" w:eastAsia="宋体" w:hAnsi="宋体"/>
          <w:sz w:val="24"/>
          <w:szCs w:val="24"/>
        </w:rPr>
      </w:pPr>
      <w:r w:rsidRPr="007F3E66">
        <w:rPr>
          <w:rFonts w:ascii="宋体" w:eastAsia="宋体" w:hAnsi="宋体" w:hint="eastAsia"/>
          <w:sz w:val="24"/>
          <w:szCs w:val="24"/>
        </w:rPr>
        <w:t>营销部：</w:t>
      </w:r>
      <w:r w:rsidR="00427289">
        <w:rPr>
          <w:rFonts w:ascii="宋体" w:eastAsia="宋体" w:hAnsi="宋体" w:hint="eastAsia"/>
          <w:sz w:val="24"/>
          <w:szCs w:val="24"/>
        </w:rPr>
        <w:t>负责对产品销售环节的各个过程实行管理、监督、协调、</w:t>
      </w:r>
      <w:r w:rsidR="007F3E66">
        <w:rPr>
          <w:rFonts w:ascii="宋体" w:eastAsia="宋体" w:hAnsi="宋体" w:hint="eastAsia"/>
          <w:sz w:val="24"/>
          <w:szCs w:val="24"/>
        </w:rPr>
        <w:t>服务。</w:t>
      </w:r>
    </w:p>
    <w:p w14:paraId="155AF1D6" w14:textId="77777777" w:rsidR="00384776" w:rsidRPr="000A5DF0" w:rsidRDefault="00384776"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主要包括：</w:t>
      </w:r>
    </w:p>
    <w:p w14:paraId="5CFC4D6C" w14:textId="77777777" w:rsidR="00384776" w:rsidRPr="007F3E66" w:rsidRDefault="00384776" w:rsidP="007F3E66">
      <w:pPr>
        <w:spacing w:line="360" w:lineRule="auto"/>
        <w:ind w:firstLine="420"/>
        <w:rPr>
          <w:rFonts w:ascii="宋体" w:eastAsia="宋体" w:hAnsi="宋体"/>
          <w:sz w:val="24"/>
          <w:szCs w:val="24"/>
        </w:rPr>
      </w:pPr>
      <w:r w:rsidRPr="007F3E66">
        <w:rPr>
          <w:rFonts w:ascii="宋体" w:eastAsia="宋体" w:hAnsi="宋体" w:hint="eastAsia"/>
          <w:sz w:val="24"/>
          <w:szCs w:val="24"/>
        </w:rPr>
        <w:t>市场调查，市场企划，编制组织年度营销计划，对具体销售合同进行评审与组织实施，对客户进行管理并且进行信用风险管理，售后服务管理，品牌建设，负责上级领导交办事物等职责。</w:t>
      </w:r>
    </w:p>
    <w:p w14:paraId="7ED1F9D6" w14:textId="7B92A5C1" w:rsidR="00384776" w:rsidRPr="007F3E66" w:rsidRDefault="00384776" w:rsidP="007F3E66">
      <w:pPr>
        <w:spacing w:line="360" w:lineRule="auto"/>
        <w:ind w:firstLine="420"/>
        <w:rPr>
          <w:rFonts w:ascii="宋体" w:eastAsia="宋体" w:hAnsi="宋体"/>
          <w:sz w:val="24"/>
          <w:szCs w:val="24"/>
        </w:rPr>
      </w:pPr>
      <w:r w:rsidRPr="007F3E66">
        <w:rPr>
          <w:rFonts w:ascii="宋体" w:eastAsia="宋体" w:hAnsi="宋体" w:hint="eastAsia"/>
          <w:sz w:val="24"/>
          <w:szCs w:val="24"/>
        </w:rPr>
        <w:t>财务部</w:t>
      </w:r>
      <w:r w:rsidR="0001137E" w:rsidRPr="007F3E66">
        <w:rPr>
          <w:rFonts w:ascii="宋体" w:eastAsia="宋体" w:hAnsi="宋体" w:hint="eastAsia"/>
          <w:sz w:val="24"/>
          <w:szCs w:val="24"/>
        </w:rPr>
        <w:t>：是</w:t>
      </w:r>
      <w:r w:rsidRPr="007F3E66">
        <w:rPr>
          <w:rFonts w:ascii="宋体" w:eastAsia="宋体" w:hAnsi="宋体" w:hint="eastAsia"/>
          <w:sz w:val="24"/>
          <w:szCs w:val="24"/>
        </w:rPr>
        <w:t>本机构一定的整体目标下，关于资产的购置</w:t>
      </w:r>
      <w:r w:rsidRPr="007F3E66">
        <w:rPr>
          <w:rFonts w:ascii="宋体" w:eastAsia="宋体" w:hAnsi="宋体"/>
          <w:sz w:val="24"/>
          <w:szCs w:val="24"/>
        </w:rPr>
        <w:t>(投资)，资本的融通(筹资)和经营中现金流量(营运资金)，以及利润分配的管理的部门。</w:t>
      </w:r>
    </w:p>
    <w:p w14:paraId="586A89B7" w14:textId="77777777" w:rsidR="0001137E" w:rsidRPr="000A5DF0" w:rsidRDefault="0001137E"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主要职责有：</w:t>
      </w:r>
    </w:p>
    <w:p w14:paraId="0A321ECE" w14:textId="24E144D6" w:rsidR="0001137E" w:rsidRPr="007F3E66" w:rsidRDefault="0001137E" w:rsidP="007F3E66">
      <w:pPr>
        <w:spacing w:line="360" w:lineRule="auto"/>
        <w:ind w:firstLine="420"/>
        <w:rPr>
          <w:rFonts w:ascii="宋体" w:eastAsia="宋体" w:hAnsi="宋体"/>
          <w:sz w:val="24"/>
          <w:szCs w:val="24"/>
        </w:rPr>
      </w:pPr>
      <w:r w:rsidRPr="007F3E66">
        <w:rPr>
          <w:rFonts w:ascii="宋体" w:eastAsia="宋体" w:hAnsi="宋体"/>
          <w:sz w:val="24"/>
          <w:szCs w:val="24"/>
        </w:rPr>
        <w:t>1.</w:t>
      </w:r>
      <w:r w:rsidR="007F3E66">
        <w:rPr>
          <w:rFonts w:ascii="宋体" w:eastAsia="宋体" w:hAnsi="宋体" w:hint="eastAsia"/>
          <w:sz w:val="24"/>
          <w:szCs w:val="24"/>
        </w:rPr>
        <w:t xml:space="preserve"> </w:t>
      </w:r>
      <w:r w:rsidRPr="007F3E66">
        <w:rPr>
          <w:rFonts w:ascii="宋体" w:eastAsia="宋体" w:hAnsi="宋体"/>
          <w:sz w:val="24"/>
          <w:szCs w:val="24"/>
        </w:rPr>
        <w:t>起草公司</w:t>
      </w:r>
      <w:r w:rsidRPr="007F3E66">
        <w:rPr>
          <w:rFonts w:ascii="宋体" w:eastAsia="宋体" w:hAnsi="宋体" w:hint="eastAsia"/>
          <w:sz w:val="24"/>
          <w:szCs w:val="24"/>
        </w:rPr>
        <w:t>的</w:t>
      </w:r>
      <w:r w:rsidRPr="007F3E66">
        <w:rPr>
          <w:rFonts w:ascii="宋体" w:eastAsia="宋体" w:hAnsi="宋体"/>
          <w:sz w:val="24"/>
          <w:szCs w:val="24"/>
        </w:rPr>
        <w:t>年度经营计划；组织编制公司年度财务预算；执行、监督、检查、总结经营计划和预算的执行情况，</w:t>
      </w:r>
      <w:r w:rsidRPr="007F3E66">
        <w:rPr>
          <w:rFonts w:ascii="宋体" w:eastAsia="宋体" w:hAnsi="宋体" w:hint="eastAsia"/>
          <w:sz w:val="24"/>
          <w:szCs w:val="24"/>
        </w:rPr>
        <w:t>并且</w:t>
      </w:r>
      <w:r w:rsidRPr="007F3E66">
        <w:rPr>
          <w:rFonts w:ascii="宋体" w:eastAsia="宋体" w:hAnsi="宋体"/>
          <w:sz w:val="24"/>
          <w:szCs w:val="24"/>
        </w:rPr>
        <w:t>提出</w:t>
      </w:r>
      <w:r w:rsidRPr="007F3E66">
        <w:rPr>
          <w:rFonts w:ascii="宋体" w:eastAsia="宋体" w:hAnsi="宋体" w:hint="eastAsia"/>
          <w:sz w:val="24"/>
          <w:szCs w:val="24"/>
        </w:rPr>
        <w:t>相应的</w:t>
      </w:r>
      <w:r w:rsidRPr="007F3E66">
        <w:rPr>
          <w:rFonts w:ascii="宋体" w:eastAsia="宋体" w:hAnsi="宋体"/>
          <w:sz w:val="24"/>
          <w:szCs w:val="24"/>
        </w:rPr>
        <w:t>调整</w:t>
      </w:r>
      <w:r w:rsidRPr="007F3E66">
        <w:rPr>
          <w:rFonts w:ascii="宋体" w:eastAsia="宋体" w:hAnsi="宋体" w:hint="eastAsia"/>
          <w:sz w:val="24"/>
          <w:szCs w:val="24"/>
        </w:rPr>
        <w:t>与</w:t>
      </w:r>
      <w:r w:rsidRPr="007F3E66">
        <w:rPr>
          <w:rFonts w:ascii="宋体" w:eastAsia="宋体" w:hAnsi="宋体"/>
          <w:sz w:val="24"/>
          <w:szCs w:val="24"/>
        </w:rPr>
        <w:t>建议。</w:t>
      </w:r>
    </w:p>
    <w:p w14:paraId="3FD478D6" w14:textId="711A8A39" w:rsidR="0001137E" w:rsidRPr="007F3E66" w:rsidRDefault="0001137E" w:rsidP="007F3E66">
      <w:pPr>
        <w:spacing w:line="360" w:lineRule="auto"/>
        <w:ind w:firstLine="420"/>
        <w:rPr>
          <w:rFonts w:ascii="宋体" w:eastAsia="宋体" w:hAnsi="宋体"/>
          <w:sz w:val="24"/>
          <w:szCs w:val="24"/>
        </w:rPr>
      </w:pPr>
      <w:r w:rsidRPr="007F3E66">
        <w:rPr>
          <w:rFonts w:ascii="宋体" w:eastAsia="宋体" w:hAnsi="宋体"/>
          <w:sz w:val="24"/>
          <w:szCs w:val="24"/>
        </w:rPr>
        <w:t>2.</w:t>
      </w:r>
      <w:r w:rsidR="007F3E66">
        <w:rPr>
          <w:rFonts w:ascii="宋体" w:eastAsia="宋体" w:hAnsi="宋体" w:hint="eastAsia"/>
          <w:sz w:val="24"/>
          <w:szCs w:val="24"/>
        </w:rPr>
        <w:t xml:space="preserve"> </w:t>
      </w:r>
      <w:r w:rsidRPr="007F3E66">
        <w:rPr>
          <w:rFonts w:ascii="宋体" w:eastAsia="宋体" w:hAnsi="宋体"/>
          <w:sz w:val="24"/>
          <w:szCs w:val="24"/>
        </w:rPr>
        <w:t>执行国家的财务会计政策、税收政策和法规；制订和执行公司会计政策、纳税政策及其管理政策。</w:t>
      </w:r>
    </w:p>
    <w:p w14:paraId="552C85D4" w14:textId="2235ADA9" w:rsidR="0001137E" w:rsidRPr="007F3E66" w:rsidRDefault="0001137E" w:rsidP="007F3E66">
      <w:pPr>
        <w:spacing w:line="360" w:lineRule="auto"/>
        <w:ind w:firstLine="420"/>
        <w:rPr>
          <w:rFonts w:ascii="宋体" w:eastAsia="宋体" w:hAnsi="宋体"/>
          <w:sz w:val="24"/>
          <w:szCs w:val="24"/>
        </w:rPr>
      </w:pPr>
      <w:r w:rsidRPr="007F3E66">
        <w:rPr>
          <w:rFonts w:ascii="宋体" w:eastAsia="宋体" w:hAnsi="宋体"/>
          <w:sz w:val="24"/>
          <w:szCs w:val="24"/>
        </w:rPr>
        <w:t>3.</w:t>
      </w:r>
      <w:r w:rsidR="007F3E66">
        <w:rPr>
          <w:rFonts w:ascii="宋体" w:eastAsia="宋体" w:hAnsi="宋体" w:hint="eastAsia"/>
          <w:sz w:val="24"/>
          <w:szCs w:val="24"/>
        </w:rPr>
        <w:t xml:space="preserve"> </w:t>
      </w:r>
      <w:r w:rsidRPr="007F3E66">
        <w:rPr>
          <w:rFonts w:ascii="宋体" w:eastAsia="宋体" w:hAnsi="宋体"/>
          <w:sz w:val="24"/>
          <w:szCs w:val="24"/>
        </w:rPr>
        <w:t>整合公司业务体系资源，发挥公司综合优势，实现公司整体利益的最大化。</w:t>
      </w:r>
    </w:p>
    <w:p w14:paraId="2816F8EC" w14:textId="0053F71A" w:rsidR="0001137E" w:rsidRPr="007F3E66" w:rsidRDefault="0001137E" w:rsidP="007F3E66">
      <w:pPr>
        <w:spacing w:line="360" w:lineRule="auto"/>
        <w:ind w:firstLine="420"/>
        <w:rPr>
          <w:rFonts w:ascii="宋体" w:eastAsia="宋体" w:hAnsi="宋体"/>
          <w:sz w:val="24"/>
          <w:szCs w:val="24"/>
        </w:rPr>
      </w:pPr>
      <w:r w:rsidRPr="007F3E66">
        <w:rPr>
          <w:rFonts w:ascii="宋体" w:eastAsia="宋体" w:hAnsi="宋体" w:hint="eastAsia"/>
          <w:sz w:val="24"/>
          <w:szCs w:val="24"/>
        </w:rPr>
        <w:t>4</w:t>
      </w:r>
      <w:r w:rsidRPr="007F3E66">
        <w:rPr>
          <w:rFonts w:ascii="宋体" w:eastAsia="宋体" w:hAnsi="宋体"/>
          <w:sz w:val="24"/>
          <w:szCs w:val="24"/>
        </w:rPr>
        <w:t>.</w:t>
      </w:r>
      <w:r w:rsidR="007F3E66">
        <w:rPr>
          <w:rFonts w:ascii="宋体" w:eastAsia="宋体" w:hAnsi="宋体" w:hint="eastAsia"/>
          <w:sz w:val="24"/>
          <w:szCs w:val="24"/>
        </w:rPr>
        <w:t xml:space="preserve"> </w:t>
      </w:r>
      <w:r w:rsidRPr="007F3E66">
        <w:rPr>
          <w:rFonts w:ascii="宋体" w:eastAsia="宋体" w:hAnsi="宋体"/>
          <w:sz w:val="24"/>
          <w:szCs w:val="24"/>
        </w:rPr>
        <w:t>编写公司经营管理状况的财务分析报告。</w:t>
      </w:r>
    </w:p>
    <w:p w14:paraId="14584696" w14:textId="303B5798" w:rsidR="0001137E" w:rsidRPr="007F3E66" w:rsidRDefault="0001137E" w:rsidP="007F3E66">
      <w:pPr>
        <w:spacing w:line="360" w:lineRule="auto"/>
        <w:ind w:firstLine="420"/>
        <w:rPr>
          <w:rFonts w:ascii="宋体" w:eastAsia="宋体" w:hAnsi="宋体"/>
          <w:sz w:val="24"/>
          <w:szCs w:val="24"/>
        </w:rPr>
      </w:pPr>
      <w:r w:rsidRPr="007F3E66">
        <w:rPr>
          <w:rFonts w:ascii="宋体" w:eastAsia="宋体" w:hAnsi="宋体" w:hint="eastAsia"/>
          <w:sz w:val="24"/>
          <w:szCs w:val="24"/>
        </w:rPr>
        <w:t>5</w:t>
      </w:r>
      <w:r w:rsidRPr="007F3E66">
        <w:rPr>
          <w:rFonts w:ascii="宋体" w:eastAsia="宋体" w:hAnsi="宋体"/>
          <w:sz w:val="24"/>
          <w:szCs w:val="24"/>
        </w:rPr>
        <w:t>.</w:t>
      </w:r>
      <w:r w:rsidR="007F3E66">
        <w:rPr>
          <w:rFonts w:ascii="宋体" w:eastAsia="宋体" w:hAnsi="宋体" w:hint="eastAsia"/>
          <w:sz w:val="24"/>
          <w:szCs w:val="24"/>
        </w:rPr>
        <w:t xml:space="preserve"> </w:t>
      </w:r>
      <w:r w:rsidRPr="007F3E66">
        <w:rPr>
          <w:rFonts w:ascii="宋体" w:eastAsia="宋体" w:hAnsi="宋体"/>
          <w:sz w:val="24"/>
          <w:szCs w:val="24"/>
        </w:rPr>
        <w:t>组织经济责任制的实施工作，下达各中心核算与考核指标，组织业务考</w:t>
      </w:r>
      <w:r w:rsidRPr="007F3E66">
        <w:rPr>
          <w:rFonts w:ascii="宋体" w:eastAsia="宋体" w:hAnsi="宋体"/>
          <w:sz w:val="24"/>
          <w:szCs w:val="24"/>
        </w:rPr>
        <w:lastRenderedPageBreak/>
        <w:t>核和评价。</w:t>
      </w:r>
    </w:p>
    <w:p w14:paraId="19989B99" w14:textId="6F9C3011" w:rsidR="0001137E" w:rsidRPr="000A5DF0" w:rsidRDefault="0001137E"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6.</w:t>
      </w:r>
      <w:r w:rsidR="007F3E66">
        <w:rPr>
          <w:rFonts w:ascii="宋体" w:eastAsia="宋体" w:hAnsi="宋体" w:hint="eastAsia"/>
          <w:sz w:val="24"/>
          <w:szCs w:val="24"/>
        </w:rPr>
        <w:t xml:space="preserve"> </w:t>
      </w:r>
      <w:r w:rsidRPr="000A5DF0">
        <w:rPr>
          <w:rFonts w:ascii="宋体" w:eastAsia="宋体" w:hAnsi="宋体"/>
          <w:sz w:val="24"/>
          <w:szCs w:val="24"/>
        </w:rPr>
        <w:t>综合统计并分析公司债务和现金流量及各项业务情况。</w:t>
      </w:r>
    </w:p>
    <w:p w14:paraId="0E95EB6A" w14:textId="55ED0033" w:rsidR="0001137E" w:rsidRPr="000A5DF0" w:rsidRDefault="0001137E"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7</w:t>
      </w:r>
      <w:r w:rsidRPr="000A5DF0">
        <w:rPr>
          <w:rFonts w:ascii="宋体" w:eastAsia="宋体" w:hAnsi="宋体"/>
          <w:sz w:val="24"/>
          <w:szCs w:val="24"/>
        </w:rPr>
        <w:t>.</w:t>
      </w:r>
      <w:r w:rsidR="007F3E66">
        <w:rPr>
          <w:rFonts w:ascii="宋体" w:eastAsia="宋体" w:hAnsi="宋体" w:hint="eastAsia"/>
          <w:sz w:val="24"/>
          <w:szCs w:val="24"/>
        </w:rPr>
        <w:t xml:space="preserve"> </w:t>
      </w:r>
      <w:r w:rsidRPr="000A5DF0">
        <w:rPr>
          <w:rFonts w:ascii="宋体" w:eastAsia="宋体" w:hAnsi="宋体"/>
          <w:sz w:val="24"/>
          <w:szCs w:val="24"/>
        </w:rPr>
        <w:t>公司总经理授权或交办的其它工作。</w:t>
      </w:r>
    </w:p>
    <w:p w14:paraId="2CEC766E" w14:textId="7CD39F29" w:rsidR="0001137E" w:rsidRPr="007F3E66" w:rsidRDefault="0001137E" w:rsidP="007F3E66">
      <w:pPr>
        <w:spacing w:line="360" w:lineRule="auto"/>
        <w:ind w:firstLine="420"/>
        <w:rPr>
          <w:rFonts w:ascii="宋体" w:eastAsia="宋体" w:hAnsi="宋体"/>
          <w:sz w:val="24"/>
          <w:szCs w:val="24"/>
        </w:rPr>
      </w:pPr>
      <w:r w:rsidRPr="007F3E66">
        <w:rPr>
          <w:rFonts w:ascii="宋体" w:eastAsia="宋体" w:hAnsi="宋体" w:hint="eastAsia"/>
          <w:sz w:val="24"/>
          <w:szCs w:val="24"/>
        </w:rPr>
        <w:t>开发部：不断开发与改进公司的产品</w:t>
      </w:r>
      <w:r w:rsidR="007F3E66">
        <w:rPr>
          <w:rFonts w:ascii="宋体" w:eastAsia="宋体" w:hAnsi="宋体" w:hint="eastAsia"/>
          <w:sz w:val="24"/>
          <w:szCs w:val="24"/>
        </w:rPr>
        <w:t>。</w:t>
      </w:r>
    </w:p>
    <w:p w14:paraId="06883753" w14:textId="77777777" w:rsidR="0001137E" w:rsidRPr="000A5DF0" w:rsidRDefault="0001137E"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主要职责有：</w:t>
      </w:r>
    </w:p>
    <w:p w14:paraId="32BF2B11" w14:textId="62074199" w:rsidR="0001137E" w:rsidRPr="007F3E66" w:rsidRDefault="007F3E66" w:rsidP="007F3E66">
      <w:pPr>
        <w:spacing w:line="360" w:lineRule="auto"/>
        <w:ind w:firstLine="420"/>
        <w:rPr>
          <w:rFonts w:ascii="宋体" w:eastAsia="宋体" w:hAnsi="宋体"/>
          <w:sz w:val="24"/>
          <w:szCs w:val="24"/>
        </w:rPr>
      </w:pPr>
      <w:r w:rsidRPr="007F3E66">
        <w:rPr>
          <w:rFonts w:ascii="宋体" w:eastAsia="宋体" w:hAnsi="宋体" w:hint="eastAsia"/>
          <w:sz w:val="24"/>
          <w:szCs w:val="24"/>
        </w:rPr>
        <w:t>1.</w:t>
      </w:r>
      <w:r>
        <w:rPr>
          <w:rFonts w:ascii="宋体" w:eastAsia="宋体" w:hAnsi="宋体" w:hint="eastAsia"/>
          <w:sz w:val="24"/>
          <w:szCs w:val="24"/>
        </w:rPr>
        <w:t xml:space="preserve"> </w:t>
      </w:r>
      <w:r w:rsidR="0001137E" w:rsidRPr="007F3E66">
        <w:rPr>
          <w:rFonts w:ascii="宋体" w:eastAsia="宋体" w:hAnsi="宋体" w:hint="eastAsia"/>
          <w:sz w:val="24"/>
          <w:szCs w:val="24"/>
        </w:rPr>
        <w:t>根据公司的产品的战略规划，对产品新功能的开发和新产品的开发的可行性进行论证</w:t>
      </w:r>
      <w:r w:rsidRPr="007F3E66">
        <w:rPr>
          <w:rFonts w:ascii="宋体" w:eastAsia="宋体" w:hAnsi="宋体" w:hint="eastAsia"/>
          <w:sz w:val="24"/>
          <w:szCs w:val="24"/>
        </w:rPr>
        <w:t>。</w:t>
      </w:r>
    </w:p>
    <w:p w14:paraId="6AE402B1" w14:textId="4B6C7D5F" w:rsidR="0001137E" w:rsidRPr="007F3E66" w:rsidRDefault="007F3E66" w:rsidP="007F3E66">
      <w:pPr>
        <w:spacing w:line="360" w:lineRule="auto"/>
        <w:ind w:firstLine="420"/>
        <w:rPr>
          <w:rFonts w:ascii="宋体" w:eastAsia="宋体" w:hAnsi="宋体"/>
          <w:sz w:val="24"/>
          <w:szCs w:val="24"/>
        </w:rPr>
      </w:pPr>
      <w:r w:rsidRPr="007F3E66">
        <w:rPr>
          <w:rFonts w:ascii="宋体" w:eastAsia="宋体" w:hAnsi="宋体" w:hint="eastAsia"/>
          <w:sz w:val="24"/>
          <w:szCs w:val="24"/>
        </w:rPr>
        <w:t>2.</w:t>
      </w:r>
      <w:r>
        <w:rPr>
          <w:rFonts w:ascii="宋体" w:eastAsia="宋体" w:hAnsi="宋体" w:hint="eastAsia"/>
          <w:sz w:val="24"/>
          <w:szCs w:val="24"/>
        </w:rPr>
        <w:t xml:space="preserve"> </w:t>
      </w:r>
      <w:r w:rsidR="0001137E" w:rsidRPr="007F3E66">
        <w:rPr>
          <w:rFonts w:ascii="宋体" w:eastAsia="宋体" w:hAnsi="宋体" w:hint="eastAsia"/>
          <w:sz w:val="24"/>
          <w:szCs w:val="24"/>
        </w:rPr>
        <w:t>负责收集国内外同类型产品的先进的</w:t>
      </w:r>
      <w:r w:rsidR="00B10709" w:rsidRPr="007F3E66">
        <w:rPr>
          <w:rFonts w:ascii="宋体" w:eastAsia="宋体" w:hAnsi="宋体" w:hint="eastAsia"/>
          <w:sz w:val="24"/>
          <w:szCs w:val="24"/>
        </w:rPr>
        <w:t>技术，并且对先进的技术保持敏感性</w:t>
      </w:r>
      <w:r>
        <w:rPr>
          <w:rFonts w:ascii="宋体" w:eastAsia="宋体" w:hAnsi="宋体" w:hint="eastAsia"/>
          <w:sz w:val="24"/>
          <w:szCs w:val="24"/>
        </w:rPr>
        <w:t>。</w:t>
      </w:r>
    </w:p>
    <w:p w14:paraId="48482022" w14:textId="1C1289D8" w:rsidR="00B10709" w:rsidRPr="000A5DF0" w:rsidRDefault="007F3E66" w:rsidP="000A5DF0">
      <w:pPr>
        <w:pStyle w:val="a3"/>
        <w:spacing w:line="360" w:lineRule="auto"/>
        <w:ind w:left="432" w:firstLineChars="0" w:firstLine="0"/>
        <w:rPr>
          <w:rFonts w:ascii="宋体" w:eastAsia="宋体" w:hAnsi="宋体"/>
          <w:sz w:val="24"/>
          <w:szCs w:val="24"/>
        </w:rPr>
      </w:pPr>
      <w:r>
        <w:rPr>
          <w:rFonts w:ascii="宋体" w:eastAsia="宋体" w:hAnsi="宋体" w:hint="eastAsia"/>
          <w:sz w:val="24"/>
          <w:szCs w:val="24"/>
        </w:rPr>
        <w:t xml:space="preserve">3. </w:t>
      </w:r>
      <w:r w:rsidR="00B10709" w:rsidRPr="000A5DF0">
        <w:rPr>
          <w:rFonts w:ascii="宋体" w:eastAsia="宋体" w:hAnsi="宋体" w:hint="eastAsia"/>
          <w:sz w:val="24"/>
          <w:szCs w:val="24"/>
        </w:rPr>
        <w:t>积极创新，不断迭代产品</w:t>
      </w:r>
      <w:r>
        <w:rPr>
          <w:rFonts w:ascii="宋体" w:eastAsia="宋体" w:hAnsi="宋体" w:hint="eastAsia"/>
          <w:sz w:val="24"/>
          <w:szCs w:val="24"/>
        </w:rPr>
        <w:t>。</w:t>
      </w:r>
    </w:p>
    <w:p w14:paraId="12059E7B" w14:textId="0E3EDF44" w:rsidR="00B10709" w:rsidRPr="000A5DF0" w:rsidRDefault="007F3E66" w:rsidP="000A5DF0">
      <w:pPr>
        <w:pStyle w:val="a3"/>
        <w:spacing w:line="360" w:lineRule="auto"/>
        <w:ind w:left="432" w:firstLineChars="0" w:firstLine="0"/>
        <w:rPr>
          <w:rFonts w:ascii="宋体" w:eastAsia="宋体" w:hAnsi="宋体"/>
          <w:sz w:val="24"/>
          <w:szCs w:val="24"/>
        </w:rPr>
      </w:pPr>
      <w:r>
        <w:rPr>
          <w:rFonts w:ascii="宋体" w:eastAsia="宋体" w:hAnsi="宋体" w:hint="eastAsia"/>
          <w:sz w:val="24"/>
          <w:szCs w:val="24"/>
        </w:rPr>
        <w:t xml:space="preserve">4. </w:t>
      </w:r>
      <w:r w:rsidR="00B10709" w:rsidRPr="000A5DF0">
        <w:rPr>
          <w:rFonts w:ascii="宋体" w:eastAsia="宋体" w:hAnsi="宋体" w:hint="eastAsia"/>
          <w:sz w:val="24"/>
          <w:szCs w:val="24"/>
        </w:rPr>
        <w:t>对新产品进行预研</w:t>
      </w:r>
      <w:r>
        <w:rPr>
          <w:rFonts w:ascii="宋体" w:eastAsia="宋体" w:hAnsi="宋体" w:hint="eastAsia"/>
          <w:sz w:val="24"/>
          <w:szCs w:val="24"/>
        </w:rPr>
        <w:t>。</w:t>
      </w:r>
    </w:p>
    <w:p w14:paraId="7C9D9E43" w14:textId="6723C346" w:rsidR="00B10709" w:rsidRPr="000A5DF0" w:rsidRDefault="007F3E66" w:rsidP="000A5DF0">
      <w:pPr>
        <w:pStyle w:val="a3"/>
        <w:spacing w:line="360" w:lineRule="auto"/>
        <w:ind w:left="432" w:firstLineChars="0" w:firstLine="0"/>
        <w:rPr>
          <w:rFonts w:ascii="宋体" w:eastAsia="宋体" w:hAnsi="宋体"/>
          <w:sz w:val="24"/>
          <w:szCs w:val="24"/>
        </w:rPr>
      </w:pPr>
      <w:r>
        <w:rPr>
          <w:rFonts w:ascii="宋体" w:eastAsia="宋体" w:hAnsi="宋体" w:hint="eastAsia"/>
          <w:sz w:val="24"/>
          <w:szCs w:val="24"/>
        </w:rPr>
        <w:t xml:space="preserve">5. </w:t>
      </w:r>
      <w:r w:rsidR="00B10709" w:rsidRPr="000A5DF0">
        <w:rPr>
          <w:rFonts w:ascii="宋体" w:eastAsia="宋体" w:hAnsi="宋体" w:hint="eastAsia"/>
          <w:sz w:val="24"/>
          <w:szCs w:val="24"/>
        </w:rPr>
        <w:t>制定研发的规范，不断推行优化研发体系</w:t>
      </w:r>
      <w:r>
        <w:rPr>
          <w:rFonts w:ascii="宋体" w:eastAsia="宋体" w:hAnsi="宋体" w:hint="eastAsia"/>
          <w:sz w:val="24"/>
          <w:szCs w:val="24"/>
        </w:rPr>
        <w:t>。</w:t>
      </w:r>
    </w:p>
    <w:p w14:paraId="45CD586A" w14:textId="1D07E53C" w:rsidR="00B10709" w:rsidRPr="000A5DF0" w:rsidRDefault="007F3E66" w:rsidP="000A5DF0">
      <w:pPr>
        <w:pStyle w:val="a3"/>
        <w:spacing w:line="360" w:lineRule="auto"/>
        <w:ind w:left="432" w:firstLineChars="0" w:firstLine="0"/>
        <w:rPr>
          <w:rFonts w:ascii="宋体" w:eastAsia="宋体" w:hAnsi="宋体"/>
          <w:sz w:val="24"/>
          <w:szCs w:val="24"/>
        </w:rPr>
      </w:pPr>
      <w:r>
        <w:rPr>
          <w:rFonts w:ascii="宋体" w:eastAsia="宋体" w:hAnsi="宋体" w:hint="eastAsia"/>
          <w:sz w:val="24"/>
          <w:szCs w:val="24"/>
        </w:rPr>
        <w:t xml:space="preserve">6. </w:t>
      </w:r>
      <w:r w:rsidR="00B10709" w:rsidRPr="000A5DF0">
        <w:rPr>
          <w:rFonts w:ascii="宋体" w:eastAsia="宋体" w:hAnsi="宋体" w:hint="eastAsia"/>
          <w:sz w:val="24"/>
          <w:szCs w:val="24"/>
        </w:rPr>
        <w:t>做好公司标准以及专利的申请，代表公司参加各种研讨类会议</w:t>
      </w:r>
      <w:r>
        <w:rPr>
          <w:rFonts w:ascii="宋体" w:eastAsia="宋体" w:hAnsi="宋体" w:hint="eastAsia"/>
          <w:sz w:val="24"/>
          <w:szCs w:val="24"/>
        </w:rPr>
        <w:t>。</w:t>
      </w:r>
    </w:p>
    <w:p w14:paraId="71C5BFE2" w14:textId="52F1E4BF" w:rsidR="00B10709" w:rsidRPr="000A5DF0" w:rsidRDefault="007F3E66" w:rsidP="000A5DF0">
      <w:pPr>
        <w:pStyle w:val="a3"/>
        <w:spacing w:line="360" w:lineRule="auto"/>
        <w:ind w:left="432" w:firstLineChars="0" w:firstLine="0"/>
        <w:rPr>
          <w:rFonts w:ascii="宋体" w:eastAsia="宋体" w:hAnsi="宋体"/>
          <w:sz w:val="24"/>
          <w:szCs w:val="24"/>
        </w:rPr>
      </w:pPr>
      <w:r>
        <w:rPr>
          <w:rFonts w:ascii="宋体" w:eastAsia="宋体" w:hAnsi="宋体" w:hint="eastAsia"/>
          <w:sz w:val="24"/>
          <w:szCs w:val="24"/>
        </w:rPr>
        <w:t xml:space="preserve">7. </w:t>
      </w:r>
      <w:r w:rsidR="00B10709" w:rsidRPr="000A5DF0">
        <w:rPr>
          <w:rFonts w:ascii="宋体" w:eastAsia="宋体" w:hAnsi="宋体" w:hint="eastAsia"/>
          <w:sz w:val="24"/>
          <w:szCs w:val="24"/>
        </w:rPr>
        <w:t>组织并做好对于新研发人员的培训</w:t>
      </w:r>
      <w:r>
        <w:rPr>
          <w:rFonts w:ascii="宋体" w:eastAsia="宋体" w:hAnsi="宋体" w:hint="eastAsia"/>
          <w:sz w:val="24"/>
          <w:szCs w:val="24"/>
        </w:rPr>
        <w:t>。</w:t>
      </w:r>
    </w:p>
    <w:p w14:paraId="41F78EEA" w14:textId="64B131E2" w:rsidR="00B10709" w:rsidRPr="007F3E66" w:rsidRDefault="00B10709" w:rsidP="007F3E66">
      <w:pPr>
        <w:spacing w:line="360" w:lineRule="auto"/>
        <w:ind w:firstLine="420"/>
        <w:rPr>
          <w:rFonts w:ascii="宋体" w:eastAsia="宋体" w:hAnsi="宋体"/>
          <w:sz w:val="24"/>
          <w:szCs w:val="24"/>
        </w:rPr>
      </w:pPr>
      <w:r w:rsidRPr="007F3E66">
        <w:rPr>
          <w:rFonts w:ascii="宋体" w:eastAsia="宋体" w:hAnsi="宋体" w:hint="eastAsia"/>
          <w:sz w:val="24"/>
          <w:szCs w:val="24"/>
        </w:rPr>
        <w:t>行政部：负责行政事务和办公事务。包括相关制度的制定和执行推动、日常办公事务管理、办公物品管理、文书资料管理、会议管理、涉外事务管理，还涉及出差、财产设备、生活福利、车辆、安全卫生等事物</w:t>
      </w:r>
      <w:r w:rsidR="007F3E66">
        <w:rPr>
          <w:rFonts w:ascii="宋体" w:eastAsia="宋体" w:hAnsi="宋体" w:hint="eastAsia"/>
          <w:sz w:val="24"/>
          <w:szCs w:val="24"/>
        </w:rPr>
        <w:t>。</w:t>
      </w:r>
    </w:p>
    <w:p w14:paraId="51328890" w14:textId="77777777" w:rsidR="00B10709" w:rsidRPr="000A5DF0" w:rsidRDefault="00B10709"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主要职责有：</w:t>
      </w:r>
    </w:p>
    <w:p w14:paraId="1AADE930" w14:textId="5927BE02" w:rsidR="00B10709" w:rsidRPr="000A5DF0" w:rsidRDefault="00572AC3" w:rsidP="007F3E66">
      <w:pPr>
        <w:pStyle w:val="a3"/>
        <w:numPr>
          <w:ilvl w:val="0"/>
          <w:numId w:val="4"/>
        </w:numPr>
        <w:spacing w:line="360" w:lineRule="auto"/>
        <w:ind w:firstLineChars="0"/>
        <w:rPr>
          <w:rFonts w:ascii="宋体" w:eastAsia="宋体" w:hAnsi="宋体"/>
          <w:sz w:val="24"/>
          <w:szCs w:val="24"/>
        </w:rPr>
      </w:pPr>
      <w:r w:rsidRPr="000A5DF0">
        <w:rPr>
          <w:rFonts w:ascii="宋体" w:eastAsia="宋体" w:hAnsi="宋体" w:hint="eastAsia"/>
          <w:sz w:val="24"/>
          <w:szCs w:val="24"/>
        </w:rPr>
        <w:t>服务、协调总经理办公室工作，检查落实总经理室安排的各项工作，并经常进行反馈</w:t>
      </w:r>
      <w:r w:rsidR="007F3E66">
        <w:rPr>
          <w:rFonts w:ascii="宋体" w:eastAsia="宋体" w:hAnsi="宋体" w:hint="eastAsia"/>
          <w:sz w:val="24"/>
          <w:szCs w:val="24"/>
        </w:rPr>
        <w:t>。</w:t>
      </w:r>
    </w:p>
    <w:p w14:paraId="1CD786FE" w14:textId="5AFDE42F" w:rsidR="00572AC3" w:rsidRPr="000A5DF0" w:rsidRDefault="00572AC3" w:rsidP="007F3E66">
      <w:pPr>
        <w:pStyle w:val="a3"/>
        <w:numPr>
          <w:ilvl w:val="0"/>
          <w:numId w:val="4"/>
        </w:numPr>
        <w:spacing w:line="360" w:lineRule="auto"/>
        <w:ind w:firstLineChars="0"/>
        <w:rPr>
          <w:rFonts w:ascii="宋体" w:eastAsia="宋体" w:hAnsi="宋体"/>
          <w:sz w:val="24"/>
          <w:szCs w:val="24"/>
        </w:rPr>
      </w:pPr>
      <w:r w:rsidRPr="000A5DF0">
        <w:rPr>
          <w:rFonts w:ascii="宋体" w:eastAsia="宋体" w:hAnsi="宋体" w:hint="eastAsia"/>
          <w:sz w:val="24"/>
          <w:szCs w:val="24"/>
        </w:rPr>
        <w:t>完善公司的行政制度，</w:t>
      </w:r>
      <w:r w:rsidR="003E6AAE" w:rsidRPr="000A5DF0">
        <w:rPr>
          <w:rFonts w:ascii="宋体" w:eastAsia="宋体" w:hAnsi="宋体" w:hint="eastAsia"/>
          <w:sz w:val="24"/>
          <w:szCs w:val="24"/>
        </w:rPr>
        <w:t>管理制度</w:t>
      </w:r>
      <w:r w:rsidR="007F3E66">
        <w:rPr>
          <w:rFonts w:ascii="宋体" w:eastAsia="宋体" w:hAnsi="宋体" w:hint="eastAsia"/>
          <w:sz w:val="24"/>
          <w:szCs w:val="24"/>
        </w:rPr>
        <w:t>。</w:t>
      </w:r>
    </w:p>
    <w:p w14:paraId="13628CBA" w14:textId="641EF5B7" w:rsidR="003E6AAE" w:rsidRPr="000A5DF0" w:rsidRDefault="003E6AAE" w:rsidP="007F3E66">
      <w:pPr>
        <w:pStyle w:val="a3"/>
        <w:numPr>
          <w:ilvl w:val="0"/>
          <w:numId w:val="4"/>
        </w:numPr>
        <w:spacing w:line="360" w:lineRule="auto"/>
        <w:ind w:firstLineChars="0"/>
        <w:rPr>
          <w:rFonts w:ascii="宋体" w:eastAsia="宋体" w:hAnsi="宋体"/>
          <w:sz w:val="24"/>
          <w:szCs w:val="24"/>
        </w:rPr>
      </w:pPr>
      <w:r w:rsidRPr="000A5DF0">
        <w:rPr>
          <w:rFonts w:ascii="宋体" w:eastAsia="宋体" w:hAnsi="宋体" w:hint="eastAsia"/>
          <w:sz w:val="24"/>
          <w:szCs w:val="24"/>
        </w:rPr>
        <w:t>根据各部门的要求，做好员工的招聘考核选拔等工作</w:t>
      </w:r>
      <w:r w:rsidR="007F3E66">
        <w:rPr>
          <w:rFonts w:ascii="宋体" w:eastAsia="宋体" w:hAnsi="宋体" w:hint="eastAsia"/>
          <w:sz w:val="24"/>
          <w:szCs w:val="24"/>
        </w:rPr>
        <w:t>。</w:t>
      </w:r>
    </w:p>
    <w:p w14:paraId="46BD75DD" w14:textId="5A35FC5A" w:rsidR="003E6AAE" w:rsidRPr="000A5DF0" w:rsidRDefault="003E6AAE" w:rsidP="007F3E66">
      <w:pPr>
        <w:pStyle w:val="a3"/>
        <w:numPr>
          <w:ilvl w:val="0"/>
          <w:numId w:val="4"/>
        </w:numPr>
        <w:spacing w:line="360" w:lineRule="auto"/>
        <w:ind w:firstLineChars="0"/>
        <w:rPr>
          <w:rFonts w:ascii="宋体" w:eastAsia="宋体" w:hAnsi="宋体"/>
          <w:sz w:val="24"/>
          <w:szCs w:val="24"/>
        </w:rPr>
      </w:pPr>
      <w:r w:rsidRPr="000A5DF0">
        <w:rPr>
          <w:rFonts w:ascii="宋体" w:eastAsia="宋体" w:hAnsi="宋体" w:hint="eastAsia"/>
          <w:sz w:val="24"/>
          <w:szCs w:val="24"/>
        </w:rPr>
        <w:t>制定公司的绩效考核方法，对各个员工进行考核</w:t>
      </w:r>
    </w:p>
    <w:p w14:paraId="6D5F8543" w14:textId="77777777" w:rsidR="003E6AAE" w:rsidRPr="000A5DF0" w:rsidRDefault="003E6AAE"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检查各部门的年度阅读培训计划</w:t>
      </w:r>
    </w:p>
    <w:p w14:paraId="04883D5A" w14:textId="77777777" w:rsidR="003E6AAE" w:rsidRPr="000A5DF0" w:rsidRDefault="003E6AAE"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对各部门人员建立档案</w:t>
      </w:r>
    </w:p>
    <w:p w14:paraId="79A64948" w14:textId="77777777" w:rsidR="003E6AAE" w:rsidRPr="000A5DF0" w:rsidRDefault="003E6AAE" w:rsidP="000A5DF0">
      <w:pPr>
        <w:pStyle w:val="a3"/>
        <w:spacing w:line="360" w:lineRule="auto"/>
        <w:ind w:left="432" w:firstLineChars="0" w:firstLine="0"/>
        <w:rPr>
          <w:rFonts w:ascii="宋体" w:eastAsia="宋体" w:hAnsi="宋体"/>
          <w:sz w:val="24"/>
          <w:szCs w:val="24"/>
        </w:rPr>
      </w:pPr>
      <w:r w:rsidRPr="000A5DF0">
        <w:rPr>
          <w:rFonts w:ascii="宋体" w:eastAsia="宋体" w:hAnsi="宋体" w:hint="eastAsia"/>
          <w:sz w:val="24"/>
          <w:szCs w:val="24"/>
        </w:rPr>
        <w:t>负责各类物品的采购工作，保障公司的后勤</w:t>
      </w:r>
    </w:p>
    <w:p w14:paraId="7B565A12" w14:textId="77777777" w:rsidR="00B36AF4" w:rsidRPr="007F3E66" w:rsidRDefault="00B36AF4" w:rsidP="000A5DF0">
      <w:pPr>
        <w:pStyle w:val="a3"/>
        <w:numPr>
          <w:ilvl w:val="0"/>
          <w:numId w:val="1"/>
        </w:numPr>
        <w:spacing w:line="360" w:lineRule="auto"/>
        <w:ind w:firstLineChars="0"/>
        <w:rPr>
          <w:rFonts w:ascii="黑体" w:eastAsia="黑体" w:hAnsi="黑体"/>
          <w:sz w:val="28"/>
          <w:szCs w:val="28"/>
        </w:rPr>
      </w:pPr>
      <w:r w:rsidRPr="007F3E66">
        <w:rPr>
          <w:rFonts w:ascii="黑体" w:eastAsia="黑体" w:hAnsi="黑体" w:hint="eastAsia"/>
          <w:sz w:val="28"/>
          <w:szCs w:val="28"/>
        </w:rPr>
        <w:t>管理形式</w:t>
      </w:r>
    </w:p>
    <w:p w14:paraId="3ACA5BC0" w14:textId="77777777" w:rsidR="00854DFA" w:rsidRPr="000A5DF0" w:rsidRDefault="00854DFA" w:rsidP="000A5DF0">
      <w:pPr>
        <w:pStyle w:val="a3"/>
        <w:numPr>
          <w:ilvl w:val="1"/>
          <w:numId w:val="1"/>
        </w:numPr>
        <w:spacing w:line="360" w:lineRule="auto"/>
        <w:ind w:firstLineChars="0"/>
        <w:rPr>
          <w:rFonts w:ascii="宋体" w:eastAsia="宋体" w:hAnsi="宋体"/>
          <w:sz w:val="24"/>
          <w:szCs w:val="24"/>
        </w:rPr>
      </w:pPr>
      <w:r w:rsidRPr="000A5DF0">
        <w:rPr>
          <w:rFonts w:ascii="宋体" w:eastAsia="宋体" w:hAnsi="宋体" w:hint="eastAsia"/>
          <w:sz w:val="24"/>
          <w:szCs w:val="24"/>
        </w:rPr>
        <w:t>管理团队和基本思想</w:t>
      </w:r>
    </w:p>
    <w:p w14:paraId="002EAE4B" w14:textId="28943AE3" w:rsidR="0012090A" w:rsidRPr="007F3E66" w:rsidRDefault="0012090A" w:rsidP="007F3E66">
      <w:pPr>
        <w:spacing w:line="360" w:lineRule="auto"/>
        <w:ind w:left="420" w:firstLine="420"/>
        <w:rPr>
          <w:rFonts w:ascii="宋体" w:eastAsia="宋体" w:hAnsi="宋体"/>
          <w:sz w:val="24"/>
          <w:szCs w:val="24"/>
        </w:rPr>
      </w:pPr>
      <w:r w:rsidRPr="007F3E66">
        <w:rPr>
          <w:rFonts w:ascii="宋体" w:eastAsia="宋体" w:hAnsi="宋体" w:hint="eastAsia"/>
          <w:sz w:val="24"/>
          <w:szCs w:val="24"/>
        </w:rPr>
        <w:t>我们的团队由</w:t>
      </w:r>
      <w:r w:rsidR="007F3E66">
        <w:rPr>
          <w:rFonts w:ascii="宋体" w:eastAsia="宋体" w:hAnsi="宋体" w:hint="eastAsia"/>
          <w:sz w:val="24"/>
          <w:szCs w:val="24"/>
        </w:rPr>
        <w:t>十</w:t>
      </w:r>
      <w:r w:rsidRPr="007F3E66">
        <w:rPr>
          <w:rFonts w:ascii="宋体" w:eastAsia="宋体" w:hAnsi="宋体" w:hint="eastAsia"/>
          <w:sz w:val="24"/>
          <w:szCs w:val="24"/>
        </w:rPr>
        <w:t>名来自北京航空航天的大学生组成，并且有老师对我们</w:t>
      </w:r>
      <w:r w:rsidRPr="007F3E66">
        <w:rPr>
          <w:rFonts w:ascii="宋体" w:eastAsia="宋体" w:hAnsi="宋体" w:hint="eastAsia"/>
          <w:sz w:val="24"/>
          <w:szCs w:val="24"/>
        </w:rPr>
        <w:lastRenderedPageBreak/>
        <w:t>进行指导，在公司，我们将建立一个具有直接技术和经验的有各种影响力职位的管理团队。我们也欢迎各种有能力的人员加入我们，壮大我们的队伍。</w:t>
      </w:r>
    </w:p>
    <w:p w14:paraId="19E1290C" w14:textId="77777777" w:rsidR="0012090A" w:rsidRPr="000A5DF0" w:rsidRDefault="0012090A" w:rsidP="000A5DF0">
      <w:pPr>
        <w:pStyle w:val="a3"/>
        <w:numPr>
          <w:ilvl w:val="2"/>
          <w:numId w:val="1"/>
        </w:numPr>
        <w:spacing w:line="360" w:lineRule="auto"/>
        <w:ind w:firstLineChars="0"/>
        <w:rPr>
          <w:rFonts w:ascii="宋体" w:eastAsia="宋体" w:hAnsi="宋体"/>
          <w:sz w:val="24"/>
          <w:szCs w:val="24"/>
        </w:rPr>
      </w:pPr>
      <w:r w:rsidRPr="000A5DF0">
        <w:rPr>
          <w:rFonts w:ascii="宋体" w:eastAsia="宋体" w:hAnsi="宋体" w:hint="eastAsia"/>
          <w:sz w:val="24"/>
          <w:szCs w:val="24"/>
        </w:rPr>
        <w:t>管理思想</w:t>
      </w:r>
    </w:p>
    <w:p w14:paraId="6DF074DE" w14:textId="26B9107E" w:rsidR="00E707A2" w:rsidRPr="000A5DF0" w:rsidRDefault="0012090A" w:rsidP="000A5DF0">
      <w:pPr>
        <w:pStyle w:val="a3"/>
        <w:spacing w:line="360" w:lineRule="auto"/>
        <w:ind w:left="1260" w:firstLineChars="0" w:firstLine="0"/>
        <w:rPr>
          <w:rFonts w:ascii="宋体" w:eastAsia="宋体" w:hAnsi="宋体"/>
          <w:sz w:val="24"/>
          <w:szCs w:val="24"/>
        </w:rPr>
      </w:pPr>
      <w:r w:rsidRPr="000A5DF0">
        <w:rPr>
          <w:rFonts w:ascii="宋体" w:eastAsia="宋体" w:hAnsi="宋体" w:hint="eastAsia"/>
          <w:sz w:val="24"/>
          <w:szCs w:val="24"/>
        </w:rPr>
        <w:t>公司管理的本质是要整合一个公司所能获得的各种资源，</w:t>
      </w:r>
      <w:r w:rsidR="00E707A2" w:rsidRPr="000A5DF0">
        <w:rPr>
          <w:rFonts w:ascii="宋体" w:eastAsia="宋体" w:hAnsi="宋体" w:hint="eastAsia"/>
          <w:sz w:val="24"/>
          <w:szCs w:val="24"/>
        </w:rPr>
        <w:t>充分利用管理的功能，用最佳的投资来获得最好的回报，从而达到企业既定的目标。我们决定采用创新管理的管理形式，在70~80年代，美国经济学家熊彼特在他的《经济发展理论》中提出了创新的概念。创新是是一个公司实现盈利的重要组成部分。所以我们采用创新管理的方式</w:t>
      </w:r>
      <w:r w:rsidR="00804469">
        <w:rPr>
          <w:rFonts w:ascii="宋体" w:eastAsia="宋体" w:hAnsi="宋体" w:hint="eastAsia"/>
          <w:sz w:val="24"/>
          <w:szCs w:val="24"/>
        </w:rPr>
        <w:t>。</w:t>
      </w:r>
    </w:p>
    <w:p w14:paraId="3CC06A1B" w14:textId="77777777" w:rsidR="00E707A2" w:rsidRPr="000A5DF0" w:rsidRDefault="00E707A2" w:rsidP="000A5DF0">
      <w:pPr>
        <w:pStyle w:val="a3"/>
        <w:numPr>
          <w:ilvl w:val="2"/>
          <w:numId w:val="1"/>
        </w:numPr>
        <w:spacing w:line="360" w:lineRule="auto"/>
        <w:ind w:firstLineChars="0"/>
        <w:rPr>
          <w:rFonts w:ascii="宋体" w:eastAsia="宋体" w:hAnsi="宋体"/>
          <w:sz w:val="24"/>
          <w:szCs w:val="24"/>
        </w:rPr>
      </w:pPr>
      <w:r w:rsidRPr="000A5DF0">
        <w:rPr>
          <w:rFonts w:ascii="宋体" w:eastAsia="宋体" w:hAnsi="宋体" w:hint="eastAsia"/>
          <w:sz w:val="24"/>
          <w:szCs w:val="24"/>
        </w:rPr>
        <w:t>管理决策</w:t>
      </w:r>
    </w:p>
    <w:p w14:paraId="3CB36ACC" w14:textId="77777777" w:rsidR="00E707A2" w:rsidRPr="000A5DF0" w:rsidRDefault="006C1F49" w:rsidP="000A5DF0">
      <w:pPr>
        <w:pStyle w:val="a3"/>
        <w:spacing w:line="360" w:lineRule="auto"/>
        <w:ind w:left="1260" w:firstLineChars="0" w:firstLine="0"/>
        <w:rPr>
          <w:rFonts w:ascii="宋体" w:eastAsia="宋体" w:hAnsi="宋体"/>
          <w:sz w:val="24"/>
          <w:szCs w:val="24"/>
        </w:rPr>
      </w:pPr>
      <w:r w:rsidRPr="000A5DF0">
        <w:rPr>
          <w:rFonts w:ascii="宋体" w:eastAsia="宋体" w:hAnsi="宋体" w:hint="eastAsia"/>
          <w:sz w:val="24"/>
          <w:szCs w:val="24"/>
        </w:rPr>
        <w:t>我们的管理团队由我们大学本科生构成，决策可以由我们公平讨论得出，同时我们也可以投资人和各个专业领域的人的意见，各方面人士一起得出决策。</w:t>
      </w:r>
    </w:p>
    <w:p w14:paraId="4A14D78B" w14:textId="74F76729" w:rsidR="006C1F49" w:rsidRDefault="006C1F49" w:rsidP="000A5DF0">
      <w:pPr>
        <w:pStyle w:val="a3"/>
        <w:numPr>
          <w:ilvl w:val="2"/>
          <w:numId w:val="1"/>
        </w:numPr>
        <w:spacing w:line="360" w:lineRule="auto"/>
        <w:ind w:firstLineChars="0"/>
        <w:rPr>
          <w:rFonts w:ascii="宋体" w:eastAsia="宋体" w:hAnsi="宋体"/>
          <w:sz w:val="24"/>
          <w:szCs w:val="24"/>
        </w:rPr>
      </w:pPr>
      <w:r w:rsidRPr="000A5DF0">
        <w:rPr>
          <w:rFonts w:ascii="宋体" w:eastAsia="宋体" w:hAnsi="宋体" w:hint="eastAsia"/>
          <w:sz w:val="24"/>
          <w:szCs w:val="24"/>
        </w:rPr>
        <w:t>管理理念</w:t>
      </w:r>
    </w:p>
    <w:p w14:paraId="523D9198" w14:textId="44147B4C" w:rsidR="003A23CB" w:rsidRPr="000A5DF0" w:rsidRDefault="003A23CB" w:rsidP="003A23CB">
      <w:pPr>
        <w:pStyle w:val="a3"/>
        <w:spacing w:line="360" w:lineRule="auto"/>
        <w:ind w:left="1260" w:firstLineChars="0" w:firstLine="0"/>
        <w:rPr>
          <w:rFonts w:ascii="宋体" w:eastAsia="宋体" w:hAnsi="宋体"/>
          <w:sz w:val="24"/>
          <w:szCs w:val="24"/>
        </w:rPr>
      </w:pPr>
      <w:r>
        <w:rPr>
          <w:rFonts w:ascii="宋体" w:eastAsia="宋体" w:hAnsi="宋体" w:hint="eastAsia"/>
          <w:sz w:val="24"/>
          <w:szCs w:val="24"/>
        </w:rPr>
        <w:t>我们的管理理念总结为：</w:t>
      </w:r>
    </w:p>
    <w:p w14:paraId="1C9DDB9F" w14:textId="77777777" w:rsidR="006C1F49" w:rsidRPr="00804469" w:rsidRDefault="006C1F49" w:rsidP="003A23CB">
      <w:pPr>
        <w:spacing w:line="360" w:lineRule="auto"/>
        <w:ind w:left="840" w:firstLine="420"/>
        <w:jc w:val="center"/>
        <w:rPr>
          <w:rFonts w:ascii="宋体" w:eastAsia="宋体" w:hAnsi="宋体"/>
          <w:sz w:val="24"/>
          <w:szCs w:val="24"/>
        </w:rPr>
      </w:pPr>
      <w:bookmarkStart w:id="0" w:name="_GoBack"/>
      <w:r w:rsidRPr="00804469">
        <w:rPr>
          <w:rFonts w:ascii="宋体" w:eastAsia="宋体" w:hAnsi="宋体" w:hint="eastAsia"/>
          <w:sz w:val="24"/>
          <w:szCs w:val="24"/>
        </w:rPr>
        <w:t>成功与失败同在，竞争与超越并存</w:t>
      </w:r>
    </w:p>
    <w:p w14:paraId="5728A3B2" w14:textId="55A13DB8" w:rsidR="003A23CB" w:rsidRDefault="006C1F49" w:rsidP="003A23CB">
      <w:pPr>
        <w:pStyle w:val="a3"/>
        <w:spacing w:line="360" w:lineRule="auto"/>
        <w:ind w:left="1260" w:firstLineChars="0" w:firstLine="0"/>
        <w:jc w:val="center"/>
        <w:rPr>
          <w:rFonts w:ascii="宋体" w:eastAsia="宋体" w:hAnsi="宋体"/>
          <w:sz w:val="24"/>
          <w:szCs w:val="24"/>
        </w:rPr>
      </w:pPr>
      <w:r w:rsidRPr="000A5DF0">
        <w:rPr>
          <w:rFonts w:ascii="宋体" w:eastAsia="宋体" w:hAnsi="宋体" w:hint="eastAsia"/>
          <w:sz w:val="24"/>
          <w:szCs w:val="24"/>
        </w:rPr>
        <w:t>讲究实效</w:t>
      </w:r>
      <w:r w:rsidR="003A23CB">
        <w:rPr>
          <w:rFonts w:ascii="宋体" w:eastAsia="宋体" w:hAnsi="宋体" w:hint="eastAsia"/>
          <w:sz w:val="24"/>
          <w:szCs w:val="24"/>
        </w:rPr>
        <w:t>，</w:t>
      </w:r>
      <w:r w:rsidRPr="000A5DF0">
        <w:rPr>
          <w:rFonts w:ascii="宋体" w:eastAsia="宋体" w:hAnsi="宋体" w:hint="eastAsia"/>
          <w:sz w:val="24"/>
          <w:szCs w:val="24"/>
        </w:rPr>
        <w:t>完善管理</w:t>
      </w:r>
      <w:r w:rsidR="003A23CB">
        <w:rPr>
          <w:rFonts w:ascii="宋体" w:eastAsia="宋体" w:hAnsi="宋体" w:hint="eastAsia"/>
          <w:sz w:val="24"/>
          <w:szCs w:val="24"/>
        </w:rPr>
        <w:t>，关心员工</w:t>
      </w:r>
    </w:p>
    <w:p w14:paraId="492BCBD4" w14:textId="77777777" w:rsidR="006C1F49" w:rsidRPr="00EE6DBA" w:rsidRDefault="006C1F49" w:rsidP="003A23CB">
      <w:pPr>
        <w:spacing w:line="360" w:lineRule="auto"/>
        <w:ind w:left="840" w:firstLine="420"/>
        <w:rPr>
          <w:rFonts w:ascii="宋体" w:eastAsia="宋体" w:hAnsi="宋体"/>
          <w:sz w:val="24"/>
          <w:szCs w:val="24"/>
        </w:rPr>
      </w:pPr>
      <w:r w:rsidRPr="00EE6DBA">
        <w:rPr>
          <w:rFonts w:ascii="宋体" w:eastAsia="宋体" w:hAnsi="宋体" w:hint="eastAsia"/>
          <w:sz w:val="24"/>
          <w:szCs w:val="24"/>
        </w:rPr>
        <w:t>一个公司不可能一直成功而从来不失败，</w:t>
      </w:r>
      <w:r w:rsidR="00E55AC0" w:rsidRPr="00EE6DBA">
        <w:rPr>
          <w:rFonts w:ascii="宋体" w:eastAsia="宋体" w:hAnsi="宋体" w:hint="eastAsia"/>
          <w:sz w:val="24"/>
          <w:szCs w:val="24"/>
        </w:rPr>
        <w:t>同时员工之间不可能没有竞争，所以我们要直视失败，不要害怕失败，要勇于尝试，在管理上要鼓励员工努力创新，不断进步，不断超越自我，在不断的竞争中不断进行自我的完善。</w:t>
      </w:r>
    </w:p>
    <w:p w14:paraId="597CB0AF" w14:textId="2A686407" w:rsidR="00E55AC0" w:rsidRPr="00CE4EAF" w:rsidRDefault="003A23CB" w:rsidP="00431ED3">
      <w:pPr>
        <w:spacing w:line="360" w:lineRule="auto"/>
        <w:ind w:left="840" w:firstLine="420"/>
        <w:rPr>
          <w:rFonts w:ascii="宋体" w:eastAsia="宋体" w:hAnsi="宋体"/>
          <w:sz w:val="24"/>
          <w:szCs w:val="24"/>
        </w:rPr>
      </w:pPr>
      <w:r>
        <w:rPr>
          <w:rFonts w:ascii="宋体" w:eastAsia="宋体" w:hAnsi="宋体" w:hint="eastAsia"/>
          <w:sz w:val="24"/>
          <w:szCs w:val="24"/>
        </w:rPr>
        <w:t>同时</w:t>
      </w:r>
      <w:r w:rsidR="00E55AC0" w:rsidRPr="00CE4EAF">
        <w:rPr>
          <w:rFonts w:ascii="宋体" w:eastAsia="宋体" w:hAnsi="宋体" w:hint="eastAsia"/>
          <w:sz w:val="24"/>
          <w:szCs w:val="24"/>
        </w:rPr>
        <w:t>在我们的管理中，讲求的是实际的效率，不是一个事情的时间，不希望员工拖</w:t>
      </w:r>
      <w:r w:rsidR="009407DC" w:rsidRPr="00CE4EAF">
        <w:rPr>
          <w:rFonts w:ascii="宋体" w:eastAsia="宋体" w:hAnsi="宋体" w:hint="eastAsia"/>
          <w:sz w:val="24"/>
          <w:szCs w:val="24"/>
        </w:rPr>
        <w:t>延，而是更有效率地去完成工作，同时也要完善我们的管理，制定相应的规章与制度，有一个更加完善的</w:t>
      </w:r>
      <w:r w:rsidR="00E55AC0" w:rsidRPr="00CE4EAF">
        <w:rPr>
          <w:rFonts w:ascii="宋体" w:eastAsia="宋体" w:hAnsi="宋体" w:hint="eastAsia"/>
          <w:sz w:val="24"/>
          <w:szCs w:val="24"/>
        </w:rPr>
        <w:t>方式去管理员工。</w:t>
      </w:r>
    </w:p>
    <w:p w14:paraId="1F930789" w14:textId="601082FA" w:rsidR="00E55AC0" w:rsidRPr="00CE4EAF" w:rsidRDefault="003A23CB" w:rsidP="00431ED3">
      <w:pPr>
        <w:spacing w:line="360" w:lineRule="auto"/>
        <w:ind w:left="840" w:firstLine="420"/>
        <w:rPr>
          <w:rFonts w:ascii="宋体" w:eastAsia="宋体" w:hAnsi="宋体"/>
          <w:sz w:val="24"/>
          <w:szCs w:val="24"/>
        </w:rPr>
      </w:pPr>
      <w:r>
        <w:rPr>
          <w:rFonts w:ascii="宋体" w:eastAsia="宋体" w:hAnsi="宋体" w:hint="eastAsia"/>
          <w:sz w:val="24"/>
          <w:szCs w:val="24"/>
        </w:rPr>
        <w:t>最后</w:t>
      </w:r>
      <w:r w:rsidR="00E55AC0" w:rsidRPr="00CE4EAF">
        <w:rPr>
          <w:rFonts w:ascii="宋体" w:eastAsia="宋体" w:hAnsi="宋体" w:hint="eastAsia"/>
          <w:sz w:val="24"/>
          <w:szCs w:val="24"/>
        </w:rPr>
        <w:t>我们也关心员工的个人心态和个人状态，为每位员工提供心理咨询的服务，让我们的每一位员工都保持着一个良好的心里状态，以有一个更好的精神面貌去面对我们的工作。</w:t>
      </w:r>
      <w:bookmarkEnd w:id="0"/>
    </w:p>
    <w:p w14:paraId="6694E411" w14:textId="77777777" w:rsidR="00E55AC0" w:rsidRPr="000A5DF0" w:rsidRDefault="00E55AC0" w:rsidP="000A5DF0">
      <w:pPr>
        <w:pStyle w:val="a3"/>
        <w:numPr>
          <w:ilvl w:val="1"/>
          <w:numId w:val="1"/>
        </w:numPr>
        <w:spacing w:line="360" w:lineRule="auto"/>
        <w:ind w:firstLineChars="0"/>
        <w:rPr>
          <w:rFonts w:ascii="宋体" w:eastAsia="宋体" w:hAnsi="宋体"/>
          <w:sz w:val="24"/>
          <w:szCs w:val="24"/>
        </w:rPr>
      </w:pPr>
      <w:r w:rsidRPr="000A5DF0">
        <w:rPr>
          <w:rFonts w:ascii="宋体" w:eastAsia="宋体" w:hAnsi="宋体" w:hint="eastAsia"/>
          <w:sz w:val="24"/>
          <w:szCs w:val="24"/>
        </w:rPr>
        <w:t>岗位说明书</w:t>
      </w:r>
    </w:p>
    <w:p w14:paraId="782BCBB1" w14:textId="77777777" w:rsidR="00804469" w:rsidRDefault="00E55AC0" w:rsidP="00804469">
      <w:pPr>
        <w:spacing w:line="360" w:lineRule="auto"/>
        <w:ind w:left="420" w:firstLine="420"/>
        <w:rPr>
          <w:rFonts w:ascii="宋体" w:eastAsia="宋体" w:hAnsi="宋体"/>
          <w:sz w:val="24"/>
          <w:szCs w:val="24"/>
        </w:rPr>
      </w:pPr>
      <w:r w:rsidRPr="00804469">
        <w:rPr>
          <w:rFonts w:ascii="宋体" w:eastAsia="宋体" w:hAnsi="宋体" w:hint="eastAsia"/>
          <w:sz w:val="24"/>
          <w:szCs w:val="24"/>
        </w:rPr>
        <w:t>岗位说明书是一个</w:t>
      </w:r>
      <w:r w:rsidR="0056697E" w:rsidRPr="00804469">
        <w:rPr>
          <w:rFonts w:ascii="宋体" w:eastAsia="宋体" w:hAnsi="宋体" w:hint="eastAsia"/>
          <w:sz w:val="24"/>
          <w:szCs w:val="24"/>
        </w:rPr>
        <w:t>有关公司期望员工做什么，具体员工需要做什么，如何去做，以及在什么情况下去履行职责的一个总和。岗位说明书的编写是一</w:t>
      </w:r>
      <w:r w:rsidR="0056697E" w:rsidRPr="00804469">
        <w:rPr>
          <w:rFonts w:ascii="宋体" w:eastAsia="宋体" w:hAnsi="宋体" w:hint="eastAsia"/>
          <w:sz w:val="24"/>
          <w:szCs w:val="24"/>
        </w:rPr>
        <w:lastRenderedPageBreak/>
        <w:t>个复杂的过程，他需要根据不同的公司的具体的情况进行制定，同时在实际的工作中，会随着公司规模的不断变化而发生变化，所以在不同情况下会对岗位说明书进行一定的修正补充等，以保证和公司的发展情况相匹配。</w:t>
      </w:r>
    </w:p>
    <w:p w14:paraId="4C7A57D2" w14:textId="7A1569E4" w:rsidR="0056697E" w:rsidRPr="00804469" w:rsidRDefault="0056697E" w:rsidP="00804469">
      <w:pPr>
        <w:spacing w:line="360" w:lineRule="auto"/>
        <w:ind w:left="420" w:firstLine="420"/>
        <w:rPr>
          <w:rFonts w:ascii="宋体" w:eastAsia="宋体" w:hAnsi="宋体"/>
          <w:sz w:val="24"/>
          <w:szCs w:val="24"/>
        </w:rPr>
      </w:pPr>
      <w:r w:rsidRPr="00804469">
        <w:rPr>
          <w:rFonts w:ascii="宋体" w:eastAsia="宋体" w:hAnsi="宋体" w:hint="eastAsia"/>
          <w:sz w:val="24"/>
          <w:szCs w:val="24"/>
        </w:rPr>
        <w:t>一个岗位说明书应该包括如下的部分岗位基本资料，包括岗位名称编号等，工作概述，工</w:t>
      </w:r>
      <w:r w:rsidR="009407DC">
        <w:rPr>
          <w:rFonts w:ascii="宋体" w:eastAsia="宋体" w:hAnsi="宋体" w:hint="eastAsia"/>
          <w:sz w:val="24"/>
          <w:szCs w:val="24"/>
        </w:rPr>
        <w:t>作责任，工作资格，发展方向，可以在很快的速度中，让员工最大程度地去理解自己所在岗位的职责，了解这个岗位所需要的知识技能，了解自己的上下级，同时清晰了解自己的未来发展方向，能够使员工将自己的职业规划和企业的</w:t>
      </w:r>
      <w:r w:rsidRPr="00804469">
        <w:rPr>
          <w:rFonts w:ascii="宋体" w:eastAsia="宋体" w:hAnsi="宋体" w:hint="eastAsia"/>
          <w:sz w:val="24"/>
          <w:szCs w:val="24"/>
        </w:rPr>
        <w:t>发展结合在一起，</w:t>
      </w:r>
      <w:r w:rsidR="00263BC8" w:rsidRPr="00804469">
        <w:rPr>
          <w:rFonts w:ascii="宋体" w:eastAsia="宋体" w:hAnsi="宋体" w:hint="eastAsia"/>
          <w:sz w:val="24"/>
          <w:szCs w:val="24"/>
        </w:rPr>
        <w:t>有利于员工明确发展目标。</w:t>
      </w:r>
    </w:p>
    <w:p w14:paraId="0C88039C" w14:textId="77777777" w:rsidR="00263BC8" w:rsidRPr="000A5DF0" w:rsidRDefault="00263BC8" w:rsidP="000A5DF0">
      <w:pPr>
        <w:pStyle w:val="a3"/>
        <w:numPr>
          <w:ilvl w:val="1"/>
          <w:numId w:val="1"/>
        </w:numPr>
        <w:spacing w:line="360" w:lineRule="auto"/>
        <w:ind w:firstLineChars="0"/>
        <w:rPr>
          <w:rFonts w:ascii="宋体" w:eastAsia="宋体" w:hAnsi="宋体"/>
          <w:sz w:val="24"/>
          <w:szCs w:val="24"/>
        </w:rPr>
      </w:pPr>
      <w:r w:rsidRPr="000A5DF0">
        <w:rPr>
          <w:rFonts w:ascii="宋体" w:eastAsia="宋体" w:hAnsi="宋体" w:hint="eastAsia"/>
          <w:sz w:val="24"/>
          <w:szCs w:val="24"/>
        </w:rPr>
        <w:t>公司的规章制度</w:t>
      </w:r>
    </w:p>
    <w:p w14:paraId="58FF35DC" w14:textId="0827B875" w:rsidR="0003147F" w:rsidRPr="000A5DF0" w:rsidRDefault="00D520A1" w:rsidP="00804469">
      <w:pPr>
        <w:pStyle w:val="a3"/>
        <w:spacing w:line="360" w:lineRule="auto"/>
        <w:ind w:left="840" w:firstLineChars="0"/>
        <w:rPr>
          <w:rFonts w:ascii="宋体" w:eastAsia="宋体" w:hAnsi="宋体"/>
          <w:sz w:val="24"/>
          <w:szCs w:val="24"/>
        </w:rPr>
      </w:pPr>
      <w:r>
        <w:rPr>
          <w:rFonts w:ascii="宋体" w:eastAsia="宋体" w:hAnsi="宋体" w:hint="eastAsia"/>
          <w:sz w:val="24"/>
          <w:szCs w:val="24"/>
        </w:rPr>
        <w:t>公司的</w:t>
      </w:r>
      <w:r w:rsidR="00263BC8" w:rsidRPr="000A5DF0">
        <w:rPr>
          <w:rFonts w:ascii="宋体" w:eastAsia="宋体" w:hAnsi="宋体" w:hint="eastAsia"/>
          <w:sz w:val="24"/>
          <w:szCs w:val="24"/>
        </w:rPr>
        <w:t>规章制度是为了进一步去</w:t>
      </w:r>
      <w:r w:rsidR="009407DC">
        <w:rPr>
          <w:rFonts w:ascii="宋体" w:eastAsia="宋体" w:hAnsi="宋体" w:hint="eastAsia"/>
          <w:sz w:val="24"/>
          <w:szCs w:val="24"/>
        </w:rPr>
        <w:t>深化企业管理，同时充分的调动员工的积极性和创造力，主动维护公司的</w:t>
      </w:r>
      <w:r w:rsidR="00263BC8" w:rsidRPr="000A5DF0">
        <w:rPr>
          <w:rFonts w:ascii="宋体" w:eastAsia="宋体" w:hAnsi="宋体" w:hint="eastAsia"/>
          <w:sz w:val="24"/>
          <w:szCs w:val="24"/>
        </w:rPr>
        <w:t>利益，同时保护职工的合法的权益，规范全体员工的行为和职业道德规范的准则。一个好的规章制度可以保障一个企业的合法有序的运作并且将纠纷降到最低，</w:t>
      </w:r>
      <w:r w:rsidR="009407DC">
        <w:rPr>
          <w:rFonts w:ascii="宋体" w:eastAsia="宋体" w:hAnsi="宋体" w:hint="eastAsia"/>
          <w:sz w:val="24"/>
          <w:szCs w:val="24"/>
        </w:rPr>
        <w:t>同时它也可以使公司有序规范地运作，降低企业的运作成本，对于员工来说，规章制度可以防止管理</w:t>
      </w:r>
      <w:r w:rsidR="00941E3B">
        <w:rPr>
          <w:rFonts w:ascii="宋体" w:eastAsia="宋体" w:hAnsi="宋体" w:hint="eastAsia"/>
          <w:sz w:val="24"/>
          <w:szCs w:val="24"/>
        </w:rPr>
        <w:t>层的</w:t>
      </w:r>
      <w:r w:rsidR="009407DC">
        <w:rPr>
          <w:rFonts w:ascii="宋体" w:eastAsia="宋体" w:hAnsi="宋体" w:hint="eastAsia"/>
          <w:sz w:val="24"/>
          <w:szCs w:val="24"/>
        </w:rPr>
        <w:t>任性</w:t>
      </w:r>
      <w:r w:rsidR="00941E3B">
        <w:rPr>
          <w:rFonts w:ascii="宋体" w:eastAsia="宋体" w:hAnsi="宋体" w:hint="eastAsia"/>
          <w:sz w:val="24"/>
          <w:szCs w:val="24"/>
        </w:rPr>
        <w:t>的操作，</w:t>
      </w:r>
      <w:r w:rsidR="009407DC">
        <w:rPr>
          <w:rFonts w:ascii="宋体" w:eastAsia="宋体" w:hAnsi="宋体" w:hint="eastAsia"/>
          <w:sz w:val="24"/>
          <w:szCs w:val="24"/>
        </w:rPr>
        <w:t>保护职工的合法的权益，同时也能使员工预测自己的行为和努力所能获得</w:t>
      </w:r>
      <w:r w:rsidR="00941E3B">
        <w:rPr>
          <w:rFonts w:ascii="宋体" w:eastAsia="宋体" w:hAnsi="宋体" w:hint="eastAsia"/>
          <w:sz w:val="24"/>
          <w:szCs w:val="24"/>
        </w:rPr>
        <w:t>的益处</w:t>
      </w:r>
      <w:r w:rsidR="009407DC">
        <w:rPr>
          <w:rFonts w:ascii="宋体" w:eastAsia="宋体" w:hAnsi="宋体" w:hint="eastAsia"/>
          <w:sz w:val="24"/>
          <w:szCs w:val="24"/>
        </w:rPr>
        <w:t>，激励员工不断努力，同时也对员工的</w:t>
      </w:r>
      <w:r w:rsidR="00941E3B">
        <w:rPr>
          <w:rFonts w:ascii="宋体" w:eastAsia="宋体" w:hAnsi="宋体" w:hint="eastAsia"/>
          <w:sz w:val="24"/>
          <w:szCs w:val="24"/>
        </w:rPr>
        <w:t>不良的</w:t>
      </w:r>
      <w:r w:rsidR="0003147F" w:rsidRPr="000A5DF0">
        <w:rPr>
          <w:rFonts w:ascii="宋体" w:eastAsia="宋体" w:hAnsi="宋体" w:hint="eastAsia"/>
          <w:sz w:val="24"/>
          <w:szCs w:val="24"/>
        </w:rPr>
        <w:t>行为</w:t>
      </w:r>
      <w:r w:rsidR="009407DC">
        <w:rPr>
          <w:rFonts w:ascii="宋体" w:eastAsia="宋体" w:hAnsi="宋体" w:hint="eastAsia"/>
          <w:sz w:val="24"/>
          <w:szCs w:val="24"/>
        </w:rPr>
        <w:t>进行了一部分的限制，同时它也能为企业节省大量的人力物力，为企业的</w:t>
      </w:r>
      <w:r w:rsidR="0003147F" w:rsidRPr="000A5DF0">
        <w:rPr>
          <w:rFonts w:ascii="宋体" w:eastAsia="宋体" w:hAnsi="宋体" w:hint="eastAsia"/>
          <w:sz w:val="24"/>
          <w:szCs w:val="24"/>
        </w:rPr>
        <w:t>正常</w:t>
      </w:r>
      <w:r w:rsidR="009407DC">
        <w:rPr>
          <w:rFonts w:ascii="宋体" w:eastAsia="宋体" w:hAnsi="宋体" w:hint="eastAsia"/>
          <w:sz w:val="24"/>
          <w:szCs w:val="24"/>
        </w:rPr>
        <w:t>的运行提供良好的保证。一个公司的</w:t>
      </w:r>
      <w:r w:rsidR="0003147F" w:rsidRPr="000A5DF0">
        <w:rPr>
          <w:rFonts w:ascii="宋体" w:eastAsia="宋体" w:hAnsi="宋体" w:hint="eastAsia"/>
          <w:sz w:val="24"/>
          <w:szCs w:val="24"/>
        </w:rPr>
        <w:t>规章制度涉及了很广的范围，包括营企业管理制度，组织机构管理制度，办公总务管理制度，财务管理制度，会计管理制度，人事管理制度，员工勤务管理制度</w:t>
      </w:r>
      <w:r w:rsidR="009407DC">
        <w:rPr>
          <w:rFonts w:ascii="宋体" w:eastAsia="宋体" w:hAnsi="宋体" w:hint="eastAsia"/>
          <w:sz w:val="24"/>
          <w:szCs w:val="24"/>
        </w:rPr>
        <w:t>等，因为规章制度的</w:t>
      </w:r>
      <w:r w:rsidR="00790EE2">
        <w:rPr>
          <w:rFonts w:ascii="宋体" w:eastAsia="宋体" w:hAnsi="宋体" w:hint="eastAsia"/>
          <w:sz w:val="24"/>
          <w:szCs w:val="24"/>
        </w:rPr>
        <w:t>重要型，我们在制定规章制度的时候需要注意它</w:t>
      </w:r>
      <w:r w:rsidR="0003147F" w:rsidRPr="000A5DF0">
        <w:rPr>
          <w:rFonts w:ascii="宋体" w:eastAsia="宋体" w:hAnsi="宋体" w:hint="eastAsia"/>
          <w:sz w:val="24"/>
          <w:szCs w:val="24"/>
        </w:rPr>
        <w:t>的合法合理，可操作，完备，逻辑性。</w:t>
      </w:r>
    </w:p>
    <w:p w14:paraId="51C22FFB" w14:textId="77777777" w:rsidR="0003147F" w:rsidRPr="00804469" w:rsidRDefault="0003147F" w:rsidP="000A5DF0">
      <w:pPr>
        <w:spacing w:line="360" w:lineRule="auto"/>
        <w:rPr>
          <w:rFonts w:ascii="黑体" w:eastAsia="黑体" w:hAnsi="黑体"/>
          <w:sz w:val="28"/>
          <w:szCs w:val="28"/>
        </w:rPr>
      </w:pPr>
      <w:r w:rsidRPr="00804469">
        <w:rPr>
          <w:rFonts w:ascii="黑体" w:eastAsia="黑体" w:hAnsi="黑体" w:hint="eastAsia"/>
          <w:sz w:val="28"/>
          <w:szCs w:val="28"/>
        </w:rPr>
        <w:t>六.</w:t>
      </w:r>
      <w:r w:rsidRPr="00804469">
        <w:rPr>
          <w:rFonts w:ascii="黑体" w:eastAsia="黑体" w:hAnsi="黑体"/>
          <w:sz w:val="28"/>
          <w:szCs w:val="28"/>
        </w:rPr>
        <w:t xml:space="preserve"> </w:t>
      </w:r>
      <w:r w:rsidRPr="00804469">
        <w:rPr>
          <w:rFonts w:ascii="黑体" w:eastAsia="黑体" w:hAnsi="黑体" w:hint="eastAsia"/>
          <w:sz w:val="28"/>
          <w:szCs w:val="28"/>
        </w:rPr>
        <w:t>人力资源政策</w:t>
      </w:r>
    </w:p>
    <w:p w14:paraId="21B7A214" w14:textId="7F1A26F6" w:rsidR="0003147F" w:rsidRPr="000A5DF0" w:rsidRDefault="0003147F" w:rsidP="000A5DF0">
      <w:pPr>
        <w:spacing w:line="360" w:lineRule="auto"/>
        <w:rPr>
          <w:rFonts w:ascii="宋体" w:eastAsia="宋体" w:hAnsi="宋体"/>
          <w:sz w:val="24"/>
          <w:szCs w:val="24"/>
        </w:rPr>
      </w:pPr>
      <w:r w:rsidRPr="000A5DF0">
        <w:rPr>
          <w:rFonts w:ascii="宋体" w:eastAsia="宋体" w:hAnsi="宋体"/>
          <w:sz w:val="24"/>
          <w:szCs w:val="24"/>
        </w:rPr>
        <w:tab/>
      </w:r>
      <w:r w:rsidRPr="000A5DF0">
        <w:rPr>
          <w:rFonts w:ascii="宋体" w:eastAsia="宋体" w:hAnsi="宋体" w:hint="eastAsia"/>
          <w:sz w:val="24"/>
          <w:szCs w:val="24"/>
        </w:rPr>
        <w:t>薪酬制度：我们</w:t>
      </w:r>
      <w:r w:rsidR="00314981">
        <w:rPr>
          <w:rFonts w:ascii="宋体" w:eastAsia="宋体" w:hAnsi="宋体" w:hint="eastAsia"/>
          <w:sz w:val="24"/>
          <w:szCs w:val="24"/>
        </w:rPr>
        <w:t>的</w:t>
      </w:r>
      <w:r w:rsidR="00994067">
        <w:rPr>
          <w:rFonts w:ascii="宋体" w:eastAsia="宋体" w:hAnsi="宋体" w:hint="eastAsia"/>
          <w:sz w:val="24"/>
          <w:szCs w:val="24"/>
        </w:rPr>
        <w:t>薪酬发放遵循按劳分配、效率优先、</w:t>
      </w:r>
      <w:r w:rsidR="00FB561F" w:rsidRPr="000A5DF0">
        <w:rPr>
          <w:rFonts w:ascii="宋体" w:eastAsia="宋体" w:hAnsi="宋体" w:hint="eastAsia"/>
          <w:sz w:val="24"/>
          <w:szCs w:val="24"/>
        </w:rPr>
        <w:t>兼顾公</w:t>
      </w:r>
      <w:r w:rsidR="00994067">
        <w:rPr>
          <w:rFonts w:ascii="宋体" w:eastAsia="宋体" w:hAnsi="宋体" w:hint="eastAsia"/>
          <w:sz w:val="24"/>
          <w:szCs w:val="24"/>
        </w:rPr>
        <w:t>平、</w:t>
      </w:r>
      <w:r w:rsidR="004472D7">
        <w:rPr>
          <w:rFonts w:ascii="宋体" w:eastAsia="宋体" w:hAnsi="宋体" w:hint="eastAsia"/>
          <w:sz w:val="24"/>
          <w:szCs w:val="24"/>
        </w:rPr>
        <w:t>可持续等原则，</w:t>
      </w:r>
      <w:r w:rsidR="00BF4CD4">
        <w:rPr>
          <w:rFonts w:ascii="宋体" w:eastAsia="宋体" w:hAnsi="宋体" w:hint="eastAsia"/>
          <w:sz w:val="24"/>
          <w:szCs w:val="24"/>
        </w:rPr>
        <w:t>我们会从业绩职位能力三个方面去发放薪酬。更好地</w:t>
      </w:r>
      <w:r w:rsidR="009407DC">
        <w:rPr>
          <w:rFonts w:ascii="宋体" w:eastAsia="宋体" w:hAnsi="宋体" w:hint="eastAsia"/>
          <w:sz w:val="24"/>
          <w:szCs w:val="24"/>
        </w:rPr>
        <w:t>去激励员工的</w:t>
      </w:r>
      <w:r w:rsidR="00FB561F" w:rsidRPr="000A5DF0">
        <w:rPr>
          <w:rFonts w:ascii="宋体" w:eastAsia="宋体" w:hAnsi="宋体" w:hint="eastAsia"/>
          <w:sz w:val="24"/>
          <w:szCs w:val="24"/>
        </w:rPr>
        <w:t>能动性。</w:t>
      </w:r>
    </w:p>
    <w:p w14:paraId="2E9B207D" w14:textId="374B4BCE" w:rsidR="00FB561F" w:rsidRPr="000A5DF0" w:rsidRDefault="00FB561F" w:rsidP="000A5DF0">
      <w:pPr>
        <w:spacing w:line="360" w:lineRule="auto"/>
        <w:rPr>
          <w:rFonts w:ascii="宋体" w:eastAsia="宋体" w:hAnsi="宋体"/>
          <w:sz w:val="24"/>
          <w:szCs w:val="24"/>
        </w:rPr>
      </w:pPr>
      <w:r w:rsidRPr="000A5DF0">
        <w:rPr>
          <w:rFonts w:ascii="宋体" w:eastAsia="宋体" w:hAnsi="宋体"/>
          <w:sz w:val="24"/>
          <w:szCs w:val="24"/>
        </w:rPr>
        <w:tab/>
      </w:r>
      <w:r w:rsidRPr="000A5DF0">
        <w:rPr>
          <w:rFonts w:ascii="宋体" w:eastAsia="宋体" w:hAnsi="宋体" w:hint="eastAsia"/>
          <w:sz w:val="24"/>
          <w:szCs w:val="24"/>
        </w:rPr>
        <w:t>人力资源管理宗旨：以人为本</w:t>
      </w:r>
      <w:r w:rsidR="00804469">
        <w:rPr>
          <w:rFonts w:ascii="宋体" w:eastAsia="宋体" w:hAnsi="宋体" w:hint="eastAsia"/>
          <w:sz w:val="24"/>
          <w:szCs w:val="24"/>
        </w:rPr>
        <w:t>。</w:t>
      </w:r>
    </w:p>
    <w:p w14:paraId="2322750C" w14:textId="2ED21482" w:rsidR="00FB561F" w:rsidRPr="000A5DF0" w:rsidRDefault="00FB561F" w:rsidP="00F700A2">
      <w:pPr>
        <w:spacing w:line="360" w:lineRule="auto"/>
        <w:ind w:firstLine="420"/>
        <w:rPr>
          <w:rFonts w:ascii="宋体" w:eastAsia="宋体" w:hAnsi="宋体"/>
          <w:sz w:val="24"/>
          <w:szCs w:val="24"/>
        </w:rPr>
      </w:pPr>
      <w:r w:rsidRPr="000A5DF0">
        <w:rPr>
          <w:rFonts w:ascii="宋体" w:eastAsia="宋体" w:hAnsi="宋体" w:hint="eastAsia"/>
          <w:sz w:val="24"/>
          <w:szCs w:val="24"/>
        </w:rPr>
        <w:t>福利制度：</w:t>
      </w:r>
      <w:r w:rsidR="00EF059B">
        <w:rPr>
          <w:rFonts w:ascii="宋体" w:eastAsia="宋体" w:hAnsi="宋体" w:hint="eastAsia"/>
          <w:sz w:val="24"/>
          <w:szCs w:val="24"/>
        </w:rPr>
        <w:t>福利制度可以增加员工的</w:t>
      </w:r>
      <w:r w:rsidR="00021E88" w:rsidRPr="000A5DF0">
        <w:rPr>
          <w:rFonts w:ascii="宋体" w:eastAsia="宋体" w:hAnsi="宋体" w:hint="eastAsia"/>
          <w:sz w:val="24"/>
          <w:szCs w:val="24"/>
        </w:rPr>
        <w:t>忠诚度，也保证了员工</w:t>
      </w:r>
      <w:r w:rsidR="006D2E01" w:rsidRPr="000A5DF0">
        <w:rPr>
          <w:rFonts w:ascii="宋体" w:eastAsia="宋体" w:hAnsi="宋体" w:hint="eastAsia"/>
          <w:sz w:val="24"/>
          <w:szCs w:val="24"/>
        </w:rPr>
        <w:t>的合法利益。</w:t>
      </w:r>
    </w:p>
    <w:p w14:paraId="7BF10986" w14:textId="77777777" w:rsidR="006D2E01" w:rsidRPr="000A5DF0" w:rsidRDefault="006D2E01" w:rsidP="000A5DF0">
      <w:pPr>
        <w:spacing w:line="360" w:lineRule="auto"/>
        <w:ind w:firstLine="420"/>
        <w:rPr>
          <w:rFonts w:ascii="宋体" w:eastAsia="宋体" w:hAnsi="宋体"/>
          <w:sz w:val="24"/>
          <w:szCs w:val="24"/>
        </w:rPr>
      </w:pPr>
      <w:r w:rsidRPr="000A5DF0">
        <w:rPr>
          <w:rFonts w:ascii="宋体" w:eastAsia="宋体" w:hAnsi="宋体" w:hint="eastAsia"/>
          <w:sz w:val="24"/>
          <w:szCs w:val="24"/>
        </w:rPr>
        <w:t>我们可以有下列的福利制度：</w:t>
      </w:r>
    </w:p>
    <w:p w14:paraId="69075469" w14:textId="77777777" w:rsidR="006D2E01" w:rsidRPr="000A5DF0" w:rsidRDefault="006D2E01" w:rsidP="000A5DF0">
      <w:pPr>
        <w:pStyle w:val="a3"/>
        <w:numPr>
          <w:ilvl w:val="0"/>
          <w:numId w:val="3"/>
        </w:numPr>
        <w:spacing w:line="360" w:lineRule="auto"/>
        <w:ind w:firstLineChars="0"/>
        <w:rPr>
          <w:rFonts w:ascii="宋体" w:eastAsia="宋体" w:hAnsi="宋体"/>
          <w:sz w:val="24"/>
          <w:szCs w:val="24"/>
        </w:rPr>
      </w:pPr>
      <w:r w:rsidRPr="000A5DF0">
        <w:rPr>
          <w:rFonts w:ascii="宋体" w:eastAsia="宋体" w:hAnsi="宋体" w:hint="eastAsia"/>
          <w:sz w:val="24"/>
          <w:szCs w:val="24"/>
        </w:rPr>
        <w:t>定时培训与提升</w:t>
      </w:r>
    </w:p>
    <w:p w14:paraId="593E2E5D" w14:textId="77777777" w:rsidR="006D2E01" w:rsidRPr="00804469" w:rsidRDefault="006D2E01" w:rsidP="00804469">
      <w:pPr>
        <w:spacing w:line="360" w:lineRule="auto"/>
        <w:ind w:left="420" w:firstLine="360"/>
        <w:rPr>
          <w:rFonts w:ascii="宋体" w:eastAsia="宋体" w:hAnsi="宋体"/>
          <w:sz w:val="24"/>
          <w:szCs w:val="24"/>
        </w:rPr>
      </w:pPr>
      <w:r w:rsidRPr="00804469">
        <w:rPr>
          <w:rFonts w:ascii="宋体" w:eastAsia="宋体" w:hAnsi="宋体" w:hint="eastAsia"/>
          <w:sz w:val="24"/>
          <w:szCs w:val="24"/>
        </w:rPr>
        <w:lastRenderedPageBreak/>
        <w:t>根据不同需要，公司会组织员工进行外出拓展训练、报考证书、深造等多种形式的外训，不断提升员工队伍素质，考取证书发放奖金，每年由人事部定制方案，报总经理批准后组织实施。每年都会对员工进行一定的培训，同时也给与员工参加各大会议的资源。</w:t>
      </w:r>
    </w:p>
    <w:p w14:paraId="4185870B" w14:textId="77777777" w:rsidR="006D2E01" w:rsidRPr="000A5DF0" w:rsidRDefault="006D2E01" w:rsidP="000A5DF0">
      <w:pPr>
        <w:pStyle w:val="a3"/>
        <w:numPr>
          <w:ilvl w:val="0"/>
          <w:numId w:val="3"/>
        </w:numPr>
        <w:spacing w:line="360" w:lineRule="auto"/>
        <w:ind w:firstLineChars="0"/>
        <w:rPr>
          <w:rFonts w:ascii="宋体" w:eastAsia="宋体" w:hAnsi="宋体"/>
          <w:sz w:val="24"/>
          <w:szCs w:val="24"/>
        </w:rPr>
      </w:pPr>
      <w:r w:rsidRPr="000A5DF0">
        <w:rPr>
          <w:rFonts w:ascii="宋体" w:eastAsia="宋体" w:hAnsi="宋体" w:hint="eastAsia"/>
          <w:sz w:val="24"/>
          <w:szCs w:val="24"/>
        </w:rPr>
        <w:t>工龄补助</w:t>
      </w:r>
    </w:p>
    <w:p w14:paraId="3A9A81FF" w14:textId="77777777" w:rsidR="006D2E01" w:rsidRPr="00804469" w:rsidRDefault="006D2E01" w:rsidP="00804469">
      <w:pPr>
        <w:spacing w:line="360" w:lineRule="auto"/>
        <w:ind w:left="420" w:firstLine="360"/>
        <w:rPr>
          <w:rFonts w:ascii="宋体" w:eastAsia="宋体" w:hAnsi="宋体"/>
          <w:sz w:val="24"/>
          <w:szCs w:val="24"/>
        </w:rPr>
      </w:pPr>
      <w:r w:rsidRPr="00804469">
        <w:rPr>
          <w:rFonts w:ascii="宋体" w:eastAsia="宋体" w:hAnsi="宋体" w:hint="eastAsia"/>
          <w:sz w:val="24"/>
          <w:szCs w:val="24"/>
        </w:rPr>
        <w:t>根据入职时间的不同发放不同的工龄补助，对于在公司工作越久的员工，工龄补助将更多，以满一年为底，根据不同满的年份发放不同金额的补助。</w:t>
      </w:r>
    </w:p>
    <w:p w14:paraId="5479D4AC" w14:textId="77777777" w:rsidR="006D2E01" w:rsidRPr="000A5DF0" w:rsidRDefault="006D2E01" w:rsidP="000A5DF0">
      <w:pPr>
        <w:pStyle w:val="a3"/>
        <w:numPr>
          <w:ilvl w:val="0"/>
          <w:numId w:val="3"/>
        </w:numPr>
        <w:spacing w:line="360" w:lineRule="auto"/>
        <w:ind w:firstLineChars="0"/>
        <w:rPr>
          <w:rFonts w:ascii="宋体" w:eastAsia="宋体" w:hAnsi="宋体"/>
          <w:sz w:val="24"/>
          <w:szCs w:val="24"/>
        </w:rPr>
      </w:pPr>
      <w:r w:rsidRPr="000A5DF0">
        <w:rPr>
          <w:rFonts w:ascii="宋体" w:eastAsia="宋体" w:hAnsi="宋体" w:hint="eastAsia"/>
          <w:sz w:val="24"/>
          <w:szCs w:val="24"/>
        </w:rPr>
        <w:t>休假福利</w:t>
      </w:r>
    </w:p>
    <w:p w14:paraId="60E0BDCC" w14:textId="77777777" w:rsidR="006D2E01" w:rsidRPr="00804469" w:rsidRDefault="006D2E01" w:rsidP="00804469">
      <w:pPr>
        <w:spacing w:line="360" w:lineRule="auto"/>
        <w:ind w:left="420" w:firstLine="360"/>
        <w:rPr>
          <w:rFonts w:ascii="宋体" w:eastAsia="宋体" w:hAnsi="宋体"/>
          <w:sz w:val="24"/>
          <w:szCs w:val="24"/>
        </w:rPr>
      </w:pPr>
      <w:r w:rsidRPr="00804469">
        <w:rPr>
          <w:rFonts w:ascii="宋体" w:eastAsia="宋体" w:hAnsi="宋体" w:hint="eastAsia"/>
          <w:sz w:val="24"/>
          <w:szCs w:val="24"/>
        </w:rPr>
        <w:t>各个国家法定节假日按国家规定放假，同时每个人都有一定数量的年假，根据入职的时间长短年假的长短也有变化，入职时间越长的年假的时间也越久。</w:t>
      </w:r>
    </w:p>
    <w:p w14:paraId="28DE29DB" w14:textId="77777777" w:rsidR="006D2E01" w:rsidRPr="000A5DF0" w:rsidRDefault="006D2E01" w:rsidP="000A5DF0">
      <w:pPr>
        <w:pStyle w:val="a3"/>
        <w:numPr>
          <w:ilvl w:val="0"/>
          <w:numId w:val="3"/>
        </w:numPr>
        <w:spacing w:line="360" w:lineRule="auto"/>
        <w:ind w:firstLineChars="0"/>
        <w:rPr>
          <w:rFonts w:ascii="宋体" w:eastAsia="宋体" w:hAnsi="宋体"/>
          <w:sz w:val="24"/>
          <w:szCs w:val="24"/>
        </w:rPr>
      </w:pPr>
      <w:r w:rsidRPr="000A5DF0">
        <w:rPr>
          <w:rFonts w:ascii="宋体" w:eastAsia="宋体" w:hAnsi="宋体" w:hint="eastAsia"/>
          <w:sz w:val="24"/>
          <w:szCs w:val="24"/>
        </w:rPr>
        <w:t>职业生涯管理</w:t>
      </w:r>
    </w:p>
    <w:p w14:paraId="6DF87BDD" w14:textId="77777777" w:rsidR="006C1F49" w:rsidRPr="000A5DF0" w:rsidRDefault="006D2E01" w:rsidP="00804469">
      <w:pPr>
        <w:spacing w:line="360" w:lineRule="auto"/>
        <w:ind w:left="420" w:firstLine="360"/>
        <w:rPr>
          <w:rFonts w:ascii="宋体" w:eastAsia="宋体" w:hAnsi="宋体"/>
          <w:sz w:val="24"/>
          <w:szCs w:val="24"/>
        </w:rPr>
      </w:pPr>
      <w:r w:rsidRPr="000A5DF0">
        <w:rPr>
          <w:rFonts w:ascii="宋体" w:eastAsia="宋体" w:hAnsi="宋体" w:hint="eastAsia"/>
          <w:sz w:val="24"/>
          <w:szCs w:val="24"/>
        </w:rPr>
        <w:t>为员工提供一定的职业生涯管理的建议与帮助，将员工的个人发展和企业的发展联系在一起，</w:t>
      </w:r>
      <w:r w:rsidR="00DC2316" w:rsidRPr="000A5DF0">
        <w:rPr>
          <w:rFonts w:ascii="宋体" w:eastAsia="宋体" w:hAnsi="宋体" w:hint="eastAsia"/>
          <w:sz w:val="24"/>
          <w:szCs w:val="24"/>
        </w:rPr>
        <w:t>激励员工的发展与成长，提升员工的个人的素质，让员工与企业共同发展，共同进步，为员工实现自我的能力与价值提供帮助。</w:t>
      </w:r>
    </w:p>
    <w:sectPr w:rsidR="006C1F49" w:rsidRPr="000A5DF0">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D0A414" w16cid:durableId="1E3D84F0"/>
  <w16cid:commentId w16cid:paraId="36435718" w16cid:durableId="1E3D84F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0D8AE" w14:textId="77777777" w:rsidR="00BF375E" w:rsidRDefault="00BF375E" w:rsidP="00854DFA">
      <w:r>
        <w:separator/>
      </w:r>
    </w:p>
  </w:endnote>
  <w:endnote w:type="continuationSeparator" w:id="0">
    <w:p w14:paraId="54997A83" w14:textId="77777777" w:rsidR="00BF375E" w:rsidRDefault="00BF375E" w:rsidP="0085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C2ADE" w14:textId="77777777" w:rsidR="00BF375E" w:rsidRDefault="00BF375E" w:rsidP="00854DFA">
      <w:r>
        <w:separator/>
      </w:r>
    </w:p>
  </w:footnote>
  <w:footnote w:type="continuationSeparator" w:id="0">
    <w:p w14:paraId="35B8CB67" w14:textId="77777777" w:rsidR="00BF375E" w:rsidRDefault="00BF375E" w:rsidP="00854D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9pt;height:9pt" o:bullet="t">
        <v:imagedata r:id="rId1" o:title="标题2"/>
      </v:shape>
    </w:pict>
  </w:numPicBullet>
  <w:abstractNum w:abstractNumId="0">
    <w:nsid w:val="0EB1474F"/>
    <w:multiLevelType w:val="hybridMultilevel"/>
    <w:tmpl w:val="D2ACA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920AA6"/>
    <w:multiLevelType w:val="hybridMultilevel"/>
    <w:tmpl w:val="2CECD49C"/>
    <w:lvl w:ilvl="0" w:tplc="7FD0C376">
      <w:start w:val="1"/>
      <w:numFmt w:val="decimal"/>
      <w:lvlText w:val="%1."/>
      <w:lvlJc w:val="left"/>
      <w:pPr>
        <w:ind w:left="792" w:hanging="36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2">
    <w:nsid w:val="29E15FB3"/>
    <w:multiLevelType w:val="hybridMultilevel"/>
    <w:tmpl w:val="E40422EA"/>
    <w:lvl w:ilvl="0" w:tplc="E2FA57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9206C34"/>
    <w:multiLevelType w:val="hybridMultilevel"/>
    <w:tmpl w:val="2B3CF070"/>
    <w:lvl w:ilvl="0" w:tplc="99F02906">
      <w:start w:val="1"/>
      <w:numFmt w:val="japaneseCounting"/>
      <w:lvlText w:val="%1．"/>
      <w:lvlJc w:val="left"/>
      <w:pPr>
        <w:ind w:left="432" w:hanging="432"/>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14"/>
    <w:rsid w:val="0001137E"/>
    <w:rsid w:val="00021E88"/>
    <w:rsid w:val="0003147F"/>
    <w:rsid w:val="00041195"/>
    <w:rsid w:val="00045A54"/>
    <w:rsid w:val="000A5DF0"/>
    <w:rsid w:val="000B7F5E"/>
    <w:rsid w:val="000E7FEE"/>
    <w:rsid w:val="001033AC"/>
    <w:rsid w:val="0012090A"/>
    <w:rsid w:val="001613A6"/>
    <w:rsid w:val="001E65A9"/>
    <w:rsid w:val="001F10DC"/>
    <w:rsid w:val="00204C87"/>
    <w:rsid w:val="00224A81"/>
    <w:rsid w:val="00263BC8"/>
    <w:rsid w:val="002D44AF"/>
    <w:rsid w:val="00301B85"/>
    <w:rsid w:val="00314981"/>
    <w:rsid w:val="0035095F"/>
    <w:rsid w:val="00381A30"/>
    <w:rsid w:val="00384776"/>
    <w:rsid w:val="003A23CB"/>
    <w:rsid w:val="003C20A4"/>
    <w:rsid w:val="003E6AAE"/>
    <w:rsid w:val="00427289"/>
    <w:rsid w:val="00431ED3"/>
    <w:rsid w:val="00436681"/>
    <w:rsid w:val="004472D7"/>
    <w:rsid w:val="00461298"/>
    <w:rsid w:val="0047027D"/>
    <w:rsid w:val="004739CB"/>
    <w:rsid w:val="00484875"/>
    <w:rsid w:val="004A6500"/>
    <w:rsid w:val="004B550A"/>
    <w:rsid w:val="004C379B"/>
    <w:rsid w:val="00510FEA"/>
    <w:rsid w:val="00516540"/>
    <w:rsid w:val="0056697E"/>
    <w:rsid w:val="00572AC3"/>
    <w:rsid w:val="005A5093"/>
    <w:rsid w:val="005C5D89"/>
    <w:rsid w:val="00660D69"/>
    <w:rsid w:val="006C1F49"/>
    <w:rsid w:val="006D2E01"/>
    <w:rsid w:val="007142A3"/>
    <w:rsid w:val="007175F5"/>
    <w:rsid w:val="00745277"/>
    <w:rsid w:val="00790EE2"/>
    <w:rsid w:val="007A76CC"/>
    <w:rsid w:val="007C2302"/>
    <w:rsid w:val="007F3E66"/>
    <w:rsid w:val="00804469"/>
    <w:rsid w:val="00854DFA"/>
    <w:rsid w:val="00887E94"/>
    <w:rsid w:val="00912886"/>
    <w:rsid w:val="009407DC"/>
    <w:rsid w:val="00941E3B"/>
    <w:rsid w:val="00947596"/>
    <w:rsid w:val="00994067"/>
    <w:rsid w:val="009A4321"/>
    <w:rsid w:val="009C48F5"/>
    <w:rsid w:val="009E7B53"/>
    <w:rsid w:val="009F455D"/>
    <w:rsid w:val="00A03D36"/>
    <w:rsid w:val="00A9059B"/>
    <w:rsid w:val="00A91F45"/>
    <w:rsid w:val="00B10709"/>
    <w:rsid w:val="00B36AF4"/>
    <w:rsid w:val="00BB54C9"/>
    <w:rsid w:val="00BC25F1"/>
    <w:rsid w:val="00BF375E"/>
    <w:rsid w:val="00BF4CD4"/>
    <w:rsid w:val="00C0328E"/>
    <w:rsid w:val="00C172E7"/>
    <w:rsid w:val="00CE4EAF"/>
    <w:rsid w:val="00D272B3"/>
    <w:rsid w:val="00D520A1"/>
    <w:rsid w:val="00D57873"/>
    <w:rsid w:val="00D638B8"/>
    <w:rsid w:val="00D97D14"/>
    <w:rsid w:val="00DC2316"/>
    <w:rsid w:val="00DC3ED1"/>
    <w:rsid w:val="00DE1B51"/>
    <w:rsid w:val="00DE3CF1"/>
    <w:rsid w:val="00E458D9"/>
    <w:rsid w:val="00E55AC0"/>
    <w:rsid w:val="00E707A2"/>
    <w:rsid w:val="00E7627D"/>
    <w:rsid w:val="00EE6DBA"/>
    <w:rsid w:val="00EF059B"/>
    <w:rsid w:val="00F36686"/>
    <w:rsid w:val="00F40182"/>
    <w:rsid w:val="00F700A2"/>
    <w:rsid w:val="00F71D0A"/>
    <w:rsid w:val="00F7592B"/>
    <w:rsid w:val="00FB561F"/>
    <w:rsid w:val="00FB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DBF12"/>
  <w15:chartTrackingRefBased/>
  <w15:docId w15:val="{306ADFB8-7639-4DFD-9013-270D25F7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D89"/>
    <w:pPr>
      <w:ind w:firstLineChars="200" w:firstLine="420"/>
    </w:pPr>
  </w:style>
  <w:style w:type="paragraph" w:styleId="a4">
    <w:name w:val="header"/>
    <w:basedOn w:val="a"/>
    <w:link w:val="a5"/>
    <w:uiPriority w:val="99"/>
    <w:unhideWhenUsed/>
    <w:rsid w:val="00854DFA"/>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854DFA"/>
    <w:rPr>
      <w:sz w:val="18"/>
      <w:szCs w:val="18"/>
    </w:rPr>
  </w:style>
  <w:style w:type="paragraph" w:styleId="a6">
    <w:name w:val="footer"/>
    <w:basedOn w:val="a"/>
    <w:link w:val="a7"/>
    <w:uiPriority w:val="99"/>
    <w:unhideWhenUsed/>
    <w:rsid w:val="00854DFA"/>
    <w:pPr>
      <w:tabs>
        <w:tab w:val="center" w:pos="4153"/>
        <w:tab w:val="right" w:pos="8306"/>
      </w:tabs>
      <w:snapToGrid w:val="0"/>
      <w:jc w:val="left"/>
    </w:pPr>
    <w:rPr>
      <w:sz w:val="18"/>
      <w:szCs w:val="18"/>
    </w:rPr>
  </w:style>
  <w:style w:type="character" w:customStyle="1" w:styleId="a7">
    <w:name w:val="页脚字符"/>
    <w:basedOn w:val="a0"/>
    <w:link w:val="a6"/>
    <w:uiPriority w:val="99"/>
    <w:rsid w:val="00854DFA"/>
    <w:rPr>
      <w:sz w:val="18"/>
      <w:szCs w:val="18"/>
    </w:rPr>
  </w:style>
  <w:style w:type="character" w:styleId="a8">
    <w:name w:val="annotation reference"/>
    <w:basedOn w:val="a0"/>
    <w:uiPriority w:val="99"/>
    <w:semiHidden/>
    <w:unhideWhenUsed/>
    <w:rsid w:val="009407DC"/>
    <w:rPr>
      <w:sz w:val="21"/>
      <w:szCs w:val="21"/>
    </w:rPr>
  </w:style>
  <w:style w:type="paragraph" w:styleId="a9">
    <w:name w:val="annotation text"/>
    <w:basedOn w:val="a"/>
    <w:link w:val="aa"/>
    <w:uiPriority w:val="99"/>
    <w:semiHidden/>
    <w:unhideWhenUsed/>
    <w:rsid w:val="009407DC"/>
    <w:pPr>
      <w:jc w:val="left"/>
    </w:pPr>
  </w:style>
  <w:style w:type="character" w:customStyle="1" w:styleId="aa">
    <w:name w:val="批注文字字符"/>
    <w:basedOn w:val="a0"/>
    <w:link w:val="a9"/>
    <w:uiPriority w:val="99"/>
    <w:semiHidden/>
    <w:rsid w:val="009407DC"/>
  </w:style>
  <w:style w:type="paragraph" w:styleId="ab">
    <w:name w:val="annotation subject"/>
    <w:basedOn w:val="a9"/>
    <w:next w:val="a9"/>
    <w:link w:val="ac"/>
    <w:uiPriority w:val="99"/>
    <w:semiHidden/>
    <w:unhideWhenUsed/>
    <w:rsid w:val="009407DC"/>
    <w:rPr>
      <w:b/>
      <w:bCs/>
    </w:rPr>
  </w:style>
  <w:style w:type="character" w:customStyle="1" w:styleId="ac">
    <w:name w:val="批注主题字符"/>
    <w:basedOn w:val="aa"/>
    <w:link w:val="ab"/>
    <w:uiPriority w:val="99"/>
    <w:semiHidden/>
    <w:rsid w:val="009407DC"/>
    <w:rPr>
      <w:b/>
      <w:bCs/>
    </w:rPr>
  </w:style>
  <w:style w:type="paragraph" w:styleId="ad">
    <w:name w:val="Balloon Text"/>
    <w:basedOn w:val="a"/>
    <w:link w:val="ae"/>
    <w:uiPriority w:val="99"/>
    <w:semiHidden/>
    <w:unhideWhenUsed/>
    <w:rsid w:val="009407DC"/>
    <w:rPr>
      <w:rFonts w:ascii="宋体" w:eastAsia="宋体"/>
      <w:sz w:val="18"/>
      <w:szCs w:val="18"/>
    </w:rPr>
  </w:style>
  <w:style w:type="character" w:customStyle="1" w:styleId="ae">
    <w:name w:val="批注框文本字符"/>
    <w:basedOn w:val="a0"/>
    <w:link w:val="ad"/>
    <w:uiPriority w:val="99"/>
    <w:semiHidden/>
    <w:rsid w:val="009407D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747635">
      <w:bodyDiv w:val="1"/>
      <w:marLeft w:val="0"/>
      <w:marRight w:val="0"/>
      <w:marTop w:val="0"/>
      <w:marBottom w:val="0"/>
      <w:divBdr>
        <w:top w:val="none" w:sz="0" w:space="0" w:color="auto"/>
        <w:left w:val="none" w:sz="0" w:space="0" w:color="auto"/>
        <w:bottom w:val="none" w:sz="0" w:space="0" w:color="auto"/>
        <w:right w:val="none" w:sz="0" w:space="0" w:color="auto"/>
      </w:divBdr>
      <w:divsChild>
        <w:div w:id="1219704948">
          <w:marLeft w:val="0"/>
          <w:marRight w:val="0"/>
          <w:marTop w:val="0"/>
          <w:marBottom w:val="225"/>
          <w:divBdr>
            <w:top w:val="none" w:sz="0" w:space="0" w:color="auto"/>
            <w:left w:val="none" w:sz="0" w:space="0" w:color="auto"/>
            <w:bottom w:val="none" w:sz="0" w:space="0" w:color="auto"/>
            <w:right w:val="none" w:sz="0" w:space="0" w:color="auto"/>
          </w:divBdr>
        </w:div>
        <w:div w:id="1211380208">
          <w:marLeft w:val="0"/>
          <w:marRight w:val="0"/>
          <w:marTop w:val="0"/>
          <w:marBottom w:val="225"/>
          <w:divBdr>
            <w:top w:val="none" w:sz="0" w:space="0" w:color="auto"/>
            <w:left w:val="none" w:sz="0" w:space="0" w:color="auto"/>
            <w:bottom w:val="none" w:sz="0" w:space="0" w:color="auto"/>
            <w:right w:val="none" w:sz="0" w:space="0" w:color="auto"/>
          </w:divBdr>
        </w:div>
      </w:divsChild>
    </w:div>
    <w:div w:id="1639143901">
      <w:bodyDiv w:val="1"/>
      <w:marLeft w:val="0"/>
      <w:marRight w:val="0"/>
      <w:marTop w:val="0"/>
      <w:marBottom w:val="0"/>
      <w:divBdr>
        <w:top w:val="none" w:sz="0" w:space="0" w:color="auto"/>
        <w:left w:val="none" w:sz="0" w:space="0" w:color="auto"/>
        <w:bottom w:val="none" w:sz="0" w:space="0" w:color="auto"/>
        <w:right w:val="none" w:sz="0" w:space="0" w:color="auto"/>
      </w:divBdr>
    </w:div>
    <w:div w:id="1886601092">
      <w:bodyDiv w:val="1"/>
      <w:marLeft w:val="0"/>
      <w:marRight w:val="0"/>
      <w:marTop w:val="0"/>
      <w:marBottom w:val="0"/>
      <w:divBdr>
        <w:top w:val="none" w:sz="0" w:space="0" w:color="auto"/>
        <w:left w:val="none" w:sz="0" w:space="0" w:color="auto"/>
        <w:bottom w:val="none" w:sz="0" w:space="0" w:color="auto"/>
        <w:right w:val="none" w:sz="0" w:space="0" w:color="auto"/>
      </w:divBdr>
      <w:divsChild>
        <w:div w:id="1458452301">
          <w:marLeft w:val="0"/>
          <w:marRight w:val="0"/>
          <w:marTop w:val="0"/>
          <w:marBottom w:val="225"/>
          <w:divBdr>
            <w:top w:val="none" w:sz="0" w:space="0" w:color="auto"/>
            <w:left w:val="none" w:sz="0" w:space="0" w:color="auto"/>
            <w:bottom w:val="none" w:sz="0" w:space="0" w:color="auto"/>
            <w:right w:val="none" w:sz="0" w:space="0" w:color="auto"/>
          </w:divBdr>
        </w:div>
        <w:div w:id="578364839">
          <w:marLeft w:val="0"/>
          <w:marRight w:val="0"/>
          <w:marTop w:val="0"/>
          <w:marBottom w:val="225"/>
          <w:divBdr>
            <w:top w:val="none" w:sz="0" w:space="0" w:color="auto"/>
            <w:left w:val="none" w:sz="0" w:space="0" w:color="auto"/>
            <w:bottom w:val="none" w:sz="0" w:space="0" w:color="auto"/>
            <w:right w:val="none" w:sz="0" w:space="0" w:color="auto"/>
          </w:divBdr>
        </w:div>
        <w:div w:id="317195537">
          <w:marLeft w:val="0"/>
          <w:marRight w:val="0"/>
          <w:marTop w:val="0"/>
          <w:marBottom w:val="225"/>
          <w:divBdr>
            <w:top w:val="none" w:sz="0" w:space="0" w:color="auto"/>
            <w:left w:val="none" w:sz="0" w:space="0" w:color="auto"/>
            <w:bottom w:val="none" w:sz="0" w:space="0" w:color="auto"/>
            <w:right w:val="none" w:sz="0" w:space="0" w:color="auto"/>
          </w:divBdr>
        </w:div>
        <w:div w:id="1706370434">
          <w:marLeft w:val="0"/>
          <w:marRight w:val="0"/>
          <w:marTop w:val="0"/>
          <w:marBottom w:val="225"/>
          <w:divBdr>
            <w:top w:val="none" w:sz="0" w:space="0" w:color="auto"/>
            <w:left w:val="none" w:sz="0" w:space="0" w:color="auto"/>
            <w:bottom w:val="none" w:sz="0" w:space="0" w:color="auto"/>
            <w:right w:val="none" w:sz="0" w:space="0" w:color="auto"/>
          </w:divBdr>
        </w:div>
        <w:div w:id="2083285156">
          <w:marLeft w:val="0"/>
          <w:marRight w:val="0"/>
          <w:marTop w:val="0"/>
          <w:marBottom w:val="225"/>
          <w:divBdr>
            <w:top w:val="none" w:sz="0" w:space="0" w:color="auto"/>
            <w:left w:val="none" w:sz="0" w:space="0" w:color="auto"/>
            <w:bottom w:val="none" w:sz="0" w:space="0" w:color="auto"/>
            <w:right w:val="none" w:sz="0" w:space="0" w:color="auto"/>
          </w:divBdr>
        </w:div>
        <w:div w:id="862745">
          <w:marLeft w:val="0"/>
          <w:marRight w:val="0"/>
          <w:marTop w:val="0"/>
          <w:marBottom w:val="225"/>
          <w:divBdr>
            <w:top w:val="none" w:sz="0" w:space="0" w:color="auto"/>
            <w:left w:val="none" w:sz="0" w:space="0" w:color="auto"/>
            <w:bottom w:val="none" w:sz="0" w:space="0" w:color="auto"/>
            <w:right w:val="none" w:sz="0" w:space="0" w:color="auto"/>
          </w:divBdr>
        </w:div>
        <w:div w:id="625041930">
          <w:marLeft w:val="0"/>
          <w:marRight w:val="0"/>
          <w:marTop w:val="0"/>
          <w:marBottom w:val="225"/>
          <w:divBdr>
            <w:top w:val="none" w:sz="0" w:space="0" w:color="auto"/>
            <w:left w:val="none" w:sz="0" w:space="0" w:color="auto"/>
            <w:bottom w:val="none" w:sz="0" w:space="0" w:color="auto"/>
            <w:right w:val="none" w:sz="0" w:space="0" w:color="auto"/>
          </w:divBdr>
        </w:div>
        <w:div w:id="961378675">
          <w:marLeft w:val="0"/>
          <w:marRight w:val="0"/>
          <w:marTop w:val="0"/>
          <w:marBottom w:val="225"/>
          <w:divBdr>
            <w:top w:val="none" w:sz="0" w:space="0" w:color="auto"/>
            <w:left w:val="none" w:sz="0" w:space="0" w:color="auto"/>
            <w:bottom w:val="none" w:sz="0" w:space="0" w:color="auto"/>
            <w:right w:val="none" w:sz="0" w:space="0" w:color="auto"/>
          </w:divBdr>
        </w:div>
        <w:div w:id="1801453783">
          <w:marLeft w:val="0"/>
          <w:marRight w:val="0"/>
          <w:marTop w:val="0"/>
          <w:marBottom w:val="225"/>
          <w:divBdr>
            <w:top w:val="none" w:sz="0" w:space="0" w:color="auto"/>
            <w:left w:val="none" w:sz="0" w:space="0" w:color="auto"/>
            <w:bottom w:val="none" w:sz="0" w:space="0" w:color="auto"/>
            <w:right w:val="none" w:sz="0" w:space="0" w:color="auto"/>
          </w:divBdr>
        </w:div>
        <w:div w:id="982734764">
          <w:marLeft w:val="0"/>
          <w:marRight w:val="0"/>
          <w:marTop w:val="0"/>
          <w:marBottom w:val="225"/>
          <w:divBdr>
            <w:top w:val="none" w:sz="0" w:space="0" w:color="auto"/>
            <w:left w:val="none" w:sz="0" w:space="0" w:color="auto"/>
            <w:bottom w:val="none" w:sz="0" w:space="0" w:color="auto"/>
            <w:right w:val="none" w:sz="0" w:space="0" w:color="auto"/>
          </w:divBdr>
        </w:div>
        <w:div w:id="8141881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0D01-8416-3346-9D58-E78A30C47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596</Words>
  <Characters>3401</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ouyang</dc:creator>
  <cp:keywords/>
  <dc:description/>
  <cp:lastModifiedBy>Admin's PC</cp:lastModifiedBy>
  <cp:revision>16</cp:revision>
  <dcterms:created xsi:type="dcterms:W3CDTF">2018-02-26T08:06:00Z</dcterms:created>
  <dcterms:modified xsi:type="dcterms:W3CDTF">2018-02-26T10:38:00Z</dcterms:modified>
</cp:coreProperties>
</file>