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AFE46" w14:textId="77777777" w:rsidR="00407068" w:rsidRDefault="00803FD5" w:rsidP="00803FD5">
      <w:pPr>
        <w:jc w:val="center"/>
        <w:rPr>
          <w:sz w:val="32"/>
          <w:szCs w:val="32"/>
        </w:rPr>
      </w:pPr>
      <w:r w:rsidRPr="00803FD5">
        <w:rPr>
          <w:sz w:val="32"/>
          <w:szCs w:val="32"/>
        </w:rPr>
        <w:t>财务分析表</w:t>
      </w:r>
    </w:p>
    <w:p w14:paraId="32B66D2B" w14:textId="77777777" w:rsidR="000903E9" w:rsidRDefault="000903E9" w:rsidP="00803FD5">
      <w:pPr>
        <w:rPr>
          <w:sz w:val="28"/>
          <w:szCs w:val="28"/>
        </w:rPr>
      </w:pPr>
      <w:r w:rsidRPr="000903E9">
        <w:rPr>
          <w:sz w:val="28"/>
          <w:szCs w:val="28"/>
        </w:rPr>
        <w:t>资金来源</w:t>
      </w:r>
      <w:r w:rsidRPr="000903E9">
        <w:rPr>
          <w:rFonts w:hint="eastAsia"/>
          <w:sz w:val="28"/>
          <w:szCs w:val="28"/>
        </w:rPr>
        <w:t>：</w:t>
      </w:r>
    </w:p>
    <w:p w14:paraId="1B86E643" w14:textId="77777777" w:rsidR="000903E9" w:rsidRDefault="000903E9" w:rsidP="000903E9">
      <w:pPr>
        <w:spacing w:line="300" w:lineRule="auto"/>
        <w:ind w:firstLineChars="200" w:firstLine="460"/>
        <w:rPr>
          <w:rFonts w:ascii="宋体" w:cs="宋体"/>
          <w:sz w:val="23"/>
          <w:szCs w:val="23"/>
        </w:rPr>
      </w:pPr>
      <w:r>
        <w:rPr>
          <w:rFonts w:ascii="宋体" w:cs="宋体"/>
          <w:sz w:val="23"/>
          <w:szCs w:val="23"/>
        </w:rPr>
        <w:t>由于在公司刚刚成立的时候，信用系统不完善，债权融资相对而言较难，因此</w:t>
      </w:r>
      <w:r>
        <w:rPr>
          <w:rFonts w:ascii="宋体" w:cs="宋体" w:hint="eastAsia"/>
          <w:sz w:val="23"/>
          <w:szCs w:val="23"/>
        </w:rPr>
        <w:t>公司自筹资金以及</w:t>
      </w:r>
      <w:r>
        <w:rPr>
          <w:rFonts w:ascii="宋体" w:cs="宋体"/>
          <w:sz w:val="23"/>
          <w:szCs w:val="23"/>
        </w:rPr>
        <w:t>风险投资是初期公司运营的主要资金来源，公司可以让出合适比例的股权给风险投资者，引入风险投资作为启动资金，使公司能够获得健康、快速的发展机会，并获得风险投资家提供的增值服务。考虑到公司设立初期缺乏必要的办公场所和设备，并且前期预计收入具有不稳定性，综合以上方面考虑，计划引进风险投资金额为</w:t>
      </w:r>
      <w:r w:rsidR="00563F88">
        <w:rPr>
          <w:rFonts w:ascii="宋体" w:cs="宋体" w:hint="eastAsia"/>
          <w:sz w:val="23"/>
          <w:szCs w:val="23"/>
        </w:rPr>
        <w:t>24</w:t>
      </w:r>
      <w:r>
        <w:rPr>
          <w:rFonts w:ascii="宋体" w:cs="宋体"/>
          <w:sz w:val="23"/>
          <w:szCs w:val="23"/>
        </w:rPr>
        <w:t>万元</w:t>
      </w:r>
      <w:r>
        <w:rPr>
          <w:rFonts w:ascii="宋体" w:cs="宋体" w:hint="eastAsia"/>
          <w:sz w:val="23"/>
          <w:szCs w:val="23"/>
        </w:rPr>
        <w:t>，另外，公司创始团队成员以入股的方式投入资金</w:t>
      </w:r>
      <w:r w:rsidR="00563F88">
        <w:rPr>
          <w:rFonts w:ascii="宋体" w:cs="宋体" w:hint="eastAsia"/>
          <w:sz w:val="23"/>
          <w:szCs w:val="23"/>
        </w:rPr>
        <w:t>24</w:t>
      </w:r>
      <w:r>
        <w:rPr>
          <w:rFonts w:ascii="宋体" w:cs="宋体" w:hint="eastAsia"/>
          <w:sz w:val="23"/>
          <w:szCs w:val="23"/>
        </w:rPr>
        <w:t>万。</w:t>
      </w:r>
    </w:p>
    <w:p w14:paraId="213C5170" w14:textId="77777777" w:rsidR="000903E9" w:rsidRDefault="000903E9" w:rsidP="000903E9">
      <w:pPr>
        <w:spacing w:line="300" w:lineRule="auto"/>
        <w:ind w:firstLineChars="200" w:firstLine="460"/>
        <w:rPr>
          <w:rFonts w:ascii="宋体" w:cs="宋体"/>
          <w:sz w:val="23"/>
          <w:szCs w:val="23"/>
        </w:rPr>
      </w:pPr>
      <w:commentRangeStart w:id="0"/>
      <w:r>
        <w:rPr>
          <w:rFonts w:ascii="宋体" w:cs="宋体" w:hint="eastAsia"/>
          <w:sz w:val="23"/>
          <w:szCs w:val="23"/>
        </w:rPr>
        <w:t>软件</w:t>
      </w:r>
      <w:commentRangeEnd w:id="0"/>
      <w:r w:rsidR="00563F88">
        <w:rPr>
          <w:rStyle w:val="a3"/>
        </w:rPr>
        <w:commentReference w:id="0"/>
      </w:r>
      <w:r>
        <w:rPr>
          <w:rFonts w:ascii="宋体" w:cs="宋体"/>
          <w:sz w:val="23"/>
          <w:szCs w:val="23"/>
        </w:rPr>
        <w:t>持有人将所持</w:t>
      </w:r>
      <w:r>
        <w:rPr>
          <w:rFonts w:ascii="宋体" w:cs="宋体" w:hint="eastAsia"/>
          <w:sz w:val="23"/>
          <w:szCs w:val="23"/>
        </w:rPr>
        <w:t>软件技术</w:t>
      </w:r>
      <w:r>
        <w:rPr>
          <w:rFonts w:ascii="宋体" w:cs="宋体"/>
          <w:sz w:val="23"/>
          <w:szCs w:val="23"/>
        </w:rPr>
        <w:t>以核心无形资产的形式投入公司，是公司一切运营事务的基础，预计作价为</w:t>
      </w:r>
      <w:r w:rsidR="00563F88">
        <w:rPr>
          <w:rFonts w:ascii="宋体" w:cs="宋体" w:hint="eastAsia"/>
          <w:sz w:val="23"/>
          <w:szCs w:val="23"/>
        </w:rPr>
        <w:t>12</w:t>
      </w:r>
      <w:r>
        <w:rPr>
          <w:rFonts w:ascii="宋体" w:cs="宋体"/>
          <w:sz w:val="23"/>
          <w:szCs w:val="23"/>
        </w:rPr>
        <w:t>万元。同时依托</w:t>
      </w:r>
      <w:r>
        <w:rPr>
          <w:rFonts w:ascii="宋体" w:cs="宋体" w:hint="eastAsia"/>
          <w:sz w:val="23"/>
          <w:szCs w:val="23"/>
        </w:rPr>
        <w:t>某</w:t>
      </w:r>
      <w:r>
        <w:rPr>
          <w:rFonts w:ascii="宋体" w:cs="宋体"/>
          <w:sz w:val="23"/>
          <w:szCs w:val="23"/>
        </w:rPr>
        <w:t>大学数字社区丰富的科研资源，可为产品后续升级和新产品的研发提供保障。同时，依托该项核心技术，研发人员也在积极努力地向政府部门申请重点项目基金以及专项拨款，用以维持和发展我们的核心竞争力。</w:t>
      </w:r>
    </w:p>
    <w:p w14:paraId="220CF8E6" w14:textId="77777777" w:rsidR="000903E9" w:rsidRDefault="000903E9" w:rsidP="000903E9">
      <w:pPr>
        <w:spacing w:line="300" w:lineRule="auto"/>
        <w:ind w:firstLineChars="200" w:firstLine="460"/>
        <w:rPr>
          <w:rFonts w:ascii="宋体" w:cs="宋体"/>
          <w:color w:val="000000"/>
          <w:sz w:val="23"/>
          <w:szCs w:val="23"/>
        </w:rPr>
      </w:pPr>
      <w:r>
        <w:rPr>
          <w:rFonts w:ascii="宋体" w:cs="宋体"/>
          <w:sz w:val="23"/>
          <w:szCs w:val="23"/>
        </w:rPr>
        <w:t>综上所述，</w:t>
      </w:r>
      <w:r>
        <w:rPr>
          <w:rFonts w:ascii="宋体" w:cs="宋体"/>
          <w:color w:val="000000"/>
          <w:sz w:val="23"/>
          <w:szCs w:val="23"/>
        </w:rPr>
        <w:t>公司</w:t>
      </w:r>
      <w:proofErr w:type="gramStart"/>
      <w:r>
        <w:rPr>
          <w:rFonts w:ascii="宋体" w:cs="宋体" w:hint="eastAsia"/>
          <w:color w:val="000000"/>
          <w:sz w:val="23"/>
          <w:szCs w:val="23"/>
        </w:rPr>
        <w:t>期初共获得</w:t>
      </w:r>
      <w:proofErr w:type="gramEnd"/>
      <w:r>
        <w:rPr>
          <w:rFonts w:ascii="宋体" w:cs="宋体" w:hint="eastAsia"/>
          <w:color w:val="000000"/>
          <w:sz w:val="23"/>
          <w:szCs w:val="23"/>
        </w:rPr>
        <w:t>货币资金</w:t>
      </w:r>
      <w:r w:rsidR="00563F88">
        <w:rPr>
          <w:rFonts w:ascii="宋体" w:cs="宋体" w:hint="eastAsia"/>
          <w:color w:val="000000"/>
          <w:sz w:val="23"/>
          <w:szCs w:val="23"/>
        </w:rPr>
        <w:t>60</w:t>
      </w:r>
      <w:r>
        <w:rPr>
          <w:rFonts w:ascii="宋体" w:cs="宋体" w:hint="eastAsia"/>
          <w:color w:val="000000"/>
          <w:sz w:val="23"/>
          <w:szCs w:val="23"/>
        </w:rPr>
        <w:t>万。</w:t>
      </w:r>
      <w:r w:rsidR="00563F88" w:rsidRPr="00902C89">
        <w:rPr>
          <w:rFonts w:ascii="宋体" w:eastAsia="宋体" w:hAnsi="宋体" w:hint="eastAsia"/>
        </w:rPr>
        <w:t>股本规模和结构如下：</w:t>
      </w:r>
    </w:p>
    <w:tbl>
      <w:tblPr>
        <w:tblStyle w:val="a8"/>
        <w:tblW w:w="0" w:type="auto"/>
        <w:tblInd w:w="480" w:type="dxa"/>
        <w:tblLook w:val="04A0" w:firstRow="1" w:lastRow="0" w:firstColumn="1" w:lastColumn="0" w:noHBand="0" w:noVBand="1"/>
      </w:tblPr>
      <w:tblGrid>
        <w:gridCol w:w="1953"/>
        <w:gridCol w:w="1954"/>
        <w:gridCol w:w="1954"/>
        <w:gridCol w:w="1955"/>
      </w:tblGrid>
      <w:tr w:rsidR="00563F88" w:rsidRPr="003A7F70" w14:paraId="71158797" w14:textId="77777777" w:rsidTr="0039339E">
        <w:trPr>
          <w:trHeight w:val="873"/>
        </w:trPr>
        <w:tc>
          <w:tcPr>
            <w:tcW w:w="1953" w:type="dxa"/>
            <w:tcBorders>
              <w:tl2br w:val="single" w:sz="4" w:space="0" w:color="auto"/>
            </w:tcBorders>
          </w:tcPr>
          <w:p w14:paraId="66B566C5" w14:textId="77777777" w:rsidR="00563F88" w:rsidRPr="003A7F70" w:rsidRDefault="00563F88" w:rsidP="0039339E">
            <w:pPr>
              <w:pStyle w:val="a7"/>
              <w:spacing w:line="360" w:lineRule="auto"/>
              <w:ind w:firstLineChars="0" w:firstLine="690"/>
              <w:rPr>
                <w:rFonts w:ascii="宋体" w:eastAsia="宋体" w:hAnsi="宋体"/>
              </w:rPr>
            </w:pPr>
            <w:r w:rsidRPr="003A7F70">
              <w:rPr>
                <w:rFonts w:ascii="宋体" w:eastAsia="宋体" w:hAnsi="宋体" w:hint="eastAsia"/>
              </w:rPr>
              <w:t>股本来源</w:t>
            </w:r>
          </w:p>
          <w:p w14:paraId="58347DE3" w14:textId="77777777" w:rsidR="00563F88" w:rsidRPr="003A7F70" w:rsidRDefault="00563F88" w:rsidP="0039339E">
            <w:pPr>
              <w:pStyle w:val="a7"/>
              <w:spacing w:line="360" w:lineRule="auto"/>
              <w:ind w:firstLineChars="0" w:firstLine="690"/>
              <w:rPr>
                <w:rFonts w:ascii="宋体" w:eastAsia="宋体" w:hAnsi="宋体"/>
              </w:rPr>
            </w:pPr>
          </w:p>
          <w:p w14:paraId="70CE6400" w14:textId="77777777" w:rsidR="00563F88" w:rsidRPr="003A7F70" w:rsidRDefault="00563F88" w:rsidP="0039339E">
            <w:pPr>
              <w:spacing w:line="360" w:lineRule="auto"/>
              <w:rPr>
                <w:rFonts w:ascii="宋体" w:eastAsia="宋体" w:hAnsi="宋体"/>
              </w:rPr>
            </w:pPr>
            <w:r w:rsidRPr="003A7F70">
              <w:rPr>
                <w:rFonts w:ascii="宋体" w:eastAsia="宋体" w:hAnsi="宋体" w:hint="eastAsia"/>
              </w:rPr>
              <w:t>股本规模</w:t>
            </w:r>
          </w:p>
        </w:tc>
        <w:tc>
          <w:tcPr>
            <w:tcW w:w="1954" w:type="dxa"/>
            <w:vAlign w:val="center"/>
          </w:tcPr>
          <w:p w14:paraId="38DF3B7A" w14:textId="77777777" w:rsidR="00563F88" w:rsidRPr="003A7F70" w:rsidRDefault="00563F88" w:rsidP="0039339E">
            <w:pPr>
              <w:pStyle w:val="a7"/>
              <w:spacing w:line="360" w:lineRule="auto"/>
              <w:ind w:firstLineChars="0" w:firstLine="0"/>
              <w:jc w:val="center"/>
              <w:rPr>
                <w:rFonts w:ascii="宋体" w:eastAsia="宋体" w:hAnsi="宋体"/>
              </w:rPr>
            </w:pPr>
            <w:r w:rsidRPr="003A7F70">
              <w:rPr>
                <w:rFonts w:ascii="宋体" w:eastAsia="宋体" w:hAnsi="宋体" w:hint="eastAsia"/>
              </w:rPr>
              <w:t>风险投资</w:t>
            </w:r>
          </w:p>
        </w:tc>
        <w:tc>
          <w:tcPr>
            <w:tcW w:w="1954" w:type="dxa"/>
            <w:vAlign w:val="center"/>
          </w:tcPr>
          <w:p w14:paraId="66F98B50" w14:textId="77777777" w:rsidR="00563F88" w:rsidRPr="003A7F70" w:rsidRDefault="00563F88" w:rsidP="0039339E">
            <w:pPr>
              <w:pStyle w:val="a7"/>
              <w:spacing w:line="360" w:lineRule="auto"/>
              <w:ind w:firstLineChars="0" w:firstLine="0"/>
              <w:jc w:val="center"/>
              <w:rPr>
                <w:rFonts w:ascii="宋体" w:eastAsia="宋体" w:hAnsi="宋体"/>
              </w:rPr>
            </w:pPr>
            <w:r w:rsidRPr="003A7F70">
              <w:rPr>
                <w:rFonts w:ascii="宋体" w:eastAsia="宋体" w:hAnsi="宋体" w:hint="eastAsia"/>
              </w:rPr>
              <w:t>创业团队</w:t>
            </w:r>
          </w:p>
        </w:tc>
        <w:tc>
          <w:tcPr>
            <w:tcW w:w="1955" w:type="dxa"/>
            <w:vAlign w:val="center"/>
          </w:tcPr>
          <w:p w14:paraId="0E626DA8" w14:textId="77777777" w:rsidR="00563F88" w:rsidRPr="003A7F70" w:rsidRDefault="00563F88" w:rsidP="0039339E">
            <w:pPr>
              <w:pStyle w:val="a7"/>
              <w:spacing w:line="360" w:lineRule="auto"/>
              <w:ind w:firstLineChars="0" w:firstLine="0"/>
              <w:jc w:val="center"/>
              <w:rPr>
                <w:rFonts w:ascii="宋体" w:eastAsia="宋体" w:hAnsi="宋体"/>
              </w:rPr>
            </w:pPr>
            <w:r w:rsidRPr="003A7F70">
              <w:rPr>
                <w:rFonts w:ascii="宋体" w:eastAsia="宋体" w:hAnsi="宋体" w:hint="eastAsia"/>
              </w:rPr>
              <w:t>技术入股</w:t>
            </w:r>
          </w:p>
        </w:tc>
      </w:tr>
      <w:tr w:rsidR="00563F88" w:rsidRPr="003A7F70" w14:paraId="1D86AD40" w14:textId="77777777" w:rsidTr="0039339E">
        <w:tc>
          <w:tcPr>
            <w:tcW w:w="1953" w:type="dxa"/>
            <w:vAlign w:val="center"/>
          </w:tcPr>
          <w:p w14:paraId="61FFA995" w14:textId="77777777" w:rsidR="00563F88" w:rsidRPr="003A7F70" w:rsidRDefault="00563F88" w:rsidP="0039339E">
            <w:pPr>
              <w:pStyle w:val="a7"/>
              <w:spacing w:line="360" w:lineRule="auto"/>
              <w:ind w:firstLineChars="0" w:firstLine="0"/>
              <w:jc w:val="center"/>
              <w:rPr>
                <w:rFonts w:ascii="宋体" w:eastAsia="宋体" w:hAnsi="宋体"/>
              </w:rPr>
            </w:pPr>
            <w:r w:rsidRPr="003A7F70">
              <w:rPr>
                <w:rFonts w:ascii="宋体" w:eastAsia="宋体" w:hAnsi="宋体" w:hint="eastAsia"/>
              </w:rPr>
              <w:t>金额（万元）</w:t>
            </w:r>
          </w:p>
        </w:tc>
        <w:tc>
          <w:tcPr>
            <w:tcW w:w="1954" w:type="dxa"/>
            <w:vAlign w:val="center"/>
          </w:tcPr>
          <w:p w14:paraId="2819B18A" w14:textId="77777777" w:rsidR="00563F88" w:rsidRPr="003A7F70" w:rsidRDefault="00563F88" w:rsidP="0039339E">
            <w:pPr>
              <w:pStyle w:val="a7"/>
              <w:spacing w:line="360" w:lineRule="auto"/>
              <w:ind w:firstLineChars="0" w:firstLine="0"/>
              <w:jc w:val="center"/>
              <w:rPr>
                <w:rFonts w:ascii="宋体" w:eastAsia="宋体" w:hAnsi="宋体"/>
              </w:rPr>
            </w:pPr>
            <w:r w:rsidRPr="003A7F70">
              <w:rPr>
                <w:rFonts w:ascii="宋体" w:eastAsia="宋体" w:hAnsi="宋体" w:hint="eastAsia"/>
              </w:rPr>
              <w:t>24</w:t>
            </w:r>
          </w:p>
        </w:tc>
        <w:tc>
          <w:tcPr>
            <w:tcW w:w="1954" w:type="dxa"/>
            <w:vAlign w:val="center"/>
          </w:tcPr>
          <w:p w14:paraId="7CBCD0FF" w14:textId="77777777" w:rsidR="00563F88" w:rsidRPr="003A7F70" w:rsidRDefault="00563F88" w:rsidP="0039339E">
            <w:pPr>
              <w:pStyle w:val="a7"/>
              <w:spacing w:line="360" w:lineRule="auto"/>
              <w:ind w:firstLineChars="0" w:firstLine="0"/>
              <w:jc w:val="center"/>
              <w:rPr>
                <w:rFonts w:ascii="宋体" w:eastAsia="宋体" w:hAnsi="宋体"/>
              </w:rPr>
            </w:pPr>
            <w:r w:rsidRPr="003A7F70">
              <w:rPr>
                <w:rFonts w:ascii="宋体" w:eastAsia="宋体" w:hAnsi="宋体" w:hint="eastAsia"/>
              </w:rPr>
              <w:t>24</w:t>
            </w:r>
          </w:p>
        </w:tc>
        <w:tc>
          <w:tcPr>
            <w:tcW w:w="1955" w:type="dxa"/>
            <w:vAlign w:val="center"/>
          </w:tcPr>
          <w:p w14:paraId="72AACCFB" w14:textId="77777777" w:rsidR="00563F88" w:rsidRPr="003A7F70" w:rsidRDefault="00563F88" w:rsidP="0039339E">
            <w:pPr>
              <w:pStyle w:val="a7"/>
              <w:spacing w:line="360" w:lineRule="auto"/>
              <w:ind w:firstLineChars="0" w:firstLine="0"/>
              <w:jc w:val="center"/>
              <w:rPr>
                <w:rFonts w:ascii="宋体" w:eastAsia="宋体" w:hAnsi="宋体"/>
              </w:rPr>
            </w:pPr>
            <w:r w:rsidRPr="003A7F70">
              <w:rPr>
                <w:rFonts w:ascii="宋体" w:eastAsia="宋体" w:hAnsi="宋体" w:hint="eastAsia"/>
              </w:rPr>
              <w:t>12</w:t>
            </w:r>
          </w:p>
        </w:tc>
      </w:tr>
      <w:tr w:rsidR="00563F88" w:rsidRPr="003A7F70" w14:paraId="7D71AA20" w14:textId="77777777" w:rsidTr="0039339E">
        <w:tc>
          <w:tcPr>
            <w:tcW w:w="1953" w:type="dxa"/>
            <w:vAlign w:val="center"/>
          </w:tcPr>
          <w:p w14:paraId="52B131A9" w14:textId="77777777" w:rsidR="00563F88" w:rsidRPr="003A7F70" w:rsidRDefault="00563F88" w:rsidP="0039339E">
            <w:pPr>
              <w:pStyle w:val="a7"/>
              <w:spacing w:line="360" w:lineRule="auto"/>
              <w:ind w:firstLineChars="0" w:firstLine="0"/>
              <w:jc w:val="center"/>
              <w:rPr>
                <w:rFonts w:ascii="宋体" w:eastAsia="宋体" w:hAnsi="宋体"/>
              </w:rPr>
            </w:pPr>
            <w:r w:rsidRPr="003A7F70">
              <w:rPr>
                <w:rFonts w:ascii="宋体" w:eastAsia="宋体" w:hAnsi="宋体" w:hint="eastAsia"/>
              </w:rPr>
              <w:t>比例</w:t>
            </w:r>
          </w:p>
        </w:tc>
        <w:tc>
          <w:tcPr>
            <w:tcW w:w="1954" w:type="dxa"/>
            <w:vAlign w:val="center"/>
          </w:tcPr>
          <w:p w14:paraId="72CB102F" w14:textId="77777777" w:rsidR="00563F88" w:rsidRPr="003A7F70" w:rsidRDefault="00563F88" w:rsidP="0039339E">
            <w:pPr>
              <w:pStyle w:val="a7"/>
              <w:spacing w:line="360" w:lineRule="auto"/>
              <w:ind w:firstLineChars="0" w:firstLine="0"/>
              <w:jc w:val="center"/>
              <w:rPr>
                <w:rFonts w:ascii="宋体" w:eastAsia="宋体" w:hAnsi="宋体"/>
              </w:rPr>
            </w:pPr>
            <w:r w:rsidRPr="003A7F70">
              <w:rPr>
                <w:rFonts w:ascii="宋体" w:eastAsia="宋体" w:hAnsi="宋体" w:hint="eastAsia"/>
              </w:rPr>
              <w:t>40%</w:t>
            </w:r>
          </w:p>
        </w:tc>
        <w:tc>
          <w:tcPr>
            <w:tcW w:w="1954" w:type="dxa"/>
            <w:vAlign w:val="center"/>
          </w:tcPr>
          <w:p w14:paraId="7338DB93" w14:textId="77777777" w:rsidR="00563F88" w:rsidRPr="003A7F70" w:rsidRDefault="00563F88" w:rsidP="0039339E">
            <w:pPr>
              <w:pStyle w:val="a7"/>
              <w:spacing w:line="360" w:lineRule="auto"/>
              <w:ind w:firstLineChars="0" w:firstLine="0"/>
              <w:jc w:val="center"/>
              <w:rPr>
                <w:rFonts w:ascii="宋体" w:eastAsia="宋体" w:hAnsi="宋体"/>
              </w:rPr>
            </w:pPr>
            <w:r w:rsidRPr="003A7F70">
              <w:rPr>
                <w:rFonts w:ascii="宋体" w:eastAsia="宋体" w:hAnsi="宋体" w:hint="eastAsia"/>
              </w:rPr>
              <w:t>40%</w:t>
            </w:r>
          </w:p>
        </w:tc>
        <w:tc>
          <w:tcPr>
            <w:tcW w:w="1955" w:type="dxa"/>
            <w:vAlign w:val="center"/>
          </w:tcPr>
          <w:p w14:paraId="674C8405" w14:textId="77777777" w:rsidR="00563F88" w:rsidRPr="003A7F70" w:rsidRDefault="00563F88" w:rsidP="0039339E">
            <w:pPr>
              <w:pStyle w:val="a7"/>
              <w:spacing w:line="360" w:lineRule="auto"/>
              <w:ind w:firstLineChars="0" w:firstLine="0"/>
              <w:jc w:val="center"/>
              <w:rPr>
                <w:rFonts w:ascii="宋体" w:eastAsia="宋体" w:hAnsi="宋体"/>
              </w:rPr>
            </w:pPr>
            <w:r w:rsidRPr="003A7F70">
              <w:rPr>
                <w:rFonts w:ascii="宋体" w:eastAsia="宋体" w:hAnsi="宋体" w:hint="eastAsia"/>
              </w:rPr>
              <w:t>20%</w:t>
            </w:r>
          </w:p>
        </w:tc>
      </w:tr>
    </w:tbl>
    <w:p w14:paraId="0C988690" w14:textId="77777777" w:rsidR="00563F88" w:rsidRDefault="00563F88" w:rsidP="00563F88">
      <w:pPr>
        <w:spacing w:line="300" w:lineRule="auto"/>
        <w:rPr>
          <w:sz w:val="28"/>
        </w:rPr>
      </w:pPr>
      <w:r w:rsidRPr="00563F88">
        <w:rPr>
          <w:rFonts w:hint="eastAsia"/>
          <w:sz w:val="28"/>
        </w:rPr>
        <w:t>资金运用初期投入预测分析</w:t>
      </w:r>
      <w:r>
        <w:rPr>
          <w:rFonts w:hint="eastAsia"/>
          <w:sz w:val="28"/>
        </w:rPr>
        <w:t>：</w:t>
      </w:r>
    </w:p>
    <w:p w14:paraId="526EFC62" w14:textId="77777777" w:rsidR="00563F88" w:rsidRDefault="00563F88" w:rsidP="00563F88">
      <w:pPr>
        <w:spacing w:line="300" w:lineRule="auto"/>
        <w:rPr>
          <w:sz w:val="28"/>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0"/>
        <w:gridCol w:w="2453"/>
        <w:gridCol w:w="1559"/>
        <w:gridCol w:w="1559"/>
        <w:gridCol w:w="1581"/>
      </w:tblGrid>
      <w:tr w:rsidR="00563F88" w:rsidRPr="00563F88" w14:paraId="6708D8C7" w14:textId="77777777" w:rsidTr="00B519C7">
        <w:trPr>
          <w:jc w:val="center"/>
        </w:trPr>
        <w:tc>
          <w:tcPr>
            <w:tcW w:w="3823" w:type="dxa"/>
            <w:gridSpan w:val="2"/>
            <w:shd w:val="clear" w:color="auto" w:fill="FFCC99"/>
            <w:vAlign w:val="center"/>
          </w:tcPr>
          <w:p w14:paraId="06D50CAE" w14:textId="77777777" w:rsidR="00563F88" w:rsidRPr="00563F88" w:rsidRDefault="00563F88" w:rsidP="00563F88">
            <w:pPr>
              <w:spacing w:line="300" w:lineRule="auto"/>
              <w:rPr>
                <w:rFonts w:ascii="仿宋" w:eastAsia="仿宋" w:hAnsi="仿宋" w:cs="Times New Roman"/>
                <w:szCs w:val="21"/>
              </w:rPr>
            </w:pPr>
            <w:r w:rsidRPr="00563F88">
              <w:rPr>
                <w:rFonts w:ascii="仿宋" w:eastAsia="仿宋" w:hAnsi="仿宋" w:cs="Times New Roman" w:hint="eastAsia"/>
                <w:szCs w:val="21"/>
              </w:rPr>
              <w:t>名称</w:t>
            </w:r>
          </w:p>
        </w:tc>
        <w:tc>
          <w:tcPr>
            <w:tcW w:w="1559" w:type="dxa"/>
            <w:shd w:val="clear" w:color="auto" w:fill="FFCC99"/>
            <w:vAlign w:val="center"/>
          </w:tcPr>
          <w:p w14:paraId="365410DB" w14:textId="77777777" w:rsidR="00563F88" w:rsidRPr="00563F88" w:rsidRDefault="00563F88" w:rsidP="00563F88">
            <w:pPr>
              <w:spacing w:line="300" w:lineRule="auto"/>
              <w:rPr>
                <w:rFonts w:ascii="仿宋" w:eastAsia="仿宋" w:hAnsi="仿宋" w:cs="Times New Roman"/>
                <w:szCs w:val="21"/>
              </w:rPr>
            </w:pPr>
            <w:r w:rsidRPr="00563F88">
              <w:rPr>
                <w:rFonts w:ascii="仿宋" w:eastAsia="仿宋" w:hAnsi="仿宋" w:cs="Times New Roman" w:hint="eastAsia"/>
                <w:szCs w:val="21"/>
              </w:rPr>
              <w:t>单价</w:t>
            </w:r>
          </w:p>
        </w:tc>
        <w:tc>
          <w:tcPr>
            <w:tcW w:w="1559" w:type="dxa"/>
            <w:shd w:val="clear" w:color="auto" w:fill="FFCC99"/>
            <w:vAlign w:val="center"/>
          </w:tcPr>
          <w:p w14:paraId="52176A63" w14:textId="77777777" w:rsidR="00563F88" w:rsidRPr="00563F88" w:rsidRDefault="00563F88" w:rsidP="00563F88">
            <w:pPr>
              <w:spacing w:line="300" w:lineRule="auto"/>
              <w:rPr>
                <w:rFonts w:ascii="仿宋" w:eastAsia="仿宋" w:hAnsi="仿宋" w:cs="Times New Roman"/>
                <w:szCs w:val="21"/>
              </w:rPr>
            </w:pPr>
            <w:r w:rsidRPr="00563F88">
              <w:rPr>
                <w:rFonts w:ascii="仿宋" w:eastAsia="仿宋" w:hAnsi="仿宋" w:cs="Times New Roman" w:hint="eastAsia"/>
                <w:szCs w:val="21"/>
              </w:rPr>
              <w:t>数量</w:t>
            </w:r>
          </w:p>
        </w:tc>
        <w:tc>
          <w:tcPr>
            <w:tcW w:w="1581" w:type="dxa"/>
            <w:shd w:val="clear" w:color="auto" w:fill="FFCC99"/>
            <w:vAlign w:val="center"/>
          </w:tcPr>
          <w:p w14:paraId="67594715" w14:textId="77777777" w:rsidR="00563F88" w:rsidRPr="00563F88" w:rsidRDefault="00563F88" w:rsidP="00563F88">
            <w:pPr>
              <w:spacing w:line="300" w:lineRule="auto"/>
              <w:rPr>
                <w:rFonts w:ascii="仿宋" w:eastAsia="仿宋" w:hAnsi="仿宋" w:cs="Times New Roman"/>
                <w:szCs w:val="21"/>
              </w:rPr>
            </w:pPr>
            <w:r w:rsidRPr="00563F88">
              <w:rPr>
                <w:rFonts w:ascii="仿宋" w:eastAsia="仿宋" w:hAnsi="仿宋" w:cs="Times New Roman" w:hint="eastAsia"/>
                <w:szCs w:val="21"/>
              </w:rPr>
              <w:t>总价</w:t>
            </w:r>
          </w:p>
        </w:tc>
      </w:tr>
      <w:tr w:rsidR="00563F88" w:rsidRPr="00563F88" w14:paraId="0503AB78" w14:textId="77777777" w:rsidTr="00B519C7">
        <w:trPr>
          <w:jc w:val="center"/>
        </w:trPr>
        <w:tc>
          <w:tcPr>
            <w:tcW w:w="1370" w:type="dxa"/>
            <w:vMerge w:val="restart"/>
            <w:shd w:val="clear" w:color="auto" w:fill="99CCFF"/>
            <w:vAlign w:val="center"/>
          </w:tcPr>
          <w:p w14:paraId="59713690" w14:textId="77777777" w:rsidR="00563F88" w:rsidRPr="00563F88" w:rsidRDefault="00563F88" w:rsidP="00563F88">
            <w:pPr>
              <w:spacing w:line="300" w:lineRule="auto"/>
              <w:rPr>
                <w:rFonts w:ascii="仿宋" w:eastAsia="仿宋" w:hAnsi="仿宋" w:cs="Times New Roman"/>
                <w:b/>
                <w:bCs/>
                <w:szCs w:val="21"/>
              </w:rPr>
            </w:pPr>
            <w:r w:rsidRPr="00563F88">
              <w:rPr>
                <w:rFonts w:ascii="仿宋" w:eastAsia="仿宋" w:hAnsi="仿宋" w:cs="Times New Roman" w:hint="eastAsia"/>
                <w:b/>
                <w:bCs/>
                <w:szCs w:val="21"/>
              </w:rPr>
              <w:t>固定资产</w:t>
            </w:r>
          </w:p>
        </w:tc>
        <w:tc>
          <w:tcPr>
            <w:tcW w:w="2453" w:type="dxa"/>
            <w:shd w:val="clear" w:color="auto" w:fill="99CCFF"/>
            <w:vAlign w:val="center"/>
          </w:tcPr>
          <w:p w14:paraId="67471E35" w14:textId="77777777" w:rsidR="00563F88" w:rsidRPr="00563F88" w:rsidRDefault="00B564D1" w:rsidP="00563F88">
            <w:pPr>
              <w:spacing w:line="300" w:lineRule="auto"/>
              <w:rPr>
                <w:rFonts w:ascii="仿宋" w:eastAsia="仿宋" w:hAnsi="仿宋" w:cs="Times New Roman"/>
                <w:b/>
                <w:bCs/>
                <w:szCs w:val="21"/>
              </w:rPr>
            </w:pPr>
            <w:r>
              <w:rPr>
                <w:rFonts w:ascii="仿宋" w:eastAsia="仿宋" w:hAnsi="仿宋" w:cs="Times New Roman" w:hint="eastAsia"/>
                <w:b/>
                <w:bCs/>
                <w:szCs w:val="21"/>
              </w:rPr>
              <w:t>打印一体机</w:t>
            </w:r>
          </w:p>
        </w:tc>
        <w:tc>
          <w:tcPr>
            <w:tcW w:w="1559" w:type="dxa"/>
            <w:vAlign w:val="center"/>
          </w:tcPr>
          <w:p w14:paraId="2E5EC6AC" w14:textId="4AD33532" w:rsidR="00563F88" w:rsidRPr="00563F88" w:rsidRDefault="00230435" w:rsidP="00563F88">
            <w:pPr>
              <w:spacing w:line="300" w:lineRule="auto"/>
              <w:rPr>
                <w:rFonts w:ascii="仿宋" w:eastAsia="仿宋" w:hAnsi="仿宋" w:cs="Times New Roman"/>
                <w:szCs w:val="21"/>
              </w:rPr>
            </w:pPr>
            <w:r>
              <w:rPr>
                <w:rFonts w:ascii="仿宋" w:eastAsia="仿宋" w:hAnsi="仿宋" w:cs="Times New Roman" w:hint="eastAsia"/>
                <w:szCs w:val="21"/>
              </w:rPr>
              <w:t>9</w:t>
            </w:r>
            <w:r w:rsidR="005B2069">
              <w:rPr>
                <w:rFonts w:ascii="仿宋" w:eastAsia="仿宋" w:hAnsi="仿宋" w:cs="Times New Roman" w:hint="eastAsia"/>
                <w:szCs w:val="21"/>
              </w:rPr>
              <w:t>50</w:t>
            </w:r>
          </w:p>
        </w:tc>
        <w:tc>
          <w:tcPr>
            <w:tcW w:w="1559" w:type="dxa"/>
            <w:vAlign w:val="center"/>
          </w:tcPr>
          <w:p w14:paraId="04F89226" w14:textId="77777777" w:rsidR="00563F88" w:rsidRPr="00563F88" w:rsidRDefault="00B519C7" w:rsidP="00563F88">
            <w:pPr>
              <w:spacing w:line="300" w:lineRule="auto"/>
              <w:rPr>
                <w:rFonts w:ascii="宋体" w:eastAsia="宋体" w:hAnsi="Calibri" w:cs="宋体"/>
                <w:szCs w:val="21"/>
              </w:rPr>
            </w:pPr>
            <w:r>
              <w:rPr>
                <w:rFonts w:ascii="宋体" w:eastAsia="宋体" w:hAnsi="Calibri" w:cs="宋体" w:hint="eastAsia"/>
                <w:szCs w:val="21"/>
              </w:rPr>
              <w:t>2</w:t>
            </w:r>
          </w:p>
        </w:tc>
        <w:tc>
          <w:tcPr>
            <w:tcW w:w="1581" w:type="dxa"/>
            <w:vAlign w:val="center"/>
          </w:tcPr>
          <w:p w14:paraId="4F0B713A" w14:textId="32480C93" w:rsidR="00563F88" w:rsidRPr="00563F88" w:rsidRDefault="005B2069" w:rsidP="00563F88">
            <w:pPr>
              <w:spacing w:line="300" w:lineRule="auto"/>
              <w:rPr>
                <w:rFonts w:ascii="宋体" w:eastAsia="宋体" w:hAnsi="Calibri" w:cs="宋体"/>
                <w:szCs w:val="21"/>
              </w:rPr>
            </w:pPr>
            <w:r>
              <w:rPr>
                <w:rFonts w:ascii="宋体" w:eastAsia="宋体" w:hAnsi="Calibri" w:cs="宋体" w:hint="eastAsia"/>
                <w:szCs w:val="21"/>
              </w:rPr>
              <w:t>1900</w:t>
            </w:r>
          </w:p>
        </w:tc>
      </w:tr>
      <w:tr w:rsidR="00563F88" w:rsidRPr="00563F88" w14:paraId="2F67B6B8" w14:textId="77777777" w:rsidTr="00B519C7">
        <w:trPr>
          <w:jc w:val="center"/>
        </w:trPr>
        <w:tc>
          <w:tcPr>
            <w:tcW w:w="1370" w:type="dxa"/>
            <w:vMerge/>
            <w:shd w:val="clear" w:color="auto" w:fill="99CCFF"/>
            <w:vAlign w:val="center"/>
          </w:tcPr>
          <w:p w14:paraId="78D5D58F" w14:textId="77777777" w:rsidR="00563F88" w:rsidRPr="00563F88" w:rsidRDefault="00563F88" w:rsidP="00563F88">
            <w:pPr>
              <w:spacing w:line="300" w:lineRule="auto"/>
              <w:rPr>
                <w:rFonts w:ascii="仿宋" w:eastAsia="仿宋" w:hAnsi="仿宋" w:cs="Times New Roman"/>
                <w:b/>
                <w:bCs/>
                <w:szCs w:val="21"/>
              </w:rPr>
            </w:pPr>
          </w:p>
        </w:tc>
        <w:tc>
          <w:tcPr>
            <w:tcW w:w="2453" w:type="dxa"/>
            <w:shd w:val="clear" w:color="auto" w:fill="99CCFF"/>
            <w:vAlign w:val="center"/>
          </w:tcPr>
          <w:p w14:paraId="3E6ECD47" w14:textId="77777777" w:rsidR="00563F88" w:rsidRPr="00563F88" w:rsidRDefault="00563F88" w:rsidP="00563F88">
            <w:pPr>
              <w:spacing w:line="300" w:lineRule="auto"/>
              <w:rPr>
                <w:rFonts w:ascii="仿宋" w:eastAsia="仿宋" w:hAnsi="仿宋" w:cs="Times New Roman"/>
                <w:b/>
                <w:bCs/>
                <w:szCs w:val="21"/>
              </w:rPr>
            </w:pPr>
            <w:r w:rsidRPr="00563F88">
              <w:rPr>
                <w:rFonts w:ascii="仿宋" w:eastAsia="仿宋" w:hAnsi="仿宋" w:cs="Times New Roman" w:hint="eastAsia"/>
                <w:b/>
                <w:bCs/>
                <w:szCs w:val="21"/>
              </w:rPr>
              <w:t>电话</w:t>
            </w:r>
          </w:p>
        </w:tc>
        <w:tc>
          <w:tcPr>
            <w:tcW w:w="1559" w:type="dxa"/>
            <w:vAlign w:val="center"/>
          </w:tcPr>
          <w:p w14:paraId="3BC60039" w14:textId="43BAA384" w:rsidR="00563F88" w:rsidRPr="00563F88" w:rsidRDefault="005B2069" w:rsidP="00563F88">
            <w:pPr>
              <w:spacing w:line="300" w:lineRule="auto"/>
              <w:rPr>
                <w:rFonts w:ascii="仿宋" w:eastAsia="仿宋" w:hAnsi="仿宋" w:cs="Times New Roman"/>
                <w:szCs w:val="21"/>
              </w:rPr>
            </w:pPr>
            <w:r>
              <w:rPr>
                <w:rFonts w:ascii="仿宋" w:eastAsia="仿宋" w:hAnsi="仿宋" w:cs="Times New Roman" w:hint="eastAsia"/>
                <w:szCs w:val="21"/>
              </w:rPr>
              <w:t>100</w:t>
            </w:r>
          </w:p>
        </w:tc>
        <w:tc>
          <w:tcPr>
            <w:tcW w:w="1559" w:type="dxa"/>
            <w:vAlign w:val="center"/>
          </w:tcPr>
          <w:p w14:paraId="360365F8" w14:textId="77777777" w:rsidR="00563F88" w:rsidRPr="00563F88" w:rsidRDefault="00B519C7" w:rsidP="00563F88">
            <w:pPr>
              <w:spacing w:line="300" w:lineRule="auto"/>
              <w:rPr>
                <w:rFonts w:ascii="仿宋" w:eastAsia="仿宋" w:hAnsi="仿宋" w:cs="Times New Roman"/>
                <w:szCs w:val="21"/>
              </w:rPr>
            </w:pPr>
            <w:r>
              <w:rPr>
                <w:rFonts w:ascii="仿宋" w:eastAsia="仿宋" w:hAnsi="仿宋" w:cs="Times New Roman" w:hint="eastAsia"/>
                <w:szCs w:val="21"/>
              </w:rPr>
              <w:t>2</w:t>
            </w:r>
          </w:p>
        </w:tc>
        <w:tc>
          <w:tcPr>
            <w:tcW w:w="1581" w:type="dxa"/>
            <w:vAlign w:val="center"/>
          </w:tcPr>
          <w:p w14:paraId="3B6BBE13" w14:textId="6073F072" w:rsidR="00563F88" w:rsidRPr="00563F88" w:rsidRDefault="005B2069" w:rsidP="00563F88">
            <w:pPr>
              <w:spacing w:line="300" w:lineRule="auto"/>
              <w:rPr>
                <w:rFonts w:ascii="仿宋" w:eastAsia="仿宋" w:hAnsi="仿宋" w:cs="Times New Roman"/>
                <w:szCs w:val="21"/>
              </w:rPr>
            </w:pPr>
            <w:r>
              <w:rPr>
                <w:rFonts w:ascii="仿宋" w:eastAsia="仿宋" w:hAnsi="仿宋" w:cs="Times New Roman" w:hint="eastAsia"/>
                <w:szCs w:val="21"/>
              </w:rPr>
              <w:t>200</w:t>
            </w:r>
          </w:p>
        </w:tc>
      </w:tr>
      <w:tr w:rsidR="00B564D1" w:rsidRPr="00563F88" w14:paraId="7A942EA0" w14:textId="77777777" w:rsidTr="00B519C7">
        <w:trPr>
          <w:jc w:val="center"/>
        </w:trPr>
        <w:tc>
          <w:tcPr>
            <w:tcW w:w="1370" w:type="dxa"/>
            <w:vMerge/>
            <w:shd w:val="clear" w:color="auto" w:fill="99CCFF"/>
            <w:vAlign w:val="center"/>
          </w:tcPr>
          <w:p w14:paraId="38D98630" w14:textId="77777777" w:rsidR="00B564D1" w:rsidRPr="00563F88" w:rsidRDefault="00B564D1" w:rsidP="00563F88">
            <w:pPr>
              <w:spacing w:line="300" w:lineRule="auto"/>
              <w:rPr>
                <w:rFonts w:ascii="仿宋" w:eastAsia="仿宋" w:hAnsi="仿宋" w:cs="Times New Roman"/>
                <w:b/>
                <w:bCs/>
                <w:szCs w:val="21"/>
              </w:rPr>
            </w:pPr>
          </w:p>
        </w:tc>
        <w:tc>
          <w:tcPr>
            <w:tcW w:w="2453" w:type="dxa"/>
            <w:shd w:val="clear" w:color="auto" w:fill="99CCFF"/>
            <w:vAlign w:val="center"/>
          </w:tcPr>
          <w:p w14:paraId="0BFDB502" w14:textId="12FC3581" w:rsidR="00B564D1" w:rsidRPr="00563F88" w:rsidRDefault="000559AA" w:rsidP="00563F88">
            <w:pPr>
              <w:spacing w:line="300" w:lineRule="auto"/>
              <w:rPr>
                <w:rFonts w:ascii="仿宋" w:eastAsia="仿宋" w:hAnsi="仿宋" w:cs="Times New Roman"/>
                <w:b/>
                <w:bCs/>
                <w:szCs w:val="21"/>
              </w:rPr>
            </w:pPr>
            <w:r>
              <w:rPr>
                <w:rFonts w:ascii="仿宋" w:eastAsia="仿宋" w:hAnsi="仿宋" w:cs="Times New Roman" w:hint="eastAsia"/>
                <w:b/>
                <w:bCs/>
                <w:szCs w:val="21"/>
              </w:rPr>
              <w:t>办公用笔记本电脑</w:t>
            </w:r>
          </w:p>
        </w:tc>
        <w:tc>
          <w:tcPr>
            <w:tcW w:w="1559" w:type="dxa"/>
            <w:vAlign w:val="center"/>
          </w:tcPr>
          <w:p w14:paraId="1F15D1D7" w14:textId="15BF899A" w:rsidR="00B564D1" w:rsidRPr="00563F88" w:rsidRDefault="00230435" w:rsidP="000559AA">
            <w:pPr>
              <w:spacing w:line="300" w:lineRule="auto"/>
              <w:rPr>
                <w:rFonts w:ascii="仿宋" w:eastAsia="仿宋" w:hAnsi="仿宋" w:cs="Times New Roman"/>
                <w:szCs w:val="21"/>
              </w:rPr>
            </w:pPr>
            <w:r>
              <w:rPr>
                <w:rFonts w:ascii="仿宋" w:eastAsia="仿宋" w:hAnsi="仿宋" w:cs="Times New Roman" w:hint="eastAsia"/>
                <w:szCs w:val="21"/>
              </w:rPr>
              <w:t>4000</w:t>
            </w:r>
          </w:p>
        </w:tc>
        <w:tc>
          <w:tcPr>
            <w:tcW w:w="1559" w:type="dxa"/>
            <w:vAlign w:val="center"/>
          </w:tcPr>
          <w:p w14:paraId="231FDCDB" w14:textId="700E835A" w:rsidR="00B564D1" w:rsidRPr="00563F88" w:rsidRDefault="00230435" w:rsidP="00563F88">
            <w:pPr>
              <w:spacing w:line="300" w:lineRule="auto"/>
              <w:rPr>
                <w:rFonts w:ascii="仿宋" w:eastAsia="仿宋" w:hAnsi="仿宋" w:cs="Times New Roman"/>
                <w:szCs w:val="21"/>
              </w:rPr>
            </w:pPr>
            <w:r>
              <w:rPr>
                <w:rFonts w:ascii="仿宋" w:eastAsia="仿宋" w:hAnsi="仿宋" w:cs="Times New Roman" w:hint="eastAsia"/>
                <w:szCs w:val="21"/>
              </w:rPr>
              <w:t>1</w:t>
            </w:r>
          </w:p>
        </w:tc>
        <w:tc>
          <w:tcPr>
            <w:tcW w:w="1581" w:type="dxa"/>
            <w:vAlign w:val="center"/>
          </w:tcPr>
          <w:p w14:paraId="1868766F" w14:textId="77D20C8D" w:rsidR="00B564D1" w:rsidRPr="00563F88" w:rsidRDefault="00230435" w:rsidP="00563F88">
            <w:pPr>
              <w:spacing w:line="300" w:lineRule="auto"/>
              <w:rPr>
                <w:rFonts w:ascii="仿宋" w:eastAsia="仿宋" w:hAnsi="仿宋" w:cs="Times New Roman"/>
                <w:szCs w:val="21"/>
              </w:rPr>
            </w:pPr>
            <w:r>
              <w:rPr>
                <w:rFonts w:ascii="仿宋" w:eastAsia="仿宋" w:hAnsi="仿宋" w:cs="Times New Roman" w:hint="eastAsia"/>
                <w:szCs w:val="21"/>
              </w:rPr>
              <w:t>4000</w:t>
            </w:r>
          </w:p>
        </w:tc>
      </w:tr>
      <w:tr w:rsidR="00B519C7" w:rsidRPr="00563F88" w14:paraId="2DEF93D9" w14:textId="77777777" w:rsidTr="00B519C7">
        <w:trPr>
          <w:jc w:val="center"/>
        </w:trPr>
        <w:tc>
          <w:tcPr>
            <w:tcW w:w="1370" w:type="dxa"/>
            <w:vMerge/>
            <w:shd w:val="clear" w:color="auto" w:fill="99CCFF"/>
            <w:vAlign w:val="center"/>
          </w:tcPr>
          <w:p w14:paraId="21CDBA12" w14:textId="77777777" w:rsidR="00B519C7" w:rsidRPr="00563F88" w:rsidRDefault="00B519C7" w:rsidP="00563F88">
            <w:pPr>
              <w:spacing w:line="300" w:lineRule="auto"/>
              <w:rPr>
                <w:rFonts w:ascii="仿宋" w:eastAsia="仿宋" w:hAnsi="仿宋" w:cs="Times New Roman"/>
                <w:b/>
                <w:bCs/>
                <w:szCs w:val="21"/>
              </w:rPr>
            </w:pPr>
          </w:p>
        </w:tc>
        <w:tc>
          <w:tcPr>
            <w:tcW w:w="2453" w:type="dxa"/>
            <w:shd w:val="clear" w:color="auto" w:fill="99CCFF"/>
            <w:vAlign w:val="center"/>
          </w:tcPr>
          <w:p w14:paraId="6C680773" w14:textId="5C52C8F1" w:rsidR="00B519C7" w:rsidRPr="00563F88" w:rsidRDefault="000559AA" w:rsidP="00563F88">
            <w:pPr>
              <w:spacing w:line="300" w:lineRule="auto"/>
              <w:rPr>
                <w:rFonts w:ascii="仿宋" w:eastAsia="仿宋" w:hAnsi="仿宋" w:cs="Times New Roman"/>
                <w:b/>
                <w:bCs/>
                <w:szCs w:val="21"/>
              </w:rPr>
            </w:pPr>
            <w:r>
              <w:rPr>
                <w:rFonts w:ascii="仿宋" w:eastAsia="仿宋" w:hAnsi="仿宋" w:cs="Times New Roman" w:hint="eastAsia"/>
                <w:b/>
                <w:bCs/>
                <w:szCs w:val="21"/>
              </w:rPr>
              <w:t>服务器</w:t>
            </w:r>
          </w:p>
        </w:tc>
        <w:tc>
          <w:tcPr>
            <w:tcW w:w="1559" w:type="dxa"/>
            <w:vAlign w:val="center"/>
          </w:tcPr>
          <w:p w14:paraId="6DF2A87B" w14:textId="0EC97B0B" w:rsidR="00B519C7" w:rsidRDefault="00B519C7" w:rsidP="00563F88">
            <w:pPr>
              <w:spacing w:line="300" w:lineRule="auto"/>
              <w:rPr>
                <w:rFonts w:ascii="仿宋" w:eastAsia="仿宋" w:hAnsi="仿宋" w:cs="Times New Roman"/>
                <w:szCs w:val="21"/>
              </w:rPr>
            </w:pPr>
          </w:p>
        </w:tc>
        <w:tc>
          <w:tcPr>
            <w:tcW w:w="1559" w:type="dxa"/>
            <w:vAlign w:val="center"/>
          </w:tcPr>
          <w:p w14:paraId="1136717F" w14:textId="328E8FFE" w:rsidR="00B519C7" w:rsidRDefault="00B519C7" w:rsidP="00563F88">
            <w:pPr>
              <w:spacing w:line="300" w:lineRule="auto"/>
              <w:rPr>
                <w:rFonts w:ascii="仿宋" w:eastAsia="仿宋" w:hAnsi="仿宋" w:cs="Times New Roman"/>
                <w:szCs w:val="21"/>
              </w:rPr>
            </w:pPr>
          </w:p>
        </w:tc>
        <w:tc>
          <w:tcPr>
            <w:tcW w:w="1581" w:type="dxa"/>
            <w:vAlign w:val="center"/>
          </w:tcPr>
          <w:p w14:paraId="70ACBD85" w14:textId="56119FB1" w:rsidR="00B519C7" w:rsidRDefault="000559AA" w:rsidP="00563F88">
            <w:pPr>
              <w:spacing w:line="300" w:lineRule="auto"/>
              <w:rPr>
                <w:rFonts w:ascii="仿宋" w:eastAsia="仿宋" w:hAnsi="仿宋" w:cs="Times New Roman"/>
                <w:szCs w:val="21"/>
              </w:rPr>
            </w:pPr>
            <w:r>
              <w:rPr>
                <w:rFonts w:ascii="仿宋" w:eastAsia="仿宋" w:hAnsi="仿宋" w:cs="Times New Roman" w:hint="eastAsia"/>
                <w:szCs w:val="21"/>
              </w:rPr>
              <w:t>20000</w:t>
            </w:r>
          </w:p>
        </w:tc>
      </w:tr>
      <w:tr w:rsidR="00B564D1" w:rsidRPr="00563F88" w14:paraId="0941A28F" w14:textId="77777777" w:rsidTr="00B519C7">
        <w:trPr>
          <w:jc w:val="center"/>
        </w:trPr>
        <w:tc>
          <w:tcPr>
            <w:tcW w:w="1370" w:type="dxa"/>
            <w:vMerge/>
            <w:shd w:val="clear" w:color="auto" w:fill="99CCFF"/>
            <w:vAlign w:val="center"/>
          </w:tcPr>
          <w:p w14:paraId="5B07C179" w14:textId="77777777" w:rsidR="00B564D1" w:rsidRPr="00563F88" w:rsidRDefault="00B564D1" w:rsidP="00563F88">
            <w:pPr>
              <w:spacing w:line="300" w:lineRule="auto"/>
              <w:rPr>
                <w:rFonts w:ascii="仿宋" w:eastAsia="仿宋" w:hAnsi="仿宋" w:cs="Times New Roman"/>
                <w:b/>
                <w:bCs/>
                <w:szCs w:val="21"/>
              </w:rPr>
            </w:pPr>
          </w:p>
        </w:tc>
        <w:tc>
          <w:tcPr>
            <w:tcW w:w="2453" w:type="dxa"/>
            <w:shd w:val="clear" w:color="auto" w:fill="99CCFF"/>
            <w:vAlign w:val="center"/>
          </w:tcPr>
          <w:p w14:paraId="53963066" w14:textId="144A8496" w:rsidR="00B564D1" w:rsidRPr="00563F88" w:rsidRDefault="000559AA" w:rsidP="00563F88">
            <w:pPr>
              <w:spacing w:line="300" w:lineRule="auto"/>
              <w:rPr>
                <w:rFonts w:ascii="仿宋" w:eastAsia="仿宋" w:hAnsi="仿宋" w:cs="Times New Roman"/>
                <w:b/>
                <w:bCs/>
                <w:szCs w:val="21"/>
              </w:rPr>
            </w:pPr>
            <w:r>
              <w:rPr>
                <w:rFonts w:ascii="仿宋" w:eastAsia="仿宋" w:hAnsi="仿宋" w:cs="Times New Roman" w:hint="eastAsia"/>
                <w:b/>
                <w:bCs/>
                <w:szCs w:val="21"/>
              </w:rPr>
              <w:t>开发设备</w:t>
            </w:r>
          </w:p>
        </w:tc>
        <w:tc>
          <w:tcPr>
            <w:tcW w:w="1559" w:type="dxa"/>
            <w:vAlign w:val="center"/>
          </w:tcPr>
          <w:p w14:paraId="43CB930B" w14:textId="77777777" w:rsidR="00B564D1" w:rsidRPr="00563F88" w:rsidRDefault="00B564D1" w:rsidP="00563F88">
            <w:pPr>
              <w:spacing w:line="300" w:lineRule="auto"/>
              <w:rPr>
                <w:rFonts w:ascii="仿宋" w:eastAsia="仿宋" w:hAnsi="仿宋" w:cs="Times New Roman"/>
                <w:szCs w:val="21"/>
              </w:rPr>
            </w:pPr>
          </w:p>
        </w:tc>
        <w:tc>
          <w:tcPr>
            <w:tcW w:w="1559" w:type="dxa"/>
            <w:vAlign w:val="center"/>
          </w:tcPr>
          <w:p w14:paraId="73D4EC9A" w14:textId="77777777" w:rsidR="00B564D1" w:rsidRPr="00563F88" w:rsidRDefault="00B564D1" w:rsidP="00563F88">
            <w:pPr>
              <w:spacing w:line="300" w:lineRule="auto"/>
              <w:rPr>
                <w:rFonts w:ascii="仿宋" w:eastAsia="仿宋" w:hAnsi="仿宋" w:cs="Times New Roman"/>
                <w:szCs w:val="21"/>
              </w:rPr>
            </w:pPr>
          </w:p>
        </w:tc>
        <w:tc>
          <w:tcPr>
            <w:tcW w:w="1581" w:type="dxa"/>
            <w:vAlign w:val="center"/>
          </w:tcPr>
          <w:p w14:paraId="4A85C775" w14:textId="090765C4" w:rsidR="00B564D1" w:rsidRPr="00563F88" w:rsidRDefault="00230435" w:rsidP="00563F88">
            <w:pPr>
              <w:spacing w:line="300" w:lineRule="auto"/>
              <w:rPr>
                <w:rFonts w:ascii="仿宋" w:eastAsia="仿宋" w:hAnsi="仿宋" w:cs="Times New Roman"/>
                <w:szCs w:val="21"/>
              </w:rPr>
            </w:pPr>
            <w:r>
              <w:rPr>
                <w:rFonts w:ascii="仿宋" w:eastAsia="仿宋" w:hAnsi="仿宋" w:cs="Times New Roman" w:hint="eastAsia"/>
                <w:szCs w:val="21"/>
              </w:rPr>
              <w:t>24000</w:t>
            </w:r>
          </w:p>
        </w:tc>
      </w:tr>
      <w:tr w:rsidR="00B564D1" w:rsidRPr="00563F88" w14:paraId="63233F8B" w14:textId="77777777" w:rsidTr="00B519C7">
        <w:trPr>
          <w:jc w:val="center"/>
        </w:trPr>
        <w:tc>
          <w:tcPr>
            <w:tcW w:w="1370" w:type="dxa"/>
            <w:vMerge/>
            <w:shd w:val="clear" w:color="auto" w:fill="99CCFF"/>
            <w:vAlign w:val="center"/>
          </w:tcPr>
          <w:p w14:paraId="3605ED44" w14:textId="77777777" w:rsidR="00B564D1" w:rsidRPr="00563F88" w:rsidRDefault="00B564D1" w:rsidP="00563F88">
            <w:pPr>
              <w:spacing w:line="300" w:lineRule="auto"/>
              <w:rPr>
                <w:rFonts w:ascii="仿宋" w:eastAsia="仿宋" w:hAnsi="仿宋" w:cs="Times New Roman"/>
                <w:b/>
                <w:bCs/>
                <w:szCs w:val="21"/>
              </w:rPr>
            </w:pPr>
          </w:p>
        </w:tc>
        <w:tc>
          <w:tcPr>
            <w:tcW w:w="2453" w:type="dxa"/>
            <w:shd w:val="clear" w:color="auto" w:fill="99CCFF"/>
            <w:vAlign w:val="center"/>
          </w:tcPr>
          <w:p w14:paraId="1C6C0EB7" w14:textId="11B8428C" w:rsidR="00B564D1" w:rsidRPr="00563F88" w:rsidRDefault="000559AA" w:rsidP="000559AA">
            <w:pPr>
              <w:spacing w:line="300" w:lineRule="auto"/>
              <w:rPr>
                <w:rFonts w:ascii="仿宋" w:eastAsia="仿宋" w:hAnsi="仿宋" w:cs="Times New Roman"/>
                <w:b/>
                <w:bCs/>
                <w:szCs w:val="21"/>
              </w:rPr>
            </w:pPr>
            <w:r>
              <w:rPr>
                <w:rFonts w:ascii="仿宋" w:eastAsia="仿宋" w:hAnsi="仿宋" w:cs="Times New Roman" w:hint="eastAsia"/>
                <w:b/>
                <w:bCs/>
                <w:szCs w:val="21"/>
              </w:rPr>
              <w:t>其他</w:t>
            </w:r>
          </w:p>
        </w:tc>
        <w:tc>
          <w:tcPr>
            <w:tcW w:w="1559" w:type="dxa"/>
            <w:vAlign w:val="center"/>
          </w:tcPr>
          <w:p w14:paraId="787D411E" w14:textId="77777777" w:rsidR="00B564D1" w:rsidRPr="00563F88" w:rsidRDefault="00B564D1" w:rsidP="00563F88">
            <w:pPr>
              <w:spacing w:line="300" w:lineRule="auto"/>
              <w:rPr>
                <w:rFonts w:ascii="仿宋" w:eastAsia="仿宋" w:hAnsi="仿宋" w:cs="Times New Roman"/>
                <w:szCs w:val="21"/>
              </w:rPr>
            </w:pPr>
          </w:p>
        </w:tc>
        <w:tc>
          <w:tcPr>
            <w:tcW w:w="1559" w:type="dxa"/>
            <w:vAlign w:val="center"/>
          </w:tcPr>
          <w:p w14:paraId="78381667" w14:textId="77777777" w:rsidR="00B564D1" w:rsidRPr="00563F88" w:rsidRDefault="00B564D1" w:rsidP="00563F88">
            <w:pPr>
              <w:spacing w:line="300" w:lineRule="auto"/>
              <w:rPr>
                <w:rFonts w:ascii="仿宋" w:eastAsia="仿宋" w:hAnsi="仿宋" w:cs="Times New Roman"/>
                <w:szCs w:val="21"/>
              </w:rPr>
            </w:pPr>
          </w:p>
        </w:tc>
        <w:tc>
          <w:tcPr>
            <w:tcW w:w="1581" w:type="dxa"/>
            <w:vAlign w:val="center"/>
          </w:tcPr>
          <w:p w14:paraId="1AC06D06" w14:textId="5F1564D8" w:rsidR="00B564D1" w:rsidRPr="00563F88" w:rsidRDefault="00230435" w:rsidP="00563F88">
            <w:pPr>
              <w:spacing w:line="300" w:lineRule="auto"/>
              <w:rPr>
                <w:rFonts w:ascii="宋体" w:eastAsia="宋体" w:hAnsi="Calibri" w:cs="宋体"/>
                <w:sz w:val="23"/>
                <w:szCs w:val="24"/>
              </w:rPr>
            </w:pPr>
            <w:r>
              <w:rPr>
                <w:rFonts w:ascii="宋体" w:eastAsia="宋体" w:hAnsi="Calibri" w:cs="宋体" w:hint="eastAsia"/>
                <w:sz w:val="23"/>
                <w:szCs w:val="24"/>
              </w:rPr>
              <w:t>69</w:t>
            </w:r>
            <w:r>
              <w:rPr>
                <w:rFonts w:ascii="宋体" w:eastAsia="宋体" w:hAnsi="Calibri" w:cs="宋体"/>
                <w:sz w:val="23"/>
                <w:szCs w:val="24"/>
              </w:rPr>
              <w:t>00</w:t>
            </w:r>
          </w:p>
        </w:tc>
      </w:tr>
      <w:tr w:rsidR="00B564D1" w:rsidRPr="00563F88" w14:paraId="1682F553" w14:textId="77777777" w:rsidTr="00B519C7">
        <w:trPr>
          <w:jc w:val="center"/>
        </w:trPr>
        <w:tc>
          <w:tcPr>
            <w:tcW w:w="1370" w:type="dxa"/>
            <w:vMerge/>
            <w:shd w:val="clear" w:color="auto" w:fill="99CCFF"/>
            <w:vAlign w:val="center"/>
          </w:tcPr>
          <w:p w14:paraId="5A499275" w14:textId="77777777" w:rsidR="00B564D1" w:rsidRPr="00563F88" w:rsidRDefault="00B564D1" w:rsidP="00563F88">
            <w:pPr>
              <w:spacing w:line="300" w:lineRule="auto"/>
              <w:rPr>
                <w:rFonts w:ascii="仿宋" w:eastAsia="仿宋" w:hAnsi="仿宋" w:cs="Times New Roman"/>
                <w:b/>
                <w:bCs/>
                <w:szCs w:val="21"/>
              </w:rPr>
            </w:pPr>
          </w:p>
        </w:tc>
        <w:tc>
          <w:tcPr>
            <w:tcW w:w="2453" w:type="dxa"/>
            <w:shd w:val="clear" w:color="auto" w:fill="99CCFF"/>
            <w:vAlign w:val="center"/>
          </w:tcPr>
          <w:p w14:paraId="53847FF9" w14:textId="77777777" w:rsidR="00B564D1" w:rsidRPr="00563F88" w:rsidRDefault="00B564D1" w:rsidP="00563F88">
            <w:pPr>
              <w:spacing w:line="300" w:lineRule="auto"/>
              <w:rPr>
                <w:rFonts w:ascii="仿宋" w:eastAsia="仿宋" w:hAnsi="仿宋" w:cs="Times New Roman"/>
                <w:b/>
                <w:bCs/>
                <w:szCs w:val="21"/>
              </w:rPr>
            </w:pPr>
            <w:r w:rsidRPr="00563F88">
              <w:rPr>
                <w:rFonts w:ascii="仿宋" w:eastAsia="仿宋" w:hAnsi="仿宋" w:cs="Times New Roman" w:hint="eastAsia"/>
                <w:b/>
                <w:bCs/>
                <w:szCs w:val="21"/>
              </w:rPr>
              <w:t>合计</w:t>
            </w:r>
          </w:p>
        </w:tc>
        <w:tc>
          <w:tcPr>
            <w:tcW w:w="4699" w:type="dxa"/>
            <w:gridSpan w:val="3"/>
            <w:vAlign w:val="center"/>
          </w:tcPr>
          <w:p w14:paraId="1D2E5BC2" w14:textId="4C2E9530" w:rsidR="00B564D1" w:rsidRPr="00563F88" w:rsidRDefault="005B2069" w:rsidP="00563F88">
            <w:pPr>
              <w:spacing w:line="300" w:lineRule="auto"/>
              <w:rPr>
                <w:rFonts w:ascii="宋体" w:eastAsia="宋体" w:hAnsi="Calibri" w:cs="宋体"/>
                <w:sz w:val="23"/>
                <w:szCs w:val="24"/>
              </w:rPr>
            </w:pPr>
            <w:r>
              <w:rPr>
                <w:rFonts w:ascii="宋体" w:eastAsia="宋体" w:hAnsi="Calibri" w:cs="宋体" w:hint="eastAsia"/>
                <w:sz w:val="23"/>
                <w:szCs w:val="24"/>
              </w:rPr>
              <w:t>57000</w:t>
            </w:r>
          </w:p>
        </w:tc>
      </w:tr>
    </w:tbl>
    <w:p w14:paraId="390A2E72" w14:textId="54D1E7C1" w:rsidR="00563F88" w:rsidRDefault="00230435" w:rsidP="00563F88">
      <w:pPr>
        <w:spacing w:line="300" w:lineRule="auto"/>
        <w:rPr>
          <w:rFonts w:ascii="宋体" w:cs="宋体"/>
          <w:color w:val="000000"/>
          <w:sz w:val="32"/>
          <w:szCs w:val="32"/>
        </w:rPr>
      </w:pPr>
      <w:r w:rsidRPr="00230435">
        <w:rPr>
          <w:rFonts w:ascii="宋体" w:cs="宋体" w:hint="eastAsia"/>
          <w:color w:val="000000"/>
          <w:sz w:val="32"/>
          <w:szCs w:val="32"/>
        </w:rPr>
        <w:t>基本财务假设</w:t>
      </w:r>
      <w:r>
        <w:rPr>
          <w:rFonts w:ascii="宋体" w:cs="宋体" w:hint="eastAsia"/>
          <w:color w:val="000000"/>
          <w:sz w:val="32"/>
          <w:szCs w:val="32"/>
        </w:rPr>
        <w:t>：</w:t>
      </w:r>
    </w:p>
    <w:p w14:paraId="7E9FCC17" w14:textId="2D4EA49F" w:rsidR="00230435" w:rsidRPr="00230435" w:rsidRDefault="00230435" w:rsidP="00230435">
      <w:pPr>
        <w:rPr>
          <w:color w:val="FF0000"/>
          <w:szCs w:val="21"/>
        </w:rPr>
      </w:pPr>
      <w:r w:rsidRPr="00230435">
        <w:rPr>
          <w:color w:val="FF0000"/>
          <w:szCs w:val="21"/>
        </w:rPr>
        <w:t>编制依据</w:t>
      </w:r>
      <w:r w:rsidRPr="00230435">
        <w:rPr>
          <w:rFonts w:hint="eastAsia"/>
          <w:color w:val="FF0000"/>
          <w:szCs w:val="21"/>
        </w:rPr>
        <w:t>：</w:t>
      </w:r>
    </w:p>
    <w:p w14:paraId="49BE2231" w14:textId="77777777" w:rsidR="00230435" w:rsidRPr="00803FD5" w:rsidRDefault="00230435" w:rsidP="00230435">
      <w:pPr>
        <w:rPr>
          <w:szCs w:val="21"/>
        </w:rPr>
      </w:pPr>
      <w:r>
        <w:rPr>
          <w:rFonts w:hint="eastAsia"/>
          <w:szCs w:val="21"/>
        </w:rPr>
        <w:lastRenderedPageBreak/>
        <w:t>本财务报表按照财政部</w:t>
      </w:r>
      <w:r w:rsidRPr="00803FD5">
        <w:rPr>
          <w:rFonts w:hint="eastAsia"/>
          <w:szCs w:val="21"/>
        </w:rPr>
        <w:t xml:space="preserve">2006 </w:t>
      </w:r>
      <w:r>
        <w:rPr>
          <w:rFonts w:hint="eastAsia"/>
          <w:szCs w:val="21"/>
        </w:rPr>
        <w:t>年</w:t>
      </w:r>
      <w:r>
        <w:rPr>
          <w:rFonts w:hint="eastAsia"/>
          <w:szCs w:val="21"/>
        </w:rPr>
        <w:t>2</w:t>
      </w:r>
      <w:r w:rsidRPr="00803FD5">
        <w:rPr>
          <w:rFonts w:hint="eastAsia"/>
          <w:szCs w:val="21"/>
        </w:rPr>
        <w:t>月颁布的《企业会计准则—基本准则》以及其后颁布及修订的具体会计准则、应用指南、解释以及其他相关规定</w:t>
      </w:r>
      <w:r w:rsidRPr="00803FD5">
        <w:rPr>
          <w:rFonts w:hint="eastAsia"/>
          <w:szCs w:val="21"/>
        </w:rPr>
        <w:t>(</w:t>
      </w:r>
      <w:r w:rsidRPr="00803FD5">
        <w:rPr>
          <w:rFonts w:hint="eastAsia"/>
          <w:szCs w:val="21"/>
        </w:rPr>
        <w:t>统称“企业会计准则”</w:t>
      </w:r>
      <w:r w:rsidRPr="00803FD5">
        <w:rPr>
          <w:rFonts w:hint="eastAsia"/>
          <w:szCs w:val="21"/>
        </w:rPr>
        <w:t>)</w:t>
      </w:r>
      <w:r w:rsidRPr="00803FD5">
        <w:rPr>
          <w:rFonts w:hint="eastAsia"/>
          <w:szCs w:val="21"/>
        </w:rPr>
        <w:t>编制。</w:t>
      </w:r>
      <w:r w:rsidRPr="00803FD5">
        <w:rPr>
          <w:rFonts w:hint="eastAsia"/>
          <w:szCs w:val="21"/>
        </w:rPr>
        <w:t xml:space="preserve">  </w:t>
      </w:r>
    </w:p>
    <w:p w14:paraId="1E328439" w14:textId="77777777" w:rsidR="00230435" w:rsidRPr="00803FD5" w:rsidRDefault="00230435" w:rsidP="00230435">
      <w:pPr>
        <w:rPr>
          <w:szCs w:val="21"/>
        </w:rPr>
      </w:pPr>
      <w:r>
        <w:rPr>
          <w:rFonts w:hint="eastAsia"/>
          <w:szCs w:val="21"/>
        </w:rPr>
        <w:t>本财务报表以持续经营为基础列报。</w:t>
      </w:r>
      <w:r w:rsidRPr="00803FD5">
        <w:rPr>
          <w:rFonts w:hint="eastAsia"/>
          <w:szCs w:val="21"/>
        </w:rPr>
        <w:t xml:space="preserve">  </w:t>
      </w:r>
    </w:p>
    <w:p w14:paraId="1307510E" w14:textId="77777777" w:rsidR="00230435" w:rsidRPr="00803FD5" w:rsidRDefault="00230435" w:rsidP="00230435">
      <w:pPr>
        <w:rPr>
          <w:szCs w:val="21"/>
        </w:rPr>
      </w:pPr>
      <w:r w:rsidRPr="00803FD5">
        <w:rPr>
          <w:rFonts w:hint="eastAsia"/>
          <w:szCs w:val="21"/>
        </w:rPr>
        <w:t>编制本财务报表时均以历史成本为计价原则。资产如果发生减值，则按照相关规</w:t>
      </w:r>
      <w:r>
        <w:rPr>
          <w:rFonts w:hint="eastAsia"/>
          <w:szCs w:val="21"/>
        </w:rPr>
        <w:t>定本财务报表符合企业会计准则的要求，</w:t>
      </w:r>
      <w:r w:rsidRPr="00803FD5">
        <w:rPr>
          <w:rFonts w:hint="eastAsia"/>
          <w:szCs w:val="21"/>
        </w:rPr>
        <w:t>完整地反映了本公司及本集团</w:t>
      </w:r>
      <w:r>
        <w:rPr>
          <w:rFonts w:hint="eastAsia"/>
          <w:szCs w:val="21"/>
        </w:rPr>
        <w:t>预计于未来</w:t>
      </w:r>
      <w:r>
        <w:rPr>
          <w:rFonts w:hint="eastAsia"/>
          <w:szCs w:val="21"/>
        </w:rPr>
        <w:t>5</w:t>
      </w:r>
      <w:r>
        <w:rPr>
          <w:rFonts w:hint="eastAsia"/>
          <w:szCs w:val="21"/>
        </w:rPr>
        <w:t>年</w:t>
      </w:r>
      <w:r w:rsidRPr="00803FD5">
        <w:rPr>
          <w:rFonts w:hint="eastAsia"/>
          <w:szCs w:val="21"/>
        </w:rPr>
        <w:t>的经营成果和现金流量。</w:t>
      </w:r>
      <w:r>
        <w:rPr>
          <w:rFonts w:hint="eastAsia"/>
          <w:szCs w:val="21"/>
        </w:rPr>
        <w:t xml:space="preserve">  </w:t>
      </w:r>
    </w:p>
    <w:p w14:paraId="1ABD5177" w14:textId="77777777" w:rsidR="00230435" w:rsidRPr="00803FD5" w:rsidRDefault="00230435" w:rsidP="00230435">
      <w:pPr>
        <w:rPr>
          <w:szCs w:val="21"/>
        </w:rPr>
      </w:pPr>
      <w:r>
        <w:rPr>
          <w:rFonts w:hint="eastAsia"/>
          <w:szCs w:val="21"/>
        </w:rPr>
        <w:t>本公司</w:t>
      </w:r>
      <w:r w:rsidRPr="00803FD5">
        <w:rPr>
          <w:rFonts w:hint="eastAsia"/>
          <w:szCs w:val="21"/>
        </w:rPr>
        <w:t>记账本位币和编</w:t>
      </w:r>
      <w:r>
        <w:rPr>
          <w:rFonts w:hint="eastAsia"/>
          <w:szCs w:val="21"/>
        </w:rPr>
        <w:t>制本财务报表所采用的货币均为人民币，除有特别说明外，均以人民币</w:t>
      </w:r>
      <w:r w:rsidRPr="00803FD5">
        <w:rPr>
          <w:rFonts w:hint="eastAsia"/>
          <w:szCs w:val="21"/>
        </w:rPr>
        <w:t>元为单位表示。</w:t>
      </w:r>
      <w:r w:rsidRPr="00803FD5">
        <w:rPr>
          <w:rFonts w:hint="eastAsia"/>
          <w:szCs w:val="21"/>
        </w:rPr>
        <w:t xml:space="preserve">  </w:t>
      </w:r>
    </w:p>
    <w:p w14:paraId="6BEB11BA" w14:textId="3D0E31A4" w:rsidR="00230435" w:rsidRDefault="00230435" w:rsidP="00230435">
      <w:pPr>
        <w:rPr>
          <w:szCs w:val="21"/>
        </w:rPr>
      </w:pPr>
      <w:r>
        <w:rPr>
          <w:rFonts w:hint="eastAsia"/>
          <w:szCs w:val="21"/>
        </w:rPr>
        <w:t>固定资产仅在与其有关的经济利益很可能流入本公司</w:t>
      </w:r>
      <w:r w:rsidRPr="00803FD5">
        <w:rPr>
          <w:rFonts w:hint="eastAsia"/>
          <w:szCs w:val="21"/>
        </w:rPr>
        <w:t>，且其成本能够可靠地计量时才予以确认。与固定资产有关的后续支出，符合该确认条件的，计入固定资产成本，并终止确认被替换部分的账面价值；否则，在发生时计入当期损益。固定资产按照成本进行初始计量。购置固定资产的成本包括购买价款，相关税费，以及为使固定资产达到预定可使用状态前所发生的可直接归属于该资产的其他支出，如运输费、安装费等。</w:t>
      </w:r>
    </w:p>
    <w:p w14:paraId="35C857FA" w14:textId="55A11365" w:rsidR="00230435" w:rsidRPr="00230435" w:rsidRDefault="00230435" w:rsidP="00803FD5">
      <w:pPr>
        <w:rPr>
          <w:color w:val="FF0000"/>
          <w:szCs w:val="21"/>
        </w:rPr>
      </w:pPr>
      <w:r w:rsidRPr="00230435">
        <w:rPr>
          <w:color w:val="FF0000"/>
          <w:szCs w:val="21"/>
        </w:rPr>
        <w:t>会计制度</w:t>
      </w:r>
      <w:r w:rsidRPr="00230435">
        <w:rPr>
          <w:rFonts w:hint="eastAsia"/>
          <w:color w:val="FF0000"/>
          <w:szCs w:val="21"/>
        </w:rPr>
        <w:t>：</w:t>
      </w:r>
    </w:p>
    <w:p w14:paraId="56A49538" w14:textId="2F504734" w:rsidR="000903E9" w:rsidRDefault="00230435" w:rsidP="00803FD5">
      <w:pPr>
        <w:rPr>
          <w:szCs w:val="21"/>
        </w:rPr>
      </w:pPr>
      <w:r w:rsidRPr="00230435">
        <w:rPr>
          <w:rFonts w:hint="eastAsia"/>
          <w:szCs w:val="21"/>
        </w:rPr>
        <w:t>会计报表编制以权责发生制为基础，每年的</w:t>
      </w:r>
      <w:r w:rsidRPr="00230435">
        <w:rPr>
          <w:rFonts w:hint="eastAsia"/>
          <w:szCs w:val="21"/>
        </w:rPr>
        <w:t xml:space="preserve"> 1 </w:t>
      </w:r>
      <w:r w:rsidRPr="00230435">
        <w:rPr>
          <w:rFonts w:hint="eastAsia"/>
          <w:szCs w:val="21"/>
        </w:rPr>
        <w:t>月</w:t>
      </w:r>
      <w:r w:rsidRPr="00230435">
        <w:rPr>
          <w:rFonts w:hint="eastAsia"/>
          <w:szCs w:val="21"/>
        </w:rPr>
        <w:t xml:space="preserve"> 1 </w:t>
      </w:r>
      <w:r w:rsidRPr="00230435">
        <w:rPr>
          <w:rFonts w:hint="eastAsia"/>
          <w:szCs w:val="21"/>
        </w:rPr>
        <w:t>日至</w:t>
      </w:r>
      <w:r w:rsidRPr="00230435">
        <w:rPr>
          <w:rFonts w:hint="eastAsia"/>
          <w:szCs w:val="21"/>
        </w:rPr>
        <w:t xml:space="preserve"> 12 </w:t>
      </w:r>
      <w:r w:rsidRPr="00230435">
        <w:rPr>
          <w:rFonts w:hint="eastAsia"/>
          <w:szCs w:val="21"/>
        </w:rPr>
        <w:t>月</w:t>
      </w:r>
      <w:r w:rsidRPr="00230435">
        <w:rPr>
          <w:rFonts w:hint="eastAsia"/>
          <w:szCs w:val="21"/>
        </w:rPr>
        <w:t xml:space="preserve"> 31 </w:t>
      </w:r>
      <w:r w:rsidRPr="00230435">
        <w:rPr>
          <w:rFonts w:hint="eastAsia"/>
          <w:szCs w:val="21"/>
        </w:rPr>
        <w:t>日为一会计年度。</w:t>
      </w:r>
    </w:p>
    <w:p w14:paraId="5266325C" w14:textId="430E51DB" w:rsidR="00230435" w:rsidRPr="003C7B2A" w:rsidRDefault="00230435" w:rsidP="00803FD5">
      <w:pPr>
        <w:rPr>
          <w:color w:val="FF0000"/>
          <w:szCs w:val="21"/>
        </w:rPr>
      </w:pPr>
      <w:r w:rsidRPr="003C7B2A">
        <w:rPr>
          <w:color w:val="FF0000"/>
          <w:szCs w:val="21"/>
        </w:rPr>
        <w:t>税收</w:t>
      </w:r>
      <w:r w:rsidRPr="003C7B2A">
        <w:rPr>
          <w:rFonts w:hint="eastAsia"/>
          <w:color w:val="FF0000"/>
          <w:szCs w:val="21"/>
        </w:rPr>
        <w:t>：</w:t>
      </w:r>
    </w:p>
    <w:p w14:paraId="55E462DA" w14:textId="721BA0B1" w:rsidR="00230435" w:rsidRDefault="00230435" w:rsidP="00803FD5">
      <w:pPr>
        <w:rPr>
          <w:szCs w:val="21"/>
        </w:rPr>
      </w:pPr>
      <w:r w:rsidRPr="00230435">
        <w:rPr>
          <w:rFonts w:hint="eastAsia"/>
          <w:szCs w:val="21"/>
        </w:rPr>
        <w:t>根据税法的有关规定，我公司按照</w:t>
      </w:r>
      <w:r w:rsidR="003C7B2A">
        <w:rPr>
          <w:rFonts w:hint="eastAsia"/>
          <w:szCs w:val="21"/>
        </w:rPr>
        <w:t>30</w:t>
      </w:r>
      <w:r w:rsidRPr="00230435">
        <w:rPr>
          <w:rFonts w:hint="eastAsia"/>
          <w:szCs w:val="21"/>
        </w:rPr>
        <w:t>%</w:t>
      </w:r>
      <w:r w:rsidR="003C7B2A">
        <w:rPr>
          <w:rFonts w:hint="eastAsia"/>
          <w:szCs w:val="21"/>
        </w:rPr>
        <w:t>的税率依法缴纳企业所得税，</w:t>
      </w:r>
      <w:r w:rsidRPr="00230435">
        <w:rPr>
          <w:rFonts w:hint="eastAsia"/>
          <w:szCs w:val="21"/>
        </w:rPr>
        <w:t>按照</w:t>
      </w:r>
      <w:r w:rsidRPr="00230435">
        <w:rPr>
          <w:rFonts w:hint="eastAsia"/>
          <w:szCs w:val="21"/>
        </w:rPr>
        <w:t>5%</w:t>
      </w:r>
      <w:r w:rsidRPr="00230435">
        <w:rPr>
          <w:rFonts w:hint="eastAsia"/>
          <w:szCs w:val="21"/>
        </w:rPr>
        <w:t>的税率缴纳营业税，同时分别按营业税的</w:t>
      </w:r>
      <w:r w:rsidRPr="00230435">
        <w:rPr>
          <w:rFonts w:hint="eastAsia"/>
          <w:szCs w:val="21"/>
        </w:rPr>
        <w:t>7%</w:t>
      </w:r>
      <w:r w:rsidRPr="00230435">
        <w:rPr>
          <w:rFonts w:hint="eastAsia"/>
          <w:szCs w:val="21"/>
        </w:rPr>
        <w:t>和</w:t>
      </w:r>
      <w:r w:rsidRPr="00230435">
        <w:rPr>
          <w:rFonts w:hint="eastAsia"/>
          <w:szCs w:val="21"/>
        </w:rPr>
        <w:t>3%</w:t>
      </w:r>
      <w:r w:rsidRPr="00230435">
        <w:rPr>
          <w:rFonts w:hint="eastAsia"/>
          <w:szCs w:val="21"/>
        </w:rPr>
        <w:t>计算缴纳城建税及教育费附加。</w:t>
      </w:r>
    </w:p>
    <w:p w14:paraId="16F8AB9D" w14:textId="21BDCBBE" w:rsidR="003C7B2A" w:rsidRDefault="003C7B2A" w:rsidP="00803FD5">
      <w:pPr>
        <w:rPr>
          <w:sz w:val="32"/>
          <w:szCs w:val="32"/>
        </w:rPr>
      </w:pPr>
      <w:r>
        <w:rPr>
          <w:rFonts w:hint="eastAsia"/>
          <w:sz w:val="32"/>
          <w:szCs w:val="32"/>
        </w:rPr>
        <w:t>收入预测：</w:t>
      </w:r>
    </w:p>
    <w:p w14:paraId="00CA2F9F" w14:textId="77777777" w:rsidR="003C7B2A" w:rsidRPr="003C7B2A" w:rsidRDefault="003C7B2A" w:rsidP="003C7B2A">
      <w:pPr>
        <w:rPr>
          <w:szCs w:val="21"/>
        </w:rPr>
      </w:pPr>
      <w:r w:rsidRPr="003C7B2A">
        <w:rPr>
          <w:rFonts w:hint="eastAsia"/>
          <w:szCs w:val="21"/>
        </w:rPr>
        <w:t>公司的收入来源主要由以下部分组成：（单位：元）</w:t>
      </w:r>
    </w:p>
    <w:tbl>
      <w:tblPr>
        <w:tblStyle w:val="a8"/>
        <w:tblW w:w="4746" w:type="pct"/>
        <w:tblInd w:w="421" w:type="dxa"/>
        <w:tblLook w:val="04A0" w:firstRow="1" w:lastRow="0" w:firstColumn="1" w:lastColumn="0" w:noHBand="0" w:noVBand="1"/>
      </w:tblPr>
      <w:tblGrid>
        <w:gridCol w:w="1623"/>
        <w:gridCol w:w="1160"/>
        <w:gridCol w:w="1161"/>
        <w:gridCol w:w="1310"/>
        <w:gridCol w:w="1312"/>
        <w:gridCol w:w="1309"/>
      </w:tblGrid>
      <w:tr w:rsidR="003C7B2A" w:rsidRPr="003C7B2A" w14:paraId="049045CA" w14:textId="77777777" w:rsidTr="003C7B2A">
        <w:trPr>
          <w:trHeight w:val="280"/>
        </w:trPr>
        <w:tc>
          <w:tcPr>
            <w:tcW w:w="1030" w:type="pct"/>
            <w:noWrap/>
            <w:vAlign w:val="center"/>
            <w:hideMark/>
          </w:tcPr>
          <w:p w14:paraId="67918DA6" w14:textId="77777777" w:rsidR="003C7B2A" w:rsidRPr="003C7B2A" w:rsidRDefault="003C7B2A" w:rsidP="003C7B2A">
            <w:pPr>
              <w:rPr>
                <w:szCs w:val="21"/>
              </w:rPr>
            </w:pPr>
            <w:r w:rsidRPr="003C7B2A">
              <w:rPr>
                <w:rFonts w:hint="eastAsia"/>
                <w:szCs w:val="21"/>
              </w:rPr>
              <w:t>年份</w:t>
            </w:r>
          </w:p>
        </w:tc>
        <w:tc>
          <w:tcPr>
            <w:tcW w:w="737" w:type="pct"/>
            <w:noWrap/>
            <w:vAlign w:val="center"/>
            <w:hideMark/>
          </w:tcPr>
          <w:p w14:paraId="55F3FD8F" w14:textId="77777777" w:rsidR="003C7B2A" w:rsidRPr="003C7B2A" w:rsidRDefault="003C7B2A" w:rsidP="003C7B2A">
            <w:pPr>
              <w:rPr>
                <w:szCs w:val="21"/>
              </w:rPr>
            </w:pPr>
            <w:r w:rsidRPr="003C7B2A">
              <w:rPr>
                <w:rFonts w:hint="eastAsia"/>
                <w:szCs w:val="21"/>
              </w:rPr>
              <w:t>第一年</w:t>
            </w:r>
          </w:p>
        </w:tc>
        <w:tc>
          <w:tcPr>
            <w:tcW w:w="737" w:type="pct"/>
            <w:noWrap/>
            <w:vAlign w:val="center"/>
            <w:hideMark/>
          </w:tcPr>
          <w:p w14:paraId="0C533D9B" w14:textId="77777777" w:rsidR="003C7B2A" w:rsidRPr="003C7B2A" w:rsidRDefault="003C7B2A" w:rsidP="003C7B2A">
            <w:pPr>
              <w:rPr>
                <w:szCs w:val="21"/>
              </w:rPr>
            </w:pPr>
            <w:r w:rsidRPr="003C7B2A">
              <w:rPr>
                <w:rFonts w:hint="eastAsia"/>
                <w:szCs w:val="21"/>
              </w:rPr>
              <w:t>第二年</w:t>
            </w:r>
          </w:p>
        </w:tc>
        <w:tc>
          <w:tcPr>
            <w:tcW w:w="832" w:type="pct"/>
            <w:noWrap/>
            <w:vAlign w:val="center"/>
            <w:hideMark/>
          </w:tcPr>
          <w:p w14:paraId="706F10F0" w14:textId="77777777" w:rsidR="003C7B2A" w:rsidRPr="003C7B2A" w:rsidRDefault="003C7B2A" w:rsidP="003C7B2A">
            <w:pPr>
              <w:rPr>
                <w:szCs w:val="21"/>
              </w:rPr>
            </w:pPr>
            <w:r w:rsidRPr="003C7B2A">
              <w:rPr>
                <w:rFonts w:hint="eastAsia"/>
                <w:szCs w:val="21"/>
              </w:rPr>
              <w:t>第三年</w:t>
            </w:r>
          </w:p>
        </w:tc>
        <w:tc>
          <w:tcPr>
            <w:tcW w:w="833" w:type="pct"/>
            <w:noWrap/>
            <w:vAlign w:val="center"/>
            <w:hideMark/>
          </w:tcPr>
          <w:p w14:paraId="6FE9B8C7" w14:textId="77777777" w:rsidR="003C7B2A" w:rsidRPr="003C7B2A" w:rsidRDefault="003C7B2A" w:rsidP="003C7B2A">
            <w:pPr>
              <w:rPr>
                <w:szCs w:val="21"/>
              </w:rPr>
            </w:pPr>
            <w:r w:rsidRPr="003C7B2A">
              <w:rPr>
                <w:rFonts w:hint="eastAsia"/>
                <w:szCs w:val="21"/>
              </w:rPr>
              <w:t>第四年</w:t>
            </w:r>
          </w:p>
        </w:tc>
        <w:tc>
          <w:tcPr>
            <w:tcW w:w="831" w:type="pct"/>
            <w:noWrap/>
            <w:vAlign w:val="center"/>
            <w:hideMark/>
          </w:tcPr>
          <w:p w14:paraId="74629237" w14:textId="77777777" w:rsidR="003C7B2A" w:rsidRPr="003C7B2A" w:rsidRDefault="003C7B2A" w:rsidP="003C7B2A">
            <w:pPr>
              <w:rPr>
                <w:szCs w:val="21"/>
              </w:rPr>
            </w:pPr>
            <w:r w:rsidRPr="003C7B2A">
              <w:rPr>
                <w:rFonts w:hint="eastAsia"/>
                <w:szCs w:val="21"/>
              </w:rPr>
              <w:t>第五年</w:t>
            </w:r>
          </w:p>
        </w:tc>
      </w:tr>
      <w:tr w:rsidR="003C7B2A" w:rsidRPr="003C7B2A" w14:paraId="7AF80D13" w14:textId="77777777" w:rsidTr="003C7B2A">
        <w:trPr>
          <w:trHeight w:val="280"/>
        </w:trPr>
        <w:tc>
          <w:tcPr>
            <w:tcW w:w="1030" w:type="pct"/>
            <w:noWrap/>
            <w:vAlign w:val="center"/>
            <w:hideMark/>
          </w:tcPr>
          <w:p w14:paraId="2DD208F6" w14:textId="77777777" w:rsidR="003C7B2A" w:rsidRPr="003C7B2A" w:rsidRDefault="003C7B2A" w:rsidP="003C7B2A">
            <w:pPr>
              <w:rPr>
                <w:szCs w:val="21"/>
              </w:rPr>
            </w:pPr>
            <w:r w:rsidRPr="003C7B2A">
              <w:rPr>
                <w:rFonts w:hint="eastAsia"/>
                <w:szCs w:val="21"/>
              </w:rPr>
              <w:t>广告费用</w:t>
            </w:r>
          </w:p>
        </w:tc>
        <w:tc>
          <w:tcPr>
            <w:tcW w:w="737" w:type="pct"/>
            <w:noWrap/>
            <w:vAlign w:val="center"/>
            <w:hideMark/>
          </w:tcPr>
          <w:p w14:paraId="6DAE9025" w14:textId="77777777" w:rsidR="003C7B2A" w:rsidRPr="003C7B2A" w:rsidRDefault="003C7B2A" w:rsidP="003C7B2A">
            <w:pPr>
              <w:rPr>
                <w:szCs w:val="21"/>
              </w:rPr>
            </w:pPr>
            <w:r w:rsidRPr="003C7B2A">
              <w:rPr>
                <w:rFonts w:hint="eastAsia"/>
                <w:szCs w:val="21"/>
              </w:rPr>
              <w:t>288000</w:t>
            </w:r>
          </w:p>
        </w:tc>
        <w:tc>
          <w:tcPr>
            <w:tcW w:w="737" w:type="pct"/>
            <w:noWrap/>
            <w:vAlign w:val="center"/>
            <w:hideMark/>
          </w:tcPr>
          <w:p w14:paraId="5CDCBFEB" w14:textId="77777777" w:rsidR="003C7B2A" w:rsidRPr="003C7B2A" w:rsidRDefault="003C7B2A" w:rsidP="003C7B2A">
            <w:pPr>
              <w:rPr>
                <w:szCs w:val="21"/>
              </w:rPr>
            </w:pPr>
            <w:r w:rsidRPr="003C7B2A">
              <w:rPr>
                <w:rFonts w:hint="eastAsia"/>
                <w:szCs w:val="21"/>
              </w:rPr>
              <w:t>518415</w:t>
            </w:r>
          </w:p>
        </w:tc>
        <w:tc>
          <w:tcPr>
            <w:tcW w:w="832" w:type="pct"/>
            <w:noWrap/>
            <w:vAlign w:val="center"/>
            <w:hideMark/>
          </w:tcPr>
          <w:p w14:paraId="1BBB8A8B" w14:textId="77777777" w:rsidR="003C7B2A" w:rsidRPr="003C7B2A" w:rsidRDefault="003C7B2A" w:rsidP="003C7B2A">
            <w:pPr>
              <w:rPr>
                <w:szCs w:val="21"/>
              </w:rPr>
            </w:pPr>
            <w:r w:rsidRPr="003C7B2A">
              <w:rPr>
                <w:rFonts w:hint="eastAsia"/>
                <w:szCs w:val="21"/>
              </w:rPr>
              <w:t>1069229</w:t>
            </w:r>
          </w:p>
        </w:tc>
        <w:tc>
          <w:tcPr>
            <w:tcW w:w="833" w:type="pct"/>
            <w:noWrap/>
            <w:vAlign w:val="center"/>
            <w:hideMark/>
          </w:tcPr>
          <w:p w14:paraId="04BEA6C1" w14:textId="77777777" w:rsidR="003C7B2A" w:rsidRPr="003C7B2A" w:rsidRDefault="003C7B2A" w:rsidP="003C7B2A">
            <w:pPr>
              <w:rPr>
                <w:szCs w:val="21"/>
              </w:rPr>
            </w:pPr>
            <w:r w:rsidRPr="003C7B2A">
              <w:rPr>
                <w:rFonts w:hint="eastAsia"/>
                <w:szCs w:val="21"/>
              </w:rPr>
              <w:t>1316160</w:t>
            </w:r>
          </w:p>
        </w:tc>
        <w:tc>
          <w:tcPr>
            <w:tcW w:w="831" w:type="pct"/>
            <w:noWrap/>
            <w:vAlign w:val="center"/>
            <w:hideMark/>
          </w:tcPr>
          <w:p w14:paraId="210FECB1" w14:textId="77777777" w:rsidR="003C7B2A" w:rsidRPr="003C7B2A" w:rsidRDefault="003C7B2A" w:rsidP="003C7B2A">
            <w:pPr>
              <w:rPr>
                <w:szCs w:val="21"/>
              </w:rPr>
            </w:pPr>
            <w:r w:rsidRPr="003C7B2A">
              <w:rPr>
                <w:rFonts w:hint="eastAsia"/>
                <w:szCs w:val="21"/>
              </w:rPr>
              <w:t>1551539</w:t>
            </w:r>
          </w:p>
        </w:tc>
      </w:tr>
      <w:tr w:rsidR="003C7B2A" w:rsidRPr="003C7B2A" w14:paraId="301115B9" w14:textId="77777777" w:rsidTr="003C7B2A">
        <w:trPr>
          <w:trHeight w:val="280"/>
        </w:trPr>
        <w:tc>
          <w:tcPr>
            <w:tcW w:w="1030" w:type="pct"/>
            <w:noWrap/>
            <w:vAlign w:val="center"/>
            <w:hideMark/>
          </w:tcPr>
          <w:p w14:paraId="191A9CBF" w14:textId="77777777" w:rsidR="003C7B2A" w:rsidRPr="003C7B2A" w:rsidRDefault="003C7B2A" w:rsidP="003C7B2A">
            <w:pPr>
              <w:rPr>
                <w:szCs w:val="21"/>
              </w:rPr>
            </w:pPr>
            <w:r w:rsidRPr="003C7B2A">
              <w:rPr>
                <w:rFonts w:hint="eastAsia"/>
                <w:szCs w:val="21"/>
              </w:rPr>
              <w:t>APP</w:t>
            </w:r>
            <w:r w:rsidRPr="003C7B2A">
              <w:rPr>
                <w:rFonts w:hint="eastAsia"/>
                <w:szCs w:val="21"/>
              </w:rPr>
              <w:t>增值费用</w:t>
            </w:r>
          </w:p>
        </w:tc>
        <w:tc>
          <w:tcPr>
            <w:tcW w:w="737" w:type="pct"/>
            <w:noWrap/>
            <w:vAlign w:val="center"/>
            <w:hideMark/>
          </w:tcPr>
          <w:p w14:paraId="2CFC1531" w14:textId="77777777" w:rsidR="003C7B2A" w:rsidRPr="003C7B2A" w:rsidRDefault="003C7B2A" w:rsidP="003C7B2A">
            <w:pPr>
              <w:rPr>
                <w:szCs w:val="21"/>
              </w:rPr>
            </w:pPr>
            <w:r w:rsidRPr="003C7B2A">
              <w:rPr>
                <w:rFonts w:hint="eastAsia"/>
                <w:szCs w:val="21"/>
              </w:rPr>
              <w:t>140000</w:t>
            </w:r>
          </w:p>
        </w:tc>
        <w:tc>
          <w:tcPr>
            <w:tcW w:w="737" w:type="pct"/>
            <w:noWrap/>
            <w:vAlign w:val="center"/>
            <w:hideMark/>
          </w:tcPr>
          <w:p w14:paraId="5DC5CF6B" w14:textId="77777777" w:rsidR="003C7B2A" w:rsidRPr="003C7B2A" w:rsidRDefault="003C7B2A" w:rsidP="003C7B2A">
            <w:pPr>
              <w:rPr>
                <w:szCs w:val="21"/>
              </w:rPr>
            </w:pPr>
            <w:r w:rsidRPr="003C7B2A">
              <w:rPr>
                <w:rFonts w:hint="eastAsia"/>
                <w:szCs w:val="21"/>
              </w:rPr>
              <w:t>158077</w:t>
            </w:r>
          </w:p>
        </w:tc>
        <w:tc>
          <w:tcPr>
            <w:tcW w:w="832" w:type="pct"/>
            <w:noWrap/>
            <w:vAlign w:val="center"/>
            <w:hideMark/>
          </w:tcPr>
          <w:p w14:paraId="08B314D1" w14:textId="77777777" w:rsidR="003C7B2A" w:rsidRPr="003C7B2A" w:rsidRDefault="003C7B2A" w:rsidP="003C7B2A">
            <w:pPr>
              <w:rPr>
                <w:szCs w:val="21"/>
              </w:rPr>
            </w:pPr>
            <w:r w:rsidRPr="003C7B2A">
              <w:rPr>
                <w:rFonts w:hint="eastAsia"/>
                <w:szCs w:val="21"/>
              </w:rPr>
              <w:t>187772</w:t>
            </w:r>
          </w:p>
        </w:tc>
        <w:tc>
          <w:tcPr>
            <w:tcW w:w="833" w:type="pct"/>
            <w:noWrap/>
            <w:vAlign w:val="center"/>
            <w:hideMark/>
          </w:tcPr>
          <w:p w14:paraId="59323A57" w14:textId="77777777" w:rsidR="003C7B2A" w:rsidRPr="003C7B2A" w:rsidRDefault="003C7B2A" w:rsidP="003C7B2A">
            <w:pPr>
              <w:rPr>
                <w:szCs w:val="21"/>
              </w:rPr>
            </w:pPr>
            <w:r w:rsidRPr="003C7B2A">
              <w:rPr>
                <w:rFonts w:hint="eastAsia"/>
                <w:szCs w:val="21"/>
              </w:rPr>
              <w:t>213338</w:t>
            </w:r>
          </w:p>
        </w:tc>
        <w:tc>
          <w:tcPr>
            <w:tcW w:w="831" w:type="pct"/>
            <w:noWrap/>
            <w:vAlign w:val="center"/>
            <w:hideMark/>
          </w:tcPr>
          <w:p w14:paraId="76F50015" w14:textId="77777777" w:rsidR="003C7B2A" w:rsidRPr="003C7B2A" w:rsidRDefault="003C7B2A" w:rsidP="003C7B2A">
            <w:pPr>
              <w:rPr>
                <w:szCs w:val="21"/>
              </w:rPr>
            </w:pPr>
            <w:r w:rsidRPr="003C7B2A">
              <w:rPr>
                <w:rFonts w:hint="eastAsia"/>
                <w:szCs w:val="21"/>
              </w:rPr>
              <w:t>253734</w:t>
            </w:r>
          </w:p>
        </w:tc>
      </w:tr>
      <w:tr w:rsidR="003C7B2A" w:rsidRPr="003C7B2A" w14:paraId="51CBC4EB" w14:textId="77777777" w:rsidTr="003C7B2A">
        <w:trPr>
          <w:trHeight w:val="280"/>
        </w:trPr>
        <w:tc>
          <w:tcPr>
            <w:tcW w:w="1030" w:type="pct"/>
            <w:noWrap/>
            <w:vAlign w:val="center"/>
            <w:hideMark/>
          </w:tcPr>
          <w:p w14:paraId="1A7B29DC" w14:textId="77777777" w:rsidR="003C7B2A" w:rsidRPr="003C7B2A" w:rsidRDefault="003C7B2A" w:rsidP="003C7B2A">
            <w:pPr>
              <w:rPr>
                <w:szCs w:val="21"/>
              </w:rPr>
            </w:pPr>
            <w:r w:rsidRPr="003C7B2A">
              <w:rPr>
                <w:rFonts w:hint="eastAsia"/>
                <w:szCs w:val="21"/>
              </w:rPr>
              <w:t>应用推广</w:t>
            </w:r>
          </w:p>
        </w:tc>
        <w:tc>
          <w:tcPr>
            <w:tcW w:w="737" w:type="pct"/>
            <w:noWrap/>
            <w:vAlign w:val="center"/>
            <w:hideMark/>
          </w:tcPr>
          <w:p w14:paraId="020193A0" w14:textId="77777777" w:rsidR="003C7B2A" w:rsidRPr="003C7B2A" w:rsidRDefault="003C7B2A" w:rsidP="003C7B2A">
            <w:pPr>
              <w:rPr>
                <w:szCs w:val="21"/>
              </w:rPr>
            </w:pPr>
            <w:r w:rsidRPr="003C7B2A">
              <w:rPr>
                <w:rFonts w:hint="eastAsia"/>
                <w:szCs w:val="21"/>
              </w:rPr>
              <w:t>5000</w:t>
            </w:r>
          </w:p>
        </w:tc>
        <w:tc>
          <w:tcPr>
            <w:tcW w:w="737" w:type="pct"/>
            <w:noWrap/>
            <w:vAlign w:val="center"/>
            <w:hideMark/>
          </w:tcPr>
          <w:p w14:paraId="1189052B" w14:textId="77777777" w:rsidR="003C7B2A" w:rsidRPr="003C7B2A" w:rsidRDefault="003C7B2A" w:rsidP="003C7B2A">
            <w:pPr>
              <w:rPr>
                <w:szCs w:val="21"/>
              </w:rPr>
            </w:pPr>
            <w:r w:rsidRPr="003C7B2A">
              <w:rPr>
                <w:rFonts w:hint="eastAsia"/>
                <w:szCs w:val="21"/>
              </w:rPr>
              <w:t>6000</w:t>
            </w:r>
          </w:p>
        </w:tc>
        <w:tc>
          <w:tcPr>
            <w:tcW w:w="832" w:type="pct"/>
            <w:noWrap/>
            <w:vAlign w:val="center"/>
            <w:hideMark/>
          </w:tcPr>
          <w:p w14:paraId="50980443" w14:textId="77777777" w:rsidR="003C7B2A" w:rsidRPr="003C7B2A" w:rsidRDefault="003C7B2A" w:rsidP="003C7B2A">
            <w:pPr>
              <w:rPr>
                <w:szCs w:val="21"/>
              </w:rPr>
            </w:pPr>
            <w:r w:rsidRPr="003C7B2A">
              <w:rPr>
                <w:rFonts w:hint="eastAsia"/>
                <w:szCs w:val="21"/>
              </w:rPr>
              <w:t>7000</w:t>
            </w:r>
          </w:p>
        </w:tc>
        <w:tc>
          <w:tcPr>
            <w:tcW w:w="833" w:type="pct"/>
            <w:noWrap/>
            <w:vAlign w:val="center"/>
            <w:hideMark/>
          </w:tcPr>
          <w:p w14:paraId="72E84D50" w14:textId="77777777" w:rsidR="003C7B2A" w:rsidRPr="003C7B2A" w:rsidRDefault="003C7B2A" w:rsidP="003C7B2A">
            <w:pPr>
              <w:rPr>
                <w:szCs w:val="21"/>
              </w:rPr>
            </w:pPr>
            <w:r w:rsidRPr="003C7B2A">
              <w:rPr>
                <w:rFonts w:hint="eastAsia"/>
                <w:szCs w:val="21"/>
              </w:rPr>
              <w:t>7000</w:t>
            </w:r>
          </w:p>
        </w:tc>
        <w:tc>
          <w:tcPr>
            <w:tcW w:w="831" w:type="pct"/>
            <w:noWrap/>
            <w:vAlign w:val="center"/>
            <w:hideMark/>
          </w:tcPr>
          <w:p w14:paraId="54EAE122" w14:textId="77777777" w:rsidR="003C7B2A" w:rsidRPr="003C7B2A" w:rsidRDefault="003C7B2A" w:rsidP="003C7B2A">
            <w:pPr>
              <w:rPr>
                <w:szCs w:val="21"/>
              </w:rPr>
            </w:pPr>
            <w:r w:rsidRPr="003C7B2A">
              <w:rPr>
                <w:rFonts w:hint="eastAsia"/>
                <w:szCs w:val="21"/>
              </w:rPr>
              <w:t>7000</w:t>
            </w:r>
          </w:p>
        </w:tc>
      </w:tr>
      <w:tr w:rsidR="003C7B2A" w:rsidRPr="003C7B2A" w14:paraId="5240D8E3" w14:textId="77777777" w:rsidTr="003C7B2A">
        <w:trPr>
          <w:trHeight w:val="280"/>
        </w:trPr>
        <w:tc>
          <w:tcPr>
            <w:tcW w:w="1030" w:type="pct"/>
            <w:noWrap/>
            <w:vAlign w:val="center"/>
            <w:hideMark/>
          </w:tcPr>
          <w:p w14:paraId="114E56F9" w14:textId="77777777" w:rsidR="003C7B2A" w:rsidRPr="003C7B2A" w:rsidRDefault="003C7B2A" w:rsidP="003C7B2A">
            <w:pPr>
              <w:rPr>
                <w:szCs w:val="21"/>
              </w:rPr>
            </w:pPr>
            <w:r w:rsidRPr="003C7B2A">
              <w:rPr>
                <w:rFonts w:hint="eastAsia"/>
                <w:szCs w:val="21"/>
              </w:rPr>
              <w:t>总计</w:t>
            </w:r>
          </w:p>
        </w:tc>
        <w:tc>
          <w:tcPr>
            <w:tcW w:w="737" w:type="pct"/>
            <w:noWrap/>
            <w:vAlign w:val="center"/>
            <w:hideMark/>
          </w:tcPr>
          <w:p w14:paraId="056B3BA5" w14:textId="77777777" w:rsidR="003C7B2A" w:rsidRPr="003C7B2A" w:rsidRDefault="003C7B2A" w:rsidP="003C7B2A">
            <w:pPr>
              <w:rPr>
                <w:szCs w:val="21"/>
              </w:rPr>
            </w:pPr>
            <w:r w:rsidRPr="003C7B2A">
              <w:rPr>
                <w:rFonts w:hint="eastAsia"/>
                <w:szCs w:val="21"/>
              </w:rPr>
              <w:t>433000</w:t>
            </w:r>
          </w:p>
        </w:tc>
        <w:tc>
          <w:tcPr>
            <w:tcW w:w="737" w:type="pct"/>
            <w:noWrap/>
            <w:vAlign w:val="center"/>
            <w:hideMark/>
          </w:tcPr>
          <w:p w14:paraId="7DDBCA5B" w14:textId="77777777" w:rsidR="003C7B2A" w:rsidRPr="003C7B2A" w:rsidRDefault="003C7B2A" w:rsidP="003C7B2A">
            <w:pPr>
              <w:rPr>
                <w:szCs w:val="21"/>
              </w:rPr>
            </w:pPr>
            <w:r w:rsidRPr="003C7B2A">
              <w:rPr>
                <w:rFonts w:hint="eastAsia"/>
                <w:szCs w:val="21"/>
              </w:rPr>
              <w:t>682492</w:t>
            </w:r>
          </w:p>
        </w:tc>
        <w:tc>
          <w:tcPr>
            <w:tcW w:w="832" w:type="pct"/>
            <w:noWrap/>
            <w:vAlign w:val="center"/>
            <w:hideMark/>
          </w:tcPr>
          <w:p w14:paraId="73EF05B5" w14:textId="77777777" w:rsidR="003C7B2A" w:rsidRPr="003C7B2A" w:rsidRDefault="003C7B2A" w:rsidP="003C7B2A">
            <w:pPr>
              <w:rPr>
                <w:szCs w:val="21"/>
              </w:rPr>
            </w:pPr>
            <w:r w:rsidRPr="003C7B2A">
              <w:rPr>
                <w:rFonts w:hint="eastAsia"/>
                <w:szCs w:val="21"/>
              </w:rPr>
              <w:t>1264001</w:t>
            </w:r>
          </w:p>
        </w:tc>
        <w:tc>
          <w:tcPr>
            <w:tcW w:w="833" w:type="pct"/>
            <w:noWrap/>
            <w:vAlign w:val="center"/>
            <w:hideMark/>
          </w:tcPr>
          <w:p w14:paraId="33BAEC50" w14:textId="77777777" w:rsidR="003C7B2A" w:rsidRPr="003C7B2A" w:rsidRDefault="003C7B2A" w:rsidP="003C7B2A">
            <w:pPr>
              <w:rPr>
                <w:szCs w:val="21"/>
              </w:rPr>
            </w:pPr>
            <w:r w:rsidRPr="003C7B2A">
              <w:rPr>
                <w:rFonts w:hint="eastAsia"/>
                <w:szCs w:val="21"/>
              </w:rPr>
              <w:t>1536498</w:t>
            </w:r>
          </w:p>
        </w:tc>
        <w:tc>
          <w:tcPr>
            <w:tcW w:w="831" w:type="pct"/>
            <w:noWrap/>
            <w:vAlign w:val="center"/>
            <w:hideMark/>
          </w:tcPr>
          <w:p w14:paraId="250880C5" w14:textId="77777777" w:rsidR="003C7B2A" w:rsidRPr="003C7B2A" w:rsidRDefault="003C7B2A" w:rsidP="003C7B2A">
            <w:pPr>
              <w:rPr>
                <w:szCs w:val="21"/>
              </w:rPr>
            </w:pPr>
            <w:r w:rsidRPr="003C7B2A">
              <w:rPr>
                <w:rFonts w:hint="eastAsia"/>
                <w:szCs w:val="21"/>
              </w:rPr>
              <w:t>1812273</w:t>
            </w:r>
          </w:p>
        </w:tc>
      </w:tr>
    </w:tbl>
    <w:p w14:paraId="6243058E" w14:textId="47257D30" w:rsidR="003C7B2A" w:rsidRDefault="003C7B2A" w:rsidP="003C7B2A">
      <w:pPr>
        <w:rPr>
          <w:sz w:val="32"/>
          <w:szCs w:val="32"/>
        </w:rPr>
      </w:pPr>
      <w:r w:rsidRPr="003C7B2A">
        <w:rPr>
          <w:rFonts w:hint="eastAsia"/>
          <w:sz w:val="32"/>
          <w:szCs w:val="32"/>
        </w:rPr>
        <w:t>成本</w:t>
      </w:r>
      <w:r w:rsidR="00EF409B">
        <w:rPr>
          <w:rFonts w:hint="eastAsia"/>
          <w:sz w:val="32"/>
          <w:szCs w:val="32"/>
        </w:rPr>
        <w:t>费用</w:t>
      </w:r>
      <w:r w:rsidRPr="003C7B2A">
        <w:rPr>
          <w:rFonts w:hint="eastAsia"/>
          <w:sz w:val="32"/>
          <w:szCs w:val="32"/>
        </w:rPr>
        <w:t>预测：</w:t>
      </w:r>
    </w:p>
    <w:p w14:paraId="2923FBC8" w14:textId="77777777" w:rsidR="003C7B2A" w:rsidRPr="003C7B2A" w:rsidRDefault="003C7B2A" w:rsidP="003C7B2A">
      <w:pPr>
        <w:rPr>
          <w:szCs w:val="21"/>
        </w:rPr>
      </w:pPr>
      <w:r w:rsidRPr="003C7B2A">
        <w:rPr>
          <w:rFonts w:hint="eastAsia"/>
          <w:szCs w:val="21"/>
        </w:rPr>
        <w:t>固定资产投资估算（单位：元）</w:t>
      </w:r>
    </w:p>
    <w:tbl>
      <w:tblPr>
        <w:tblStyle w:val="a8"/>
        <w:tblW w:w="4746" w:type="pct"/>
        <w:tblInd w:w="421" w:type="dxa"/>
        <w:tblLook w:val="04A0" w:firstRow="1" w:lastRow="0" w:firstColumn="1" w:lastColumn="0" w:noHBand="0" w:noVBand="1"/>
      </w:tblPr>
      <w:tblGrid>
        <w:gridCol w:w="1176"/>
        <w:gridCol w:w="1339"/>
        <w:gridCol w:w="1340"/>
        <w:gridCol w:w="1342"/>
        <w:gridCol w:w="1339"/>
        <w:gridCol w:w="1339"/>
      </w:tblGrid>
      <w:tr w:rsidR="003C7B2A" w:rsidRPr="003C7B2A" w14:paraId="03D51B16" w14:textId="77777777" w:rsidTr="003C7B2A">
        <w:trPr>
          <w:trHeight w:val="280"/>
        </w:trPr>
        <w:tc>
          <w:tcPr>
            <w:tcW w:w="747" w:type="pct"/>
            <w:tcBorders>
              <w:bottom w:val="single" w:sz="4" w:space="0" w:color="auto"/>
            </w:tcBorders>
            <w:noWrap/>
            <w:vAlign w:val="center"/>
            <w:hideMark/>
          </w:tcPr>
          <w:p w14:paraId="647EF85A" w14:textId="77777777" w:rsidR="003C7B2A" w:rsidRPr="003C7B2A" w:rsidRDefault="003C7B2A" w:rsidP="003C7B2A">
            <w:pPr>
              <w:rPr>
                <w:szCs w:val="21"/>
              </w:rPr>
            </w:pPr>
            <w:r w:rsidRPr="003C7B2A">
              <w:rPr>
                <w:rFonts w:hint="eastAsia"/>
                <w:szCs w:val="21"/>
              </w:rPr>
              <w:t>年份</w:t>
            </w:r>
          </w:p>
        </w:tc>
        <w:tc>
          <w:tcPr>
            <w:tcW w:w="850" w:type="pct"/>
            <w:tcBorders>
              <w:bottom w:val="single" w:sz="4" w:space="0" w:color="auto"/>
            </w:tcBorders>
            <w:noWrap/>
            <w:vAlign w:val="center"/>
            <w:hideMark/>
          </w:tcPr>
          <w:p w14:paraId="760A8695" w14:textId="77777777" w:rsidR="003C7B2A" w:rsidRPr="003C7B2A" w:rsidRDefault="003C7B2A" w:rsidP="003C7B2A">
            <w:pPr>
              <w:rPr>
                <w:szCs w:val="21"/>
              </w:rPr>
            </w:pPr>
            <w:r w:rsidRPr="003C7B2A">
              <w:rPr>
                <w:rFonts w:hint="eastAsia"/>
                <w:szCs w:val="21"/>
              </w:rPr>
              <w:t>第一年</w:t>
            </w:r>
          </w:p>
        </w:tc>
        <w:tc>
          <w:tcPr>
            <w:tcW w:w="851" w:type="pct"/>
            <w:tcBorders>
              <w:bottom w:val="single" w:sz="4" w:space="0" w:color="auto"/>
            </w:tcBorders>
            <w:noWrap/>
            <w:vAlign w:val="center"/>
            <w:hideMark/>
          </w:tcPr>
          <w:p w14:paraId="0CDA05EE" w14:textId="77777777" w:rsidR="003C7B2A" w:rsidRPr="003C7B2A" w:rsidRDefault="003C7B2A" w:rsidP="003C7B2A">
            <w:pPr>
              <w:rPr>
                <w:szCs w:val="21"/>
              </w:rPr>
            </w:pPr>
            <w:r w:rsidRPr="003C7B2A">
              <w:rPr>
                <w:rFonts w:hint="eastAsia"/>
                <w:szCs w:val="21"/>
              </w:rPr>
              <w:t>第二年</w:t>
            </w:r>
          </w:p>
        </w:tc>
        <w:tc>
          <w:tcPr>
            <w:tcW w:w="852" w:type="pct"/>
            <w:tcBorders>
              <w:bottom w:val="single" w:sz="4" w:space="0" w:color="auto"/>
            </w:tcBorders>
            <w:noWrap/>
            <w:vAlign w:val="center"/>
            <w:hideMark/>
          </w:tcPr>
          <w:p w14:paraId="2322426C" w14:textId="77777777" w:rsidR="003C7B2A" w:rsidRPr="003C7B2A" w:rsidRDefault="003C7B2A" w:rsidP="003C7B2A">
            <w:pPr>
              <w:rPr>
                <w:szCs w:val="21"/>
              </w:rPr>
            </w:pPr>
            <w:r w:rsidRPr="003C7B2A">
              <w:rPr>
                <w:rFonts w:hint="eastAsia"/>
                <w:szCs w:val="21"/>
              </w:rPr>
              <w:t>第三年</w:t>
            </w:r>
          </w:p>
        </w:tc>
        <w:tc>
          <w:tcPr>
            <w:tcW w:w="850" w:type="pct"/>
            <w:tcBorders>
              <w:bottom w:val="single" w:sz="4" w:space="0" w:color="auto"/>
            </w:tcBorders>
            <w:noWrap/>
            <w:vAlign w:val="center"/>
            <w:hideMark/>
          </w:tcPr>
          <w:p w14:paraId="745ADD3B" w14:textId="77777777" w:rsidR="003C7B2A" w:rsidRPr="003C7B2A" w:rsidRDefault="003C7B2A" w:rsidP="003C7B2A">
            <w:pPr>
              <w:rPr>
                <w:szCs w:val="21"/>
              </w:rPr>
            </w:pPr>
            <w:r w:rsidRPr="003C7B2A">
              <w:rPr>
                <w:rFonts w:hint="eastAsia"/>
                <w:szCs w:val="21"/>
              </w:rPr>
              <w:t>第四年</w:t>
            </w:r>
          </w:p>
        </w:tc>
        <w:tc>
          <w:tcPr>
            <w:tcW w:w="850" w:type="pct"/>
            <w:tcBorders>
              <w:bottom w:val="single" w:sz="4" w:space="0" w:color="auto"/>
            </w:tcBorders>
            <w:noWrap/>
            <w:vAlign w:val="center"/>
            <w:hideMark/>
          </w:tcPr>
          <w:p w14:paraId="5CE622E2" w14:textId="77777777" w:rsidR="003C7B2A" w:rsidRPr="003C7B2A" w:rsidRDefault="003C7B2A" w:rsidP="003C7B2A">
            <w:pPr>
              <w:rPr>
                <w:szCs w:val="21"/>
              </w:rPr>
            </w:pPr>
            <w:r w:rsidRPr="003C7B2A">
              <w:rPr>
                <w:rFonts w:hint="eastAsia"/>
                <w:szCs w:val="21"/>
              </w:rPr>
              <w:t>第五年</w:t>
            </w:r>
          </w:p>
        </w:tc>
      </w:tr>
      <w:tr w:rsidR="003C7B2A" w:rsidRPr="003C7B2A" w14:paraId="41EC6DCB" w14:textId="77777777" w:rsidTr="003C7B2A">
        <w:trPr>
          <w:trHeight w:val="280"/>
        </w:trPr>
        <w:tc>
          <w:tcPr>
            <w:tcW w:w="7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7CCC72" w14:textId="77777777" w:rsidR="003C7B2A" w:rsidRPr="003C7B2A" w:rsidRDefault="003C7B2A" w:rsidP="003C7B2A">
            <w:pPr>
              <w:rPr>
                <w:szCs w:val="21"/>
              </w:rPr>
            </w:pPr>
            <w:r w:rsidRPr="003C7B2A">
              <w:rPr>
                <w:rFonts w:hint="eastAsia"/>
                <w:szCs w:val="21"/>
              </w:rPr>
              <w:t>办公设备</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C06C2" w14:textId="48A3FF90" w:rsidR="003C7B2A" w:rsidRPr="003C7B2A" w:rsidRDefault="005B2069" w:rsidP="003C7B2A">
            <w:pPr>
              <w:rPr>
                <w:szCs w:val="21"/>
              </w:rPr>
            </w:pPr>
            <w:r>
              <w:rPr>
                <w:rFonts w:hint="eastAsia"/>
                <w:szCs w:val="21"/>
              </w:rPr>
              <w:t>6100</w:t>
            </w:r>
          </w:p>
        </w:tc>
        <w:tc>
          <w:tcPr>
            <w:tcW w:w="8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C160C" w14:textId="77777777" w:rsidR="003C7B2A" w:rsidRPr="003C7B2A" w:rsidRDefault="003C7B2A" w:rsidP="003C7B2A">
            <w:pPr>
              <w:rPr>
                <w:szCs w:val="21"/>
              </w:rPr>
            </w:pPr>
            <w:r w:rsidRPr="003C7B2A">
              <w:rPr>
                <w:rFonts w:hint="eastAsia"/>
                <w:szCs w:val="21"/>
              </w:rPr>
              <w:t>0</w:t>
            </w:r>
          </w:p>
        </w:tc>
        <w:tc>
          <w:tcPr>
            <w:tcW w:w="8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68E77" w14:textId="77777777" w:rsidR="003C7B2A" w:rsidRPr="003C7B2A" w:rsidRDefault="003C7B2A" w:rsidP="003C7B2A">
            <w:pPr>
              <w:rPr>
                <w:szCs w:val="21"/>
              </w:rPr>
            </w:pPr>
            <w:r w:rsidRPr="003C7B2A">
              <w:rPr>
                <w:rFonts w:hint="eastAsia"/>
                <w:szCs w:val="21"/>
              </w:rPr>
              <w:t>4300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546FB4" w14:textId="77777777" w:rsidR="003C7B2A" w:rsidRPr="003C7B2A" w:rsidRDefault="003C7B2A" w:rsidP="003C7B2A">
            <w:pPr>
              <w:rPr>
                <w:szCs w:val="21"/>
              </w:rPr>
            </w:pPr>
            <w:r w:rsidRPr="003C7B2A">
              <w:rPr>
                <w:rFonts w:hint="eastAsia"/>
                <w:szCs w:val="21"/>
              </w:rPr>
              <w:t>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E2BA0" w14:textId="77777777" w:rsidR="003C7B2A" w:rsidRPr="003C7B2A" w:rsidRDefault="003C7B2A" w:rsidP="003C7B2A">
            <w:pPr>
              <w:rPr>
                <w:szCs w:val="21"/>
              </w:rPr>
            </w:pPr>
            <w:r w:rsidRPr="003C7B2A">
              <w:rPr>
                <w:rFonts w:hint="eastAsia"/>
                <w:szCs w:val="21"/>
              </w:rPr>
              <w:t>0</w:t>
            </w:r>
          </w:p>
        </w:tc>
      </w:tr>
      <w:tr w:rsidR="003C7B2A" w:rsidRPr="003C7B2A" w14:paraId="091638FA" w14:textId="77777777" w:rsidTr="003C7B2A">
        <w:trPr>
          <w:trHeight w:val="280"/>
        </w:trPr>
        <w:tc>
          <w:tcPr>
            <w:tcW w:w="7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3CE854" w14:textId="77777777" w:rsidR="003C7B2A" w:rsidRPr="003C7B2A" w:rsidRDefault="003C7B2A" w:rsidP="003C7B2A">
            <w:pPr>
              <w:rPr>
                <w:szCs w:val="21"/>
              </w:rPr>
            </w:pPr>
            <w:r w:rsidRPr="003C7B2A">
              <w:rPr>
                <w:rFonts w:hint="eastAsia"/>
                <w:szCs w:val="21"/>
              </w:rPr>
              <w:t>服务器</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9A15B" w14:textId="77777777" w:rsidR="003C7B2A" w:rsidRPr="003C7B2A" w:rsidRDefault="003C7B2A" w:rsidP="003C7B2A">
            <w:pPr>
              <w:rPr>
                <w:szCs w:val="21"/>
              </w:rPr>
            </w:pPr>
            <w:r w:rsidRPr="003C7B2A">
              <w:rPr>
                <w:rFonts w:hint="eastAsia"/>
                <w:szCs w:val="21"/>
              </w:rPr>
              <w:t>20000</w:t>
            </w:r>
          </w:p>
        </w:tc>
        <w:tc>
          <w:tcPr>
            <w:tcW w:w="8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FD46F" w14:textId="77777777" w:rsidR="003C7B2A" w:rsidRPr="003C7B2A" w:rsidRDefault="003C7B2A" w:rsidP="003C7B2A">
            <w:pPr>
              <w:rPr>
                <w:szCs w:val="21"/>
              </w:rPr>
            </w:pPr>
            <w:r w:rsidRPr="003C7B2A">
              <w:rPr>
                <w:rFonts w:hint="eastAsia"/>
                <w:szCs w:val="21"/>
              </w:rPr>
              <w:t>0</w:t>
            </w:r>
          </w:p>
        </w:tc>
        <w:tc>
          <w:tcPr>
            <w:tcW w:w="8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A57EE4" w14:textId="77777777" w:rsidR="003C7B2A" w:rsidRPr="003C7B2A" w:rsidRDefault="003C7B2A" w:rsidP="003C7B2A">
            <w:pPr>
              <w:rPr>
                <w:szCs w:val="21"/>
              </w:rPr>
            </w:pPr>
            <w:r w:rsidRPr="003C7B2A">
              <w:rPr>
                <w:rFonts w:hint="eastAsia"/>
                <w:szCs w:val="21"/>
              </w:rPr>
              <w:t>10000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1BF20" w14:textId="77777777" w:rsidR="003C7B2A" w:rsidRPr="003C7B2A" w:rsidRDefault="003C7B2A" w:rsidP="003C7B2A">
            <w:pPr>
              <w:rPr>
                <w:szCs w:val="21"/>
              </w:rPr>
            </w:pPr>
            <w:r w:rsidRPr="003C7B2A">
              <w:rPr>
                <w:rFonts w:hint="eastAsia"/>
                <w:szCs w:val="21"/>
              </w:rPr>
              <w:t>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E27B6" w14:textId="77777777" w:rsidR="003C7B2A" w:rsidRPr="003C7B2A" w:rsidRDefault="003C7B2A" w:rsidP="003C7B2A">
            <w:pPr>
              <w:rPr>
                <w:szCs w:val="21"/>
              </w:rPr>
            </w:pPr>
            <w:r w:rsidRPr="003C7B2A">
              <w:rPr>
                <w:rFonts w:hint="eastAsia"/>
                <w:szCs w:val="21"/>
              </w:rPr>
              <w:t>0</w:t>
            </w:r>
          </w:p>
        </w:tc>
      </w:tr>
      <w:tr w:rsidR="003C7B2A" w:rsidRPr="003C7B2A" w14:paraId="52B3D108" w14:textId="77777777" w:rsidTr="003C7B2A">
        <w:trPr>
          <w:trHeight w:val="280"/>
        </w:trPr>
        <w:tc>
          <w:tcPr>
            <w:tcW w:w="7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9489B7" w14:textId="77777777" w:rsidR="003C7B2A" w:rsidRPr="003C7B2A" w:rsidRDefault="003C7B2A" w:rsidP="003C7B2A">
            <w:pPr>
              <w:rPr>
                <w:szCs w:val="21"/>
              </w:rPr>
            </w:pPr>
            <w:r w:rsidRPr="003C7B2A">
              <w:rPr>
                <w:rFonts w:hint="eastAsia"/>
                <w:szCs w:val="21"/>
              </w:rPr>
              <w:t>开发设备</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74027A" w14:textId="77777777" w:rsidR="003C7B2A" w:rsidRPr="003C7B2A" w:rsidRDefault="003C7B2A" w:rsidP="003C7B2A">
            <w:pPr>
              <w:rPr>
                <w:szCs w:val="21"/>
              </w:rPr>
            </w:pPr>
            <w:r w:rsidRPr="003C7B2A">
              <w:rPr>
                <w:rFonts w:hint="eastAsia"/>
                <w:szCs w:val="21"/>
              </w:rPr>
              <w:t>24000</w:t>
            </w:r>
          </w:p>
        </w:tc>
        <w:tc>
          <w:tcPr>
            <w:tcW w:w="8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FE9B9" w14:textId="77777777" w:rsidR="003C7B2A" w:rsidRPr="003C7B2A" w:rsidRDefault="003C7B2A" w:rsidP="003C7B2A">
            <w:pPr>
              <w:rPr>
                <w:szCs w:val="21"/>
              </w:rPr>
            </w:pPr>
            <w:r w:rsidRPr="003C7B2A">
              <w:rPr>
                <w:rFonts w:hint="eastAsia"/>
                <w:szCs w:val="21"/>
              </w:rPr>
              <w:t>0</w:t>
            </w:r>
          </w:p>
        </w:tc>
        <w:tc>
          <w:tcPr>
            <w:tcW w:w="8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062B29" w14:textId="77777777" w:rsidR="003C7B2A" w:rsidRPr="003C7B2A" w:rsidRDefault="003C7B2A" w:rsidP="003C7B2A">
            <w:pPr>
              <w:rPr>
                <w:szCs w:val="21"/>
              </w:rPr>
            </w:pPr>
            <w:r w:rsidRPr="003C7B2A">
              <w:rPr>
                <w:rFonts w:hint="eastAsia"/>
                <w:szCs w:val="21"/>
              </w:rPr>
              <w:t>11000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28C46" w14:textId="77777777" w:rsidR="003C7B2A" w:rsidRPr="003C7B2A" w:rsidRDefault="003C7B2A" w:rsidP="003C7B2A">
            <w:pPr>
              <w:rPr>
                <w:szCs w:val="21"/>
              </w:rPr>
            </w:pPr>
            <w:r w:rsidRPr="003C7B2A">
              <w:rPr>
                <w:rFonts w:hint="eastAsia"/>
                <w:szCs w:val="21"/>
              </w:rPr>
              <w:t>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C4519" w14:textId="77777777" w:rsidR="003C7B2A" w:rsidRPr="003C7B2A" w:rsidRDefault="003C7B2A" w:rsidP="003C7B2A">
            <w:pPr>
              <w:rPr>
                <w:szCs w:val="21"/>
              </w:rPr>
            </w:pPr>
            <w:r w:rsidRPr="003C7B2A">
              <w:rPr>
                <w:rFonts w:hint="eastAsia"/>
                <w:szCs w:val="21"/>
              </w:rPr>
              <w:t>0</w:t>
            </w:r>
          </w:p>
        </w:tc>
      </w:tr>
      <w:tr w:rsidR="003C7B2A" w:rsidRPr="003C7B2A" w14:paraId="5F284BC7" w14:textId="77777777" w:rsidTr="003C7B2A">
        <w:trPr>
          <w:trHeight w:val="280"/>
        </w:trPr>
        <w:tc>
          <w:tcPr>
            <w:tcW w:w="7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710F9" w14:textId="77777777" w:rsidR="003C7B2A" w:rsidRPr="003C7B2A" w:rsidRDefault="003C7B2A" w:rsidP="003C7B2A">
            <w:pPr>
              <w:rPr>
                <w:szCs w:val="21"/>
              </w:rPr>
            </w:pPr>
            <w:r w:rsidRPr="003C7B2A">
              <w:rPr>
                <w:rFonts w:hint="eastAsia"/>
                <w:szCs w:val="21"/>
              </w:rPr>
              <w:t>其他</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02FDF8" w14:textId="02125CCA" w:rsidR="003C7B2A" w:rsidRPr="003C7B2A" w:rsidRDefault="003C7B2A" w:rsidP="003C7B2A">
            <w:pPr>
              <w:rPr>
                <w:szCs w:val="21"/>
              </w:rPr>
            </w:pPr>
            <w:r>
              <w:rPr>
                <w:rFonts w:hint="eastAsia"/>
                <w:szCs w:val="21"/>
              </w:rPr>
              <w:t>6900</w:t>
            </w:r>
          </w:p>
        </w:tc>
        <w:tc>
          <w:tcPr>
            <w:tcW w:w="8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5E0F2" w14:textId="77777777" w:rsidR="003C7B2A" w:rsidRPr="003C7B2A" w:rsidRDefault="003C7B2A" w:rsidP="003C7B2A">
            <w:pPr>
              <w:rPr>
                <w:szCs w:val="21"/>
              </w:rPr>
            </w:pPr>
            <w:r w:rsidRPr="003C7B2A">
              <w:rPr>
                <w:rFonts w:hint="eastAsia"/>
                <w:szCs w:val="21"/>
              </w:rPr>
              <w:t>10000</w:t>
            </w:r>
          </w:p>
        </w:tc>
        <w:tc>
          <w:tcPr>
            <w:tcW w:w="8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237330" w14:textId="58C8B383" w:rsidR="003C7B2A" w:rsidRPr="003C7B2A" w:rsidRDefault="003C7B2A" w:rsidP="003C7B2A">
            <w:pPr>
              <w:rPr>
                <w:szCs w:val="21"/>
              </w:rPr>
            </w:pPr>
            <w:r w:rsidRPr="003C7B2A">
              <w:rPr>
                <w:rFonts w:hint="eastAsia"/>
                <w:szCs w:val="21"/>
              </w:rPr>
              <w:t>11000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6D904" w14:textId="77777777" w:rsidR="003C7B2A" w:rsidRPr="003C7B2A" w:rsidRDefault="003C7B2A" w:rsidP="003C7B2A">
            <w:pPr>
              <w:rPr>
                <w:szCs w:val="21"/>
              </w:rPr>
            </w:pPr>
            <w:r w:rsidRPr="003C7B2A">
              <w:rPr>
                <w:rFonts w:hint="eastAsia"/>
                <w:szCs w:val="21"/>
              </w:rPr>
              <w:t>12500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073D3" w14:textId="77777777" w:rsidR="003C7B2A" w:rsidRPr="003C7B2A" w:rsidRDefault="003C7B2A" w:rsidP="003C7B2A">
            <w:pPr>
              <w:rPr>
                <w:szCs w:val="21"/>
              </w:rPr>
            </w:pPr>
            <w:r w:rsidRPr="003C7B2A">
              <w:rPr>
                <w:rFonts w:hint="eastAsia"/>
                <w:szCs w:val="21"/>
              </w:rPr>
              <w:t>13000</w:t>
            </w:r>
          </w:p>
        </w:tc>
      </w:tr>
      <w:tr w:rsidR="003C7B2A" w:rsidRPr="003C7B2A" w14:paraId="05267606" w14:textId="77777777" w:rsidTr="003C7B2A">
        <w:trPr>
          <w:trHeight w:val="280"/>
        </w:trPr>
        <w:tc>
          <w:tcPr>
            <w:tcW w:w="7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F0013D" w14:textId="77777777" w:rsidR="003C7B2A" w:rsidRPr="003C7B2A" w:rsidRDefault="003C7B2A" w:rsidP="003C7B2A">
            <w:pPr>
              <w:rPr>
                <w:szCs w:val="21"/>
              </w:rPr>
            </w:pPr>
            <w:r w:rsidRPr="003C7B2A">
              <w:rPr>
                <w:rFonts w:hint="eastAsia"/>
                <w:szCs w:val="21"/>
              </w:rPr>
              <w:t>合计</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C42DF" w14:textId="70958F56" w:rsidR="003C7B2A" w:rsidRPr="003C7B2A" w:rsidRDefault="005B2069" w:rsidP="003C7B2A">
            <w:pPr>
              <w:rPr>
                <w:szCs w:val="21"/>
              </w:rPr>
            </w:pPr>
            <w:r>
              <w:rPr>
                <w:rFonts w:hint="eastAsia"/>
                <w:szCs w:val="21"/>
              </w:rPr>
              <w:t>57000</w:t>
            </w:r>
          </w:p>
        </w:tc>
        <w:tc>
          <w:tcPr>
            <w:tcW w:w="8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E4A50" w14:textId="77777777" w:rsidR="003C7B2A" w:rsidRPr="003C7B2A" w:rsidRDefault="003C7B2A" w:rsidP="003C7B2A">
            <w:pPr>
              <w:rPr>
                <w:szCs w:val="21"/>
              </w:rPr>
            </w:pPr>
            <w:r w:rsidRPr="003C7B2A">
              <w:rPr>
                <w:rFonts w:hint="eastAsia"/>
                <w:szCs w:val="21"/>
              </w:rPr>
              <w:t>10000</w:t>
            </w:r>
          </w:p>
        </w:tc>
        <w:tc>
          <w:tcPr>
            <w:tcW w:w="8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85CF15" w14:textId="77777777" w:rsidR="003C7B2A" w:rsidRPr="003C7B2A" w:rsidRDefault="003C7B2A" w:rsidP="003C7B2A">
            <w:pPr>
              <w:rPr>
                <w:szCs w:val="21"/>
              </w:rPr>
            </w:pPr>
            <w:r w:rsidRPr="003C7B2A">
              <w:rPr>
                <w:rFonts w:hint="eastAsia"/>
                <w:szCs w:val="21"/>
              </w:rPr>
              <w:t>36300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62163" w14:textId="77777777" w:rsidR="003C7B2A" w:rsidRPr="003C7B2A" w:rsidRDefault="003C7B2A" w:rsidP="003C7B2A">
            <w:pPr>
              <w:rPr>
                <w:szCs w:val="21"/>
              </w:rPr>
            </w:pPr>
            <w:r w:rsidRPr="003C7B2A">
              <w:rPr>
                <w:rFonts w:hint="eastAsia"/>
                <w:szCs w:val="21"/>
              </w:rPr>
              <w:t>12500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B94C0" w14:textId="77777777" w:rsidR="003C7B2A" w:rsidRPr="003C7B2A" w:rsidRDefault="003C7B2A" w:rsidP="003C7B2A">
            <w:pPr>
              <w:rPr>
                <w:szCs w:val="21"/>
              </w:rPr>
            </w:pPr>
            <w:r w:rsidRPr="003C7B2A">
              <w:rPr>
                <w:rFonts w:hint="eastAsia"/>
                <w:szCs w:val="21"/>
              </w:rPr>
              <w:t>13000</w:t>
            </w:r>
          </w:p>
        </w:tc>
      </w:tr>
    </w:tbl>
    <w:p w14:paraId="2F8A89B7" w14:textId="77777777" w:rsidR="003C7B2A" w:rsidRPr="003C7B2A" w:rsidRDefault="003C7B2A" w:rsidP="003C7B2A">
      <w:pPr>
        <w:rPr>
          <w:szCs w:val="21"/>
        </w:rPr>
      </w:pPr>
    </w:p>
    <w:p w14:paraId="2A5FCAC7" w14:textId="77777777" w:rsidR="003C7B2A" w:rsidRPr="003C7B2A" w:rsidRDefault="003C7B2A" w:rsidP="003C7B2A">
      <w:pPr>
        <w:rPr>
          <w:szCs w:val="21"/>
        </w:rPr>
      </w:pPr>
      <w:r w:rsidRPr="003C7B2A">
        <w:rPr>
          <w:rFonts w:hint="eastAsia"/>
          <w:szCs w:val="21"/>
        </w:rPr>
        <w:t>工资费用：员工种类与总薪酬如下表所示</w:t>
      </w:r>
    </w:p>
    <w:tbl>
      <w:tblPr>
        <w:tblW w:w="4746"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1364"/>
        <w:gridCol w:w="1364"/>
        <w:gridCol w:w="1365"/>
        <w:gridCol w:w="1363"/>
        <w:gridCol w:w="1363"/>
      </w:tblGrid>
      <w:tr w:rsidR="003C7B2A" w:rsidRPr="003C7B2A" w14:paraId="30B45416" w14:textId="77777777" w:rsidTr="0039339E">
        <w:trPr>
          <w:trHeight w:val="280"/>
        </w:trPr>
        <w:tc>
          <w:tcPr>
            <w:tcW w:w="611" w:type="pct"/>
            <w:shd w:val="clear" w:color="auto" w:fill="auto"/>
            <w:noWrap/>
            <w:vAlign w:val="center"/>
            <w:hideMark/>
          </w:tcPr>
          <w:p w14:paraId="37F3103B" w14:textId="77777777" w:rsidR="003C7B2A" w:rsidRPr="003C7B2A" w:rsidRDefault="003C7B2A" w:rsidP="003C7B2A">
            <w:pPr>
              <w:rPr>
                <w:szCs w:val="21"/>
              </w:rPr>
            </w:pPr>
            <w:r w:rsidRPr="003C7B2A">
              <w:rPr>
                <w:rFonts w:hint="eastAsia"/>
                <w:szCs w:val="21"/>
              </w:rPr>
              <w:t>年份</w:t>
            </w:r>
          </w:p>
        </w:tc>
        <w:tc>
          <w:tcPr>
            <w:tcW w:w="878" w:type="pct"/>
            <w:shd w:val="clear" w:color="auto" w:fill="auto"/>
            <w:noWrap/>
            <w:vAlign w:val="center"/>
            <w:hideMark/>
          </w:tcPr>
          <w:p w14:paraId="02C27C68" w14:textId="77777777" w:rsidR="003C7B2A" w:rsidRPr="003C7B2A" w:rsidRDefault="003C7B2A" w:rsidP="003C7B2A">
            <w:pPr>
              <w:rPr>
                <w:szCs w:val="21"/>
              </w:rPr>
            </w:pPr>
            <w:r w:rsidRPr="003C7B2A">
              <w:rPr>
                <w:rFonts w:hint="eastAsia"/>
                <w:szCs w:val="21"/>
              </w:rPr>
              <w:t>第一年</w:t>
            </w:r>
          </w:p>
        </w:tc>
        <w:tc>
          <w:tcPr>
            <w:tcW w:w="878" w:type="pct"/>
            <w:shd w:val="clear" w:color="auto" w:fill="auto"/>
            <w:noWrap/>
            <w:vAlign w:val="center"/>
            <w:hideMark/>
          </w:tcPr>
          <w:p w14:paraId="7A2B5481" w14:textId="77777777" w:rsidR="003C7B2A" w:rsidRPr="003C7B2A" w:rsidRDefault="003C7B2A" w:rsidP="003C7B2A">
            <w:pPr>
              <w:rPr>
                <w:szCs w:val="21"/>
              </w:rPr>
            </w:pPr>
            <w:r w:rsidRPr="003C7B2A">
              <w:rPr>
                <w:rFonts w:hint="eastAsia"/>
                <w:szCs w:val="21"/>
              </w:rPr>
              <w:t>第二年</w:t>
            </w:r>
          </w:p>
        </w:tc>
        <w:tc>
          <w:tcPr>
            <w:tcW w:w="878" w:type="pct"/>
            <w:shd w:val="clear" w:color="auto" w:fill="auto"/>
            <w:noWrap/>
            <w:vAlign w:val="center"/>
            <w:hideMark/>
          </w:tcPr>
          <w:p w14:paraId="6B55D7F1" w14:textId="77777777" w:rsidR="003C7B2A" w:rsidRPr="003C7B2A" w:rsidRDefault="003C7B2A" w:rsidP="003C7B2A">
            <w:pPr>
              <w:rPr>
                <w:szCs w:val="21"/>
              </w:rPr>
            </w:pPr>
            <w:r w:rsidRPr="003C7B2A">
              <w:rPr>
                <w:rFonts w:hint="eastAsia"/>
                <w:szCs w:val="21"/>
              </w:rPr>
              <w:t>第三年</w:t>
            </w:r>
          </w:p>
        </w:tc>
        <w:tc>
          <w:tcPr>
            <w:tcW w:w="877" w:type="pct"/>
            <w:shd w:val="clear" w:color="auto" w:fill="auto"/>
            <w:noWrap/>
            <w:vAlign w:val="center"/>
            <w:hideMark/>
          </w:tcPr>
          <w:p w14:paraId="574A2BDD" w14:textId="77777777" w:rsidR="003C7B2A" w:rsidRPr="003C7B2A" w:rsidRDefault="003C7B2A" w:rsidP="003C7B2A">
            <w:pPr>
              <w:rPr>
                <w:szCs w:val="21"/>
              </w:rPr>
            </w:pPr>
            <w:r w:rsidRPr="003C7B2A">
              <w:rPr>
                <w:rFonts w:hint="eastAsia"/>
                <w:szCs w:val="21"/>
              </w:rPr>
              <w:t>第四年</w:t>
            </w:r>
          </w:p>
        </w:tc>
        <w:tc>
          <w:tcPr>
            <w:tcW w:w="877" w:type="pct"/>
            <w:shd w:val="clear" w:color="auto" w:fill="auto"/>
            <w:noWrap/>
            <w:vAlign w:val="center"/>
            <w:hideMark/>
          </w:tcPr>
          <w:p w14:paraId="5381AC1A" w14:textId="77777777" w:rsidR="003C7B2A" w:rsidRPr="003C7B2A" w:rsidRDefault="003C7B2A" w:rsidP="003C7B2A">
            <w:pPr>
              <w:rPr>
                <w:szCs w:val="21"/>
              </w:rPr>
            </w:pPr>
            <w:r w:rsidRPr="003C7B2A">
              <w:rPr>
                <w:rFonts w:hint="eastAsia"/>
                <w:szCs w:val="21"/>
              </w:rPr>
              <w:t>第五年</w:t>
            </w:r>
          </w:p>
        </w:tc>
      </w:tr>
      <w:tr w:rsidR="003C7B2A" w:rsidRPr="003C7B2A" w14:paraId="59C926F1" w14:textId="77777777" w:rsidTr="0039339E">
        <w:trPr>
          <w:trHeight w:val="280"/>
        </w:trPr>
        <w:tc>
          <w:tcPr>
            <w:tcW w:w="611" w:type="pct"/>
            <w:shd w:val="clear" w:color="auto" w:fill="auto"/>
            <w:noWrap/>
            <w:vAlign w:val="center"/>
            <w:hideMark/>
          </w:tcPr>
          <w:p w14:paraId="110AA663" w14:textId="77777777" w:rsidR="003C7B2A" w:rsidRPr="003C7B2A" w:rsidRDefault="003C7B2A" w:rsidP="003C7B2A">
            <w:pPr>
              <w:rPr>
                <w:szCs w:val="21"/>
              </w:rPr>
            </w:pPr>
            <w:r w:rsidRPr="003C7B2A">
              <w:rPr>
                <w:rFonts w:hint="eastAsia"/>
                <w:szCs w:val="21"/>
              </w:rPr>
              <w:t>管理人员</w:t>
            </w:r>
          </w:p>
        </w:tc>
        <w:tc>
          <w:tcPr>
            <w:tcW w:w="878" w:type="pct"/>
            <w:shd w:val="clear" w:color="auto" w:fill="auto"/>
            <w:noWrap/>
            <w:vAlign w:val="center"/>
            <w:hideMark/>
          </w:tcPr>
          <w:p w14:paraId="609DE800" w14:textId="77777777" w:rsidR="003C7B2A" w:rsidRPr="003C7B2A" w:rsidRDefault="003C7B2A" w:rsidP="003C7B2A">
            <w:pPr>
              <w:rPr>
                <w:szCs w:val="21"/>
              </w:rPr>
            </w:pPr>
            <w:r w:rsidRPr="003C7B2A">
              <w:rPr>
                <w:rFonts w:hint="eastAsia"/>
                <w:szCs w:val="21"/>
              </w:rPr>
              <w:t>70000</w:t>
            </w:r>
          </w:p>
        </w:tc>
        <w:tc>
          <w:tcPr>
            <w:tcW w:w="878" w:type="pct"/>
            <w:shd w:val="clear" w:color="auto" w:fill="auto"/>
            <w:noWrap/>
            <w:vAlign w:val="center"/>
            <w:hideMark/>
          </w:tcPr>
          <w:p w14:paraId="24DA1F25" w14:textId="77777777" w:rsidR="003C7B2A" w:rsidRPr="003C7B2A" w:rsidRDefault="003C7B2A" w:rsidP="003C7B2A">
            <w:pPr>
              <w:rPr>
                <w:szCs w:val="21"/>
              </w:rPr>
            </w:pPr>
            <w:r w:rsidRPr="003C7B2A">
              <w:rPr>
                <w:rFonts w:hint="eastAsia"/>
                <w:szCs w:val="21"/>
              </w:rPr>
              <w:t>90000</w:t>
            </w:r>
          </w:p>
        </w:tc>
        <w:tc>
          <w:tcPr>
            <w:tcW w:w="878" w:type="pct"/>
            <w:shd w:val="clear" w:color="auto" w:fill="auto"/>
            <w:noWrap/>
            <w:vAlign w:val="center"/>
            <w:hideMark/>
          </w:tcPr>
          <w:p w14:paraId="5EE98B6E" w14:textId="77777777" w:rsidR="003C7B2A" w:rsidRPr="003C7B2A" w:rsidRDefault="003C7B2A" w:rsidP="003C7B2A">
            <w:pPr>
              <w:rPr>
                <w:szCs w:val="21"/>
              </w:rPr>
            </w:pPr>
            <w:r w:rsidRPr="003C7B2A">
              <w:rPr>
                <w:rFonts w:hint="eastAsia"/>
                <w:szCs w:val="21"/>
              </w:rPr>
              <w:t>100000</w:t>
            </w:r>
          </w:p>
        </w:tc>
        <w:tc>
          <w:tcPr>
            <w:tcW w:w="877" w:type="pct"/>
            <w:shd w:val="clear" w:color="auto" w:fill="auto"/>
            <w:noWrap/>
            <w:vAlign w:val="center"/>
            <w:hideMark/>
          </w:tcPr>
          <w:p w14:paraId="4096F59E" w14:textId="77777777" w:rsidR="003C7B2A" w:rsidRPr="003C7B2A" w:rsidRDefault="003C7B2A" w:rsidP="003C7B2A">
            <w:pPr>
              <w:rPr>
                <w:szCs w:val="21"/>
              </w:rPr>
            </w:pPr>
            <w:r w:rsidRPr="003C7B2A">
              <w:rPr>
                <w:rFonts w:hint="eastAsia"/>
                <w:szCs w:val="21"/>
              </w:rPr>
              <w:t>120000</w:t>
            </w:r>
          </w:p>
        </w:tc>
        <w:tc>
          <w:tcPr>
            <w:tcW w:w="877" w:type="pct"/>
            <w:shd w:val="clear" w:color="auto" w:fill="auto"/>
            <w:noWrap/>
            <w:vAlign w:val="center"/>
            <w:hideMark/>
          </w:tcPr>
          <w:p w14:paraId="7A59957F" w14:textId="77777777" w:rsidR="003C7B2A" w:rsidRPr="003C7B2A" w:rsidRDefault="003C7B2A" w:rsidP="003C7B2A">
            <w:pPr>
              <w:rPr>
                <w:szCs w:val="21"/>
              </w:rPr>
            </w:pPr>
            <w:r w:rsidRPr="003C7B2A">
              <w:rPr>
                <w:rFonts w:hint="eastAsia"/>
                <w:szCs w:val="21"/>
              </w:rPr>
              <w:t>130000</w:t>
            </w:r>
          </w:p>
        </w:tc>
      </w:tr>
      <w:tr w:rsidR="003C7B2A" w:rsidRPr="003C7B2A" w14:paraId="7ED18D27" w14:textId="77777777" w:rsidTr="0039339E">
        <w:trPr>
          <w:trHeight w:val="280"/>
        </w:trPr>
        <w:tc>
          <w:tcPr>
            <w:tcW w:w="611" w:type="pct"/>
            <w:shd w:val="clear" w:color="auto" w:fill="auto"/>
            <w:noWrap/>
            <w:vAlign w:val="center"/>
            <w:hideMark/>
          </w:tcPr>
          <w:p w14:paraId="14E7C47E" w14:textId="77777777" w:rsidR="003C7B2A" w:rsidRPr="003C7B2A" w:rsidRDefault="003C7B2A" w:rsidP="003C7B2A">
            <w:pPr>
              <w:rPr>
                <w:szCs w:val="21"/>
              </w:rPr>
            </w:pPr>
            <w:r w:rsidRPr="003C7B2A">
              <w:rPr>
                <w:rFonts w:hint="eastAsia"/>
                <w:szCs w:val="21"/>
              </w:rPr>
              <w:t>技术人员</w:t>
            </w:r>
          </w:p>
        </w:tc>
        <w:tc>
          <w:tcPr>
            <w:tcW w:w="878" w:type="pct"/>
            <w:shd w:val="clear" w:color="auto" w:fill="auto"/>
            <w:noWrap/>
            <w:vAlign w:val="center"/>
            <w:hideMark/>
          </w:tcPr>
          <w:p w14:paraId="1A69E08E" w14:textId="77777777" w:rsidR="003C7B2A" w:rsidRPr="003C7B2A" w:rsidRDefault="003C7B2A" w:rsidP="003C7B2A">
            <w:pPr>
              <w:rPr>
                <w:szCs w:val="21"/>
              </w:rPr>
            </w:pPr>
            <w:r w:rsidRPr="003C7B2A">
              <w:rPr>
                <w:rFonts w:hint="eastAsia"/>
                <w:szCs w:val="21"/>
              </w:rPr>
              <w:t>69000</w:t>
            </w:r>
          </w:p>
        </w:tc>
        <w:tc>
          <w:tcPr>
            <w:tcW w:w="878" w:type="pct"/>
            <w:shd w:val="clear" w:color="auto" w:fill="auto"/>
            <w:noWrap/>
            <w:vAlign w:val="center"/>
            <w:hideMark/>
          </w:tcPr>
          <w:p w14:paraId="6AD865B3" w14:textId="77777777" w:rsidR="003C7B2A" w:rsidRPr="003C7B2A" w:rsidRDefault="003C7B2A" w:rsidP="003C7B2A">
            <w:pPr>
              <w:rPr>
                <w:szCs w:val="21"/>
              </w:rPr>
            </w:pPr>
            <w:r w:rsidRPr="003C7B2A">
              <w:rPr>
                <w:rFonts w:hint="eastAsia"/>
                <w:szCs w:val="21"/>
              </w:rPr>
              <w:t>88000</w:t>
            </w:r>
          </w:p>
        </w:tc>
        <w:tc>
          <w:tcPr>
            <w:tcW w:w="878" w:type="pct"/>
            <w:shd w:val="clear" w:color="auto" w:fill="auto"/>
            <w:noWrap/>
            <w:vAlign w:val="center"/>
            <w:hideMark/>
          </w:tcPr>
          <w:p w14:paraId="0AC27420" w14:textId="77777777" w:rsidR="003C7B2A" w:rsidRPr="003C7B2A" w:rsidRDefault="003C7B2A" w:rsidP="003C7B2A">
            <w:pPr>
              <w:rPr>
                <w:szCs w:val="21"/>
              </w:rPr>
            </w:pPr>
            <w:r w:rsidRPr="003C7B2A">
              <w:rPr>
                <w:rFonts w:hint="eastAsia"/>
                <w:szCs w:val="21"/>
              </w:rPr>
              <w:t>99000</w:t>
            </w:r>
          </w:p>
        </w:tc>
        <w:tc>
          <w:tcPr>
            <w:tcW w:w="877" w:type="pct"/>
            <w:shd w:val="clear" w:color="auto" w:fill="auto"/>
            <w:noWrap/>
            <w:vAlign w:val="center"/>
            <w:hideMark/>
          </w:tcPr>
          <w:p w14:paraId="60ED98E9" w14:textId="77777777" w:rsidR="003C7B2A" w:rsidRPr="003C7B2A" w:rsidRDefault="003C7B2A" w:rsidP="003C7B2A">
            <w:pPr>
              <w:rPr>
                <w:szCs w:val="21"/>
              </w:rPr>
            </w:pPr>
            <w:r w:rsidRPr="003C7B2A">
              <w:rPr>
                <w:rFonts w:hint="eastAsia"/>
                <w:szCs w:val="21"/>
              </w:rPr>
              <w:t>116000</w:t>
            </w:r>
          </w:p>
        </w:tc>
        <w:tc>
          <w:tcPr>
            <w:tcW w:w="877" w:type="pct"/>
            <w:shd w:val="clear" w:color="auto" w:fill="auto"/>
            <w:noWrap/>
            <w:vAlign w:val="center"/>
            <w:hideMark/>
          </w:tcPr>
          <w:p w14:paraId="160FFFB5" w14:textId="77777777" w:rsidR="003C7B2A" w:rsidRPr="003C7B2A" w:rsidRDefault="003C7B2A" w:rsidP="003C7B2A">
            <w:pPr>
              <w:rPr>
                <w:szCs w:val="21"/>
              </w:rPr>
            </w:pPr>
            <w:r w:rsidRPr="003C7B2A">
              <w:rPr>
                <w:rFonts w:hint="eastAsia"/>
                <w:szCs w:val="21"/>
              </w:rPr>
              <w:t>125000</w:t>
            </w:r>
          </w:p>
        </w:tc>
      </w:tr>
      <w:tr w:rsidR="003C7B2A" w:rsidRPr="003C7B2A" w14:paraId="2DD7C7CB" w14:textId="77777777" w:rsidTr="0039339E">
        <w:trPr>
          <w:trHeight w:val="280"/>
        </w:trPr>
        <w:tc>
          <w:tcPr>
            <w:tcW w:w="611" w:type="pct"/>
            <w:shd w:val="clear" w:color="auto" w:fill="auto"/>
            <w:noWrap/>
            <w:vAlign w:val="center"/>
            <w:hideMark/>
          </w:tcPr>
          <w:p w14:paraId="48211F88" w14:textId="77777777" w:rsidR="003C7B2A" w:rsidRPr="003C7B2A" w:rsidRDefault="003C7B2A" w:rsidP="003C7B2A">
            <w:pPr>
              <w:rPr>
                <w:szCs w:val="21"/>
              </w:rPr>
            </w:pPr>
            <w:r w:rsidRPr="003C7B2A">
              <w:rPr>
                <w:rFonts w:hint="eastAsia"/>
                <w:szCs w:val="21"/>
              </w:rPr>
              <w:t>财务人员</w:t>
            </w:r>
          </w:p>
        </w:tc>
        <w:tc>
          <w:tcPr>
            <w:tcW w:w="878" w:type="pct"/>
            <w:shd w:val="clear" w:color="auto" w:fill="auto"/>
            <w:noWrap/>
            <w:vAlign w:val="center"/>
            <w:hideMark/>
          </w:tcPr>
          <w:p w14:paraId="39C382BE" w14:textId="77777777" w:rsidR="003C7B2A" w:rsidRPr="003C7B2A" w:rsidRDefault="003C7B2A" w:rsidP="003C7B2A">
            <w:pPr>
              <w:rPr>
                <w:szCs w:val="21"/>
              </w:rPr>
            </w:pPr>
            <w:r w:rsidRPr="003C7B2A">
              <w:rPr>
                <w:rFonts w:hint="eastAsia"/>
                <w:szCs w:val="21"/>
              </w:rPr>
              <w:t>52000</w:t>
            </w:r>
          </w:p>
        </w:tc>
        <w:tc>
          <w:tcPr>
            <w:tcW w:w="878" w:type="pct"/>
            <w:shd w:val="clear" w:color="auto" w:fill="auto"/>
            <w:noWrap/>
            <w:vAlign w:val="center"/>
            <w:hideMark/>
          </w:tcPr>
          <w:p w14:paraId="1C7B80CD" w14:textId="77777777" w:rsidR="003C7B2A" w:rsidRPr="003C7B2A" w:rsidRDefault="003C7B2A" w:rsidP="003C7B2A">
            <w:pPr>
              <w:rPr>
                <w:szCs w:val="21"/>
              </w:rPr>
            </w:pPr>
            <w:r w:rsidRPr="003C7B2A">
              <w:rPr>
                <w:rFonts w:hint="eastAsia"/>
                <w:szCs w:val="21"/>
              </w:rPr>
              <w:t>63000</w:t>
            </w:r>
          </w:p>
        </w:tc>
        <w:tc>
          <w:tcPr>
            <w:tcW w:w="878" w:type="pct"/>
            <w:shd w:val="clear" w:color="auto" w:fill="auto"/>
            <w:noWrap/>
            <w:vAlign w:val="center"/>
            <w:hideMark/>
          </w:tcPr>
          <w:p w14:paraId="490900C7" w14:textId="77777777" w:rsidR="003C7B2A" w:rsidRPr="003C7B2A" w:rsidRDefault="003C7B2A" w:rsidP="003C7B2A">
            <w:pPr>
              <w:rPr>
                <w:szCs w:val="21"/>
              </w:rPr>
            </w:pPr>
            <w:r w:rsidRPr="003C7B2A">
              <w:rPr>
                <w:rFonts w:hint="eastAsia"/>
                <w:szCs w:val="21"/>
              </w:rPr>
              <w:t>84000</w:t>
            </w:r>
          </w:p>
        </w:tc>
        <w:tc>
          <w:tcPr>
            <w:tcW w:w="877" w:type="pct"/>
            <w:shd w:val="clear" w:color="auto" w:fill="auto"/>
            <w:noWrap/>
            <w:vAlign w:val="center"/>
            <w:hideMark/>
          </w:tcPr>
          <w:p w14:paraId="796FB6FE" w14:textId="77777777" w:rsidR="003C7B2A" w:rsidRPr="003C7B2A" w:rsidRDefault="003C7B2A" w:rsidP="003C7B2A">
            <w:pPr>
              <w:rPr>
                <w:szCs w:val="21"/>
              </w:rPr>
            </w:pPr>
            <w:r w:rsidRPr="003C7B2A">
              <w:rPr>
                <w:rFonts w:hint="eastAsia"/>
                <w:szCs w:val="21"/>
              </w:rPr>
              <w:t>97000</w:t>
            </w:r>
          </w:p>
        </w:tc>
        <w:tc>
          <w:tcPr>
            <w:tcW w:w="877" w:type="pct"/>
            <w:shd w:val="clear" w:color="auto" w:fill="auto"/>
            <w:noWrap/>
            <w:vAlign w:val="center"/>
            <w:hideMark/>
          </w:tcPr>
          <w:p w14:paraId="4DCC3345" w14:textId="77777777" w:rsidR="003C7B2A" w:rsidRPr="003C7B2A" w:rsidRDefault="003C7B2A" w:rsidP="003C7B2A">
            <w:pPr>
              <w:rPr>
                <w:szCs w:val="21"/>
              </w:rPr>
            </w:pPr>
            <w:r w:rsidRPr="003C7B2A">
              <w:rPr>
                <w:rFonts w:hint="eastAsia"/>
                <w:szCs w:val="21"/>
              </w:rPr>
              <w:t>108000</w:t>
            </w:r>
          </w:p>
        </w:tc>
      </w:tr>
      <w:tr w:rsidR="003C7B2A" w:rsidRPr="003C7B2A" w14:paraId="61A47906" w14:textId="77777777" w:rsidTr="0039339E">
        <w:trPr>
          <w:trHeight w:val="280"/>
        </w:trPr>
        <w:tc>
          <w:tcPr>
            <w:tcW w:w="611" w:type="pct"/>
            <w:shd w:val="clear" w:color="auto" w:fill="auto"/>
            <w:noWrap/>
            <w:vAlign w:val="center"/>
            <w:hideMark/>
          </w:tcPr>
          <w:p w14:paraId="4A187589" w14:textId="77777777" w:rsidR="003C7B2A" w:rsidRPr="003C7B2A" w:rsidRDefault="003C7B2A" w:rsidP="003C7B2A">
            <w:pPr>
              <w:rPr>
                <w:szCs w:val="21"/>
              </w:rPr>
            </w:pPr>
            <w:r w:rsidRPr="003C7B2A">
              <w:rPr>
                <w:rFonts w:hint="eastAsia"/>
                <w:szCs w:val="21"/>
              </w:rPr>
              <w:t>客服人员</w:t>
            </w:r>
          </w:p>
        </w:tc>
        <w:tc>
          <w:tcPr>
            <w:tcW w:w="878" w:type="pct"/>
            <w:shd w:val="clear" w:color="auto" w:fill="auto"/>
            <w:noWrap/>
            <w:vAlign w:val="center"/>
            <w:hideMark/>
          </w:tcPr>
          <w:p w14:paraId="2761EADA" w14:textId="77777777" w:rsidR="003C7B2A" w:rsidRPr="003C7B2A" w:rsidRDefault="003C7B2A" w:rsidP="003C7B2A">
            <w:pPr>
              <w:rPr>
                <w:szCs w:val="21"/>
              </w:rPr>
            </w:pPr>
            <w:r w:rsidRPr="003C7B2A">
              <w:rPr>
                <w:rFonts w:hint="eastAsia"/>
                <w:szCs w:val="21"/>
              </w:rPr>
              <w:t>48000</w:t>
            </w:r>
          </w:p>
        </w:tc>
        <w:tc>
          <w:tcPr>
            <w:tcW w:w="878" w:type="pct"/>
            <w:shd w:val="clear" w:color="auto" w:fill="auto"/>
            <w:noWrap/>
            <w:vAlign w:val="center"/>
            <w:hideMark/>
          </w:tcPr>
          <w:p w14:paraId="727B7E1D" w14:textId="77777777" w:rsidR="003C7B2A" w:rsidRPr="003C7B2A" w:rsidRDefault="003C7B2A" w:rsidP="003C7B2A">
            <w:pPr>
              <w:rPr>
                <w:szCs w:val="21"/>
              </w:rPr>
            </w:pPr>
            <w:r w:rsidRPr="003C7B2A">
              <w:rPr>
                <w:rFonts w:hint="eastAsia"/>
                <w:szCs w:val="21"/>
              </w:rPr>
              <w:t>62000</w:t>
            </w:r>
          </w:p>
        </w:tc>
        <w:tc>
          <w:tcPr>
            <w:tcW w:w="878" w:type="pct"/>
            <w:shd w:val="clear" w:color="auto" w:fill="auto"/>
            <w:noWrap/>
            <w:vAlign w:val="center"/>
            <w:hideMark/>
          </w:tcPr>
          <w:p w14:paraId="06A22556" w14:textId="77777777" w:rsidR="003C7B2A" w:rsidRPr="003C7B2A" w:rsidRDefault="003C7B2A" w:rsidP="003C7B2A">
            <w:pPr>
              <w:rPr>
                <w:szCs w:val="21"/>
              </w:rPr>
            </w:pPr>
            <w:r w:rsidRPr="003C7B2A">
              <w:rPr>
                <w:rFonts w:hint="eastAsia"/>
                <w:szCs w:val="21"/>
              </w:rPr>
              <w:t>73000</w:t>
            </w:r>
          </w:p>
        </w:tc>
        <w:tc>
          <w:tcPr>
            <w:tcW w:w="877" w:type="pct"/>
            <w:shd w:val="clear" w:color="auto" w:fill="auto"/>
            <w:noWrap/>
            <w:vAlign w:val="center"/>
            <w:hideMark/>
          </w:tcPr>
          <w:p w14:paraId="157EFF07" w14:textId="77777777" w:rsidR="003C7B2A" w:rsidRPr="003C7B2A" w:rsidRDefault="003C7B2A" w:rsidP="003C7B2A">
            <w:pPr>
              <w:rPr>
                <w:szCs w:val="21"/>
              </w:rPr>
            </w:pPr>
            <w:r w:rsidRPr="003C7B2A">
              <w:rPr>
                <w:rFonts w:hint="eastAsia"/>
                <w:szCs w:val="21"/>
              </w:rPr>
              <w:t>89000</w:t>
            </w:r>
          </w:p>
        </w:tc>
        <w:tc>
          <w:tcPr>
            <w:tcW w:w="877" w:type="pct"/>
            <w:shd w:val="clear" w:color="auto" w:fill="auto"/>
            <w:noWrap/>
            <w:vAlign w:val="center"/>
            <w:hideMark/>
          </w:tcPr>
          <w:p w14:paraId="440A7E84" w14:textId="77777777" w:rsidR="003C7B2A" w:rsidRPr="003C7B2A" w:rsidRDefault="003C7B2A" w:rsidP="003C7B2A">
            <w:pPr>
              <w:rPr>
                <w:szCs w:val="21"/>
              </w:rPr>
            </w:pPr>
            <w:r w:rsidRPr="003C7B2A">
              <w:rPr>
                <w:rFonts w:hint="eastAsia"/>
                <w:szCs w:val="21"/>
              </w:rPr>
              <w:t>98000</w:t>
            </w:r>
          </w:p>
        </w:tc>
      </w:tr>
      <w:tr w:rsidR="003C7B2A" w:rsidRPr="003C7B2A" w14:paraId="77AA89BD" w14:textId="77777777" w:rsidTr="0039339E">
        <w:trPr>
          <w:trHeight w:val="280"/>
        </w:trPr>
        <w:tc>
          <w:tcPr>
            <w:tcW w:w="611" w:type="pct"/>
            <w:shd w:val="clear" w:color="auto" w:fill="auto"/>
            <w:noWrap/>
            <w:vAlign w:val="center"/>
            <w:hideMark/>
          </w:tcPr>
          <w:p w14:paraId="7DC3CAAB" w14:textId="77777777" w:rsidR="003C7B2A" w:rsidRPr="003C7B2A" w:rsidRDefault="003C7B2A" w:rsidP="003C7B2A">
            <w:pPr>
              <w:rPr>
                <w:szCs w:val="21"/>
              </w:rPr>
            </w:pPr>
            <w:r w:rsidRPr="003C7B2A">
              <w:rPr>
                <w:rFonts w:hint="eastAsia"/>
                <w:szCs w:val="21"/>
              </w:rPr>
              <w:t>总计</w:t>
            </w:r>
          </w:p>
        </w:tc>
        <w:tc>
          <w:tcPr>
            <w:tcW w:w="878" w:type="pct"/>
            <w:shd w:val="clear" w:color="auto" w:fill="auto"/>
            <w:noWrap/>
            <w:vAlign w:val="center"/>
            <w:hideMark/>
          </w:tcPr>
          <w:p w14:paraId="5B430D1D" w14:textId="77777777" w:rsidR="003C7B2A" w:rsidRPr="003C7B2A" w:rsidRDefault="003C7B2A" w:rsidP="003C7B2A">
            <w:pPr>
              <w:rPr>
                <w:szCs w:val="21"/>
              </w:rPr>
            </w:pPr>
            <w:r w:rsidRPr="003C7B2A">
              <w:rPr>
                <w:rFonts w:hint="eastAsia"/>
                <w:szCs w:val="21"/>
              </w:rPr>
              <w:t>239000</w:t>
            </w:r>
          </w:p>
        </w:tc>
        <w:tc>
          <w:tcPr>
            <w:tcW w:w="878" w:type="pct"/>
            <w:shd w:val="clear" w:color="auto" w:fill="auto"/>
            <w:noWrap/>
            <w:vAlign w:val="center"/>
            <w:hideMark/>
          </w:tcPr>
          <w:p w14:paraId="365AE947" w14:textId="77777777" w:rsidR="003C7B2A" w:rsidRPr="003C7B2A" w:rsidRDefault="003C7B2A" w:rsidP="003C7B2A">
            <w:pPr>
              <w:rPr>
                <w:szCs w:val="21"/>
              </w:rPr>
            </w:pPr>
            <w:r w:rsidRPr="003C7B2A">
              <w:rPr>
                <w:rFonts w:hint="eastAsia"/>
                <w:szCs w:val="21"/>
              </w:rPr>
              <w:t>303000</w:t>
            </w:r>
          </w:p>
        </w:tc>
        <w:tc>
          <w:tcPr>
            <w:tcW w:w="878" w:type="pct"/>
            <w:shd w:val="clear" w:color="auto" w:fill="auto"/>
            <w:noWrap/>
            <w:vAlign w:val="center"/>
            <w:hideMark/>
          </w:tcPr>
          <w:p w14:paraId="58B4172B" w14:textId="77777777" w:rsidR="003C7B2A" w:rsidRPr="003C7B2A" w:rsidRDefault="003C7B2A" w:rsidP="003C7B2A">
            <w:pPr>
              <w:rPr>
                <w:szCs w:val="21"/>
              </w:rPr>
            </w:pPr>
            <w:r w:rsidRPr="003C7B2A">
              <w:rPr>
                <w:rFonts w:hint="eastAsia"/>
                <w:szCs w:val="21"/>
              </w:rPr>
              <w:t>356000</w:t>
            </w:r>
          </w:p>
        </w:tc>
        <w:tc>
          <w:tcPr>
            <w:tcW w:w="877" w:type="pct"/>
            <w:shd w:val="clear" w:color="auto" w:fill="auto"/>
            <w:noWrap/>
            <w:vAlign w:val="center"/>
            <w:hideMark/>
          </w:tcPr>
          <w:p w14:paraId="0FE9A650" w14:textId="77777777" w:rsidR="003C7B2A" w:rsidRPr="003C7B2A" w:rsidRDefault="003C7B2A" w:rsidP="003C7B2A">
            <w:pPr>
              <w:rPr>
                <w:szCs w:val="21"/>
              </w:rPr>
            </w:pPr>
            <w:r w:rsidRPr="003C7B2A">
              <w:rPr>
                <w:rFonts w:hint="eastAsia"/>
                <w:szCs w:val="21"/>
              </w:rPr>
              <w:t>422000</w:t>
            </w:r>
          </w:p>
        </w:tc>
        <w:tc>
          <w:tcPr>
            <w:tcW w:w="877" w:type="pct"/>
            <w:shd w:val="clear" w:color="auto" w:fill="auto"/>
            <w:noWrap/>
            <w:vAlign w:val="center"/>
            <w:hideMark/>
          </w:tcPr>
          <w:p w14:paraId="119E0ECD" w14:textId="77777777" w:rsidR="003C7B2A" w:rsidRPr="003C7B2A" w:rsidRDefault="003C7B2A" w:rsidP="003C7B2A">
            <w:pPr>
              <w:rPr>
                <w:szCs w:val="21"/>
              </w:rPr>
            </w:pPr>
            <w:r w:rsidRPr="003C7B2A">
              <w:rPr>
                <w:rFonts w:hint="eastAsia"/>
                <w:szCs w:val="21"/>
              </w:rPr>
              <w:t>461000</w:t>
            </w:r>
          </w:p>
        </w:tc>
      </w:tr>
    </w:tbl>
    <w:p w14:paraId="64730B7F" w14:textId="77777777" w:rsidR="003C7B2A" w:rsidRDefault="003C7B2A" w:rsidP="003C7B2A">
      <w:pPr>
        <w:rPr>
          <w:szCs w:val="21"/>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2"/>
        <w:gridCol w:w="1382"/>
        <w:gridCol w:w="1384"/>
        <w:gridCol w:w="1382"/>
        <w:gridCol w:w="1384"/>
        <w:gridCol w:w="1382"/>
      </w:tblGrid>
      <w:tr w:rsidR="00271AB8" w14:paraId="34730BCF" w14:textId="77777777" w:rsidTr="00EF409B">
        <w:trPr>
          <w:jc w:val="center"/>
        </w:trPr>
        <w:tc>
          <w:tcPr>
            <w:tcW w:w="833" w:type="pct"/>
            <w:shd w:val="clear" w:color="auto" w:fill="FFCC99"/>
            <w:vAlign w:val="center"/>
          </w:tcPr>
          <w:p w14:paraId="579F4821" w14:textId="77777777" w:rsidR="00271AB8" w:rsidRDefault="00271AB8" w:rsidP="0039339E">
            <w:pPr>
              <w:spacing w:line="300" w:lineRule="auto"/>
              <w:rPr>
                <w:rFonts w:ascii="仿宋" w:eastAsia="仿宋" w:hAnsi="仿宋" w:cs="Times New Roman"/>
                <w:szCs w:val="21"/>
              </w:rPr>
            </w:pPr>
            <w:r>
              <w:rPr>
                <w:rFonts w:ascii="仿宋" w:eastAsia="仿宋" w:hAnsi="仿宋" w:cs="Times New Roman" w:hint="eastAsia"/>
                <w:szCs w:val="21"/>
              </w:rPr>
              <w:lastRenderedPageBreak/>
              <w:t>项目</w:t>
            </w:r>
          </w:p>
        </w:tc>
        <w:tc>
          <w:tcPr>
            <w:tcW w:w="833" w:type="pct"/>
            <w:shd w:val="clear" w:color="auto" w:fill="FFCC99"/>
            <w:vAlign w:val="center"/>
          </w:tcPr>
          <w:p w14:paraId="149EF69A" w14:textId="77777777" w:rsidR="00271AB8" w:rsidRDefault="00271AB8" w:rsidP="0039339E">
            <w:pPr>
              <w:spacing w:line="300" w:lineRule="auto"/>
              <w:rPr>
                <w:rFonts w:ascii="仿宋" w:eastAsia="仿宋" w:hAnsi="仿宋" w:cs="Times New Roman"/>
                <w:szCs w:val="21"/>
              </w:rPr>
            </w:pPr>
            <w:r>
              <w:rPr>
                <w:rFonts w:ascii="仿宋" w:eastAsia="仿宋" w:hAnsi="仿宋" w:cs="Times New Roman" w:hint="eastAsia"/>
                <w:szCs w:val="21"/>
              </w:rPr>
              <w:t>第一年</w:t>
            </w:r>
          </w:p>
        </w:tc>
        <w:tc>
          <w:tcPr>
            <w:tcW w:w="834" w:type="pct"/>
            <w:shd w:val="clear" w:color="auto" w:fill="FFCC99"/>
            <w:vAlign w:val="center"/>
          </w:tcPr>
          <w:p w14:paraId="316738E7" w14:textId="77777777" w:rsidR="00271AB8" w:rsidRDefault="00271AB8" w:rsidP="0039339E">
            <w:pPr>
              <w:spacing w:line="300" w:lineRule="auto"/>
              <w:rPr>
                <w:rFonts w:ascii="仿宋" w:eastAsia="仿宋" w:hAnsi="仿宋" w:cs="Times New Roman"/>
                <w:szCs w:val="21"/>
              </w:rPr>
            </w:pPr>
            <w:r>
              <w:rPr>
                <w:rFonts w:ascii="仿宋" w:eastAsia="仿宋" w:hAnsi="仿宋" w:cs="Times New Roman" w:hint="eastAsia"/>
                <w:szCs w:val="21"/>
              </w:rPr>
              <w:t>第二年</w:t>
            </w:r>
          </w:p>
        </w:tc>
        <w:tc>
          <w:tcPr>
            <w:tcW w:w="833" w:type="pct"/>
            <w:shd w:val="clear" w:color="auto" w:fill="FFCC99"/>
            <w:vAlign w:val="center"/>
          </w:tcPr>
          <w:p w14:paraId="5FFED048" w14:textId="77777777" w:rsidR="00271AB8" w:rsidRDefault="00271AB8" w:rsidP="0039339E">
            <w:pPr>
              <w:spacing w:line="300" w:lineRule="auto"/>
              <w:rPr>
                <w:rFonts w:ascii="仿宋" w:eastAsia="仿宋" w:hAnsi="仿宋" w:cs="Times New Roman"/>
                <w:szCs w:val="21"/>
              </w:rPr>
            </w:pPr>
            <w:r>
              <w:rPr>
                <w:rFonts w:ascii="仿宋" w:eastAsia="仿宋" w:hAnsi="仿宋" w:cs="Times New Roman" w:hint="eastAsia"/>
                <w:szCs w:val="21"/>
              </w:rPr>
              <w:t>第三年</w:t>
            </w:r>
          </w:p>
        </w:tc>
        <w:tc>
          <w:tcPr>
            <w:tcW w:w="834" w:type="pct"/>
            <w:shd w:val="clear" w:color="auto" w:fill="FFCC99"/>
            <w:vAlign w:val="center"/>
          </w:tcPr>
          <w:p w14:paraId="4D89363E" w14:textId="77777777" w:rsidR="00271AB8" w:rsidRDefault="00271AB8" w:rsidP="0039339E">
            <w:pPr>
              <w:spacing w:line="300" w:lineRule="auto"/>
              <w:rPr>
                <w:rFonts w:ascii="仿宋" w:eastAsia="仿宋" w:hAnsi="仿宋" w:cs="Times New Roman"/>
                <w:szCs w:val="21"/>
              </w:rPr>
            </w:pPr>
            <w:r>
              <w:rPr>
                <w:rFonts w:ascii="仿宋" w:eastAsia="仿宋" w:hAnsi="仿宋" w:cs="Times New Roman" w:hint="eastAsia"/>
                <w:szCs w:val="21"/>
              </w:rPr>
              <w:t>第四年</w:t>
            </w:r>
          </w:p>
        </w:tc>
        <w:tc>
          <w:tcPr>
            <w:tcW w:w="833" w:type="pct"/>
            <w:shd w:val="clear" w:color="auto" w:fill="FFCC99"/>
            <w:vAlign w:val="center"/>
          </w:tcPr>
          <w:p w14:paraId="23F2CB6E" w14:textId="77777777" w:rsidR="00271AB8" w:rsidRDefault="00271AB8" w:rsidP="0039339E">
            <w:pPr>
              <w:spacing w:line="300" w:lineRule="auto"/>
              <w:rPr>
                <w:rFonts w:ascii="仿宋" w:eastAsia="仿宋" w:hAnsi="仿宋" w:cs="Times New Roman"/>
                <w:szCs w:val="21"/>
              </w:rPr>
            </w:pPr>
            <w:r>
              <w:rPr>
                <w:rFonts w:ascii="仿宋" w:eastAsia="仿宋" w:hAnsi="仿宋" w:cs="Times New Roman" w:hint="eastAsia"/>
                <w:szCs w:val="21"/>
              </w:rPr>
              <w:t>第五年</w:t>
            </w:r>
          </w:p>
        </w:tc>
      </w:tr>
      <w:tr w:rsidR="00271AB8" w14:paraId="25398058" w14:textId="77777777" w:rsidTr="00EF409B">
        <w:trPr>
          <w:jc w:val="center"/>
        </w:trPr>
        <w:tc>
          <w:tcPr>
            <w:tcW w:w="833" w:type="pct"/>
            <w:shd w:val="clear" w:color="auto" w:fill="99CCFF"/>
            <w:vAlign w:val="center"/>
          </w:tcPr>
          <w:p w14:paraId="3C98DDAA" w14:textId="77777777" w:rsidR="00271AB8" w:rsidRDefault="00271AB8" w:rsidP="0039339E">
            <w:pPr>
              <w:spacing w:line="300" w:lineRule="auto"/>
              <w:rPr>
                <w:rFonts w:ascii="仿宋" w:eastAsia="仿宋" w:hAnsi="仿宋" w:cs="Times New Roman"/>
                <w:szCs w:val="21"/>
              </w:rPr>
            </w:pPr>
            <w:r>
              <w:rPr>
                <w:rFonts w:ascii="仿宋" w:eastAsia="仿宋" w:hAnsi="仿宋" w:cs="Times New Roman" w:hint="eastAsia"/>
                <w:szCs w:val="21"/>
              </w:rPr>
              <w:t>管理费用</w:t>
            </w:r>
          </w:p>
        </w:tc>
        <w:tc>
          <w:tcPr>
            <w:tcW w:w="833" w:type="pct"/>
            <w:vAlign w:val="center"/>
          </w:tcPr>
          <w:p w14:paraId="4F7C97F3" w14:textId="0A13DB49" w:rsidR="00271AB8" w:rsidRDefault="00EF409B" w:rsidP="0039339E">
            <w:pPr>
              <w:spacing w:line="300" w:lineRule="auto"/>
              <w:rPr>
                <w:rFonts w:ascii="仿宋" w:eastAsia="仿宋" w:hAnsi="仿宋" w:cs="Times New Roman"/>
                <w:color w:val="000000"/>
                <w:sz w:val="20"/>
                <w:szCs w:val="20"/>
              </w:rPr>
            </w:pPr>
            <w:r>
              <w:rPr>
                <w:rFonts w:ascii="仿宋" w:eastAsia="仿宋" w:hAnsi="仿宋" w:cs="Times New Roman"/>
                <w:color w:val="000000"/>
                <w:sz w:val="20"/>
                <w:szCs w:val="20"/>
              </w:rPr>
              <w:t>204200</w:t>
            </w:r>
          </w:p>
        </w:tc>
        <w:tc>
          <w:tcPr>
            <w:tcW w:w="834" w:type="pct"/>
            <w:vAlign w:val="center"/>
          </w:tcPr>
          <w:p w14:paraId="79DE3345" w14:textId="5976AEC8" w:rsidR="00271AB8" w:rsidRDefault="00434B55" w:rsidP="0039339E">
            <w:pPr>
              <w:spacing w:line="300" w:lineRule="auto"/>
              <w:rPr>
                <w:rFonts w:ascii="仿宋" w:eastAsia="仿宋" w:hAnsi="仿宋" w:cs="Times New Roman"/>
                <w:color w:val="000000"/>
                <w:sz w:val="20"/>
                <w:szCs w:val="20"/>
              </w:rPr>
            </w:pPr>
            <w:r>
              <w:rPr>
                <w:rFonts w:ascii="仿宋" w:eastAsia="仿宋" w:hAnsi="仿宋" w:cs="Times New Roman" w:hint="eastAsia"/>
                <w:color w:val="000000"/>
                <w:sz w:val="20"/>
                <w:szCs w:val="20"/>
              </w:rPr>
              <w:t>2384</w:t>
            </w:r>
            <w:r w:rsidR="00FA4ED0">
              <w:rPr>
                <w:rFonts w:ascii="仿宋" w:eastAsia="仿宋" w:hAnsi="仿宋" w:cs="Times New Roman" w:hint="eastAsia"/>
                <w:color w:val="000000"/>
                <w:sz w:val="20"/>
                <w:szCs w:val="20"/>
              </w:rPr>
              <w:t>00</w:t>
            </w:r>
          </w:p>
        </w:tc>
        <w:tc>
          <w:tcPr>
            <w:tcW w:w="833" w:type="pct"/>
            <w:vAlign w:val="center"/>
          </w:tcPr>
          <w:p w14:paraId="5C61D0C8" w14:textId="19B4CD0C" w:rsidR="00271AB8" w:rsidRDefault="00434B55" w:rsidP="0039339E">
            <w:pPr>
              <w:spacing w:line="300" w:lineRule="auto"/>
              <w:rPr>
                <w:rFonts w:ascii="仿宋" w:eastAsia="仿宋" w:hAnsi="仿宋" w:cs="Times New Roman"/>
                <w:color w:val="000000"/>
                <w:sz w:val="20"/>
                <w:szCs w:val="20"/>
              </w:rPr>
            </w:pPr>
            <w:r>
              <w:rPr>
                <w:rFonts w:ascii="仿宋" w:eastAsia="仿宋" w:hAnsi="仿宋" w:cs="Times New Roman" w:hint="eastAsia"/>
                <w:color w:val="000000"/>
                <w:sz w:val="20"/>
                <w:szCs w:val="20"/>
              </w:rPr>
              <w:t>284660</w:t>
            </w:r>
          </w:p>
        </w:tc>
        <w:tc>
          <w:tcPr>
            <w:tcW w:w="834" w:type="pct"/>
            <w:vAlign w:val="center"/>
          </w:tcPr>
          <w:p w14:paraId="2F936618" w14:textId="3AE9ACA0" w:rsidR="00271AB8" w:rsidRDefault="00434B55" w:rsidP="0039339E">
            <w:pPr>
              <w:spacing w:line="300" w:lineRule="auto"/>
              <w:rPr>
                <w:rFonts w:ascii="仿宋" w:eastAsia="仿宋" w:hAnsi="仿宋" w:cs="Times New Roman"/>
                <w:color w:val="000000"/>
                <w:sz w:val="20"/>
                <w:szCs w:val="20"/>
              </w:rPr>
            </w:pPr>
            <w:r>
              <w:rPr>
                <w:rFonts w:ascii="仿宋" w:eastAsia="仿宋" w:hAnsi="仿宋" w:cs="Times New Roman" w:hint="eastAsia"/>
                <w:color w:val="000000"/>
                <w:sz w:val="20"/>
                <w:szCs w:val="20"/>
              </w:rPr>
              <w:t>327160</w:t>
            </w:r>
          </w:p>
        </w:tc>
        <w:tc>
          <w:tcPr>
            <w:tcW w:w="833" w:type="pct"/>
            <w:vAlign w:val="center"/>
          </w:tcPr>
          <w:p w14:paraId="44C06D9A" w14:textId="2A71DF6C" w:rsidR="00271AB8" w:rsidRDefault="00434B55" w:rsidP="0039339E">
            <w:pPr>
              <w:spacing w:line="300" w:lineRule="auto"/>
              <w:rPr>
                <w:rFonts w:ascii="仿宋" w:eastAsia="仿宋" w:hAnsi="仿宋" w:cs="Times New Roman"/>
                <w:color w:val="000000"/>
                <w:sz w:val="20"/>
                <w:szCs w:val="20"/>
              </w:rPr>
            </w:pPr>
            <w:r>
              <w:rPr>
                <w:rFonts w:ascii="仿宋" w:eastAsia="仿宋" w:hAnsi="仿宋" w:cs="Times New Roman" w:hint="eastAsia"/>
                <w:color w:val="000000"/>
                <w:sz w:val="20"/>
                <w:szCs w:val="20"/>
              </w:rPr>
              <w:t>357760</w:t>
            </w:r>
          </w:p>
        </w:tc>
      </w:tr>
      <w:tr w:rsidR="00271AB8" w14:paraId="0D14CBEB" w14:textId="77777777" w:rsidTr="00EF409B">
        <w:trPr>
          <w:jc w:val="center"/>
        </w:trPr>
        <w:tc>
          <w:tcPr>
            <w:tcW w:w="833" w:type="pct"/>
            <w:shd w:val="clear" w:color="auto" w:fill="99CCFF"/>
            <w:vAlign w:val="center"/>
          </w:tcPr>
          <w:p w14:paraId="29FD69D1" w14:textId="77777777" w:rsidR="00271AB8" w:rsidRDefault="00271AB8" w:rsidP="0039339E">
            <w:pPr>
              <w:spacing w:line="300" w:lineRule="auto"/>
              <w:rPr>
                <w:rFonts w:ascii="仿宋" w:eastAsia="仿宋" w:hAnsi="仿宋" w:cs="Times New Roman"/>
                <w:szCs w:val="21"/>
              </w:rPr>
            </w:pPr>
            <w:r>
              <w:rPr>
                <w:rFonts w:ascii="仿宋" w:eastAsia="仿宋" w:hAnsi="仿宋" w:cs="Times New Roman" w:hint="eastAsia"/>
                <w:szCs w:val="21"/>
              </w:rPr>
              <w:t>销售费用</w:t>
            </w:r>
          </w:p>
        </w:tc>
        <w:tc>
          <w:tcPr>
            <w:tcW w:w="833" w:type="pct"/>
            <w:vAlign w:val="center"/>
          </w:tcPr>
          <w:p w14:paraId="79D13317" w14:textId="7B3AA03E" w:rsidR="00271AB8" w:rsidRDefault="00FA4ED0" w:rsidP="0039339E">
            <w:pPr>
              <w:spacing w:line="300" w:lineRule="auto"/>
              <w:rPr>
                <w:rFonts w:ascii="仿宋" w:eastAsia="仿宋" w:hAnsi="仿宋" w:cs="Times New Roman"/>
                <w:color w:val="000000"/>
                <w:sz w:val="20"/>
                <w:szCs w:val="20"/>
              </w:rPr>
            </w:pPr>
            <w:r>
              <w:rPr>
                <w:rFonts w:ascii="仿宋" w:eastAsia="仿宋" w:hAnsi="仿宋" w:cs="Times New Roman" w:hint="eastAsia"/>
                <w:color w:val="000000"/>
                <w:sz w:val="20"/>
                <w:szCs w:val="20"/>
              </w:rPr>
              <w:t>167500</w:t>
            </w:r>
          </w:p>
        </w:tc>
        <w:tc>
          <w:tcPr>
            <w:tcW w:w="834" w:type="pct"/>
            <w:vAlign w:val="center"/>
          </w:tcPr>
          <w:p w14:paraId="69A1F416" w14:textId="7A63BBE2" w:rsidR="00271AB8" w:rsidRDefault="00FA4ED0" w:rsidP="0039339E">
            <w:pPr>
              <w:spacing w:line="300" w:lineRule="auto"/>
              <w:rPr>
                <w:rFonts w:ascii="仿宋" w:eastAsia="仿宋" w:hAnsi="仿宋" w:cs="Times New Roman"/>
                <w:color w:val="000000"/>
                <w:sz w:val="20"/>
                <w:szCs w:val="20"/>
              </w:rPr>
            </w:pPr>
            <w:r>
              <w:rPr>
                <w:rFonts w:ascii="仿宋" w:eastAsia="仿宋" w:hAnsi="仿宋" w:cs="Times New Roman" w:hint="eastAsia"/>
                <w:color w:val="000000"/>
                <w:sz w:val="20"/>
                <w:szCs w:val="20"/>
              </w:rPr>
              <w:t>213500</w:t>
            </w:r>
          </w:p>
        </w:tc>
        <w:tc>
          <w:tcPr>
            <w:tcW w:w="833" w:type="pct"/>
            <w:vAlign w:val="center"/>
          </w:tcPr>
          <w:p w14:paraId="051DDE37" w14:textId="12C2243E" w:rsidR="00271AB8" w:rsidRDefault="00434B55" w:rsidP="0039339E">
            <w:pPr>
              <w:spacing w:line="300" w:lineRule="auto"/>
              <w:rPr>
                <w:rFonts w:ascii="仿宋" w:eastAsia="仿宋" w:hAnsi="仿宋" w:cs="Times New Roman"/>
                <w:color w:val="000000"/>
                <w:sz w:val="20"/>
                <w:szCs w:val="20"/>
              </w:rPr>
            </w:pPr>
            <w:r>
              <w:rPr>
                <w:rFonts w:ascii="仿宋" w:eastAsia="仿宋" w:hAnsi="仿宋" w:cs="Times New Roman" w:hint="eastAsia"/>
                <w:color w:val="000000"/>
                <w:sz w:val="20"/>
                <w:szCs w:val="20"/>
              </w:rPr>
              <w:t>251000</w:t>
            </w:r>
          </w:p>
        </w:tc>
        <w:tc>
          <w:tcPr>
            <w:tcW w:w="834" w:type="pct"/>
            <w:vAlign w:val="center"/>
          </w:tcPr>
          <w:p w14:paraId="65E29EDF" w14:textId="6DC85ECC" w:rsidR="00271AB8" w:rsidRDefault="00434B55" w:rsidP="0039339E">
            <w:pPr>
              <w:spacing w:line="300" w:lineRule="auto"/>
              <w:rPr>
                <w:rFonts w:ascii="仿宋" w:eastAsia="仿宋" w:hAnsi="仿宋" w:cs="Times New Roman"/>
                <w:color w:val="000000"/>
                <w:sz w:val="20"/>
                <w:szCs w:val="20"/>
              </w:rPr>
            </w:pPr>
            <w:r>
              <w:rPr>
                <w:rFonts w:ascii="仿宋" w:eastAsia="仿宋" w:hAnsi="仿宋" w:cs="Times New Roman" w:hint="eastAsia"/>
                <w:color w:val="000000"/>
                <w:sz w:val="20"/>
                <w:szCs w:val="20"/>
              </w:rPr>
              <w:t>300000</w:t>
            </w:r>
          </w:p>
        </w:tc>
        <w:tc>
          <w:tcPr>
            <w:tcW w:w="833" w:type="pct"/>
            <w:vAlign w:val="center"/>
          </w:tcPr>
          <w:p w14:paraId="41F5C85F" w14:textId="0533AC9E" w:rsidR="00271AB8" w:rsidRDefault="00434B55" w:rsidP="0039339E">
            <w:pPr>
              <w:spacing w:line="300" w:lineRule="auto"/>
              <w:rPr>
                <w:rFonts w:ascii="仿宋" w:eastAsia="仿宋" w:hAnsi="仿宋" w:cs="Times New Roman"/>
                <w:color w:val="000000"/>
                <w:sz w:val="20"/>
                <w:szCs w:val="20"/>
              </w:rPr>
            </w:pPr>
            <w:r>
              <w:rPr>
                <w:rFonts w:ascii="仿宋" w:eastAsia="仿宋" w:hAnsi="仿宋" w:cs="Times New Roman" w:hint="eastAsia"/>
                <w:color w:val="000000"/>
                <w:sz w:val="20"/>
                <w:szCs w:val="20"/>
              </w:rPr>
              <w:t>328500</w:t>
            </w:r>
          </w:p>
        </w:tc>
      </w:tr>
      <w:tr w:rsidR="00271AB8" w14:paraId="09B8829D" w14:textId="77777777" w:rsidTr="00EF409B">
        <w:trPr>
          <w:jc w:val="center"/>
        </w:trPr>
        <w:tc>
          <w:tcPr>
            <w:tcW w:w="833" w:type="pct"/>
            <w:shd w:val="clear" w:color="auto" w:fill="99CCFF"/>
            <w:vAlign w:val="center"/>
          </w:tcPr>
          <w:p w14:paraId="71DF9CF5" w14:textId="18A67910" w:rsidR="00271AB8" w:rsidRDefault="00EF409B" w:rsidP="0039339E">
            <w:pPr>
              <w:spacing w:line="300" w:lineRule="auto"/>
              <w:rPr>
                <w:rFonts w:ascii="仿宋" w:eastAsia="仿宋" w:hAnsi="仿宋" w:cs="Times New Roman"/>
                <w:szCs w:val="21"/>
              </w:rPr>
            </w:pPr>
            <w:r>
              <w:rPr>
                <w:rFonts w:ascii="仿宋" w:eastAsia="仿宋" w:hAnsi="仿宋" w:cs="Times New Roman" w:hint="eastAsia"/>
                <w:szCs w:val="21"/>
              </w:rPr>
              <w:t>研发</w:t>
            </w:r>
            <w:r w:rsidR="00271AB8">
              <w:rPr>
                <w:rFonts w:ascii="仿宋" w:eastAsia="仿宋" w:hAnsi="仿宋" w:cs="Times New Roman" w:hint="eastAsia"/>
                <w:szCs w:val="21"/>
              </w:rPr>
              <w:t>费用</w:t>
            </w:r>
          </w:p>
        </w:tc>
        <w:tc>
          <w:tcPr>
            <w:tcW w:w="833" w:type="pct"/>
            <w:vAlign w:val="center"/>
          </w:tcPr>
          <w:p w14:paraId="2A9551C0" w14:textId="358AC79C" w:rsidR="00271AB8" w:rsidRDefault="00EF409B" w:rsidP="0039339E">
            <w:pPr>
              <w:autoSpaceDN w:val="0"/>
              <w:spacing w:line="300" w:lineRule="auto"/>
              <w:textAlignment w:val="top"/>
              <w:rPr>
                <w:rFonts w:ascii="仿宋" w:eastAsia="仿宋" w:hAnsi="仿宋" w:cs="Times New Roman"/>
                <w:color w:val="000000"/>
                <w:szCs w:val="21"/>
              </w:rPr>
            </w:pPr>
            <w:r>
              <w:rPr>
                <w:rFonts w:ascii="仿宋" w:eastAsia="仿宋" w:hAnsi="仿宋" w:cs="Times New Roman" w:hint="eastAsia"/>
                <w:color w:val="000000"/>
                <w:szCs w:val="21"/>
              </w:rPr>
              <w:t>103640</w:t>
            </w:r>
          </w:p>
        </w:tc>
        <w:tc>
          <w:tcPr>
            <w:tcW w:w="834" w:type="pct"/>
            <w:vAlign w:val="center"/>
          </w:tcPr>
          <w:p w14:paraId="3D6DF836" w14:textId="1579A63F" w:rsidR="00271AB8" w:rsidRDefault="00EF409B" w:rsidP="0039339E">
            <w:pPr>
              <w:autoSpaceDN w:val="0"/>
              <w:spacing w:line="300" w:lineRule="auto"/>
              <w:textAlignment w:val="top"/>
              <w:rPr>
                <w:rFonts w:ascii="仿宋" w:eastAsia="仿宋" w:hAnsi="仿宋" w:cs="Times New Roman"/>
                <w:color w:val="000000"/>
                <w:szCs w:val="21"/>
              </w:rPr>
            </w:pPr>
            <w:r>
              <w:rPr>
                <w:rFonts w:ascii="仿宋" w:eastAsia="仿宋" w:hAnsi="仿宋" w:cs="Times New Roman" w:hint="eastAsia"/>
                <w:color w:val="000000"/>
                <w:szCs w:val="21"/>
              </w:rPr>
              <w:t>142600</w:t>
            </w:r>
          </w:p>
        </w:tc>
        <w:tc>
          <w:tcPr>
            <w:tcW w:w="833" w:type="pct"/>
            <w:vAlign w:val="center"/>
          </w:tcPr>
          <w:p w14:paraId="3ED7F1B4" w14:textId="425E2225" w:rsidR="00271AB8" w:rsidRDefault="00EF409B" w:rsidP="0039339E">
            <w:pPr>
              <w:autoSpaceDN w:val="0"/>
              <w:spacing w:line="300" w:lineRule="auto"/>
              <w:textAlignment w:val="top"/>
              <w:rPr>
                <w:rFonts w:ascii="仿宋" w:eastAsia="仿宋" w:hAnsi="仿宋" w:cs="Times New Roman"/>
                <w:color w:val="000000"/>
                <w:szCs w:val="21"/>
              </w:rPr>
            </w:pPr>
            <w:r>
              <w:rPr>
                <w:rFonts w:ascii="仿宋" w:eastAsia="仿宋" w:hAnsi="仿宋" w:cs="Times New Roman" w:hint="eastAsia"/>
                <w:color w:val="000000"/>
                <w:szCs w:val="21"/>
              </w:rPr>
              <w:t>200120</w:t>
            </w:r>
          </w:p>
        </w:tc>
        <w:tc>
          <w:tcPr>
            <w:tcW w:w="834" w:type="pct"/>
            <w:vAlign w:val="center"/>
          </w:tcPr>
          <w:p w14:paraId="7D60682B" w14:textId="26426DC2" w:rsidR="00271AB8" w:rsidRDefault="00EF409B" w:rsidP="0039339E">
            <w:pPr>
              <w:autoSpaceDN w:val="0"/>
              <w:spacing w:line="300" w:lineRule="auto"/>
              <w:textAlignment w:val="top"/>
              <w:rPr>
                <w:rFonts w:ascii="仿宋" w:eastAsia="仿宋" w:hAnsi="仿宋" w:cs="Times New Roman"/>
                <w:color w:val="000000"/>
                <w:szCs w:val="21"/>
              </w:rPr>
            </w:pPr>
            <w:r>
              <w:rPr>
                <w:rFonts w:ascii="仿宋" w:eastAsia="仿宋" w:hAnsi="仿宋" w:cs="Times New Roman" w:hint="eastAsia"/>
                <w:color w:val="000000"/>
                <w:szCs w:val="21"/>
              </w:rPr>
              <w:t>238920</w:t>
            </w:r>
          </w:p>
        </w:tc>
        <w:tc>
          <w:tcPr>
            <w:tcW w:w="833" w:type="pct"/>
            <w:vAlign w:val="center"/>
          </w:tcPr>
          <w:p w14:paraId="76893B65" w14:textId="18E292C6" w:rsidR="00271AB8" w:rsidRDefault="00EF409B" w:rsidP="0039339E">
            <w:pPr>
              <w:autoSpaceDN w:val="0"/>
              <w:spacing w:line="300" w:lineRule="auto"/>
              <w:textAlignment w:val="top"/>
              <w:rPr>
                <w:rFonts w:ascii="仿宋" w:eastAsia="仿宋" w:hAnsi="仿宋" w:cs="Times New Roman"/>
                <w:color w:val="000000"/>
                <w:szCs w:val="21"/>
              </w:rPr>
            </w:pPr>
            <w:r>
              <w:rPr>
                <w:rFonts w:ascii="仿宋" w:eastAsia="仿宋" w:hAnsi="仿宋" w:cs="Times New Roman" w:hint="eastAsia"/>
                <w:color w:val="000000"/>
                <w:szCs w:val="21"/>
              </w:rPr>
              <w:t>269982</w:t>
            </w:r>
          </w:p>
        </w:tc>
      </w:tr>
      <w:tr w:rsidR="00271AB8" w14:paraId="68A33C54" w14:textId="77777777" w:rsidTr="00EF409B">
        <w:trPr>
          <w:jc w:val="center"/>
        </w:trPr>
        <w:tc>
          <w:tcPr>
            <w:tcW w:w="833" w:type="pct"/>
            <w:shd w:val="clear" w:color="auto" w:fill="99CCFF"/>
            <w:vAlign w:val="center"/>
          </w:tcPr>
          <w:p w14:paraId="06776A53" w14:textId="77777777" w:rsidR="00271AB8" w:rsidRDefault="00271AB8" w:rsidP="0039339E">
            <w:pPr>
              <w:spacing w:line="300" w:lineRule="auto"/>
              <w:rPr>
                <w:rFonts w:ascii="仿宋" w:eastAsia="仿宋" w:hAnsi="仿宋" w:cs="Times New Roman"/>
                <w:szCs w:val="21"/>
              </w:rPr>
            </w:pPr>
            <w:r>
              <w:rPr>
                <w:rFonts w:ascii="仿宋" w:eastAsia="仿宋" w:hAnsi="仿宋" w:cs="Times New Roman" w:hint="eastAsia"/>
                <w:szCs w:val="21"/>
              </w:rPr>
              <w:t>总计</w:t>
            </w:r>
          </w:p>
        </w:tc>
        <w:tc>
          <w:tcPr>
            <w:tcW w:w="833" w:type="pct"/>
            <w:vAlign w:val="center"/>
          </w:tcPr>
          <w:p w14:paraId="2E36A8DA" w14:textId="7EC2E289" w:rsidR="00271AB8" w:rsidRDefault="00EF409B" w:rsidP="0039339E">
            <w:pPr>
              <w:autoSpaceDN w:val="0"/>
              <w:spacing w:line="300" w:lineRule="auto"/>
              <w:textAlignment w:val="top"/>
              <w:rPr>
                <w:rFonts w:ascii="仿宋" w:eastAsia="仿宋" w:hAnsi="仿宋" w:cs="Times New Roman"/>
                <w:color w:val="000000"/>
                <w:szCs w:val="21"/>
              </w:rPr>
            </w:pPr>
            <w:r>
              <w:rPr>
                <w:rFonts w:ascii="仿宋" w:eastAsia="仿宋" w:hAnsi="仿宋" w:cs="Times New Roman" w:hint="eastAsia"/>
                <w:color w:val="000000"/>
                <w:szCs w:val="21"/>
              </w:rPr>
              <w:t>4</w:t>
            </w:r>
            <w:r>
              <w:rPr>
                <w:rFonts w:ascii="仿宋" w:eastAsia="仿宋" w:hAnsi="仿宋" w:cs="Times New Roman"/>
                <w:color w:val="000000"/>
                <w:szCs w:val="21"/>
              </w:rPr>
              <w:t>753</w:t>
            </w:r>
            <w:r w:rsidR="00FA4ED0">
              <w:rPr>
                <w:rFonts w:ascii="仿宋" w:eastAsia="仿宋" w:hAnsi="仿宋" w:cs="Times New Roman" w:hint="eastAsia"/>
                <w:color w:val="000000"/>
                <w:szCs w:val="21"/>
              </w:rPr>
              <w:t>40</w:t>
            </w:r>
          </w:p>
        </w:tc>
        <w:tc>
          <w:tcPr>
            <w:tcW w:w="834" w:type="pct"/>
            <w:vAlign w:val="center"/>
          </w:tcPr>
          <w:p w14:paraId="01F87D9A" w14:textId="06EB7A5E" w:rsidR="00271AB8" w:rsidRDefault="00434B55" w:rsidP="0039339E">
            <w:pPr>
              <w:autoSpaceDN w:val="0"/>
              <w:spacing w:line="300" w:lineRule="auto"/>
              <w:textAlignment w:val="top"/>
              <w:rPr>
                <w:rFonts w:ascii="仿宋" w:eastAsia="仿宋" w:hAnsi="仿宋" w:cs="Times New Roman"/>
                <w:color w:val="000000"/>
                <w:szCs w:val="21"/>
              </w:rPr>
            </w:pPr>
            <w:r>
              <w:rPr>
                <w:rFonts w:ascii="仿宋" w:eastAsia="仿宋" w:hAnsi="仿宋" w:cs="Times New Roman" w:hint="eastAsia"/>
                <w:color w:val="000000"/>
                <w:szCs w:val="21"/>
              </w:rPr>
              <w:t>451900</w:t>
            </w:r>
          </w:p>
        </w:tc>
        <w:tc>
          <w:tcPr>
            <w:tcW w:w="833" w:type="pct"/>
            <w:vAlign w:val="center"/>
          </w:tcPr>
          <w:p w14:paraId="34F73E95" w14:textId="482AFBC2" w:rsidR="00271AB8" w:rsidRDefault="00434B55" w:rsidP="0039339E">
            <w:pPr>
              <w:autoSpaceDN w:val="0"/>
              <w:spacing w:line="300" w:lineRule="auto"/>
              <w:textAlignment w:val="top"/>
              <w:rPr>
                <w:rFonts w:ascii="仿宋" w:eastAsia="仿宋" w:hAnsi="仿宋" w:cs="Times New Roman"/>
                <w:color w:val="000000"/>
                <w:szCs w:val="21"/>
              </w:rPr>
            </w:pPr>
            <w:r>
              <w:rPr>
                <w:rFonts w:ascii="仿宋" w:eastAsia="仿宋" w:hAnsi="仿宋" w:cs="Times New Roman" w:hint="eastAsia"/>
                <w:color w:val="000000"/>
                <w:szCs w:val="21"/>
              </w:rPr>
              <w:t>535660</w:t>
            </w:r>
          </w:p>
        </w:tc>
        <w:tc>
          <w:tcPr>
            <w:tcW w:w="834" w:type="pct"/>
            <w:vAlign w:val="center"/>
          </w:tcPr>
          <w:p w14:paraId="0C28B878" w14:textId="31903AFC" w:rsidR="00271AB8" w:rsidRDefault="00434B55" w:rsidP="0039339E">
            <w:pPr>
              <w:autoSpaceDN w:val="0"/>
              <w:spacing w:line="300" w:lineRule="auto"/>
              <w:textAlignment w:val="top"/>
              <w:rPr>
                <w:rFonts w:ascii="仿宋" w:eastAsia="仿宋" w:hAnsi="仿宋" w:cs="Times New Roman"/>
                <w:color w:val="000000"/>
                <w:szCs w:val="21"/>
              </w:rPr>
            </w:pPr>
            <w:r>
              <w:rPr>
                <w:rFonts w:ascii="仿宋" w:eastAsia="仿宋" w:hAnsi="仿宋" w:cs="Times New Roman" w:hint="eastAsia"/>
                <w:color w:val="000000"/>
                <w:szCs w:val="21"/>
              </w:rPr>
              <w:t>627160</w:t>
            </w:r>
          </w:p>
        </w:tc>
        <w:tc>
          <w:tcPr>
            <w:tcW w:w="833" w:type="pct"/>
            <w:vAlign w:val="center"/>
          </w:tcPr>
          <w:p w14:paraId="11399203" w14:textId="6D950AA6" w:rsidR="00271AB8" w:rsidRDefault="00434B55" w:rsidP="0039339E">
            <w:pPr>
              <w:autoSpaceDN w:val="0"/>
              <w:spacing w:line="300" w:lineRule="auto"/>
              <w:textAlignment w:val="top"/>
              <w:rPr>
                <w:rFonts w:ascii="仿宋" w:eastAsia="仿宋" w:hAnsi="仿宋" w:cs="Times New Roman"/>
                <w:color w:val="000000"/>
                <w:szCs w:val="21"/>
              </w:rPr>
            </w:pPr>
            <w:r>
              <w:rPr>
                <w:rFonts w:ascii="仿宋" w:eastAsia="仿宋" w:hAnsi="仿宋" w:cs="Times New Roman" w:hint="eastAsia"/>
                <w:color w:val="000000"/>
                <w:szCs w:val="21"/>
              </w:rPr>
              <w:t>686260</w:t>
            </w:r>
          </w:p>
        </w:tc>
      </w:tr>
    </w:tbl>
    <w:p w14:paraId="3F4A53A8" w14:textId="31B2ADDC" w:rsidR="00D85F69" w:rsidRDefault="00D85F69" w:rsidP="00D85F69">
      <w:pPr>
        <w:rPr>
          <w:rFonts w:ascii="宋体"/>
          <w:sz w:val="23"/>
          <w:szCs w:val="23"/>
        </w:rPr>
      </w:pPr>
      <w:r>
        <w:rPr>
          <w:rFonts w:ascii="宋体" w:cs="宋体"/>
          <w:szCs w:val="21"/>
        </w:rPr>
        <w:t>1</w:t>
      </w:r>
      <w:r>
        <w:rPr>
          <w:rFonts w:ascii="宋体" w:cs="宋体" w:hint="eastAsia"/>
          <w:szCs w:val="21"/>
        </w:rPr>
        <w:t>）</w:t>
      </w:r>
      <w:r>
        <w:rPr>
          <w:rFonts w:ascii="宋体" w:hAnsi="宋体" w:hint="eastAsia"/>
          <w:b/>
          <w:sz w:val="23"/>
          <w:szCs w:val="23"/>
        </w:rPr>
        <w:t>管理费用</w:t>
      </w:r>
      <w:r>
        <w:rPr>
          <w:rFonts w:ascii="宋体" w:hAnsi="宋体" w:hint="eastAsia"/>
          <w:sz w:val="23"/>
          <w:szCs w:val="23"/>
        </w:rPr>
        <w:t>主要包括公司办公用房租赁费、固定资产中的办公设备折旧费、固定管理费用（水电费、采暖费、保险费、低值易耗品摊销等）、研发费用以及随销售额增长而按一定比例发生的办公费、差旅费等其他管理费用。</w:t>
      </w:r>
      <w:r>
        <w:rPr>
          <w:rFonts w:ascii="宋体" w:hAnsi="宋体"/>
          <w:sz w:val="23"/>
          <w:szCs w:val="23"/>
        </w:rPr>
        <w:t xml:space="preserve"> </w:t>
      </w:r>
      <w:r>
        <w:rPr>
          <w:rFonts w:ascii="宋体" w:hAnsi="宋体" w:hint="eastAsia"/>
          <w:sz w:val="23"/>
          <w:szCs w:val="23"/>
        </w:rPr>
        <w:t>财务部门和人力行政部门的工资福利费也计入管理费用。（</w:t>
      </w:r>
      <w:r w:rsidRPr="00EF409B">
        <w:rPr>
          <w:rFonts w:hint="eastAsia"/>
          <w:szCs w:val="21"/>
        </w:rPr>
        <w:t>折旧费用：按照直线折旧法，假设固定资产残值为</w:t>
      </w:r>
      <w:r w:rsidRPr="00EF409B">
        <w:rPr>
          <w:rFonts w:hint="eastAsia"/>
          <w:szCs w:val="21"/>
        </w:rPr>
        <w:t>0</w:t>
      </w:r>
      <w:r w:rsidRPr="00EF409B">
        <w:rPr>
          <w:rFonts w:hint="eastAsia"/>
          <w:szCs w:val="21"/>
        </w:rPr>
        <w:t>，期限按照</w:t>
      </w:r>
      <w:r w:rsidRPr="00EF409B">
        <w:rPr>
          <w:rFonts w:hint="eastAsia"/>
          <w:szCs w:val="21"/>
        </w:rPr>
        <w:t>5</w:t>
      </w:r>
      <w:r w:rsidRPr="00EF409B">
        <w:rPr>
          <w:rFonts w:hint="eastAsia"/>
          <w:szCs w:val="21"/>
        </w:rPr>
        <w:t>年计算。摊销费：公司开办费假设为</w:t>
      </w:r>
      <w:r w:rsidRPr="00EF409B">
        <w:rPr>
          <w:rFonts w:hint="eastAsia"/>
          <w:szCs w:val="21"/>
        </w:rPr>
        <w:t>10</w:t>
      </w:r>
      <w:r w:rsidRPr="00EF409B">
        <w:rPr>
          <w:rFonts w:hint="eastAsia"/>
          <w:szCs w:val="21"/>
        </w:rPr>
        <w:t>万元，按照</w:t>
      </w:r>
      <w:r w:rsidRPr="00EF409B">
        <w:rPr>
          <w:rFonts w:hint="eastAsia"/>
          <w:szCs w:val="21"/>
        </w:rPr>
        <w:t>5</w:t>
      </w:r>
      <w:r w:rsidRPr="00EF409B">
        <w:rPr>
          <w:rFonts w:hint="eastAsia"/>
          <w:szCs w:val="21"/>
        </w:rPr>
        <w:t>年摊销。</w:t>
      </w:r>
      <w:r>
        <w:rPr>
          <w:rFonts w:ascii="宋体" w:hAnsi="宋体" w:hint="eastAsia"/>
          <w:sz w:val="23"/>
          <w:szCs w:val="23"/>
        </w:rPr>
        <w:t>）</w:t>
      </w:r>
    </w:p>
    <w:p w14:paraId="217836DD" w14:textId="77777777" w:rsidR="00D85F69" w:rsidRDefault="00D85F69" w:rsidP="00D85F69">
      <w:pPr>
        <w:spacing w:line="300" w:lineRule="auto"/>
        <w:ind w:firstLineChars="100" w:firstLine="230"/>
        <w:rPr>
          <w:rFonts w:ascii="宋体"/>
          <w:b/>
          <w:sz w:val="23"/>
          <w:szCs w:val="23"/>
        </w:rPr>
      </w:pPr>
      <w:r>
        <w:rPr>
          <w:rFonts w:ascii="宋体" w:hAnsi="宋体"/>
          <w:sz w:val="23"/>
          <w:szCs w:val="23"/>
        </w:rPr>
        <w:t>2</w:t>
      </w:r>
      <w:r>
        <w:rPr>
          <w:rFonts w:ascii="宋体" w:hAnsi="宋体" w:hint="eastAsia"/>
          <w:sz w:val="23"/>
          <w:szCs w:val="23"/>
        </w:rPr>
        <w:t>）</w:t>
      </w:r>
      <w:r>
        <w:rPr>
          <w:rFonts w:ascii="宋体" w:hAnsi="宋体" w:hint="eastAsia"/>
          <w:b/>
          <w:sz w:val="23"/>
          <w:szCs w:val="23"/>
        </w:rPr>
        <w:t>销售费用</w:t>
      </w:r>
    </w:p>
    <w:p w14:paraId="1BDD862B" w14:textId="2EC49FBF" w:rsidR="00D85F69" w:rsidRDefault="00D85F69" w:rsidP="00D85F69">
      <w:pPr>
        <w:rPr>
          <w:rFonts w:ascii="宋体"/>
          <w:sz w:val="23"/>
          <w:szCs w:val="23"/>
        </w:rPr>
      </w:pPr>
      <w:r>
        <w:rPr>
          <w:rFonts w:ascii="宋体" w:hAnsi="宋体" w:hint="eastAsia"/>
          <w:sz w:val="23"/>
          <w:szCs w:val="23"/>
        </w:rPr>
        <w:t>主要包括产品广告宣传费、业务招待费、产品出售过程中的运输费、售后服务相关费用，以及随销售额增长而按一定比例发生的其他销售费用。客服人员的基本工资及奖金提成计入此项期间费用。（</w:t>
      </w:r>
      <w:r w:rsidRPr="00EF409B">
        <w:rPr>
          <w:rFonts w:hint="eastAsia"/>
          <w:szCs w:val="21"/>
        </w:rPr>
        <w:t>宣传费用：按照</w:t>
      </w:r>
      <w:proofErr w:type="gramStart"/>
      <w:r w:rsidRPr="00EF409B">
        <w:rPr>
          <w:rFonts w:hint="eastAsia"/>
          <w:szCs w:val="21"/>
        </w:rPr>
        <w:t>每年员工</w:t>
      </w:r>
      <w:proofErr w:type="gramEnd"/>
      <w:r w:rsidRPr="00EF409B">
        <w:rPr>
          <w:rFonts w:hint="eastAsia"/>
          <w:szCs w:val="21"/>
        </w:rPr>
        <w:t>总薪酬的</w:t>
      </w:r>
      <w:r w:rsidRPr="00EF409B">
        <w:rPr>
          <w:rFonts w:hint="eastAsia"/>
          <w:szCs w:val="21"/>
        </w:rPr>
        <w:t>50%</w:t>
      </w:r>
      <w:r w:rsidRPr="00EF409B">
        <w:rPr>
          <w:rFonts w:hint="eastAsia"/>
          <w:szCs w:val="21"/>
        </w:rPr>
        <w:t>计算</w:t>
      </w:r>
      <w:r>
        <w:rPr>
          <w:rFonts w:ascii="宋体" w:hAnsi="宋体" w:hint="eastAsia"/>
          <w:sz w:val="23"/>
          <w:szCs w:val="23"/>
        </w:rPr>
        <w:t>）</w:t>
      </w:r>
    </w:p>
    <w:p w14:paraId="4D1AB909" w14:textId="77777777" w:rsidR="00D85F69" w:rsidRDefault="00D85F69" w:rsidP="00D85F69">
      <w:pPr>
        <w:ind w:firstLineChars="100" w:firstLine="230"/>
        <w:rPr>
          <w:szCs w:val="21"/>
        </w:rPr>
      </w:pPr>
      <w:r w:rsidRPr="00D85F69">
        <w:rPr>
          <w:rFonts w:ascii="宋体" w:hAnsi="宋体" w:hint="eastAsia"/>
          <w:sz w:val="23"/>
          <w:szCs w:val="23"/>
        </w:rPr>
        <w:t>3）</w:t>
      </w:r>
      <w:r w:rsidR="00EF409B" w:rsidRPr="00D85F69">
        <w:rPr>
          <w:rFonts w:ascii="宋体" w:hAnsi="宋体" w:hint="eastAsia"/>
          <w:b/>
          <w:sz w:val="23"/>
          <w:szCs w:val="23"/>
        </w:rPr>
        <w:t>研发费用</w:t>
      </w:r>
    </w:p>
    <w:p w14:paraId="25338D09" w14:textId="15397719" w:rsidR="00EF409B" w:rsidRPr="00EF409B" w:rsidRDefault="00EF409B" w:rsidP="00D85F69">
      <w:pPr>
        <w:ind w:firstLineChars="200" w:firstLine="420"/>
        <w:rPr>
          <w:szCs w:val="21"/>
        </w:rPr>
      </w:pPr>
      <w:r w:rsidRPr="00EF409B">
        <w:rPr>
          <w:rFonts w:hint="eastAsia"/>
          <w:szCs w:val="21"/>
        </w:rPr>
        <w:t>由于公司为技术导向型企业，</w:t>
      </w:r>
      <w:proofErr w:type="gramStart"/>
      <w:r w:rsidRPr="00EF409B">
        <w:rPr>
          <w:rFonts w:hint="eastAsia"/>
          <w:szCs w:val="21"/>
        </w:rPr>
        <w:t>研发比重占比较</w:t>
      </w:r>
      <w:proofErr w:type="gramEnd"/>
      <w:r w:rsidRPr="00EF409B">
        <w:rPr>
          <w:rFonts w:hint="eastAsia"/>
          <w:szCs w:val="21"/>
        </w:rPr>
        <w:t>大，每年研发费用按照当年的销售收入的</w:t>
      </w:r>
      <w:r w:rsidRPr="00EF409B">
        <w:rPr>
          <w:rFonts w:hint="eastAsia"/>
          <w:szCs w:val="21"/>
        </w:rPr>
        <w:t>8%</w:t>
      </w:r>
      <w:r w:rsidRPr="00EF409B">
        <w:rPr>
          <w:rFonts w:hint="eastAsia"/>
          <w:szCs w:val="21"/>
        </w:rPr>
        <w:t>计算</w:t>
      </w:r>
      <w:r w:rsidR="00D85F69">
        <w:rPr>
          <w:rFonts w:hint="eastAsia"/>
          <w:szCs w:val="21"/>
        </w:rPr>
        <w:t>，并加上研发人员工资</w:t>
      </w:r>
      <w:r w:rsidRPr="00EF409B">
        <w:rPr>
          <w:rFonts w:hint="eastAsia"/>
          <w:szCs w:val="21"/>
        </w:rPr>
        <w:t>。</w:t>
      </w:r>
    </w:p>
    <w:p w14:paraId="716F8386" w14:textId="5FA0EADB" w:rsidR="00434B55" w:rsidRDefault="00D85F69" w:rsidP="003C7B2A">
      <w:pPr>
        <w:rPr>
          <w:rFonts w:ascii="Calibri" w:eastAsia="宋体" w:hAnsi="Calibri" w:cs="黑体"/>
          <w:sz w:val="32"/>
          <w:szCs w:val="32"/>
        </w:rPr>
      </w:pPr>
      <w:r w:rsidRPr="00D85F69">
        <w:rPr>
          <w:rFonts w:ascii="Calibri" w:eastAsia="宋体" w:hAnsi="Calibri" w:cs="黑体" w:hint="eastAsia"/>
          <w:sz w:val="32"/>
          <w:szCs w:val="32"/>
        </w:rPr>
        <w:t>主要财务数据及图表</w:t>
      </w:r>
    </w:p>
    <w:p w14:paraId="1FD13127" w14:textId="77777777" w:rsidR="00D85F69" w:rsidRDefault="00D85F69" w:rsidP="00D85F69">
      <w:pPr>
        <w:ind w:firstLineChars="200" w:firstLine="420"/>
        <w:rPr>
          <w:szCs w:val="21"/>
        </w:rPr>
      </w:pPr>
      <w:r w:rsidRPr="00D85F69">
        <w:rPr>
          <w:rFonts w:hint="eastAsia"/>
          <w:szCs w:val="21"/>
        </w:rPr>
        <w:t>根据公司制定的前五年的市场拓展计划安排，公司财务部门对公司未来五年的财务活动进行了预测，为公司制定了未来五年的利润表、现金流量表以及资产负债表。</w:t>
      </w:r>
    </w:p>
    <w:p w14:paraId="6139E71D" w14:textId="77777777" w:rsidR="00D85F69" w:rsidRPr="00D85F69" w:rsidRDefault="00D85F69" w:rsidP="00D85F69">
      <w:pPr>
        <w:ind w:firstLineChars="200" w:firstLine="420"/>
        <w:rPr>
          <w:szCs w:val="21"/>
        </w:rPr>
      </w:pPr>
    </w:p>
    <w:tbl>
      <w:tblPr>
        <w:tblW w:w="8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1413"/>
        <w:gridCol w:w="1298"/>
        <w:gridCol w:w="1298"/>
        <w:gridCol w:w="1413"/>
        <w:gridCol w:w="1527"/>
      </w:tblGrid>
      <w:tr w:rsidR="00D85F69" w:rsidRPr="00D85F69" w14:paraId="1A589B1F" w14:textId="77777777" w:rsidTr="004A355A">
        <w:trPr>
          <w:trHeight w:val="356"/>
          <w:jc w:val="center"/>
        </w:trPr>
        <w:tc>
          <w:tcPr>
            <w:tcW w:w="8770" w:type="dxa"/>
            <w:gridSpan w:val="6"/>
            <w:shd w:val="clear" w:color="auto" w:fill="FFCC99"/>
            <w:vAlign w:val="center"/>
          </w:tcPr>
          <w:p w14:paraId="0406F7AF" w14:textId="77777777" w:rsidR="00D85F69" w:rsidRPr="00D85F69" w:rsidRDefault="00D85F69" w:rsidP="00D85F69">
            <w:pPr>
              <w:widowControl/>
              <w:spacing w:line="300" w:lineRule="auto"/>
              <w:jc w:val="center"/>
              <w:rPr>
                <w:rFonts w:ascii="仿宋" w:eastAsia="仿宋" w:hAnsi="仿宋" w:cs="宋体"/>
                <w:kern w:val="0"/>
                <w:sz w:val="23"/>
                <w:szCs w:val="24"/>
              </w:rPr>
            </w:pPr>
            <w:r w:rsidRPr="00D85F69">
              <w:rPr>
                <w:rFonts w:ascii="仿宋" w:eastAsia="仿宋" w:hAnsi="仿宋" w:cs="宋体" w:hint="eastAsia"/>
                <w:kern w:val="0"/>
                <w:sz w:val="23"/>
                <w:szCs w:val="24"/>
              </w:rPr>
              <w:t>预计利润表</w:t>
            </w:r>
          </w:p>
        </w:tc>
      </w:tr>
      <w:tr w:rsidR="00D85F69" w:rsidRPr="00D85F69" w14:paraId="3E5A3D7B" w14:textId="77777777" w:rsidTr="004A355A">
        <w:trPr>
          <w:trHeight w:val="338"/>
          <w:jc w:val="center"/>
        </w:trPr>
        <w:tc>
          <w:tcPr>
            <w:tcW w:w="1821" w:type="dxa"/>
            <w:shd w:val="clear" w:color="auto" w:fill="FFCC99"/>
            <w:vAlign w:val="center"/>
          </w:tcPr>
          <w:p w14:paraId="5443C4B6" w14:textId="77777777" w:rsidR="00D85F69" w:rsidRPr="00D85F69" w:rsidRDefault="00D85F69" w:rsidP="00D85F69">
            <w:pPr>
              <w:widowControl/>
              <w:spacing w:line="300" w:lineRule="auto"/>
              <w:rPr>
                <w:rFonts w:ascii="仿宋" w:eastAsia="仿宋" w:hAnsi="仿宋" w:cs="宋体"/>
                <w:kern w:val="0"/>
                <w:sz w:val="20"/>
                <w:szCs w:val="20"/>
              </w:rPr>
            </w:pPr>
            <w:r w:rsidRPr="00D85F69">
              <w:rPr>
                <w:rFonts w:ascii="仿宋" w:eastAsia="仿宋" w:hAnsi="仿宋" w:cs="宋体" w:hint="eastAsia"/>
                <w:kern w:val="0"/>
                <w:sz w:val="20"/>
                <w:szCs w:val="20"/>
              </w:rPr>
              <w:t>项目</w:t>
            </w:r>
          </w:p>
        </w:tc>
        <w:tc>
          <w:tcPr>
            <w:tcW w:w="1413" w:type="dxa"/>
            <w:shd w:val="clear" w:color="auto" w:fill="FFCC99"/>
            <w:vAlign w:val="center"/>
          </w:tcPr>
          <w:p w14:paraId="46DE5754" w14:textId="77777777" w:rsidR="00D85F69" w:rsidRPr="00D85F69" w:rsidRDefault="00D85F69" w:rsidP="00D85F69">
            <w:pPr>
              <w:widowControl/>
              <w:spacing w:line="300" w:lineRule="auto"/>
              <w:rPr>
                <w:rFonts w:ascii="仿宋" w:eastAsia="仿宋" w:hAnsi="仿宋" w:cs="宋体"/>
                <w:kern w:val="0"/>
                <w:sz w:val="20"/>
                <w:szCs w:val="20"/>
              </w:rPr>
            </w:pPr>
            <w:r w:rsidRPr="00D85F69">
              <w:rPr>
                <w:rFonts w:ascii="仿宋" w:eastAsia="仿宋" w:hAnsi="仿宋" w:cs="宋体" w:hint="eastAsia"/>
                <w:kern w:val="0"/>
                <w:sz w:val="20"/>
                <w:szCs w:val="20"/>
              </w:rPr>
              <w:t>第一年</w:t>
            </w:r>
          </w:p>
        </w:tc>
        <w:tc>
          <w:tcPr>
            <w:tcW w:w="1298" w:type="dxa"/>
            <w:shd w:val="clear" w:color="auto" w:fill="FFCC99"/>
            <w:vAlign w:val="center"/>
          </w:tcPr>
          <w:p w14:paraId="5AC909DB" w14:textId="77777777" w:rsidR="00D85F69" w:rsidRPr="00D85F69" w:rsidRDefault="00D85F69" w:rsidP="00D85F69">
            <w:pPr>
              <w:widowControl/>
              <w:spacing w:line="300" w:lineRule="auto"/>
              <w:rPr>
                <w:rFonts w:ascii="仿宋" w:eastAsia="仿宋" w:hAnsi="仿宋" w:cs="宋体"/>
                <w:kern w:val="0"/>
                <w:sz w:val="20"/>
                <w:szCs w:val="20"/>
              </w:rPr>
            </w:pPr>
            <w:r w:rsidRPr="00D85F69">
              <w:rPr>
                <w:rFonts w:ascii="仿宋" w:eastAsia="仿宋" w:hAnsi="仿宋" w:cs="宋体" w:hint="eastAsia"/>
                <w:kern w:val="0"/>
                <w:sz w:val="20"/>
                <w:szCs w:val="20"/>
              </w:rPr>
              <w:t>第二年</w:t>
            </w:r>
          </w:p>
        </w:tc>
        <w:tc>
          <w:tcPr>
            <w:tcW w:w="1298" w:type="dxa"/>
            <w:shd w:val="clear" w:color="auto" w:fill="FFCC99"/>
            <w:vAlign w:val="center"/>
          </w:tcPr>
          <w:p w14:paraId="6D8BF651" w14:textId="77777777" w:rsidR="00D85F69" w:rsidRPr="00D85F69" w:rsidRDefault="00D85F69" w:rsidP="00D85F69">
            <w:pPr>
              <w:widowControl/>
              <w:spacing w:line="300" w:lineRule="auto"/>
              <w:rPr>
                <w:rFonts w:ascii="仿宋" w:eastAsia="仿宋" w:hAnsi="仿宋" w:cs="宋体"/>
                <w:kern w:val="0"/>
                <w:sz w:val="20"/>
                <w:szCs w:val="20"/>
              </w:rPr>
            </w:pPr>
            <w:r w:rsidRPr="00D85F69">
              <w:rPr>
                <w:rFonts w:ascii="仿宋" w:eastAsia="仿宋" w:hAnsi="仿宋" w:cs="宋体" w:hint="eastAsia"/>
                <w:kern w:val="0"/>
                <w:sz w:val="20"/>
                <w:szCs w:val="20"/>
              </w:rPr>
              <w:t>第三年</w:t>
            </w:r>
          </w:p>
        </w:tc>
        <w:tc>
          <w:tcPr>
            <w:tcW w:w="1413" w:type="dxa"/>
            <w:shd w:val="clear" w:color="auto" w:fill="FFCC99"/>
            <w:vAlign w:val="center"/>
          </w:tcPr>
          <w:p w14:paraId="2D756083" w14:textId="77777777" w:rsidR="00D85F69" w:rsidRPr="00D85F69" w:rsidRDefault="00D85F69" w:rsidP="00D85F69">
            <w:pPr>
              <w:widowControl/>
              <w:spacing w:line="300" w:lineRule="auto"/>
              <w:rPr>
                <w:rFonts w:ascii="仿宋" w:eastAsia="仿宋" w:hAnsi="仿宋" w:cs="宋体"/>
                <w:kern w:val="0"/>
                <w:sz w:val="20"/>
                <w:szCs w:val="20"/>
              </w:rPr>
            </w:pPr>
            <w:r w:rsidRPr="00D85F69">
              <w:rPr>
                <w:rFonts w:ascii="仿宋" w:eastAsia="仿宋" w:hAnsi="仿宋" w:cs="宋体" w:hint="eastAsia"/>
                <w:kern w:val="0"/>
                <w:sz w:val="20"/>
                <w:szCs w:val="20"/>
              </w:rPr>
              <w:t>第四年</w:t>
            </w:r>
          </w:p>
        </w:tc>
        <w:tc>
          <w:tcPr>
            <w:tcW w:w="1527" w:type="dxa"/>
            <w:shd w:val="clear" w:color="auto" w:fill="FFCC99"/>
            <w:vAlign w:val="center"/>
          </w:tcPr>
          <w:p w14:paraId="0B044867" w14:textId="77777777" w:rsidR="00D85F69" w:rsidRPr="00D85F69" w:rsidRDefault="00D85F69" w:rsidP="00D85F69">
            <w:pPr>
              <w:widowControl/>
              <w:spacing w:line="300" w:lineRule="auto"/>
              <w:rPr>
                <w:rFonts w:ascii="仿宋" w:eastAsia="仿宋" w:hAnsi="仿宋" w:cs="宋体"/>
                <w:kern w:val="0"/>
                <w:sz w:val="20"/>
                <w:szCs w:val="20"/>
              </w:rPr>
            </w:pPr>
            <w:r w:rsidRPr="00D85F69">
              <w:rPr>
                <w:rFonts w:ascii="仿宋" w:eastAsia="仿宋" w:hAnsi="仿宋" w:cs="宋体" w:hint="eastAsia"/>
                <w:kern w:val="0"/>
                <w:sz w:val="20"/>
                <w:szCs w:val="20"/>
              </w:rPr>
              <w:t>第五年</w:t>
            </w:r>
          </w:p>
        </w:tc>
      </w:tr>
      <w:tr w:rsidR="004A355A" w:rsidRPr="00D85F69" w14:paraId="77FF1F6B" w14:textId="77777777" w:rsidTr="004A355A">
        <w:trPr>
          <w:trHeight w:val="338"/>
          <w:jc w:val="center"/>
        </w:trPr>
        <w:tc>
          <w:tcPr>
            <w:tcW w:w="1821" w:type="dxa"/>
            <w:shd w:val="clear" w:color="auto" w:fill="99CCFF"/>
            <w:vAlign w:val="center"/>
          </w:tcPr>
          <w:p w14:paraId="26F57C04" w14:textId="77777777" w:rsidR="004A355A" w:rsidRPr="00D85F69" w:rsidRDefault="004A355A" w:rsidP="004A355A">
            <w:pPr>
              <w:widowControl/>
              <w:spacing w:line="300" w:lineRule="auto"/>
              <w:rPr>
                <w:rFonts w:ascii="仿宋" w:eastAsia="仿宋" w:hAnsi="仿宋" w:cs="仿宋"/>
                <w:kern w:val="0"/>
                <w:sz w:val="20"/>
                <w:szCs w:val="20"/>
              </w:rPr>
            </w:pPr>
            <w:r w:rsidRPr="00D85F69">
              <w:rPr>
                <w:rFonts w:ascii="仿宋" w:eastAsia="仿宋" w:hAnsi="仿宋" w:cs="仿宋" w:hint="eastAsia"/>
                <w:kern w:val="0"/>
                <w:sz w:val="20"/>
                <w:szCs w:val="20"/>
              </w:rPr>
              <w:t>一、营业收入</w:t>
            </w:r>
          </w:p>
        </w:tc>
        <w:tc>
          <w:tcPr>
            <w:tcW w:w="1413" w:type="dxa"/>
          </w:tcPr>
          <w:p w14:paraId="32A3613F" w14:textId="4170C705" w:rsidR="004A355A" w:rsidRPr="00D85F69" w:rsidRDefault="004A355A" w:rsidP="004A355A">
            <w:pPr>
              <w:spacing w:line="300" w:lineRule="auto"/>
              <w:rPr>
                <w:rFonts w:ascii="宋体" w:eastAsia="宋体" w:hAnsi="Calibri" w:cs="宋体"/>
                <w:kern w:val="0"/>
                <w:sz w:val="18"/>
                <w:szCs w:val="18"/>
              </w:rPr>
            </w:pPr>
            <w:r>
              <w:rPr>
                <w:rFonts w:ascii="宋体" w:eastAsia="宋体" w:hAnsi="宋体" w:cs="宋体"/>
                <w:sz w:val="18"/>
                <w:szCs w:val="18"/>
              </w:rPr>
              <w:t>433000</w:t>
            </w:r>
          </w:p>
        </w:tc>
        <w:tc>
          <w:tcPr>
            <w:tcW w:w="1298" w:type="dxa"/>
            <w:vAlign w:val="center"/>
          </w:tcPr>
          <w:p w14:paraId="40D685C7" w14:textId="2C86F38D" w:rsidR="004A355A" w:rsidRPr="00D85F69" w:rsidRDefault="004A355A" w:rsidP="004A355A">
            <w:pPr>
              <w:widowControl/>
              <w:spacing w:line="300" w:lineRule="auto"/>
              <w:rPr>
                <w:rFonts w:ascii="宋体" w:eastAsia="宋体" w:hAnsi="Calibri" w:cs="宋体"/>
                <w:kern w:val="0"/>
                <w:szCs w:val="21"/>
              </w:rPr>
            </w:pPr>
            <w:r w:rsidRPr="00D85F69">
              <w:rPr>
                <w:rFonts w:ascii="宋体" w:eastAsia="宋体" w:hAnsi="宋体" w:cs="宋体" w:hint="eastAsia"/>
                <w:color w:val="000000"/>
                <w:kern w:val="0"/>
                <w:szCs w:val="21"/>
              </w:rPr>
              <w:t>682492</w:t>
            </w:r>
          </w:p>
        </w:tc>
        <w:tc>
          <w:tcPr>
            <w:tcW w:w="1298" w:type="dxa"/>
            <w:vAlign w:val="center"/>
          </w:tcPr>
          <w:p w14:paraId="00D6FF9C" w14:textId="65BD54B7" w:rsidR="004A355A" w:rsidRPr="00D85F69" w:rsidRDefault="004A355A" w:rsidP="004A355A">
            <w:pPr>
              <w:widowControl/>
              <w:spacing w:line="300" w:lineRule="auto"/>
              <w:rPr>
                <w:rFonts w:ascii="宋体" w:eastAsia="宋体" w:hAnsi="Calibri" w:cs="宋体"/>
                <w:kern w:val="0"/>
                <w:szCs w:val="21"/>
              </w:rPr>
            </w:pPr>
            <w:r w:rsidRPr="00D85F69">
              <w:rPr>
                <w:rFonts w:ascii="宋体" w:eastAsia="宋体" w:hAnsi="宋体" w:cs="宋体" w:hint="eastAsia"/>
                <w:color w:val="000000"/>
                <w:kern w:val="0"/>
                <w:szCs w:val="21"/>
              </w:rPr>
              <w:t>1264001</w:t>
            </w:r>
          </w:p>
        </w:tc>
        <w:tc>
          <w:tcPr>
            <w:tcW w:w="1413" w:type="dxa"/>
            <w:vAlign w:val="center"/>
          </w:tcPr>
          <w:p w14:paraId="5318AEC1" w14:textId="4BA930D8" w:rsidR="004A355A" w:rsidRPr="00D85F69" w:rsidRDefault="004A355A" w:rsidP="004A355A">
            <w:pPr>
              <w:widowControl/>
              <w:spacing w:line="300" w:lineRule="auto"/>
              <w:rPr>
                <w:rFonts w:ascii="宋体" w:eastAsia="宋体" w:hAnsi="Calibri" w:cs="宋体"/>
                <w:kern w:val="0"/>
                <w:szCs w:val="21"/>
              </w:rPr>
            </w:pPr>
            <w:r w:rsidRPr="00D85F69">
              <w:rPr>
                <w:rFonts w:ascii="宋体" w:eastAsia="宋体" w:hAnsi="宋体" w:cs="宋体" w:hint="eastAsia"/>
                <w:color w:val="000000"/>
                <w:kern w:val="0"/>
                <w:szCs w:val="21"/>
              </w:rPr>
              <w:t>1536498</w:t>
            </w:r>
          </w:p>
        </w:tc>
        <w:tc>
          <w:tcPr>
            <w:tcW w:w="1527" w:type="dxa"/>
            <w:vAlign w:val="center"/>
          </w:tcPr>
          <w:p w14:paraId="74F50CF6" w14:textId="50B25528" w:rsidR="004A355A" w:rsidRPr="00D85F69" w:rsidRDefault="004A355A" w:rsidP="004A355A">
            <w:pPr>
              <w:widowControl/>
              <w:spacing w:line="300" w:lineRule="auto"/>
              <w:rPr>
                <w:rFonts w:ascii="宋体" w:eastAsia="宋体" w:hAnsi="Calibri" w:cs="宋体"/>
                <w:kern w:val="0"/>
                <w:szCs w:val="21"/>
              </w:rPr>
            </w:pPr>
            <w:r w:rsidRPr="00D85F69">
              <w:rPr>
                <w:rFonts w:ascii="宋体" w:eastAsia="宋体" w:hAnsi="宋体" w:cs="宋体" w:hint="eastAsia"/>
                <w:color w:val="000000"/>
                <w:kern w:val="0"/>
                <w:szCs w:val="21"/>
              </w:rPr>
              <w:t>1812273</w:t>
            </w:r>
          </w:p>
        </w:tc>
      </w:tr>
      <w:tr w:rsidR="004A355A" w:rsidRPr="00D85F69" w14:paraId="106D99EB" w14:textId="77777777" w:rsidTr="004A355A">
        <w:trPr>
          <w:trHeight w:val="338"/>
          <w:jc w:val="center"/>
        </w:trPr>
        <w:tc>
          <w:tcPr>
            <w:tcW w:w="1821" w:type="dxa"/>
            <w:shd w:val="clear" w:color="auto" w:fill="99CCFF"/>
            <w:vAlign w:val="center"/>
          </w:tcPr>
          <w:p w14:paraId="11653500" w14:textId="77777777" w:rsidR="004A355A" w:rsidRPr="00D85F69" w:rsidRDefault="004A355A" w:rsidP="004A355A">
            <w:pPr>
              <w:widowControl/>
              <w:spacing w:line="300" w:lineRule="auto"/>
              <w:rPr>
                <w:rFonts w:ascii="仿宋" w:eastAsia="仿宋" w:hAnsi="仿宋" w:cs="仿宋"/>
                <w:kern w:val="0"/>
                <w:sz w:val="20"/>
                <w:szCs w:val="20"/>
              </w:rPr>
            </w:pPr>
            <w:r w:rsidRPr="00D85F69">
              <w:rPr>
                <w:rFonts w:ascii="仿宋" w:eastAsia="仿宋" w:hAnsi="仿宋" w:cs="仿宋" w:hint="eastAsia"/>
                <w:kern w:val="0"/>
                <w:sz w:val="20"/>
                <w:szCs w:val="20"/>
              </w:rPr>
              <w:t>减：营业成本</w:t>
            </w:r>
          </w:p>
        </w:tc>
        <w:tc>
          <w:tcPr>
            <w:tcW w:w="1413" w:type="dxa"/>
            <w:vAlign w:val="center"/>
          </w:tcPr>
          <w:p w14:paraId="72AEEE7B" w14:textId="1095D9C5" w:rsidR="004A355A" w:rsidRPr="00D85F69" w:rsidRDefault="004A355A" w:rsidP="004A355A">
            <w:pPr>
              <w:widowControl/>
              <w:spacing w:line="300" w:lineRule="auto"/>
              <w:rPr>
                <w:rFonts w:ascii="宋体" w:eastAsia="宋体" w:hAnsi="Calibri" w:cs="宋体"/>
                <w:kern w:val="0"/>
                <w:sz w:val="18"/>
                <w:szCs w:val="18"/>
              </w:rPr>
            </w:pPr>
            <w:r>
              <w:rPr>
                <w:rFonts w:ascii="宋体" w:eastAsia="宋体" w:hAnsi="宋体" w:cs="宋体"/>
                <w:sz w:val="18"/>
                <w:szCs w:val="18"/>
              </w:rPr>
              <w:t>103640</w:t>
            </w:r>
          </w:p>
        </w:tc>
        <w:tc>
          <w:tcPr>
            <w:tcW w:w="1298" w:type="dxa"/>
            <w:vAlign w:val="center"/>
          </w:tcPr>
          <w:p w14:paraId="3BFFC857" w14:textId="1375CEA1" w:rsidR="004A355A" w:rsidRPr="00D85F69" w:rsidRDefault="004A355A" w:rsidP="004A355A">
            <w:pPr>
              <w:widowControl/>
              <w:spacing w:line="300" w:lineRule="auto"/>
              <w:rPr>
                <w:rFonts w:ascii="宋体" w:eastAsia="宋体" w:hAnsi="Calibri" w:cs="宋体"/>
                <w:kern w:val="0"/>
                <w:sz w:val="18"/>
                <w:szCs w:val="18"/>
              </w:rPr>
            </w:pPr>
            <w:r w:rsidRPr="0005311E">
              <w:rPr>
                <w:rFonts w:ascii="宋体" w:eastAsia="宋体" w:hAnsi="宋体" w:cs="宋体" w:hint="eastAsia"/>
                <w:sz w:val="18"/>
                <w:szCs w:val="18"/>
              </w:rPr>
              <w:t>142600</w:t>
            </w:r>
          </w:p>
        </w:tc>
        <w:tc>
          <w:tcPr>
            <w:tcW w:w="1298" w:type="dxa"/>
            <w:vAlign w:val="center"/>
          </w:tcPr>
          <w:p w14:paraId="5EB57B8F" w14:textId="738CE4C1" w:rsidR="004A355A" w:rsidRPr="00D85F69" w:rsidRDefault="004A355A" w:rsidP="004A355A">
            <w:pPr>
              <w:widowControl/>
              <w:spacing w:line="300" w:lineRule="auto"/>
              <w:rPr>
                <w:rFonts w:ascii="宋体" w:eastAsia="宋体" w:hAnsi="Calibri" w:cs="宋体"/>
                <w:kern w:val="0"/>
                <w:sz w:val="18"/>
                <w:szCs w:val="18"/>
              </w:rPr>
            </w:pPr>
            <w:r w:rsidRPr="0005311E">
              <w:rPr>
                <w:rFonts w:ascii="宋体" w:eastAsia="宋体" w:hAnsi="宋体" w:cs="宋体" w:hint="eastAsia"/>
                <w:sz w:val="18"/>
                <w:szCs w:val="18"/>
              </w:rPr>
              <w:t>200120</w:t>
            </w:r>
          </w:p>
        </w:tc>
        <w:tc>
          <w:tcPr>
            <w:tcW w:w="1413" w:type="dxa"/>
            <w:vAlign w:val="center"/>
          </w:tcPr>
          <w:p w14:paraId="73520180" w14:textId="7E485772" w:rsidR="004A355A" w:rsidRPr="00D85F69" w:rsidRDefault="004A355A" w:rsidP="004A355A">
            <w:pPr>
              <w:widowControl/>
              <w:spacing w:line="300" w:lineRule="auto"/>
              <w:rPr>
                <w:rFonts w:ascii="宋体" w:eastAsia="宋体" w:hAnsi="Calibri" w:cs="宋体"/>
                <w:kern w:val="0"/>
                <w:sz w:val="18"/>
                <w:szCs w:val="18"/>
              </w:rPr>
            </w:pPr>
            <w:r w:rsidRPr="0005311E">
              <w:rPr>
                <w:rFonts w:ascii="宋体" w:eastAsia="宋体" w:hAnsi="宋体" w:cs="宋体" w:hint="eastAsia"/>
                <w:sz w:val="18"/>
                <w:szCs w:val="18"/>
              </w:rPr>
              <w:t>238920</w:t>
            </w:r>
          </w:p>
        </w:tc>
        <w:tc>
          <w:tcPr>
            <w:tcW w:w="1527" w:type="dxa"/>
            <w:vAlign w:val="center"/>
          </w:tcPr>
          <w:p w14:paraId="2C108290" w14:textId="63691D37" w:rsidR="004A355A" w:rsidRPr="00D85F69" w:rsidRDefault="004A355A" w:rsidP="004A355A">
            <w:pPr>
              <w:widowControl/>
              <w:spacing w:line="300" w:lineRule="auto"/>
              <w:rPr>
                <w:rFonts w:ascii="宋体" w:eastAsia="宋体" w:hAnsi="Calibri" w:cs="宋体"/>
                <w:kern w:val="0"/>
                <w:sz w:val="18"/>
                <w:szCs w:val="18"/>
              </w:rPr>
            </w:pPr>
            <w:r w:rsidRPr="0005311E">
              <w:rPr>
                <w:rFonts w:ascii="宋体" w:eastAsia="宋体" w:hAnsi="宋体" w:cs="宋体" w:hint="eastAsia"/>
                <w:sz w:val="18"/>
                <w:szCs w:val="18"/>
              </w:rPr>
              <w:t>269982</w:t>
            </w:r>
          </w:p>
        </w:tc>
      </w:tr>
      <w:tr w:rsidR="004A355A" w:rsidRPr="00D85F69" w14:paraId="26B0AA38" w14:textId="77777777" w:rsidTr="004A355A">
        <w:trPr>
          <w:trHeight w:val="338"/>
          <w:jc w:val="center"/>
        </w:trPr>
        <w:tc>
          <w:tcPr>
            <w:tcW w:w="1821" w:type="dxa"/>
            <w:shd w:val="clear" w:color="auto" w:fill="99CCFF"/>
            <w:vAlign w:val="center"/>
          </w:tcPr>
          <w:p w14:paraId="57B68A69" w14:textId="77777777" w:rsidR="004A355A" w:rsidRPr="00D85F69" w:rsidRDefault="004A355A" w:rsidP="004A355A">
            <w:pPr>
              <w:widowControl/>
              <w:spacing w:line="300" w:lineRule="auto"/>
              <w:rPr>
                <w:rFonts w:ascii="仿宋" w:eastAsia="仿宋" w:hAnsi="仿宋" w:cs="宋体"/>
                <w:kern w:val="0"/>
                <w:sz w:val="20"/>
                <w:szCs w:val="20"/>
              </w:rPr>
            </w:pPr>
            <w:r w:rsidRPr="00D85F69">
              <w:rPr>
                <w:rFonts w:ascii="仿宋" w:eastAsia="仿宋" w:hAnsi="仿宋" w:cs="宋体" w:hint="eastAsia"/>
                <w:kern w:val="0"/>
                <w:sz w:val="20"/>
                <w:szCs w:val="20"/>
              </w:rPr>
              <w:t>营业税金及附加</w:t>
            </w:r>
          </w:p>
        </w:tc>
        <w:tc>
          <w:tcPr>
            <w:tcW w:w="1413" w:type="dxa"/>
            <w:vAlign w:val="center"/>
          </w:tcPr>
          <w:p w14:paraId="10E8C746" w14:textId="75535716" w:rsidR="004A355A" w:rsidRPr="00D85F69" w:rsidRDefault="004A355A" w:rsidP="004A355A">
            <w:pPr>
              <w:widowControl/>
              <w:spacing w:line="300" w:lineRule="auto"/>
              <w:rPr>
                <w:rFonts w:ascii="宋体" w:eastAsia="宋体" w:hAnsi="Calibri" w:cs="宋体"/>
                <w:kern w:val="0"/>
                <w:sz w:val="18"/>
                <w:szCs w:val="18"/>
              </w:rPr>
            </w:pPr>
            <w:r>
              <w:rPr>
                <w:rFonts w:ascii="宋体" w:eastAsia="宋体" w:hAnsi="宋体" w:cs="宋体" w:hint="eastAsia"/>
                <w:kern w:val="0"/>
                <w:sz w:val="18"/>
                <w:szCs w:val="18"/>
              </w:rPr>
              <w:t>-</w:t>
            </w:r>
          </w:p>
        </w:tc>
        <w:tc>
          <w:tcPr>
            <w:tcW w:w="1298" w:type="dxa"/>
            <w:vAlign w:val="center"/>
          </w:tcPr>
          <w:p w14:paraId="4D3175D6" w14:textId="1D26506C" w:rsidR="004A355A" w:rsidRPr="00D85F69" w:rsidRDefault="004A355A" w:rsidP="004A355A">
            <w:pPr>
              <w:widowControl/>
              <w:spacing w:line="300" w:lineRule="auto"/>
              <w:rPr>
                <w:rFonts w:ascii="宋体" w:eastAsia="宋体" w:hAnsi="Calibri" w:cs="宋体"/>
                <w:kern w:val="0"/>
                <w:sz w:val="18"/>
                <w:szCs w:val="18"/>
              </w:rPr>
            </w:pPr>
            <w:r>
              <w:rPr>
                <w:rFonts w:ascii="宋体" w:eastAsia="宋体" w:hAnsi="宋体" w:cs="宋体" w:hint="eastAsia"/>
                <w:kern w:val="0"/>
                <w:sz w:val="18"/>
                <w:szCs w:val="18"/>
              </w:rPr>
              <w:t>-</w:t>
            </w:r>
          </w:p>
        </w:tc>
        <w:tc>
          <w:tcPr>
            <w:tcW w:w="1298" w:type="dxa"/>
            <w:vAlign w:val="center"/>
          </w:tcPr>
          <w:p w14:paraId="7D826F6D" w14:textId="3B42DB71" w:rsidR="004A355A" w:rsidRPr="00D85F69" w:rsidRDefault="004A355A" w:rsidP="004A355A">
            <w:pPr>
              <w:widowControl/>
              <w:spacing w:line="300" w:lineRule="auto"/>
              <w:rPr>
                <w:rFonts w:ascii="宋体" w:eastAsia="宋体" w:hAnsi="Calibri" w:cs="宋体"/>
                <w:kern w:val="0"/>
                <w:sz w:val="18"/>
                <w:szCs w:val="18"/>
              </w:rPr>
            </w:pPr>
            <w:r>
              <w:rPr>
                <w:rFonts w:ascii="宋体" w:eastAsia="宋体" w:hAnsi="宋体" w:cs="宋体" w:hint="eastAsia"/>
                <w:kern w:val="0"/>
                <w:sz w:val="18"/>
                <w:szCs w:val="18"/>
              </w:rPr>
              <w:t>-</w:t>
            </w:r>
          </w:p>
        </w:tc>
        <w:tc>
          <w:tcPr>
            <w:tcW w:w="1413" w:type="dxa"/>
            <w:vAlign w:val="center"/>
          </w:tcPr>
          <w:p w14:paraId="0FF99CE4" w14:textId="2E0CC544" w:rsidR="004A355A" w:rsidRPr="00D85F69" w:rsidRDefault="004A355A" w:rsidP="004A355A">
            <w:pPr>
              <w:widowControl/>
              <w:spacing w:line="300" w:lineRule="auto"/>
              <w:rPr>
                <w:rFonts w:ascii="宋体" w:eastAsia="宋体" w:hAnsi="Calibri" w:cs="宋体"/>
                <w:kern w:val="0"/>
                <w:sz w:val="18"/>
                <w:szCs w:val="18"/>
              </w:rPr>
            </w:pPr>
            <w:r>
              <w:rPr>
                <w:rFonts w:ascii="宋体" w:eastAsia="宋体" w:hAnsi="宋体" w:cs="宋体" w:hint="eastAsia"/>
                <w:kern w:val="0"/>
                <w:sz w:val="18"/>
                <w:szCs w:val="18"/>
              </w:rPr>
              <w:t>-</w:t>
            </w:r>
          </w:p>
        </w:tc>
        <w:tc>
          <w:tcPr>
            <w:tcW w:w="1527" w:type="dxa"/>
            <w:vAlign w:val="center"/>
          </w:tcPr>
          <w:p w14:paraId="760486B4" w14:textId="1B09D06A" w:rsidR="004A355A" w:rsidRPr="00D85F69" w:rsidRDefault="004A355A" w:rsidP="004A355A">
            <w:pPr>
              <w:widowControl/>
              <w:spacing w:line="300" w:lineRule="auto"/>
              <w:rPr>
                <w:rFonts w:ascii="宋体" w:eastAsia="宋体" w:hAnsi="Calibri" w:cs="宋体"/>
                <w:kern w:val="0"/>
                <w:sz w:val="18"/>
                <w:szCs w:val="18"/>
              </w:rPr>
            </w:pPr>
            <w:r>
              <w:rPr>
                <w:rFonts w:ascii="宋体" w:eastAsia="宋体" w:hAnsi="宋体" w:cs="宋体" w:hint="eastAsia"/>
                <w:kern w:val="0"/>
                <w:sz w:val="18"/>
                <w:szCs w:val="18"/>
              </w:rPr>
              <w:t>-</w:t>
            </w:r>
          </w:p>
        </w:tc>
      </w:tr>
      <w:tr w:rsidR="004A355A" w:rsidRPr="00D85F69" w14:paraId="6773F97D" w14:textId="77777777" w:rsidTr="004A355A">
        <w:trPr>
          <w:trHeight w:val="338"/>
          <w:jc w:val="center"/>
        </w:trPr>
        <w:tc>
          <w:tcPr>
            <w:tcW w:w="1821" w:type="dxa"/>
            <w:shd w:val="clear" w:color="auto" w:fill="99CCFF"/>
            <w:vAlign w:val="center"/>
          </w:tcPr>
          <w:p w14:paraId="627EDF83" w14:textId="77777777" w:rsidR="004A355A" w:rsidRPr="00D85F69" w:rsidRDefault="004A355A" w:rsidP="004A355A">
            <w:pPr>
              <w:widowControl/>
              <w:spacing w:line="300" w:lineRule="auto"/>
              <w:rPr>
                <w:rFonts w:ascii="仿宋" w:eastAsia="仿宋" w:hAnsi="仿宋" w:cs="宋体"/>
                <w:kern w:val="0"/>
                <w:sz w:val="20"/>
                <w:szCs w:val="20"/>
              </w:rPr>
            </w:pPr>
            <w:r w:rsidRPr="00D85F69">
              <w:rPr>
                <w:rFonts w:ascii="仿宋" w:eastAsia="仿宋" w:hAnsi="仿宋" w:cs="宋体" w:hint="eastAsia"/>
                <w:kern w:val="0"/>
                <w:sz w:val="20"/>
                <w:szCs w:val="20"/>
              </w:rPr>
              <w:t>管理费用</w:t>
            </w:r>
          </w:p>
        </w:tc>
        <w:tc>
          <w:tcPr>
            <w:tcW w:w="1413" w:type="dxa"/>
            <w:vAlign w:val="center"/>
          </w:tcPr>
          <w:p w14:paraId="38519522" w14:textId="31CB7B96" w:rsidR="004A355A" w:rsidRPr="00D85F69" w:rsidRDefault="004A355A" w:rsidP="004A355A">
            <w:pPr>
              <w:widowControl/>
              <w:spacing w:line="300" w:lineRule="auto"/>
              <w:rPr>
                <w:rFonts w:ascii="宋体" w:eastAsia="宋体" w:hAnsi="Calibri" w:cs="宋体"/>
                <w:kern w:val="0"/>
                <w:sz w:val="18"/>
                <w:szCs w:val="18"/>
              </w:rPr>
            </w:pPr>
            <w:r w:rsidRPr="0005311E">
              <w:rPr>
                <w:rFonts w:ascii="宋体" w:eastAsia="宋体" w:hAnsi="宋体" w:cs="宋体"/>
                <w:color w:val="000000"/>
                <w:sz w:val="18"/>
                <w:szCs w:val="18"/>
              </w:rPr>
              <w:t>204200</w:t>
            </w:r>
            <w:r w:rsidRPr="0005311E">
              <w:rPr>
                <w:rFonts w:ascii="宋体" w:eastAsia="宋体" w:hAnsi="宋体" w:cs="宋体"/>
                <w:color w:val="000000"/>
                <w:sz w:val="18"/>
                <w:szCs w:val="18"/>
              </w:rPr>
              <w:tab/>
            </w:r>
          </w:p>
        </w:tc>
        <w:tc>
          <w:tcPr>
            <w:tcW w:w="1298" w:type="dxa"/>
            <w:vAlign w:val="center"/>
          </w:tcPr>
          <w:p w14:paraId="2CD30C73" w14:textId="5D7ED0F6" w:rsidR="004A355A" w:rsidRPr="00D85F69" w:rsidRDefault="004A355A" w:rsidP="004A355A">
            <w:pPr>
              <w:widowControl/>
              <w:spacing w:line="300" w:lineRule="auto"/>
              <w:rPr>
                <w:rFonts w:ascii="宋体" w:eastAsia="宋体" w:hAnsi="Calibri" w:cs="宋体"/>
                <w:kern w:val="0"/>
                <w:sz w:val="18"/>
                <w:szCs w:val="18"/>
              </w:rPr>
            </w:pPr>
            <w:r w:rsidRPr="0005311E">
              <w:rPr>
                <w:rFonts w:ascii="宋体" w:eastAsia="宋体" w:hAnsi="宋体" w:cs="宋体"/>
                <w:color w:val="000000"/>
                <w:sz w:val="18"/>
                <w:szCs w:val="18"/>
              </w:rPr>
              <w:t>238400</w:t>
            </w:r>
          </w:p>
        </w:tc>
        <w:tc>
          <w:tcPr>
            <w:tcW w:w="1298" w:type="dxa"/>
            <w:vAlign w:val="center"/>
          </w:tcPr>
          <w:p w14:paraId="37915C1D" w14:textId="7664B872" w:rsidR="004A355A" w:rsidRPr="00D85F69" w:rsidRDefault="004A355A" w:rsidP="004A355A">
            <w:pPr>
              <w:widowControl/>
              <w:spacing w:line="300" w:lineRule="auto"/>
              <w:rPr>
                <w:rFonts w:ascii="宋体" w:eastAsia="宋体" w:hAnsi="Calibri" w:cs="宋体"/>
                <w:kern w:val="0"/>
                <w:sz w:val="18"/>
                <w:szCs w:val="18"/>
              </w:rPr>
            </w:pPr>
            <w:r w:rsidRPr="0005311E">
              <w:rPr>
                <w:rFonts w:ascii="宋体" w:eastAsia="宋体" w:hAnsi="宋体" w:cs="宋体"/>
                <w:kern w:val="0"/>
                <w:sz w:val="18"/>
                <w:szCs w:val="18"/>
              </w:rPr>
              <w:t>284660</w:t>
            </w:r>
          </w:p>
        </w:tc>
        <w:tc>
          <w:tcPr>
            <w:tcW w:w="1413" w:type="dxa"/>
            <w:vAlign w:val="center"/>
          </w:tcPr>
          <w:p w14:paraId="5E87912F" w14:textId="6DC2DA93" w:rsidR="004A355A" w:rsidRPr="00D85F69" w:rsidRDefault="004A355A" w:rsidP="004A355A">
            <w:pPr>
              <w:widowControl/>
              <w:spacing w:line="300" w:lineRule="auto"/>
              <w:rPr>
                <w:rFonts w:ascii="宋体" w:eastAsia="宋体" w:hAnsi="Calibri" w:cs="宋体"/>
                <w:kern w:val="0"/>
                <w:sz w:val="18"/>
                <w:szCs w:val="18"/>
              </w:rPr>
            </w:pPr>
            <w:r w:rsidRPr="0005311E">
              <w:rPr>
                <w:rFonts w:ascii="宋体" w:eastAsia="宋体" w:hAnsi="宋体" w:cs="宋体"/>
                <w:kern w:val="0"/>
                <w:sz w:val="18"/>
                <w:szCs w:val="18"/>
              </w:rPr>
              <w:t>327160</w:t>
            </w:r>
          </w:p>
        </w:tc>
        <w:tc>
          <w:tcPr>
            <w:tcW w:w="1527" w:type="dxa"/>
            <w:vAlign w:val="center"/>
          </w:tcPr>
          <w:p w14:paraId="11D9B150" w14:textId="117B65BB" w:rsidR="004A355A" w:rsidRPr="00D85F69" w:rsidRDefault="004A355A" w:rsidP="004A355A">
            <w:pPr>
              <w:widowControl/>
              <w:spacing w:line="300" w:lineRule="auto"/>
              <w:rPr>
                <w:rFonts w:ascii="宋体" w:eastAsia="宋体" w:hAnsi="Calibri" w:cs="宋体"/>
                <w:kern w:val="0"/>
                <w:sz w:val="18"/>
                <w:szCs w:val="18"/>
              </w:rPr>
            </w:pPr>
            <w:r w:rsidRPr="0005311E">
              <w:rPr>
                <w:rFonts w:ascii="宋体" w:eastAsia="宋体" w:hAnsi="宋体" w:cs="宋体"/>
                <w:kern w:val="0"/>
                <w:sz w:val="18"/>
                <w:szCs w:val="18"/>
              </w:rPr>
              <w:t>357760</w:t>
            </w:r>
          </w:p>
        </w:tc>
      </w:tr>
      <w:tr w:rsidR="004A355A" w:rsidRPr="00D85F69" w14:paraId="2B6315E1" w14:textId="77777777" w:rsidTr="004A355A">
        <w:trPr>
          <w:trHeight w:val="338"/>
          <w:jc w:val="center"/>
        </w:trPr>
        <w:tc>
          <w:tcPr>
            <w:tcW w:w="1821" w:type="dxa"/>
            <w:shd w:val="clear" w:color="auto" w:fill="99CCFF"/>
            <w:vAlign w:val="center"/>
          </w:tcPr>
          <w:p w14:paraId="67372FC9" w14:textId="77777777" w:rsidR="004A355A" w:rsidRPr="00D85F69" w:rsidRDefault="004A355A" w:rsidP="004A355A">
            <w:pPr>
              <w:widowControl/>
              <w:spacing w:line="300" w:lineRule="auto"/>
              <w:rPr>
                <w:rFonts w:ascii="仿宋" w:eastAsia="仿宋" w:hAnsi="仿宋" w:cs="宋体"/>
                <w:kern w:val="0"/>
                <w:sz w:val="20"/>
                <w:szCs w:val="20"/>
              </w:rPr>
            </w:pPr>
            <w:r w:rsidRPr="00D85F69">
              <w:rPr>
                <w:rFonts w:ascii="仿宋" w:eastAsia="仿宋" w:hAnsi="仿宋" w:cs="宋体" w:hint="eastAsia"/>
                <w:kern w:val="0"/>
                <w:sz w:val="20"/>
                <w:szCs w:val="20"/>
              </w:rPr>
              <w:t>销售费用</w:t>
            </w:r>
          </w:p>
        </w:tc>
        <w:tc>
          <w:tcPr>
            <w:tcW w:w="1413" w:type="dxa"/>
            <w:vAlign w:val="center"/>
          </w:tcPr>
          <w:p w14:paraId="4B312A21" w14:textId="253D2436" w:rsidR="004A355A" w:rsidRPr="00D85F69" w:rsidRDefault="004A355A" w:rsidP="004A355A">
            <w:pPr>
              <w:widowControl/>
              <w:spacing w:line="300" w:lineRule="auto"/>
              <w:rPr>
                <w:rFonts w:ascii="宋体" w:eastAsia="宋体" w:hAnsi="Calibri" w:cs="宋体"/>
                <w:kern w:val="0"/>
                <w:sz w:val="18"/>
                <w:szCs w:val="18"/>
              </w:rPr>
            </w:pPr>
            <w:r>
              <w:rPr>
                <w:rFonts w:ascii="宋体" w:eastAsia="宋体" w:hAnsi="宋体" w:cs="宋体"/>
                <w:kern w:val="0"/>
                <w:sz w:val="18"/>
                <w:szCs w:val="18"/>
              </w:rPr>
              <w:t>167500</w:t>
            </w:r>
            <w:r w:rsidRPr="004A355A">
              <w:rPr>
                <w:rFonts w:ascii="宋体" w:eastAsia="宋体" w:hAnsi="宋体" w:cs="宋体"/>
                <w:kern w:val="0"/>
                <w:sz w:val="18"/>
                <w:szCs w:val="18"/>
              </w:rPr>
              <w:tab/>
            </w:r>
          </w:p>
        </w:tc>
        <w:tc>
          <w:tcPr>
            <w:tcW w:w="1298" w:type="dxa"/>
            <w:vAlign w:val="center"/>
          </w:tcPr>
          <w:p w14:paraId="382A1459" w14:textId="78C37CDE" w:rsidR="004A355A" w:rsidRPr="00D85F69" w:rsidRDefault="004A355A" w:rsidP="004A355A">
            <w:pPr>
              <w:widowControl/>
              <w:spacing w:line="300" w:lineRule="auto"/>
              <w:rPr>
                <w:rFonts w:ascii="宋体" w:eastAsia="宋体" w:hAnsi="Calibri" w:cs="宋体"/>
                <w:kern w:val="0"/>
                <w:sz w:val="18"/>
                <w:szCs w:val="18"/>
              </w:rPr>
            </w:pPr>
            <w:r w:rsidRPr="004A355A">
              <w:rPr>
                <w:rFonts w:ascii="宋体" w:eastAsia="宋体" w:hAnsi="宋体" w:cs="宋体"/>
                <w:kern w:val="0"/>
                <w:sz w:val="18"/>
                <w:szCs w:val="18"/>
              </w:rPr>
              <w:t>213500</w:t>
            </w:r>
          </w:p>
        </w:tc>
        <w:tc>
          <w:tcPr>
            <w:tcW w:w="1298" w:type="dxa"/>
            <w:vAlign w:val="center"/>
          </w:tcPr>
          <w:p w14:paraId="415B6470" w14:textId="5EB80FE0" w:rsidR="004A355A" w:rsidRPr="00D85F69" w:rsidRDefault="004A355A" w:rsidP="004A355A">
            <w:pPr>
              <w:widowControl/>
              <w:spacing w:line="300" w:lineRule="auto"/>
              <w:rPr>
                <w:rFonts w:ascii="宋体" w:eastAsia="宋体" w:hAnsi="Calibri" w:cs="宋体"/>
                <w:kern w:val="0"/>
                <w:sz w:val="18"/>
                <w:szCs w:val="18"/>
              </w:rPr>
            </w:pPr>
            <w:r w:rsidRPr="004A355A">
              <w:rPr>
                <w:rFonts w:ascii="宋体" w:eastAsia="宋体" w:hAnsi="宋体" w:cs="宋体"/>
                <w:kern w:val="0"/>
                <w:sz w:val="18"/>
                <w:szCs w:val="18"/>
              </w:rPr>
              <w:t>251000</w:t>
            </w:r>
          </w:p>
        </w:tc>
        <w:tc>
          <w:tcPr>
            <w:tcW w:w="1413" w:type="dxa"/>
            <w:vAlign w:val="center"/>
          </w:tcPr>
          <w:p w14:paraId="6A28E8D0" w14:textId="1397F76C" w:rsidR="004A355A" w:rsidRPr="00D85F69" w:rsidRDefault="004A355A" w:rsidP="004A355A">
            <w:pPr>
              <w:widowControl/>
              <w:spacing w:line="300" w:lineRule="auto"/>
              <w:rPr>
                <w:rFonts w:ascii="宋体" w:eastAsia="宋体" w:hAnsi="Calibri" w:cs="宋体"/>
                <w:kern w:val="0"/>
                <w:sz w:val="18"/>
                <w:szCs w:val="18"/>
              </w:rPr>
            </w:pPr>
            <w:r w:rsidRPr="004A355A">
              <w:rPr>
                <w:rFonts w:ascii="宋体" w:eastAsia="宋体" w:hAnsi="宋体" w:cs="宋体"/>
                <w:kern w:val="0"/>
                <w:sz w:val="18"/>
                <w:szCs w:val="18"/>
              </w:rPr>
              <w:t>300000</w:t>
            </w:r>
          </w:p>
        </w:tc>
        <w:tc>
          <w:tcPr>
            <w:tcW w:w="1527" w:type="dxa"/>
            <w:vAlign w:val="center"/>
          </w:tcPr>
          <w:p w14:paraId="3E786262" w14:textId="1359F49E" w:rsidR="004A355A" w:rsidRPr="00D85F69" w:rsidRDefault="004A355A" w:rsidP="004A355A">
            <w:pPr>
              <w:widowControl/>
              <w:spacing w:line="300" w:lineRule="auto"/>
              <w:rPr>
                <w:rFonts w:ascii="宋体" w:eastAsia="宋体" w:hAnsi="Calibri" w:cs="宋体"/>
                <w:kern w:val="0"/>
                <w:sz w:val="18"/>
                <w:szCs w:val="18"/>
              </w:rPr>
            </w:pPr>
            <w:r w:rsidRPr="004A355A">
              <w:rPr>
                <w:rFonts w:ascii="宋体" w:eastAsia="宋体" w:hAnsi="宋体" w:cs="宋体"/>
                <w:kern w:val="0"/>
                <w:sz w:val="18"/>
                <w:szCs w:val="18"/>
              </w:rPr>
              <w:t>328500</w:t>
            </w:r>
          </w:p>
        </w:tc>
      </w:tr>
      <w:tr w:rsidR="004A355A" w:rsidRPr="00D85F69" w14:paraId="406F918A" w14:textId="77777777" w:rsidTr="004A355A">
        <w:trPr>
          <w:trHeight w:val="338"/>
          <w:jc w:val="center"/>
        </w:trPr>
        <w:tc>
          <w:tcPr>
            <w:tcW w:w="1821" w:type="dxa"/>
            <w:shd w:val="clear" w:color="auto" w:fill="99CCFF"/>
            <w:vAlign w:val="center"/>
          </w:tcPr>
          <w:p w14:paraId="134B2F22" w14:textId="77777777" w:rsidR="004A355A" w:rsidRPr="00D85F69" w:rsidRDefault="004A355A" w:rsidP="004A355A">
            <w:pPr>
              <w:widowControl/>
              <w:spacing w:line="300" w:lineRule="auto"/>
              <w:rPr>
                <w:rFonts w:ascii="仿宋" w:eastAsia="仿宋" w:hAnsi="仿宋" w:cs="宋体"/>
                <w:kern w:val="0"/>
                <w:sz w:val="20"/>
                <w:szCs w:val="20"/>
              </w:rPr>
            </w:pPr>
            <w:r w:rsidRPr="00D85F69">
              <w:rPr>
                <w:rFonts w:ascii="仿宋" w:eastAsia="仿宋" w:hAnsi="仿宋" w:cs="宋体" w:hint="eastAsia"/>
                <w:kern w:val="0"/>
                <w:sz w:val="20"/>
                <w:szCs w:val="20"/>
              </w:rPr>
              <w:t>财务费用</w:t>
            </w:r>
          </w:p>
        </w:tc>
        <w:tc>
          <w:tcPr>
            <w:tcW w:w="1413" w:type="dxa"/>
            <w:vAlign w:val="center"/>
          </w:tcPr>
          <w:p w14:paraId="465BEF63" w14:textId="353EE27B" w:rsidR="004A355A" w:rsidRPr="00D85F69" w:rsidRDefault="004A355A" w:rsidP="004A355A">
            <w:pPr>
              <w:widowControl/>
              <w:spacing w:line="300" w:lineRule="auto"/>
              <w:rPr>
                <w:rFonts w:ascii="宋体" w:eastAsia="宋体" w:hAnsi="Calibri" w:cs="宋体"/>
                <w:kern w:val="0"/>
                <w:sz w:val="18"/>
                <w:szCs w:val="18"/>
              </w:rPr>
            </w:pPr>
            <w:r>
              <w:rPr>
                <w:rFonts w:ascii="宋体" w:eastAsia="宋体" w:hAnsi="宋体" w:cs="宋体" w:hint="eastAsia"/>
                <w:color w:val="000000"/>
                <w:sz w:val="18"/>
                <w:szCs w:val="18"/>
              </w:rPr>
              <w:t>-</w:t>
            </w:r>
          </w:p>
        </w:tc>
        <w:tc>
          <w:tcPr>
            <w:tcW w:w="1298" w:type="dxa"/>
            <w:vAlign w:val="center"/>
          </w:tcPr>
          <w:p w14:paraId="4FFB801B" w14:textId="77777777" w:rsidR="004A355A" w:rsidRPr="00D85F69" w:rsidRDefault="004A355A" w:rsidP="004A355A">
            <w:pPr>
              <w:widowControl/>
              <w:spacing w:line="300" w:lineRule="auto"/>
              <w:rPr>
                <w:rFonts w:ascii="宋体" w:eastAsia="宋体" w:hAnsi="Calibri" w:cs="宋体"/>
                <w:kern w:val="0"/>
                <w:sz w:val="18"/>
                <w:szCs w:val="18"/>
              </w:rPr>
            </w:pPr>
            <w:r w:rsidRPr="00D85F69">
              <w:rPr>
                <w:rFonts w:ascii="宋体" w:eastAsia="宋体" w:hAnsi="Calibri" w:cs="宋体"/>
                <w:kern w:val="0"/>
                <w:sz w:val="18"/>
                <w:szCs w:val="18"/>
              </w:rPr>
              <w:t>-</w:t>
            </w:r>
          </w:p>
        </w:tc>
        <w:tc>
          <w:tcPr>
            <w:tcW w:w="1298" w:type="dxa"/>
            <w:vAlign w:val="center"/>
          </w:tcPr>
          <w:p w14:paraId="7E6E6F29" w14:textId="77777777" w:rsidR="004A355A" w:rsidRPr="00D85F69" w:rsidRDefault="004A355A" w:rsidP="004A355A">
            <w:pPr>
              <w:widowControl/>
              <w:spacing w:line="300" w:lineRule="auto"/>
              <w:rPr>
                <w:rFonts w:ascii="宋体" w:eastAsia="宋体" w:hAnsi="Calibri" w:cs="宋体"/>
                <w:kern w:val="0"/>
                <w:sz w:val="18"/>
                <w:szCs w:val="18"/>
              </w:rPr>
            </w:pPr>
            <w:r w:rsidRPr="00D85F69">
              <w:rPr>
                <w:rFonts w:ascii="宋体" w:eastAsia="宋体" w:hAnsi="Calibri" w:cs="宋体"/>
                <w:kern w:val="0"/>
                <w:sz w:val="18"/>
                <w:szCs w:val="18"/>
              </w:rPr>
              <w:t>-</w:t>
            </w:r>
          </w:p>
        </w:tc>
        <w:tc>
          <w:tcPr>
            <w:tcW w:w="1413" w:type="dxa"/>
            <w:vAlign w:val="center"/>
          </w:tcPr>
          <w:p w14:paraId="6DAB728D" w14:textId="77777777" w:rsidR="004A355A" w:rsidRPr="00D85F69" w:rsidRDefault="004A355A" w:rsidP="004A355A">
            <w:pPr>
              <w:widowControl/>
              <w:spacing w:line="300" w:lineRule="auto"/>
              <w:rPr>
                <w:rFonts w:ascii="宋体" w:eastAsia="宋体" w:hAnsi="Calibri" w:cs="宋体"/>
                <w:kern w:val="0"/>
                <w:sz w:val="18"/>
                <w:szCs w:val="18"/>
              </w:rPr>
            </w:pPr>
            <w:r w:rsidRPr="00D85F69">
              <w:rPr>
                <w:rFonts w:ascii="宋体" w:eastAsia="宋体" w:hAnsi="Calibri" w:cs="宋体"/>
                <w:kern w:val="0"/>
                <w:sz w:val="18"/>
                <w:szCs w:val="18"/>
              </w:rPr>
              <w:t>-</w:t>
            </w:r>
          </w:p>
        </w:tc>
        <w:tc>
          <w:tcPr>
            <w:tcW w:w="1527" w:type="dxa"/>
            <w:vAlign w:val="center"/>
          </w:tcPr>
          <w:p w14:paraId="65567266" w14:textId="77777777" w:rsidR="004A355A" w:rsidRPr="00D85F69" w:rsidRDefault="004A355A" w:rsidP="004A355A">
            <w:pPr>
              <w:widowControl/>
              <w:spacing w:line="300" w:lineRule="auto"/>
              <w:rPr>
                <w:rFonts w:ascii="宋体" w:eastAsia="宋体" w:hAnsi="Calibri" w:cs="宋体"/>
                <w:kern w:val="0"/>
                <w:sz w:val="18"/>
                <w:szCs w:val="18"/>
              </w:rPr>
            </w:pPr>
            <w:r w:rsidRPr="00D85F69">
              <w:rPr>
                <w:rFonts w:ascii="宋体" w:eastAsia="宋体" w:hAnsi="Calibri" w:cs="宋体"/>
                <w:kern w:val="0"/>
                <w:sz w:val="18"/>
                <w:szCs w:val="18"/>
              </w:rPr>
              <w:t>-</w:t>
            </w:r>
          </w:p>
        </w:tc>
      </w:tr>
      <w:tr w:rsidR="004A355A" w:rsidRPr="00D85F69" w14:paraId="5CDD486C" w14:textId="77777777" w:rsidTr="004A355A">
        <w:trPr>
          <w:trHeight w:val="338"/>
          <w:jc w:val="center"/>
        </w:trPr>
        <w:tc>
          <w:tcPr>
            <w:tcW w:w="1821" w:type="dxa"/>
            <w:shd w:val="clear" w:color="auto" w:fill="99CCFF"/>
            <w:vAlign w:val="center"/>
          </w:tcPr>
          <w:p w14:paraId="132F36D9" w14:textId="77777777" w:rsidR="004A355A" w:rsidRPr="00D85F69" w:rsidRDefault="004A355A" w:rsidP="004A355A">
            <w:pPr>
              <w:widowControl/>
              <w:spacing w:line="300" w:lineRule="auto"/>
              <w:rPr>
                <w:rFonts w:ascii="仿宋" w:eastAsia="仿宋" w:hAnsi="仿宋" w:cs="宋体"/>
                <w:kern w:val="0"/>
                <w:sz w:val="20"/>
                <w:szCs w:val="20"/>
              </w:rPr>
            </w:pPr>
            <w:r w:rsidRPr="00D85F69">
              <w:rPr>
                <w:rFonts w:ascii="仿宋" w:eastAsia="仿宋" w:hAnsi="仿宋" w:cs="宋体" w:hint="eastAsia"/>
                <w:kern w:val="0"/>
                <w:sz w:val="20"/>
                <w:szCs w:val="20"/>
              </w:rPr>
              <w:t>二、营业利润</w:t>
            </w:r>
          </w:p>
        </w:tc>
        <w:tc>
          <w:tcPr>
            <w:tcW w:w="1413" w:type="dxa"/>
            <w:vAlign w:val="center"/>
          </w:tcPr>
          <w:p w14:paraId="1557E2E6" w14:textId="0F313376" w:rsidR="004A355A" w:rsidRPr="00D85F69" w:rsidRDefault="004A355A" w:rsidP="004A355A">
            <w:pPr>
              <w:widowControl/>
              <w:spacing w:line="300" w:lineRule="auto"/>
              <w:rPr>
                <w:rFonts w:ascii="宋体" w:eastAsia="宋体" w:hAnsi="Calibri" w:cs="宋体"/>
                <w:kern w:val="0"/>
                <w:sz w:val="18"/>
                <w:szCs w:val="18"/>
              </w:rPr>
            </w:pPr>
            <w:r>
              <w:rPr>
                <w:rFonts w:ascii="宋体" w:eastAsia="宋体" w:hAnsi="宋体" w:cs="宋体" w:hint="eastAsia"/>
                <w:kern w:val="0"/>
                <w:sz w:val="18"/>
                <w:szCs w:val="18"/>
              </w:rPr>
              <w:t>-</w:t>
            </w:r>
            <w:r>
              <w:rPr>
                <w:rFonts w:ascii="宋体" w:eastAsia="宋体" w:hAnsi="宋体" w:cs="宋体"/>
                <w:kern w:val="0"/>
                <w:sz w:val="18"/>
                <w:szCs w:val="18"/>
              </w:rPr>
              <w:t>42340</w:t>
            </w:r>
          </w:p>
        </w:tc>
        <w:tc>
          <w:tcPr>
            <w:tcW w:w="1298" w:type="dxa"/>
            <w:vAlign w:val="center"/>
          </w:tcPr>
          <w:p w14:paraId="67A850A4" w14:textId="2C92A5A4" w:rsidR="004A355A" w:rsidRPr="00D85F69" w:rsidRDefault="004A355A" w:rsidP="004A355A">
            <w:pPr>
              <w:widowControl/>
              <w:spacing w:line="300" w:lineRule="auto"/>
              <w:rPr>
                <w:rFonts w:ascii="宋体" w:eastAsia="宋体" w:hAnsi="Calibri" w:cs="宋体"/>
                <w:kern w:val="0"/>
                <w:sz w:val="18"/>
                <w:szCs w:val="18"/>
              </w:rPr>
            </w:pPr>
            <w:r>
              <w:rPr>
                <w:rFonts w:ascii="宋体" w:eastAsia="宋体" w:hAnsi="宋体" w:cs="宋体"/>
                <w:kern w:val="0"/>
                <w:sz w:val="18"/>
                <w:szCs w:val="18"/>
              </w:rPr>
              <w:t>87992</w:t>
            </w:r>
          </w:p>
        </w:tc>
        <w:tc>
          <w:tcPr>
            <w:tcW w:w="1298" w:type="dxa"/>
            <w:vAlign w:val="center"/>
          </w:tcPr>
          <w:p w14:paraId="3F2AA188" w14:textId="66B9E23E" w:rsidR="004A355A" w:rsidRPr="00D85F69" w:rsidRDefault="004A355A" w:rsidP="004A355A">
            <w:pPr>
              <w:widowControl/>
              <w:spacing w:line="300" w:lineRule="auto"/>
              <w:rPr>
                <w:rFonts w:ascii="宋体" w:eastAsia="宋体" w:hAnsi="Calibri" w:cs="宋体"/>
                <w:kern w:val="0"/>
                <w:sz w:val="18"/>
                <w:szCs w:val="18"/>
              </w:rPr>
            </w:pPr>
            <w:r>
              <w:rPr>
                <w:rFonts w:ascii="宋体" w:eastAsia="宋体" w:hAnsi="宋体" w:cs="宋体"/>
                <w:kern w:val="0"/>
                <w:sz w:val="18"/>
                <w:szCs w:val="18"/>
              </w:rPr>
              <w:t>528221</w:t>
            </w:r>
          </w:p>
        </w:tc>
        <w:tc>
          <w:tcPr>
            <w:tcW w:w="1413" w:type="dxa"/>
            <w:vAlign w:val="center"/>
          </w:tcPr>
          <w:p w14:paraId="6183C535" w14:textId="7C76DDA8" w:rsidR="004A355A" w:rsidRPr="00D85F69" w:rsidRDefault="004A355A" w:rsidP="004A355A">
            <w:pPr>
              <w:widowControl/>
              <w:spacing w:line="300" w:lineRule="auto"/>
              <w:rPr>
                <w:rFonts w:ascii="宋体" w:eastAsia="宋体" w:hAnsi="Calibri" w:cs="宋体"/>
                <w:kern w:val="0"/>
                <w:sz w:val="18"/>
                <w:szCs w:val="18"/>
              </w:rPr>
            </w:pPr>
            <w:r>
              <w:rPr>
                <w:rFonts w:ascii="宋体" w:eastAsia="宋体" w:hAnsi="宋体" w:cs="宋体"/>
                <w:kern w:val="0"/>
                <w:sz w:val="18"/>
                <w:szCs w:val="18"/>
              </w:rPr>
              <w:t>670418</w:t>
            </w:r>
          </w:p>
        </w:tc>
        <w:tc>
          <w:tcPr>
            <w:tcW w:w="1527" w:type="dxa"/>
            <w:vAlign w:val="center"/>
          </w:tcPr>
          <w:p w14:paraId="17316430" w14:textId="2E1DE4C3" w:rsidR="004A355A" w:rsidRPr="00D85F69" w:rsidRDefault="004A355A" w:rsidP="004A355A">
            <w:pPr>
              <w:widowControl/>
              <w:spacing w:line="300" w:lineRule="auto"/>
              <w:rPr>
                <w:rFonts w:ascii="宋体" w:eastAsia="宋体" w:hAnsi="Calibri" w:cs="宋体"/>
                <w:kern w:val="0"/>
                <w:sz w:val="18"/>
                <w:szCs w:val="18"/>
              </w:rPr>
            </w:pPr>
            <w:r>
              <w:rPr>
                <w:rFonts w:ascii="宋体" w:eastAsia="宋体" w:hAnsi="宋体" w:cs="宋体"/>
                <w:kern w:val="0"/>
                <w:sz w:val="18"/>
                <w:szCs w:val="18"/>
              </w:rPr>
              <w:t>856031</w:t>
            </w:r>
          </w:p>
        </w:tc>
      </w:tr>
      <w:tr w:rsidR="004A355A" w:rsidRPr="00D85F69" w14:paraId="5D52E1AF" w14:textId="77777777" w:rsidTr="004A355A">
        <w:trPr>
          <w:trHeight w:val="338"/>
          <w:jc w:val="center"/>
        </w:trPr>
        <w:tc>
          <w:tcPr>
            <w:tcW w:w="1821" w:type="dxa"/>
            <w:shd w:val="clear" w:color="auto" w:fill="99CCFF"/>
            <w:vAlign w:val="center"/>
          </w:tcPr>
          <w:p w14:paraId="30303FE9" w14:textId="77777777" w:rsidR="004A355A" w:rsidRPr="00D85F69" w:rsidRDefault="004A355A" w:rsidP="004A355A">
            <w:pPr>
              <w:widowControl/>
              <w:spacing w:line="300" w:lineRule="auto"/>
              <w:rPr>
                <w:rFonts w:ascii="仿宋" w:eastAsia="仿宋" w:hAnsi="仿宋" w:cs="宋体"/>
                <w:kern w:val="0"/>
                <w:sz w:val="20"/>
                <w:szCs w:val="20"/>
              </w:rPr>
            </w:pPr>
            <w:r w:rsidRPr="00D85F69">
              <w:rPr>
                <w:rFonts w:ascii="仿宋" w:eastAsia="仿宋" w:hAnsi="仿宋" w:cs="宋体" w:hint="eastAsia"/>
                <w:kern w:val="0"/>
                <w:sz w:val="20"/>
                <w:szCs w:val="20"/>
              </w:rPr>
              <w:t>加：营业外收入</w:t>
            </w:r>
          </w:p>
        </w:tc>
        <w:tc>
          <w:tcPr>
            <w:tcW w:w="1413" w:type="dxa"/>
            <w:vAlign w:val="center"/>
          </w:tcPr>
          <w:p w14:paraId="46109DF8" w14:textId="77777777" w:rsidR="004A355A" w:rsidRPr="00D85F69" w:rsidRDefault="004A355A" w:rsidP="004A355A">
            <w:pPr>
              <w:widowControl/>
              <w:spacing w:line="300" w:lineRule="auto"/>
              <w:rPr>
                <w:rFonts w:ascii="宋体" w:eastAsia="宋体" w:hAnsi="Calibri" w:cs="宋体"/>
                <w:kern w:val="0"/>
                <w:sz w:val="18"/>
                <w:szCs w:val="18"/>
              </w:rPr>
            </w:pPr>
            <w:r w:rsidRPr="00D85F69">
              <w:rPr>
                <w:rFonts w:ascii="宋体" w:eastAsia="宋体" w:hAnsi="Calibri" w:cs="宋体"/>
                <w:kern w:val="0"/>
                <w:sz w:val="18"/>
                <w:szCs w:val="18"/>
              </w:rPr>
              <w:t>-</w:t>
            </w:r>
          </w:p>
        </w:tc>
        <w:tc>
          <w:tcPr>
            <w:tcW w:w="1298" w:type="dxa"/>
            <w:vAlign w:val="center"/>
          </w:tcPr>
          <w:p w14:paraId="06890226" w14:textId="77777777" w:rsidR="004A355A" w:rsidRPr="00D85F69" w:rsidRDefault="004A355A" w:rsidP="004A355A">
            <w:pPr>
              <w:widowControl/>
              <w:spacing w:line="300" w:lineRule="auto"/>
              <w:rPr>
                <w:rFonts w:ascii="宋体" w:eastAsia="宋体" w:hAnsi="Calibri" w:cs="宋体"/>
                <w:kern w:val="0"/>
                <w:sz w:val="18"/>
                <w:szCs w:val="18"/>
              </w:rPr>
            </w:pPr>
            <w:r w:rsidRPr="00D85F69">
              <w:rPr>
                <w:rFonts w:ascii="宋体" w:eastAsia="宋体" w:hAnsi="Calibri" w:cs="宋体"/>
                <w:kern w:val="0"/>
                <w:sz w:val="18"/>
                <w:szCs w:val="18"/>
              </w:rPr>
              <w:t>-</w:t>
            </w:r>
          </w:p>
        </w:tc>
        <w:tc>
          <w:tcPr>
            <w:tcW w:w="1298" w:type="dxa"/>
            <w:vAlign w:val="center"/>
          </w:tcPr>
          <w:p w14:paraId="5124111E" w14:textId="77777777" w:rsidR="004A355A" w:rsidRPr="00D85F69" w:rsidRDefault="004A355A" w:rsidP="004A355A">
            <w:pPr>
              <w:widowControl/>
              <w:spacing w:line="300" w:lineRule="auto"/>
              <w:rPr>
                <w:rFonts w:ascii="宋体" w:eastAsia="宋体" w:hAnsi="Calibri" w:cs="宋体"/>
                <w:kern w:val="0"/>
                <w:sz w:val="18"/>
                <w:szCs w:val="18"/>
              </w:rPr>
            </w:pPr>
            <w:r w:rsidRPr="00D85F69">
              <w:rPr>
                <w:rFonts w:ascii="宋体" w:eastAsia="宋体" w:hAnsi="Calibri" w:cs="宋体"/>
                <w:kern w:val="0"/>
                <w:sz w:val="18"/>
                <w:szCs w:val="18"/>
              </w:rPr>
              <w:t>-</w:t>
            </w:r>
          </w:p>
        </w:tc>
        <w:tc>
          <w:tcPr>
            <w:tcW w:w="1413" w:type="dxa"/>
            <w:vAlign w:val="center"/>
          </w:tcPr>
          <w:p w14:paraId="6FB19745" w14:textId="77777777" w:rsidR="004A355A" w:rsidRPr="00D85F69" w:rsidRDefault="004A355A" w:rsidP="004A355A">
            <w:pPr>
              <w:widowControl/>
              <w:spacing w:line="300" w:lineRule="auto"/>
              <w:rPr>
                <w:rFonts w:ascii="宋体" w:eastAsia="宋体" w:hAnsi="Calibri" w:cs="宋体"/>
                <w:kern w:val="0"/>
                <w:sz w:val="18"/>
                <w:szCs w:val="18"/>
              </w:rPr>
            </w:pPr>
            <w:r w:rsidRPr="00D85F69">
              <w:rPr>
                <w:rFonts w:ascii="宋体" w:eastAsia="宋体" w:hAnsi="Calibri" w:cs="宋体"/>
                <w:kern w:val="0"/>
                <w:sz w:val="18"/>
                <w:szCs w:val="18"/>
              </w:rPr>
              <w:t>-</w:t>
            </w:r>
          </w:p>
        </w:tc>
        <w:tc>
          <w:tcPr>
            <w:tcW w:w="1527" w:type="dxa"/>
            <w:vAlign w:val="center"/>
          </w:tcPr>
          <w:p w14:paraId="0B051713" w14:textId="77777777" w:rsidR="004A355A" w:rsidRPr="00D85F69" w:rsidRDefault="004A355A" w:rsidP="004A355A">
            <w:pPr>
              <w:widowControl/>
              <w:spacing w:line="300" w:lineRule="auto"/>
              <w:rPr>
                <w:rFonts w:ascii="宋体" w:eastAsia="宋体" w:hAnsi="Calibri" w:cs="宋体"/>
                <w:kern w:val="0"/>
                <w:sz w:val="18"/>
                <w:szCs w:val="18"/>
              </w:rPr>
            </w:pPr>
            <w:r w:rsidRPr="00D85F69">
              <w:rPr>
                <w:rFonts w:ascii="宋体" w:eastAsia="宋体" w:hAnsi="Calibri" w:cs="宋体"/>
                <w:kern w:val="0"/>
                <w:sz w:val="18"/>
                <w:szCs w:val="18"/>
              </w:rPr>
              <w:t>-</w:t>
            </w:r>
          </w:p>
        </w:tc>
      </w:tr>
      <w:tr w:rsidR="004A355A" w:rsidRPr="00D85F69" w14:paraId="07FCC136" w14:textId="77777777" w:rsidTr="004A355A">
        <w:trPr>
          <w:trHeight w:val="338"/>
          <w:jc w:val="center"/>
        </w:trPr>
        <w:tc>
          <w:tcPr>
            <w:tcW w:w="1821" w:type="dxa"/>
            <w:shd w:val="clear" w:color="auto" w:fill="99CCFF"/>
            <w:vAlign w:val="center"/>
          </w:tcPr>
          <w:p w14:paraId="4FA8CFBD" w14:textId="77777777" w:rsidR="004A355A" w:rsidRPr="00D85F69" w:rsidRDefault="004A355A" w:rsidP="004A355A">
            <w:pPr>
              <w:widowControl/>
              <w:spacing w:line="300" w:lineRule="auto"/>
              <w:rPr>
                <w:rFonts w:ascii="仿宋" w:eastAsia="仿宋" w:hAnsi="仿宋" w:cs="宋体"/>
                <w:kern w:val="0"/>
                <w:sz w:val="20"/>
                <w:szCs w:val="20"/>
              </w:rPr>
            </w:pPr>
            <w:r w:rsidRPr="00D85F69">
              <w:rPr>
                <w:rFonts w:ascii="仿宋" w:eastAsia="仿宋" w:hAnsi="仿宋" w:cs="宋体" w:hint="eastAsia"/>
                <w:kern w:val="0"/>
                <w:sz w:val="20"/>
                <w:szCs w:val="20"/>
              </w:rPr>
              <w:t>减：营业外支出</w:t>
            </w:r>
          </w:p>
        </w:tc>
        <w:tc>
          <w:tcPr>
            <w:tcW w:w="1413" w:type="dxa"/>
            <w:vAlign w:val="center"/>
          </w:tcPr>
          <w:p w14:paraId="1A366559" w14:textId="556D5CFA" w:rsidR="004A355A" w:rsidRPr="00D85F69" w:rsidRDefault="004A355A" w:rsidP="004A355A">
            <w:pPr>
              <w:widowControl/>
              <w:spacing w:line="300" w:lineRule="auto"/>
              <w:rPr>
                <w:rFonts w:ascii="宋体" w:eastAsia="宋体" w:hAnsi="Calibri" w:cs="宋体"/>
                <w:kern w:val="0"/>
                <w:sz w:val="18"/>
                <w:szCs w:val="18"/>
              </w:rPr>
            </w:pPr>
            <w:r>
              <w:rPr>
                <w:rFonts w:ascii="宋体" w:eastAsia="宋体" w:hAnsi="宋体" w:cs="宋体" w:hint="eastAsia"/>
                <w:kern w:val="0"/>
                <w:sz w:val="18"/>
                <w:szCs w:val="18"/>
              </w:rPr>
              <w:t>-</w:t>
            </w:r>
          </w:p>
        </w:tc>
        <w:tc>
          <w:tcPr>
            <w:tcW w:w="1298" w:type="dxa"/>
            <w:vAlign w:val="center"/>
          </w:tcPr>
          <w:p w14:paraId="33DAB916" w14:textId="30FD604E" w:rsidR="004A355A" w:rsidRPr="00D85F69" w:rsidRDefault="004A355A" w:rsidP="004A355A">
            <w:pPr>
              <w:widowControl/>
              <w:spacing w:line="300" w:lineRule="auto"/>
              <w:rPr>
                <w:rFonts w:ascii="宋体" w:eastAsia="宋体" w:hAnsi="Calibri" w:cs="宋体"/>
                <w:kern w:val="0"/>
                <w:sz w:val="18"/>
                <w:szCs w:val="18"/>
              </w:rPr>
            </w:pPr>
            <w:r>
              <w:rPr>
                <w:rFonts w:ascii="宋体" w:eastAsia="宋体" w:hAnsi="宋体" w:cs="宋体" w:hint="eastAsia"/>
                <w:kern w:val="0"/>
                <w:sz w:val="18"/>
                <w:szCs w:val="18"/>
              </w:rPr>
              <w:t>-</w:t>
            </w:r>
          </w:p>
        </w:tc>
        <w:tc>
          <w:tcPr>
            <w:tcW w:w="1298" w:type="dxa"/>
            <w:vAlign w:val="center"/>
          </w:tcPr>
          <w:p w14:paraId="68FB4BD8" w14:textId="00BCC020" w:rsidR="004A355A" w:rsidRPr="00D85F69" w:rsidRDefault="004A355A" w:rsidP="004A355A">
            <w:pPr>
              <w:widowControl/>
              <w:spacing w:line="300" w:lineRule="auto"/>
              <w:rPr>
                <w:rFonts w:ascii="宋体" w:eastAsia="宋体" w:hAnsi="Calibri" w:cs="宋体"/>
                <w:kern w:val="0"/>
                <w:sz w:val="18"/>
                <w:szCs w:val="18"/>
              </w:rPr>
            </w:pPr>
            <w:r>
              <w:rPr>
                <w:rFonts w:ascii="宋体" w:eastAsia="宋体" w:hAnsi="宋体" w:cs="宋体" w:hint="eastAsia"/>
                <w:kern w:val="0"/>
                <w:sz w:val="18"/>
                <w:szCs w:val="18"/>
              </w:rPr>
              <w:t>-</w:t>
            </w:r>
          </w:p>
        </w:tc>
        <w:tc>
          <w:tcPr>
            <w:tcW w:w="1413" w:type="dxa"/>
            <w:vAlign w:val="center"/>
          </w:tcPr>
          <w:p w14:paraId="0B9988EB" w14:textId="2CE92DFF" w:rsidR="004A355A" w:rsidRPr="00D85F69" w:rsidRDefault="004A355A" w:rsidP="004A355A">
            <w:pPr>
              <w:widowControl/>
              <w:spacing w:line="300" w:lineRule="auto"/>
              <w:rPr>
                <w:rFonts w:ascii="宋体" w:eastAsia="宋体" w:hAnsi="Calibri" w:cs="宋体"/>
                <w:kern w:val="0"/>
                <w:sz w:val="18"/>
                <w:szCs w:val="18"/>
              </w:rPr>
            </w:pPr>
            <w:r>
              <w:rPr>
                <w:rFonts w:ascii="宋体" w:eastAsia="宋体" w:hAnsi="宋体" w:cs="宋体" w:hint="eastAsia"/>
                <w:kern w:val="0"/>
                <w:sz w:val="18"/>
                <w:szCs w:val="18"/>
              </w:rPr>
              <w:t>-</w:t>
            </w:r>
          </w:p>
        </w:tc>
        <w:tc>
          <w:tcPr>
            <w:tcW w:w="1527" w:type="dxa"/>
            <w:vAlign w:val="center"/>
          </w:tcPr>
          <w:p w14:paraId="1C2664FB" w14:textId="5050B672" w:rsidR="004A355A" w:rsidRPr="00D85F69" w:rsidRDefault="004A355A" w:rsidP="004A355A">
            <w:pPr>
              <w:widowControl/>
              <w:spacing w:line="300" w:lineRule="auto"/>
              <w:rPr>
                <w:rFonts w:ascii="宋体" w:eastAsia="宋体" w:hAnsi="Calibri" w:cs="宋体"/>
                <w:kern w:val="0"/>
                <w:sz w:val="18"/>
                <w:szCs w:val="18"/>
              </w:rPr>
            </w:pPr>
            <w:r>
              <w:rPr>
                <w:rFonts w:ascii="宋体" w:eastAsia="宋体" w:hAnsi="宋体" w:cs="宋体" w:hint="eastAsia"/>
                <w:kern w:val="0"/>
                <w:sz w:val="18"/>
                <w:szCs w:val="18"/>
              </w:rPr>
              <w:t>-</w:t>
            </w:r>
          </w:p>
        </w:tc>
      </w:tr>
      <w:tr w:rsidR="004A355A" w:rsidRPr="00D85F69" w14:paraId="145111D8" w14:textId="77777777" w:rsidTr="004A355A">
        <w:trPr>
          <w:trHeight w:val="338"/>
          <w:jc w:val="center"/>
        </w:trPr>
        <w:tc>
          <w:tcPr>
            <w:tcW w:w="1821" w:type="dxa"/>
            <w:shd w:val="clear" w:color="auto" w:fill="99CCFF"/>
            <w:vAlign w:val="center"/>
          </w:tcPr>
          <w:p w14:paraId="068CE7CC" w14:textId="77777777" w:rsidR="004A355A" w:rsidRPr="00D85F69" w:rsidRDefault="004A355A" w:rsidP="004A355A">
            <w:pPr>
              <w:widowControl/>
              <w:spacing w:line="300" w:lineRule="auto"/>
              <w:rPr>
                <w:rFonts w:ascii="仿宋" w:eastAsia="仿宋" w:hAnsi="仿宋" w:cs="宋体"/>
                <w:kern w:val="0"/>
                <w:sz w:val="20"/>
                <w:szCs w:val="20"/>
              </w:rPr>
            </w:pPr>
            <w:r w:rsidRPr="00D85F69">
              <w:rPr>
                <w:rFonts w:ascii="仿宋" w:eastAsia="仿宋" w:hAnsi="仿宋" w:cs="宋体" w:hint="eastAsia"/>
                <w:kern w:val="0"/>
                <w:sz w:val="20"/>
                <w:szCs w:val="20"/>
              </w:rPr>
              <w:t>三、利润总额</w:t>
            </w:r>
          </w:p>
        </w:tc>
        <w:tc>
          <w:tcPr>
            <w:tcW w:w="1413" w:type="dxa"/>
            <w:vAlign w:val="center"/>
          </w:tcPr>
          <w:p w14:paraId="66A532E8" w14:textId="6BEC17A5" w:rsidR="004A355A" w:rsidRPr="00D85F69" w:rsidRDefault="004A355A" w:rsidP="004A355A">
            <w:pPr>
              <w:widowControl/>
              <w:spacing w:line="300" w:lineRule="auto"/>
              <w:rPr>
                <w:rFonts w:ascii="宋体" w:eastAsia="宋体" w:hAnsi="Calibri" w:cs="宋体"/>
                <w:kern w:val="0"/>
                <w:sz w:val="18"/>
                <w:szCs w:val="18"/>
              </w:rPr>
            </w:pPr>
            <w:r>
              <w:rPr>
                <w:rFonts w:ascii="宋体" w:eastAsia="宋体" w:hAnsi="宋体" w:cs="宋体" w:hint="eastAsia"/>
                <w:kern w:val="0"/>
                <w:sz w:val="18"/>
                <w:szCs w:val="18"/>
              </w:rPr>
              <w:t>-</w:t>
            </w:r>
            <w:r>
              <w:rPr>
                <w:rFonts w:ascii="宋体" w:eastAsia="宋体" w:hAnsi="宋体" w:cs="宋体"/>
                <w:kern w:val="0"/>
                <w:sz w:val="18"/>
                <w:szCs w:val="18"/>
              </w:rPr>
              <w:t>42340</w:t>
            </w:r>
          </w:p>
        </w:tc>
        <w:tc>
          <w:tcPr>
            <w:tcW w:w="1298" w:type="dxa"/>
            <w:vAlign w:val="center"/>
          </w:tcPr>
          <w:p w14:paraId="6A9ED827" w14:textId="43E9FC1E" w:rsidR="004A355A" w:rsidRPr="00D85F69" w:rsidRDefault="004A355A" w:rsidP="004A355A">
            <w:pPr>
              <w:widowControl/>
              <w:spacing w:line="300" w:lineRule="auto"/>
              <w:rPr>
                <w:rFonts w:ascii="宋体" w:eastAsia="宋体" w:hAnsi="Calibri" w:cs="宋体"/>
                <w:kern w:val="0"/>
                <w:sz w:val="18"/>
                <w:szCs w:val="18"/>
              </w:rPr>
            </w:pPr>
            <w:r>
              <w:rPr>
                <w:rFonts w:ascii="宋体" w:eastAsia="宋体" w:hAnsi="宋体" w:cs="宋体"/>
                <w:kern w:val="0"/>
                <w:sz w:val="18"/>
                <w:szCs w:val="18"/>
              </w:rPr>
              <w:t>87992</w:t>
            </w:r>
          </w:p>
        </w:tc>
        <w:tc>
          <w:tcPr>
            <w:tcW w:w="1298" w:type="dxa"/>
            <w:vAlign w:val="center"/>
          </w:tcPr>
          <w:p w14:paraId="6AD74341" w14:textId="1BE0FA76" w:rsidR="004A355A" w:rsidRPr="00D85F69" w:rsidRDefault="004A355A" w:rsidP="004A355A">
            <w:pPr>
              <w:widowControl/>
              <w:spacing w:line="300" w:lineRule="auto"/>
              <w:rPr>
                <w:rFonts w:ascii="宋体" w:eastAsia="宋体" w:hAnsi="Calibri" w:cs="宋体"/>
                <w:kern w:val="0"/>
                <w:sz w:val="18"/>
                <w:szCs w:val="18"/>
              </w:rPr>
            </w:pPr>
            <w:r>
              <w:rPr>
                <w:rFonts w:ascii="宋体" w:eastAsia="宋体" w:hAnsi="宋体" w:cs="宋体"/>
                <w:kern w:val="0"/>
                <w:sz w:val="18"/>
                <w:szCs w:val="18"/>
              </w:rPr>
              <w:t>528221</w:t>
            </w:r>
          </w:p>
        </w:tc>
        <w:tc>
          <w:tcPr>
            <w:tcW w:w="1413" w:type="dxa"/>
            <w:vAlign w:val="center"/>
          </w:tcPr>
          <w:p w14:paraId="5F3C14D0" w14:textId="7AE5D121" w:rsidR="004A355A" w:rsidRPr="00D85F69" w:rsidRDefault="004A355A" w:rsidP="004A355A">
            <w:pPr>
              <w:widowControl/>
              <w:spacing w:line="300" w:lineRule="auto"/>
              <w:rPr>
                <w:rFonts w:ascii="宋体" w:eastAsia="宋体" w:hAnsi="Calibri" w:cs="宋体"/>
                <w:kern w:val="0"/>
                <w:sz w:val="18"/>
                <w:szCs w:val="18"/>
              </w:rPr>
            </w:pPr>
            <w:r>
              <w:rPr>
                <w:rFonts w:ascii="宋体" w:eastAsia="宋体" w:hAnsi="宋体" w:cs="宋体"/>
                <w:kern w:val="0"/>
                <w:sz w:val="18"/>
                <w:szCs w:val="18"/>
              </w:rPr>
              <w:t>670418</w:t>
            </w:r>
          </w:p>
        </w:tc>
        <w:tc>
          <w:tcPr>
            <w:tcW w:w="1527" w:type="dxa"/>
            <w:vAlign w:val="center"/>
          </w:tcPr>
          <w:p w14:paraId="1EF767AD" w14:textId="345CDFE0" w:rsidR="004A355A" w:rsidRPr="00D85F69" w:rsidRDefault="004A355A" w:rsidP="004A355A">
            <w:pPr>
              <w:widowControl/>
              <w:spacing w:line="300" w:lineRule="auto"/>
              <w:rPr>
                <w:rFonts w:ascii="宋体" w:eastAsia="宋体" w:hAnsi="Calibri" w:cs="宋体"/>
                <w:kern w:val="0"/>
                <w:sz w:val="18"/>
                <w:szCs w:val="18"/>
              </w:rPr>
            </w:pPr>
            <w:r>
              <w:rPr>
                <w:rFonts w:ascii="宋体" w:eastAsia="宋体" w:hAnsi="宋体" w:cs="宋体"/>
                <w:kern w:val="0"/>
                <w:sz w:val="18"/>
                <w:szCs w:val="18"/>
              </w:rPr>
              <w:t>856031</w:t>
            </w:r>
          </w:p>
        </w:tc>
      </w:tr>
      <w:tr w:rsidR="004A355A" w:rsidRPr="00D85F69" w14:paraId="7DEB5C64" w14:textId="77777777" w:rsidTr="0039339E">
        <w:trPr>
          <w:trHeight w:val="338"/>
          <w:jc w:val="center"/>
        </w:trPr>
        <w:tc>
          <w:tcPr>
            <w:tcW w:w="1821" w:type="dxa"/>
            <w:shd w:val="clear" w:color="auto" w:fill="99CCFF"/>
            <w:vAlign w:val="center"/>
          </w:tcPr>
          <w:p w14:paraId="05265594" w14:textId="77777777" w:rsidR="004A355A" w:rsidRPr="00D85F69" w:rsidRDefault="004A355A" w:rsidP="004A355A">
            <w:pPr>
              <w:widowControl/>
              <w:spacing w:line="300" w:lineRule="auto"/>
              <w:rPr>
                <w:rFonts w:ascii="仿宋" w:eastAsia="仿宋" w:hAnsi="仿宋" w:cs="宋体"/>
                <w:kern w:val="0"/>
                <w:sz w:val="20"/>
                <w:szCs w:val="20"/>
              </w:rPr>
            </w:pPr>
            <w:r w:rsidRPr="00D85F69">
              <w:rPr>
                <w:rFonts w:ascii="仿宋" w:eastAsia="仿宋" w:hAnsi="仿宋" w:cs="宋体" w:hint="eastAsia"/>
                <w:kern w:val="0"/>
                <w:sz w:val="20"/>
                <w:szCs w:val="20"/>
              </w:rPr>
              <w:t>减：所得税费用</w:t>
            </w:r>
          </w:p>
        </w:tc>
        <w:tc>
          <w:tcPr>
            <w:tcW w:w="1413" w:type="dxa"/>
            <w:shd w:val="clear" w:color="auto" w:fill="auto"/>
            <w:vAlign w:val="center"/>
          </w:tcPr>
          <w:p w14:paraId="2AADB488" w14:textId="6AA1BE19" w:rsidR="004A355A" w:rsidRPr="00D85F69" w:rsidRDefault="004A355A" w:rsidP="004A355A">
            <w:pPr>
              <w:widowControl/>
              <w:spacing w:line="300" w:lineRule="auto"/>
              <w:rPr>
                <w:rFonts w:ascii="宋体" w:eastAsia="宋体" w:hAnsi="Calibri" w:cs="宋体"/>
                <w:kern w:val="0"/>
                <w:szCs w:val="21"/>
              </w:rPr>
            </w:pPr>
            <w:r w:rsidRPr="00D85F69">
              <w:rPr>
                <w:rFonts w:ascii="宋体" w:eastAsia="宋体" w:hAnsi="宋体" w:cs="宋体" w:hint="eastAsia"/>
                <w:color w:val="000000"/>
                <w:kern w:val="0"/>
                <w:szCs w:val="21"/>
              </w:rPr>
              <w:t>0</w:t>
            </w:r>
          </w:p>
        </w:tc>
        <w:tc>
          <w:tcPr>
            <w:tcW w:w="1298" w:type="dxa"/>
            <w:shd w:val="clear" w:color="auto" w:fill="auto"/>
            <w:vAlign w:val="center"/>
          </w:tcPr>
          <w:p w14:paraId="64F38DDC" w14:textId="4D1F7109" w:rsidR="004A355A" w:rsidRPr="00D85F69" w:rsidRDefault="004209D4" w:rsidP="004A355A">
            <w:pPr>
              <w:widowControl/>
              <w:spacing w:line="300" w:lineRule="auto"/>
              <w:rPr>
                <w:rFonts w:ascii="宋体" w:eastAsia="宋体" w:hAnsi="Calibri" w:cs="宋体"/>
                <w:kern w:val="0"/>
                <w:szCs w:val="21"/>
              </w:rPr>
            </w:pPr>
            <w:r>
              <w:rPr>
                <w:rFonts w:ascii="宋体" w:eastAsia="宋体" w:hAnsi="宋体" w:cs="宋体"/>
                <w:color w:val="000000"/>
                <w:kern w:val="0"/>
                <w:szCs w:val="21"/>
              </w:rPr>
              <w:t>3656.16</w:t>
            </w:r>
          </w:p>
        </w:tc>
        <w:tc>
          <w:tcPr>
            <w:tcW w:w="1298" w:type="dxa"/>
            <w:shd w:val="clear" w:color="auto" w:fill="auto"/>
            <w:vAlign w:val="center"/>
          </w:tcPr>
          <w:p w14:paraId="6E96238F" w14:textId="1E1CF319" w:rsidR="004A355A" w:rsidRPr="00D85F69" w:rsidRDefault="004209D4" w:rsidP="004A355A">
            <w:pPr>
              <w:widowControl/>
              <w:spacing w:line="300" w:lineRule="auto"/>
              <w:rPr>
                <w:rFonts w:ascii="宋体" w:eastAsia="宋体" w:hAnsi="Calibri" w:cs="宋体"/>
                <w:kern w:val="0"/>
                <w:szCs w:val="21"/>
              </w:rPr>
            </w:pPr>
            <w:r>
              <w:rPr>
                <w:rFonts w:ascii="宋体" w:eastAsia="宋体" w:hAnsi="宋体" w:cs="宋体"/>
                <w:color w:val="000000"/>
                <w:kern w:val="0"/>
                <w:szCs w:val="21"/>
              </w:rPr>
              <w:t>147090.3</w:t>
            </w:r>
          </w:p>
        </w:tc>
        <w:tc>
          <w:tcPr>
            <w:tcW w:w="1413" w:type="dxa"/>
            <w:shd w:val="clear" w:color="auto" w:fill="auto"/>
            <w:vAlign w:val="center"/>
          </w:tcPr>
          <w:p w14:paraId="10DF21B5" w14:textId="62560490" w:rsidR="004A355A" w:rsidRPr="00D85F69" w:rsidRDefault="004209D4" w:rsidP="004A355A">
            <w:pPr>
              <w:widowControl/>
              <w:spacing w:line="300" w:lineRule="auto"/>
              <w:rPr>
                <w:rFonts w:ascii="宋体" w:eastAsia="宋体" w:hAnsi="Calibri" w:cs="宋体"/>
                <w:kern w:val="0"/>
                <w:szCs w:val="21"/>
              </w:rPr>
            </w:pPr>
            <w:r>
              <w:rPr>
                <w:rFonts w:ascii="宋体" w:eastAsia="宋体" w:hAnsi="宋体" w:cs="宋体"/>
                <w:kern w:val="0"/>
                <w:sz w:val="18"/>
                <w:szCs w:val="18"/>
              </w:rPr>
              <w:t>187296.9</w:t>
            </w:r>
          </w:p>
        </w:tc>
        <w:tc>
          <w:tcPr>
            <w:tcW w:w="1527" w:type="dxa"/>
            <w:shd w:val="clear" w:color="auto" w:fill="auto"/>
            <w:vAlign w:val="center"/>
          </w:tcPr>
          <w:p w14:paraId="5B1CE0DD" w14:textId="4700D159" w:rsidR="004A355A" w:rsidRPr="00D85F69" w:rsidRDefault="004209D4" w:rsidP="004A355A">
            <w:pPr>
              <w:widowControl/>
              <w:spacing w:line="300" w:lineRule="auto"/>
              <w:rPr>
                <w:rFonts w:ascii="宋体" w:eastAsia="宋体" w:hAnsi="Calibri" w:cs="宋体"/>
                <w:kern w:val="0"/>
                <w:szCs w:val="21"/>
              </w:rPr>
            </w:pPr>
            <w:r>
              <w:rPr>
                <w:rFonts w:ascii="宋体" w:eastAsia="宋体" w:hAnsi="宋体" w:cs="宋体" w:hint="eastAsia"/>
                <w:color w:val="000000"/>
                <w:kern w:val="0"/>
                <w:szCs w:val="21"/>
              </w:rPr>
              <w:t>240498.9</w:t>
            </w:r>
          </w:p>
        </w:tc>
      </w:tr>
      <w:tr w:rsidR="004A355A" w:rsidRPr="00D85F69" w14:paraId="7D540BA0" w14:textId="77777777" w:rsidTr="004A355A">
        <w:trPr>
          <w:trHeight w:val="356"/>
          <w:jc w:val="center"/>
        </w:trPr>
        <w:tc>
          <w:tcPr>
            <w:tcW w:w="1821" w:type="dxa"/>
            <w:shd w:val="clear" w:color="auto" w:fill="99CCFF"/>
            <w:vAlign w:val="center"/>
          </w:tcPr>
          <w:p w14:paraId="49446DED" w14:textId="77777777" w:rsidR="004A355A" w:rsidRPr="00D85F69" w:rsidRDefault="004A355A" w:rsidP="004A355A">
            <w:pPr>
              <w:widowControl/>
              <w:spacing w:line="300" w:lineRule="auto"/>
              <w:rPr>
                <w:rFonts w:ascii="仿宋" w:eastAsia="仿宋" w:hAnsi="仿宋" w:cs="宋体"/>
                <w:kern w:val="0"/>
                <w:sz w:val="20"/>
                <w:szCs w:val="20"/>
              </w:rPr>
            </w:pPr>
            <w:r w:rsidRPr="00D85F69">
              <w:rPr>
                <w:rFonts w:ascii="仿宋" w:eastAsia="仿宋" w:hAnsi="仿宋" w:cs="宋体" w:hint="eastAsia"/>
                <w:kern w:val="0"/>
                <w:sz w:val="20"/>
                <w:szCs w:val="20"/>
              </w:rPr>
              <w:t>四、净利润</w:t>
            </w:r>
          </w:p>
        </w:tc>
        <w:tc>
          <w:tcPr>
            <w:tcW w:w="1413" w:type="dxa"/>
            <w:vAlign w:val="center"/>
          </w:tcPr>
          <w:p w14:paraId="6139F1D7" w14:textId="2B6538E0" w:rsidR="004A355A" w:rsidRPr="00D85F69" w:rsidRDefault="004A355A" w:rsidP="004A355A">
            <w:pPr>
              <w:widowControl/>
              <w:spacing w:line="300" w:lineRule="auto"/>
              <w:rPr>
                <w:rFonts w:ascii="宋体" w:eastAsia="宋体" w:hAnsi="Calibri" w:cs="宋体"/>
                <w:kern w:val="0"/>
                <w:sz w:val="18"/>
                <w:szCs w:val="18"/>
              </w:rPr>
            </w:pPr>
            <w:r>
              <w:rPr>
                <w:rFonts w:ascii="宋体" w:eastAsia="宋体" w:hAnsi="宋体" w:cs="宋体" w:hint="eastAsia"/>
                <w:kern w:val="0"/>
                <w:sz w:val="18"/>
                <w:szCs w:val="18"/>
              </w:rPr>
              <w:t>-</w:t>
            </w:r>
            <w:r>
              <w:rPr>
                <w:rFonts w:ascii="宋体" w:eastAsia="宋体" w:hAnsi="宋体" w:cs="宋体"/>
                <w:kern w:val="0"/>
                <w:sz w:val="18"/>
                <w:szCs w:val="18"/>
              </w:rPr>
              <w:t>42340</w:t>
            </w:r>
          </w:p>
        </w:tc>
        <w:tc>
          <w:tcPr>
            <w:tcW w:w="1298" w:type="dxa"/>
            <w:vAlign w:val="center"/>
          </w:tcPr>
          <w:p w14:paraId="06FFAFA8" w14:textId="6493C0E0" w:rsidR="004A355A" w:rsidRPr="00D85F69" w:rsidRDefault="004209D4" w:rsidP="004A355A">
            <w:pPr>
              <w:widowControl/>
              <w:spacing w:line="300" w:lineRule="auto"/>
              <w:rPr>
                <w:rFonts w:ascii="宋体" w:eastAsia="宋体" w:hAnsi="Calibri" w:cs="宋体"/>
                <w:kern w:val="0"/>
                <w:sz w:val="18"/>
                <w:szCs w:val="18"/>
              </w:rPr>
            </w:pPr>
            <w:r>
              <w:rPr>
                <w:rFonts w:ascii="宋体" w:eastAsia="宋体" w:hAnsi="宋体" w:cs="宋体"/>
                <w:kern w:val="0"/>
                <w:sz w:val="18"/>
                <w:szCs w:val="18"/>
              </w:rPr>
              <w:t>84334.84</w:t>
            </w:r>
          </w:p>
        </w:tc>
        <w:tc>
          <w:tcPr>
            <w:tcW w:w="1298" w:type="dxa"/>
            <w:vAlign w:val="center"/>
          </w:tcPr>
          <w:p w14:paraId="1A027EC0" w14:textId="48E933C0" w:rsidR="004A355A" w:rsidRPr="00D85F69" w:rsidRDefault="004209D4" w:rsidP="004A355A">
            <w:pPr>
              <w:widowControl/>
              <w:spacing w:line="300" w:lineRule="auto"/>
              <w:rPr>
                <w:rFonts w:ascii="宋体" w:eastAsia="宋体" w:hAnsi="Calibri" w:cs="宋体"/>
                <w:kern w:val="0"/>
                <w:sz w:val="18"/>
                <w:szCs w:val="18"/>
              </w:rPr>
            </w:pPr>
            <w:r>
              <w:rPr>
                <w:rFonts w:ascii="宋体" w:eastAsia="宋体" w:hAnsi="宋体" w:cs="宋体"/>
                <w:kern w:val="0"/>
                <w:sz w:val="18"/>
                <w:szCs w:val="18"/>
              </w:rPr>
              <w:t>381130.7</w:t>
            </w:r>
          </w:p>
        </w:tc>
        <w:tc>
          <w:tcPr>
            <w:tcW w:w="1413" w:type="dxa"/>
            <w:vAlign w:val="center"/>
          </w:tcPr>
          <w:p w14:paraId="6CC5407F" w14:textId="1D82EB5C" w:rsidR="004A355A" w:rsidRPr="00D85F69" w:rsidRDefault="004209D4" w:rsidP="004A355A">
            <w:pPr>
              <w:widowControl/>
              <w:spacing w:line="300" w:lineRule="auto"/>
              <w:rPr>
                <w:rFonts w:ascii="宋体" w:eastAsia="宋体" w:hAnsi="Calibri" w:cs="宋体"/>
                <w:kern w:val="0"/>
                <w:sz w:val="18"/>
                <w:szCs w:val="18"/>
              </w:rPr>
            </w:pPr>
            <w:r>
              <w:rPr>
                <w:rFonts w:ascii="宋体" w:eastAsia="宋体" w:hAnsi="宋体" w:cs="宋体"/>
                <w:kern w:val="0"/>
                <w:sz w:val="18"/>
                <w:szCs w:val="18"/>
              </w:rPr>
              <w:t>483121.4</w:t>
            </w:r>
          </w:p>
        </w:tc>
        <w:tc>
          <w:tcPr>
            <w:tcW w:w="1527" w:type="dxa"/>
            <w:vAlign w:val="center"/>
          </w:tcPr>
          <w:p w14:paraId="6648438B" w14:textId="76D42423" w:rsidR="004A355A" w:rsidRPr="00D85F69" w:rsidRDefault="004209D4" w:rsidP="004A355A">
            <w:pPr>
              <w:widowControl/>
              <w:spacing w:line="300" w:lineRule="auto"/>
              <w:rPr>
                <w:rFonts w:ascii="宋体" w:eastAsia="宋体" w:hAnsi="Calibri" w:cs="宋体"/>
                <w:kern w:val="0"/>
                <w:sz w:val="18"/>
                <w:szCs w:val="18"/>
              </w:rPr>
            </w:pPr>
            <w:r>
              <w:rPr>
                <w:rFonts w:ascii="宋体" w:eastAsia="宋体" w:hAnsi="宋体" w:cs="宋体"/>
                <w:kern w:val="0"/>
                <w:sz w:val="18"/>
                <w:szCs w:val="18"/>
              </w:rPr>
              <w:t>615532.1</w:t>
            </w:r>
          </w:p>
        </w:tc>
      </w:tr>
    </w:tbl>
    <w:p w14:paraId="1DC70E9A" w14:textId="77777777" w:rsidR="00D85F69" w:rsidRDefault="00D85F69" w:rsidP="003C7B2A">
      <w:pPr>
        <w:rPr>
          <w:szCs w:val="21"/>
        </w:rPr>
      </w:pPr>
    </w:p>
    <w:p w14:paraId="437B5B9C" w14:textId="77777777" w:rsidR="004209D4" w:rsidRDefault="004209D4" w:rsidP="003C7B2A">
      <w:pPr>
        <w:rPr>
          <w:szCs w:val="21"/>
        </w:rPr>
      </w:pPr>
    </w:p>
    <w:p w14:paraId="6E76441D" w14:textId="77777777" w:rsidR="004209D4" w:rsidRDefault="004209D4" w:rsidP="003C7B2A">
      <w:pPr>
        <w:rPr>
          <w:szCs w:val="21"/>
        </w:rPr>
      </w:pPr>
    </w:p>
    <w:p w14:paraId="781BC504" w14:textId="77777777" w:rsidR="009A1DDF" w:rsidRDefault="009A1DDF" w:rsidP="003C7B2A">
      <w:pPr>
        <w:rPr>
          <w:szCs w:val="21"/>
        </w:rPr>
      </w:pP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2"/>
        <w:gridCol w:w="1261"/>
        <w:gridCol w:w="1223"/>
        <w:gridCol w:w="1154"/>
        <w:gridCol w:w="1223"/>
        <w:gridCol w:w="1293"/>
      </w:tblGrid>
      <w:tr w:rsidR="009A1DDF" w:rsidRPr="009A1DDF" w14:paraId="137F5D65" w14:textId="77777777" w:rsidTr="0062483B">
        <w:trPr>
          <w:trHeight w:val="308"/>
          <w:jc w:val="center"/>
        </w:trPr>
        <w:tc>
          <w:tcPr>
            <w:tcW w:w="8616" w:type="dxa"/>
            <w:gridSpan w:val="6"/>
            <w:shd w:val="clear" w:color="auto" w:fill="FFCC99"/>
            <w:vAlign w:val="center"/>
          </w:tcPr>
          <w:p w14:paraId="2EF1F637" w14:textId="77777777" w:rsidR="009A1DDF" w:rsidRPr="009A1DDF" w:rsidRDefault="009A1DDF" w:rsidP="009A1DDF">
            <w:pPr>
              <w:widowControl/>
              <w:spacing w:line="300" w:lineRule="auto"/>
              <w:jc w:val="center"/>
              <w:rPr>
                <w:rFonts w:ascii="仿宋" w:eastAsia="仿宋" w:hAnsi="仿宋" w:cs="宋体"/>
                <w:kern w:val="0"/>
                <w:sz w:val="18"/>
                <w:szCs w:val="18"/>
              </w:rPr>
            </w:pPr>
            <w:r w:rsidRPr="009A1DDF">
              <w:rPr>
                <w:rFonts w:ascii="仿宋" w:eastAsia="仿宋" w:hAnsi="仿宋" w:cs="宋体" w:hint="eastAsia"/>
                <w:kern w:val="0"/>
                <w:sz w:val="23"/>
                <w:szCs w:val="18"/>
              </w:rPr>
              <w:t>预计现金流量表</w:t>
            </w:r>
          </w:p>
        </w:tc>
      </w:tr>
      <w:tr w:rsidR="009A1DDF" w:rsidRPr="009A1DDF" w14:paraId="3DCA70B4" w14:textId="77777777" w:rsidTr="0062483B">
        <w:trPr>
          <w:trHeight w:val="293"/>
          <w:jc w:val="center"/>
        </w:trPr>
        <w:tc>
          <w:tcPr>
            <w:tcW w:w="2462" w:type="dxa"/>
            <w:shd w:val="clear" w:color="auto" w:fill="FFCC99"/>
            <w:vAlign w:val="center"/>
          </w:tcPr>
          <w:p w14:paraId="182EB520" w14:textId="77777777" w:rsidR="009A1DDF" w:rsidRPr="009A1DDF" w:rsidRDefault="009A1DDF" w:rsidP="009A1DDF">
            <w:pPr>
              <w:widowControl/>
              <w:spacing w:line="300" w:lineRule="auto"/>
              <w:jc w:val="center"/>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项目（元）</w:t>
            </w:r>
          </w:p>
        </w:tc>
        <w:tc>
          <w:tcPr>
            <w:tcW w:w="1261" w:type="dxa"/>
            <w:shd w:val="clear" w:color="auto" w:fill="FFCC99"/>
            <w:vAlign w:val="center"/>
          </w:tcPr>
          <w:p w14:paraId="52E74066" w14:textId="77777777" w:rsidR="009A1DDF" w:rsidRPr="009A1DDF" w:rsidRDefault="009A1DDF" w:rsidP="009A1DDF">
            <w:pPr>
              <w:widowControl/>
              <w:spacing w:line="300" w:lineRule="auto"/>
              <w:jc w:val="center"/>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第一年</w:t>
            </w:r>
          </w:p>
        </w:tc>
        <w:tc>
          <w:tcPr>
            <w:tcW w:w="1223" w:type="dxa"/>
            <w:shd w:val="clear" w:color="auto" w:fill="FFCC99"/>
            <w:vAlign w:val="center"/>
          </w:tcPr>
          <w:p w14:paraId="0C9E769A" w14:textId="77777777" w:rsidR="009A1DDF" w:rsidRPr="009A1DDF" w:rsidRDefault="009A1DDF" w:rsidP="009A1DDF">
            <w:pPr>
              <w:widowControl/>
              <w:spacing w:line="300" w:lineRule="auto"/>
              <w:jc w:val="center"/>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第二年</w:t>
            </w:r>
          </w:p>
        </w:tc>
        <w:tc>
          <w:tcPr>
            <w:tcW w:w="1154" w:type="dxa"/>
            <w:shd w:val="clear" w:color="auto" w:fill="FFCC99"/>
            <w:vAlign w:val="center"/>
          </w:tcPr>
          <w:p w14:paraId="3638BADA" w14:textId="77777777" w:rsidR="009A1DDF" w:rsidRPr="009A1DDF" w:rsidRDefault="009A1DDF" w:rsidP="009A1DDF">
            <w:pPr>
              <w:widowControl/>
              <w:spacing w:line="300" w:lineRule="auto"/>
              <w:jc w:val="center"/>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第三年</w:t>
            </w:r>
          </w:p>
        </w:tc>
        <w:tc>
          <w:tcPr>
            <w:tcW w:w="1223" w:type="dxa"/>
            <w:shd w:val="clear" w:color="auto" w:fill="FFCC99"/>
            <w:vAlign w:val="center"/>
          </w:tcPr>
          <w:p w14:paraId="39650CEB" w14:textId="77777777" w:rsidR="009A1DDF" w:rsidRPr="009A1DDF" w:rsidRDefault="009A1DDF" w:rsidP="009A1DDF">
            <w:pPr>
              <w:widowControl/>
              <w:spacing w:line="300" w:lineRule="auto"/>
              <w:jc w:val="center"/>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第四年</w:t>
            </w:r>
          </w:p>
        </w:tc>
        <w:tc>
          <w:tcPr>
            <w:tcW w:w="1293" w:type="dxa"/>
            <w:shd w:val="clear" w:color="auto" w:fill="FFCC99"/>
            <w:vAlign w:val="center"/>
          </w:tcPr>
          <w:p w14:paraId="74AD7766" w14:textId="77777777" w:rsidR="009A1DDF" w:rsidRPr="009A1DDF" w:rsidRDefault="009A1DDF" w:rsidP="009A1DDF">
            <w:pPr>
              <w:widowControl/>
              <w:spacing w:line="300" w:lineRule="auto"/>
              <w:jc w:val="center"/>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第五年</w:t>
            </w:r>
          </w:p>
        </w:tc>
      </w:tr>
      <w:tr w:rsidR="009A1DDF" w:rsidRPr="009A1DDF" w14:paraId="0C8B9834" w14:textId="77777777" w:rsidTr="0062483B">
        <w:trPr>
          <w:trHeight w:val="509"/>
          <w:jc w:val="center"/>
        </w:trPr>
        <w:tc>
          <w:tcPr>
            <w:tcW w:w="2462" w:type="dxa"/>
            <w:shd w:val="clear" w:color="auto" w:fill="99CCFF"/>
            <w:vAlign w:val="center"/>
          </w:tcPr>
          <w:p w14:paraId="1A526B8E" w14:textId="77777777" w:rsidR="009A1DDF" w:rsidRPr="009A1DDF" w:rsidRDefault="009A1DDF" w:rsidP="009A1DDF">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一、经营活动产生的现金流量：</w:t>
            </w:r>
          </w:p>
        </w:tc>
        <w:tc>
          <w:tcPr>
            <w:tcW w:w="1261" w:type="dxa"/>
            <w:vAlign w:val="center"/>
          </w:tcPr>
          <w:p w14:paraId="66F4E8F8" w14:textId="77777777" w:rsidR="009A1DDF" w:rsidRPr="009A1DDF" w:rsidRDefault="009A1DDF" w:rsidP="009A1DDF">
            <w:pPr>
              <w:widowControl/>
              <w:spacing w:line="300" w:lineRule="auto"/>
              <w:rPr>
                <w:rFonts w:ascii="仿宋" w:eastAsia="仿宋" w:hAnsi="仿宋" w:cs="Times New Roman"/>
                <w:kern w:val="0"/>
                <w:sz w:val="18"/>
                <w:szCs w:val="18"/>
              </w:rPr>
            </w:pPr>
            <w:r w:rsidRPr="009A1DDF">
              <w:rPr>
                <w:rFonts w:ascii="仿宋" w:eastAsia="仿宋" w:hAnsi="仿宋" w:cs="Times New Roman" w:hint="eastAsia"/>
                <w:kern w:val="0"/>
                <w:sz w:val="18"/>
                <w:szCs w:val="18"/>
              </w:rPr>
              <w:t xml:space="preserve">　</w:t>
            </w:r>
          </w:p>
        </w:tc>
        <w:tc>
          <w:tcPr>
            <w:tcW w:w="1223" w:type="dxa"/>
            <w:vAlign w:val="center"/>
          </w:tcPr>
          <w:p w14:paraId="5C9A6FBF" w14:textId="77777777" w:rsidR="009A1DDF" w:rsidRPr="009A1DDF" w:rsidRDefault="009A1DDF" w:rsidP="009A1DDF">
            <w:pPr>
              <w:widowControl/>
              <w:spacing w:line="300" w:lineRule="auto"/>
              <w:rPr>
                <w:rFonts w:ascii="仿宋" w:eastAsia="仿宋" w:hAnsi="仿宋" w:cs="Times New Roman"/>
                <w:kern w:val="0"/>
                <w:sz w:val="18"/>
                <w:szCs w:val="18"/>
              </w:rPr>
            </w:pPr>
            <w:r w:rsidRPr="009A1DDF">
              <w:rPr>
                <w:rFonts w:ascii="仿宋" w:eastAsia="仿宋" w:hAnsi="仿宋" w:cs="Times New Roman" w:hint="eastAsia"/>
                <w:kern w:val="0"/>
                <w:sz w:val="18"/>
                <w:szCs w:val="18"/>
              </w:rPr>
              <w:t xml:space="preserve">　</w:t>
            </w:r>
          </w:p>
        </w:tc>
        <w:tc>
          <w:tcPr>
            <w:tcW w:w="1154" w:type="dxa"/>
            <w:vAlign w:val="center"/>
          </w:tcPr>
          <w:p w14:paraId="2BBDE3AE" w14:textId="77777777" w:rsidR="009A1DDF" w:rsidRPr="009A1DDF" w:rsidRDefault="009A1DDF" w:rsidP="009A1DDF">
            <w:pPr>
              <w:widowControl/>
              <w:spacing w:line="300" w:lineRule="auto"/>
              <w:rPr>
                <w:rFonts w:ascii="仿宋" w:eastAsia="仿宋" w:hAnsi="仿宋" w:cs="Times New Roman"/>
                <w:kern w:val="0"/>
                <w:sz w:val="18"/>
                <w:szCs w:val="18"/>
              </w:rPr>
            </w:pPr>
            <w:r w:rsidRPr="009A1DDF">
              <w:rPr>
                <w:rFonts w:ascii="仿宋" w:eastAsia="仿宋" w:hAnsi="仿宋" w:cs="Times New Roman" w:hint="eastAsia"/>
                <w:kern w:val="0"/>
                <w:sz w:val="18"/>
                <w:szCs w:val="18"/>
              </w:rPr>
              <w:t xml:space="preserve">　</w:t>
            </w:r>
          </w:p>
        </w:tc>
        <w:tc>
          <w:tcPr>
            <w:tcW w:w="1223" w:type="dxa"/>
            <w:vAlign w:val="center"/>
          </w:tcPr>
          <w:p w14:paraId="2ED45644" w14:textId="77777777" w:rsidR="009A1DDF" w:rsidRPr="009A1DDF" w:rsidRDefault="009A1DDF" w:rsidP="009A1DDF">
            <w:pPr>
              <w:widowControl/>
              <w:spacing w:line="300" w:lineRule="auto"/>
              <w:rPr>
                <w:rFonts w:ascii="仿宋" w:eastAsia="仿宋" w:hAnsi="仿宋" w:cs="Times New Roman"/>
                <w:kern w:val="0"/>
                <w:sz w:val="18"/>
                <w:szCs w:val="18"/>
              </w:rPr>
            </w:pPr>
            <w:r w:rsidRPr="009A1DDF">
              <w:rPr>
                <w:rFonts w:ascii="仿宋" w:eastAsia="仿宋" w:hAnsi="仿宋" w:cs="Times New Roman" w:hint="eastAsia"/>
                <w:kern w:val="0"/>
                <w:sz w:val="18"/>
                <w:szCs w:val="18"/>
              </w:rPr>
              <w:t xml:space="preserve">　</w:t>
            </w:r>
          </w:p>
        </w:tc>
        <w:tc>
          <w:tcPr>
            <w:tcW w:w="1293" w:type="dxa"/>
            <w:vAlign w:val="center"/>
          </w:tcPr>
          <w:p w14:paraId="22FE3031" w14:textId="77777777" w:rsidR="009A1DDF" w:rsidRPr="009A1DDF" w:rsidRDefault="009A1DDF" w:rsidP="009A1DDF">
            <w:pPr>
              <w:widowControl/>
              <w:spacing w:line="300" w:lineRule="auto"/>
              <w:rPr>
                <w:rFonts w:ascii="仿宋" w:eastAsia="仿宋" w:hAnsi="仿宋" w:cs="Times New Roman"/>
                <w:kern w:val="0"/>
                <w:sz w:val="18"/>
                <w:szCs w:val="18"/>
              </w:rPr>
            </w:pPr>
            <w:r w:rsidRPr="009A1DDF">
              <w:rPr>
                <w:rFonts w:ascii="仿宋" w:eastAsia="仿宋" w:hAnsi="仿宋" w:cs="Times New Roman" w:hint="eastAsia"/>
                <w:kern w:val="0"/>
                <w:sz w:val="18"/>
                <w:szCs w:val="18"/>
              </w:rPr>
              <w:t xml:space="preserve">　</w:t>
            </w:r>
          </w:p>
        </w:tc>
      </w:tr>
      <w:tr w:rsidR="004209D4" w:rsidRPr="009A1DDF" w14:paraId="0AD55971" w14:textId="77777777" w:rsidTr="0062483B">
        <w:trPr>
          <w:trHeight w:val="293"/>
          <w:jc w:val="center"/>
        </w:trPr>
        <w:tc>
          <w:tcPr>
            <w:tcW w:w="2462" w:type="dxa"/>
            <w:shd w:val="clear" w:color="auto" w:fill="99CCFF"/>
            <w:vAlign w:val="center"/>
          </w:tcPr>
          <w:p w14:paraId="625AB28B" w14:textId="77777777" w:rsidR="004209D4" w:rsidRPr="009A1DDF" w:rsidRDefault="004209D4" w:rsidP="004209D4">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销售商品、提供劳务收到的现金</w:t>
            </w:r>
          </w:p>
        </w:tc>
        <w:tc>
          <w:tcPr>
            <w:tcW w:w="1261" w:type="dxa"/>
            <w:vAlign w:val="center"/>
          </w:tcPr>
          <w:p w14:paraId="4C806C6A" w14:textId="4F183F4B" w:rsidR="004209D4" w:rsidRPr="009A1DDF" w:rsidRDefault="004209D4" w:rsidP="004209D4">
            <w:pPr>
              <w:spacing w:line="300" w:lineRule="auto"/>
              <w:rPr>
                <w:rFonts w:ascii="宋体" w:eastAsia="宋体" w:hAnsi="Calibri" w:cs="宋体"/>
                <w:kern w:val="0"/>
                <w:sz w:val="18"/>
                <w:szCs w:val="18"/>
              </w:rPr>
            </w:pPr>
            <w:r w:rsidRPr="009A1DDF">
              <w:rPr>
                <w:rFonts w:hint="eastAsia"/>
                <w:szCs w:val="21"/>
              </w:rPr>
              <w:t>433000</w:t>
            </w:r>
          </w:p>
        </w:tc>
        <w:tc>
          <w:tcPr>
            <w:tcW w:w="1223" w:type="dxa"/>
            <w:vAlign w:val="center"/>
          </w:tcPr>
          <w:p w14:paraId="75CC0A40" w14:textId="0A84501D" w:rsidR="004209D4" w:rsidRPr="009A1DDF" w:rsidRDefault="004209D4" w:rsidP="004209D4">
            <w:pPr>
              <w:widowControl/>
              <w:spacing w:line="300" w:lineRule="auto"/>
              <w:rPr>
                <w:rFonts w:ascii="宋体" w:eastAsia="宋体" w:hAnsi="Calibri" w:cs="宋体"/>
                <w:kern w:val="0"/>
                <w:sz w:val="18"/>
                <w:szCs w:val="18"/>
              </w:rPr>
            </w:pPr>
            <w:r w:rsidRPr="009A1DDF">
              <w:rPr>
                <w:rFonts w:hint="eastAsia"/>
                <w:szCs w:val="21"/>
              </w:rPr>
              <w:t>682492</w:t>
            </w:r>
          </w:p>
        </w:tc>
        <w:tc>
          <w:tcPr>
            <w:tcW w:w="1154" w:type="dxa"/>
            <w:vAlign w:val="center"/>
          </w:tcPr>
          <w:p w14:paraId="2FB24119" w14:textId="17B77F40" w:rsidR="004209D4" w:rsidRPr="009A1DDF" w:rsidRDefault="004209D4" w:rsidP="004209D4">
            <w:pPr>
              <w:widowControl/>
              <w:spacing w:line="300" w:lineRule="auto"/>
              <w:rPr>
                <w:rFonts w:ascii="宋体" w:eastAsia="宋体" w:hAnsi="Calibri" w:cs="宋体"/>
                <w:kern w:val="0"/>
                <w:sz w:val="18"/>
                <w:szCs w:val="18"/>
              </w:rPr>
            </w:pPr>
            <w:r w:rsidRPr="009A1DDF">
              <w:rPr>
                <w:rFonts w:hint="eastAsia"/>
                <w:szCs w:val="21"/>
              </w:rPr>
              <w:t>1264001</w:t>
            </w:r>
          </w:p>
        </w:tc>
        <w:tc>
          <w:tcPr>
            <w:tcW w:w="1223" w:type="dxa"/>
            <w:vAlign w:val="center"/>
          </w:tcPr>
          <w:p w14:paraId="64781BB2" w14:textId="1A3008F4" w:rsidR="004209D4" w:rsidRPr="009A1DDF" w:rsidRDefault="004209D4" w:rsidP="004209D4">
            <w:pPr>
              <w:widowControl/>
              <w:spacing w:line="300" w:lineRule="auto"/>
              <w:rPr>
                <w:rFonts w:ascii="宋体" w:eastAsia="宋体" w:hAnsi="Calibri" w:cs="宋体"/>
                <w:kern w:val="0"/>
                <w:sz w:val="18"/>
                <w:szCs w:val="18"/>
              </w:rPr>
            </w:pPr>
            <w:r w:rsidRPr="009A1DDF">
              <w:rPr>
                <w:rFonts w:hint="eastAsia"/>
                <w:szCs w:val="21"/>
              </w:rPr>
              <w:t>1536498</w:t>
            </w:r>
          </w:p>
        </w:tc>
        <w:tc>
          <w:tcPr>
            <w:tcW w:w="1293" w:type="dxa"/>
            <w:vAlign w:val="center"/>
          </w:tcPr>
          <w:p w14:paraId="6ECB5DAB" w14:textId="492ED243" w:rsidR="004209D4" w:rsidRPr="009A1DDF" w:rsidRDefault="004209D4" w:rsidP="004209D4">
            <w:pPr>
              <w:widowControl/>
              <w:spacing w:line="300" w:lineRule="auto"/>
              <w:rPr>
                <w:rFonts w:ascii="宋体" w:eastAsia="宋体" w:hAnsi="Calibri" w:cs="宋体"/>
                <w:kern w:val="0"/>
                <w:sz w:val="18"/>
                <w:szCs w:val="18"/>
              </w:rPr>
            </w:pPr>
            <w:r w:rsidRPr="009A1DDF">
              <w:rPr>
                <w:rFonts w:hint="eastAsia"/>
                <w:szCs w:val="21"/>
              </w:rPr>
              <w:t>1812273</w:t>
            </w:r>
          </w:p>
        </w:tc>
      </w:tr>
      <w:tr w:rsidR="004209D4" w:rsidRPr="009A1DDF" w14:paraId="5F8EDA8A" w14:textId="77777777" w:rsidTr="0062483B">
        <w:trPr>
          <w:trHeight w:val="293"/>
          <w:jc w:val="center"/>
        </w:trPr>
        <w:tc>
          <w:tcPr>
            <w:tcW w:w="2462" w:type="dxa"/>
            <w:shd w:val="clear" w:color="auto" w:fill="99CCFF"/>
            <w:vAlign w:val="center"/>
          </w:tcPr>
          <w:p w14:paraId="35D50251" w14:textId="77777777" w:rsidR="004209D4" w:rsidRPr="009A1DDF" w:rsidRDefault="004209D4" w:rsidP="004209D4">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经营活动现金流入小计</w:t>
            </w:r>
          </w:p>
        </w:tc>
        <w:tc>
          <w:tcPr>
            <w:tcW w:w="1261" w:type="dxa"/>
            <w:vAlign w:val="center"/>
          </w:tcPr>
          <w:p w14:paraId="47C6B517" w14:textId="06435554" w:rsidR="004209D4" w:rsidRPr="009A1DDF" w:rsidRDefault="004209D4" w:rsidP="004209D4">
            <w:pPr>
              <w:widowControl/>
              <w:spacing w:line="300" w:lineRule="auto"/>
              <w:rPr>
                <w:rFonts w:ascii="宋体" w:eastAsia="宋体" w:hAnsi="Calibri" w:cs="宋体"/>
                <w:kern w:val="0"/>
                <w:sz w:val="18"/>
                <w:szCs w:val="18"/>
              </w:rPr>
            </w:pPr>
            <w:r w:rsidRPr="009A1DDF">
              <w:rPr>
                <w:rFonts w:hint="eastAsia"/>
                <w:szCs w:val="21"/>
              </w:rPr>
              <w:t>433000</w:t>
            </w:r>
          </w:p>
        </w:tc>
        <w:tc>
          <w:tcPr>
            <w:tcW w:w="1223" w:type="dxa"/>
            <w:vAlign w:val="center"/>
          </w:tcPr>
          <w:p w14:paraId="2D1E2120" w14:textId="4135D42B" w:rsidR="004209D4" w:rsidRPr="009A1DDF" w:rsidRDefault="004209D4" w:rsidP="004209D4">
            <w:pPr>
              <w:widowControl/>
              <w:spacing w:line="300" w:lineRule="auto"/>
              <w:rPr>
                <w:rFonts w:ascii="宋体" w:eastAsia="宋体" w:hAnsi="Calibri" w:cs="宋体"/>
                <w:kern w:val="0"/>
                <w:sz w:val="18"/>
                <w:szCs w:val="18"/>
              </w:rPr>
            </w:pPr>
            <w:r w:rsidRPr="009A1DDF">
              <w:rPr>
                <w:rFonts w:hint="eastAsia"/>
                <w:szCs w:val="21"/>
              </w:rPr>
              <w:t>682492</w:t>
            </w:r>
          </w:p>
        </w:tc>
        <w:tc>
          <w:tcPr>
            <w:tcW w:w="1154" w:type="dxa"/>
            <w:vAlign w:val="center"/>
          </w:tcPr>
          <w:p w14:paraId="77E9A66F" w14:textId="6A5DBB4C" w:rsidR="004209D4" w:rsidRPr="009A1DDF" w:rsidRDefault="004209D4" w:rsidP="004209D4">
            <w:pPr>
              <w:widowControl/>
              <w:spacing w:line="300" w:lineRule="auto"/>
              <w:rPr>
                <w:rFonts w:ascii="宋体" w:eastAsia="宋体" w:hAnsi="Calibri" w:cs="宋体"/>
                <w:kern w:val="0"/>
                <w:sz w:val="18"/>
                <w:szCs w:val="18"/>
              </w:rPr>
            </w:pPr>
            <w:r w:rsidRPr="009A1DDF">
              <w:rPr>
                <w:rFonts w:hint="eastAsia"/>
                <w:szCs w:val="21"/>
              </w:rPr>
              <w:t>1264001</w:t>
            </w:r>
          </w:p>
        </w:tc>
        <w:tc>
          <w:tcPr>
            <w:tcW w:w="1223" w:type="dxa"/>
            <w:vAlign w:val="center"/>
          </w:tcPr>
          <w:p w14:paraId="59A2DA0C" w14:textId="4A1F2CBD" w:rsidR="004209D4" w:rsidRPr="009A1DDF" w:rsidRDefault="004209D4" w:rsidP="004209D4">
            <w:pPr>
              <w:widowControl/>
              <w:spacing w:line="300" w:lineRule="auto"/>
              <w:rPr>
                <w:rFonts w:ascii="宋体" w:eastAsia="宋体" w:hAnsi="Calibri" w:cs="宋体"/>
                <w:kern w:val="0"/>
                <w:sz w:val="18"/>
                <w:szCs w:val="18"/>
              </w:rPr>
            </w:pPr>
            <w:r w:rsidRPr="009A1DDF">
              <w:rPr>
                <w:rFonts w:hint="eastAsia"/>
                <w:szCs w:val="21"/>
              </w:rPr>
              <w:t>1536498</w:t>
            </w:r>
          </w:p>
        </w:tc>
        <w:tc>
          <w:tcPr>
            <w:tcW w:w="1293" w:type="dxa"/>
            <w:vAlign w:val="center"/>
          </w:tcPr>
          <w:p w14:paraId="5793E396" w14:textId="20617EDD" w:rsidR="004209D4" w:rsidRPr="009A1DDF" w:rsidRDefault="004209D4" w:rsidP="004209D4">
            <w:pPr>
              <w:widowControl/>
              <w:spacing w:line="300" w:lineRule="auto"/>
              <w:rPr>
                <w:rFonts w:ascii="宋体" w:eastAsia="宋体" w:hAnsi="Calibri" w:cs="宋体"/>
                <w:kern w:val="0"/>
                <w:sz w:val="18"/>
                <w:szCs w:val="18"/>
              </w:rPr>
            </w:pPr>
            <w:r w:rsidRPr="009A1DDF">
              <w:rPr>
                <w:rFonts w:hint="eastAsia"/>
                <w:szCs w:val="21"/>
              </w:rPr>
              <w:t>1812273</w:t>
            </w:r>
          </w:p>
        </w:tc>
      </w:tr>
      <w:tr w:rsidR="004209D4" w:rsidRPr="009A1DDF" w14:paraId="6AE1098C" w14:textId="77777777" w:rsidTr="0062483B">
        <w:trPr>
          <w:trHeight w:val="293"/>
          <w:jc w:val="center"/>
        </w:trPr>
        <w:tc>
          <w:tcPr>
            <w:tcW w:w="2462" w:type="dxa"/>
            <w:shd w:val="clear" w:color="auto" w:fill="99CCFF"/>
            <w:vAlign w:val="center"/>
          </w:tcPr>
          <w:p w14:paraId="0662D34D" w14:textId="77777777" w:rsidR="004209D4" w:rsidRPr="009A1DDF" w:rsidRDefault="004209D4" w:rsidP="004209D4">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购买商品、接受劳务支付的现金</w:t>
            </w:r>
          </w:p>
        </w:tc>
        <w:tc>
          <w:tcPr>
            <w:tcW w:w="1261" w:type="dxa"/>
            <w:vAlign w:val="center"/>
          </w:tcPr>
          <w:p w14:paraId="1850EB6B" w14:textId="764171C3" w:rsidR="004209D4" w:rsidRPr="009A1DDF" w:rsidRDefault="004209D4" w:rsidP="004209D4">
            <w:pPr>
              <w:widowControl/>
              <w:spacing w:line="300" w:lineRule="auto"/>
              <w:rPr>
                <w:rFonts w:ascii="宋体" w:eastAsia="宋体" w:hAnsi="Calibri" w:cs="宋体"/>
                <w:kern w:val="0"/>
                <w:sz w:val="18"/>
                <w:szCs w:val="18"/>
              </w:rPr>
            </w:pPr>
            <w:r>
              <w:rPr>
                <w:rFonts w:hint="eastAsia"/>
                <w:szCs w:val="21"/>
              </w:rPr>
              <w:t>-57000</w:t>
            </w:r>
          </w:p>
        </w:tc>
        <w:tc>
          <w:tcPr>
            <w:tcW w:w="1223" w:type="dxa"/>
            <w:vAlign w:val="center"/>
          </w:tcPr>
          <w:p w14:paraId="7364356B" w14:textId="5C35621C" w:rsidR="004209D4" w:rsidRPr="009A1DDF" w:rsidRDefault="004209D4" w:rsidP="004209D4">
            <w:pPr>
              <w:widowControl/>
              <w:spacing w:line="300" w:lineRule="auto"/>
              <w:rPr>
                <w:rFonts w:ascii="宋体" w:eastAsia="宋体" w:hAnsi="Calibri" w:cs="宋体"/>
                <w:kern w:val="0"/>
                <w:sz w:val="18"/>
                <w:szCs w:val="18"/>
              </w:rPr>
            </w:pPr>
            <w:r>
              <w:rPr>
                <w:rFonts w:hint="eastAsia"/>
                <w:szCs w:val="21"/>
              </w:rPr>
              <w:t>-</w:t>
            </w:r>
            <w:r w:rsidRPr="003C7B2A">
              <w:rPr>
                <w:rFonts w:hint="eastAsia"/>
                <w:szCs w:val="21"/>
              </w:rPr>
              <w:t>10000</w:t>
            </w:r>
          </w:p>
        </w:tc>
        <w:tc>
          <w:tcPr>
            <w:tcW w:w="1154" w:type="dxa"/>
            <w:vAlign w:val="center"/>
          </w:tcPr>
          <w:p w14:paraId="666249FF" w14:textId="417C1E84" w:rsidR="004209D4" w:rsidRPr="009A1DDF" w:rsidRDefault="004209D4" w:rsidP="004209D4">
            <w:pPr>
              <w:widowControl/>
              <w:spacing w:line="300" w:lineRule="auto"/>
              <w:rPr>
                <w:rFonts w:ascii="宋体" w:eastAsia="宋体" w:hAnsi="Calibri" w:cs="宋体"/>
                <w:kern w:val="0"/>
                <w:sz w:val="18"/>
                <w:szCs w:val="18"/>
              </w:rPr>
            </w:pPr>
            <w:r>
              <w:rPr>
                <w:rFonts w:hint="eastAsia"/>
                <w:szCs w:val="21"/>
              </w:rPr>
              <w:t>-</w:t>
            </w:r>
            <w:r w:rsidRPr="003C7B2A">
              <w:rPr>
                <w:rFonts w:hint="eastAsia"/>
                <w:szCs w:val="21"/>
              </w:rPr>
              <w:t>36300</w:t>
            </w:r>
          </w:p>
        </w:tc>
        <w:tc>
          <w:tcPr>
            <w:tcW w:w="1223" w:type="dxa"/>
            <w:vAlign w:val="center"/>
          </w:tcPr>
          <w:p w14:paraId="63BDACDA" w14:textId="798D309F" w:rsidR="004209D4" w:rsidRPr="009A1DDF" w:rsidRDefault="004209D4" w:rsidP="004209D4">
            <w:pPr>
              <w:widowControl/>
              <w:spacing w:line="300" w:lineRule="auto"/>
              <w:rPr>
                <w:rFonts w:ascii="宋体" w:eastAsia="宋体" w:hAnsi="Calibri" w:cs="宋体"/>
                <w:kern w:val="0"/>
                <w:sz w:val="18"/>
                <w:szCs w:val="18"/>
              </w:rPr>
            </w:pPr>
            <w:r>
              <w:rPr>
                <w:rFonts w:hint="eastAsia"/>
                <w:szCs w:val="21"/>
              </w:rPr>
              <w:t>-</w:t>
            </w:r>
            <w:r w:rsidRPr="003C7B2A">
              <w:rPr>
                <w:rFonts w:hint="eastAsia"/>
                <w:szCs w:val="21"/>
              </w:rPr>
              <w:t>12500</w:t>
            </w:r>
          </w:p>
        </w:tc>
        <w:tc>
          <w:tcPr>
            <w:tcW w:w="1293" w:type="dxa"/>
            <w:vAlign w:val="center"/>
          </w:tcPr>
          <w:p w14:paraId="7E9D12A4" w14:textId="38FDFF6E" w:rsidR="004209D4" w:rsidRPr="009A1DDF" w:rsidRDefault="004209D4" w:rsidP="004209D4">
            <w:pPr>
              <w:widowControl/>
              <w:spacing w:line="300" w:lineRule="auto"/>
              <w:rPr>
                <w:rFonts w:ascii="宋体" w:eastAsia="宋体" w:hAnsi="Calibri" w:cs="宋体"/>
                <w:kern w:val="0"/>
                <w:sz w:val="18"/>
                <w:szCs w:val="18"/>
              </w:rPr>
            </w:pPr>
            <w:r>
              <w:rPr>
                <w:rFonts w:hint="eastAsia"/>
                <w:szCs w:val="21"/>
              </w:rPr>
              <w:t>-</w:t>
            </w:r>
            <w:r w:rsidRPr="003C7B2A">
              <w:rPr>
                <w:rFonts w:hint="eastAsia"/>
                <w:szCs w:val="21"/>
              </w:rPr>
              <w:t>13000</w:t>
            </w:r>
          </w:p>
        </w:tc>
      </w:tr>
      <w:tr w:rsidR="004209D4" w:rsidRPr="009A1DDF" w14:paraId="1B8AF8A3" w14:textId="77777777" w:rsidTr="0062483B">
        <w:trPr>
          <w:trHeight w:val="293"/>
          <w:jc w:val="center"/>
        </w:trPr>
        <w:tc>
          <w:tcPr>
            <w:tcW w:w="2462" w:type="dxa"/>
            <w:shd w:val="clear" w:color="auto" w:fill="99CCFF"/>
            <w:vAlign w:val="center"/>
          </w:tcPr>
          <w:p w14:paraId="56383652" w14:textId="77777777" w:rsidR="004209D4" w:rsidRPr="009A1DDF" w:rsidRDefault="004209D4" w:rsidP="004209D4">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支付给职工的现金</w:t>
            </w:r>
          </w:p>
        </w:tc>
        <w:tc>
          <w:tcPr>
            <w:tcW w:w="1261" w:type="dxa"/>
            <w:vAlign w:val="center"/>
          </w:tcPr>
          <w:p w14:paraId="4588C85F" w14:textId="4F237B55" w:rsidR="004209D4" w:rsidRPr="009A1DDF" w:rsidRDefault="004209D4" w:rsidP="004209D4">
            <w:pPr>
              <w:widowControl/>
              <w:spacing w:line="300" w:lineRule="auto"/>
              <w:rPr>
                <w:rFonts w:ascii="宋体" w:eastAsia="宋体" w:hAnsi="Calibri" w:cs="宋体"/>
                <w:kern w:val="0"/>
                <w:sz w:val="18"/>
                <w:szCs w:val="18"/>
              </w:rPr>
            </w:pPr>
            <w:r>
              <w:rPr>
                <w:rFonts w:hint="eastAsia"/>
                <w:szCs w:val="21"/>
              </w:rPr>
              <w:t>-</w:t>
            </w:r>
            <w:r w:rsidRPr="003C7B2A">
              <w:rPr>
                <w:rFonts w:hint="eastAsia"/>
                <w:szCs w:val="21"/>
              </w:rPr>
              <w:t>239000</w:t>
            </w:r>
          </w:p>
        </w:tc>
        <w:tc>
          <w:tcPr>
            <w:tcW w:w="1223" w:type="dxa"/>
            <w:vAlign w:val="center"/>
          </w:tcPr>
          <w:p w14:paraId="2B7BC386" w14:textId="1714303B" w:rsidR="004209D4" w:rsidRPr="009A1DDF" w:rsidRDefault="004209D4" w:rsidP="004209D4">
            <w:pPr>
              <w:widowControl/>
              <w:spacing w:line="300" w:lineRule="auto"/>
              <w:rPr>
                <w:rFonts w:ascii="宋体" w:eastAsia="宋体" w:hAnsi="Calibri" w:cs="宋体"/>
                <w:kern w:val="0"/>
                <w:sz w:val="18"/>
                <w:szCs w:val="18"/>
              </w:rPr>
            </w:pPr>
            <w:r>
              <w:rPr>
                <w:rFonts w:hint="eastAsia"/>
                <w:szCs w:val="21"/>
              </w:rPr>
              <w:t>-</w:t>
            </w:r>
            <w:r w:rsidRPr="003C7B2A">
              <w:rPr>
                <w:rFonts w:hint="eastAsia"/>
                <w:szCs w:val="21"/>
              </w:rPr>
              <w:t>303000</w:t>
            </w:r>
          </w:p>
        </w:tc>
        <w:tc>
          <w:tcPr>
            <w:tcW w:w="1154" w:type="dxa"/>
            <w:vAlign w:val="center"/>
          </w:tcPr>
          <w:p w14:paraId="4608AB72" w14:textId="19D42B3C" w:rsidR="004209D4" w:rsidRPr="009A1DDF" w:rsidRDefault="004209D4" w:rsidP="004209D4">
            <w:pPr>
              <w:widowControl/>
              <w:spacing w:line="300" w:lineRule="auto"/>
              <w:rPr>
                <w:rFonts w:ascii="宋体" w:eastAsia="宋体" w:hAnsi="Calibri" w:cs="宋体"/>
                <w:kern w:val="0"/>
                <w:sz w:val="18"/>
                <w:szCs w:val="18"/>
              </w:rPr>
            </w:pPr>
            <w:r>
              <w:rPr>
                <w:rFonts w:hint="eastAsia"/>
                <w:szCs w:val="21"/>
              </w:rPr>
              <w:t>-</w:t>
            </w:r>
            <w:r w:rsidRPr="003C7B2A">
              <w:rPr>
                <w:rFonts w:hint="eastAsia"/>
                <w:szCs w:val="21"/>
              </w:rPr>
              <w:t>356000</w:t>
            </w:r>
          </w:p>
        </w:tc>
        <w:tc>
          <w:tcPr>
            <w:tcW w:w="1223" w:type="dxa"/>
            <w:vAlign w:val="center"/>
          </w:tcPr>
          <w:p w14:paraId="55A5FDFE" w14:textId="1F6BA850" w:rsidR="004209D4" w:rsidRPr="009A1DDF" w:rsidRDefault="004209D4" w:rsidP="004209D4">
            <w:pPr>
              <w:widowControl/>
              <w:spacing w:line="300" w:lineRule="auto"/>
              <w:rPr>
                <w:rFonts w:ascii="宋体" w:eastAsia="宋体" w:hAnsi="Calibri" w:cs="宋体"/>
                <w:kern w:val="0"/>
                <w:sz w:val="18"/>
                <w:szCs w:val="18"/>
              </w:rPr>
            </w:pPr>
            <w:r>
              <w:rPr>
                <w:rFonts w:hint="eastAsia"/>
                <w:szCs w:val="21"/>
              </w:rPr>
              <w:t>-</w:t>
            </w:r>
            <w:r w:rsidRPr="003C7B2A">
              <w:rPr>
                <w:rFonts w:hint="eastAsia"/>
                <w:szCs w:val="21"/>
              </w:rPr>
              <w:t>422000</w:t>
            </w:r>
          </w:p>
        </w:tc>
        <w:tc>
          <w:tcPr>
            <w:tcW w:w="1293" w:type="dxa"/>
            <w:vAlign w:val="center"/>
          </w:tcPr>
          <w:p w14:paraId="5C0DE159" w14:textId="037DCD67" w:rsidR="004209D4" w:rsidRPr="009A1DDF" w:rsidRDefault="004209D4" w:rsidP="004209D4">
            <w:pPr>
              <w:widowControl/>
              <w:spacing w:line="300" w:lineRule="auto"/>
              <w:rPr>
                <w:rFonts w:ascii="宋体" w:eastAsia="宋体" w:hAnsi="Calibri" w:cs="宋体"/>
                <w:kern w:val="0"/>
                <w:sz w:val="18"/>
                <w:szCs w:val="18"/>
              </w:rPr>
            </w:pPr>
            <w:r>
              <w:rPr>
                <w:rFonts w:hint="eastAsia"/>
                <w:szCs w:val="21"/>
              </w:rPr>
              <w:t>-</w:t>
            </w:r>
            <w:r w:rsidRPr="003C7B2A">
              <w:rPr>
                <w:rFonts w:hint="eastAsia"/>
                <w:szCs w:val="21"/>
              </w:rPr>
              <w:t>461000</w:t>
            </w:r>
          </w:p>
        </w:tc>
      </w:tr>
      <w:tr w:rsidR="004209D4" w:rsidRPr="009A1DDF" w14:paraId="79E48F3F" w14:textId="77777777" w:rsidTr="0062483B">
        <w:trPr>
          <w:trHeight w:val="293"/>
          <w:jc w:val="center"/>
        </w:trPr>
        <w:tc>
          <w:tcPr>
            <w:tcW w:w="2462" w:type="dxa"/>
            <w:shd w:val="clear" w:color="auto" w:fill="99CCFF"/>
            <w:vAlign w:val="center"/>
          </w:tcPr>
          <w:p w14:paraId="3D714EDF" w14:textId="77777777" w:rsidR="004209D4" w:rsidRPr="009A1DDF" w:rsidRDefault="004209D4" w:rsidP="004209D4">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支付的各项税费</w:t>
            </w:r>
          </w:p>
        </w:tc>
        <w:tc>
          <w:tcPr>
            <w:tcW w:w="1261" w:type="dxa"/>
            <w:vAlign w:val="center"/>
          </w:tcPr>
          <w:p w14:paraId="3EEB89B1" w14:textId="063FADC6" w:rsidR="004209D4" w:rsidRPr="009A1DDF" w:rsidRDefault="004209D4" w:rsidP="004209D4">
            <w:pPr>
              <w:widowControl/>
              <w:spacing w:line="300" w:lineRule="auto"/>
              <w:rPr>
                <w:rFonts w:ascii="宋体" w:eastAsia="宋体" w:hAnsi="Calibri" w:cs="宋体"/>
                <w:kern w:val="0"/>
                <w:sz w:val="18"/>
                <w:szCs w:val="18"/>
              </w:rPr>
            </w:pPr>
            <w:r>
              <w:rPr>
                <w:rFonts w:ascii="宋体" w:eastAsia="宋体" w:hAnsi="宋体" w:cs="宋体" w:hint="eastAsia"/>
                <w:color w:val="000000"/>
                <w:kern w:val="0"/>
                <w:szCs w:val="21"/>
              </w:rPr>
              <w:t>-12990</w:t>
            </w:r>
          </w:p>
        </w:tc>
        <w:tc>
          <w:tcPr>
            <w:tcW w:w="1223" w:type="dxa"/>
            <w:vAlign w:val="center"/>
          </w:tcPr>
          <w:p w14:paraId="6D0E2C7B" w14:textId="53F29B12" w:rsidR="004209D4" w:rsidRPr="009A1DDF" w:rsidRDefault="004209D4" w:rsidP="004209D4">
            <w:pPr>
              <w:widowControl/>
              <w:spacing w:line="300" w:lineRule="auto"/>
              <w:rPr>
                <w:rFonts w:ascii="宋体" w:eastAsia="宋体" w:hAnsi="Calibri" w:cs="宋体"/>
                <w:kern w:val="0"/>
                <w:sz w:val="18"/>
                <w:szCs w:val="18"/>
              </w:rPr>
            </w:pPr>
            <w:r>
              <w:rPr>
                <w:rFonts w:ascii="宋体" w:eastAsia="宋体" w:hAnsi="宋体" w:cs="宋体" w:hint="eastAsia"/>
                <w:color w:val="000000"/>
                <w:kern w:val="0"/>
                <w:szCs w:val="21"/>
              </w:rPr>
              <w:t>-24130.96</w:t>
            </w:r>
          </w:p>
        </w:tc>
        <w:tc>
          <w:tcPr>
            <w:tcW w:w="1154" w:type="dxa"/>
            <w:vAlign w:val="center"/>
          </w:tcPr>
          <w:p w14:paraId="53CD5B13" w14:textId="7EFDCABA" w:rsidR="004209D4" w:rsidRPr="009A1DDF" w:rsidRDefault="004209D4" w:rsidP="004209D4">
            <w:pPr>
              <w:widowControl/>
              <w:spacing w:line="300" w:lineRule="auto"/>
              <w:rPr>
                <w:rFonts w:ascii="宋体" w:eastAsia="宋体" w:hAnsi="Calibri" w:cs="宋体"/>
                <w:kern w:val="0"/>
                <w:sz w:val="18"/>
                <w:szCs w:val="18"/>
              </w:rPr>
            </w:pPr>
            <w:r>
              <w:rPr>
                <w:rFonts w:ascii="宋体" w:eastAsia="宋体" w:hAnsi="宋体" w:cs="宋体" w:hint="eastAsia"/>
                <w:kern w:val="0"/>
                <w:sz w:val="18"/>
                <w:szCs w:val="18"/>
              </w:rPr>
              <w:t>-185010.3</w:t>
            </w:r>
          </w:p>
        </w:tc>
        <w:tc>
          <w:tcPr>
            <w:tcW w:w="1223" w:type="dxa"/>
            <w:vAlign w:val="center"/>
          </w:tcPr>
          <w:p w14:paraId="082BD36E" w14:textId="2B28B007" w:rsidR="004209D4" w:rsidRPr="009A1DDF" w:rsidRDefault="004209D4" w:rsidP="004209D4">
            <w:pPr>
              <w:widowControl/>
              <w:spacing w:line="300" w:lineRule="auto"/>
              <w:rPr>
                <w:rFonts w:ascii="宋体" w:eastAsia="宋体" w:hAnsi="Calibri" w:cs="宋体"/>
                <w:kern w:val="0"/>
                <w:sz w:val="18"/>
                <w:szCs w:val="18"/>
              </w:rPr>
            </w:pPr>
            <w:r>
              <w:rPr>
                <w:rFonts w:ascii="宋体" w:eastAsia="宋体" w:hAnsi="宋体" w:cs="宋体" w:hint="eastAsia"/>
                <w:color w:val="000000"/>
                <w:kern w:val="0"/>
                <w:szCs w:val="21"/>
              </w:rPr>
              <w:t>-233391.9</w:t>
            </w:r>
          </w:p>
        </w:tc>
        <w:tc>
          <w:tcPr>
            <w:tcW w:w="1293" w:type="dxa"/>
            <w:vAlign w:val="center"/>
          </w:tcPr>
          <w:p w14:paraId="145AC92D" w14:textId="383A686F" w:rsidR="004209D4" w:rsidRPr="009A1DDF" w:rsidRDefault="004209D4" w:rsidP="004209D4">
            <w:pPr>
              <w:widowControl/>
              <w:spacing w:line="300" w:lineRule="auto"/>
              <w:rPr>
                <w:rFonts w:ascii="宋体" w:eastAsia="宋体" w:hAnsi="Calibri" w:cs="宋体"/>
                <w:kern w:val="0"/>
                <w:sz w:val="18"/>
                <w:szCs w:val="18"/>
              </w:rPr>
            </w:pPr>
            <w:r>
              <w:rPr>
                <w:rFonts w:ascii="宋体" w:eastAsia="宋体" w:hAnsi="宋体" w:cs="宋体" w:hint="eastAsia"/>
                <w:color w:val="000000"/>
                <w:kern w:val="0"/>
              </w:rPr>
              <w:t>-294866.9</w:t>
            </w:r>
          </w:p>
        </w:tc>
      </w:tr>
      <w:tr w:rsidR="009A1DDF" w:rsidRPr="009A1DDF" w14:paraId="24CF3EA6" w14:textId="77777777" w:rsidTr="0062483B">
        <w:trPr>
          <w:trHeight w:val="293"/>
          <w:jc w:val="center"/>
        </w:trPr>
        <w:tc>
          <w:tcPr>
            <w:tcW w:w="2462" w:type="dxa"/>
            <w:shd w:val="clear" w:color="auto" w:fill="99CCFF"/>
            <w:vAlign w:val="center"/>
          </w:tcPr>
          <w:p w14:paraId="5058642A" w14:textId="77777777" w:rsidR="009A1DDF" w:rsidRPr="009A1DDF" w:rsidRDefault="009A1DDF" w:rsidP="009A1DDF">
            <w:pPr>
              <w:widowControl/>
              <w:spacing w:line="300" w:lineRule="auto"/>
              <w:rPr>
                <w:rFonts w:ascii="仿宋" w:eastAsia="仿宋" w:hAnsi="仿宋" w:cs="宋体"/>
                <w:kern w:val="0"/>
                <w:sz w:val="18"/>
                <w:szCs w:val="18"/>
              </w:rPr>
            </w:pPr>
            <w:r w:rsidRPr="009A1DDF">
              <w:rPr>
                <w:rFonts w:ascii="仿宋" w:eastAsia="仿宋" w:hAnsi="仿宋" w:cs="宋体" w:hint="eastAsia"/>
                <w:kern w:val="0"/>
                <w:sz w:val="18"/>
                <w:szCs w:val="18"/>
              </w:rPr>
              <w:t>支付其他与经营活动有关的现金</w:t>
            </w:r>
          </w:p>
        </w:tc>
        <w:tc>
          <w:tcPr>
            <w:tcW w:w="1261" w:type="dxa"/>
            <w:vAlign w:val="center"/>
          </w:tcPr>
          <w:p w14:paraId="6A0777E5" w14:textId="77755DBF" w:rsidR="009A1DDF" w:rsidRPr="009A1DDF" w:rsidRDefault="0039339E" w:rsidP="0039339E">
            <w:pPr>
              <w:widowControl/>
              <w:spacing w:line="300" w:lineRule="auto"/>
              <w:rPr>
                <w:rFonts w:ascii="宋体" w:eastAsia="宋体" w:hAnsi="Calibri" w:cs="宋体"/>
                <w:kern w:val="0"/>
                <w:sz w:val="18"/>
                <w:szCs w:val="18"/>
              </w:rPr>
            </w:pPr>
            <w:r>
              <w:rPr>
                <w:rFonts w:ascii="宋体" w:eastAsia="宋体" w:hAnsi="宋体" w:cs="宋体" w:hint="eastAsia"/>
                <w:kern w:val="0"/>
                <w:sz w:val="18"/>
                <w:szCs w:val="18"/>
              </w:rPr>
              <w:t>-</w:t>
            </w:r>
          </w:p>
        </w:tc>
        <w:tc>
          <w:tcPr>
            <w:tcW w:w="1223" w:type="dxa"/>
            <w:vAlign w:val="center"/>
          </w:tcPr>
          <w:p w14:paraId="3B8F87D3" w14:textId="25FD01A0" w:rsidR="009A1DDF" w:rsidRPr="009A1DDF" w:rsidRDefault="009A1DDF" w:rsidP="0039339E">
            <w:pPr>
              <w:widowControl/>
              <w:spacing w:line="300" w:lineRule="auto"/>
              <w:rPr>
                <w:rFonts w:ascii="宋体" w:eastAsia="宋体" w:hAnsi="Calibri" w:cs="宋体"/>
                <w:kern w:val="0"/>
                <w:sz w:val="18"/>
                <w:szCs w:val="18"/>
              </w:rPr>
            </w:pPr>
            <w:r w:rsidRPr="009A1DDF">
              <w:rPr>
                <w:rFonts w:ascii="宋体" w:eastAsia="宋体" w:hAnsi="宋体" w:cs="宋体"/>
                <w:kern w:val="0"/>
                <w:sz w:val="18"/>
                <w:szCs w:val="18"/>
              </w:rPr>
              <w:t>-</w:t>
            </w:r>
          </w:p>
        </w:tc>
        <w:tc>
          <w:tcPr>
            <w:tcW w:w="1154" w:type="dxa"/>
            <w:vAlign w:val="center"/>
          </w:tcPr>
          <w:p w14:paraId="0C5A7841" w14:textId="36DE62F8" w:rsidR="009A1DDF" w:rsidRPr="009A1DDF" w:rsidRDefault="001D4CAB" w:rsidP="009A1DDF">
            <w:pPr>
              <w:widowControl/>
              <w:spacing w:line="300" w:lineRule="auto"/>
              <w:rPr>
                <w:rFonts w:ascii="宋体" w:eastAsia="宋体" w:hAnsi="Calibri" w:cs="宋体"/>
                <w:kern w:val="0"/>
                <w:sz w:val="18"/>
                <w:szCs w:val="18"/>
              </w:rPr>
            </w:pPr>
            <w:r>
              <w:rPr>
                <w:rFonts w:ascii="宋体" w:eastAsia="宋体" w:hAnsi="宋体" w:cs="宋体"/>
                <w:kern w:val="0"/>
                <w:sz w:val="18"/>
                <w:szCs w:val="18"/>
              </w:rPr>
              <w:t>-</w:t>
            </w:r>
          </w:p>
        </w:tc>
        <w:tc>
          <w:tcPr>
            <w:tcW w:w="1223" w:type="dxa"/>
            <w:vAlign w:val="center"/>
          </w:tcPr>
          <w:p w14:paraId="05C41DD9" w14:textId="4B2FBB12" w:rsidR="009A1DDF" w:rsidRPr="009A1DDF" w:rsidRDefault="001D4CAB" w:rsidP="009A1DDF">
            <w:pPr>
              <w:widowControl/>
              <w:spacing w:line="300" w:lineRule="auto"/>
              <w:rPr>
                <w:rFonts w:ascii="宋体" w:eastAsia="宋体" w:hAnsi="Calibri" w:cs="宋体"/>
                <w:kern w:val="0"/>
                <w:sz w:val="18"/>
                <w:szCs w:val="18"/>
              </w:rPr>
            </w:pPr>
            <w:r>
              <w:rPr>
                <w:rFonts w:ascii="宋体" w:eastAsia="宋体" w:hAnsi="宋体" w:cs="宋体"/>
                <w:kern w:val="0"/>
                <w:sz w:val="18"/>
                <w:szCs w:val="18"/>
              </w:rPr>
              <w:t>-</w:t>
            </w:r>
          </w:p>
        </w:tc>
        <w:tc>
          <w:tcPr>
            <w:tcW w:w="1293" w:type="dxa"/>
            <w:vAlign w:val="center"/>
          </w:tcPr>
          <w:p w14:paraId="4FB9C534" w14:textId="0B0ED306" w:rsidR="009A1DDF" w:rsidRPr="009A1DDF" w:rsidRDefault="001D4CAB" w:rsidP="009A1DDF">
            <w:pPr>
              <w:widowControl/>
              <w:spacing w:line="300" w:lineRule="auto"/>
              <w:rPr>
                <w:rFonts w:ascii="宋体" w:eastAsia="宋体" w:hAnsi="Calibri" w:cs="宋体"/>
                <w:kern w:val="0"/>
                <w:sz w:val="18"/>
                <w:szCs w:val="18"/>
              </w:rPr>
            </w:pPr>
            <w:r>
              <w:rPr>
                <w:rFonts w:ascii="宋体" w:eastAsia="宋体" w:hAnsi="宋体" w:cs="宋体"/>
                <w:kern w:val="0"/>
                <w:sz w:val="18"/>
                <w:szCs w:val="18"/>
              </w:rPr>
              <w:t>-</w:t>
            </w:r>
          </w:p>
        </w:tc>
      </w:tr>
      <w:tr w:rsidR="009A1DDF" w:rsidRPr="009A1DDF" w14:paraId="054DAC99" w14:textId="77777777" w:rsidTr="0062483B">
        <w:trPr>
          <w:trHeight w:val="293"/>
          <w:jc w:val="center"/>
        </w:trPr>
        <w:tc>
          <w:tcPr>
            <w:tcW w:w="2462" w:type="dxa"/>
            <w:shd w:val="clear" w:color="auto" w:fill="99CCFF"/>
            <w:vAlign w:val="center"/>
          </w:tcPr>
          <w:p w14:paraId="3DA32937" w14:textId="77777777" w:rsidR="009A1DDF" w:rsidRPr="009A1DDF" w:rsidRDefault="009A1DDF" w:rsidP="009A1DDF">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经营活动现金流出小计</w:t>
            </w:r>
          </w:p>
        </w:tc>
        <w:tc>
          <w:tcPr>
            <w:tcW w:w="1261" w:type="dxa"/>
            <w:vAlign w:val="center"/>
          </w:tcPr>
          <w:p w14:paraId="377104B0" w14:textId="0635F8BE" w:rsidR="009A1DDF" w:rsidRPr="009A1DDF" w:rsidRDefault="0039339E" w:rsidP="009A1DDF">
            <w:pPr>
              <w:widowControl/>
              <w:spacing w:line="300" w:lineRule="auto"/>
              <w:rPr>
                <w:rFonts w:ascii="宋体" w:eastAsia="宋体" w:hAnsi="Calibri" w:cs="宋体"/>
                <w:kern w:val="0"/>
                <w:sz w:val="18"/>
                <w:szCs w:val="18"/>
              </w:rPr>
            </w:pPr>
            <w:r>
              <w:rPr>
                <w:rFonts w:ascii="宋体" w:eastAsia="宋体" w:hAnsi="宋体" w:cs="宋体"/>
                <w:kern w:val="0"/>
                <w:sz w:val="18"/>
                <w:szCs w:val="18"/>
              </w:rPr>
              <w:t>-308990</w:t>
            </w:r>
          </w:p>
        </w:tc>
        <w:tc>
          <w:tcPr>
            <w:tcW w:w="1223" w:type="dxa"/>
            <w:vAlign w:val="center"/>
          </w:tcPr>
          <w:p w14:paraId="05CDA863" w14:textId="53A9725A" w:rsidR="009A1DDF" w:rsidRPr="009A1DDF" w:rsidRDefault="009A1DDF" w:rsidP="003348C8">
            <w:pPr>
              <w:widowControl/>
              <w:spacing w:line="300" w:lineRule="auto"/>
              <w:rPr>
                <w:rFonts w:ascii="宋体" w:eastAsia="宋体" w:hAnsi="Calibri" w:cs="宋体"/>
                <w:kern w:val="0"/>
                <w:sz w:val="18"/>
                <w:szCs w:val="18"/>
              </w:rPr>
            </w:pPr>
            <w:r w:rsidRPr="009A1DDF">
              <w:rPr>
                <w:rFonts w:ascii="宋体" w:eastAsia="宋体" w:hAnsi="宋体" w:cs="宋体"/>
                <w:kern w:val="0"/>
                <w:sz w:val="18"/>
                <w:szCs w:val="18"/>
              </w:rPr>
              <w:t>-</w:t>
            </w:r>
            <w:r w:rsidR="001D4CAB">
              <w:rPr>
                <w:rFonts w:ascii="宋体" w:eastAsia="宋体" w:hAnsi="宋体" w:cs="宋体"/>
                <w:kern w:val="0"/>
                <w:sz w:val="18"/>
                <w:szCs w:val="18"/>
              </w:rPr>
              <w:t>337130.96</w:t>
            </w:r>
          </w:p>
        </w:tc>
        <w:tc>
          <w:tcPr>
            <w:tcW w:w="1154" w:type="dxa"/>
            <w:vAlign w:val="center"/>
          </w:tcPr>
          <w:p w14:paraId="3DC18647" w14:textId="0111EBE4"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kern w:val="0"/>
                <w:sz w:val="18"/>
                <w:szCs w:val="18"/>
              </w:rPr>
              <w:t>-</w:t>
            </w:r>
            <w:r w:rsidR="001D4CAB">
              <w:rPr>
                <w:rFonts w:ascii="宋体" w:eastAsia="宋体" w:hAnsi="宋体" w:cs="宋体"/>
                <w:kern w:val="0"/>
                <w:sz w:val="18"/>
                <w:szCs w:val="18"/>
              </w:rPr>
              <w:t>577310.3</w:t>
            </w:r>
          </w:p>
        </w:tc>
        <w:tc>
          <w:tcPr>
            <w:tcW w:w="1223" w:type="dxa"/>
            <w:vAlign w:val="center"/>
          </w:tcPr>
          <w:p w14:paraId="444920FE" w14:textId="554D9A66" w:rsidR="009A1DDF" w:rsidRPr="009A1DDF" w:rsidRDefault="001D4CAB" w:rsidP="009A1DDF">
            <w:pPr>
              <w:widowControl/>
              <w:spacing w:line="300" w:lineRule="auto"/>
              <w:rPr>
                <w:rFonts w:ascii="宋体" w:eastAsia="宋体" w:hAnsi="Calibri" w:cs="宋体"/>
                <w:kern w:val="0"/>
                <w:sz w:val="18"/>
                <w:szCs w:val="18"/>
              </w:rPr>
            </w:pPr>
            <w:r>
              <w:rPr>
                <w:rFonts w:ascii="宋体" w:eastAsia="宋体" w:hAnsi="宋体" w:cs="宋体"/>
                <w:kern w:val="0"/>
                <w:sz w:val="18"/>
                <w:szCs w:val="18"/>
              </w:rPr>
              <w:t>-667891.9</w:t>
            </w:r>
          </w:p>
        </w:tc>
        <w:tc>
          <w:tcPr>
            <w:tcW w:w="1293" w:type="dxa"/>
            <w:vAlign w:val="center"/>
          </w:tcPr>
          <w:p w14:paraId="448389E3" w14:textId="5866AEBF" w:rsidR="009A1DDF" w:rsidRPr="009A1DDF" w:rsidRDefault="001D4CAB" w:rsidP="009A1DDF">
            <w:pPr>
              <w:widowControl/>
              <w:spacing w:line="300" w:lineRule="auto"/>
              <w:rPr>
                <w:rFonts w:ascii="宋体" w:eastAsia="宋体" w:hAnsi="Calibri" w:cs="宋体"/>
                <w:kern w:val="0"/>
                <w:sz w:val="18"/>
                <w:szCs w:val="18"/>
              </w:rPr>
            </w:pPr>
            <w:r>
              <w:rPr>
                <w:rFonts w:ascii="宋体" w:eastAsia="宋体" w:hAnsi="宋体" w:cs="宋体"/>
                <w:kern w:val="0"/>
                <w:sz w:val="18"/>
                <w:szCs w:val="18"/>
              </w:rPr>
              <w:t>-768866.9</w:t>
            </w:r>
          </w:p>
        </w:tc>
      </w:tr>
      <w:tr w:rsidR="009A1DDF" w:rsidRPr="009A1DDF" w14:paraId="2D91D129" w14:textId="77777777" w:rsidTr="0062483B">
        <w:trPr>
          <w:trHeight w:val="293"/>
          <w:jc w:val="center"/>
        </w:trPr>
        <w:tc>
          <w:tcPr>
            <w:tcW w:w="2462" w:type="dxa"/>
            <w:shd w:val="clear" w:color="auto" w:fill="99CCFF"/>
            <w:vAlign w:val="center"/>
          </w:tcPr>
          <w:p w14:paraId="0FE328FA" w14:textId="77777777" w:rsidR="009A1DDF" w:rsidRPr="009A1DDF" w:rsidRDefault="009A1DDF" w:rsidP="009A1DDF">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经营活动产生的现金流量净额</w:t>
            </w:r>
          </w:p>
        </w:tc>
        <w:tc>
          <w:tcPr>
            <w:tcW w:w="1261" w:type="dxa"/>
            <w:vAlign w:val="center"/>
          </w:tcPr>
          <w:p w14:paraId="18A7A590" w14:textId="2FA6977C" w:rsidR="009A1DDF" w:rsidRPr="009A1DDF" w:rsidRDefault="001D4CAB" w:rsidP="009A1DDF">
            <w:pPr>
              <w:widowControl/>
              <w:spacing w:line="300" w:lineRule="auto"/>
              <w:rPr>
                <w:rFonts w:ascii="宋体" w:eastAsia="宋体" w:hAnsi="Calibri" w:cs="宋体"/>
                <w:kern w:val="0"/>
                <w:sz w:val="18"/>
                <w:szCs w:val="18"/>
              </w:rPr>
            </w:pPr>
            <w:r>
              <w:rPr>
                <w:rFonts w:ascii="宋体" w:eastAsia="宋体" w:hAnsi="宋体" w:cs="宋体" w:hint="eastAsia"/>
                <w:kern w:val="0"/>
                <w:sz w:val="18"/>
                <w:szCs w:val="18"/>
              </w:rPr>
              <w:t>124010</w:t>
            </w:r>
          </w:p>
        </w:tc>
        <w:tc>
          <w:tcPr>
            <w:tcW w:w="1223" w:type="dxa"/>
            <w:vAlign w:val="center"/>
          </w:tcPr>
          <w:p w14:paraId="72873544" w14:textId="04225DCF" w:rsidR="009A1DDF" w:rsidRPr="009A1DDF" w:rsidRDefault="001D4CAB" w:rsidP="009A1DDF">
            <w:pPr>
              <w:widowControl/>
              <w:spacing w:line="300" w:lineRule="auto"/>
              <w:rPr>
                <w:rFonts w:ascii="宋体" w:eastAsia="宋体" w:hAnsi="Calibri" w:cs="宋体"/>
                <w:kern w:val="0"/>
                <w:sz w:val="18"/>
                <w:szCs w:val="18"/>
              </w:rPr>
            </w:pPr>
            <w:r>
              <w:rPr>
                <w:rFonts w:ascii="宋体" w:eastAsia="宋体" w:hAnsi="宋体" w:cs="宋体"/>
                <w:kern w:val="0"/>
                <w:sz w:val="18"/>
                <w:szCs w:val="18"/>
              </w:rPr>
              <w:t>345361.04</w:t>
            </w:r>
          </w:p>
        </w:tc>
        <w:tc>
          <w:tcPr>
            <w:tcW w:w="1154" w:type="dxa"/>
            <w:vAlign w:val="center"/>
          </w:tcPr>
          <w:p w14:paraId="48135522" w14:textId="4DF594C5" w:rsidR="009A1DDF" w:rsidRPr="009A1DDF" w:rsidRDefault="001D4CAB" w:rsidP="009A1DDF">
            <w:pPr>
              <w:widowControl/>
              <w:spacing w:line="300" w:lineRule="auto"/>
              <w:rPr>
                <w:rFonts w:ascii="宋体" w:eastAsia="宋体" w:hAnsi="Calibri" w:cs="宋体"/>
                <w:kern w:val="0"/>
                <w:sz w:val="18"/>
                <w:szCs w:val="18"/>
              </w:rPr>
            </w:pPr>
            <w:r>
              <w:rPr>
                <w:rFonts w:ascii="宋体" w:eastAsia="宋体" w:hAnsi="宋体" w:cs="宋体"/>
                <w:kern w:val="0"/>
                <w:sz w:val="18"/>
                <w:szCs w:val="18"/>
              </w:rPr>
              <w:t>686690.7</w:t>
            </w:r>
          </w:p>
        </w:tc>
        <w:tc>
          <w:tcPr>
            <w:tcW w:w="1223" w:type="dxa"/>
            <w:vAlign w:val="center"/>
          </w:tcPr>
          <w:p w14:paraId="28B5D4B1" w14:textId="36288201" w:rsidR="009A1DDF" w:rsidRPr="009A1DDF" w:rsidRDefault="001D4CAB" w:rsidP="009A1DDF">
            <w:pPr>
              <w:widowControl/>
              <w:spacing w:line="300" w:lineRule="auto"/>
              <w:rPr>
                <w:rFonts w:ascii="宋体" w:eastAsia="宋体" w:hAnsi="Calibri" w:cs="宋体"/>
                <w:kern w:val="0"/>
                <w:sz w:val="18"/>
                <w:szCs w:val="18"/>
              </w:rPr>
            </w:pPr>
            <w:r>
              <w:rPr>
                <w:rFonts w:ascii="宋体" w:eastAsia="宋体" w:hAnsi="宋体" w:cs="宋体"/>
                <w:kern w:val="0"/>
                <w:sz w:val="18"/>
                <w:szCs w:val="18"/>
              </w:rPr>
              <w:t>868606.1</w:t>
            </w:r>
          </w:p>
        </w:tc>
        <w:tc>
          <w:tcPr>
            <w:tcW w:w="1293" w:type="dxa"/>
            <w:vAlign w:val="center"/>
          </w:tcPr>
          <w:p w14:paraId="62AD4DE2" w14:textId="44E1193D" w:rsidR="009A1DDF" w:rsidRPr="009A1DDF" w:rsidRDefault="001D4CAB" w:rsidP="009A1DDF">
            <w:pPr>
              <w:widowControl/>
              <w:spacing w:line="300" w:lineRule="auto"/>
              <w:rPr>
                <w:rFonts w:ascii="宋体" w:eastAsia="宋体" w:hAnsi="Calibri" w:cs="宋体"/>
                <w:kern w:val="0"/>
                <w:sz w:val="18"/>
                <w:szCs w:val="18"/>
              </w:rPr>
            </w:pPr>
            <w:r>
              <w:rPr>
                <w:rFonts w:ascii="宋体" w:eastAsia="宋体" w:hAnsi="宋体" w:cs="宋体"/>
                <w:kern w:val="0"/>
                <w:sz w:val="18"/>
                <w:szCs w:val="18"/>
              </w:rPr>
              <w:t>1043406.1</w:t>
            </w:r>
          </w:p>
        </w:tc>
      </w:tr>
      <w:tr w:rsidR="009A1DDF" w:rsidRPr="009A1DDF" w14:paraId="3252851C" w14:textId="77777777" w:rsidTr="0062483B">
        <w:trPr>
          <w:trHeight w:val="293"/>
          <w:jc w:val="center"/>
        </w:trPr>
        <w:tc>
          <w:tcPr>
            <w:tcW w:w="2462" w:type="dxa"/>
            <w:shd w:val="clear" w:color="auto" w:fill="99CCFF"/>
            <w:vAlign w:val="center"/>
          </w:tcPr>
          <w:p w14:paraId="4E11E79D" w14:textId="77777777" w:rsidR="009A1DDF" w:rsidRPr="009A1DDF" w:rsidRDefault="009A1DDF" w:rsidP="009A1DDF">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二、投资活动产生的现金流量：</w:t>
            </w:r>
          </w:p>
        </w:tc>
        <w:tc>
          <w:tcPr>
            <w:tcW w:w="1261" w:type="dxa"/>
            <w:vAlign w:val="center"/>
          </w:tcPr>
          <w:p w14:paraId="1FEF4415"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23" w:type="dxa"/>
            <w:vAlign w:val="center"/>
          </w:tcPr>
          <w:p w14:paraId="3913AF7F"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154" w:type="dxa"/>
            <w:vAlign w:val="center"/>
          </w:tcPr>
          <w:p w14:paraId="43407B1F"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23" w:type="dxa"/>
            <w:vAlign w:val="center"/>
          </w:tcPr>
          <w:p w14:paraId="1BC021E4"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93" w:type="dxa"/>
            <w:vAlign w:val="center"/>
          </w:tcPr>
          <w:p w14:paraId="34E0E233"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r>
      <w:tr w:rsidR="009A1DDF" w:rsidRPr="009A1DDF" w14:paraId="59FF15E1" w14:textId="77777777" w:rsidTr="0062483B">
        <w:trPr>
          <w:trHeight w:val="463"/>
          <w:jc w:val="center"/>
        </w:trPr>
        <w:tc>
          <w:tcPr>
            <w:tcW w:w="2462" w:type="dxa"/>
            <w:shd w:val="clear" w:color="auto" w:fill="99CCFF"/>
            <w:vAlign w:val="center"/>
          </w:tcPr>
          <w:p w14:paraId="22C9610F" w14:textId="77777777" w:rsidR="009A1DDF" w:rsidRPr="009A1DDF" w:rsidRDefault="009A1DDF" w:rsidP="009A1DDF">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购建固定资产、无形资产和其他长期资产支付的现金</w:t>
            </w:r>
          </w:p>
        </w:tc>
        <w:tc>
          <w:tcPr>
            <w:tcW w:w="1261" w:type="dxa"/>
            <w:vAlign w:val="center"/>
          </w:tcPr>
          <w:p w14:paraId="229D46C8" w14:textId="0A9223C9" w:rsidR="009A1DDF" w:rsidRPr="009A1DDF" w:rsidRDefault="009A1DDF" w:rsidP="001D4CAB">
            <w:pPr>
              <w:widowControl/>
              <w:spacing w:line="300" w:lineRule="auto"/>
              <w:rPr>
                <w:rFonts w:ascii="宋体" w:eastAsia="宋体" w:hAnsi="Calibri" w:cs="宋体"/>
                <w:kern w:val="0"/>
                <w:sz w:val="18"/>
                <w:szCs w:val="18"/>
              </w:rPr>
            </w:pPr>
            <w:r w:rsidRPr="009A1DDF">
              <w:rPr>
                <w:rFonts w:ascii="宋体" w:eastAsia="宋体" w:hAnsi="Calibri" w:cs="宋体"/>
                <w:kern w:val="0"/>
                <w:sz w:val="18"/>
                <w:szCs w:val="18"/>
              </w:rPr>
              <w:t>-</w:t>
            </w:r>
          </w:p>
        </w:tc>
        <w:tc>
          <w:tcPr>
            <w:tcW w:w="1223" w:type="dxa"/>
            <w:vAlign w:val="center"/>
          </w:tcPr>
          <w:p w14:paraId="06B12154" w14:textId="23739BB4" w:rsidR="009A1DDF" w:rsidRPr="009A1DDF" w:rsidRDefault="009A1DDF" w:rsidP="001D4CAB">
            <w:pPr>
              <w:widowControl/>
              <w:spacing w:line="300" w:lineRule="auto"/>
              <w:rPr>
                <w:rFonts w:ascii="宋体" w:eastAsia="宋体" w:hAnsi="Calibri" w:cs="宋体"/>
                <w:kern w:val="0"/>
                <w:sz w:val="18"/>
                <w:szCs w:val="18"/>
              </w:rPr>
            </w:pPr>
            <w:r w:rsidRPr="009A1DDF">
              <w:rPr>
                <w:rFonts w:ascii="宋体" w:eastAsia="宋体" w:hAnsi="宋体" w:cs="宋体"/>
                <w:kern w:val="0"/>
                <w:sz w:val="18"/>
                <w:szCs w:val="18"/>
              </w:rPr>
              <w:t>-</w:t>
            </w:r>
          </w:p>
        </w:tc>
        <w:tc>
          <w:tcPr>
            <w:tcW w:w="1154" w:type="dxa"/>
            <w:vAlign w:val="center"/>
          </w:tcPr>
          <w:p w14:paraId="54584F9B" w14:textId="25291F62" w:rsidR="009A1DDF" w:rsidRPr="009A1DDF" w:rsidRDefault="009A1DDF" w:rsidP="001D4CAB">
            <w:pPr>
              <w:widowControl/>
              <w:spacing w:line="300" w:lineRule="auto"/>
              <w:rPr>
                <w:rFonts w:ascii="宋体" w:eastAsia="宋体" w:hAnsi="Calibri" w:cs="宋体"/>
                <w:kern w:val="0"/>
                <w:sz w:val="18"/>
                <w:szCs w:val="18"/>
              </w:rPr>
            </w:pPr>
            <w:r w:rsidRPr="009A1DDF">
              <w:rPr>
                <w:rFonts w:ascii="宋体" w:eastAsia="宋体" w:hAnsi="宋体" w:cs="宋体"/>
                <w:kern w:val="0"/>
                <w:sz w:val="18"/>
                <w:szCs w:val="18"/>
              </w:rPr>
              <w:t>-</w:t>
            </w:r>
          </w:p>
        </w:tc>
        <w:tc>
          <w:tcPr>
            <w:tcW w:w="1223" w:type="dxa"/>
            <w:vAlign w:val="center"/>
          </w:tcPr>
          <w:p w14:paraId="5AF2E112" w14:textId="35A5C805" w:rsidR="009A1DDF" w:rsidRPr="009A1DDF" w:rsidRDefault="009A1DDF" w:rsidP="001D4CAB">
            <w:pPr>
              <w:widowControl/>
              <w:spacing w:line="300" w:lineRule="auto"/>
              <w:rPr>
                <w:rFonts w:ascii="宋体" w:eastAsia="宋体" w:hAnsi="Calibri" w:cs="宋体"/>
                <w:kern w:val="0"/>
                <w:sz w:val="18"/>
                <w:szCs w:val="18"/>
              </w:rPr>
            </w:pPr>
            <w:r w:rsidRPr="009A1DDF">
              <w:rPr>
                <w:rFonts w:ascii="宋体" w:eastAsia="宋体" w:hAnsi="宋体" w:cs="宋体"/>
                <w:kern w:val="0"/>
                <w:sz w:val="18"/>
                <w:szCs w:val="18"/>
              </w:rPr>
              <w:t>-</w:t>
            </w:r>
          </w:p>
        </w:tc>
        <w:tc>
          <w:tcPr>
            <w:tcW w:w="1293" w:type="dxa"/>
            <w:vAlign w:val="center"/>
          </w:tcPr>
          <w:p w14:paraId="32B161BB" w14:textId="33F7445B" w:rsidR="009A1DDF" w:rsidRPr="009A1DDF" w:rsidRDefault="009A1DDF" w:rsidP="001D4CAB">
            <w:pPr>
              <w:widowControl/>
              <w:spacing w:line="300" w:lineRule="auto"/>
              <w:rPr>
                <w:rFonts w:ascii="宋体" w:eastAsia="宋体" w:hAnsi="Calibri" w:cs="宋体"/>
                <w:kern w:val="0"/>
                <w:sz w:val="18"/>
                <w:szCs w:val="18"/>
              </w:rPr>
            </w:pPr>
            <w:r w:rsidRPr="009A1DDF">
              <w:rPr>
                <w:rFonts w:ascii="宋体" w:eastAsia="宋体" w:hAnsi="宋体" w:cs="宋体"/>
                <w:kern w:val="0"/>
                <w:sz w:val="18"/>
                <w:szCs w:val="18"/>
              </w:rPr>
              <w:t>-</w:t>
            </w:r>
          </w:p>
        </w:tc>
      </w:tr>
      <w:tr w:rsidR="009A1DDF" w:rsidRPr="009A1DDF" w14:paraId="151C7EBA" w14:textId="77777777" w:rsidTr="0062483B">
        <w:trPr>
          <w:trHeight w:val="293"/>
          <w:jc w:val="center"/>
        </w:trPr>
        <w:tc>
          <w:tcPr>
            <w:tcW w:w="2462" w:type="dxa"/>
            <w:shd w:val="clear" w:color="auto" w:fill="99CCFF"/>
            <w:vAlign w:val="center"/>
          </w:tcPr>
          <w:p w14:paraId="29F73580" w14:textId="77777777" w:rsidR="009A1DDF" w:rsidRPr="009A1DDF" w:rsidRDefault="009A1DDF" w:rsidP="009A1DDF">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投资支付的现金</w:t>
            </w:r>
          </w:p>
        </w:tc>
        <w:tc>
          <w:tcPr>
            <w:tcW w:w="1261" w:type="dxa"/>
            <w:vAlign w:val="center"/>
          </w:tcPr>
          <w:p w14:paraId="0BCC4466"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23" w:type="dxa"/>
            <w:vAlign w:val="center"/>
          </w:tcPr>
          <w:p w14:paraId="3668A8D0"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154" w:type="dxa"/>
            <w:vAlign w:val="center"/>
          </w:tcPr>
          <w:p w14:paraId="68211066"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23" w:type="dxa"/>
            <w:vAlign w:val="center"/>
          </w:tcPr>
          <w:p w14:paraId="577EF4EA"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93" w:type="dxa"/>
            <w:vAlign w:val="center"/>
          </w:tcPr>
          <w:p w14:paraId="3C86A95F"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r>
      <w:tr w:rsidR="009A1DDF" w:rsidRPr="009A1DDF" w14:paraId="197DC367" w14:textId="77777777" w:rsidTr="0062483B">
        <w:trPr>
          <w:trHeight w:val="463"/>
          <w:jc w:val="center"/>
        </w:trPr>
        <w:tc>
          <w:tcPr>
            <w:tcW w:w="2462" w:type="dxa"/>
            <w:shd w:val="clear" w:color="auto" w:fill="99CCFF"/>
            <w:vAlign w:val="center"/>
          </w:tcPr>
          <w:p w14:paraId="0136578D" w14:textId="77777777" w:rsidR="009A1DDF" w:rsidRPr="009A1DDF" w:rsidRDefault="009A1DDF" w:rsidP="009A1DDF">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取得子公司及其他营业单位支付的现金净额</w:t>
            </w:r>
          </w:p>
        </w:tc>
        <w:tc>
          <w:tcPr>
            <w:tcW w:w="1261" w:type="dxa"/>
            <w:vAlign w:val="center"/>
          </w:tcPr>
          <w:p w14:paraId="1CC9759F" w14:textId="77777777" w:rsidR="009A1DDF" w:rsidRPr="009A1DDF" w:rsidRDefault="009A1DDF" w:rsidP="009A1DDF">
            <w:pPr>
              <w:widowControl/>
              <w:spacing w:line="300" w:lineRule="auto"/>
              <w:rPr>
                <w:rFonts w:ascii="宋体" w:eastAsia="宋体" w:hAnsi="Calibri" w:cs="宋体"/>
                <w:kern w:val="0"/>
                <w:sz w:val="18"/>
                <w:szCs w:val="18"/>
              </w:rPr>
            </w:pPr>
          </w:p>
        </w:tc>
        <w:tc>
          <w:tcPr>
            <w:tcW w:w="1223" w:type="dxa"/>
            <w:vAlign w:val="center"/>
          </w:tcPr>
          <w:p w14:paraId="77B20D7B"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154" w:type="dxa"/>
            <w:vAlign w:val="center"/>
          </w:tcPr>
          <w:p w14:paraId="04BC2049"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23" w:type="dxa"/>
            <w:vAlign w:val="center"/>
          </w:tcPr>
          <w:p w14:paraId="402F3E4D"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93" w:type="dxa"/>
            <w:vAlign w:val="center"/>
          </w:tcPr>
          <w:p w14:paraId="6F75E922"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r>
      <w:tr w:rsidR="009A1DDF" w:rsidRPr="009A1DDF" w14:paraId="20E74C6A" w14:textId="77777777" w:rsidTr="0062483B">
        <w:trPr>
          <w:trHeight w:val="293"/>
          <w:jc w:val="center"/>
        </w:trPr>
        <w:tc>
          <w:tcPr>
            <w:tcW w:w="2462" w:type="dxa"/>
            <w:shd w:val="clear" w:color="auto" w:fill="99CCFF"/>
            <w:vAlign w:val="center"/>
          </w:tcPr>
          <w:p w14:paraId="08BDF840" w14:textId="77777777" w:rsidR="009A1DDF" w:rsidRPr="009A1DDF" w:rsidRDefault="009A1DDF" w:rsidP="009A1DDF">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支付其他与投资活动有关的现金</w:t>
            </w:r>
          </w:p>
        </w:tc>
        <w:tc>
          <w:tcPr>
            <w:tcW w:w="1261" w:type="dxa"/>
            <w:vAlign w:val="center"/>
          </w:tcPr>
          <w:p w14:paraId="7AE95AB5"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23" w:type="dxa"/>
            <w:vAlign w:val="center"/>
          </w:tcPr>
          <w:p w14:paraId="6549B914"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154" w:type="dxa"/>
            <w:vAlign w:val="center"/>
          </w:tcPr>
          <w:p w14:paraId="584E20B0"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23" w:type="dxa"/>
            <w:vAlign w:val="center"/>
          </w:tcPr>
          <w:p w14:paraId="4848D368"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93" w:type="dxa"/>
            <w:vAlign w:val="center"/>
          </w:tcPr>
          <w:p w14:paraId="2CE323F6"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r>
      <w:tr w:rsidR="009A1DDF" w:rsidRPr="009A1DDF" w14:paraId="52D0EE6F" w14:textId="77777777" w:rsidTr="0062483B">
        <w:trPr>
          <w:trHeight w:val="293"/>
          <w:jc w:val="center"/>
        </w:trPr>
        <w:tc>
          <w:tcPr>
            <w:tcW w:w="2462" w:type="dxa"/>
            <w:shd w:val="clear" w:color="auto" w:fill="99CCFF"/>
            <w:vAlign w:val="center"/>
          </w:tcPr>
          <w:p w14:paraId="646B5340" w14:textId="77777777" w:rsidR="009A1DDF" w:rsidRPr="009A1DDF" w:rsidRDefault="009A1DDF" w:rsidP="009A1DDF">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投资活动现金流出小计</w:t>
            </w:r>
          </w:p>
        </w:tc>
        <w:tc>
          <w:tcPr>
            <w:tcW w:w="1261" w:type="dxa"/>
            <w:vAlign w:val="center"/>
          </w:tcPr>
          <w:p w14:paraId="0465A8CD" w14:textId="3006170C" w:rsidR="009A1DDF" w:rsidRPr="009A1DDF" w:rsidRDefault="009A1DDF" w:rsidP="001D4CAB">
            <w:pPr>
              <w:widowControl/>
              <w:spacing w:line="300" w:lineRule="auto"/>
              <w:rPr>
                <w:rFonts w:ascii="宋体" w:eastAsia="宋体" w:hAnsi="Calibri" w:cs="宋体"/>
                <w:kern w:val="0"/>
                <w:sz w:val="18"/>
                <w:szCs w:val="18"/>
              </w:rPr>
            </w:pPr>
            <w:r w:rsidRPr="009A1DDF">
              <w:rPr>
                <w:rFonts w:ascii="宋体" w:eastAsia="宋体" w:hAnsi="宋体" w:cs="宋体"/>
                <w:kern w:val="0"/>
                <w:sz w:val="18"/>
                <w:szCs w:val="18"/>
              </w:rPr>
              <w:t>-</w:t>
            </w:r>
          </w:p>
        </w:tc>
        <w:tc>
          <w:tcPr>
            <w:tcW w:w="1223" w:type="dxa"/>
            <w:vAlign w:val="center"/>
          </w:tcPr>
          <w:p w14:paraId="4B097F30" w14:textId="74AF05D7" w:rsidR="009A1DDF" w:rsidRPr="009A1DDF" w:rsidRDefault="009A1DDF" w:rsidP="001D4CAB">
            <w:pPr>
              <w:widowControl/>
              <w:spacing w:line="300" w:lineRule="auto"/>
              <w:rPr>
                <w:rFonts w:ascii="宋体" w:eastAsia="宋体" w:hAnsi="Calibri" w:cs="宋体"/>
                <w:kern w:val="0"/>
                <w:sz w:val="18"/>
                <w:szCs w:val="18"/>
              </w:rPr>
            </w:pPr>
            <w:r w:rsidRPr="009A1DDF">
              <w:rPr>
                <w:rFonts w:ascii="宋体" w:eastAsia="宋体" w:hAnsi="宋体" w:cs="宋体"/>
                <w:kern w:val="0"/>
                <w:sz w:val="18"/>
                <w:szCs w:val="18"/>
              </w:rPr>
              <w:t>-</w:t>
            </w:r>
          </w:p>
        </w:tc>
        <w:tc>
          <w:tcPr>
            <w:tcW w:w="1154" w:type="dxa"/>
            <w:vAlign w:val="center"/>
          </w:tcPr>
          <w:p w14:paraId="46612F8D" w14:textId="79800B2E" w:rsidR="009A1DDF" w:rsidRPr="009A1DDF" w:rsidRDefault="009A1DDF" w:rsidP="001D4CAB">
            <w:pPr>
              <w:widowControl/>
              <w:spacing w:line="300" w:lineRule="auto"/>
              <w:rPr>
                <w:rFonts w:ascii="宋体" w:eastAsia="宋体" w:hAnsi="Calibri" w:cs="宋体"/>
                <w:kern w:val="0"/>
                <w:sz w:val="18"/>
                <w:szCs w:val="18"/>
              </w:rPr>
            </w:pPr>
            <w:r w:rsidRPr="009A1DDF">
              <w:rPr>
                <w:rFonts w:ascii="宋体" w:eastAsia="宋体" w:hAnsi="宋体" w:cs="宋体"/>
                <w:kern w:val="0"/>
                <w:sz w:val="18"/>
                <w:szCs w:val="18"/>
              </w:rPr>
              <w:t>-</w:t>
            </w:r>
          </w:p>
        </w:tc>
        <w:tc>
          <w:tcPr>
            <w:tcW w:w="1223" w:type="dxa"/>
            <w:vAlign w:val="center"/>
          </w:tcPr>
          <w:p w14:paraId="196A0945" w14:textId="4039CA23" w:rsidR="009A1DDF" w:rsidRPr="009A1DDF" w:rsidRDefault="009A1DDF" w:rsidP="001D4CAB">
            <w:pPr>
              <w:widowControl/>
              <w:spacing w:line="300" w:lineRule="auto"/>
              <w:rPr>
                <w:rFonts w:ascii="宋体" w:eastAsia="宋体" w:hAnsi="Calibri" w:cs="宋体"/>
                <w:kern w:val="0"/>
                <w:sz w:val="18"/>
                <w:szCs w:val="18"/>
              </w:rPr>
            </w:pPr>
            <w:r w:rsidRPr="009A1DDF">
              <w:rPr>
                <w:rFonts w:ascii="宋体" w:eastAsia="宋体" w:hAnsi="宋体" w:cs="宋体"/>
                <w:kern w:val="0"/>
                <w:sz w:val="18"/>
                <w:szCs w:val="18"/>
              </w:rPr>
              <w:t>-</w:t>
            </w:r>
          </w:p>
        </w:tc>
        <w:tc>
          <w:tcPr>
            <w:tcW w:w="1293" w:type="dxa"/>
            <w:vAlign w:val="center"/>
          </w:tcPr>
          <w:p w14:paraId="13F255C4" w14:textId="040C863F" w:rsidR="009A1DDF" w:rsidRPr="009A1DDF" w:rsidRDefault="009A1DDF" w:rsidP="001D4CAB">
            <w:pPr>
              <w:widowControl/>
              <w:spacing w:line="300" w:lineRule="auto"/>
              <w:rPr>
                <w:rFonts w:ascii="宋体" w:eastAsia="宋体" w:hAnsi="Calibri" w:cs="宋体"/>
                <w:kern w:val="0"/>
                <w:sz w:val="18"/>
                <w:szCs w:val="18"/>
              </w:rPr>
            </w:pPr>
            <w:r w:rsidRPr="009A1DDF">
              <w:rPr>
                <w:rFonts w:ascii="宋体" w:eastAsia="宋体" w:hAnsi="宋体" w:cs="宋体"/>
                <w:kern w:val="0"/>
                <w:sz w:val="18"/>
                <w:szCs w:val="18"/>
              </w:rPr>
              <w:t>-</w:t>
            </w:r>
          </w:p>
        </w:tc>
      </w:tr>
      <w:tr w:rsidR="009A1DDF" w:rsidRPr="009A1DDF" w14:paraId="4EFD9423" w14:textId="77777777" w:rsidTr="0062483B">
        <w:trPr>
          <w:trHeight w:val="293"/>
          <w:jc w:val="center"/>
        </w:trPr>
        <w:tc>
          <w:tcPr>
            <w:tcW w:w="2462" w:type="dxa"/>
            <w:shd w:val="clear" w:color="auto" w:fill="99CCFF"/>
            <w:vAlign w:val="center"/>
          </w:tcPr>
          <w:p w14:paraId="3457F4F0" w14:textId="77777777" w:rsidR="009A1DDF" w:rsidRPr="009A1DDF" w:rsidRDefault="009A1DDF" w:rsidP="009A1DDF">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投资活动产生的现金流量净额</w:t>
            </w:r>
          </w:p>
        </w:tc>
        <w:tc>
          <w:tcPr>
            <w:tcW w:w="1261" w:type="dxa"/>
            <w:vAlign w:val="center"/>
          </w:tcPr>
          <w:p w14:paraId="2D5C6225" w14:textId="6F86D715" w:rsidR="009A1DDF" w:rsidRPr="009A1DDF" w:rsidRDefault="009A1DDF" w:rsidP="001D4CAB">
            <w:pPr>
              <w:widowControl/>
              <w:spacing w:line="300" w:lineRule="auto"/>
              <w:rPr>
                <w:rFonts w:ascii="宋体" w:eastAsia="宋体" w:hAnsi="Calibri" w:cs="宋体"/>
                <w:kern w:val="0"/>
                <w:sz w:val="18"/>
                <w:szCs w:val="18"/>
              </w:rPr>
            </w:pPr>
            <w:r w:rsidRPr="009A1DDF">
              <w:rPr>
                <w:rFonts w:ascii="宋体" w:eastAsia="宋体" w:hAnsi="宋体" w:cs="宋体"/>
                <w:kern w:val="0"/>
                <w:sz w:val="18"/>
                <w:szCs w:val="18"/>
              </w:rPr>
              <w:t>-</w:t>
            </w:r>
          </w:p>
        </w:tc>
        <w:tc>
          <w:tcPr>
            <w:tcW w:w="1223" w:type="dxa"/>
            <w:vAlign w:val="center"/>
          </w:tcPr>
          <w:p w14:paraId="4C2DFFCE" w14:textId="22F62350" w:rsidR="009A1DDF" w:rsidRPr="009A1DDF" w:rsidRDefault="009A1DDF" w:rsidP="001D4CAB">
            <w:pPr>
              <w:widowControl/>
              <w:spacing w:line="300" w:lineRule="auto"/>
              <w:rPr>
                <w:rFonts w:ascii="宋体" w:eastAsia="宋体" w:hAnsi="Calibri" w:cs="宋体"/>
                <w:kern w:val="0"/>
                <w:sz w:val="18"/>
                <w:szCs w:val="18"/>
              </w:rPr>
            </w:pPr>
            <w:r w:rsidRPr="009A1DDF">
              <w:rPr>
                <w:rFonts w:ascii="宋体" w:eastAsia="宋体" w:hAnsi="宋体" w:cs="宋体"/>
                <w:kern w:val="0"/>
                <w:sz w:val="18"/>
                <w:szCs w:val="18"/>
              </w:rPr>
              <w:t>-</w:t>
            </w:r>
          </w:p>
        </w:tc>
        <w:tc>
          <w:tcPr>
            <w:tcW w:w="1154" w:type="dxa"/>
            <w:vAlign w:val="center"/>
          </w:tcPr>
          <w:p w14:paraId="1BBB5DED" w14:textId="57B57014" w:rsidR="009A1DDF" w:rsidRPr="009A1DDF" w:rsidRDefault="009A1DDF" w:rsidP="001D4CAB">
            <w:pPr>
              <w:widowControl/>
              <w:spacing w:line="300" w:lineRule="auto"/>
              <w:rPr>
                <w:rFonts w:ascii="宋体" w:eastAsia="宋体" w:hAnsi="Calibri" w:cs="宋体"/>
                <w:kern w:val="0"/>
                <w:sz w:val="18"/>
                <w:szCs w:val="18"/>
              </w:rPr>
            </w:pPr>
            <w:r w:rsidRPr="009A1DDF">
              <w:rPr>
                <w:rFonts w:ascii="宋体" w:eastAsia="宋体" w:hAnsi="宋体" w:cs="宋体"/>
                <w:kern w:val="0"/>
                <w:sz w:val="18"/>
                <w:szCs w:val="18"/>
              </w:rPr>
              <w:t>-</w:t>
            </w:r>
          </w:p>
        </w:tc>
        <w:tc>
          <w:tcPr>
            <w:tcW w:w="1223" w:type="dxa"/>
            <w:vAlign w:val="center"/>
          </w:tcPr>
          <w:p w14:paraId="7E0F09A3" w14:textId="66999C0F" w:rsidR="009A1DDF" w:rsidRPr="009A1DDF" w:rsidRDefault="009A1DDF" w:rsidP="001D4CAB">
            <w:pPr>
              <w:widowControl/>
              <w:spacing w:line="300" w:lineRule="auto"/>
              <w:rPr>
                <w:rFonts w:ascii="宋体" w:eastAsia="宋体" w:hAnsi="Calibri" w:cs="宋体"/>
                <w:kern w:val="0"/>
                <w:sz w:val="18"/>
                <w:szCs w:val="18"/>
              </w:rPr>
            </w:pPr>
            <w:r w:rsidRPr="009A1DDF">
              <w:rPr>
                <w:rFonts w:ascii="宋体" w:eastAsia="宋体" w:hAnsi="宋体" w:cs="宋体"/>
                <w:kern w:val="0"/>
                <w:sz w:val="18"/>
                <w:szCs w:val="18"/>
              </w:rPr>
              <w:t>-</w:t>
            </w:r>
          </w:p>
        </w:tc>
        <w:tc>
          <w:tcPr>
            <w:tcW w:w="1293" w:type="dxa"/>
            <w:vAlign w:val="center"/>
          </w:tcPr>
          <w:p w14:paraId="21F1A96E" w14:textId="2E04E1C3" w:rsidR="009A1DDF" w:rsidRPr="009A1DDF" w:rsidRDefault="009A1DDF" w:rsidP="001D4CAB">
            <w:pPr>
              <w:widowControl/>
              <w:spacing w:line="300" w:lineRule="auto"/>
              <w:rPr>
                <w:rFonts w:ascii="宋体" w:eastAsia="宋体" w:hAnsi="Calibri" w:cs="宋体"/>
                <w:kern w:val="0"/>
                <w:sz w:val="18"/>
                <w:szCs w:val="18"/>
              </w:rPr>
            </w:pPr>
            <w:r w:rsidRPr="009A1DDF">
              <w:rPr>
                <w:rFonts w:ascii="宋体" w:eastAsia="宋体" w:hAnsi="宋体" w:cs="宋体"/>
                <w:kern w:val="0"/>
                <w:sz w:val="18"/>
                <w:szCs w:val="18"/>
              </w:rPr>
              <w:t>-</w:t>
            </w:r>
          </w:p>
        </w:tc>
      </w:tr>
      <w:tr w:rsidR="009A1DDF" w:rsidRPr="009A1DDF" w14:paraId="17EE0E46" w14:textId="77777777" w:rsidTr="0062483B">
        <w:trPr>
          <w:trHeight w:val="293"/>
          <w:jc w:val="center"/>
        </w:trPr>
        <w:tc>
          <w:tcPr>
            <w:tcW w:w="2462" w:type="dxa"/>
            <w:shd w:val="clear" w:color="auto" w:fill="99CCFF"/>
            <w:vAlign w:val="center"/>
          </w:tcPr>
          <w:p w14:paraId="7128DEE0" w14:textId="77777777" w:rsidR="009A1DDF" w:rsidRPr="009A1DDF" w:rsidRDefault="009A1DDF" w:rsidP="009A1DDF">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三、筹资活动产生的现金流量：</w:t>
            </w:r>
          </w:p>
        </w:tc>
        <w:tc>
          <w:tcPr>
            <w:tcW w:w="1261" w:type="dxa"/>
            <w:vAlign w:val="center"/>
          </w:tcPr>
          <w:p w14:paraId="47FB2140"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23" w:type="dxa"/>
            <w:vAlign w:val="center"/>
          </w:tcPr>
          <w:p w14:paraId="0837610E"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154" w:type="dxa"/>
            <w:vAlign w:val="center"/>
          </w:tcPr>
          <w:p w14:paraId="4F931088"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23" w:type="dxa"/>
            <w:vAlign w:val="center"/>
          </w:tcPr>
          <w:p w14:paraId="57EDFEF5"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93" w:type="dxa"/>
            <w:vAlign w:val="center"/>
          </w:tcPr>
          <w:p w14:paraId="605AD6C4"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r>
      <w:tr w:rsidR="009A1DDF" w:rsidRPr="009A1DDF" w14:paraId="6D2D3C78" w14:textId="77777777" w:rsidTr="0062483B">
        <w:trPr>
          <w:trHeight w:val="293"/>
          <w:jc w:val="center"/>
        </w:trPr>
        <w:tc>
          <w:tcPr>
            <w:tcW w:w="2462" w:type="dxa"/>
            <w:shd w:val="clear" w:color="auto" w:fill="99CCFF"/>
            <w:vAlign w:val="center"/>
          </w:tcPr>
          <w:p w14:paraId="22A64A94" w14:textId="77777777" w:rsidR="009A1DDF" w:rsidRPr="009A1DDF" w:rsidRDefault="009A1DDF" w:rsidP="009A1DDF">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吸收投资收到的现金</w:t>
            </w:r>
          </w:p>
        </w:tc>
        <w:tc>
          <w:tcPr>
            <w:tcW w:w="1261" w:type="dxa"/>
            <w:vAlign w:val="center"/>
          </w:tcPr>
          <w:p w14:paraId="6087DD9D" w14:textId="51F6446D" w:rsidR="009A1DDF" w:rsidRPr="009A1DDF" w:rsidRDefault="001D4CAB" w:rsidP="009A1DDF">
            <w:pPr>
              <w:widowControl/>
              <w:spacing w:line="300" w:lineRule="auto"/>
              <w:rPr>
                <w:rFonts w:ascii="宋体" w:eastAsia="宋体" w:hAnsi="Calibri" w:cs="宋体"/>
                <w:kern w:val="0"/>
                <w:sz w:val="18"/>
                <w:szCs w:val="18"/>
              </w:rPr>
            </w:pPr>
            <w:r>
              <w:rPr>
                <w:rFonts w:ascii="宋体" w:eastAsia="宋体" w:hAnsi="宋体" w:cs="宋体"/>
                <w:kern w:val="0"/>
                <w:sz w:val="18"/>
                <w:szCs w:val="18"/>
              </w:rPr>
              <w:t>240000</w:t>
            </w:r>
          </w:p>
        </w:tc>
        <w:tc>
          <w:tcPr>
            <w:tcW w:w="1223" w:type="dxa"/>
            <w:vAlign w:val="center"/>
          </w:tcPr>
          <w:p w14:paraId="574DC5AC"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154" w:type="dxa"/>
            <w:vAlign w:val="center"/>
          </w:tcPr>
          <w:p w14:paraId="5DA53811"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23" w:type="dxa"/>
            <w:vAlign w:val="center"/>
          </w:tcPr>
          <w:p w14:paraId="2664C330"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93" w:type="dxa"/>
            <w:vAlign w:val="center"/>
          </w:tcPr>
          <w:p w14:paraId="02A0C835"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r>
      <w:tr w:rsidR="009A1DDF" w:rsidRPr="009A1DDF" w14:paraId="561AFD48" w14:textId="77777777" w:rsidTr="0062483B">
        <w:trPr>
          <w:trHeight w:val="293"/>
          <w:jc w:val="center"/>
        </w:trPr>
        <w:tc>
          <w:tcPr>
            <w:tcW w:w="2462" w:type="dxa"/>
            <w:shd w:val="clear" w:color="auto" w:fill="99CCFF"/>
            <w:vAlign w:val="center"/>
          </w:tcPr>
          <w:p w14:paraId="7B75AFAB" w14:textId="77777777" w:rsidR="009A1DDF" w:rsidRPr="009A1DDF" w:rsidRDefault="009A1DDF" w:rsidP="009A1DDF">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取得借款收到的现金</w:t>
            </w:r>
          </w:p>
        </w:tc>
        <w:tc>
          <w:tcPr>
            <w:tcW w:w="1261" w:type="dxa"/>
            <w:vAlign w:val="center"/>
          </w:tcPr>
          <w:p w14:paraId="6CE12F6D" w14:textId="6FABF318" w:rsidR="009A1DDF" w:rsidRPr="009A1DDF" w:rsidRDefault="009A1DDF" w:rsidP="009A1DDF">
            <w:pPr>
              <w:widowControl/>
              <w:spacing w:line="300" w:lineRule="auto"/>
              <w:rPr>
                <w:rFonts w:ascii="宋体" w:eastAsia="宋体" w:hAnsi="Calibri" w:cs="宋体"/>
                <w:kern w:val="0"/>
                <w:sz w:val="18"/>
                <w:szCs w:val="18"/>
              </w:rPr>
            </w:pPr>
          </w:p>
        </w:tc>
        <w:tc>
          <w:tcPr>
            <w:tcW w:w="1223" w:type="dxa"/>
            <w:vAlign w:val="center"/>
          </w:tcPr>
          <w:p w14:paraId="15E54FA1"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154" w:type="dxa"/>
            <w:vAlign w:val="center"/>
          </w:tcPr>
          <w:p w14:paraId="192C7DAD"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23" w:type="dxa"/>
            <w:vAlign w:val="center"/>
          </w:tcPr>
          <w:p w14:paraId="5ADE1370"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93" w:type="dxa"/>
            <w:vAlign w:val="center"/>
          </w:tcPr>
          <w:p w14:paraId="149C955E"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r>
      <w:tr w:rsidR="009A1DDF" w:rsidRPr="009A1DDF" w14:paraId="2ACBFE63" w14:textId="77777777" w:rsidTr="0062483B">
        <w:trPr>
          <w:trHeight w:val="293"/>
          <w:jc w:val="center"/>
        </w:trPr>
        <w:tc>
          <w:tcPr>
            <w:tcW w:w="2462" w:type="dxa"/>
            <w:shd w:val="clear" w:color="auto" w:fill="99CCFF"/>
            <w:vAlign w:val="center"/>
          </w:tcPr>
          <w:p w14:paraId="64738D98" w14:textId="77777777" w:rsidR="009A1DDF" w:rsidRPr="009A1DDF" w:rsidRDefault="009A1DDF" w:rsidP="009A1DDF">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收到其他与筹资活动有关的现金</w:t>
            </w:r>
          </w:p>
        </w:tc>
        <w:tc>
          <w:tcPr>
            <w:tcW w:w="1261" w:type="dxa"/>
            <w:vAlign w:val="center"/>
          </w:tcPr>
          <w:p w14:paraId="400BE346"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23" w:type="dxa"/>
            <w:vAlign w:val="center"/>
          </w:tcPr>
          <w:p w14:paraId="231AD337"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154" w:type="dxa"/>
            <w:vAlign w:val="center"/>
          </w:tcPr>
          <w:p w14:paraId="5725B634"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23" w:type="dxa"/>
            <w:vAlign w:val="center"/>
          </w:tcPr>
          <w:p w14:paraId="5CCBBED5"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93" w:type="dxa"/>
            <w:vAlign w:val="center"/>
          </w:tcPr>
          <w:p w14:paraId="0F64D855"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r>
      <w:tr w:rsidR="009A1DDF" w:rsidRPr="009A1DDF" w14:paraId="4482A081" w14:textId="77777777" w:rsidTr="0062483B">
        <w:trPr>
          <w:trHeight w:val="449"/>
          <w:jc w:val="center"/>
        </w:trPr>
        <w:tc>
          <w:tcPr>
            <w:tcW w:w="2462" w:type="dxa"/>
            <w:shd w:val="clear" w:color="auto" w:fill="99CCFF"/>
            <w:vAlign w:val="center"/>
          </w:tcPr>
          <w:p w14:paraId="6EEAD6B5" w14:textId="77777777" w:rsidR="009A1DDF" w:rsidRPr="009A1DDF" w:rsidRDefault="009A1DDF" w:rsidP="009A1DDF">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lastRenderedPageBreak/>
              <w:t>筹资活动现金流入小计</w:t>
            </w:r>
          </w:p>
        </w:tc>
        <w:tc>
          <w:tcPr>
            <w:tcW w:w="1261" w:type="dxa"/>
            <w:vAlign w:val="center"/>
          </w:tcPr>
          <w:p w14:paraId="423BC72E" w14:textId="06CF73DC" w:rsidR="009A1DDF" w:rsidRPr="009A1DDF" w:rsidRDefault="009A1DDF" w:rsidP="009A1DDF">
            <w:pPr>
              <w:widowControl/>
              <w:spacing w:line="300" w:lineRule="auto"/>
              <w:rPr>
                <w:rFonts w:ascii="宋体" w:eastAsia="宋体" w:hAnsi="Calibri" w:cs="宋体"/>
                <w:kern w:val="0"/>
                <w:sz w:val="18"/>
                <w:szCs w:val="18"/>
              </w:rPr>
            </w:pPr>
          </w:p>
        </w:tc>
        <w:tc>
          <w:tcPr>
            <w:tcW w:w="1223" w:type="dxa"/>
            <w:vAlign w:val="center"/>
          </w:tcPr>
          <w:p w14:paraId="0A54F912"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154" w:type="dxa"/>
            <w:vAlign w:val="center"/>
          </w:tcPr>
          <w:p w14:paraId="78E3D458"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23" w:type="dxa"/>
            <w:vAlign w:val="center"/>
          </w:tcPr>
          <w:p w14:paraId="575625A2"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93" w:type="dxa"/>
            <w:vAlign w:val="center"/>
          </w:tcPr>
          <w:p w14:paraId="1EEEA6D3"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r>
      <w:tr w:rsidR="009A1DDF" w:rsidRPr="009A1DDF" w14:paraId="18E2BF9A" w14:textId="77777777" w:rsidTr="0062483B">
        <w:trPr>
          <w:trHeight w:val="293"/>
          <w:jc w:val="center"/>
        </w:trPr>
        <w:tc>
          <w:tcPr>
            <w:tcW w:w="2462" w:type="dxa"/>
            <w:shd w:val="clear" w:color="auto" w:fill="99CCFF"/>
            <w:vAlign w:val="center"/>
          </w:tcPr>
          <w:p w14:paraId="62544303" w14:textId="77777777" w:rsidR="009A1DDF" w:rsidRPr="009A1DDF" w:rsidRDefault="009A1DDF" w:rsidP="009A1DDF">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偿还债务支付的现金</w:t>
            </w:r>
          </w:p>
        </w:tc>
        <w:tc>
          <w:tcPr>
            <w:tcW w:w="1261" w:type="dxa"/>
            <w:vAlign w:val="center"/>
          </w:tcPr>
          <w:p w14:paraId="559BB53C"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23" w:type="dxa"/>
            <w:vAlign w:val="center"/>
          </w:tcPr>
          <w:p w14:paraId="5184B542" w14:textId="71C14B25" w:rsidR="009A1DDF" w:rsidRPr="009A1DDF" w:rsidRDefault="009A1DDF" w:rsidP="009A1DDF">
            <w:pPr>
              <w:widowControl/>
              <w:spacing w:line="300" w:lineRule="auto"/>
              <w:rPr>
                <w:rFonts w:ascii="宋体" w:eastAsia="宋体" w:hAnsi="Calibri" w:cs="宋体"/>
                <w:kern w:val="0"/>
                <w:sz w:val="18"/>
                <w:szCs w:val="18"/>
              </w:rPr>
            </w:pPr>
          </w:p>
        </w:tc>
        <w:tc>
          <w:tcPr>
            <w:tcW w:w="1154" w:type="dxa"/>
            <w:vAlign w:val="center"/>
          </w:tcPr>
          <w:p w14:paraId="6B2A857B"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23" w:type="dxa"/>
            <w:vAlign w:val="center"/>
          </w:tcPr>
          <w:p w14:paraId="594FBE16"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93" w:type="dxa"/>
            <w:vAlign w:val="center"/>
          </w:tcPr>
          <w:p w14:paraId="633C3C50"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r>
      <w:tr w:rsidR="009A1DDF" w:rsidRPr="009A1DDF" w14:paraId="13C088E8" w14:textId="77777777" w:rsidTr="0062483B">
        <w:trPr>
          <w:trHeight w:val="293"/>
          <w:jc w:val="center"/>
        </w:trPr>
        <w:tc>
          <w:tcPr>
            <w:tcW w:w="2462" w:type="dxa"/>
            <w:shd w:val="clear" w:color="auto" w:fill="99CCFF"/>
            <w:vAlign w:val="center"/>
          </w:tcPr>
          <w:p w14:paraId="4DDD380F" w14:textId="77777777" w:rsidR="009A1DDF" w:rsidRPr="009A1DDF" w:rsidRDefault="009A1DDF" w:rsidP="009A1DDF">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分配股利、利润或偿付利息支付的现金</w:t>
            </w:r>
          </w:p>
        </w:tc>
        <w:tc>
          <w:tcPr>
            <w:tcW w:w="1261" w:type="dxa"/>
            <w:vAlign w:val="center"/>
          </w:tcPr>
          <w:p w14:paraId="3ABC6B5F" w14:textId="5F9C7252" w:rsidR="009A1DDF" w:rsidRPr="009A1DDF" w:rsidRDefault="009A1DDF" w:rsidP="009A1DDF">
            <w:pPr>
              <w:widowControl/>
              <w:spacing w:line="300" w:lineRule="auto"/>
              <w:rPr>
                <w:rFonts w:ascii="宋体" w:eastAsia="宋体" w:hAnsi="Calibri" w:cs="宋体"/>
                <w:kern w:val="0"/>
                <w:sz w:val="18"/>
                <w:szCs w:val="18"/>
              </w:rPr>
            </w:pPr>
          </w:p>
        </w:tc>
        <w:tc>
          <w:tcPr>
            <w:tcW w:w="1223" w:type="dxa"/>
            <w:vAlign w:val="center"/>
          </w:tcPr>
          <w:p w14:paraId="696FDFC5"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154" w:type="dxa"/>
            <w:vAlign w:val="center"/>
          </w:tcPr>
          <w:p w14:paraId="03E8749E" w14:textId="1F6CB358" w:rsidR="009A1DDF" w:rsidRPr="009A1DDF" w:rsidRDefault="009A1DDF" w:rsidP="001D4CAB">
            <w:pPr>
              <w:widowControl/>
              <w:spacing w:line="300" w:lineRule="auto"/>
              <w:rPr>
                <w:rFonts w:ascii="宋体" w:eastAsia="宋体" w:hAnsi="Calibri" w:cs="宋体"/>
                <w:kern w:val="0"/>
                <w:sz w:val="18"/>
                <w:szCs w:val="18"/>
              </w:rPr>
            </w:pPr>
            <w:r w:rsidRPr="009A1DDF">
              <w:rPr>
                <w:rFonts w:ascii="宋体" w:eastAsia="宋体" w:hAnsi="宋体" w:cs="宋体"/>
                <w:kern w:val="0"/>
                <w:sz w:val="18"/>
                <w:szCs w:val="18"/>
              </w:rPr>
              <w:t>-</w:t>
            </w:r>
          </w:p>
        </w:tc>
        <w:tc>
          <w:tcPr>
            <w:tcW w:w="1223" w:type="dxa"/>
            <w:vAlign w:val="center"/>
          </w:tcPr>
          <w:p w14:paraId="07CE8208" w14:textId="0FDAA4DC" w:rsidR="009A1DDF" w:rsidRPr="009A1DDF" w:rsidRDefault="009A1DDF" w:rsidP="009A1DDF">
            <w:pPr>
              <w:widowControl/>
              <w:spacing w:line="300" w:lineRule="auto"/>
              <w:rPr>
                <w:rFonts w:ascii="宋体" w:eastAsia="宋体" w:hAnsi="Calibri" w:cs="宋体"/>
                <w:kern w:val="0"/>
                <w:sz w:val="18"/>
                <w:szCs w:val="18"/>
              </w:rPr>
            </w:pPr>
          </w:p>
        </w:tc>
        <w:tc>
          <w:tcPr>
            <w:tcW w:w="1293" w:type="dxa"/>
            <w:vAlign w:val="center"/>
          </w:tcPr>
          <w:p w14:paraId="185F1BF7" w14:textId="51F34311" w:rsidR="009A1DDF" w:rsidRPr="009A1DDF" w:rsidRDefault="009A1DDF" w:rsidP="009A1DDF">
            <w:pPr>
              <w:widowControl/>
              <w:spacing w:line="300" w:lineRule="auto"/>
              <w:rPr>
                <w:rFonts w:ascii="宋体" w:eastAsia="宋体" w:hAnsi="Calibri" w:cs="宋体"/>
                <w:kern w:val="0"/>
                <w:sz w:val="18"/>
                <w:szCs w:val="18"/>
              </w:rPr>
            </w:pPr>
          </w:p>
        </w:tc>
      </w:tr>
      <w:tr w:rsidR="009A1DDF" w:rsidRPr="009A1DDF" w14:paraId="07DF9BBB" w14:textId="77777777" w:rsidTr="0062483B">
        <w:trPr>
          <w:trHeight w:val="293"/>
          <w:jc w:val="center"/>
        </w:trPr>
        <w:tc>
          <w:tcPr>
            <w:tcW w:w="2462" w:type="dxa"/>
            <w:shd w:val="clear" w:color="auto" w:fill="99CCFF"/>
            <w:vAlign w:val="center"/>
          </w:tcPr>
          <w:p w14:paraId="5C50EC45" w14:textId="77777777" w:rsidR="009A1DDF" w:rsidRPr="009A1DDF" w:rsidRDefault="009A1DDF" w:rsidP="009A1DDF">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支付其他与筹资活动有关的现金</w:t>
            </w:r>
          </w:p>
        </w:tc>
        <w:tc>
          <w:tcPr>
            <w:tcW w:w="1261" w:type="dxa"/>
            <w:vAlign w:val="center"/>
          </w:tcPr>
          <w:p w14:paraId="2784F18E"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23" w:type="dxa"/>
            <w:vAlign w:val="center"/>
          </w:tcPr>
          <w:p w14:paraId="323389F0"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154" w:type="dxa"/>
            <w:vAlign w:val="center"/>
          </w:tcPr>
          <w:p w14:paraId="7E3F7C3F"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23" w:type="dxa"/>
            <w:vAlign w:val="center"/>
          </w:tcPr>
          <w:p w14:paraId="648E88B3"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c>
          <w:tcPr>
            <w:tcW w:w="1293" w:type="dxa"/>
            <w:vAlign w:val="center"/>
          </w:tcPr>
          <w:p w14:paraId="4B1F3922" w14:textId="77777777" w:rsidR="009A1DDF" w:rsidRPr="009A1DDF" w:rsidRDefault="009A1DDF" w:rsidP="009A1DDF">
            <w:pPr>
              <w:widowControl/>
              <w:spacing w:line="300" w:lineRule="auto"/>
              <w:rPr>
                <w:rFonts w:ascii="宋体" w:eastAsia="宋体" w:hAnsi="Calibri" w:cs="宋体"/>
                <w:kern w:val="0"/>
                <w:sz w:val="18"/>
                <w:szCs w:val="18"/>
              </w:rPr>
            </w:pPr>
            <w:r w:rsidRPr="009A1DDF">
              <w:rPr>
                <w:rFonts w:ascii="宋体" w:eastAsia="宋体" w:hAnsi="宋体" w:cs="宋体" w:hint="eastAsia"/>
                <w:kern w:val="0"/>
                <w:sz w:val="18"/>
                <w:szCs w:val="18"/>
              </w:rPr>
              <w:t xml:space="preserve">　</w:t>
            </w:r>
          </w:p>
        </w:tc>
      </w:tr>
      <w:tr w:rsidR="009A1DDF" w:rsidRPr="009A1DDF" w14:paraId="1C4EFA65" w14:textId="77777777" w:rsidTr="0062483B">
        <w:trPr>
          <w:trHeight w:val="293"/>
          <w:jc w:val="center"/>
        </w:trPr>
        <w:tc>
          <w:tcPr>
            <w:tcW w:w="2462" w:type="dxa"/>
            <w:shd w:val="clear" w:color="auto" w:fill="99CCFF"/>
            <w:vAlign w:val="center"/>
          </w:tcPr>
          <w:p w14:paraId="28660843" w14:textId="77777777" w:rsidR="009A1DDF" w:rsidRPr="009A1DDF" w:rsidRDefault="009A1DDF" w:rsidP="009A1DDF">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筹资活动现金流出小计</w:t>
            </w:r>
          </w:p>
        </w:tc>
        <w:tc>
          <w:tcPr>
            <w:tcW w:w="1261" w:type="dxa"/>
            <w:vAlign w:val="center"/>
          </w:tcPr>
          <w:p w14:paraId="6D57B613" w14:textId="7C60D763" w:rsidR="009A1DDF" w:rsidRPr="009A1DDF" w:rsidRDefault="009A1DDF" w:rsidP="009A1DDF">
            <w:pPr>
              <w:widowControl/>
              <w:spacing w:line="300" w:lineRule="auto"/>
              <w:rPr>
                <w:rFonts w:ascii="宋体" w:eastAsia="宋体" w:hAnsi="Calibri" w:cs="宋体"/>
                <w:kern w:val="0"/>
                <w:sz w:val="18"/>
                <w:szCs w:val="18"/>
              </w:rPr>
            </w:pPr>
          </w:p>
        </w:tc>
        <w:tc>
          <w:tcPr>
            <w:tcW w:w="1223" w:type="dxa"/>
            <w:vAlign w:val="center"/>
          </w:tcPr>
          <w:p w14:paraId="58F0D888" w14:textId="2A33E69B" w:rsidR="009A1DDF" w:rsidRPr="009A1DDF" w:rsidRDefault="009A1DDF" w:rsidP="009A1DDF">
            <w:pPr>
              <w:widowControl/>
              <w:spacing w:line="300" w:lineRule="auto"/>
              <w:rPr>
                <w:rFonts w:ascii="宋体" w:eastAsia="宋体" w:hAnsi="Calibri" w:cs="宋体"/>
                <w:kern w:val="0"/>
                <w:sz w:val="18"/>
                <w:szCs w:val="18"/>
              </w:rPr>
            </w:pPr>
          </w:p>
        </w:tc>
        <w:tc>
          <w:tcPr>
            <w:tcW w:w="1154" w:type="dxa"/>
            <w:vAlign w:val="center"/>
          </w:tcPr>
          <w:p w14:paraId="2AAFCD52" w14:textId="242282AE" w:rsidR="009A1DDF" w:rsidRPr="009A1DDF" w:rsidRDefault="009A1DDF" w:rsidP="009A1DDF">
            <w:pPr>
              <w:widowControl/>
              <w:spacing w:line="300" w:lineRule="auto"/>
              <w:rPr>
                <w:rFonts w:ascii="宋体" w:eastAsia="宋体" w:hAnsi="Calibri" w:cs="宋体"/>
                <w:kern w:val="0"/>
                <w:sz w:val="18"/>
                <w:szCs w:val="18"/>
              </w:rPr>
            </w:pPr>
          </w:p>
        </w:tc>
        <w:tc>
          <w:tcPr>
            <w:tcW w:w="1223" w:type="dxa"/>
            <w:vAlign w:val="center"/>
          </w:tcPr>
          <w:p w14:paraId="35649C8E" w14:textId="139030A2" w:rsidR="009A1DDF" w:rsidRPr="009A1DDF" w:rsidRDefault="009A1DDF" w:rsidP="001D4CAB">
            <w:pPr>
              <w:widowControl/>
              <w:spacing w:line="300" w:lineRule="auto"/>
              <w:rPr>
                <w:rFonts w:ascii="宋体" w:eastAsia="宋体" w:hAnsi="Calibri" w:cs="宋体"/>
                <w:kern w:val="0"/>
                <w:sz w:val="18"/>
                <w:szCs w:val="18"/>
              </w:rPr>
            </w:pPr>
          </w:p>
        </w:tc>
        <w:tc>
          <w:tcPr>
            <w:tcW w:w="1293" w:type="dxa"/>
            <w:vAlign w:val="center"/>
          </w:tcPr>
          <w:p w14:paraId="6FD6BE49" w14:textId="1DA6812F" w:rsidR="009A1DDF" w:rsidRPr="009A1DDF" w:rsidRDefault="009A1DDF" w:rsidP="009A1DDF">
            <w:pPr>
              <w:widowControl/>
              <w:spacing w:line="300" w:lineRule="auto"/>
              <w:rPr>
                <w:rFonts w:ascii="宋体" w:eastAsia="宋体" w:hAnsi="Calibri" w:cs="宋体"/>
                <w:kern w:val="0"/>
                <w:sz w:val="18"/>
                <w:szCs w:val="18"/>
              </w:rPr>
            </w:pPr>
          </w:p>
        </w:tc>
      </w:tr>
      <w:tr w:rsidR="009A1DDF" w:rsidRPr="009A1DDF" w14:paraId="660D9AD0" w14:textId="77777777" w:rsidTr="0062483B">
        <w:trPr>
          <w:trHeight w:val="293"/>
          <w:jc w:val="center"/>
        </w:trPr>
        <w:tc>
          <w:tcPr>
            <w:tcW w:w="2462" w:type="dxa"/>
            <w:shd w:val="clear" w:color="auto" w:fill="99CCFF"/>
            <w:vAlign w:val="center"/>
          </w:tcPr>
          <w:p w14:paraId="1CE8C28B" w14:textId="77777777" w:rsidR="009A1DDF" w:rsidRPr="009A1DDF" w:rsidRDefault="009A1DDF" w:rsidP="009A1DDF">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筹资活动产生的现金流量净额</w:t>
            </w:r>
          </w:p>
        </w:tc>
        <w:tc>
          <w:tcPr>
            <w:tcW w:w="1261" w:type="dxa"/>
            <w:vAlign w:val="center"/>
          </w:tcPr>
          <w:p w14:paraId="287C1DC6" w14:textId="17B6A2BF" w:rsidR="009A1DDF" w:rsidRPr="009A1DDF" w:rsidRDefault="009A1DDF" w:rsidP="009A1DDF">
            <w:pPr>
              <w:widowControl/>
              <w:spacing w:line="300" w:lineRule="auto"/>
              <w:rPr>
                <w:rFonts w:ascii="宋体" w:eastAsia="宋体" w:hAnsi="Calibri" w:cs="宋体"/>
                <w:kern w:val="0"/>
                <w:sz w:val="18"/>
                <w:szCs w:val="18"/>
              </w:rPr>
            </w:pPr>
          </w:p>
        </w:tc>
        <w:tc>
          <w:tcPr>
            <w:tcW w:w="1223" w:type="dxa"/>
            <w:vAlign w:val="center"/>
          </w:tcPr>
          <w:p w14:paraId="3C8EEF26" w14:textId="548E357A" w:rsidR="009A1DDF" w:rsidRPr="009A1DDF" w:rsidRDefault="009A1DDF" w:rsidP="009A1DDF">
            <w:pPr>
              <w:widowControl/>
              <w:spacing w:line="300" w:lineRule="auto"/>
              <w:rPr>
                <w:rFonts w:ascii="宋体" w:eastAsia="宋体" w:hAnsi="Calibri" w:cs="宋体"/>
                <w:kern w:val="0"/>
                <w:sz w:val="18"/>
                <w:szCs w:val="18"/>
              </w:rPr>
            </w:pPr>
          </w:p>
        </w:tc>
        <w:tc>
          <w:tcPr>
            <w:tcW w:w="1154" w:type="dxa"/>
            <w:vAlign w:val="center"/>
          </w:tcPr>
          <w:p w14:paraId="527963D0" w14:textId="6EA67D15" w:rsidR="009A1DDF" w:rsidRPr="009A1DDF" w:rsidRDefault="009A1DDF" w:rsidP="009A1DDF">
            <w:pPr>
              <w:widowControl/>
              <w:spacing w:line="300" w:lineRule="auto"/>
              <w:rPr>
                <w:rFonts w:ascii="宋体" w:eastAsia="宋体" w:hAnsi="Calibri" w:cs="宋体"/>
                <w:kern w:val="0"/>
                <w:sz w:val="18"/>
                <w:szCs w:val="18"/>
              </w:rPr>
            </w:pPr>
          </w:p>
        </w:tc>
        <w:tc>
          <w:tcPr>
            <w:tcW w:w="1223" w:type="dxa"/>
            <w:vAlign w:val="center"/>
          </w:tcPr>
          <w:p w14:paraId="15F708B1" w14:textId="041980D3" w:rsidR="009A1DDF" w:rsidRPr="009A1DDF" w:rsidRDefault="009A1DDF" w:rsidP="009A1DDF">
            <w:pPr>
              <w:widowControl/>
              <w:spacing w:line="300" w:lineRule="auto"/>
              <w:rPr>
                <w:rFonts w:ascii="宋体" w:eastAsia="宋体" w:hAnsi="Calibri" w:cs="宋体"/>
                <w:kern w:val="0"/>
                <w:sz w:val="18"/>
                <w:szCs w:val="18"/>
              </w:rPr>
            </w:pPr>
          </w:p>
        </w:tc>
        <w:tc>
          <w:tcPr>
            <w:tcW w:w="1293" w:type="dxa"/>
            <w:vAlign w:val="center"/>
          </w:tcPr>
          <w:p w14:paraId="411537E1" w14:textId="2F13D7D8" w:rsidR="009A1DDF" w:rsidRPr="009A1DDF" w:rsidRDefault="009A1DDF" w:rsidP="001D4CAB">
            <w:pPr>
              <w:widowControl/>
              <w:spacing w:line="300" w:lineRule="auto"/>
              <w:rPr>
                <w:rFonts w:ascii="宋体" w:eastAsia="宋体" w:hAnsi="Calibri" w:cs="宋体"/>
                <w:kern w:val="0"/>
                <w:sz w:val="18"/>
                <w:szCs w:val="18"/>
              </w:rPr>
            </w:pPr>
          </w:p>
        </w:tc>
      </w:tr>
      <w:tr w:rsidR="009A1DDF" w:rsidRPr="009A1DDF" w14:paraId="1B10B8F0" w14:textId="77777777" w:rsidTr="0062483B">
        <w:trPr>
          <w:trHeight w:val="293"/>
          <w:jc w:val="center"/>
        </w:trPr>
        <w:tc>
          <w:tcPr>
            <w:tcW w:w="2462" w:type="dxa"/>
            <w:shd w:val="clear" w:color="auto" w:fill="99CCFF"/>
            <w:vAlign w:val="center"/>
          </w:tcPr>
          <w:p w14:paraId="32F902DE" w14:textId="77777777" w:rsidR="009A1DDF" w:rsidRPr="009A1DDF" w:rsidRDefault="009A1DDF" w:rsidP="009A1DDF">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四、现金及现金等价物净增加额</w:t>
            </w:r>
          </w:p>
        </w:tc>
        <w:tc>
          <w:tcPr>
            <w:tcW w:w="1261" w:type="dxa"/>
            <w:vAlign w:val="center"/>
          </w:tcPr>
          <w:p w14:paraId="15EFC84E" w14:textId="5EDFAE29" w:rsidR="009A1DDF" w:rsidRPr="009A1DDF" w:rsidRDefault="009A1DDF" w:rsidP="009A1DDF">
            <w:pPr>
              <w:widowControl/>
              <w:spacing w:line="300" w:lineRule="auto"/>
              <w:rPr>
                <w:rFonts w:ascii="宋体" w:eastAsia="宋体" w:hAnsi="Calibri" w:cs="宋体"/>
                <w:kern w:val="0"/>
                <w:sz w:val="18"/>
                <w:szCs w:val="18"/>
              </w:rPr>
            </w:pPr>
          </w:p>
        </w:tc>
        <w:tc>
          <w:tcPr>
            <w:tcW w:w="1223" w:type="dxa"/>
            <w:vAlign w:val="center"/>
          </w:tcPr>
          <w:p w14:paraId="2AE42105" w14:textId="46294F42" w:rsidR="009A1DDF" w:rsidRPr="009A1DDF" w:rsidRDefault="009A1DDF" w:rsidP="009A1DDF">
            <w:pPr>
              <w:widowControl/>
              <w:spacing w:line="300" w:lineRule="auto"/>
              <w:rPr>
                <w:rFonts w:ascii="宋体" w:eastAsia="宋体" w:hAnsi="Calibri" w:cs="宋体"/>
                <w:kern w:val="0"/>
                <w:sz w:val="18"/>
                <w:szCs w:val="18"/>
              </w:rPr>
            </w:pPr>
          </w:p>
        </w:tc>
        <w:tc>
          <w:tcPr>
            <w:tcW w:w="1154" w:type="dxa"/>
            <w:vAlign w:val="center"/>
          </w:tcPr>
          <w:p w14:paraId="0CD377A3" w14:textId="39D27430" w:rsidR="009A1DDF" w:rsidRPr="009A1DDF" w:rsidRDefault="009A1DDF" w:rsidP="009A1DDF">
            <w:pPr>
              <w:widowControl/>
              <w:spacing w:line="300" w:lineRule="auto"/>
              <w:rPr>
                <w:rFonts w:ascii="宋体" w:eastAsia="宋体" w:hAnsi="Calibri" w:cs="宋体"/>
                <w:kern w:val="0"/>
                <w:sz w:val="18"/>
                <w:szCs w:val="18"/>
              </w:rPr>
            </w:pPr>
          </w:p>
        </w:tc>
        <w:tc>
          <w:tcPr>
            <w:tcW w:w="1223" w:type="dxa"/>
            <w:vAlign w:val="center"/>
          </w:tcPr>
          <w:p w14:paraId="27A1723F" w14:textId="59C02DC7" w:rsidR="009A1DDF" w:rsidRPr="009A1DDF" w:rsidRDefault="009A1DDF" w:rsidP="009A1DDF">
            <w:pPr>
              <w:widowControl/>
              <w:spacing w:line="300" w:lineRule="auto"/>
              <w:rPr>
                <w:rFonts w:ascii="宋体" w:eastAsia="宋体" w:hAnsi="Calibri" w:cs="宋体"/>
                <w:kern w:val="0"/>
                <w:sz w:val="18"/>
                <w:szCs w:val="18"/>
              </w:rPr>
            </w:pPr>
          </w:p>
        </w:tc>
        <w:tc>
          <w:tcPr>
            <w:tcW w:w="1293" w:type="dxa"/>
            <w:vAlign w:val="center"/>
          </w:tcPr>
          <w:p w14:paraId="77A8A00B" w14:textId="456C5BEE" w:rsidR="009A1DDF" w:rsidRPr="009A1DDF" w:rsidRDefault="009A1DDF" w:rsidP="009A1DDF">
            <w:pPr>
              <w:widowControl/>
              <w:spacing w:line="300" w:lineRule="auto"/>
              <w:rPr>
                <w:rFonts w:ascii="宋体" w:eastAsia="宋体" w:hAnsi="Calibri" w:cs="宋体"/>
                <w:kern w:val="0"/>
                <w:sz w:val="18"/>
                <w:szCs w:val="18"/>
              </w:rPr>
            </w:pPr>
          </w:p>
        </w:tc>
      </w:tr>
      <w:tr w:rsidR="009A1DDF" w:rsidRPr="009A1DDF" w14:paraId="218ECC40" w14:textId="77777777" w:rsidTr="0062483B">
        <w:trPr>
          <w:trHeight w:val="293"/>
          <w:jc w:val="center"/>
        </w:trPr>
        <w:tc>
          <w:tcPr>
            <w:tcW w:w="2462" w:type="dxa"/>
            <w:shd w:val="clear" w:color="auto" w:fill="99CCFF"/>
            <w:vAlign w:val="center"/>
          </w:tcPr>
          <w:p w14:paraId="6B939B3D" w14:textId="77777777" w:rsidR="009A1DDF" w:rsidRPr="009A1DDF" w:rsidRDefault="009A1DDF" w:rsidP="009A1DDF">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加：期初现金及现金等价物余额</w:t>
            </w:r>
          </w:p>
        </w:tc>
        <w:tc>
          <w:tcPr>
            <w:tcW w:w="1261" w:type="dxa"/>
            <w:vAlign w:val="center"/>
          </w:tcPr>
          <w:p w14:paraId="18B75B03" w14:textId="77777777" w:rsidR="009A1DDF" w:rsidRPr="009A1DDF" w:rsidRDefault="009A1DDF" w:rsidP="009A1DDF">
            <w:pPr>
              <w:widowControl/>
              <w:spacing w:line="300" w:lineRule="auto"/>
              <w:rPr>
                <w:rFonts w:ascii="宋体" w:eastAsia="宋体" w:hAnsi="Calibri" w:cs="宋体"/>
                <w:color w:val="000000"/>
                <w:kern w:val="0"/>
                <w:sz w:val="18"/>
                <w:szCs w:val="18"/>
              </w:rPr>
            </w:pPr>
          </w:p>
        </w:tc>
        <w:tc>
          <w:tcPr>
            <w:tcW w:w="1223" w:type="dxa"/>
            <w:vAlign w:val="center"/>
          </w:tcPr>
          <w:p w14:paraId="4D2B52A3" w14:textId="3C19D0CF" w:rsidR="009A1DDF" w:rsidRPr="009A1DDF" w:rsidRDefault="009A1DDF" w:rsidP="009A1DDF">
            <w:pPr>
              <w:widowControl/>
              <w:spacing w:line="300" w:lineRule="auto"/>
              <w:rPr>
                <w:rFonts w:ascii="宋体" w:eastAsia="宋体" w:hAnsi="Calibri" w:cs="宋体"/>
                <w:kern w:val="0"/>
                <w:sz w:val="18"/>
                <w:szCs w:val="18"/>
              </w:rPr>
            </w:pPr>
          </w:p>
        </w:tc>
        <w:tc>
          <w:tcPr>
            <w:tcW w:w="1154" w:type="dxa"/>
            <w:vAlign w:val="center"/>
          </w:tcPr>
          <w:p w14:paraId="120E1B2C" w14:textId="1844A39C" w:rsidR="009A1DDF" w:rsidRPr="009A1DDF" w:rsidRDefault="009A1DDF" w:rsidP="009A1DDF">
            <w:pPr>
              <w:widowControl/>
              <w:spacing w:line="300" w:lineRule="auto"/>
              <w:rPr>
                <w:rFonts w:ascii="宋体" w:eastAsia="宋体" w:hAnsi="Calibri" w:cs="宋体"/>
                <w:kern w:val="0"/>
                <w:sz w:val="18"/>
                <w:szCs w:val="18"/>
              </w:rPr>
            </w:pPr>
          </w:p>
        </w:tc>
        <w:tc>
          <w:tcPr>
            <w:tcW w:w="1223" w:type="dxa"/>
            <w:vAlign w:val="center"/>
          </w:tcPr>
          <w:p w14:paraId="4235264D" w14:textId="1C455318" w:rsidR="009A1DDF" w:rsidRPr="009A1DDF" w:rsidRDefault="009A1DDF" w:rsidP="009A1DDF">
            <w:pPr>
              <w:widowControl/>
              <w:spacing w:line="300" w:lineRule="auto"/>
              <w:rPr>
                <w:rFonts w:ascii="宋体" w:eastAsia="宋体" w:hAnsi="Calibri" w:cs="宋体"/>
                <w:kern w:val="0"/>
                <w:sz w:val="18"/>
                <w:szCs w:val="18"/>
              </w:rPr>
            </w:pPr>
          </w:p>
        </w:tc>
        <w:tc>
          <w:tcPr>
            <w:tcW w:w="1293" w:type="dxa"/>
            <w:vAlign w:val="center"/>
          </w:tcPr>
          <w:p w14:paraId="0C0B1E1C" w14:textId="2A9174C5" w:rsidR="009A1DDF" w:rsidRPr="009A1DDF" w:rsidRDefault="009A1DDF" w:rsidP="009A1DDF">
            <w:pPr>
              <w:widowControl/>
              <w:spacing w:line="300" w:lineRule="auto"/>
              <w:rPr>
                <w:rFonts w:ascii="宋体" w:eastAsia="宋体" w:hAnsi="Calibri" w:cs="宋体"/>
                <w:kern w:val="0"/>
                <w:sz w:val="18"/>
                <w:szCs w:val="18"/>
              </w:rPr>
            </w:pPr>
          </w:p>
        </w:tc>
      </w:tr>
      <w:tr w:rsidR="009A1DDF" w:rsidRPr="009A1DDF" w14:paraId="739D5AC6" w14:textId="77777777" w:rsidTr="0062483B">
        <w:trPr>
          <w:trHeight w:val="308"/>
          <w:jc w:val="center"/>
        </w:trPr>
        <w:tc>
          <w:tcPr>
            <w:tcW w:w="2462" w:type="dxa"/>
            <w:shd w:val="clear" w:color="auto" w:fill="99CCFF"/>
            <w:vAlign w:val="center"/>
          </w:tcPr>
          <w:p w14:paraId="7E3E6FF0" w14:textId="77777777" w:rsidR="009A1DDF" w:rsidRPr="009A1DDF" w:rsidRDefault="009A1DDF" w:rsidP="009A1DDF">
            <w:pPr>
              <w:widowControl/>
              <w:spacing w:line="300" w:lineRule="auto"/>
              <w:rPr>
                <w:rFonts w:ascii="仿宋" w:eastAsia="仿宋" w:hAnsi="仿宋" w:cs="宋体"/>
                <w:color w:val="000000"/>
                <w:kern w:val="0"/>
                <w:sz w:val="18"/>
                <w:szCs w:val="18"/>
              </w:rPr>
            </w:pPr>
            <w:r w:rsidRPr="009A1DDF">
              <w:rPr>
                <w:rFonts w:ascii="仿宋" w:eastAsia="仿宋" w:hAnsi="仿宋" w:cs="宋体" w:hint="eastAsia"/>
                <w:color w:val="000000"/>
                <w:kern w:val="0"/>
                <w:sz w:val="18"/>
                <w:szCs w:val="18"/>
              </w:rPr>
              <w:t>五、期末现金及现金等价物余额</w:t>
            </w:r>
          </w:p>
        </w:tc>
        <w:tc>
          <w:tcPr>
            <w:tcW w:w="1261" w:type="dxa"/>
            <w:vAlign w:val="center"/>
          </w:tcPr>
          <w:p w14:paraId="3C594F56" w14:textId="06B740A1" w:rsidR="009A1DDF" w:rsidRPr="009A1DDF" w:rsidRDefault="009A1DDF" w:rsidP="009A1DDF">
            <w:pPr>
              <w:widowControl/>
              <w:spacing w:line="300" w:lineRule="auto"/>
              <w:rPr>
                <w:rFonts w:ascii="宋体" w:eastAsia="宋体" w:hAnsi="Calibri" w:cs="宋体"/>
                <w:kern w:val="0"/>
                <w:sz w:val="18"/>
                <w:szCs w:val="18"/>
              </w:rPr>
            </w:pPr>
          </w:p>
        </w:tc>
        <w:tc>
          <w:tcPr>
            <w:tcW w:w="1223" w:type="dxa"/>
            <w:vAlign w:val="center"/>
          </w:tcPr>
          <w:p w14:paraId="4945678A" w14:textId="3F370A13" w:rsidR="009A1DDF" w:rsidRPr="009A1DDF" w:rsidRDefault="009A1DDF" w:rsidP="009A1DDF">
            <w:pPr>
              <w:widowControl/>
              <w:spacing w:line="300" w:lineRule="auto"/>
              <w:rPr>
                <w:rFonts w:ascii="宋体" w:eastAsia="宋体" w:hAnsi="Calibri" w:cs="宋体"/>
                <w:kern w:val="0"/>
                <w:sz w:val="18"/>
                <w:szCs w:val="18"/>
              </w:rPr>
            </w:pPr>
          </w:p>
        </w:tc>
        <w:tc>
          <w:tcPr>
            <w:tcW w:w="1154" w:type="dxa"/>
            <w:vAlign w:val="center"/>
          </w:tcPr>
          <w:p w14:paraId="06A1F60C" w14:textId="3D8A4D79" w:rsidR="009A1DDF" w:rsidRPr="009A1DDF" w:rsidRDefault="009A1DDF" w:rsidP="009A1DDF">
            <w:pPr>
              <w:widowControl/>
              <w:spacing w:line="300" w:lineRule="auto"/>
              <w:rPr>
                <w:rFonts w:ascii="宋体" w:eastAsia="宋体" w:hAnsi="Calibri" w:cs="宋体"/>
                <w:kern w:val="0"/>
                <w:sz w:val="18"/>
                <w:szCs w:val="18"/>
              </w:rPr>
            </w:pPr>
          </w:p>
        </w:tc>
        <w:tc>
          <w:tcPr>
            <w:tcW w:w="1223" w:type="dxa"/>
            <w:vAlign w:val="center"/>
          </w:tcPr>
          <w:p w14:paraId="0E68E6D4" w14:textId="7DCAFB3D" w:rsidR="009A1DDF" w:rsidRPr="009A1DDF" w:rsidRDefault="009A1DDF" w:rsidP="009A1DDF">
            <w:pPr>
              <w:widowControl/>
              <w:spacing w:line="300" w:lineRule="auto"/>
              <w:rPr>
                <w:rFonts w:ascii="宋体" w:eastAsia="宋体" w:hAnsi="Calibri" w:cs="宋体"/>
                <w:kern w:val="0"/>
                <w:sz w:val="18"/>
                <w:szCs w:val="18"/>
              </w:rPr>
            </w:pPr>
          </w:p>
        </w:tc>
        <w:tc>
          <w:tcPr>
            <w:tcW w:w="1293" w:type="dxa"/>
            <w:vAlign w:val="center"/>
          </w:tcPr>
          <w:p w14:paraId="696C1CE5" w14:textId="6F153CA8" w:rsidR="009A1DDF" w:rsidRPr="009A1DDF" w:rsidRDefault="009A1DDF" w:rsidP="009A1DDF">
            <w:pPr>
              <w:widowControl/>
              <w:spacing w:line="300" w:lineRule="auto"/>
              <w:rPr>
                <w:rFonts w:ascii="宋体" w:eastAsia="宋体" w:hAnsi="Calibri" w:cs="宋体"/>
                <w:kern w:val="0"/>
                <w:sz w:val="18"/>
                <w:szCs w:val="18"/>
              </w:rPr>
            </w:pPr>
          </w:p>
        </w:tc>
      </w:tr>
    </w:tbl>
    <w:p w14:paraId="09D8D0CA" w14:textId="77777777" w:rsidR="009A1DDF" w:rsidRDefault="009A1DDF" w:rsidP="003C7B2A">
      <w:pPr>
        <w:rPr>
          <w:szCs w:val="21"/>
        </w:rPr>
      </w:pPr>
    </w:p>
    <w:tbl>
      <w:tblPr>
        <w:tblpPr w:leftFromText="180" w:rightFromText="180" w:vertAnchor="page" w:horzAnchor="margin" w:tblpXSpec="center" w:tblpY="1591"/>
        <w:tblW w:w="0" w:type="auto"/>
        <w:tblLayout w:type="fixed"/>
        <w:tblLook w:val="0000" w:firstRow="0" w:lastRow="0" w:firstColumn="0" w:lastColumn="0" w:noHBand="0" w:noVBand="0"/>
      </w:tblPr>
      <w:tblGrid>
        <w:gridCol w:w="2419"/>
        <w:gridCol w:w="1157"/>
        <w:gridCol w:w="1257"/>
        <w:gridCol w:w="1160"/>
        <w:gridCol w:w="1157"/>
        <w:gridCol w:w="1260"/>
      </w:tblGrid>
      <w:tr w:rsidR="00DD04FB" w14:paraId="706DA285" w14:textId="77777777" w:rsidTr="00F965EB">
        <w:trPr>
          <w:trHeight w:val="255"/>
        </w:trPr>
        <w:tc>
          <w:tcPr>
            <w:tcW w:w="8410" w:type="dxa"/>
            <w:gridSpan w:val="6"/>
            <w:tcBorders>
              <w:top w:val="single" w:sz="8" w:space="0" w:color="auto"/>
              <w:left w:val="single" w:sz="8" w:space="0" w:color="auto"/>
              <w:bottom w:val="single" w:sz="4" w:space="0" w:color="auto"/>
              <w:right w:val="single" w:sz="8" w:space="0" w:color="000000"/>
            </w:tcBorders>
            <w:shd w:val="clear" w:color="auto" w:fill="FFCC99"/>
            <w:vAlign w:val="center"/>
          </w:tcPr>
          <w:p w14:paraId="1381AF9B" w14:textId="77777777" w:rsidR="00DD04FB" w:rsidRDefault="00DD04FB" w:rsidP="00F965EB">
            <w:pPr>
              <w:widowControl/>
              <w:spacing w:line="300" w:lineRule="auto"/>
              <w:rPr>
                <w:rFonts w:ascii="仿宋" w:eastAsia="仿宋" w:hAnsi="仿宋" w:cs="宋体"/>
                <w:kern w:val="0"/>
                <w:sz w:val="23"/>
                <w:szCs w:val="18"/>
              </w:rPr>
            </w:pPr>
          </w:p>
          <w:p w14:paraId="713A9B88" w14:textId="77777777" w:rsidR="00DD04FB" w:rsidRDefault="00DD04FB" w:rsidP="00F965EB">
            <w:pPr>
              <w:widowControl/>
              <w:spacing w:line="300" w:lineRule="auto"/>
              <w:jc w:val="center"/>
              <w:rPr>
                <w:rFonts w:ascii="仿宋" w:eastAsia="仿宋" w:hAnsi="仿宋" w:cs="宋体"/>
                <w:kern w:val="0"/>
                <w:sz w:val="18"/>
                <w:szCs w:val="18"/>
              </w:rPr>
            </w:pPr>
            <w:r>
              <w:rPr>
                <w:rFonts w:ascii="仿宋" w:eastAsia="仿宋" w:hAnsi="仿宋" w:cs="宋体" w:hint="eastAsia"/>
                <w:kern w:val="0"/>
                <w:sz w:val="23"/>
                <w:szCs w:val="18"/>
              </w:rPr>
              <w:t>预计资产负债表</w:t>
            </w:r>
          </w:p>
        </w:tc>
      </w:tr>
      <w:tr w:rsidR="00DD04FB" w14:paraId="61007420" w14:textId="77777777" w:rsidTr="00F965EB">
        <w:trPr>
          <w:trHeight w:val="255"/>
        </w:trPr>
        <w:tc>
          <w:tcPr>
            <w:tcW w:w="2419" w:type="dxa"/>
            <w:tcBorders>
              <w:top w:val="nil"/>
              <w:left w:val="single" w:sz="8" w:space="0" w:color="auto"/>
              <w:bottom w:val="single" w:sz="4" w:space="0" w:color="auto"/>
              <w:right w:val="single" w:sz="4" w:space="0" w:color="auto"/>
            </w:tcBorders>
            <w:shd w:val="clear" w:color="auto" w:fill="FFCC99"/>
            <w:vAlign w:val="center"/>
          </w:tcPr>
          <w:p w14:paraId="3900BABC" w14:textId="77777777" w:rsidR="00DD04FB" w:rsidRDefault="00DD04FB" w:rsidP="00F965EB">
            <w:pPr>
              <w:widowControl/>
              <w:spacing w:line="300" w:lineRule="auto"/>
              <w:jc w:val="center"/>
              <w:rPr>
                <w:rFonts w:ascii="仿宋" w:eastAsia="仿宋" w:hAnsi="仿宋" w:cs="宋体"/>
                <w:kern w:val="0"/>
                <w:sz w:val="18"/>
                <w:szCs w:val="18"/>
              </w:rPr>
            </w:pPr>
            <w:r>
              <w:rPr>
                <w:rFonts w:ascii="仿宋" w:eastAsia="仿宋" w:hAnsi="仿宋" w:cs="宋体" w:hint="eastAsia"/>
                <w:kern w:val="0"/>
                <w:sz w:val="18"/>
                <w:szCs w:val="18"/>
              </w:rPr>
              <w:t>项目</w:t>
            </w:r>
          </w:p>
        </w:tc>
        <w:tc>
          <w:tcPr>
            <w:tcW w:w="1157" w:type="dxa"/>
            <w:tcBorders>
              <w:top w:val="nil"/>
              <w:left w:val="nil"/>
              <w:bottom w:val="single" w:sz="4" w:space="0" w:color="auto"/>
              <w:right w:val="single" w:sz="4" w:space="0" w:color="auto"/>
            </w:tcBorders>
            <w:shd w:val="clear" w:color="auto" w:fill="FFCC99"/>
            <w:vAlign w:val="center"/>
          </w:tcPr>
          <w:p w14:paraId="6C087FDB" w14:textId="77777777" w:rsidR="00DD04FB" w:rsidRDefault="00DD04FB" w:rsidP="00F965EB">
            <w:pPr>
              <w:widowControl/>
              <w:spacing w:line="300" w:lineRule="auto"/>
              <w:jc w:val="center"/>
              <w:rPr>
                <w:rFonts w:ascii="仿宋" w:eastAsia="仿宋" w:hAnsi="仿宋" w:cs="宋体"/>
                <w:kern w:val="0"/>
                <w:sz w:val="18"/>
                <w:szCs w:val="18"/>
              </w:rPr>
            </w:pPr>
            <w:r>
              <w:rPr>
                <w:rFonts w:ascii="仿宋" w:eastAsia="仿宋" w:hAnsi="仿宋" w:cs="宋体" w:hint="eastAsia"/>
                <w:kern w:val="0"/>
                <w:sz w:val="18"/>
                <w:szCs w:val="18"/>
              </w:rPr>
              <w:t>第一年</w:t>
            </w:r>
          </w:p>
        </w:tc>
        <w:tc>
          <w:tcPr>
            <w:tcW w:w="1257" w:type="dxa"/>
            <w:tcBorders>
              <w:top w:val="nil"/>
              <w:left w:val="nil"/>
              <w:bottom w:val="single" w:sz="4" w:space="0" w:color="auto"/>
              <w:right w:val="single" w:sz="4" w:space="0" w:color="auto"/>
            </w:tcBorders>
            <w:shd w:val="clear" w:color="auto" w:fill="FFCC99"/>
            <w:vAlign w:val="center"/>
          </w:tcPr>
          <w:p w14:paraId="1D1DF24A" w14:textId="77777777" w:rsidR="00DD04FB" w:rsidRDefault="00DD04FB" w:rsidP="00F965EB">
            <w:pPr>
              <w:widowControl/>
              <w:spacing w:line="300" w:lineRule="auto"/>
              <w:jc w:val="center"/>
              <w:rPr>
                <w:rFonts w:ascii="仿宋" w:eastAsia="仿宋" w:hAnsi="仿宋" w:cs="宋体"/>
                <w:kern w:val="0"/>
                <w:sz w:val="18"/>
                <w:szCs w:val="18"/>
              </w:rPr>
            </w:pPr>
            <w:r>
              <w:rPr>
                <w:rFonts w:ascii="仿宋" w:eastAsia="仿宋" w:hAnsi="仿宋" w:cs="宋体" w:hint="eastAsia"/>
                <w:kern w:val="0"/>
                <w:sz w:val="18"/>
                <w:szCs w:val="18"/>
              </w:rPr>
              <w:t>第二年</w:t>
            </w:r>
          </w:p>
        </w:tc>
        <w:tc>
          <w:tcPr>
            <w:tcW w:w="1160" w:type="dxa"/>
            <w:tcBorders>
              <w:top w:val="nil"/>
              <w:left w:val="nil"/>
              <w:bottom w:val="single" w:sz="4" w:space="0" w:color="auto"/>
              <w:right w:val="single" w:sz="4" w:space="0" w:color="auto"/>
            </w:tcBorders>
            <w:shd w:val="clear" w:color="auto" w:fill="FFCC99"/>
            <w:vAlign w:val="center"/>
          </w:tcPr>
          <w:p w14:paraId="20E4D2EE" w14:textId="77777777" w:rsidR="00DD04FB" w:rsidRDefault="00DD04FB" w:rsidP="00F965EB">
            <w:pPr>
              <w:widowControl/>
              <w:spacing w:line="300" w:lineRule="auto"/>
              <w:jc w:val="center"/>
              <w:rPr>
                <w:rFonts w:ascii="仿宋" w:eastAsia="仿宋" w:hAnsi="仿宋" w:cs="宋体"/>
                <w:kern w:val="0"/>
                <w:sz w:val="18"/>
                <w:szCs w:val="18"/>
              </w:rPr>
            </w:pPr>
            <w:r>
              <w:rPr>
                <w:rFonts w:ascii="仿宋" w:eastAsia="仿宋" w:hAnsi="仿宋" w:cs="宋体" w:hint="eastAsia"/>
                <w:kern w:val="0"/>
                <w:sz w:val="18"/>
                <w:szCs w:val="18"/>
              </w:rPr>
              <w:t>第三年</w:t>
            </w:r>
          </w:p>
        </w:tc>
        <w:tc>
          <w:tcPr>
            <w:tcW w:w="1157" w:type="dxa"/>
            <w:tcBorders>
              <w:top w:val="nil"/>
              <w:left w:val="nil"/>
              <w:bottom w:val="single" w:sz="4" w:space="0" w:color="auto"/>
              <w:right w:val="single" w:sz="4" w:space="0" w:color="auto"/>
            </w:tcBorders>
            <w:shd w:val="clear" w:color="auto" w:fill="FFCC99"/>
            <w:vAlign w:val="center"/>
          </w:tcPr>
          <w:p w14:paraId="057CCA55" w14:textId="77777777" w:rsidR="00DD04FB" w:rsidRDefault="00DD04FB" w:rsidP="00F965EB">
            <w:pPr>
              <w:widowControl/>
              <w:spacing w:line="300" w:lineRule="auto"/>
              <w:jc w:val="center"/>
              <w:rPr>
                <w:rFonts w:ascii="仿宋" w:eastAsia="仿宋" w:hAnsi="仿宋" w:cs="宋体"/>
                <w:kern w:val="0"/>
                <w:sz w:val="18"/>
                <w:szCs w:val="18"/>
              </w:rPr>
            </w:pPr>
            <w:r>
              <w:rPr>
                <w:rFonts w:ascii="仿宋" w:eastAsia="仿宋" w:hAnsi="仿宋" w:cs="宋体" w:hint="eastAsia"/>
                <w:kern w:val="0"/>
                <w:sz w:val="18"/>
                <w:szCs w:val="18"/>
              </w:rPr>
              <w:t>第四年</w:t>
            </w:r>
          </w:p>
        </w:tc>
        <w:tc>
          <w:tcPr>
            <w:tcW w:w="1260" w:type="dxa"/>
            <w:tcBorders>
              <w:top w:val="nil"/>
              <w:left w:val="nil"/>
              <w:bottom w:val="single" w:sz="4" w:space="0" w:color="auto"/>
              <w:right w:val="single" w:sz="8" w:space="0" w:color="auto"/>
            </w:tcBorders>
            <w:shd w:val="clear" w:color="auto" w:fill="FFCC99"/>
            <w:vAlign w:val="center"/>
          </w:tcPr>
          <w:p w14:paraId="1F6AD880" w14:textId="77777777" w:rsidR="00DD04FB" w:rsidRDefault="00DD04FB" w:rsidP="00F965EB">
            <w:pPr>
              <w:widowControl/>
              <w:spacing w:line="300" w:lineRule="auto"/>
              <w:jc w:val="center"/>
              <w:rPr>
                <w:rFonts w:ascii="仿宋" w:eastAsia="仿宋" w:hAnsi="仿宋" w:cs="宋体"/>
                <w:kern w:val="0"/>
                <w:sz w:val="18"/>
                <w:szCs w:val="18"/>
              </w:rPr>
            </w:pPr>
            <w:r>
              <w:rPr>
                <w:rFonts w:ascii="仿宋" w:eastAsia="仿宋" w:hAnsi="仿宋" w:cs="宋体" w:hint="eastAsia"/>
                <w:kern w:val="0"/>
                <w:sz w:val="18"/>
                <w:szCs w:val="18"/>
              </w:rPr>
              <w:t>第五年</w:t>
            </w:r>
          </w:p>
        </w:tc>
      </w:tr>
      <w:tr w:rsidR="00DD04FB" w14:paraId="461A7314" w14:textId="77777777" w:rsidTr="00F965EB">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6973D05B"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流动资产：</w:t>
            </w:r>
          </w:p>
        </w:tc>
        <w:tc>
          <w:tcPr>
            <w:tcW w:w="1157" w:type="dxa"/>
            <w:tcBorders>
              <w:top w:val="nil"/>
              <w:left w:val="nil"/>
              <w:bottom w:val="single" w:sz="4" w:space="0" w:color="auto"/>
              <w:right w:val="single" w:sz="4" w:space="0" w:color="auto"/>
            </w:tcBorders>
            <w:vAlign w:val="center"/>
          </w:tcPr>
          <w:p w14:paraId="1B0D2002" w14:textId="77777777" w:rsidR="00DD04FB" w:rsidRDefault="00DD04FB" w:rsidP="00F965EB">
            <w:pPr>
              <w:widowControl/>
              <w:spacing w:line="300" w:lineRule="auto"/>
              <w:rPr>
                <w:rFonts w:ascii="仿宋" w:eastAsia="仿宋" w:hAnsi="仿宋" w:cs="宋体"/>
                <w:kern w:val="0"/>
                <w:sz w:val="18"/>
                <w:szCs w:val="18"/>
              </w:rPr>
            </w:pPr>
          </w:p>
        </w:tc>
        <w:tc>
          <w:tcPr>
            <w:tcW w:w="1257" w:type="dxa"/>
            <w:tcBorders>
              <w:top w:val="nil"/>
              <w:left w:val="nil"/>
              <w:bottom w:val="single" w:sz="4" w:space="0" w:color="auto"/>
              <w:right w:val="single" w:sz="4" w:space="0" w:color="auto"/>
            </w:tcBorders>
            <w:vAlign w:val="center"/>
          </w:tcPr>
          <w:p w14:paraId="6191A43F"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 xml:space="preserve">　</w:t>
            </w:r>
          </w:p>
        </w:tc>
        <w:tc>
          <w:tcPr>
            <w:tcW w:w="1160" w:type="dxa"/>
            <w:tcBorders>
              <w:top w:val="nil"/>
              <w:left w:val="nil"/>
              <w:bottom w:val="single" w:sz="4" w:space="0" w:color="auto"/>
              <w:right w:val="single" w:sz="4" w:space="0" w:color="auto"/>
            </w:tcBorders>
            <w:vAlign w:val="center"/>
          </w:tcPr>
          <w:p w14:paraId="2B56F595"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 xml:space="preserve">　</w:t>
            </w:r>
          </w:p>
        </w:tc>
        <w:tc>
          <w:tcPr>
            <w:tcW w:w="1157" w:type="dxa"/>
            <w:tcBorders>
              <w:top w:val="nil"/>
              <w:left w:val="nil"/>
              <w:bottom w:val="single" w:sz="4" w:space="0" w:color="auto"/>
              <w:right w:val="single" w:sz="4" w:space="0" w:color="auto"/>
            </w:tcBorders>
            <w:vAlign w:val="center"/>
          </w:tcPr>
          <w:p w14:paraId="42180FCC"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 xml:space="preserve">　</w:t>
            </w:r>
          </w:p>
        </w:tc>
        <w:tc>
          <w:tcPr>
            <w:tcW w:w="1260" w:type="dxa"/>
            <w:tcBorders>
              <w:top w:val="nil"/>
              <w:left w:val="nil"/>
              <w:bottom w:val="single" w:sz="4" w:space="0" w:color="auto"/>
              <w:right w:val="single" w:sz="8" w:space="0" w:color="auto"/>
            </w:tcBorders>
            <w:vAlign w:val="center"/>
          </w:tcPr>
          <w:p w14:paraId="3022E791"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 xml:space="preserve">　</w:t>
            </w:r>
          </w:p>
        </w:tc>
      </w:tr>
      <w:tr w:rsidR="00DD04FB" w14:paraId="07ED155F" w14:textId="77777777" w:rsidTr="00F965EB">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7FBD9217"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货币资金</w:t>
            </w:r>
          </w:p>
        </w:tc>
        <w:tc>
          <w:tcPr>
            <w:tcW w:w="1157" w:type="dxa"/>
            <w:tcBorders>
              <w:top w:val="nil"/>
              <w:left w:val="nil"/>
              <w:bottom w:val="single" w:sz="4" w:space="0" w:color="auto"/>
              <w:right w:val="single" w:sz="4" w:space="0" w:color="auto"/>
            </w:tcBorders>
            <w:vAlign w:val="center"/>
          </w:tcPr>
          <w:p w14:paraId="269A75AB"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Times New Roman"/>
                <w:kern w:val="0"/>
                <w:sz w:val="18"/>
                <w:szCs w:val="18"/>
              </w:rPr>
              <w:t>4,000,927</w:t>
            </w:r>
          </w:p>
        </w:tc>
        <w:tc>
          <w:tcPr>
            <w:tcW w:w="1257" w:type="dxa"/>
            <w:tcBorders>
              <w:top w:val="nil"/>
              <w:left w:val="nil"/>
              <w:bottom w:val="single" w:sz="4" w:space="0" w:color="auto"/>
              <w:right w:val="single" w:sz="4" w:space="0" w:color="auto"/>
            </w:tcBorders>
            <w:vAlign w:val="center"/>
          </w:tcPr>
          <w:p w14:paraId="0EA0D799"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Times New Roman"/>
                <w:kern w:val="0"/>
                <w:sz w:val="18"/>
                <w:szCs w:val="18"/>
              </w:rPr>
              <w:t>9,211,880</w:t>
            </w:r>
          </w:p>
        </w:tc>
        <w:tc>
          <w:tcPr>
            <w:tcW w:w="1160" w:type="dxa"/>
            <w:tcBorders>
              <w:top w:val="nil"/>
              <w:left w:val="nil"/>
              <w:bottom w:val="single" w:sz="4" w:space="0" w:color="auto"/>
              <w:right w:val="single" w:sz="4" w:space="0" w:color="auto"/>
            </w:tcBorders>
            <w:vAlign w:val="center"/>
          </w:tcPr>
          <w:p w14:paraId="4B7BBE15"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Times New Roman"/>
                <w:kern w:val="0"/>
                <w:sz w:val="18"/>
                <w:szCs w:val="18"/>
              </w:rPr>
              <w:t>14,138,427</w:t>
            </w:r>
          </w:p>
        </w:tc>
        <w:tc>
          <w:tcPr>
            <w:tcW w:w="1157" w:type="dxa"/>
            <w:tcBorders>
              <w:top w:val="nil"/>
              <w:left w:val="nil"/>
              <w:bottom w:val="single" w:sz="4" w:space="0" w:color="auto"/>
              <w:right w:val="single" w:sz="4" w:space="0" w:color="auto"/>
            </w:tcBorders>
            <w:vAlign w:val="center"/>
          </w:tcPr>
          <w:p w14:paraId="6537F9A1"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Times New Roman"/>
                <w:kern w:val="0"/>
                <w:sz w:val="18"/>
                <w:szCs w:val="18"/>
              </w:rPr>
              <w:t>21,499,810</w:t>
            </w:r>
          </w:p>
        </w:tc>
        <w:tc>
          <w:tcPr>
            <w:tcW w:w="1260" w:type="dxa"/>
            <w:tcBorders>
              <w:top w:val="nil"/>
              <w:left w:val="nil"/>
              <w:bottom w:val="single" w:sz="4" w:space="0" w:color="auto"/>
              <w:right w:val="single" w:sz="8" w:space="0" w:color="auto"/>
            </w:tcBorders>
            <w:vAlign w:val="center"/>
          </w:tcPr>
          <w:p w14:paraId="2F7072B3"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Times New Roman"/>
                <w:kern w:val="0"/>
                <w:sz w:val="18"/>
                <w:szCs w:val="18"/>
              </w:rPr>
              <w:t>33,293,236</w:t>
            </w:r>
          </w:p>
        </w:tc>
      </w:tr>
      <w:tr w:rsidR="00DD04FB" w14:paraId="4A380D28" w14:textId="77777777" w:rsidTr="00F965EB">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2D5996E9"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流动资产合计：</w:t>
            </w:r>
          </w:p>
        </w:tc>
        <w:tc>
          <w:tcPr>
            <w:tcW w:w="1157" w:type="dxa"/>
            <w:tcBorders>
              <w:top w:val="nil"/>
              <w:left w:val="nil"/>
              <w:bottom w:val="single" w:sz="4" w:space="0" w:color="auto"/>
              <w:right w:val="single" w:sz="4" w:space="0" w:color="auto"/>
            </w:tcBorders>
            <w:vAlign w:val="center"/>
          </w:tcPr>
          <w:p w14:paraId="60FF215D"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Times New Roman"/>
                <w:kern w:val="0"/>
                <w:sz w:val="18"/>
                <w:szCs w:val="18"/>
              </w:rPr>
              <w:t>4,000,927</w:t>
            </w:r>
          </w:p>
        </w:tc>
        <w:tc>
          <w:tcPr>
            <w:tcW w:w="1257" w:type="dxa"/>
            <w:tcBorders>
              <w:top w:val="nil"/>
              <w:left w:val="nil"/>
              <w:bottom w:val="single" w:sz="4" w:space="0" w:color="auto"/>
              <w:right w:val="single" w:sz="4" w:space="0" w:color="auto"/>
            </w:tcBorders>
            <w:vAlign w:val="center"/>
          </w:tcPr>
          <w:p w14:paraId="36AFD9E2"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Times New Roman"/>
                <w:kern w:val="0"/>
                <w:sz w:val="18"/>
                <w:szCs w:val="18"/>
              </w:rPr>
              <w:t>9,211,880</w:t>
            </w:r>
          </w:p>
        </w:tc>
        <w:tc>
          <w:tcPr>
            <w:tcW w:w="1160" w:type="dxa"/>
            <w:tcBorders>
              <w:top w:val="nil"/>
              <w:left w:val="nil"/>
              <w:bottom w:val="single" w:sz="4" w:space="0" w:color="auto"/>
              <w:right w:val="single" w:sz="4" w:space="0" w:color="auto"/>
            </w:tcBorders>
            <w:vAlign w:val="center"/>
          </w:tcPr>
          <w:p w14:paraId="13467890"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Times New Roman"/>
                <w:kern w:val="0"/>
                <w:sz w:val="18"/>
                <w:szCs w:val="18"/>
              </w:rPr>
              <w:t>14,138,427</w:t>
            </w:r>
          </w:p>
        </w:tc>
        <w:tc>
          <w:tcPr>
            <w:tcW w:w="1157" w:type="dxa"/>
            <w:tcBorders>
              <w:top w:val="nil"/>
              <w:left w:val="nil"/>
              <w:bottom w:val="single" w:sz="4" w:space="0" w:color="auto"/>
              <w:right w:val="single" w:sz="4" w:space="0" w:color="auto"/>
            </w:tcBorders>
            <w:vAlign w:val="center"/>
          </w:tcPr>
          <w:p w14:paraId="118BEE67"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Times New Roman"/>
                <w:kern w:val="0"/>
                <w:sz w:val="18"/>
                <w:szCs w:val="18"/>
              </w:rPr>
              <w:t>21,499,810</w:t>
            </w:r>
          </w:p>
        </w:tc>
        <w:tc>
          <w:tcPr>
            <w:tcW w:w="1260" w:type="dxa"/>
            <w:tcBorders>
              <w:top w:val="nil"/>
              <w:left w:val="nil"/>
              <w:bottom w:val="single" w:sz="4" w:space="0" w:color="auto"/>
              <w:right w:val="single" w:sz="8" w:space="0" w:color="auto"/>
            </w:tcBorders>
            <w:vAlign w:val="center"/>
          </w:tcPr>
          <w:p w14:paraId="4045A0D6"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Times New Roman"/>
                <w:kern w:val="0"/>
                <w:sz w:val="18"/>
                <w:szCs w:val="18"/>
              </w:rPr>
              <w:t>33,293,236</w:t>
            </w:r>
          </w:p>
        </w:tc>
      </w:tr>
      <w:tr w:rsidR="00DD04FB" w14:paraId="0BE54B04" w14:textId="77777777" w:rsidTr="00F965EB">
        <w:trPr>
          <w:trHeight w:val="213"/>
        </w:trPr>
        <w:tc>
          <w:tcPr>
            <w:tcW w:w="2419" w:type="dxa"/>
            <w:tcBorders>
              <w:top w:val="nil"/>
              <w:left w:val="single" w:sz="8" w:space="0" w:color="auto"/>
              <w:bottom w:val="single" w:sz="4" w:space="0" w:color="auto"/>
              <w:right w:val="single" w:sz="4" w:space="0" w:color="auto"/>
            </w:tcBorders>
            <w:shd w:val="clear" w:color="auto" w:fill="99CCFF"/>
            <w:vAlign w:val="center"/>
          </w:tcPr>
          <w:p w14:paraId="635D8215"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非流动资产：</w:t>
            </w:r>
          </w:p>
        </w:tc>
        <w:tc>
          <w:tcPr>
            <w:tcW w:w="1157" w:type="dxa"/>
            <w:tcBorders>
              <w:top w:val="nil"/>
              <w:left w:val="nil"/>
              <w:bottom w:val="single" w:sz="4" w:space="0" w:color="auto"/>
              <w:right w:val="single" w:sz="4" w:space="0" w:color="auto"/>
            </w:tcBorders>
            <w:vAlign w:val="center"/>
          </w:tcPr>
          <w:p w14:paraId="15545592"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 xml:space="preserve">　</w:t>
            </w:r>
          </w:p>
        </w:tc>
        <w:tc>
          <w:tcPr>
            <w:tcW w:w="1257" w:type="dxa"/>
            <w:tcBorders>
              <w:top w:val="nil"/>
              <w:left w:val="nil"/>
              <w:bottom w:val="single" w:sz="4" w:space="0" w:color="auto"/>
              <w:right w:val="single" w:sz="4" w:space="0" w:color="auto"/>
            </w:tcBorders>
            <w:vAlign w:val="center"/>
          </w:tcPr>
          <w:p w14:paraId="5F6371C4"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宋体" w:hint="eastAsia"/>
                <w:kern w:val="0"/>
                <w:sz w:val="18"/>
                <w:szCs w:val="18"/>
              </w:rPr>
              <w:t xml:space="preserve">　</w:t>
            </w:r>
            <w:r>
              <w:rPr>
                <w:rFonts w:ascii="仿宋" w:eastAsia="仿宋" w:hAnsi="仿宋" w:cs="宋体"/>
                <w:kern w:val="0"/>
                <w:sz w:val="18"/>
                <w:szCs w:val="18"/>
              </w:rPr>
              <w:t xml:space="preserve"> </w:t>
            </w:r>
          </w:p>
        </w:tc>
        <w:tc>
          <w:tcPr>
            <w:tcW w:w="1160" w:type="dxa"/>
            <w:tcBorders>
              <w:top w:val="nil"/>
              <w:left w:val="nil"/>
              <w:bottom w:val="single" w:sz="4" w:space="0" w:color="auto"/>
              <w:right w:val="single" w:sz="4" w:space="0" w:color="auto"/>
            </w:tcBorders>
            <w:vAlign w:val="center"/>
          </w:tcPr>
          <w:p w14:paraId="05106118"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宋体" w:hint="eastAsia"/>
                <w:kern w:val="0"/>
                <w:sz w:val="18"/>
                <w:szCs w:val="18"/>
              </w:rPr>
              <w:t xml:space="preserve">　</w:t>
            </w:r>
            <w:r>
              <w:rPr>
                <w:rFonts w:ascii="仿宋" w:eastAsia="仿宋" w:hAnsi="仿宋" w:cs="宋体"/>
                <w:kern w:val="0"/>
                <w:sz w:val="18"/>
                <w:szCs w:val="18"/>
              </w:rPr>
              <w:t xml:space="preserve"> </w:t>
            </w:r>
          </w:p>
        </w:tc>
        <w:tc>
          <w:tcPr>
            <w:tcW w:w="1157" w:type="dxa"/>
            <w:tcBorders>
              <w:top w:val="nil"/>
              <w:left w:val="nil"/>
              <w:bottom w:val="single" w:sz="4" w:space="0" w:color="auto"/>
              <w:right w:val="single" w:sz="4" w:space="0" w:color="auto"/>
            </w:tcBorders>
            <w:vAlign w:val="center"/>
          </w:tcPr>
          <w:p w14:paraId="606996FB"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宋体" w:hint="eastAsia"/>
                <w:kern w:val="0"/>
                <w:sz w:val="18"/>
                <w:szCs w:val="18"/>
              </w:rPr>
              <w:t xml:space="preserve">　</w:t>
            </w:r>
            <w:r>
              <w:rPr>
                <w:rFonts w:ascii="仿宋" w:eastAsia="仿宋" w:hAnsi="仿宋" w:cs="宋体"/>
                <w:kern w:val="0"/>
                <w:sz w:val="18"/>
                <w:szCs w:val="18"/>
              </w:rPr>
              <w:t xml:space="preserve"> </w:t>
            </w:r>
          </w:p>
        </w:tc>
        <w:tc>
          <w:tcPr>
            <w:tcW w:w="1260" w:type="dxa"/>
            <w:tcBorders>
              <w:top w:val="nil"/>
              <w:left w:val="nil"/>
              <w:bottom w:val="single" w:sz="4" w:space="0" w:color="auto"/>
              <w:right w:val="single" w:sz="8" w:space="0" w:color="auto"/>
            </w:tcBorders>
            <w:vAlign w:val="center"/>
          </w:tcPr>
          <w:p w14:paraId="4DD1FD0A"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宋体" w:hint="eastAsia"/>
                <w:kern w:val="0"/>
                <w:sz w:val="18"/>
                <w:szCs w:val="18"/>
              </w:rPr>
              <w:t xml:space="preserve">　</w:t>
            </w:r>
            <w:r>
              <w:rPr>
                <w:rFonts w:ascii="仿宋" w:eastAsia="仿宋" w:hAnsi="仿宋" w:cs="宋体"/>
                <w:kern w:val="0"/>
                <w:sz w:val="18"/>
                <w:szCs w:val="18"/>
              </w:rPr>
              <w:t xml:space="preserve"> </w:t>
            </w:r>
          </w:p>
        </w:tc>
      </w:tr>
      <w:tr w:rsidR="00DD04FB" w14:paraId="27AFE0E1" w14:textId="77777777" w:rsidTr="00F965EB">
        <w:trPr>
          <w:trHeight w:val="199"/>
        </w:trPr>
        <w:tc>
          <w:tcPr>
            <w:tcW w:w="2419" w:type="dxa"/>
            <w:tcBorders>
              <w:top w:val="nil"/>
              <w:left w:val="single" w:sz="8" w:space="0" w:color="auto"/>
              <w:bottom w:val="single" w:sz="4" w:space="0" w:color="auto"/>
              <w:right w:val="single" w:sz="4" w:space="0" w:color="auto"/>
            </w:tcBorders>
            <w:shd w:val="clear" w:color="auto" w:fill="99CCFF"/>
            <w:vAlign w:val="center"/>
          </w:tcPr>
          <w:p w14:paraId="767B9EE2"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固定资产</w:t>
            </w:r>
          </w:p>
        </w:tc>
        <w:tc>
          <w:tcPr>
            <w:tcW w:w="1157" w:type="dxa"/>
            <w:tcBorders>
              <w:top w:val="nil"/>
              <w:left w:val="nil"/>
              <w:bottom w:val="single" w:sz="4" w:space="0" w:color="auto"/>
              <w:right w:val="single" w:sz="4" w:space="0" w:color="auto"/>
            </w:tcBorders>
            <w:vAlign w:val="center"/>
          </w:tcPr>
          <w:p w14:paraId="7F8B3A69"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 xml:space="preserve">　</w:t>
            </w:r>
          </w:p>
        </w:tc>
        <w:tc>
          <w:tcPr>
            <w:tcW w:w="1257" w:type="dxa"/>
            <w:tcBorders>
              <w:top w:val="nil"/>
              <w:left w:val="nil"/>
              <w:bottom w:val="single" w:sz="4" w:space="0" w:color="auto"/>
              <w:right w:val="single" w:sz="4" w:space="0" w:color="auto"/>
            </w:tcBorders>
            <w:vAlign w:val="center"/>
          </w:tcPr>
          <w:p w14:paraId="1B4CC728"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宋体" w:hint="eastAsia"/>
                <w:kern w:val="0"/>
                <w:sz w:val="18"/>
                <w:szCs w:val="18"/>
              </w:rPr>
              <w:t xml:space="preserve">　</w:t>
            </w:r>
            <w:r>
              <w:rPr>
                <w:rFonts w:ascii="仿宋" w:eastAsia="仿宋" w:hAnsi="仿宋" w:cs="宋体"/>
                <w:kern w:val="0"/>
                <w:sz w:val="18"/>
                <w:szCs w:val="18"/>
              </w:rPr>
              <w:t xml:space="preserve"> </w:t>
            </w:r>
          </w:p>
        </w:tc>
        <w:tc>
          <w:tcPr>
            <w:tcW w:w="1160" w:type="dxa"/>
            <w:tcBorders>
              <w:top w:val="nil"/>
              <w:left w:val="nil"/>
              <w:bottom w:val="single" w:sz="4" w:space="0" w:color="auto"/>
              <w:right w:val="single" w:sz="4" w:space="0" w:color="auto"/>
            </w:tcBorders>
            <w:vAlign w:val="center"/>
          </w:tcPr>
          <w:p w14:paraId="6B810A7E"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宋体" w:hint="eastAsia"/>
                <w:kern w:val="0"/>
                <w:sz w:val="18"/>
                <w:szCs w:val="18"/>
              </w:rPr>
              <w:t xml:space="preserve">　</w:t>
            </w:r>
            <w:r>
              <w:rPr>
                <w:rFonts w:ascii="仿宋" w:eastAsia="仿宋" w:hAnsi="仿宋" w:cs="宋体"/>
                <w:kern w:val="0"/>
                <w:sz w:val="18"/>
                <w:szCs w:val="18"/>
              </w:rPr>
              <w:t xml:space="preserve"> </w:t>
            </w:r>
          </w:p>
        </w:tc>
        <w:tc>
          <w:tcPr>
            <w:tcW w:w="1157" w:type="dxa"/>
            <w:tcBorders>
              <w:top w:val="nil"/>
              <w:left w:val="nil"/>
              <w:bottom w:val="single" w:sz="4" w:space="0" w:color="auto"/>
              <w:right w:val="single" w:sz="4" w:space="0" w:color="auto"/>
            </w:tcBorders>
            <w:vAlign w:val="center"/>
          </w:tcPr>
          <w:p w14:paraId="507C701E"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宋体" w:hint="eastAsia"/>
                <w:kern w:val="0"/>
                <w:sz w:val="18"/>
                <w:szCs w:val="18"/>
              </w:rPr>
              <w:t xml:space="preserve">　</w:t>
            </w:r>
            <w:r>
              <w:rPr>
                <w:rFonts w:ascii="仿宋" w:eastAsia="仿宋" w:hAnsi="仿宋" w:cs="宋体"/>
                <w:kern w:val="0"/>
                <w:sz w:val="18"/>
                <w:szCs w:val="18"/>
              </w:rPr>
              <w:t xml:space="preserve"> </w:t>
            </w:r>
          </w:p>
        </w:tc>
        <w:tc>
          <w:tcPr>
            <w:tcW w:w="1260" w:type="dxa"/>
            <w:tcBorders>
              <w:top w:val="nil"/>
              <w:left w:val="nil"/>
              <w:bottom w:val="single" w:sz="4" w:space="0" w:color="auto"/>
              <w:right w:val="single" w:sz="8" w:space="0" w:color="auto"/>
            </w:tcBorders>
            <w:vAlign w:val="center"/>
          </w:tcPr>
          <w:p w14:paraId="50E621EA"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宋体" w:hint="eastAsia"/>
                <w:kern w:val="0"/>
                <w:sz w:val="18"/>
                <w:szCs w:val="18"/>
              </w:rPr>
              <w:t xml:space="preserve">　</w:t>
            </w:r>
            <w:r>
              <w:rPr>
                <w:rFonts w:ascii="仿宋" w:eastAsia="仿宋" w:hAnsi="仿宋" w:cs="宋体"/>
                <w:kern w:val="0"/>
                <w:sz w:val="18"/>
                <w:szCs w:val="18"/>
              </w:rPr>
              <w:t xml:space="preserve"> </w:t>
            </w:r>
          </w:p>
        </w:tc>
      </w:tr>
      <w:tr w:rsidR="00DD04FB" w14:paraId="4CB8575C" w14:textId="77777777" w:rsidTr="00F965EB">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2152ED89"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固定资产原值</w:t>
            </w:r>
          </w:p>
        </w:tc>
        <w:tc>
          <w:tcPr>
            <w:tcW w:w="1157" w:type="dxa"/>
            <w:tcBorders>
              <w:top w:val="nil"/>
              <w:left w:val="nil"/>
              <w:bottom w:val="single" w:sz="4" w:space="0" w:color="auto"/>
              <w:right w:val="single" w:sz="4" w:space="0" w:color="auto"/>
            </w:tcBorders>
            <w:vAlign w:val="center"/>
          </w:tcPr>
          <w:p w14:paraId="056F536D"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105,878</w:t>
            </w:r>
          </w:p>
        </w:tc>
        <w:tc>
          <w:tcPr>
            <w:tcW w:w="1257" w:type="dxa"/>
            <w:tcBorders>
              <w:top w:val="nil"/>
              <w:left w:val="nil"/>
              <w:bottom w:val="single" w:sz="4" w:space="0" w:color="auto"/>
              <w:right w:val="single" w:sz="4" w:space="0" w:color="auto"/>
            </w:tcBorders>
            <w:vAlign w:val="center"/>
          </w:tcPr>
          <w:p w14:paraId="1AE027FC"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84669</w:t>
            </w:r>
          </w:p>
        </w:tc>
        <w:tc>
          <w:tcPr>
            <w:tcW w:w="1160" w:type="dxa"/>
            <w:tcBorders>
              <w:top w:val="nil"/>
              <w:left w:val="nil"/>
              <w:bottom w:val="single" w:sz="4" w:space="0" w:color="auto"/>
              <w:right w:val="single" w:sz="4" w:space="0" w:color="auto"/>
            </w:tcBorders>
            <w:vAlign w:val="center"/>
          </w:tcPr>
          <w:p w14:paraId="246AA88B"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63460 </w:t>
            </w:r>
          </w:p>
        </w:tc>
        <w:tc>
          <w:tcPr>
            <w:tcW w:w="1157" w:type="dxa"/>
            <w:tcBorders>
              <w:top w:val="nil"/>
              <w:left w:val="nil"/>
              <w:bottom w:val="single" w:sz="4" w:space="0" w:color="auto"/>
              <w:right w:val="single" w:sz="4" w:space="0" w:color="auto"/>
            </w:tcBorders>
            <w:vAlign w:val="center"/>
          </w:tcPr>
          <w:p w14:paraId="2AD0A69A"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42251</w:t>
            </w:r>
          </w:p>
        </w:tc>
        <w:tc>
          <w:tcPr>
            <w:tcW w:w="1260" w:type="dxa"/>
            <w:tcBorders>
              <w:top w:val="nil"/>
              <w:left w:val="nil"/>
              <w:bottom w:val="single" w:sz="4" w:space="0" w:color="auto"/>
              <w:right w:val="single" w:sz="8" w:space="0" w:color="auto"/>
            </w:tcBorders>
            <w:vAlign w:val="center"/>
          </w:tcPr>
          <w:p w14:paraId="21942E13"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26503</w:t>
            </w:r>
          </w:p>
        </w:tc>
      </w:tr>
      <w:tr w:rsidR="00DD04FB" w14:paraId="542EB0D5" w14:textId="77777777" w:rsidTr="00F965EB">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56FC30B3"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减：累计折旧</w:t>
            </w:r>
          </w:p>
        </w:tc>
        <w:tc>
          <w:tcPr>
            <w:tcW w:w="1157" w:type="dxa"/>
            <w:tcBorders>
              <w:top w:val="nil"/>
              <w:left w:val="nil"/>
              <w:bottom w:val="single" w:sz="4" w:space="0" w:color="auto"/>
              <w:right w:val="single" w:sz="4" w:space="0" w:color="auto"/>
            </w:tcBorders>
            <w:vAlign w:val="center"/>
          </w:tcPr>
          <w:p w14:paraId="23E5196C"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21</w:t>
            </w:r>
            <w:r>
              <w:rPr>
                <w:rFonts w:ascii="仿宋" w:eastAsia="仿宋" w:hAnsi="仿宋" w:cs="宋体" w:hint="eastAsia"/>
                <w:kern w:val="0"/>
                <w:sz w:val="18"/>
                <w:szCs w:val="18"/>
              </w:rPr>
              <w:t>，</w:t>
            </w:r>
            <w:r>
              <w:rPr>
                <w:rFonts w:ascii="仿宋" w:eastAsia="仿宋" w:hAnsi="仿宋" w:cs="宋体"/>
                <w:kern w:val="0"/>
                <w:sz w:val="18"/>
                <w:szCs w:val="18"/>
              </w:rPr>
              <w:t xml:space="preserve">209 </w:t>
            </w:r>
          </w:p>
        </w:tc>
        <w:tc>
          <w:tcPr>
            <w:tcW w:w="1257" w:type="dxa"/>
            <w:tcBorders>
              <w:top w:val="nil"/>
              <w:left w:val="nil"/>
              <w:bottom w:val="single" w:sz="4" w:space="0" w:color="auto"/>
              <w:right w:val="single" w:sz="4" w:space="0" w:color="auto"/>
            </w:tcBorders>
            <w:vAlign w:val="center"/>
          </w:tcPr>
          <w:p w14:paraId="270D0845"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21209 </w:t>
            </w:r>
          </w:p>
        </w:tc>
        <w:tc>
          <w:tcPr>
            <w:tcW w:w="1160" w:type="dxa"/>
            <w:tcBorders>
              <w:top w:val="nil"/>
              <w:left w:val="nil"/>
              <w:bottom w:val="single" w:sz="4" w:space="0" w:color="auto"/>
              <w:right w:val="single" w:sz="4" w:space="0" w:color="auto"/>
            </w:tcBorders>
            <w:vAlign w:val="center"/>
          </w:tcPr>
          <w:p w14:paraId="3A031635"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21209 </w:t>
            </w:r>
          </w:p>
        </w:tc>
        <w:tc>
          <w:tcPr>
            <w:tcW w:w="1157" w:type="dxa"/>
            <w:tcBorders>
              <w:top w:val="nil"/>
              <w:left w:val="nil"/>
              <w:bottom w:val="single" w:sz="4" w:space="0" w:color="auto"/>
              <w:right w:val="single" w:sz="4" w:space="0" w:color="auto"/>
            </w:tcBorders>
            <w:vAlign w:val="center"/>
          </w:tcPr>
          <w:p w14:paraId="2377D29C"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15,748</w:t>
            </w:r>
          </w:p>
        </w:tc>
        <w:tc>
          <w:tcPr>
            <w:tcW w:w="1260" w:type="dxa"/>
            <w:tcBorders>
              <w:top w:val="nil"/>
              <w:left w:val="nil"/>
              <w:bottom w:val="single" w:sz="4" w:space="0" w:color="auto"/>
              <w:right w:val="single" w:sz="8" w:space="0" w:color="auto"/>
            </w:tcBorders>
            <w:vAlign w:val="center"/>
          </w:tcPr>
          <w:p w14:paraId="46D77EF7"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15748  </w:t>
            </w:r>
          </w:p>
        </w:tc>
      </w:tr>
      <w:tr w:rsidR="00DD04FB" w14:paraId="3A6085FA" w14:textId="77777777" w:rsidTr="00F965EB">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1E42B2D3"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固定资产净值</w:t>
            </w:r>
          </w:p>
        </w:tc>
        <w:tc>
          <w:tcPr>
            <w:tcW w:w="1157" w:type="dxa"/>
            <w:tcBorders>
              <w:top w:val="nil"/>
              <w:left w:val="nil"/>
              <w:bottom w:val="single" w:sz="4" w:space="0" w:color="auto"/>
              <w:right w:val="single" w:sz="4" w:space="0" w:color="auto"/>
            </w:tcBorders>
            <w:vAlign w:val="center"/>
          </w:tcPr>
          <w:p w14:paraId="7FD2FB27"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84,669</w:t>
            </w:r>
          </w:p>
        </w:tc>
        <w:tc>
          <w:tcPr>
            <w:tcW w:w="1257" w:type="dxa"/>
            <w:tcBorders>
              <w:top w:val="nil"/>
              <w:left w:val="nil"/>
              <w:bottom w:val="single" w:sz="4" w:space="0" w:color="auto"/>
              <w:right w:val="single" w:sz="4" w:space="0" w:color="auto"/>
            </w:tcBorders>
            <w:vAlign w:val="center"/>
          </w:tcPr>
          <w:p w14:paraId="5BF9F157"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63460</w:t>
            </w:r>
          </w:p>
        </w:tc>
        <w:tc>
          <w:tcPr>
            <w:tcW w:w="1160" w:type="dxa"/>
            <w:tcBorders>
              <w:top w:val="nil"/>
              <w:left w:val="nil"/>
              <w:bottom w:val="single" w:sz="4" w:space="0" w:color="auto"/>
              <w:right w:val="single" w:sz="4" w:space="0" w:color="auto"/>
            </w:tcBorders>
            <w:vAlign w:val="center"/>
          </w:tcPr>
          <w:p w14:paraId="1EAC7F48"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42,251</w:t>
            </w:r>
          </w:p>
        </w:tc>
        <w:tc>
          <w:tcPr>
            <w:tcW w:w="1157" w:type="dxa"/>
            <w:tcBorders>
              <w:top w:val="nil"/>
              <w:left w:val="nil"/>
              <w:bottom w:val="single" w:sz="4" w:space="0" w:color="auto"/>
              <w:right w:val="single" w:sz="4" w:space="0" w:color="auto"/>
            </w:tcBorders>
            <w:vAlign w:val="center"/>
          </w:tcPr>
          <w:p w14:paraId="5A9BBD7A"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26,503 </w:t>
            </w:r>
          </w:p>
        </w:tc>
        <w:tc>
          <w:tcPr>
            <w:tcW w:w="1260" w:type="dxa"/>
            <w:tcBorders>
              <w:top w:val="nil"/>
              <w:left w:val="nil"/>
              <w:bottom w:val="single" w:sz="4" w:space="0" w:color="auto"/>
              <w:right w:val="single" w:sz="8" w:space="0" w:color="auto"/>
            </w:tcBorders>
            <w:vAlign w:val="center"/>
          </w:tcPr>
          <w:p w14:paraId="23C0E6BC"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10,775 </w:t>
            </w:r>
          </w:p>
        </w:tc>
      </w:tr>
      <w:tr w:rsidR="00DD04FB" w14:paraId="338076D0" w14:textId="77777777" w:rsidTr="00F965EB">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24008CD5"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无形资产</w:t>
            </w:r>
          </w:p>
        </w:tc>
        <w:tc>
          <w:tcPr>
            <w:tcW w:w="1157" w:type="dxa"/>
            <w:tcBorders>
              <w:top w:val="nil"/>
              <w:left w:val="nil"/>
              <w:bottom w:val="single" w:sz="4" w:space="0" w:color="auto"/>
              <w:right w:val="single" w:sz="4" w:space="0" w:color="auto"/>
            </w:tcBorders>
            <w:vAlign w:val="center"/>
          </w:tcPr>
          <w:p w14:paraId="44278605"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 xml:space="preserve">　</w:t>
            </w:r>
          </w:p>
        </w:tc>
        <w:tc>
          <w:tcPr>
            <w:tcW w:w="1257" w:type="dxa"/>
            <w:tcBorders>
              <w:top w:val="nil"/>
              <w:left w:val="nil"/>
              <w:bottom w:val="single" w:sz="4" w:space="0" w:color="auto"/>
              <w:right w:val="single" w:sz="4" w:space="0" w:color="auto"/>
            </w:tcBorders>
            <w:vAlign w:val="center"/>
          </w:tcPr>
          <w:p w14:paraId="3B4D41F6"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宋体" w:hint="eastAsia"/>
                <w:kern w:val="0"/>
                <w:sz w:val="18"/>
                <w:szCs w:val="18"/>
              </w:rPr>
              <w:t xml:space="preserve">　</w:t>
            </w:r>
            <w:r>
              <w:rPr>
                <w:rFonts w:ascii="仿宋" w:eastAsia="仿宋" w:hAnsi="仿宋" w:cs="宋体"/>
                <w:kern w:val="0"/>
                <w:sz w:val="18"/>
                <w:szCs w:val="18"/>
              </w:rPr>
              <w:t xml:space="preserve"> </w:t>
            </w:r>
          </w:p>
        </w:tc>
        <w:tc>
          <w:tcPr>
            <w:tcW w:w="1160" w:type="dxa"/>
            <w:tcBorders>
              <w:top w:val="nil"/>
              <w:left w:val="nil"/>
              <w:bottom w:val="single" w:sz="4" w:space="0" w:color="auto"/>
              <w:right w:val="single" w:sz="4" w:space="0" w:color="auto"/>
            </w:tcBorders>
            <w:vAlign w:val="center"/>
          </w:tcPr>
          <w:p w14:paraId="1DE85389"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宋体" w:hint="eastAsia"/>
                <w:kern w:val="0"/>
                <w:sz w:val="18"/>
                <w:szCs w:val="18"/>
              </w:rPr>
              <w:t xml:space="preserve">　</w:t>
            </w:r>
            <w:r>
              <w:rPr>
                <w:rFonts w:ascii="仿宋" w:eastAsia="仿宋" w:hAnsi="仿宋" w:cs="宋体"/>
                <w:kern w:val="0"/>
                <w:sz w:val="18"/>
                <w:szCs w:val="18"/>
              </w:rPr>
              <w:t xml:space="preserve"> </w:t>
            </w:r>
          </w:p>
        </w:tc>
        <w:tc>
          <w:tcPr>
            <w:tcW w:w="1157" w:type="dxa"/>
            <w:tcBorders>
              <w:top w:val="nil"/>
              <w:left w:val="nil"/>
              <w:bottom w:val="single" w:sz="4" w:space="0" w:color="auto"/>
              <w:right w:val="single" w:sz="4" w:space="0" w:color="auto"/>
            </w:tcBorders>
            <w:vAlign w:val="center"/>
          </w:tcPr>
          <w:p w14:paraId="74D96816"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宋体" w:hint="eastAsia"/>
                <w:kern w:val="0"/>
                <w:sz w:val="18"/>
                <w:szCs w:val="18"/>
              </w:rPr>
              <w:t xml:space="preserve">　</w:t>
            </w:r>
            <w:r>
              <w:rPr>
                <w:rFonts w:ascii="仿宋" w:eastAsia="仿宋" w:hAnsi="仿宋" w:cs="宋体"/>
                <w:kern w:val="0"/>
                <w:sz w:val="18"/>
                <w:szCs w:val="18"/>
              </w:rPr>
              <w:t xml:space="preserve"> </w:t>
            </w:r>
          </w:p>
        </w:tc>
        <w:tc>
          <w:tcPr>
            <w:tcW w:w="1260" w:type="dxa"/>
            <w:tcBorders>
              <w:top w:val="nil"/>
              <w:left w:val="nil"/>
              <w:bottom w:val="single" w:sz="4" w:space="0" w:color="auto"/>
              <w:right w:val="single" w:sz="8" w:space="0" w:color="auto"/>
            </w:tcBorders>
            <w:vAlign w:val="center"/>
          </w:tcPr>
          <w:p w14:paraId="537B1278"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宋体" w:hint="eastAsia"/>
                <w:kern w:val="0"/>
                <w:sz w:val="18"/>
                <w:szCs w:val="18"/>
              </w:rPr>
              <w:t xml:space="preserve">　</w:t>
            </w:r>
            <w:r>
              <w:rPr>
                <w:rFonts w:ascii="仿宋" w:eastAsia="仿宋" w:hAnsi="仿宋" w:cs="宋体"/>
                <w:kern w:val="0"/>
                <w:sz w:val="18"/>
                <w:szCs w:val="18"/>
              </w:rPr>
              <w:t xml:space="preserve"> </w:t>
            </w:r>
          </w:p>
        </w:tc>
      </w:tr>
      <w:tr w:rsidR="00DD04FB" w14:paraId="2A8BC243" w14:textId="77777777" w:rsidTr="00F965EB">
        <w:trPr>
          <w:trHeight w:val="644"/>
        </w:trPr>
        <w:tc>
          <w:tcPr>
            <w:tcW w:w="2419" w:type="dxa"/>
            <w:tcBorders>
              <w:top w:val="nil"/>
              <w:left w:val="single" w:sz="8" w:space="0" w:color="auto"/>
              <w:bottom w:val="single" w:sz="4" w:space="0" w:color="auto"/>
              <w:right w:val="single" w:sz="4" w:space="0" w:color="auto"/>
            </w:tcBorders>
            <w:shd w:val="clear" w:color="auto" w:fill="99CCFF"/>
            <w:vAlign w:val="center"/>
          </w:tcPr>
          <w:p w14:paraId="625ACEA5"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无形资产原值</w:t>
            </w:r>
          </w:p>
        </w:tc>
        <w:tc>
          <w:tcPr>
            <w:tcW w:w="1157" w:type="dxa"/>
            <w:tcBorders>
              <w:top w:val="nil"/>
              <w:left w:val="nil"/>
              <w:bottom w:val="single" w:sz="4" w:space="0" w:color="auto"/>
              <w:right w:val="single" w:sz="4" w:space="0" w:color="auto"/>
            </w:tcBorders>
            <w:vAlign w:val="center"/>
          </w:tcPr>
          <w:p w14:paraId="50B67BEA"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900,000 </w:t>
            </w:r>
          </w:p>
        </w:tc>
        <w:tc>
          <w:tcPr>
            <w:tcW w:w="1257" w:type="dxa"/>
            <w:tcBorders>
              <w:top w:val="nil"/>
              <w:left w:val="nil"/>
              <w:bottom w:val="single" w:sz="4" w:space="0" w:color="auto"/>
              <w:right w:val="single" w:sz="4" w:space="0" w:color="auto"/>
            </w:tcBorders>
            <w:vAlign w:val="center"/>
          </w:tcPr>
          <w:p w14:paraId="03BC9009"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840,000 </w:t>
            </w:r>
          </w:p>
        </w:tc>
        <w:tc>
          <w:tcPr>
            <w:tcW w:w="1160" w:type="dxa"/>
            <w:tcBorders>
              <w:top w:val="nil"/>
              <w:left w:val="nil"/>
              <w:bottom w:val="single" w:sz="4" w:space="0" w:color="auto"/>
              <w:right w:val="single" w:sz="4" w:space="0" w:color="auto"/>
            </w:tcBorders>
            <w:vAlign w:val="center"/>
          </w:tcPr>
          <w:p w14:paraId="73EE5C71"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780,000 </w:t>
            </w:r>
          </w:p>
        </w:tc>
        <w:tc>
          <w:tcPr>
            <w:tcW w:w="1157" w:type="dxa"/>
            <w:tcBorders>
              <w:top w:val="nil"/>
              <w:left w:val="nil"/>
              <w:bottom w:val="single" w:sz="4" w:space="0" w:color="auto"/>
              <w:right w:val="single" w:sz="4" w:space="0" w:color="auto"/>
            </w:tcBorders>
            <w:vAlign w:val="center"/>
          </w:tcPr>
          <w:p w14:paraId="1A5D5D94"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720,000 </w:t>
            </w:r>
          </w:p>
        </w:tc>
        <w:tc>
          <w:tcPr>
            <w:tcW w:w="1260" w:type="dxa"/>
            <w:tcBorders>
              <w:top w:val="nil"/>
              <w:left w:val="nil"/>
              <w:bottom w:val="single" w:sz="4" w:space="0" w:color="auto"/>
              <w:right w:val="single" w:sz="8" w:space="0" w:color="auto"/>
            </w:tcBorders>
            <w:vAlign w:val="center"/>
          </w:tcPr>
          <w:p w14:paraId="0ADBBA6E"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660,000 </w:t>
            </w:r>
          </w:p>
        </w:tc>
      </w:tr>
      <w:tr w:rsidR="00DD04FB" w14:paraId="59C509BF" w14:textId="77777777" w:rsidTr="00F965EB">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4EA855F0"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减：无形资产摊销</w:t>
            </w:r>
          </w:p>
        </w:tc>
        <w:tc>
          <w:tcPr>
            <w:tcW w:w="1157" w:type="dxa"/>
            <w:tcBorders>
              <w:top w:val="nil"/>
              <w:left w:val="nil"/>
              <w:bottom w:val="single" w:sz="4" w:space="0" w:color="auto"/>
              <w:right w:val="single" w:sz="4" w:space="0" w:color="auto"/>
            </w:tcBorders>
            <w:vAlign w:val="center"/>
          </w:tcPr>
          <w:p w14:paraId="2AF5AA9C"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60,000 </w:t>
            </w:r>
          </w:p>
        </w:tc>
        <w:tc>
          <w:tcPr>
            <w:tcW w:w="1257" w:type="dxa"/>
            <w:tcBorders>
              <w:top w:val="nil"/>
              <w:left w:val="nil"/>
              <w:bottom w:val="single" w:sz="4" w:space="0" w:color="auto"/>
              <w:right w:val="single" w:sz="4" w:space="0" w:color="auto"/>
            </w:tcBorders>
            <w:vAlign w:val="center"/>
          </w:tcPr>
          <w:p w14:paraId="2D9EF505"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60,000 </w:t>
            </w:r>
          </w:p>
        </w:tc>
        <w:tc>
          <w:tcPr>
            <w:tcW w:w="1160" w:type="dxa"/>
            <w:tcBorders>
              <w:top w:val="nil"/>
              <w:left w:val="nil"/>
              <w:bottom w:val="single" w:sz="4" w:space="0" w:color="auto"/>
              <w:right w:val="single" w:sz="4" w:space="0" w:color="auto"/>
            </w:tcBorders>
            <w:vAlign w:val="center"/>
          </w:tcPr>
          <w:p w14:paraId="462A8C32"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60,000 </w:t>
            </w:r>
          </w:p>
        </w:tc>
        <w:tc>
          <w:tcPr>
            <w:tcW w:w="1157" w:type="dxa"/>
            <w:tcBorders>
              <w:top w:val="nil"/>
              <w:left w:val="nil"/>
              <w:bottom w:val="single" w:sz="4" w:space="0" w:color="auto"/>
              <w:right w:val="single" w:sz="4" w:space="0" w:color="auto"/>
            </w:tcBorders>
            <w:vAlign w:val="center"/>
          </w:tcPr>
          <w:p w14:paraId="695129A9"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60,000 </w:t>
            </w:r>
          </w:p>
        </w:tc>
        <w:tc>
          <w:tcPr>
            <w:tcW w:w="1260" w:type="dxa"/>
            <w:tcBorders>
              <w:top w:val="nil"/>
              <w:left w:val="nil"/>
              <w:bottom w:val="single" w:sz="4" w:space="0" w:color="auto"/>
              <w:right w:val="single" w:sz="8" w:space="0" w:color="auto"/>
            </w:tcBorders>
            <w:vAlign w:val="center"/>
          </w:tcPr>
          <w:p w14:paraId="69B82DE1"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60,000 </w:t>
            </w:r>
          </w:p>
        </w:tc>
      </w:tr>
      <w:tr w:rsidR="00DD04FB" w14:paraId="7994EEEC" w14:textId="77777777" w:rsidTr="00F965EB">
        <w:trPr>
          <w:trHeight w:val="535"/>
        </w:trPr>
        <w:tc>
          <w:tcPr>
            <w:tcW w:w="2419" w:type="dxa"/>
            <w:tcBorders>
              <w:top w:val="nil"/>
              <w:left w:val="single" w:sz="8" w:space="0" w:color="auto"/>
              <w:bottom w:val="single" w:sz="4" w:space="0" w:color="auto"/>
              <w:right w:val="single" w:sz="4" w:space="0" w:color="auto"/>
            </w:tcBorders>
            <w:shd w:val="clear" w:color="auto" w:fill="99CCFF"/>
            <w:vAlign w:val="center"/>
          </w:tcPr>
          <w:p w14:paraId="7713CBA3"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无形资产净值</w:t>
            </w:r>
          </w:p>
        </w:tc>
        <w:tc>
          <w:tcPr>
            <w:tcW w:w="1157" w:type="dxa"/>
            <w:tcBorders>
              <w:top w:val="nil"/>
              <w:left w:val="nil"/>
              <w:bottom w:val="single" w:sz="4" w:space="0" w:color="auto"/>
              <w:right w:val="single" w:sz="4" w:space="0" w:color="auto"/>
            </w:tcBorders>
            <w:vAlign w:val="center"/>
          </w:tcPr>
          <w:p w14:paraId="4D781198"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840,000 </w:t>
            </w:r>
          </w:p>
        </w:tc>
        <w:tc>
          <w:tcPr>
            <w:tcW w:w="1257" w:type="dxa"/>
            <w:tcBorders>
              <w:top w:val="nil"/>
              <w:left w:val="nil"/>
              <w:bottom w:val="single" w:sz="4" w:space="0" w:color="auto"/>
              <w:right w:val="single" w:sz="4" w:space="0" w:color="auto"/>
            </w:tcBorders>
            <w:vAlign w:val="center"/>
          </w:tcPr>
          <w:p w14:paraId="1247C4EB"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780,000 </w:t>
            </w:r>
          </w:p>
        </w:tc>
        <w:tc>
          <w:tcPr>
            <w:tcW w:w="1160" w:type="dxa"/>
            <w:tcBorders>
              <w:top w:val="nil"/>
              <w:left w:val="nil"/>
              <w:bottom w:val="single" w:sz="4" w:space="0" w:color="auto"/>
              <w:right w:val="single" w:sz="4" w:space="0" w:color="auto"/>
            </w:tcBorders>
            <w:vAlign w:val="center"/>
          </w:tcPr>
          <w:p w14:paraId="665A36E6"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720,000 </w:t>
            </w:r>
          </w:p>
        </w:tc>
        <w:tc>
          <w:tcPr>
            <w:tcW w:w="1157" w:type="dxa"/>
            <w:tcBorders>
              <w:top w:val="nil"/>
              <w:left w:val="nil"/>
              <w:bottom w:val="single" w:sz="4" w:space="0" w:color="auto"/>
              <w:right w:val="single" w:sz="4" w:space="0" w:color="auto"/>
            </w:tcBorders>
            <w:vAlign w:val="center"/>
          </w:tcPr>
          <w:p w14:paraId="2DF8F2FE"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660,000 </w:t>
            </w:r>
          </w:p>
        </w:tc>
        <w:tc>
          <w:tcPr>
            <w:tcW w:w="1260" w:type="dxa"/>
            <w:tcBorders>
              <w:top w:val="nil"/>
              <w:left w:val="nil"/>
              <w:bottom w:val="single" w:sz="4" w:space="0" w:color="auto"/>
              <w:right w:val="single" w:sz="8" w:space="0" w:color="auto"/>
            </w:tcBorders>
            <w:vAlign w:val="center"/>
          </w:tcPr>
          <w:p w14:paraId="428EC128"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600,000 </w:t>
            </w:r>
          </w:p>
        </w:tc>
      </w:tr>
      <w:tr w:rsidR="00DD04FB" w14:paraId="7A1C87CF" w14:textId="77777777" w:rsidTr="00F965EB">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619EDA4E"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非流动资产合计：</w:t>
            </w:r>
          </w:p>
        </w:tc>
        <w:tc>
          <w:tcPr>
            <w:tcW w:w="1157" w:type="dxa"/>
            <w:tcBorders>
              <w:top w:val="nil"/>
              <w:left w:val="nil"/>
              <w:bottom w:val="single" w:sz="4" w:space="0" w:color="auto"/>
              <w:right w:val="single" w:sz="4" w:space="0" w:color="auto"/>
            </w:tcBorders>
            <w:vAlign w:val="center"/>
          </w:tcPr>
          <w:p w14:paraId="2629C4DE"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924,669 </w:t>
            </w:r>
          </w:p>
        </w:tc>
        <w:tc>
          <w:tcPr>
            <w:tcW w:w="1257" w:type="dxa"/>
            <w:tcBorders>
              <w:top w:val="nil"/>
              <w:left w:val="nil"/>
              <w:bottom w:val="single" w:sz="4" w:space="0" w:color="auto"/>
              <w:right w:val="single" w:sz="4" w:space="0" w:color="auto"/>
            </w:tcBorders>
            <w:vAlign w:val="center"/>
          </w:tcPr>
          <w:p w14:paraId="2B724D05"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843,460</w:t>
            </w:r>
          </w:p>
        </w:tc>
        <w:tc>
          <w:tcPr>
            <w:tcW w:w="1160" w:type="dxa"/>
            <w:tcBorders>
              <w:top w:val="nil"/>
              <w:left w:val="nil"/>
              <w:bottom w:val="single" w:sz="4" w:space="0" w:color="auto"/>
              <w:right w:val="single" w:sz="4" w:space="0" w:color="auto"/>
            </w:tcBorders>
            <w:vAlign w:val="center"/>
          </w:tcPr>
          <w:p w14:paraId="5B018085"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762,251</w:t>
            </w:r>
          </w:p>
        </w:tc>
        <w:tc>
          <w:tcPr>
            <w:tcW w:w="1157" w:type="dxa"/>
            <w:tcBorders>
              <w:top w:val="nil"/>
              <w:left w:val="nil"/>
              <w:bottom w:val="single" w:sz="4" w:space="0" w:color="auto"/>
              <w:right w:val="single" w:sz="4" w:space="0" w:color="auto"/>
            </w:tcBorders>
            <w:vAlign w:val="center"/>
          </w:tcPr>
          <w:p w14:paraId="63AC6800"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686,503 </w:t>
            </w:r>
          </w:p>
        </w:tc>
        <w:tc>
          <w:tcPr>
            <w:tcW w:w="1260" w:type="dxa"/>
            <w:tcBorders>
              <w:top w:val="nil"/>
              <w:left w:val="nil"/>
              <w:bottom w:val="single" w:sz="4" w:space="0" w:color="auto"/>
              <w:right w:val="single" w:sz="8" w:space="0" w:color="auto"/>
            </w:tcBorders>
            <w:vAlign w:val="center"/>
          </w:tcPr>
          <w:p w14:paraId="681EA13D"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610775 </w:t>
            </w:r>
          </w:p>
        </w:tc>
      </w:tr>
      <w:tr w:rsidR="00DD04FB" w14:paraId="141A202B" w14:textId="77777777" w:rsidTr="00F965EB">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33930A8F"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资产合计：</w:t>
            </w:r>
          </w:p>
        </w:tc>
        <w:tc>
          <w:tcPr>
            <w:tcW w:w="1157" w:type="dxa"/>
            <w:tcBorders>
              <w:top w:val="nil"/>
              <w:left w:val="nil"/>
              <w:bottom w:val="single" w:sz="4" w:space="0" w:color="auto"/>
              <w:right w:val="single" w:sz="4" w:space="0" w:color="auto"/>
            </w:tcBorders>
            <w:vAlign w:val="center"/>
          </w:tcPr>
          <w:p w14:paraId="2B08DB41"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4,925,596</w:t>
            </w:r>
          </w:p>
        </w:tc>
        <w:tc>
          <w:tcPr>
            <w:tcW w:w="1257" w:type="dxa"/>
            <w:tcBorders>
              <w:top w:val="nil"/>
              <w:left w:val="nil"/>
              <w:bottom w:val="single" w:sz="4" w:space="0" w:color="auto"/>
              <w:right w:val="single" w:sz="4" w:space="0" w:color="auto"/>
            </w:tcBorders>
            <w:vAlign w:val="center"/>
          </w:tcPr>
          <w:p w14:paraId="0DD01526"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10,055,340</w:t>
            </w:r>
          </w:p>
        </w:tc>
        <w:tc>
          <w:tcPr>
            <w:tcW w:w="1160" w:type="dxa"/>
            <w:tcBorders>
              <w:top w:val="nil"/>
              <w:left w:val="nil"/>
              <w:bottom w:val="single" w:sz="4" w:space="0" w:color="auto"/>
              <w:right w:val="single" w:sz="4" w:space="0" w:color="auto"/>
            </w:tcBorders>
            <w:vAlign w:val="center"/>
          </w:tcPr>
          <w:p w14:paraId="02C7FFB1"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14,900,678</w:t>
            </w:r>
          </w:p>
        </w:tc>
        <w:tc>
          <w:tcPr>
            <w:tcW w:w="1157" w:type="dxa"/>
            <w:tcBorders>
              <w:top w:val="nil"/>
              <w:left w:val="nil"/>
              <w:bottom w:val="single" w:sz="4" w:space="0" w:color="auto"/>
              <w:right w:val="single" w:sz="4" w:space="0" w:color="auto"/>
            </w:tcBorders>
            <w:vAlign w:val="center"/>
          </w:tcPr>
          <w:p w14:paraId="4DA8D535"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22,186,313</w:t>
            </w:r>
          </w:p>
        </w:tc>
        <w:tc>
          <w:tcPr>
            <w:tcW w:w="1260" w:type="dxa"/>
            <w:tcBorders>
              <w:top w:val="nil"/>
              <w:left w:val="nil"/>
              <w:bottom w:val="single" w:sz="4" w:space="0" w:color="auto"/>
              <w:right w:val="single" w:sz="8" w:space="0" w:color="auto"/>
            </w:tcBorders>
            <w:vAlign w:val="center"/>
          </w:tcPr>
          <w:p w14:paraId="61083D07"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33,904,011</w:t>
            </w:r>
          </w:p>
        </w:tc>
      </w:tr>
      <w:tr w:rsidR="00DD04FB" w14:paraId="1B89FD39" w14:textId="77777777" w:rsidTr="00F965EB">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4950D74E"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流动负债：</w:t>
            </w:r>
          </w:p>
        </w:tc>
        <w:tc>
          <w:tcPr>
            <w:tcW w:w="1157" w:type="dxa"/>
            <w:tcBorders>
              <w:top w:val="nil"/>
              <w:left w:val="nil"/>
              <w:bottom w:val="single" w:sz="4" w:space="0" w:color="auto"/>
              <w:right w:val="single" w:sz="4" w:space="0" w:color="auto"/>
            </w:tcBorders>
            <w:vAlign w:val="center"/>
          </w:tcPr>
          <w:p w14:paraId="3D60A254"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 xml:space="preserve">　</w:t>
            </w:r>
          </w:p>
        </w:tc>
        <w:tc>
          <w:tcPr>
            <w:tcW w:w="1257" w:type="dxa"/>
            <w:tcBorders>
              <w:top w:val="nil"/>
              <w:left w:val="nil"/>
              <w:bottom w:val="single" w:sz="4" w:space="0" w:color="auto"/>
              <w:right w:val="single" w:sz="4" w:space="0" w:color="auto"/>
            </w:tcBorders>
            <w:vAlign w:val="center"/>
          </w:tcPr>
          <w:p w14:paraId="3F4045EF"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宋体" w:hint="eastAsia"/>
                <w:kern w:val="0"/>
                <w:sz w:val="18"/>
                <w:szCs w:val="18"/>
              </w:rPr>
              <w:t xml:space="preserve">　</w:t>
            </w:r>
            <w:r>
              <w:rPr>
                <w:rFonts w:ascii="仿宋" w:eastAsia="仿宋" w:hAnsi="仿宋" w:cs="宋体"/>
                <w:kern w:val="0"/>
                <w:sz w:val="18"/>
                <w:szCs w:val="18"/>
              </w:rPr>
              <w:t xml:space="preserve"> </w:t>
            </w:r>
          </w:p>
        </w:tc>
        <w:tc>
          <w:tcPr>
            <w:tcW w:w="1160" w:type="dxa"/>
            <w:tcBorders>
              <w:top w:val="nil"/>
              <w:left w:val="nil"/>
              <w:bottom w:val="single" w:sz="4" w:space="0" w:color="auto"/>
              <w:right w:val="single" w:sz="4" w:space="0" w:color="auto"/>
            </w:tcBorders>
            <w:vAlign w:val="center"/>
          </w:tcPr>
          <w:p w14:paraId="1FC7BE5D"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宋体" w:hint="eastAsia"/>
                <w:kern w:val="0"/>
                <w:sz w:val="18"/>
                <w:szCs w:val="18"/>
              </w:rPr>
              <w:t xml:space="preserve">　</w:t>
            </w:r>
            <w:r>
              <w:rPr>
                <w:rFonts w:ascii="仿宋" w:eastAsia="仿宋" w:hAnsi="仿宋" w:cs="宋体"/>
                <w:kern w:val="0"/>
                <w:sz w:val="18"/>
                <w:szCs w:val="18"/>
              </w:rPr>
              <w:t xml:space="preserve"> </w:t>
            </w:r>
          </w:p>
        </w:tc>
        <w:tc>
          <w:tcPr>
            <w:tcW w:w="1157" w:type="dxa"/>
            <w:tcBorders>
              <w:top w:val="nil"/>
              <w:left w:val="nil"/>
              <w:bottom w:val="single" w:sz="4" w:space="0" w:color="auto"/>
              <w:right w:val="single" w:sz="4" w:space="0" w:color="auto"/>
            </w:tcBorders>
            <w:vAlign w:val="center"/>
          </w:tcPr>
          <w:p w14:paraId="4CDEB5C6"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宋体" w:hint="eastAsia"/>
                <w:kern w:val="0"/>
                <w:sz w:val="18"/>
                <w:szCs w:val="18"/>
              </w:rPr>
              <w:t xml:space="preserve">　</w:t>
            </w:r>
            <w:r>
              <w:rPr>
                <w:rFonts w:ascii="仿宋" w:eastAsia="仿宋" w:hAnsi="仿宋" w:cs="宋体"/>
                <w:kern w:val="0"/>
                <w:sz w:val="18"/>
                <w:szCs w:val="18"/>
              </w:rPr>
              <w:t xml:space="preserve"> </w:t>
            </w:r>
          </w:p>
        </w:tc>
        <w:tc>
          <w:tcPr>
            <w:tcW w:w="1260" w:type="dxa"/>
            <w:tcBorders>
              <w:top w:val="nil"/>
              <w:left w:val="nil"/>
              <w:bottom w:val="single" w:sz="4" w:space="0" w:color="auto"/>
              <w:right w:val="single" w:sz="8" w:space="0" w:color="auto"/>
            </w:tcBorders>
            <w:vAlign w:val="center"/>
          </w:tcPr>
          <w:p w14:paraId="16F04B6B"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宋体" w:hint="eastAsia"/>
                <w:kern w:val="0"/>
                <w:sz w:val="18"/>
                <w:szCs w:val="18"/>
              </w:rPr>
              <w:t xml:space="preserve">　</w:t>
            </w:r>
            <w:r>
              <w:rPr>
                <w:rFonts w:ascii="仿宋" w:eastAsia="仿宋" w:hAnsi="仿宋" w:cs="宋体"/>
                <w:kern w:val="0"/>
                <w:sz w:val="18"/>
                <w:szCs w:val="18"/>
              </w:rPr>
              <w:t xml:space="preserve"> </w:t>
            </w:r>
          </w:p>
        </w:tc>
      </w:tr>
      <w:tr w:rsidR="00DD04FB" w14:paraId="72DA25C8" w14:textId="77777777" w:rsidTr="00F965EB">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17C433C6"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短期借款</w:t>
            </w:r>
          </w:p>
        </w:tc>
        <w:tc>
          <w:tcPr>
            <w:tcW w:w="1157" w:type="dxa"/>
            <w:tcBorders>
              <w:top w:val="nil"/>
              <w:left w:val="nil"/>
              <w:bottom w:val="single" w:sz="4" w:space="0" w:color="auto"/>
              <w:right w:val="single" w:sz="4" w:space="0" w:color="auto"/>
            </w:tcBorders>
            <w:vAlign w:val="center"/>
          </w:tcPr>
          <w:p w14:paraId="5D02F205"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500,000 </w:t>
            </w:r>
          </w:p>
        </w:tc>
        <w:tc>
          <w:tcPr>
            <w:tcW w:w="1257" w:type="dxa"/>
            <w:tcBorders>
              <w:top w:val="nil"/>
              <w:left w:val="nil"/>
              <w:bottom w:val="single" w:sz="4" w:space="0" w:color="auto"/>
              <w:right w:val="single" w:sz="4" w:space="0" w:color="auto"/>
            </w:tcBorders>
            <w:vAlign w:val="center"/>
          </w:tcPr>
          <w:p w14:paraId="550B8168"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 xml:space="preserve">　</w:t>
            </w:r>
          </w:p>
        </w:tc>
        <w:tc>
          <w:tcPr>
            <w:tcW w:w="1160" w:type="dxa"/>
            <w:tcBorders>
              <w:top w:val="nil"/>
              <w:left w:val="nil"/>
              <w:bottom w:val="single" w:sz="4" w:space="0" w:color="auto"/>
              <w:right w:val="single" w:sz="4" w:space="0" w:color="auto"/>
            </w:tcBorders>
            <w:vAlign w:val="center"/>
          </w:tcPr>
          <w:p w14:paraId="35705995"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 xml:space="preserve">　</w:t>
            </w:r>
          </w:p>
        </w:tc>
        <w:tc>
          <w:tcPr>
            <w:tcW w:w="1157" w:type="dxa"/>
            <w:tcBorders>
              <w:top w:val="nil"/>
              <w:left w:val="nil"/>
              <w:bottom w:val="single" w:sz="4" w:space="0" w:color="auto"/>
              <w:right w:val="single" w:sz="4" w:space="0" w:color="auto"/>
            </w:tcBorders>
            <w:vAlign w:val="center"/>
          </w:tcPr>
          <w:p w14:paraId="32298B10"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 xml:space="preserve">　</w:t>
            </w:r>
          </w:p>
        </w:tc>
        <w:tc>
          <w:tcPr>
            <w:tcW w:w="1260" w:type="dxa"/>
            <w:tcBorders>
              <w:top w:val="nil"/>
              <w:left w:val="nil"/>
              <w:bottom w:val="single" w:sz="4" w:space="0" w:color="auto"/>
              <w:right w:val="single" w:sz="8" w:space="0" w:color="auto"/>
            </w:tcBorders>
            <w:vAlign w:val="center"/>
          </w:tcPr>
          <w:p w14:paraId="7EC8A7CB"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 xml:space="preserve">　</w:t>
            </w:r>
          </w:p>
        </w:tc>
      </w:tr>
      <w:tr w:rsidR="00DD04FB" w14:paraId="4903CE2D" w14:textId="77777777" w:rsidTr="00F965EB">
        <w:trPr>
          <w:trHeight w:val="534"/>
        </w:trPr>
        <w:tc>
          <w:tcPr>
            <w:tcW w:w="2419" w:type="dxa"/>
            <w:tcBorders>
              <w:top w:val="nil"/>
              <w:left w:val="single" w:sz="8" w:space="0" w:color="auto"/>
              <w:bottom w:val="single" w:sz="4" w:space="0" w:color="auto"/>
              <w:right w:val="single" w:sz="4" w:space="0" w:color="auto"/>
            </w:tcBorders>
            <w:shd w:val="clear" w:color="auto" w:fill="99CCFF"/>
            <w:vAlign w:val="center"/>
          </w:tcPr>
          <w:p w14:paraId="35E8606B"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应付股利</w:t>
            </w:r>
          </w:p>
        </w:tc>
        <w:tc>
          <w:tcPr>
            <w:tcW w:w="1157" w:type="dxa"/>
            <w:tcBorders>
              <w:top w:val="nil"/>
              <w:left w:val="nil"/>
              <w:bottom w:val="single" w:sz="4" w:space="0" w:color="auto"/>
              <w:right w:val="single" w:sz="4" w:space="0" w:color="auto"/>
            </w:tcBorders>
            <w:vAlign w:val="center"/>
          </w:tcPr>
          <w:p w14:paraId="2EC7BEF7" w14:textId="77777777" w:rsidR="00DD04FB" w:rsidRDefault="00DD04FB" w:rsidP="00F965EB">
            <w:pPr>
              <w:widowControl/>
              <w:spacing w:line="300" w:lineRule="auto"/>
              <w:rPr>
                <w:rFonts w:ascii="仿宋" w:eastAsia="仿宋" w:hAnsi="仿宋" w:cs="宋体"/>
                <w:kern w:val="0"/>
                <w:sz w:val="18"/>
                <w:szCs w:val="18"/>
              </w:rPr>
            </w:pPr>
          </w:p>
        </w:tc>
        <w:tc>
          <w:tcPr>
            <w:tcW w:w="1257" w:type="dxa"/>
            <w:tcBorders>
              <w:top w:val="nil"/>
              <w:left w:val="nil"/>
              <w:bottom w:val="single" w:sz="4" w:space="0" w:color="auto"/>
              <w:right w:val="single" w:sz="4" w:space="0" w:color="auto"/>
            </w:tcBorders>
            <w:vAlign w:val="center"/>
          </w:tcPr>
          <w:p w14:paraId="3FF5D841" w14:textId="77777777" w:rsidR="00DD04FB" w:rsidRDefault="00DD04FB" w:rsidP="00F965EB">
            <w:pPr>
              <w:widowControl/>
              <w:spacing w:line="300" w:lineRule="auto"/>
              <w:rPr>
                <w:rFonts w:ascii="仿宋" w:eastAsia="仿宋" w:hAnsi="仿宋" w:cs="宋体"/>
                <w:kern w:val="0"/>
                <w:sz w:val="18"/>
                <w:szCs w:val="18"/>
              </w:rPr>
            </w:pPr>
          </w:p>
        </w:tc>
        <w:tc>
          <w:tcPr>
            <w:tcW w:w="1160" w:type="dxa"/>
            <w:tcBorders>
              <w:top w:val="nil"/>
              <w:left w:val="nil"/>
              <w:bottom w:val="single" w:sz="4" w:space="0" w:color="auto"/>
              <w:right w:val="single" w:sz="4" w:space="0" w:color="auto"/>
            </w:tcBorders>
            <w:vAlign w:val="center"/>
          </w:tcPr>
          <w:p w14:paraId="55761D3D"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2,889,030 </w:t>
            </w:r>
          </w:p>
        </w:tc>
        <w:tc>
          <w:tcPr>
            <w:tcW w:w="1157" w:type="dxa"/>
            <w:tcBorders>
              <w:top w:val="nil"/>
              <w:left w:val="nil"/>
              <w:bottom w:val="single" w:sz="4" w:space="0" w:color="auto"/>
              <w:right w:val="single" w:sz="4" w:space="0" w:color="auto"/>
            </w:tcBorders>
            <w:vAlign w:val="center"/>
          </w:tcPr>
          <w:p w14:paraId="2F4C8F05"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5,647,414 </w:t>
            </w:r>
          </w:p>
        </w:tc>
        <w:tc>
          <w:tcPr>
            <w:tcW w:w="1260" w:type="dxa"/>
            <w:tcBorders>
              <w:top w:val="nil"/>
              <w:left w:val="nil"/>
              <w:bottom w:val="single" w:sz="4" w:space="0" w:color="auto"/>
              <w:right w:val="single" w:sz="8" w:space="0" w:color="auto"/>
            </w:tcBorders>
            <w:vAlign w:val="center"/>
          </w:tcPr>
          <w:p w14:paraId="27176ED6"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9,352,770 </w:t>
            </w:r>
          </w:p>
        </w:tc>
      </w:tr>
      <w:tr w:rsidR="00DD04FB" w14:paraId="4082B68C" w14:textId="77777777" w:rsidTr="00F965EB">
        <w:trPr>
          <w:trHeight w:val="542"/>
        </w:trPr>
        <w:tc>
          <w:tcPr>
            <w:tcW w:w="2419" w:type="dxa"/>
            <w:tcBorders>
              <w:top w:val="nil"/>
              <w:left w:val="single" w:sz="8" w:space="0" w:color="auto"/>
              <w:bottom w:val="single" w:sz="4" w:space="0" w:color="auto"/>
              <w:right w:val="single" w:sz="4" w:space="0" w:color="auto"/>
            </w:tcBorders>
            <w:shd w:val="clear" w:color="auto" w:fill="99CCFF"/>
            <w:vAlign w:val="center"/>
          </w:tcPr>
          <w:p w14:paraId="3209644C"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流动负债合计</w:t>
            </w:r>
          </w:p>
        </w:tc>
        <w:tc>
          <w:tcPr>
            <w:tcW w:w="1157" w:type="dxa"/>
            <w:tcBorders>
              <w:top w:val="nil"/>
              <w:left w:val="nil"/>
              <w:bottom w:val="single" w:sz="4" w:space="0" w:color="auto"/>
              <w:right w:val="single" w:sz="4" w:space="0" w:color="auto"/>
            </w:tcBorders>
            <w:vAlign w:val="center"/>
          </w:tcPr>
          <w:p w14:paraId="2D598A2F"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500,000 </w:t>
            </w:r>
          </w:p>
        </w:tc>
        <w:tc>
          <w:tcPr>
            <w:tcW w:w="1257" w:type="dxa"/>
            <w:tcBorders>
              <w:top w:val="nil"/>
              <w:left w:val="nil"/>
              <w:bottom w:val="single" w:sz="4" w:space="0" w:color="auto"/>
              <w:right w:val="single" w:sz="4" w:space="0" w:color="auto"/>
            </w:tcBorders>
            <w:vAlign w:val="center"/>
          </w:tcPr>
          <w:p w14:paraId="5F16E6FE" w14:textId="77777777" w:rsidR="00DD04FB" w:rsidRDefault="00DD04FB" w:rsidP="00F965EB">
            <w:pPr>
              <w:widowControl/>
              <w:spacing w:line="300" w:lineRule="auto"/>
              <w:rPr>
                <w:rFonts w:ascii="仿宋" w:eastAsia="仿宋" w:hAnsi="仿宋" w:cs="宋体"/>
                <w:kern w:val="0"/>
                <w:sz w:val="18"/>
                <w:szCs w:val="18"/>
              </w:rPr>
            </w:pPr>
          </w:p>
        </w:tc>
        <w:tc>
          <w:tcPr>
            <w:tcW w:w="1160" w:type="dxa"/>
            <w:tcBorders>
              <w:top w:val="nil"/>
              <w:left w:val="nil"/>
              <w:bottom w:val="single" w:sz="4" w:space="0" w:color="auto"/>
              <w:right w:val="single" w:sz="4" w:space="0" w:color="auto"/>
            </w:tcBorders>
            <w:vAlign w:val="center"/>
          </w:tcPr>
          <w:p w14:paraId="0CA887C7"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2,889,030 </w:t>
            </w:r>
          </w:p>
        </w:tc>
        <w:tc>
          <w:tcPr>
            <w:tcW w:w="1157" w:type="dxa"/>
            <w:tcBorders>
              <w:top w:val="nil"/>
              <w:left w:val="nil"/>
              <w:bottom w:val="single" w:sz="4" w:space="0" w:color="auto"/>
              <w:right w:val="single" w:sz="4" w:space="0" w:color="auto"/>
            </w:tcBorders>
            <w:vAlign w:val="center"/>
          </w:tcPr>
          <w:p w14:paraId="386D872E"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5,647,414 </w:t>
            </w:r>
          </w:p>
        </w:tc>
        <w:tc>
          <w:tcPr>
            <w:tcW w:w="1260" w:type="dxa"/>
            <w:tcBorders>
              <w:top w:val="nil"/>
              <w:left w:val="nil"/>
              <w:bottom w:val="single" w:sz="4" w:space="0" w:color="auto"/>
              <w:right w:val="single" w:sz="8" w:space="0" w:color="auto"/>
            </w:tcBorders>
            <w:vAlign w:val="center"/>
          </w:tcPr>
          <w:p w14:paraId="5CE7B7CA"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9,352,770 </w:t>
            </w:r>
          </w:p>
        </w:tc>
      </w:tr>
      <w:tr w:rsidR="00DD04FB" w14:paraId="0B849763" w14:textId="77777777" w:rsidTr="00F965EB">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71A1DD7E"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负债合计：</w:t>
            </w:r>
          </w:p>
        </w:tc>
        <w:tc>
          <w:tcPr>
            <w:tcW w:w="1157" w:type="dxa"/>
            <w:tcBorders>
              <w:top w:val="nil"/>
              <w:left w:val="nil"/>
              <w:bottom w:val="single" w:sz="4" w:space="0" w:color="auto"/>
              <w:right w:val="single" w:sz="4" w:space="0" w:color="auto"/>
            </w:tcBorders>
            <w:vAlign w:val="center"/>
          </w:tcPr>
          <w:p w14:paraId="69BB134C"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500,000 </w:t>
            </w:r>
          </w:p>
        </w:tc>
        <w:tc>
          <w:tcPr>
            <w:tcW w:w="1257" w:type="dxa"/>
            <w:tcBorders>
              <w:top w:val="nil"/>
              <w:left w:val="nil"/>
              <w:bottom w:val="single" w:sz="4" w:space="0" w:color="auto"/>
              <w:right w:val="single" w:sz="4" w:space="0" w:color="auto"/>
            </w:tcBorders>
            <w:vAlign w:val="center"/>
          </w:tcPr>
          <w:p w14:paraId="48E0336F"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 xml:space="preserve">　</w:t>
            </w:r>
          </w:p>
        </w:tc>
        <w:tc>
          <w:tcPr>
            <w:tcW w:w="1160" w:type="dxa"/>
            <w:tcBorders>
              <w:top w:val="nil"/>
              <w:left w:val="nil"/>
              <w:bottom w:val="single" w:sz="4" w:space="0" w:color="auto"/>
              <w:right w:val="single" w:sz="4" w:space="0" w:color="auto"/>
            </w:tcBorders>
            <w:vAlign w:val="center"/>
          </w:tcPr>
          <w:p w14:paraId="5C220795"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2,889,030 </w:t>
            </w:r>
          </w:p>
        </w:tc>
        <w:tc>
          <w:tcPr>
            <w:tcW w:w="1157" w:type="dxa"/>
            <w:tcBorders>
              <w:top w:val="nil"/>
              <w:left w:val="nil"/>
              <w:bottom w:val="single" w:sz="4" w:space="0" w:color="auto"/>
              <w:right w:val="single" w:sz="4" w:space="0" w:color="auto"/>
            </w:tcBorders>
            <w:vAlign w:val="center"/>
          </w:tcPr>
          <w:p w14:paraId="2089CC4D"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5,647,414 </w:t>
            </w:r>
          </w:p>
        </w:tc>
        <w:tc>
          <w:tcPr>
            <w:tcW w:w="1260" w:type="dxa"/>
            <w:tcBorders>
              <w:top w:val="nil"/>
              <w:left w:val="nil"/>
              <w:bottom w:val="single" w:sz="4" w:space="0" w:color="auto"/>
              <w:right w:val="single" w:sz="8" w:space="0" w:color="auto"/>
            </w:tcBorders>
            <w:vAlign w:val="center"/>
          </w:tcPr>
          <w:p w14:paraId="616F7266"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9,352,770 </w:t>
            </w:r>
          </w:p>
        </w:tc>
      </w:tr>
      <w:tr w:rsidR="00DD04FB" w14:paraId="65FDE6CC" w14:textId="77777777" w:rsidTr="00F965EB">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78B06CC1"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股东权益：</w:t>
            </w:r>
          </w:p>
        </w:tc>
        <w:tc>
          <w:tcPr>
            <w:tcW w:w="1157" w:type="dxa"/>
            <w:tcBorders>
              <w:top w:val="nil"/>
              <w:left w:val="nil"/>
              <w:bottom w:val="single" w:sz="4" w:space="0" w:color="auto"/>
              <w:right w:val="single" w:sz="4" w:space="0" w:color="auto"/>
            </w:tcBorders>
            <w:vAlign w:val="center"/>
          </w:tcPr>
          <w:p w14:paraId="2349265F"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 xml:space="preserve">　</w:t>
            </w:r>
          </w:p>
        </w:tc>
        <w:tc>
          <w:tcPr>
            <w:tcW w:w="1257" w:type="dxa"/>
            <w:tcBorders>
              <w:top w:val="nil"/>
              <w:left w:val="nil"/>
              <w:bottom w:val="single" w:sz="4" w:space="0" w:color="auto"/>
              <w:right w:val="single" w:sz="4" w:space="0" w:color="auto"/>
            </w:tcBorders>
            <w:vAlign w:val="center"/>
          </w:tcPr>
          <w:p w14:paraId="4851C089"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宋体" w:hint="eastAsia"/>
                <w:kern w:val="0"/>
                <w:sz w:val="18"/>
                <w:szCs w:val="18"/>
              </w:rPr>
              <w:t xml:space="preserve">　</w:t>
            </w:r>
            <w:r>
              <w:rPr>
                <w:rFonts w:ascii="仿宋" w:eastAsia="仿宋" w:hAnsi="仿宋" w:cs="宋体"/>
                <w:kern w:val="0"/>
                <w:sz w:val="18"/>
                <w:szCs w:val="18"/>
              </w:rPr>
              <w:t xml:space="preserve"> </w:t>
            </w:r>
          </w:p>
        </w:tc>
        <w:tc>
          <w:tcPr>
            <w:tcW w:w="1160" w:type="dxa"/>
            <w:tcBorders>
              <w:top w:val="nil"/>
              <w:left w:val="nil"/>
              <w:bottom w:val="single" w:sz="4" w:space="0" w:color="auto"/>
              <w:right w:val="single" w:sz="4" w:space="0" w:color="auto"/>
            </w:tcBorders>
            <w:vAlign w:val="center"/>
          </w:tcPr>
          <w:p w14:paraId="03542030"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宋体" w:hint="eastAsia"/>
                <w:kern w:val="0"/>
                <w:sz w:val="18"/>
                <w:szCs w:val="18"/>
              </w:rPr>
              <w:t xml:space="preserve">　</w:t>
            </w:r>
            <w:r>
              <w:rPr>
                <w:rFonts w:ascii="仿宋" w:eastAsia="仿宋" w:hAnsi="仿宋" w:cs="宋体"/>
                <w:kern w:val="0"/>
                <w:sz w:val="18"/>
                <w:szCs w:val="18"/>
              </w:rPr>
              <w:t xml:space="preserve"> </w:t>
            </w:r>
          </w:p>
        </w:tc>
        <w:tc>
          <w:tcPr>
            <w:tcW w:w="1157" w:type="dxa"/>
            <w:tcBorders>
              <w:top w:val="nil"/>
              <w:left w:val="nil"/>
              <w:bottom w:val="single" w:sz="4" w:space="0" w:color="auto"/>
              <w:right w:val="single" w:sz="4" w:space="0" w:color="auto"/>
            </w:tcBorders>
            <w:vAlign w:val="center"/>
          </w:tcPr>
          <w:p w14:paraId="4D6391CD"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宋体" w:hint="eastAsia"/>
                <w:kern w:val="0"/>
                <w:sz w:val="18"/>
                <w:szCs w:val="18"/>
              </w:rPr>
              <w:t xml:space="preserve">　</w:t>
            </w:r>
            <w:r>
              <w:rPr>
                <w:rFonts w:ascii="仿宋" w:eastAsia="仿宋" w:hAnsi="仿宋" w:cs="宋体"/>
                <w:kern w:val="0"/>
                <w:sz w:val="18"/>
                <w:szCs w:val="18"/>
              </w:rPr>
              <w:t xml:space="preserve"> </w:t>
            </w:r>
          </w:p>
        </w:tc>
        <w:tc>
          <w:tcPr>
            <w:tcW w:w="1260" w:type="dxa"/>
            <w:tcBorders>
              <w:top w:val="nil"/>
              <w:left w:val="nil"/>
              <w:bottom w:val="single" w:sz="4" w:space="0" w:color="auto"/>
              <w:right w:val="single" w:sz="8" w:space="0" w:color="auto"/>
            </w:tcBorders>
            <w:vAlign w:val="center"/>
          </w:tcPr>
          <w:p w14:paraId="7FDD406F"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宋体" w:hint="eastAsia"/>
                <w:kern w:val="0"/>
                <w:sz w:val="18"/>
                <w:szCs w:val="18"/>
              </w:rPr>
              <w:t xml:space="preserve">　</w:t>
            </w:r>
            <w:r>
              <w:rPr>
                <w:rFonts w:ascii="仿宋" w:eastAsia="仿宋" w:hAnsi="仿宋" w:cs="宋体"/>
                <w:kern w:val="0"/>
                <w:sz w:val="18"/>
                <w:szCs w:val="18"/>
              </w:rPr>
              <w:t xml:space="preserve"> </w:t>
            </w:r>
          </w:p>
        </w:tc>
      </w:tr>
      <w:tr w:rsidR="00DD04FB" w14:paraId="29A8EC19" w14:textId="77777777" w:rsidTr="00F965EB">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588BFF58"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实收资本</w:t>
            </w:r>
          </w:p>
        </w:tc>
        <w:tc>
          <w:tcPr>
            <w:tcW w:w="1157" w:type="dxa"/>
            <w:tcBorders>
              <w:top w:val="nil"/>
              <w:left w:val="nil"/>
              <w:bottom w:val="single" w:sz="4" w:space="0" w:color="auto"/>
              <w:right w:val="single" w:sz="4" w:space="0" w:color="auto"/>
            </w:tcBorders>
            <w:vAlign w:val="center"/>
          </w:tcPr>
          <w:p w14:paraId="0DCFA7A4"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2</w:t>
            </w:r>
            <w:r>
              <w:rPr>
                <w:rFonts w:ascii="仿宋" w:eastAsia="仿宋" w:hAnsi="仿宋" w:cs="宋体" w:hint="eastAsia"/>
                <w:kern w:val="0"/>
                <w:sz w:val="18"/>
                <w:szCs w:val="18"/>
              </w:rPr>
              <w:t>，250,000</w:t>
            </w:r>
          </w:p>
        </w:tc>
        <w:tc>
          <w:tcPr>
            <w:tcW w:w="1257" w:type="dxa"/>
            <w:tcBorders>
              <w:top w:val="nil"/>
              <w:left w:val="nil"/>
              <w:bottom w:val="single" w:sz="4" w:space="0" w:color="auto"/>
              <w:right w:val="single" w:sz="4" w:space="0" w:color="auto"/>
            </w:tcBorders>
            <w:vAlign w:val="center"/>
          </w:tcPr>
          <w:p w14:paraId="725EFBCB"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仿宋" w:eastAsia="仿宋" w:hAnsi="仿宋" w:cs="宋体" w:hint="eastAsia"/>
                <w:kern w:val="0"/>
                <w:sz w:val="18"/>
                <w:szCs w:val="18"/>
              </w:rPr>
              <w:t>2，</w:t>
            </w:r>
            <w:r>
              <w:rPr>
                <w:rFonts w:ascii="仿宋" w:eastAsia="仿宋" w:hAnsi="仿宋" w:cs="宋体"/>
                <w:kern w:val="0"/>
                <w:sz w:val="18"/>
                <w:szCs w:val="18"/>
              </w:rPr>
              <w:t>2</w:t>
            </w:r>
            <w:r>
              <w:rPr>
                <w:rFonts w:ascii="仿宋" w:eastAsia="仿宋" w:hAnsi="仿宋" w:cs="宋体" w:hint="eastAsia"/>
                <w:kern w:val="0"/>
                <w:sz w:val="18"/>
                <w:szCs w:val="18"/>
              </w:rPr>
              <w:t>5</w:t>
            </w:r>
            <w:r>
              <w:rPr>
                <w:rFonts w:ascii="仿宋" w:eastAsia="仿宋" w:hAnsi="仿宋" w:cs="宋体"/>
                <w:kern w:val="0"/>
                <w:sz w:val="18"/>
                <w:szCs w:val="18"/>
              </w:rPr>
              <w:t xml:space="preserve">0,000 </w:t>
            </w:r>
          </w:p>
        </w:tc>
        <w:tc>
          <w:tcPr>
            <w:tcW w:w="1160" w:type="dxa"/>
            <w:tcBorders>
              <w:top w:val="nil"/>
              <w:left w:val="nil"/>
              <w:bottom w:val="single" w:sz="4" w:space="0" w:color="auto"/>
              <w:right w:val="single" w:sz="4" w:space="0" w:color="auto"/>
            </w:tcBorders>
            <w:vAlign w:val="center"/>
          </w:tcPr>
          <w:p w14:paraId="40EE83F2"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2,250,000 </w:t>
            </w:r>
          </w:p>
        </w:tc>
        <w:tc>
          <w:tcPr>
            <w:tcW w:w="1157" w:type="dxa"/>
            <w:tcBorders>
              <w:top w:val="nil"/>
              <w:left w:val="nil"/>
              <w:bottom w:val="single" w:sz="4" w:space="0" w:color="auto"/>
              <w:right w:val="single" w:sz="4" w:space="0" w:color="auto"/>
            </w:tcBorders>
            <w:vAlign w:val="center"/>
          </w:tcPr>
          <w:p w14:paraId="1948B5A8"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2,250,000 </w:t>
            </w:r>
          </w:p>
        </w:tc>
        <w:tc>
          <w:tcPr>
            <w:tcW w:w="1260" w:type="dxa"/>
            <w:tcBorders>
              <w:top w:val="nil"/>
              <w:left w:val="nil"/>
              <w:bottom w:val="single" w:sz="4" w:space="0" w:color="auto"/>
              <w:right w:val="single" w:sz="8" w:space="0" w:color="auto"/>
            </w:tcBorders>
            <w:vAlign w:val="center"/>
          </w:tcPr>
          <w:p w14:paraId="156DA03C"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2,250,000 </w:t>
            </w:r>
          </w:p>
        </w:tc>
      </w:tr>
      <w:tr w:rsidR="00DD04FB" w14:paraId="1C902E83" w14:textId="77777777" w:rsidTr="00F965EB">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50764DCD"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盈余公积</w:t>
            </w:r>
          </w:p>
        </w:tc>
        <w:tc>
          <w:tcPr>
            <w:tcW w:w="1157" w:type="dxa"/>
            <w:tcBorders>
              <w:top w:val="nil"/>
              <w:left w:val="nil"/>
              <w:bottom w:val="single" w:sz="4" w:space="0" w:color="auto"/>
              <w:right w:val="single" w:sz="4" w:space="0" w:color="auto"/>
            </w:tcBorders>
            <w:vAlign w:val="center"/>
          </w:tcPr>
          <w:p w14:paraId="65939FB1"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150</w:t>
            </w:r>
            <w:r>
              <w:rPr>
                <w:rFonts w:ascii="仿宋" w:eastAsia="仿宋" w:hAnsi="仿宋" w:cs="宋体" w:hint="eastAsia"/>
                <w:kern w:val="0"/>
                <w:sz w:val="18"/>
                <w:szCs w:val="18"/>
              </w:rPr>
              <w:t>，</w:t>
            </w:r>
            <w:r>
              <w:rPr>
                <w:rFonts w:ascii="仿宋" w:eastAsia="仿宋" w:hAnsi="仿宋" w:cs="宋体"/>
                <w:kern w:val="0"/>
                <w:sz w:val="18"/>
                <w:szCs w:val="18"/>
              </w:rPr>
              <w:t>317</w:t>
            </w:r>
          </w:p>
        </w:tc>
        <w:tc>
          <w:tcPr>
            <w:tcW w:w="1257" w:type="dxa"/>
            <w:tcBorders>
              <w:top w:val="nil"/>
              <w:left w:val="nil"/>
              <w:bottom w:val="single" w:sz="4" w:space="0" w:color="auto"/>
              <w:right w:val="single" w:sz="4" w:space="0" w:color="auto"/>
            </w:tcBorders>
            <w:vAlign w:val="center"/>
          </w:tcPr>
          <w:p w14:paraId="6B622A8E"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512</w:t>
            </w:r>
            <w:r>
              <w:rPr>
                <w:rFonts w:ascii="仿宋" w:eastAsia="仿宋" w:hAnsi="仿宋" w:cs="宋体" w:hint="eastAsia"/>
                <w:kern w:val="0"/>
                <w:sz w:val="18"/>
                <w:szCs w:val="18"/>
              </w:rPr>
              <w:t>，</w:t>
            </w:r>
            <w:r>
              <w:rPr>
                <w:rFonts w:ascii="仿宋" w:eastAsia="仿宋" w:hAnsi="仿宋" w:cs="宋体"/>
                <w:kern w:val="0"/>
                <w:sz w:val="18"/>
                <w:szCs w:val="18"/>
              </w:rPr>
              <w:t>867</w:t>
            </w:r>
          </w:p>
        </w:tc>
        <w:tc>
          <w:tcPr>
            <w:tcW w:w="1160" w:type="dxa"/>
            <w:tcBorders>
              <w:top w:val="nil"/>
              <w:left w:val="nil"/>
              <w:bottom w:val="single" w:sz="4" w:space="0" w:color="auto"/>
              <w:right w:val="single" w:sz="4" w:space="0" w:color="auto"/>
            </w:tcBorders>
            <w:vAlign w:val="center"/>
          </w:tcPr>
          <w:p w14:paraId="300780F3"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541</w:t>
            </w:r>
            <w:r>
              <w:rPr>
                <w:rFonts w:ascii="仿宋" w:eastAsia="仿宋" w:hAnsi="仿宋" w:cs="宋体" w:hint="eastAsia"/>
                <w:kern w:val="0"/>
                <w:sz w:val="18"/>
                <w:szCs w:val="18"/>
              </w:rPr>
              <w:t>，</w:t>
            </w:r>
            <w:r>
              <w:rPr>
                <w:rFonts w:ascii="仿宋" w:eastAsia="仿宋" w:hAnsi="仿宋" w:cs="宋体"/>
                <w:kern w:val="0"/>
                <w:sz w:val="18"/>
                <w:szCs w:val="18"/>
              </w:rPr>
              <w:t>606.9</w:t>
            </w:r>
          </w:p>
        </w:tc>
        <w:tc>
          <w:tcPr>
            <w:tcW w:w="1157" w:type="dxa"/>
            <w:tcBorders>
              <w:top w:val="nil"/>
              <w:left w:val="nil"/>
              <w:bottom w:val="single" w:sz="4" w:space="0" w:color="auto"/>
              <w:right w:val="single" w:sz="4" w:space="0" w:color="auto"/>
            </w:tcBorders>
            <w:vAlign w:val="center"/>
          </w:tcPr>
          <w:p w14:paraId="2AEAAB64"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w:t>
            </w:r>
            <w:r>
              <w:rPr>
                <w:rFonts w:ascii="宋体" w:hAnsi="宋体" w:cs="宋体"/>
                <w:kern w:val="0"/>
                <w:sz w:val="18"/>
                <w:szCs w:val="18"/>
              </w:rPr>
              <w:t>8678</w:t>
            </w:r>
            <w:r>
              <w:rPr>
                <w:rFonts w:ascii="宋体" w:hAnsi="宋体" w:cs="宋体" w:hint="eastAsia"/>
                <w:kern w:val="0"/>
                <w:sz w:val="18"/>
                <w:szCs w:val="18"/>
              </w:rPr>
              <w:t>，</w:t>
            </w:r>
            <w:r>
              <w:rPr>
                <w:rFonts w:ascii="宋体" w:hAnsi="宋体" w:cs="宋体"/>
                <w:kern w:val="0"/>
                <w:sz w:val="18"/>
                <w:szCs w:val="18"/>
              </w:rPr>
              <w:t>72.2</w:t>
            </w:r>
          </w:p>
        </w:tc>
        <w:tc>
          <w:tcPr>
            <w:tcW w:w="1260" w:type="dxa"/>
            <w:tcBorders>
              <w:top w:val="nil"/>
              <w:left w:val="nil"/>
              <w:bottom w:val="single" w:sz="4" w:space="0" w:color="auto"/>
              <w:right w:val="single" w:sz="8" w:space="0" w:color="auto"/>
            </w:tcBorders>
            <w:vAlign w:val="center"/>
          </w:tcPr>
          <w:p w14:paraId="07BDEF40"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1376</w:t>
            </w:r>
            <w:r>
              <w:rPr>
                <w:rFonts w:ascii="仿宋" w:eastAsia="仿宋" w:hAnsi="仿宋" w:cs="宋体" w:hint="eastAsia"/>
                <w:kern w:val="0"/>
                <w:sz w:val="18"/>
                <w:szCs w:val="18"/>
              </w:rPr>
              <w:t>，</w:t>
            </w:r>
            <w:r>
              <w:rPr>
                <w:rFonts w:ascii="仿宋" w:eastAsia="仿宋" w:hAnsi="仿宋" w:cs="宋体"/>
                <w:kern w:val="0"/>
                <w:sz w:val="18"/>
                <w:szCs w:val="18"/>
              </w:rPr>
              <w:t xml:space="preserve">882.9 </w:t>
            </w:r>
          </w:p>
        </w:tc>
      </w:tr>
      <w:tr w:rsidR="00DD04FB" w14:paraId="7FA65283" w14:textId="77777777" w:rsidTr="00F965EB">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62551D45"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未分配利润</w:t>
            </w:r>
          </w:p>
        </w:tc>
        <w:tc>
          <w:tcPr>
            <w:tcW w:w="1157" w:type="dxa"/>
            <w:tcBorders>
              <w:top w:val="nil"/>
              <w:left w:val="nil"/>
              <w:bottom w:val="single" w:sz="4" w:space="0" w:color="auto"/>
              <w:right w:val="single" w:sz="4" w:space="0" w:color="auto"/>
            </w:tcBorders>
            <w:vAlign w:val="center"/>
          </w:tcPr>
          <w:p w14:paraId="7650DD6B"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2,475,279</w:t>
            </w:r>
          </w:p>
        </w:tc>
        <w:tc>
          <w:tcPr>
            <w:tcW w:w="1257" w:type="dxa"/>
            <w:tcBorders>
              <w:top w:val="nil"/>
              <w:left w:val="nil"/>
              <w:bottom w:val="single" w:sz="4" w:space="0" w:color="auto"/>
              <w:right w:val="single" w:sz="4" w:space="0" w:color="auto"/>
            </w:tcBorders>
            <w:vAlign w:val="center"/>
          </w:tcPr>
          <w:p w14:paraId="174B4DA8"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7,292,473</w:t>
            </w:r>
          </w:p>
        </w:tc>
        <w:tc>
          <w:tcPr>
            <w:tcW w:w="1160" w:type="dxa"/>
            <w:tcBorders>
              <w:top w:val="nil"/>
              <w:left w:val="nil"/>
              <w:bottom w:val="single" w:sz="4" w:space="0" w:color="auto"/>
              <w:right w:val="single" w:sz="4" w:space="0" w:color="auto"/>
            </w:tcBorders>
            <w:vAlign w:val="center"/>
          </w:tcPr>
          <w:p w14:paraId="3EEEDC34"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24,177,921 </w:t>
            </w:r>
          </w:p>
        </w:tc>
        <w:tc>
          <w:tcPr>
            <w:tcW w:w="1157" w:type="dxa"/>
            <w:tcBorders>
              <w:top w:val="nil"/>
              <w:left w:val="nil"/>
              <w:bottom w:val="single" w:sz="4" w:space="0" w:color="auto"/>
              <w:right w:val="single" w:sz="4" w:space="0" w:color="auto"/>
            </w:tcBorders>
            <w:vAlign w:val="center"/>
          </w:tcPr>
          <w:p w14:paraId="6C829D3E"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45,299,061 </w:t>
            </w:r>
          </w:p>
        </w:tc>
        <w:tc>
          <w:tcPr>
            <w:tcW w:w="1260" w:type="dxa"/>
            <w:tcBorders>
              <w:top w:val="nil"/>
              <w:left w:val="nil"/>
              <w:bottom w:val="single" w:sz="4" w:space="0" w:color="auto"/>
              <w:right w:val="single" w:sz="8" w:space="0" w:color="auto"/>
            </w:tcBorders>
            <w:vAlign w:val="center"/>
          </w:tcPr>
          <w:p w14:paraId="69D73201"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81,627,088 </w:t>
            </w:r>
          </w:p>
        </w:tc>
      </w:tr>
      <w:tr w:rsidR="00DD04FB" w14:paraId="4D21B8B5" w14:textId="77777777" w:rsidTr="00F965EB">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2AB858FD"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股东权益合计</w:t>
            </w:r>
          </w:p>
        </w:tc>
        <w:tc>
          <w:tcPr>
            <w:tcW w:w="1157" w:type="dxa"/>
            <w:tcBorders>
              <w:top w:val="nil"/>
              <w:left w:val="nil"/>
              <w:bottom w:val="single" w:sz="4" w:space="0" w:color="auto"/>
              <w:right w:val="single" w:sz="4" w:space="0" w:color="auto"/>
            </w:tcBorders>
            <w:vAlign w:val="center"/>
          </w:tcPr>
          <w:p w14:paraId="7D3A9CE0"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4,425,596</w:t>
            </w:r>
          </w:p>
        </w:tc>
        <w:tc>
          <w:tcPr>
            <w:tcW w:w="1257" w:type="dxa"/>
            <w:tcBorders>
              <w:top w:val="nil"/>
              <w:left w:val="nil"/>
              <w:bottom w:val="single" w:sz="4" w:space="0" w:color="auto"/>
              <w:right w:val="single" w:sz="4" w:space="0" w:color="auto"/>
            </w:tcBorders>
            <w:vAlign w:val="center"/>
          </w:tcPr>
          <w:p w14:paraId="4CA13BB4"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10,055,340</w:t>
            </w:r>
          </w:p>
        </w:tc>
        <w:tc>
          <w:tcPr>
            <w:tcW w:w="1160" w:type="dxa"/>
            <w:tcBorders>
              <w:top w:val="nil"/>
              <w:left w:val="nil"/>
              <w:bottom w:val="single" w:sz="4" w:space="0" w:color="auto"/>
              <w:right w:val="single" w:sz="4" w:space="0" w:color="auto"/>
            </w:tcBorders>
            <w:vAlign w:val="center"/>
          </w:tcPr>
          <w:p w14:paraId="607C4BD2"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12,011,648</w:t>
            </w:r>
          </w:p>
        </w:tc>
        <w:tc>
          <w:tcPr>
            <w:tcW w:w="1157" w:type="dxa"/>
            <w:tcBorders>
              <w:top w:val="nil"/>
              <w:left w:val="nil"/>
              <w:bottom w:val="single" w:sz="4" w:space="0" w:color="auto"/>
              <w:right w:val="single" w:sz="4" w:space="0" w:color="auto"/>
            </w:tcBorders>
            <w:vAlign w:val="center"/>
          </w:tcPr>
          <w:p w14:paraId="1B75928E"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16,538,899</w:t>
            </w:r>
          </w:p>
        </w:tc>
        <w:tc>
          <w:tcPr>
            <w:tcW w:w="1260" w:type="dxa"/>
            <w:tcBorders>
              <w:top w:val="nil"/>
              <w:left w:val="nil"/>
              <w:bottom w:val="single" w:sz="4" w:space="0" w:color="auto"/>
              <w:right w:val="single" w:sz="8" w:space="0" w:color="auto"/>
            </w:tcBorders>
            <w:vAlign w:val="center"/>
          </w:tcPr>
          <w:p w14:paraId="08840E35"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24,551,241</w:t>
            </w:r>
          </w:p>
        </w:tc>
      </w:tr>
      <w:tr w:rsidR="00DD04FB" w14:paraId="7C2CF6D2" w14:textId="77777777" w:rsidTr="00F965EB">
        <w:trPr>
          <w:trHeight w:val="269"/>
        </w:trPr>
        <w:tc>
          <w:tcPr>
            <w:tcW w:w="2419" w:type="dxa"/>
            <w:tcBorders>
              <w:top w:val="nil"/>
              <w:left w:val="single" w:sz="8" w:space="0" w:color="auto"/>
              <w:bottom w:val="single" w:sz="8" w:space="0" w:color="auto"/>
              <w:right w:val="single" w:sz="4" w:space="0" w:color="auto"/>
            </w:tcBorders>
            <w:shd w:val="clear" w:color="auto" w:fill="99CCFF"/>
            <w:vAlign w:val="center"/>
          </w:tcPr>
          <w:p w14:paraId="21B7CD19"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hint="eastAsia"/>
                <w:kern w:val="0"/>
                <w:sz w:val="18"/>
                <w:szCs w:val="18"/>
              </w:rPr>
              <w:t>负债及所有者权益合计</w:t>
            </w:r>
            <w:r>
              <w:rPr>
                <w:rFonts w:ascii="仿宋" w:eastAsia="仿宋" w:hAnsi="仿宋" w:cs="宋体"/>
                <w:kern w:val="0"/>
                <w:sz w:val="18"/>
                <w:szCs w:val="18"/>
              </w:rPr>
              <w:t>:</w:t>
            </w:r>
          </w:p>
        </w:tc>
        <w:tc>
          <w:tcPr>
            <w:tcW w:w="1157" w:type="dxa"/>
            <w:tcBorders>
              <w:top w:val="nil"/>
              <w:left w:val="nil"/>
              <w:bottom w:val="single" w:sz="8" w:space="0" w:color="auto"/>
              <w:right w:val="single" w:sz="4" w:space="0" w:color="auto"/>
            </w:tcBorders>
            <w:vAlign w:val="center"/>
          </w:tcPr>
          <w:p w14:paraId="23440DA7"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4,925,596</w:t>
            </w:r>
          </w:p>
        </w:tc>
        <w:tc>
          <w:tcPr>
            <w:tcW w:w="1257" w:type="dxa"/>
            <w:tcBorders>
              <w:top w:val="nil"/>
              <w:left w:val="nil"/>
              <w:bottom w:val="single" w:sz="8" w:space="0" w:color="auto"/>
              <w:right w:val="single" w:sz="4" w:space="0" w:color="auto"/>
            </w:tcBorders>
            <w:vAlign w:val="center"/>
          </w:tcPr>
          <w:p w14:paraId="04CC83C8"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10,055,340</w:t>
            </w:r>
          </w:p>
        </w:tc>
        <w:tc>
          <w:tcPr>
            <w:tcW w:w="1160" w:type="dxa"/>
            <w:tcBorders>
              <w:top w:val="nil"/>
              <w:left w:val="nil"/>
              <w:bottom w:val="single" w:sz="8" w:space="0" w:color="auto"/>
              <w:right w:val="single" w:sz="4" w:space="0" w:color="auto"/>
            </w:tcBorders>
            <w:vAlign w:val="center"/>
          </w:tcPr>
          <w:p w14:paraId="34E84767"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14,900,678</w:t>
            </w:r>
          </w:p>
        </w:tc>
        <w:tc>
          <w:tcPr>
            <w:tcW w:w="1157" w:type="dxa"/>
            <w:tcBorders>
              <w:top w:val="nil"/>
              <w:left w:val="nil"/>
              <w:bottom w:val="single" w:sz="8" w:space="0" w:color="auto"/>
              <w:right w:val="single" w:sz="4" w:space="0" w:color="auto"/>
            </w:tcBorders>
            <w:vAlign w:val="center"/>
          </w:tcPr>
          <w:p w14:paraId="4E0819A7"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22,186,313</w:t>
            </w:r>
          </w:p>
        </w:tc>
        <w:tc>
          <w:tcPr>
            <w:tcW w:w="1260" w:type="dxa"/>
            <w:tcBorders>
              <w:top w:val="nil"/>
              <w:left w:val="nil"/>
              <w:bottom w:val="single" w:sz="8" w:space="0" w:color="auto"/>
              <w:right w:val="single" w:sz="8" w:space="0" w:color="auto"/>
            </w:tcBorders>
            <w:vAlign w:val="center"/>
          </w:tcPr>
          <w:p w14:paraId="27CCF057" w14:textId="77777777" w:rsidR="00DD04FB" w:rsidRDefault="00DD04FB" w:rsidP="00F965EB">
            <w:pPr>
              <w:widowControl/>
              <w:spacing w:line="300" w:lineRule="auto"/>
              <w:rPr>
                <w:rFonts w:ascii="仿宋" w:eastAsia="仿宋" w:hAnsi="仿宋" w:cs="宋体"/>
                <w:kern w:val="0"/>
                <w:sz w:val="18"/>
                <w:szCs w:val="18"/>
              </w:rPr>
            </w:pPr>
            <w:r>
              <w:rPr>
                <w:rFonts w:ascii="仿宋" w:eastAsia="仿宋" w:hAnsi="仿宋" w:cs="宋体"/>
                <w:kern w:val="0"/>
                <w:sz w:val="18"/>
                <w:szCs w:val="18"/>
              </w:rPr>
              <w:t xml:space="preserve"> 33,904,011</w:t>
            </w:r>
          </w:p>
        </w:tc>
      </w:tr>
    </w:tbl>
    <w:p w14:paraId="40157DA3" w14:textId="77777777" w:rsidR="00DD04FB" w:rsidRDefault="00DD04FB" w:rsidP="003C7B2A">
      <w:pPr>
        <w:rPr>
          <w:szCs w:val="21"/>
        </w:rPr>
      </w:pPr>
    </w:p>
    <w:p w14:paraId="4A28BF5F" w14:textId="5E3C17C7" w:rsidR="0062483B" w:rsidRDefault="0062483B" w:rsidP="003C7B2A">
      <w:pPr>
        <w:rPr>
          <w:szCs w:val="21"/>
        </w:rPr>
      </w:pPr>
      <w:r>
        <w:rPr>
          <w:szCs w:val="21"/>
        </w:rPr>
        <w:t>投资回报率</w:t>
      </w:r>
      <w:r>
        <w:rPr>
          <w:rFonts w:hint="eastAsia"/>
          <w:szCs w:val="21"/>
        </w:rPr>
        <w:t>：</w:t>
      </w:r>
    </w:p>
    <w:p w14:paraId="69D0C866" w14:textId="77777777" w:rsidR="0062483B" w:rsidRDefault="0062483B" w:rsidP="003C7B2A">
      <w:pPr>
        <w:rPr>
          <w:szCs w:val="21"/>
        </w:rPr>
      </w:pPr>
    </w:p>
    <w:p w14:paraId="09A4D038" w14:textId="77777777" w:rsidR="0062483B" w:rsidRDefault="0062483B" w:rsidP="003C7B2A">
      <w:pPr>
        <w:rPr>
          <w:szCs w:val="21"/>
        </w:rPr>
      </w:pPr>
    </w:p>
    <w:tbl>
      <w:tblPr>
        <w:tblW w:w="4837" w:type="pct"/>
        <w:tblInd w:w="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1096"/>
        <w:gridCol w:w="1287"/>
        <w:gridCol w:w="1286"/>
        <w:gridCol w:w="1291"/>
        <w:gridCol w:w="1283"/>
      </w:tblGrid>
      <w:tr w:rsidR="0062483B" w:rsidRPr="003A7F70" w14:paraId="40C51285" w14:textId="77777777" w:rsidTr="0062483B">
        <w:trPr>
          <w:trHeight w:val="280"/>
        </w:trPr>
        <w:tc>
          <w:tcPr>
            <w:tcW w:w="1111" w:type="pct"/>
            <w:shd w:val="clear" w:color="auto" w:fill="auto"/>
            <w:noWrap/>
            <w:vAlign w:val="center"/>
            <w:hideMark/>
          </w:tcPr>
          <w:p w14:paraId="3A9E2D61" w14:textId="77777777" w:rsidR="0062483B" w:rsidRPr="003A7F70" w:rsidRDefault="0062483B" w:rsidP="00F965EB">
            <w:pPr>
              <w:widowControl/>
              <w:spacing w:line="360" w:lineRule="auto"/>
              <w:jc w:val="center"/>
              <w:rPr>
                <w:rFonts w:ascii="宋体" w:eastAsia="宋体" w:hAnsi="宋体" w:cs="宋体"/>
                <w:color w:val="000000"/>
                <w:kern w:val="0"/>
              </w:rPr>
            </w:pPr>
            <w:r w:rsidRPr="003A7F70">
              <w:rPr>
                <w:rFonts w:ascii="宋体" w:eastAsia="宋体" w:hAnsi="宋体" w:cs="宋体" w:hint="eastAsia"/>
                <w:color w:val="000000"/>
                <w:kern w:val="0"/>
              </w:rPr>
              <w:lastRenderedPageBreak/>
              <w:t>年份</w:t>
            </w:r>
          </w:p>
        </w:tc>
        <w:tc>
          <w:tcPr>
            <w:tcW w:w="683" w:type="pct"/>
            <w:shd w:val="clear" w:color="auto" w:fill="auto"/>
            <w:noWrap/>
            <w:vAlign w:val="center"/>
            <w:hideMark/>
          </w:tcPr>
          <w:p w14:paraId="613FAF43" w14:textId="77777777" w:rsidR="0062483B" w:rsidRPr="003A7F70" w:rsidRDefault="0062483B" w:rsidP="00F965EB">
            <w:pPr>
              <w:widowControl/>
              <w:spacing w:line="360" w:lineRule="auto"/>
              <w:jc w:val="center"/>
              <w:rPr>
                <w:rFonts w:ascii="宋体" w:eastAsia="宋体" w:hAnsi="宋体" w:cs="宋体"/>
                <w:color w:val="000000"/>
                <w:kern w:val="0"/>
              </w:rPr>
            </w:pPr>
            <w:r w:rsidRPr="003A7F70">
              <w:rPr>
                <w:rFonts w:ascii="宋体" w:eastAsia="宋体" w:hAnsi="宋体" w:cs="宋体" w:hint="eastAsia"/>
                <w:color w:val="000000"/>
                <w:kern w:val="0"/>
              </w:rPr>
              <w:t>第一年</w:t>
            </w:r>
          </w:p>
        </w:tc>
        <w:tc>
          <w:tcPr>
            <w:tcW w:w="802" w:type="pct"/>
            <w:shd w:val="clear" w:color="auto" w:fill="auto"/>
            <w:noWrap/>
            <w:vAlign w:val="center"/>
            <w:hideMark/>
          </w:tcPr>
          <w:p w14:paraId="6333930D" w14:textId="77777777" w:rsidR="0062483B" w:rsidRPr="003A7F70" w:rsidRDefault="0062483B" w:rsidP="00F965EB">
            <w:pPr>
              <w:widowControl/>
              <w:spacing w:line="360" w:lineRule="auto"/>
              <w:jc w:val="center"/>
              <w:rPr>
                <w:rFonts w:ascii="宋体" w:eastAsia="宋体" w:hAnsi="宋体" w:cs="宋体"/>
                <w:color w:val="000000"/>
                <w:kern w:val="0"/>
              </w:rPr>
            </w:pPr>
            <w:r w:rsidRPr="003A7F70">
              <w:rPr>
                <w:rFonts w:ascii="宋体" w:eastAsia="宋体" w:hAnsi="宋体" w:cs="宋体" w:hint="eastAsia"/>
                <w:color w:val="000000"/>
                <w:kern w:val="0"/>
              </w:rPr>
              <w:t>第二年</w:t>
            </w:r>
          </w:p>
        </w:tc>
        <w:tc>
          <w:tcPr>
            <w:tcW w:w="801" w:type="pct"/>
            <w:shd w:val="clear" w:color="auto" w:fill="auto"/>
            <w:noWrap/>
            <w:vAlign w:val="center"/>
            <w:hideMark/>
          </w:tcPr>
          <w:p w14:paraId="4C9D4146" w14:textId="77777777" w:rsidR="0062483B" w:rsidRPr="003A7F70" w:rsidRDefault="0062483B" w:rsidP="00F965EB">
            <w:pPr>
              <w:widowControl/>
              <w:spacing w:line="360" w:lineRule="auto"/>
              <w:jc w:val="center"/>
              <w:rPr>
                <w:rFonts w:ascii="宋体" w:eastAsia="宋体" w:hAnsi="宋体" w:cs="宋体"/>
                <w:color w:val="000000"/>
                <w:kern w:val="0"/>
              </w:rPr>
            </w:pPr>
            <w:r w:rsidRPr="003A7F70">
              <w:rPr>
                <w:rFonts w:ascii="宋体" w:eastAsia="宋体" w:hAnsi="宋体" w:cs="宋体" w:hint="eastAsia"/>
                <w:color w:val="000000"/>
                <w:kern w:val="0"/>
              </w:rPr>
              <w:t>第三年</w:t>
            </w:r>
          </w:p>
        </w:tc>
        <w:tc>
          <w:tcPr>
            <w:tcW w:w="804" w:type="pct"/>
            <w:shd w:val="clear" w:color="auto" w:fill="auto"/>
            <w:noWrap/>
            <w:vAlign w:val="center"/>
            <w:hideMark/>
          </w:tcPr>
          <w:p w14:paraId="47DDF551" w14:textId="77777777" w:rsidR="0062483B" w:rsidRPr="003A7F70" w:rsidRDefault="0062483B" w:rsidP="00F965EB">
            <w:pPr>
              <w:widowControl/>
              <w:spacing w:line="360" w:lineRule="auto"/>
              <w:jc w:val="center"/>
              <w:rPr>
                <w:rFonts w:ascii="宋体" w:eastAsia="宋体" w:hAnsi="宋体" w:cs="宋体"/>
                <w:color w:val="000000"/>
                <w:kern w:val="0"/>
              </w:rPr>
            </w:pPr>
            <w:r w:rsidRPr="003A7F70">
              <w:rPr>
                <w:rFonts w:ascii="宋体" w:eastAsia="宋体" w:hAnsi="宋体" w:cs="宋体" w:hint="eastAsia"/>
                <w:color w:val="000000"/>
                <w:kern w:val="0"/>
              </w:rPr>
              <w:t>第四年</w:t>
            </w:r>
          </w:p>
        </w:tc>
        <w:tc>
          <w:tcPr>
            <w:tcW w:w="799" w:type="pct"/>
            <w:shd w:val="clear" w:color="auto" w:fill="auto"/>
            <w:noWrap/>
            <w:vAlign w:val="center"/>
            <w:hideMark/>
          </w:tcPr>
          <w:p w14:paraId="29190AEE" w14:textId="77777777" w:rsidR="0062483B" w:rsidRPr="003A7F70" w:rsidRDefault="0062483B" w:rsidP="00F965EB">
            <w:pPr>
              <w:widowControl/>
              <w:spacing w:line="360" w:lineRule="auto"/>
              <w:jc w:val="center"/>
              <w:rPr>
                <w:rFonts w:ascii="宋体" w:eastAsia="宋体" w:hAnsi="宋体" w:cs="宋体"/>
                <w:color w:val="000000"/>
                <w:kern w:val="0"/>
              </w:rPr>
            </w:pPr>
            <w:r w:rsidRPr="003A7F70">
              <w:rPr>
                <w:rFonts w:ascii="宋体" w:eastAsia="宋体" w:hAnsi="宋体" w:cs="宋体" w:hint="eastAsia"/>
                <w:color w:val="000000"/>
                <w:kern w:val="0"/>
              </w:rPr>
              <w:t>第五年</w:t>
            </w:r>
          </w:p>
        </w:tc>
      </w:tr>
      <w:tr w:rsidR="0062483B" w:rsidRPr="003A7F70" w14:paraId="1443C107" w14:textId="77777777" w:rsidTr="0062483B">
        <w:trPr>
          <w:trHeight w:val="280"/>
        </w:trPr>
        <w:tc>
          <w:tcPr>
            <w:tcW w:w="1111" w:type="pct"/>
            <w:shd w:val="clear" w:color="auto" w:fill="auto"/>
            <w:noWrap/>
            <w:vAlign w:val="center"/>
            <w:hideMark/>
          </w:tcPr>
          <w:p w14:paraId="63644BC9" w14:textId="77777777" w:rsidR="0062483B" w:rsidRPr="003A7F70" w:rsidRDefault="0062483B" w:rsidP="00F965EB">
            <w:pPr>
              <w:widowControl/>
              <w:spacing w:line="360" w:lineRule="auto"/>
              <w:jc w:val="center"/>
              <w:rPr>
                <w:rFonts w:ascii="宋体" w:eastAsia="宋体" w:hAnsi="宋体" w:cs="宋体"/>
                <w:color w:val="000000"/>
                <w:kern w:val="0"/>
              </w:rPr>
            </w:pPr>
            <w:r w:rsidRPr="003A7F70">
              <w:rPr>
                <w:rFonts w:ascii="宋体" w:eastAsia="宋体" w:hAnsi="宋体" w:cs="宋体" w:hint="eastAsia"/>
                <w:color w:val="000000"/>
                <w:kern w:val="0"/>
              </w:rPr>
              <w:t>净资产收益率</w:t>
            </w:r>
          </w:p>
        </w:tc>
        <w:tc>
          <w:tcPr>
            <w:tcW w:w="683" w:type="pct"/>
            <w:shd w:val="clear" w:color="auto" w:fill="auto"/>
            <w:noWrap/>
            <w:vAlign w:val="center"/>
            <w:hideMark/>
          </w:tcPr>
          <w:p w14:paraId="19BC4533" w14:textId="029D08FA" w:rsidR="0062483B" w:rsidRPr="003A7F70" w:rsidRDefault="0062483B" w:rsidP="00F965EB">
            <w:pPr>
              <w:widowControl/>
              <w:spacing w:line="360" w:lineRule="auto"/>
              <w:jc w:val="center"/>
              <w:rPr>
                <w:rFonts w:ascii="宋体" w:eastAsia="宋体" w:hAnsi="宋体" w:cs="宋体"/>
                <w:color w:val="000000"/>
                <w:kern w:val="0"/>
              </w:rPr>
            </w:pPr>
            <w:r>
              <w:rPr>
                <w:rFonts w:ascii="宋体" w:eastAsia="宋体" w:hAnsi="宋体" w:cs="宋体" w:hint="eastAsia"/>
                <w:color w:val="000000"/>
                <w:kern w:val="0"/>
              </w:rPr>
              <w:t>0</w:t>
            </w:r>
          </w:p>
        </w:tc>
        <w:tc>
          <w:tcPr>
            <w:tcW w:w="802" w:type="pct"/>
            <w:shd w:val="clear" w:color="auto" w:fill="auto"/>
            <w:noWrap/>
            <w:vAlign w:val="center"/>
            <w:hideMark/>
          </w:tcPr>
          <w:p w14:paraId="66B76D92" w14:textId="77777777" w:rsidR="0062483B" w:rsidRPr="003A7F70" w:rsidRDefault="0062483B" w:rsidP="00F965EB">
            <w:pPr>
              <w:widowControl/>
              <w:spacing w:line="360" w:lineRule="auto"/>
              <w:jc w:val="center"/>
              <w:rPr>
                <w:rFonts w:ascii="宋体" w:eastAsia="宋体" w:hAnsi="宋体" w:cs="宋体"/>
                <w:color w:val="000000"/>
                <w:kern w:val="0"/>
              </w:rPr>
            </w:pPr>
            <w:r w:rsidRPr="003A7F70">
              <w:rPr>
                <w:rFonts w:ascii="宋体" w:eastAsia="宋体" w:hAnsi="宋体" w:cs="宋体" w:hint="eastAsia"/>
                <w:color w:val="000000"/>
                <w:kern w:val="0"/>
              </w:rPr>
              <w:t>1.50%</w:t>
            </w:r>
          </w:p>
        </w:tc>
        <w:tc>
          <w:tcPr>
            <w:tcW w:w="801" w:type="pct"/>
            <w:shd w:val="clear" w:color="auto" w:fill="auto"/>
            <w:noWrap/>
            <w:vAlign w:val="center"/>
            <w:hideMark/>
          </w:tcPr>
          <w:p w14:paraId="25F37526" w14:textId="77777777" w:rsidR="0062483B" w:rsidRPr="003A7F70" w:rsidRDefault="0062483B" w:rsidP="00F965EB">
            <w:pPr>
              <w:widowControl/>
              <w:spacing w:line="360" w:lineRule="auto"/>
              <w:jc w:val="center"/>
              <w:rPr>
                <w:rFonts w:ascii="宋体" w:eastAsia="宋体" w:hAnsi="宋体" w:cs="宋体"/>
                <w:color w:val="000000"/>
                <w:kern w:val="0"/>
              </w:rPr>
            </w:pPr>
            <w:r w:rsidRPr="003A7F70">
              <w:rPr>
                <w:rFonts w:ascii="宋体" w:eastAsia="宋体" w:hAnsi="宋体" w:cs="宋体" w:hint="eastAsia"/>
                <w:color w:val="000000"/>
                <w:kern w:val="0"/>
              </w:rPr>
              <w:t>37.49%</w:t>
            </w:r>
          </w:p>
        </w:tc>
        <w:tc>
          <w:tcPr>
            <w:tcW w:w="804" w:type="pct"/>
            <w:shd w:val="clear" w:color="auto" w:fill="auto"/>
            <w:noWrap/>
            <w:vAlign w:val="center"/>
            <w:hideMark/>
          </w:tcPr>
          <w:p w14:paraId="07E1F6FE" w14:textId="77777777" w:rsidR="0062483B" w:rsidRPr="003A7F70" w:rsidRDefault="0062483B" w:rsidP="00F965EB">
            <w:pPr>
              <w:widowControl/>
              <w:spacing w:line="360" w:lineRule="auto"/>
              <w:jc w:val="center"/>
              <w:rPr>
                <w:rFonts w:ascii="宋体" w:eastAsia="宋体" w:hAnsi="宋体" w:cs="宋体"/>
                <w:color w:val="000000"/>
                <w:kern w:val="0"/>
              </w:rPr>
            </w:pPr>
            <w:r w:rsidRPr="003A7F70">
              <w:rPr>
                <w:rFonts w:ascii="宋体" w:eastAsia="宋体" w:hAnsi="宋体" w:cs="宋体" w:hint="eastAsia"/>
                <w:color w:val="000000"/>
                <w:kern w:val="0"/>
              </w:rPr>
              <w:t>32.92%</w:t>
            </w:r>
          </w:p>
        </w:tc>
        <w:tc>
          <w:tcPr>
            <w:tcW w:w="799" w:type="pct"/>
            <w:shd w:val="clear" w:color="auto" w:fill="auto"/>
            <w:noWrap/>
            <w:vAlign w:val="center"/>
            <w:hideMark/>
          </w:tcPr>
          <w:p w14:paraId="02CD2CFE" w14:textId="77777777" w:rsidR="0062483B" w:rsidRPr="003A7F70" w:rsidRDefault="0062483B" w:rsidP="00F965EB">
            <w:pPr>
              <w:widowControl/>
              <w:spacing w:line="360" w:lineRule="auto"/>
              <w:jc w:val="center"/>
              <w:rPr>
                <w:rFonts w:ascii="宋体" w:eastAsia="宋体" w:hAnsi="宋体" w:cs="宋体"/>
                <w:color w:val="000000"/>
                <w:kern w:val="0"/>
              </w:rPr>
            </w:pPr>
            <w:r w:rsidRPr="003A7F70">
              <w:rPr>
                <w:rFonts w:ascii="宋体" w:eastAsia="宋体" w:hAnsi="宋体" w:cs="宋体" w:hint="eastAsia"/>
                <w:color w:val="000000"/>
                <w:kern w:val="0"/>
              </w:rPr>
              <w:t>37.50%</w:t>
            </w:r>
          </w:p>
        </w:tc>
      </w:tr>
      <w:tr w:rsidR="0062483B" w:rsidRPr="003A7F70" w14:paraId="48A129E3" w14:textId="77777777" w:rsidTr="0062483B">
        <w:trPr>
          <w:trHeight w:val="280"/>
        </w:trPr>
        <w:tc>
          <w:tcPr>
            <w:tcW w:w="1111" w:type="pct"/>
            <w:shd w:val="clear" w:color="auto" w:fill="auto"/>
            <w:noWrap/>
            <w:vAlign w:val="center"/>
            <w:hideMark/>
          </w:tcPr>
          <w:p w14:paraId="0650D83B" w14:textId="77777777" w:rsidR="0062483B" w:rsidRPr="003A7F70" w:rsidRDefault="0062483B" w:rsidP="00F965EB">
            <w:pPr>
              <w:widowControl/>
              <w:spacing w:line="360" w:lineRule="auto"/>
              <w:jc w:val="center"/>
              <w:rPr>
                <w:rFonts w:ascii="宋体" w:eastAsia="宋体" w:hAnsi="宋体" w:cs="宋体"/>
                <w:color w:val="000000"/>
                <w:kern w:val="0"/>
              </w:rPr>
            </w:pPr>
            <w:r w:rsidRPr="003A7F70">
              <w:rPr>
                <w:rFonts w:ascii="宋体" w:eastAsia="宋体" w:hAnsi="宋体" w:cs="宋体" w:hint="eastAsia"/>
                <w:color w:val="000000"/>
                <w:kern w:val="0"/>
              </w:rPr>
              <w:t>总资产报酬率</w:t>
            </w:r>
          </w:p>
        </w:tc>
        <w:tc>
          <w:tcPr>
            <w:tcW w:w="683" w:type="pct"/>
            <w:shd w:val="clear" w:color="auto" w:fill="auto"/>
            <w:noWrap/>
            <w:vAlign w:val="center"/>
            <w:hideMark/>
          </w:tcPr>
          <w:p w14:paraId="6683F9C4" w14:textId="6B6F1E4B" w:rsidR="0062483B" w:rsidRPr="003A7F70" w:rsidRDefault="0062483B" w:rsidP="00F965EB">
            <w:pPr>
              <w:widowControl/>
              <w:spacing w:line="360" w:lineRule="auto"/>
              <w:jc w:val="center"/>
              <w:rPr>
                <w:rFonts w:ascii="宋体" w:eastAsia="宋体" w:hAnsi="宋体" w:cs="宋体"/>
                <w:color w:val="000000"/>
                <w:kern w:val="0"/>
              </w:rPr>
            </w:pPr>
            <w:r>
              <w:rPr>
                <w:rFonts w:ascii="宋体" w:eastAsia="宋体" w:hAnsi="宋体" w:cs="宋体" w:hint="eastAsia"/>
                <w:color w:val="000000"/>
                <w:kern w:val="0"/>
              </w:rPr>
              <w:t>0</w:t>
            </w:r>
          </w:p>
        </w:tc>
        <w:tc>
          <w:tcPr>
            <w:tcW w:w="802" w:type="pct"/>
            <w:shd w:val="clear" w:color="auto" w:fill="auto"/>
            <w:noWrap/>
            <w:vAlign w:val="center"/>
            <w:hideMark/>
          </w:tcPr>
          <w:p w14:paraId="7011C617" w14:textId="77777777" w:rsidR="0062483B" w:rsidRPr="003A7F70" w:rsidRDefault="0062483B" w:rsidP="00F965EB">
            <w:pPr>
              <w:widowControl/>
              <w:spacing w:line="360" w:lineRule="auto"/>
              <w:jc w:val="center"/>
              <w:rPr>
                <w:rFonts w:ascii="宋体" w:eastAsia="宋体" w:hAnsi="宋体" w:cs="宋体"/>
                <w:color w:val="000000"/>
                <w:kern w:val="0"/>
              </w:rPr>
            </w:pPr>
            <w:r w:rsidRPr="003A7F70">
              <w:rPr>
                <w:rFonts w:ascii="宋体" w:eastAsia="宋体" w:hAnsi="宋体" w:cs="宋体" w:hint="eastAsia"/>
                <w:color w:val="000000"/>
                <w:kern w:val="0"/>
              </w:rPr>
              <w:t>10.76%</w:t>
            </w:r>
          </w:p>
        </w:tc>
        <w:tc>
          <w:tcPr>
            <w:tcW w:w="801" w:type="pct"/>
            <w:shd w:val="clear" w:color="auto" w:fill="auto"/>
            <w:noWrap/>
            <w:vAlign w:val="center"/>
            <w:hideMark/>
          </w:tcPr>
          <w:p w14:paraId="74E96427" w14:textId="77777777" w:rsidR="0062483B" w:rsidRPr="003A7F70" w:rsidRDefault="0062483B" w:rsidP="00F965EB">
            <w:pPr>
              <w:widowControl/>
              <w:spacing w:line="360" w:lineRule="auto"/>
              <w:jc w:val="center"/>
              <w:rPr>
                <w:rFonts w:ascii="宋体" w:eastAsia="宋体" w:hAnsi="宋体" w:cs="宋体"/>
                <w:color w:val="000000"/>
                <w:kern w:val="0"/>
              </w:rPr>
            </w:pPr>
            <w:r w:rsidRPr="003A7F70">
              <w:rPr>
                <w:rFonts w:ascii="宋体" w:eastAsia="宋体" w:hAnsi="宋体" w:cs="宋体" w:hint="eastAsia"/>
                <w:color w:val="000000"/>
                <w:kern w:val="0"/>
              </w:rPr>
              <w:t>45.70%</w:t>
            </w:r>
          </w:p>
        </w:tc>
        <w:tc>
          <w:tcPr>
            <w:tcW w:w="804" w:type="pct"/>
            <w:shd w:val="clear" w:color="auto" w:fill="auto"/>
            <w:noWrap/>
            <w:vAlign w:val="center"/>
            <w:hideMark/>
          </w:tcPr>
          <w:p w14:paraId="38B4197D" w14:textId="77777777" w:rsidR="0062483B" w:rsidRPr="003A7F70" w:rsidRDefault="0062483B" w:rsidP="00F965EB">
            <w:pPr>
              <w:widowControl/>
              <w:spacing w:line="360" w:lineRule="auto"/>
              <w:jc w:val="center"/>
              <w:rPr>
                <w:rFonts w:ascii="宋体" w:eastAsia="宋体" w:hAnsi="宋体" w:cs="宋体"/>
                <w:color w:val="000000"/>
                <w:kern w:val="0"/>
              </w:rPr>
            </w:pPr>
            <w:r w:rsidRPr="003A7F70">
              <w:rPr>
                <w:rFonts w:ascii="宋体" w:eastAsia="宋体" w:hAnsi="宋体" w:cs="宋体" w:hint="eastAsia"/>
                <w:color w:val="000000"/>
                <w:kern w:val="0"/>
              </w:rPr>
              <w:t>38.93%</w:t>
            </w:r>
          </w:p>
        </w:tc>
        <w:tc>
          <w:tcPr>
            <w:tcW w:w="799" w:type="pct"/>
            <w:shd w:val="clear" w:color="auto" w:fill="auto"/>
            <w:noWrap/>
            <w:vAlign w:val="center"/>
            <w:hideMark/>
          </w:tcPr>
          <w:p w14:paraId="7042AAD9" w14:textId="77777777" w:rsidR="0062483B" w:rsidRPr="003A7F70" w:rsidRDefault="0062483B" w:rsidP="00F965EB">
            <w:pPr>
              <w:widowControl/>
              <w:spacing w:line="360" w:lineRule="auto"/>
              <w:jc w:val="center"/>
              <w:rPr>
                <w:rFonts w:ascii="宋体" w:eastAsia="宋体" w:hAnsi="宋体" w:cs="宋体"/>
                <w:color w:val="000000"/>
                <w:kern w:val="0"/>
              </w:rPr>
            </w:pPr>
            <w:r w:rsidRPr="003A7F70">
              <w:rPr>
                <w:rFonts w:ascii="宋体" w:eastAsia="宋体" w:hAnsi="宋体" w:cs="宋体" w:hint="eastAsia"/>
                <w:color w:val="000000"/>
                <w:kern w:val="0"/>
              </w:rPr>
              <w:t>43.77%</w:t>
            </w:r>
          </w:p>
        </w:tc>
      </w:tr>
    </w:tbl>
    <w:p w14:paraId="5154BB31" w14:textId="05911FCD" w:rsidR="0062483B" w:rsidRPr="00D85F69" w:rsidRDefault="00B83DFC" w:rsidP="003C7B2A">
      <w:pPr>
        <w:rPr>
          <w:szCs w:val="21"/>
        </w:rPr>
      </w:pPr>
      <w:r>
        <w:rPr>
          <w:szCs w:val="21"/>
        </w:rPr>
        <w:t>这里画图</w:t>
      </w:r>
      <w:bookmarkStart w:id="1" w:name="_GoBack"/>
      <w:bookmarkEnd w:id="1"/>
    </w:p>
    <w:sectPr w:rsidR="0062483B" w:rsidRPr="00D85F6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 w:date="2018-03-07T16:37:00Z" w:initials="a">
    <w:p w14:paraId="3D4AB7E3" w14:textId="77777777" w:rsidR="0039339E" w:rsidRDefault="0039339E">
      <w:pPr>
        <w:pStyle w:val="a4"/>
      </w:pPr>
      <w:r>
        <w:rPr>
          <w:rStyle w:val="a3"/>
        </w:rPr>
        <w:annotationRef/>
      </w:r>
      <w:r>
        <w:t>技术入股我们不太清楚</w:t>
      </w:r>
      <w:r>
        <w:rPr>
          <w:rFonts w:hint="eastAsia"/>
        </w:rPr>
        <w:t>，</w:t>
      </w:r>
      <w:r>
        <w:t>这边你们可以自己改一下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4AB7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D5"/>
    <w:rsid w:val="0005311E"/>
    <w:rsid w:val="000559AA"/>
    <w:rsid w:val="000903E9"/>
    <w:rsid w:val="001D4CAB"/>
    <w:rsid w:val="00230435"/>
    <w:rsid w:val="00271AB8"/>
    <w:rsid w:val="002E488C"/>
    <w:rsid w:val="003348C8"/>
    <w:rsid w:val="0039339E"/>
    <w:rsid w:val="003C7B2A"/>
    <w:rsid w:val="00407068"/>
    <w:rsid w:val="004209D4"/>
    <w:rsid w:val="00434B55"/>
    <w:rsid w:val="004A355A"/>
    <w:rsid w:val="00563F88"/>
    <w:rsid w:val="005B2069"/>
    <w:rsid w:val="0062483B"/>
    <w:rsid w:val="00803FD5"/>
    <w:rsid w:val="009A1DDF"/>
    <w:rsid w:val="00B519C7"/>
    <w:rsid w:val="00B564D1"/>
    <w:rsid w:val="00B83DFC"/>
    <w:rsid w:val="00D85F69"/>
    <w:rsid w:val="00DD04FB"/>
    <w:rsid w:val="00EF409B"/>
    <w:rsid w:val="00FA4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BFCB"/>
  <w15:chartTrackingRefBased/>
  <w15:docId w15:val="{2097A0AF-6375-4969-BDDC-CA64D4E4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63F88"/>
    <w:rPr>
      <w:sz w:val="21"/>
      <w:szCs w:val="21"/>
    </w:rPr>
  </w:style>
  <w:style w:type="paragraph" w:styleId="a4">
    <w:name w:val="annotation text"/>
    <w:basedOn w:val="a"/>
    <w:link w:val="Char"/>
    <w:uiPriority w:val="99"/>
    <w:semiHidden/>
    <w:unhideWhenUsed/>
    <w:rsid w:val="00563F88"/>
    <w:pPr>
      <w:jc w:val="left"/>
    </w:pPr>
  </w:style>
  <w:style w:type="character" w:customStyle="1" w:styleId="Char">
    <w:name w:val="批注文字 Char"/>
    <w:basedOn w:val="a0"/>
    <w:link w:val="a4"/>
    <w:uiPriority w:val="99"/>
    <w:semiHidden/>
    <w:rsid w:val="00563F88"/>
  </w:style>
  <w:style w:type="paragraph" w:styleId="a5">
    <w:name w:val="annotation subject"/>
    <w:basedOn w:val="a4"/>
    <w:next w:val="a4"/>
    <w:link w:val="Char0"/>
    <w:uiPriority w:val="99"/>
    <w:semiHidden/>
    <w:unhideWhenUsed/>
    <w:rsid w:val="00563F88"/>
    <w:rPr>
      <w:b/>
      <w:bCs/>
    </w:rPr>
  </w:style>
  <w:style w:type="character" w:customStyle="1" w:styleId="Char0">
    <w:name w:val="批注主题 Char"/>
    <w:basedOn w:val="Char"/>
    <w:link w:val="a5"/>
    <w:uiPriority w:val="99"/>
    <w:semiHidden/>
    <w:rsid w:val="00563F88"/>
    <w:rPr>
      <w:b/>
      <w:bCs/>
    </w:rPr>
  </w:style>
  <w:style w:type="paragraph" w:styleId="a6">
    <w:name w:val="Balloon Text"/>
    <w:basedOn w:val="a"/>
    <w:link w:val="Char1"/>
    <w:uiPriority w:val="99"/>
    <w:semiHidden/>
    <w:unhideWhenUsed/>
    <w:rsid w:val="00563F88"/>
    <w:rPr>
      <w:sz w:val="18"/>
      <w:szCs w:val="18"/>
    </w:rPr>
  </w:style>
  <w:style w:type="character" w:customStyle="1" w:styleId="Char1">
    <w:name w:val="批注框文本 Char"/>
    <w:basedOn w:val="a0"/>
    <w:link w:val="a6"/>
    <w:uiPriority w:val="99"/>
    <w:semiHidden/>
    <w:rsid w:val="00563F88"/>
    <w:rPr>
      <w:sz w:val="18"/>
      <w:szCs w:val="18"/>
    </w:rPr>
  </w:style>
  <w:style w:type="paragraph" w:styleId="a7">
    <w:name w:val="List Paragraph"/>
    <w:basedOn w:val="a"/>
    <w:uiPriority w:val="34"/>
    <w:qFormat/>
    <w:rsid w:val="00563F88"/>
    <w:pPr>
      <w:ind w:firstLineChars="200" w:firstLine="420"/>
    </w:pPr>
    <w:rPr>
      <w:sz w:val="24"/>
      <w:szCs w:val="24"/>
    </w:rPr>
  </w:style>
  <w:style w:type="table" w:styleId="a8">
    <w:name w:val="Table Grid"/>
    <w:basedOn w:val="a1"/>
    <w:uiPriority w:val="39"/>
    <w:rsid w:val="00563F88"/>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E470C-9E98-47ED-A77B-A7DB96BF6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7</Pages>
  <Words>788</Words>
  <Characters>4496</Characters>
  <Application>Microsoft Office Word</Application>
  <DocSecurity>0</DocSecurity>
  <Lines>37</Lines>
  <Paragraphs>10</Paragraphs>
  <ScaleCrop>false</ScaleCrop>
  <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2018-03-07T08:07:00Z</dcterms:created>
  <dcterms:modified xsi:type="dcterms:W3CDTF">2018-03-08T12:19:00Z</dcterms:modified>
</cp:coreProperties>
</file>