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FC46" w14:textId="763C551A" w:rsidR="00151415" w:rsidRPr="00360751" w:rsidRDefault="00382D20" w:rsidP="00382D20">
      <w:pPr>
        <w:adjustRightInd w:val="0"/>
        <w:snapToGrid w:val="0"/>
        <w:spacing w:beforeLines="50" w:before="156" w:afterLines="50" w:after="156"/>
        <w:outlineLvl w:val="0"/>
        <w:rPr>
          <w:rFonts w:ascii="宋体" w:eastAsia="宋体" w:hAnsi="宋体" w:hint="eastAsia"/>
          <w:b/>
          <w:bCs/>
        </w:rPr>
      </w:pPr>
      <w:r w:rsidRPr="00360751">
        <w:rPr>
          <w:rFonts w:ascii="宋体" w:eastAsia="宋体" w:hAnsi="宋体" w:hint="eastAsia"/>
          <w:b/>
          <w:bCs/>
        </w:rPr>
        <w:t>0 拉普拉斯分布和高斯分布</w:t>
      </w:r>
    </w:p>
    <w:p w14:paraId="62FFF948" w14:textId="5539C4F8" w:rsidR="00382D20" w:rsidRPr="00360751" w:rsidRDefault="00382D20" w:rsidP="00382D20">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0.1 拉普拉斯分布</w:t>
      </w:r>
    </w:p>
    <w:p w14:paraId="34B7EB9C" w14:textId="6B4499A3" w:rsidR="00382D20" w:rsidRPr="00360751" w:rsidRDefault="00E61620" w:rsidP="00151415">
      <w:pPr>
        <w:rPr>
          <w:rFonts w:ascii="宋体" w:eastAsia="宋体" w:hAnsi="宋体" w:hint="eastAsia"/>
        </w:rPr>
      </w:pPr>
      <w:r w:rsidRPr="00360751">
        <w:rPr>
          <w:rFonts w:ascii="宋体" w:eastAsia="宋体" w:hAnsi="宋体" w:hint="eastAsia"/>
          <w:noProof/>
        </w:rPr>
        <w:drawing>
          <wp:inline distT="0" distB="0" distL="0" distR="0" wp14:anchorId="4DDC9ABE" wp14:editId="2F5B0940">
            <wp:extent cx="3102610" cy="3119419"/>
            <wp:effectExtent l="0" t="0" r="2540" b="5080"/>
            <wp:docPr id="168385900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9003" name="图片 1" descr="图表&#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15387" cy="3132265"/>
                    </a:xfrm>
                    <a:prstGeom prst="rect">
                      <a:avLst/>
                    </a:prstGeom>
                    <a:noFill/>
                    <a:ln>
                      <a:noFill/>
                    </a:ln>
                  </pic:spPr>
                </pic:pic>
              </a:graphicData>
            </a:graphic>
          </wp:inline>
        </w:drawing>
      </w:r>
    </w:p>
    <w:p w14:paraId="5D89AF7D" w14:textId="28C9B784" w:rsidR="00E61620" w:rsidRPr="00360751" w:rsidRDefault="00E61620" w:rsidP="00151415">
      <w:pPr>
        <w:rPr>
          <w:rFonts w:ascii="宋体" w:eastAsia="宋体" w:hAnsi="宋体" w:hint="eastAsia"/>
        </w:rPr>
      </w:pPr>
      <w:r w:rsidRPr="00360751">
        <w:rPr>
          <w:rFonts w:ascii="宋体" w:eastAsia="宋体" w:hAnsi="宋体" w:hint="eastAsia"/>
          <w:b/>
          <w:bCs/>
        </w:rPr>
        <w:t>注：</w:t>
      </w:r>
      <w:r w:rsidRPr="00360751">
        <w:rPr>
          <w:rFonts w:ascii="宋体" w:eastAsia="宋体" w:hAnsi="宋体"/>
        </w:rPr>
        <w:t xml:space="preserve">exp(x) = </w:t>
      </w:r>
      <w:proofErr w:type="spellStart"/>
      <w:r w:rsidRPr="00360751">
        <w:rPr>
          <w:rFonts w:ascii="宋体" w:eastAsia="宋体" w:hAnsi="宋体"/>
        </w:rPr>
        <w:t>e^x</w:t>
      </w:r>
      <w:proofErr w:type="spellEnd"/>
    </w:p>
    <w:p w14:paraId="59226FE4" w14:textId="41C6F993" w:rsidR="00382D20" w:rsidRPr="00360751" w:rsidRDefault="00382D20" w:rsidP="00E61620">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0.2高斯分布</w:t>
      </w:r>
    </w:p>
    <w:p w14:paraId="42F6213C" w14:textId="59128B62" w:rsidR="00151415" w:rsidRPr="00360751" w:rsidRDefault="00E61620" w:rsidP="00382D20">
      <w:pPr>
        <w:rPr>
          <w:rFonts w:ascii="宋体" w:eastAsia="宋体" w:hAnsi="宋体" w:hint="eastAsia"/>
        </w:rPr>
      </w:pPr>
      <w:r w:rsidRPr="00360751">
        <w:rPr>
          <w:rFonts w:ascii="宋体" w:eastAsia="宋体" w:hAnsi="宋体" w:hint="eastAsia"/>
          <w:noProof/>
        </w:rPr>
        <w:drawing>
          <wp:inline distT="0" distB="0" distL="0" distR="0" wp14:anchorId="09DE3ED9" wp14:editId="57219A55">
            <wp:extent cx="3102610" cy="3448880"/>
            <wp:effectExtent l="0" t="0" r="2540" b="0"/>
            <wp:docPr id="151328903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9039" name="图片 3" descr="图表&#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2606" cy="3459992"/>
                    </a:xfrm>
                    <a:prstGeom prst="rect">
                      <a:avLst/>
                    </a:prstGeom>
                    <a:noFill/>
                    <a:ln>
                      <a:noFill/>
                    </a:ln>
                  </pic:spPr>
                </pic:pic>
              </a:graphicData>
            </a:graphic>
          </wp:inline>
        </w:drawing>
      </w:r>
    </w:p>
    <w:p w14:paraId="13783F7B" w14:textId="34E6360B" w:rsidR="00D46F54" w:rsidRPr="00360751" w:rsidRDefault="00D46F54" w:rsidP="00D46F54">
      <w:pPr>
        <w:adjustRightInd w:val="0"/>
        <w:snapToGrid w:val="0"/>
        <w:spacing w:beforeLines="50" w:before="156" w:afterLines="50" w:after="156"/>
        <w:outlineLvl w:val="0"/>
        <w:rPr>
          <w:rFonts w:ascii="宋体" w:eastAsia="宋体" w:hAnsi="宋体" w:hint="eastAsia"/>
          <w:b/>
          <w:bCs/>
        </w:rPr>
      </w:pPr>
      <w:r w:rsidRPr="00360751">
        <w:rPr>
          <w:rFonts w:ascii="宋体" w:eastAsia="宋体" w:hAnsi="宋体" w:hint="eastAsia"/>
          <w:b/>
          <w:bCs/>
        </w:rPr>
        <w:t>1 正则化（Regularization）</w:t>
      </w:r>
    </w:p>
    <w:p w14:paraId="604CCA44" w14:textId="2F47D69B" w:rsidR="00D46F54" w:rsidRPr="00360751" w:rsidRDefault="00D46F54" w:rsidP="00360751">
      <w:pPr>
        <w:ind w:firstLineChars="200" w:firstLine="420"/>
        <w:rPr>
          <w:rFonts w:ascii="宋体" w:eastAsia="宋体" w:hAnsi="宋体" w:hint="eastAsia"/>
        </w:rPr>
      </w:pPr>
      <w:r w:rsidRPr="00360751">
        <w:rPr>
          <w:rFonts w:ascii="宋体" w:eastAsia="宋体" w:hAnsi="宋体" w:hint="eastAsia"/>
        </w:rPr>
        <w:t>在深度学习中，正则</w:t>
      </w:r>
      <w:proofErr w:type="gramStart"/>
      <w:r w:rsidRPr="00360751">
        <w:rPr>
          <w:rFonts w:ascii="宋体" w:eastAsia="宋体" w:hAnsi="宋体" w:hint="eastAsia"/>
        </w:rPr>
        <w:t>化通过</w:t>
      </w:r>
      <w:proofErr w:type="gramEnd"/>
      <w:r w:rsidRPr="00360751">
        <w:rPr>
          <w:rFonts w:ascii="宋体" w:eastAsia="宋体" w:hAnsi="宋体" w:hint="eastAsia"/>
        </w:rPr>
        <w:t>约束模型的复杂度来防止过拟合，提高模型的泛化能力、鲁棒性和解释性。在深度学习的实践中，可以根据具体问题和数据集的特点选择合适的正则化</w:t>
      </w:r>
      <w:r w:rsidRPr="00360751">
        <w:rPr>
          <w:rFonts w:ascii="宋体" w:eastAsia="宋体" w:hAnsi="宋体" w:hint="eastAsia"/>
        </w:rPr>
        <w:lastRenderedPageBreak/>
        <w:t>技术和参数设置。</w:t>
      </w:r>
    </w:p>
    <w:p w14:paraId="5C2C0BF8" w14:textId="108EE3D5" w:rsidR="00D46F54" w:rsidRPr="00360751" w:rsidRDefault="00D46F54" w:rsidP="00360751">
      <w:pPr>
        <w:ind w:firstLineChars="200" w:firstLine="420"/>
        <w:rPr>
          <w:rFonts w:ascii="宋体" w:eastAsia="宋体" w:hAnsi="宋体" w:hint="eastAsia"/>
        </w:rPr>
      </w:pPr>
      <w:r w:rsidRPr="00360751">
        <w:rPr>
          <w:rFonts w:ascii="宋体" w:eastAsia="宋体" w:hAnsi="宋体" w:hint="eastAsia"/>
        </w:rPr>
        <w:t>常用的正则化方法，包括L1正则化（Lasso Regularization）、L2正则化（Ridge Regularization）和Dropout等。其中，L1正则化实现特征选择和模型稀疏化，L2正则化使权重值尽可能小，而Dropout则通过随机丢弃神经元来减少神经元之间的共适应性。</w:t>
      </w:r>
    </w:p>
    <w:p w14:paraId="01AC4F0D" w14:textId="4AAFC59B" w:rsidR="00D46F54" w:rsidRPr="00360751" w:rsidRDefault="00D46F54" w:rsidP="00360751">
      <w:pPr>
        <w:jc w:val="center"/>
        <w:rPr>
          <w:rFonts w:ascii="宋体" w:eastAsia="宋体" w:hAnsi="宋体"/>
        </w:rPr>
      </w:pPr>
      <w:r w:rsidRPr="00360751">
        <w:rPr>
          <w:rFonts w:ascii="宋体" w:eastAsia="宋体" w:hAnsi="宋体"/>
          <w:noProof/>
        </w:rPr>
        <w:drawing>
          <wp:inline distT="0" distB="0" distL="0" distR="0" wp14:anchorId="3FF4B88C" wp14:editId="4C716BEF">
            <wp:extent cx="4137609" cy="2139043"/>
            <wp:effectExtent l="0" t="0" r="0" b="0"/>
            <wp:docPr id="39195476" name="图片 1" descr="白板上的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476" name="图片 1" descr="白板上的字&#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9205" cy="2145038"/>
                    </a:xfrm>
                    <a:prstGeom prst="rect">
                      <a:avLst/>
                    </a:prstGeom>
                    <a:noFill/>
                    <a:ln>
                      <a:noFill/>
                    </a:ln>
                  </pic:spPr>
                </pic:pic>
              </a:graphicData>
            </a:graphic>
          </wp:inline>
        </w:drawing>
      </w:r>
    </w:p>
    <w:p w14:paraId="1299975C" w14:textId="0B5F2685" w:rsidR="00D46F54" w:rsidRPr="00360751" w:rsidRDefault="00D46F54" w:rsidP="00D46F54">
      <w:pPr>
        <w:jc w:val="center"/>
        <w:rPr>
          <w:rFonts w:ascii="宋体" w:eastAsia="宋体" w:hAnsi="宋体"/>
        </w:rPr>
      </w:pPr>
      <w:r w:rsidRPr="00360751">
        <w:rPr>
          <w:rFonts w:ascii="宋体" w:eastAsia="宋体" w:hAnsi="宋体"/>
          <w:b/>
          <w:bCs/>
        </w:rPr>
        <w:t>Regularization</w:t>
      </w:r>
    </w:p>
    <w:p w14:paraId="54C33BDF" w14:textId="77777777" w:rsidR="00D46F54" w:rsidRPr="00D46F54" w:rsidRDefault="00D46F54" w:rsidP="00D46F54">
      <w:pPr>
        <w:rPr>
          <w:rFonts w:ascii="宋体" w:eastAsia="宋体" w:hAnsi="宋体"/>
        </w:rPr>
      </w:pPr>
      <w:r w:rsidRPr="00D46F54">
        <w:rPr>
          <w:rFonts w:ascii="宋体" w:eastAsia="宋体" w:hAnsi="宋体"/>
          <w:b/>
          <w:bCs/>
          <w:i/>
          <w:iCs/>
        </w:rPr>
        <w:t>一、正则化</w:t>
      </w:r>
    </w:p>
    <w:p w14:paraId="60DCAC95" w14:textId="77777777" w:rsidR="00D46F54" w:rsidRPr="00D46F54" w:rsidRDefault="00D46F54" w:rsidP="00360751">
      <w:pPr>
        <w:ind w:firstLineChars="200" w:firstLine="422"/>
        <w:rPr>
          <w:rFonts w:ascii="宋体" w:eastAsia="宋体" w:hAnsi="宋体"/>
        </w:rPr>
      </w:pPr>
      <w:r w:rsidRPr="00D46F54">
        <w:rPr>
          <w:rFonts w:ascii="宋体" w:eastAsia="宋体" w:hAnsi="宋体"/>
          <w:b/>
          <w:bCs/>
        </w:rPr>
        <w:t>正则化（Regularization）是什么？</w:t>
      </w:r>
      <w:r w:rsidRPr="00D46F54">
        <w:rPr>
          <w:rFonts w:ascii="宋体" w:eastAsia="宋体" w:hAnsi="宋体"/>
        </w:rPr>
        <w:t>正则化是一种减少模型过拟合风险的技术。</w:t>
      </w:r>
    </w:p>
    <w:p w14:paraId="0CD5B06A" w14:textId="77777777" w:rsidR="00D46F54" w:rsidRPr="00D46F54" w:rsidRDefault="00D46F54" w:rsidP="00360751">
      <w:pPr>
        <w:ind w:firstLineChars="200" w:firstLine="420"/>
        <w:rPr>
          <w:rFonts w:ascii="宋体" w:eastAsia="宋体" w:hAnsi="宋体"/>
        </w:rPr>
      </w:pPr>
      <w:r w:rsidRPr="00D46F54">
        <w:rPr>
          <w:rFonts w:ascii="宋体" w:eastAsia="宋体" w:hAnsi="宋体"/>
        </w:rPr>
        <w:t>当模型在训练数据上表现得太好时，它可能会学习到训练数据中的噪声或随机波动，而不是数据中的基本模式。这会导致模型在未见过的数据上表现不佳，即过拟合。</w:t>
      </w:r>
    </w:p>
    <w:p w14:paraId="7CDD95A4" w14:textId="77777777" w:rsidR="00D46F54" w:rsidRPr="00D46F54" w:rsidRDefault="00D46F54" w:rsidP="00360751">
      <w:pPr>
        <w:ind w:firstLineChars="200" w:firstLine="420"/>
        <w:rPr>
          <w:rFonts w:ascii="宋体" w:eastAsia="宋体" w:hAnsi="宋体"/>
        </w:rPr>
      </w:pPr>
      <w:r w:rsidRPr="00D46F54">
        <w:rPr>
          <w:rFonts w:ascii="宋体" w:eastAsia="宋体" w:hAnsi="宋体"/>
        </w:rPr>
        <w:t>正则化的目的是通过</w:t>
      </w:r>
      <w:r w:rsidRPr="00D46F54">
        <w:rPr>
          <w:rFonts w:ascii="宋体" w:eastAsia="宋体" w:hAnsi="宋体"/>
          <w:b/>
          <w:bCs/>
        </w:rPr>
        <w:t>引入额外的约束或惩罚项来限制模型的复杂度</w:t>
      </w:r>
      <w:r w:rsidRPr="00D46F54">
        <w:rPr>
          <w:rFonts w:ascii="宋体" w:eastAsia="宋体" w:hAnsi="宋体"/>
        </w:rPr>
        <w:t>，从而提高模型在未知数据上的泛化能力。</w:t>
      </w:r>
    </w:p>
    <w:p w14:paraId="5BC2AB30" w14:textId="37D233D1" w:rsidR="00D46F54" w:rsidRPr="00D46F54" w:rsidRDefault="00D46F54" w:rsidP="00360751">
      <w:pPr>
        <w:jc w:val="center"/>
        <w:rPr>
          <w:rFonts w:ascii="宋体" w:eastAsia="宋体" w:hAnsi="宋体"/>
        </w:rPr>
      </w:pPr>
      <w:r w:rsidRPr="00360751">
        <w:rPr>
          <w:rFonts w:ascii="宋体" w:eastAsia="宋体" w:hAnsi="宋体" w:hint="eastAsia"/>
        </w:rPr>
        <w:drawing>
          <wp:inline distT="0" distB="0" distL="0" distR="0" wp14:anchorId="61F6E360" wp14:editId="6DE02ED4">
            <wp:extent cx="3478167" cy="2017136"/>
            <wp:effectExtent l="0" t="0" r="8255" b="2540"/>
            <wp:docPr id="855486080"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86080" name="图片 9"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7131" cy="2028134"/>
                    </a:xfrm>
                    <a:prstGeom prst="rect">
                      <a:avLst/>
                    </a:prstGeom>
                    <a:noFill/>
                    <a:ln>
                      <a:noFill/>
                    </a:ln>
                  </pic:spPr>
                </pic:pic>
              </a:graphicData>
            </a:graphic>
          </wp:inline>
        </w:drawing>
      </w:r>
    </w:p>
    <w:p w14:paraId="0C816D23" w14:textId="7C7B50F0" w:rsidR="00111343" w:rsidRPr="00360751" w:rsidRDefault="00111343" w:rsidP="00D46F54">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1</w:t>
      </w:r>
      <w:r w:rsidR="00D46F54" w:rsidRPr="00360751">
        <w:rPr>
          <w:rFonts w:ascii="宋体" w:eastAsia="宋体" w:hAnsi="宋体" w:hint="eastAsia"/>
          <w:b/>
          <w:bCs/>
        </w:rPr>
        <w:t>.1</w:t>
      </w:r>
      <w:r w:rsidRPr="00360751">
        <w:rPr>
          <w:rFonts w:ascii="宋体" w:eastAsia="宋体" w:hAnsi="宋体" w:hint="eastAsia"/>
          <w:b/>
          <w:bCs/>
        </w:rPr>
        <w:t xml:space="preserve"> L1正则化 (Lasso正则化)</w:t>
      </w:r>
      <w:r w:rsidR="00D408BB">
        <w:rPr>
          <w:rFonts w:ascii="宋体" w:eastAsia="宋体" w:hAnsi="宋体" w:hint="eastAsia"/>
          <w:b/>
          <w:bCs/>
        </w:rPr>
        <w:t>:</w:t>
      </w:r>
      <w:r w:rsidR="00AD4FB7" w:rsidRPr="00AD4FB7">
        <w:rPr>
          <w:rFonts w:ascii="宋体" w:eastAsia="宋体" w:hAnsi="宋体" w:hint="eastAsia"/>
          <w:b/>
          <w:bCs/>
        </w:rPr>
        <w:t>稀疏之美</w:t>
      </w:r>
      <w:r w:rsidR="00D408BB" w:rsidRPr="00D408BB">
        <w:rPr>
          <w:rFonts w:ascii="宋体" w:eastAsia="宋体" w:hAnsi="宋体" w:hint="eastAsia"/>
          <w:b/>
          <w:bCs/>
          <w:vertAlign w:val="superscript"/>
        </w:rPr>
        <w:t>[2]</w:t>
      </w:r>
    </w:p>
    <w:p w14:paraId="1867E0AF" w14:textId="5364F22F" w:rsidR="00AD4FB7" w:rsidRDefault="00AD4FB7" w:rsidP="00AD4FB7">
      <w:pPr>
        <w:ind w:firstLineChars="200" w:firstLine="420"/>
        <w:rPr>
          <w:rFonts w:ascii="宋体" w:eastAsia="宋体" w:hAnsi="宋体" w:hint="eastAsia"/>
        </w:rPr>
      </w:pPr>
      <w:r w:rsidRPr="00AD4FB7">
        <w:rPr>
          <w:rFonts w:ascii="宋体" w:eastAsia="宋体" w:hAnsi="宋体" w:hint="eastAsia"/>
        </w:rPr>
        <w:t>L1正则</w:t>
      </w:r>
      <w:proofErr w:type="gramStart"/>
      <w:r w:rsidRPr="00AD4FB7">
        <w:rPr>
          <w:rFonts w:ascii="宋体" w:eastAsia="宋体" w:hAnsi="宋体" w:hint="eastAsia"/>
        </w:rPr>
        <w:t>化通过</w:t>
      </w:r>
      <w:proofErr w:type="gramEnd"/>
      <w:r w:rsidRPr="00AD4FB7">
        <w:rPr>
          <w:rFonts w:ascii="宋体" w:eastAsia="宋体" w:hAnsi="宋体" w:hint="eastAsia"/>
        </w:rPr>
        <w:t>在损失函数中加入</w:t>
      </w:r>
      <w:r w:rsidRPr="00AD4FB7">
        <w:rPr>
          <w:rFonts w:ascii="宋体" w:eastAsia="宋体" w:hAnsi="宋体" w:hint="eastAsia"/>
          <w:b/>
          <w:bCs/>
        </w:rPr>
        <w:t>权重的绝对值之和（即L1范数）</w:t>
      </w:r>
      <w:r w:rsidRPr="00AD4FB7">
        <w:rPr>
          <w:rFonts w:ascii="宋体" w:eastAsia="宋体" w:hAnsi="宋体" w:hint="eastAsia"/>
        </w:rPr>
        <w:t>作为惩罚项来限制模型的复杂度。</w:t>
      </w:r>
    </w:p>
    <w:p w14:paraId="5B4BC241" w14:textId="71BA7002" w:rsidR="00010AAD" w:rsidRPr="00AD4FB7" w:rsidRDefault="00AD4FB7" w:rsidP="00AD4FB7">
      <w:pPr>
        <w:spacing w:beforeLines="50" w:before="156" w:afterLines="50" w:after="156"/>
        <w:rPr>
          <w:rFonts w:ascii="宋体" w:eastAsia="宋体" w:hAnsi="宋体" w:hint="eastAsia"/>
          <w:b/>
          <w:bCs/>
        </w:rPr>
      </w:pPr>
      <w:r w:rsidRPr="00AD4FB7">
        <w:rPr>
          <w:rFonts w:ascii="宋体" w:eastAsia="宋体" w:hAnsi="宋体" w:hint="eastAsia"/>
          <w:b/>
          <w:bCs/>
        </w:rPr>
        <w:t>数学形式：</w:t>
      </w:r>
    </w:p>
    <w:p w14:paraId="38D0576E" w14:textId="3A55AD39" w:rsidR="00AD4FB7" w:rsidRDefault="00AD4FB7">
      <w:pPr>
        <w:rPr>
          <w:rFonts w:ascii="宋体" w:eastAsia="宋体" w:hAnsi="宋体"/>
        </w:rPr>
      </w:pPr>
      <w:r w:rsidRPr="00AD4FB7">
        <w:rPr>
          <w:rFonts w:ascii="宋体" w:eastAsia="宋体" w:hAnsi="宋体"/>
        </w:rPr>
        <w:drawing>
          <wp:inline distT="0" distB="0" distL="0" distR="0" wp14:anchorId="03E331C9" wp14:editId="3D07F2AB">
            <wp:extent cx="5274310" cy="755015"/>
            <wp:effectExtent l="0" t="0" r="2540" b="6985"/>
            <wp:docPr id="136322363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23632" name="图片 1" descr="文本, 信件&#10;&#10;AI 生成的内容可能不正确。"/>
                    <pic:cNvPicPr/>
                  </pic:nvPicPr>
                  <pic:blipFill>
                    <a:blip r:embed="rId9"/>
                    <a:stretch>
                      <a:fillRect/>
                    </a:stretch>
                  </pic:blipFill>
                  <pic:spPr>
                    <a:xfrm>
                      <a:off x="0" y="0"/>
                      <a:ext cx="5274310" cy="755015"/>
                    </a:xfrm>
                    <a:prstGeom prst="rect">
                      <a:avLst/>
                    </a:prstGeom>
                  </pic:spPr>
                </pic:pic>
              </a:graphicData>
            </a:graphic>
          </wp:inline>
        </w:drawing>
      </w:r>
    </w:p>
    <w:p w14:paraId="22273255" w14:textId="0CDC45D3" w:rsidR="00AD4FB7" w:rsidRDefault="00AD4FB7" w:rsidP="00AD4FB7">
      <w:pPr>
        <w:ind w:firstLineChars="200" w:firstLine="420"/>
        <w:rPr>
          <w:rFonts w:ascii="宋体" w:eastAsia="宋体" w:hAnsi="宋体"/>
        </w:rPr>
      </w:pPr>
      <w:r w:rsidRPr="00AD4FB7">
        <w:rPr>
          <w:rFonts w:ascii="宋体" w:eastAsia="宋体" w:hAnsi="宋体" w:hint="eastAsia"/>
        </w:rPr>
        <w:t>L1正则化的一个显著特点是它会</w:t>
      </w:r>
      <w:r w:rsidRPr="00AD4FB7">
        <w:rPr>
          <w:rFonts w:ascii="宋体" w:eastAsia="宋体" w:hAnsi="宋体" w:hint="eastAsia"/>
          <w:b/>
          <w:bCs/>
        </w:rPr>
        <w:t>使一些权重变为零</w:t>
      </w:r>
      <w:r w:rsidRPr="00AD4FB7">
        <w:rPr>
          <w:rFonts w:ascii="宋体" w:eastAsia="宋体" w:hAnsi="宋体" w:hint="eastAsia"/>
        </w:rPr>
        <w:t>，从而实现稀疏性。这种稀疏性意</w:t>
      </w:r>
      <w:r w:rsidRPr="00AD4FB7">
        <w:rPr>
          <w:rFonts w:ascii="宋体" w:eastAsia="宋体" w:hAnsi="宋体" w:hint="eastAsia"/>
        </w:rPr>
        <w:lastRenderedPageBreak/>
        <w:t>味着模型</w:t>
      </w:r>
      <w:r w:rsidRPr="00AD4FB7">
        <w:rPr>
          <w:rFonts w:ascii="宋体" w:eastAsia="宋体" w:hAnsi="宋体" w:hint="eastAsia"/>
          <w:b/>
          <w:bCs/>
        </w:rPr>
        <w:t>只保留了最重要的特征，舍弃了不重要的特征</w:t>
      </w:r>
      <w:r w:rsidRPr="00AD4FB7">
        <w:rPr>
          <w:rFonts w:ascii="宋体" w:eastAsia="宋体" w:hAnsi="宋体" w:hint="eastAsia"/>
        </w:rPr>
        <w:t>，从而减少了模型的复杂度。</w:t>
      </w:r>
    </w:p>
    <w:p w14:paraId="491881B0" w14:textId="08950F1A" w:rsidR="00AD4FB7" w:rsidRPr="00AD4FB7" w:rsidRDefault="00AD4FB7" w:rsidP="00AD4FB7">
      <w:pPr>
        <w:ind w:firstLineChars="200" w:firstLine="420"/>
        <w:rPr>
          <w:rFonts w:ascii="宋体" w:eastAsia="宋体" w:hAnsi="宋体"/>
          <w:b/>
          <w:bCs/>
        </w:rPr>
      </w:pPr>
      <w:r w:rsidRPr="00AD4FB7">
        <w:rPr>
          <w:rFonts w:ascii="宋体" w:eastAsia="宋体" w:hAnsi="宋体" w:hint="eastAsia"/>
        </w:rPr>
        <w:t>在梯度下降过程中，</w:t>
      </w:r>
      <w:r w:rsidRPr="00AD4FB7">
        <w:rPr>
          <w:rFonts w:ascii="宋体" w:eastAsia="宋体" w:hAnsi="宋体" w:hint="eastAsia"/>
          <w:b/>
          <w:bCs/>
        </w:rPr>
        <w:t>权重的更新公式</w:t>
      </w:r>
      <w:r w:rsidRPr="00AD4FB7">
        <w:rPr>
          <w:rFonts w:ascii="宋体" w:eastAsia="宋体" w:hAnsi="宋体" w:hint="eastAsia"/>
        </w:rPr>
        <w:t>为：</w:t>
      </w:r>
    </w:p>
    <w:p w14:paraId="20AAB4E6" w14:textId="3AB567B1" w:rsidR="00AD4FB7" w:rsidRDefault="00AD4FB7" w:rsidP="00AD4FB7">
      <w:pPr>
        <w:rPr>
          <w:rFonts w:ascii="宋体" w:eastAsia="宋体" w:hAnsi="宋体"/>
        </w:rPr>
      </w:pPr>
      <w:r w:rsidRPr="00AD4FB7">
        <w:rPr>
          <w:rFonts w:ascii="宋体" w:eastAsia="宋体" w:hAnsi="宋体"/>
        </w:rPr>
        <w:drawing>
          <wp:inline distT="0" distB="0" distL="0" distR="0" wp14:anchorId="5C57C78B" wp14:editId="22C61740">
            <wp:extent cx="5274310" cy="1015365"/>
            <wp:effectExtent l="0" t="0" r="2540" b="0"/>
            <wp:docPr id="1617094209" name="图片 1" descr="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4209" name="图片 1" descr="应用程序&#10;&#10;AI 生成的内容可能不正确。"/>
                    <pic:cNvPicPr/>
                  </pic:nvPicPr>
                  <pic:blipFill>
                    <a:blip r:embed="rId10"/>
                    <a:stretch>
                      <a:fillRect/>
                    </a:stretch>
                  </pic:blipFill>
                  <pic:spPr>
                    <a:xfrm>
                      <a:off x="0" y="0"/>
                      <a:ext cx="5274310" cy="1015365"/>
                    </a:xfrm>
                    <a:prstGeom prst="rect">
                      <a:avLst/>
                    </a:prstGeom>
                  </pic:spPr>
                </pic:pic>
              </a:graphicData>
            </a:graphic>
          </wp:inline>
        </w:drawing>
      </w:r>
    </w:p>
    <w:p w14:paraId="74BD34BB" w14:textId="60AFBE77" w:rsidR="00AD4FB7" w:rsidRPr="00AD4FB7" w:rsidRDefault="00AD4FB7" w:rsidP="00AD4FB7">
      <w:pPr>
        <w:rPr>
          <w:rFonts w:ascii="宋体" w:eastAsia="宋体" w:hAnsi="宋体" w:hint="eastAsia"/>
          <w:b/>
          <w:bCs/>
        </w:rPr>
      </w:pPr>
      <w:proofErr w:type="gramStart"/>
      <w:r w:rsidRPr="00AD4FB7">
        <w:rPr>
          <w:rFonts w:ascii="宋体" w:eastAsia="宋体" w:hAnsi="宋体" w:hint="eastAsia"/>
          <w:b/>
          <w:bCs/>
        </w:rPr>
        <w:t>Sign(</w:t>
      </w:r>
      <w:proofErr w:type="gramEnd"/>
      <w:r w:rsidRPr="00AD4FB7">
        <w:rPr>
          <w:rFonts w:ascii="宋体" w:eastAsia="宋体" w:hAnsi="宋体" w:hint="eastAsia"/>
          <w:b/>
          <w:bCs/>
        </w:rPr>
        <w:t>):</w:t>
      </w:r>
    </w:p>
    <w:p w14:paraId="26A0593C" w14:textId="77777777" w:rsidR="00AD4FB7" w:rsidRPr="00AD4FB7" w:rsidRDefault="00AD4FB7" w:rsidP="00AD4FB7">
      <w:pPr>
        <w:rPr>
          <w:rFonts w:ascii="宋体" w:eastAsia="宋体" w:hAnsi="宋体" w:hint="eastAsia"/>
        </w:rPr>
      </w:pPr>
      <w:r w:rsidRPr="00AD4FB7">
        <w:rPr>
          <w:rFonts w:ascii="宋体" w:eastAsia="宋体" w:hAnsi="宋体" w:hint="eastAsia"/>
        </w:rPr>
        <w:t>在数学和计算机运算中，其功能是取某个数的符号（正或负）：</w:t>
      </w:r>
    </w:p>
    <w:p w14:paraId="47FEAFE9" w14:textId="45EBD444" w:rsidR="00AD4FB7" w:rsidRPr="00AD4FB7" w:rsidRDefault="00AD4FB7" w:rsidP="00AD4FB7">
      <w:pPr>
        <w:ind w:firstLineChars="200" w:firstLine="420"/>
        <w:rPr>
          <w:rFonts w:ascii="宋体" w:eastAsia="宋体" w:hAnsi="宋体" w:hint="eastAsia"/>
        </w:rPr>
      </w:pPr>
      <w:r w:rsidRPr="00AD4FB7">
        <w:rPr>
          <w:rFonts w:ascii="宋体" w:eastAsia="宋体" w:hAnsi="宋体" w:hint="eastAsia"/>
        </w:rPr>
        <w:t>当x&gt;0，sign(x)=1;</w:t>
      </w:r>
    </w:p>
    <w:p w14:paraId="31E9FFA7" w14:textId="033B14D7" w:rsidR="00AD4FB7" w:rsidRPr="00AD4FB7" w:rsidRDefault="00AD4FB7" w:rsidP="00AD4FB7">
      <w:pPr>
        <w:ind w:firstLineChars="200" w:firstLine="420"/>
        <w:rPr>
          <w:rFonts w:ascii="宋体" w:eastAsia="宋体" w:hAnsi="宋体" w:hint="eastAsia"/>
        </w:rPr>
      </w:pPr>
      <w:r w:rsidRPr="00AD4FB7">
        <w:rPr>
          <w:rFonts w:ascii="宋体" w:eastAsia="宋体" w:hAnsi="宋体" w:hint="eastAsia"/>
        </w:rPr>
        <w:t>当x=0，sign(x)=0;</w:t>
      </w:r>
    </w:p>
    <w:p w14:paraId="04328F4A" w14:textId="7901677B" w:rsidR="00AD4FB7" w:rsidRPr="00360751" w:rsidRDefault="00AD4FB7" w:rsidP="00AD4FB7">
      <w:pPr>
        <w:ind w:firstLineChars="200" w:firstLine="420"/>
        <w:rPr>
          <w:rFonts w:ascii="宋体" w:eastAsia="宋体" w:hAnsi="宋体" w:hint="eastAsia"/>
        </w:rPr>
      </w:pPr>
      <w:r w:rsidRPr="00AD4FB7">
        <w:rPr>
          <w:rFonts w:ascii="宋体" w:eastAsia="宋体" w:hAnsi="宋体" w:hint="eastAsia"/>
        </w:rPr>
        <w:t>当x&lt;0， sign(x)=-1；</w:t>
      </w:r>
    </w:p>
    <w:p w14:paraId="5C447D67" w14:textId="3546921C" w:rsidR="00111343" w:rsidRPr="00360751" w:rsidRDefault="00D46F54" w:rsidP="00D46F54">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1.</w:t>
      </w:r>
      <w:r w:rsidR="00111343" w:rsidRPr="00360751">
        <w:rPr>
          <w:rFonts w:ascii="宋体" w:eastAsia="宋体" w:hAnsi="宋体" w:hint="eastAsia"/>
          <w:b/>
          <w:bCs/>
        </w:rPr>
        <w:t>2 L2 正则化 (Ridge正则化)</w:t>
      </w:r>
      <w:r w:rsidR="00AD4FB7">
        <w:rPr>
          <w:rFonts w:ascii="宋体" w:eastAsia="宋体" w:hAnsi="宋体" w:hint="eastAsia"/>
          <w:b/>
          <w:bCs/>
        </w:rPr>
        <w:t>:平滑的力量</w:t>
      </w:r>
      <w:r w:rsidR="00D408BB" w:rsidRPr="00D408BB">
        <w:rPr>
          <w:rFonts w:ascii="宋体" w:eastAsia="宋体" w:hAnsi="宋体" w:hint="eastAsia"/>
          <w:b/>
          <w:bCs/>
          <w:vertAlign w:val="superscript"/>
        </w:rPr>
        <w:t>[2]</w:t>
      </w:r>
    </w:p>
    <w:p w14:paraId="2721E46F" w14:textId="10A6022E" w:rsidR="00010AAD" w:rsidRDefault="00AD4FB7" w:rsidP="00AD4FB7">
      <w:pPr>
        <w:ind w:firstLineChars="200" w:firstLine="420"/>
        <w:rPr>
          <w:rFonts w:ascii="宋体" w:eastAsia="宋体" w:hAnsi="宋体"/>
        </w:rPr>
      </w:pPr>
      <w:r w:rsidRPr="00AD4FB7">
        <w:rPr>
          <w:rFonts w:ascii="宋体" w:eastAsia="宋体" w:hAnsi="宋体" w:hint="eastAsia"/>
        </w:rPr>
        <w:t>L2正则化则通过在损失函数中加入</w:t>
      </w:r>
      <w:r w:rsidRPr="00AD4FB7">
        <w:rPr>
          <w:rFonts w:ascii="宋体" w:eastAsia="宋体" w:hAnsi="宋体" w:hint="eastAsia"/>
          <w:b/>
          <w:bCs/>
        </w:rPr>
        <w:t>权重的平方和（即L2范数）</w:t>
      </w:r>
      <w:r w:rsidRPr="00AD4FB7">
        <w:rPr>
          <w:rFonts w:ascii="宋体" w:eastAsia="宋体" w:hAnsi="宋体" w:hint="eastAsia"/>
        </w:rPr>
        <w:t>作为惩罚项来限制模型的复杂度。</w:t>
      </w:r>
    </w:p>
    <w:p w14:paraId="7A7DAB03" w14:textId="77777777" w:rsidR="00360751" w:rsidRDefault="00360751">
      <w:pPr>
        <w:rPr>
          <w:rFonts w:ascii="宋体" w:eastAsia="宋体" w:hAnsi="宋体"/>
        </w:rPr>
      </w:pPr>
    </w:p>
    <w:p w14:paraId="5B49F7AD" w14:textId="22EB145D" w:rsidR="00AD4FB7" w:rsidRPr="00AD4FB7" w:rsidRDefault="00AD4FB7">
      <w:pPr>
        <w:rPr>
          <w:rFonts w:ascii="宋体" w:eastAsia="宋体" w:hAnsi="宋体"/>
          <w:b/>
          <w:bCs/>
        </w:rPr>
      </w:pPr>
      <w:r w:rsidRPr="00AD4FB7">
        <w:rPr>
          <w:rFonts w:ascii="宋体" w:eastAsia="宋体" w:hAnsi="宋体"/>
          <w:b/>
          <w:bCs/>
        </w:rPr>
        <w:t> 其数学形式为：</w:t>
      </w:r>
    </w:p>
    <w:p w14:paraId="4F1CBFEC" w14:textId="7327FF29" w:rsidR="00AD4FB7" w:rsidRDefault="00AD4FB7">
      <w:pPr>
        <w:rPr>
          <w:rFonts w:ascii="宋体" w:eastAsia="宋体" w:hAnsi="宋体"/>
        </w:rPr>
      </w:pPr>
      <w:r w:rsidRPr="00AD4FB7">
        <w:rPr>
          <w:rFonts w:ascii="宋体" w:eastAsia="宋体" w:hAnsi="宋体"/>
        </w:rPr>
        <w:drawing>
          <wp:inline distT="0" distB="0" distL="0" distR="0" wp14:anchorId="6074AA0D" wp14:editId="26B00AF8">
            <wp:extent cx="5274310" cy="739775"/>
            <wp:effectExtent l="0" t="0" r="2540" b="3175"/>
            <wp:docPr id="2133252012" name="图片 1" descr="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2012" name="图片 1" descr="信件&#10;&#10;AI 生成的内容可能不正确。"/>
                    <pic:cNvPicPr/>
                  </pic:nvPicPr>
                  <pic:blipFill>
                    <a:blip r:embed="rId11"/>
                    <a:stretch>
                      <a:fillRect/>
                    </a:stretch>
                  </pic:blipFill>
                  <pic:spPr>
                    <a:xfrm>
                      <a:off x="0" y="0"/>
                      <a:ext cx="5274310" cy="739775"/>
                    </a:xfrm>
                    <a:prstGeom prst="rect">
                      <a:avLst/>
                    </a:prstGeom>
                  </pic:spPr>
                </pic:pic>
              </a:graphicData>
            </a:graphic>
          </wp:inline>
        </w:drawing>
      </w:r>
    </w:p>
    <w:p w14:paraId="7C995D3C" w14:textId="5F6A9D4E" w:rsidR="00AD4FB7" w:rsidRDefault="00AD4FB7" w:rsidP="00AD4FB7">
      <w:pPr>
        <w:ind w:firstLineChars="200" w:firstLine="420"/>
        <w:rPr>
          <w:rFonts w:ascii="宋体" w:eastAsia="宋体" w:hAnsi="宋体" w:hint="eastAsia"/>
        </w:rPr>
      </w:pPr>
      <w:r w:rsidRPr="00AD4FB7">
        <w:rPr>
          <w:rFonts w:ascii="宋体" w:eastAsia="宋体" w:hAnsi="宋体" w:hint="eastAsia"/>
        </w:rPr>
        <w:t>L2正则化的作用是</w:t>
      </w:r>
      <w:r w:rsidRPr="00AD4FB7">
        <w:rPr>
          <w:rFonts w:ascii="宋体" w:eastAsia="宋体" w:hAnsi="宋体" w:hint="eastAsia"/>
          <w:b/>
          <w:bCs/>
        </w:rPr>
        <w:t>使权重的值变小，从而使模型更加平滑</w:t>
      </w:r>
      <w:r w:rsidRPr="00AD4FB7">
        <w:rPr>
          <w:rFonts w:ascii="宋体" w:eastAsia="宋体" w:hAnsi="宋体" w:hint="eastAsia"/>
        </w:rPr>
        <w:t>。在梯度下降过程中，权重的更新公式为：</w:t>
      </w:r>
    </w:p>
    <w:p w14:paraId="4B4DE09A" w14:textId="72CE3630" w:rsidR="00AD4FB7" w:rsidRDefault="00AD4FB7" w:rsidP="00AD4FB7">
      <w:pPr>
        <w:jc w:val="center"/>
        <w:rPr>
          <w:rFonts w:ascii="宋体" w:eastAsia="宋体" w:hAnsi="宋体"/>
        </w:rPr>
      </w:pPr>
      <w:r w:rsidRPr="00AD4FB7">
        <w:rPr>
          <w:rFonts w:ascii="宋体" w:eastAsia="宋体" w:hAnsi="宋体"/>
        </w:rPr>
        <w:drawing>
          <wp:inline distT="0" distB="0" distL="0" distR="0" wp14:anchorId="6C01BB1B" wp14:editId="53BAFF37">
            <wp:extent cx="3086531" cy="762106"/>
            <wp:effectExtent l="0" t="0" r="0" b="0"/>
            <wp:docPr id="34682810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28101" name="图片 1" descr="图示&#10;&#10;AI 生成的内容可能不正确。"/>
                    <pic:cNvPicPr/>
                  </pic:nvPicPr>
                  <pic:blipFill>
                    <a:blip r:embed="rId12"/>
                    <a:stretch>
                      <a:fillRect/>
                    </a:stretch>
                  </pic:blipFill>
                  <pic:spPr>
                    <a:xfrm>
                      <a:off x="0" y="0"/>
                      <a:ext cx="3086531" cy="762106"/>
                    </a:xfrm>
                    <a:prstGeom prst="rect">
                      <a:avLst/>
                    </a:prstGeom>
                  </pic:spPr>
                </pic:pic>
              </a:graphicData>
            </a:graphic>
          </wp:inline>
        </w:drawing>
      </w:r>
    </w:p>
    <w:p w14:paraId="04872B28" w14:textId="77777777" w:rsidR="00AD4FB7" w:rsidRPr="00AD4FB7" w:rsidRDefault="00AD4FB7" w:rsidP="00AD4FB7">
      <w:pPr>
        <w:ind w:firstLineChars="200" w:firstLine="420"/>
        <w:rPr>
          <w:rFonts w:ascii="宋体" w:eastAsia="宋体" w:hAnsi="宋体" w:hint="eastAsia"/>
        </w:rPr>
      </w:pPr>
      <w:r w:rsidRPr="00AD4FB7">
        <w:rPr>
          <w:rFonts w:ascii="宋体" w:eastAsia="宋体" w:hAnsi="宋体" w:hint="eastAsia"/>
        </w:rPr>
        <w:t>从这个更新公式可以看出，L2 正则化会使得权重在每次更新时都受到一个与权重本身成正比的惩罚，从而使得权重的值逐渐变小。</w:t>
      </w:r>
    </w:p>
    <w:p w14:paraId="508F53A1" w14:textId="77777777" w:rsidR="00AD4FB7" w:rsidRPr="00AD4FB7" w:rsidRDefault="00AD4FB7" w:rsidP="00AD4FB7">
      <w:pPr>
        <w:ind w:firstLineChars="200" w:firstLine="420"/>
        <w:rPr>
          <w:rFonts w:ascii="宋体" w:eastAsia="宋体" w:hAnsi="宋体" w:hint="eastAsia"/>
        </w:rPr>
      </w:pPr>
    </w:p>
    <w:p w14:paraId="79B78019" w14:textId="258826E0" w:rsidR="00AD4FB7" w:rsidRDefault="00AD4FB7" w:rsidP="00AD4FB7">
      <w:pPr>
        <w:ind w:firstLineChars="200" w:firstLine="420"/>
        <w:rPr>
          <w:rFonts w:ascii="宋体" w:eastAsia="宋体" w:hAnsi="宋体"/>
        </w:rPr>
      </w:pPr>
      <w:r w:rsidRPr="00AD4FB7">
        <w:rPr>
          <w:rFonts w:ascii="宋体" w:eastAsia="宋体" w:hAnsi="宋体" w:hint="eastAsia"/>
        </w:rPr>
        <w:t>这种权重衰减的特性有助于防止模型对训练数据中的噪声和异常值过度拟合。</w:t>
      </w:r>
    </w:p>
    <w:p w14:paraId="74F87DD6" w14:textId="30E12BFA" w:rsidR="00AD4FB7" w:rsidRDefault="00AD4FB7">
      <w:pPr>
        <w:rPr>
          <w:rFonts w:ascii="宋体" w:eastAsia="宋体" w:hAnsi="宋体"/>
        </w:rPr>
      </w:pPr>
      <w:r w:rsidRPr="00AD4FB7">
        <w:rPr>
          <w:rFonts w:ascii="宋体" w:eastAsia="宋体" w:hAnsi="宋体"/>
          <w:noProof/>
        </w:rPr>
        <w:lastRenderedPageBreak/>
        <w:drawing>
          <wp:inline distT="0" distB="0" distL="0" distR="0" wp14:anchorId="784F9F8B" wp14:editId="2291BD19">
            <wp:extent cx="5274310" cy="2964815"/>
            <wp:effectExtent l="0" t="0" r="2540" b="6985"/>
            <wp:docPr id="327108219"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8219" name="图片 10"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4815"/>
                    </a:xfrm>
                    <a:prstGeom prst="rect">
                      <a:avLst/>
                    </a:prstGeom>
                    <a:noFill/>
                    <a:ln>
                      <a:noFill/>
                    </a:ln>
                  </pic:spPr>
                </pic:pic>
              </a:graphicData>
            </a:graphic>
          </wp:inline>
        </w:drawing>
      </w:r>
    </w:p>
    <w:p w14:paraId="370F6364" w14:textId="1A02E80F" w:rsidR="00AD4FB7" w:rsidRDefault="00AD4FB7" w:rsidP="00AD4FB7">
      <w:pPr>
        <w:jc w:val="center"/>
        <w:rPr>
          <w:rFonts w:ascii="宋体" w:eastAsia="宋体" w:hAnsi="宋体"/>
        </w:rPr>
      </w:pPr>
      <w:r w:rsidRPr="00AD4FB7">
        <w:rPr>
          <w:rFonts w:ascii="宋体" w:eastAsia="宋体" w:hAnsi="宋体" w:hint="eastAsia"/>
        </w:rPr>
        <w:t>▲ 两种正则化在参数空间中的等高线图</w:t>
      </w:r>
    </w:p>
    <w:p w14:paraId="4A8BC045" w14:textId="6F60193B" w:rsidR="00111343" w:rsidRPr="00360751" w:rsidRDefault="00D46F54" w:rsidP="00D46F54">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1.</w:t>
      </w:r>
      <w:r w:rsidR="00111343" w:rsidRPr="00360751">
        <w:rPr>
          <w:rFonts w:ascii="宋体" w:eastAsia="宋体" w:hAnsi="宋体" w:hint="eastAsia"/>
          <w:b/>
          <w:bCs/>
        </w:rPr>
        <w:t>3 Dropout正则化</w:t>
      </w:r>
      <w:r w:rsidR="00D408BB">
        <w:rPr>
          <w:rFonts w:ascii="宋体" w:eastAsia="宋体" w:hAnsi="宋体" w:hint="eastAsia"/>
          <w:b/>
          <w:bCs/>
        </w:rPr>
        <w:t>:随机的力量</w:t>
      </w:r>
      <w:r w:rsidR="00D408BB" w:rsidRPr="00D408BB">
        <w:rPr>
          <w:rFonts w:ascii="宋体" w:eastAsia="宋体" w:hAnsi="宋体" w:hint="eastAsia"/>
          <w:b/>
          <w:bCs/>
          <w:vertAlign w:val="superscript"/>
        </w:rPr>
        <w:t>[2]</w:t>
      </w:r>
    </w:p>
    <w:p w14:paraId="716AED7D" w14:textId="31689033" w:rsidR="00D408BB" w:rsidRPr="00D408BB" w:rsidRDefault="00D408BB" w:rsidP="00D408BB">
      <w:pPr>
        <w:ind w:firstLineChars="200" w:firstLine="420"/>
        <w:rPr>
          <w:rFonts w:ascii="宋体" w:eastAsia="宋体" w:hAnsi="宋体" w:hint="eastAsia"/>
        </w:rPr>
      </w:pPr>
      <w:r w:rsidRPr="00D408BB">
        <w:rPr>
          <w:rFonts w:ascii="宋体" w:eastAsia="宋体" w:hAnsi="宋体" w:hint="eastAsia"/>
        </w:rPr>
        <w:t>Dropout 是一种非常独特的正则化方法，它通过在训练过程中随机丢弃神经元来防止过拟合。在每次迭代中，每个神经元都有一定的概率  被丢弃，不参与前向传播和反向传播。</w:t>
      </w:r>
    </w:p>
    <w:p w14:paraId="442DFC04" w14:textId="2E25D43D" w:rsidR="00010AAD" w:rsidRPr="00360751" w:rsidRDefault="00D408BB" w:rsidP="00D408BB">
      <w:pPr>
        <w:ind w:firstLineChars="200" w:firstLine="420"/>
        <w:rPr>
          <w:rFonts w:ascii="宋体" w:eastAsia="宋体" w:hAnsi="宋体" w:hint="eastAsia"/>
        </w:rPr>
      </w:pPr>
      <w:r w:rsidRPr="00D408BB">
        <w:rPr>
          <w:rFonts w:ascii="宋体" w:eastAsia="宋体" w:hAnsi="宋体" w:hint="eastAsia"/>
        </w:rPr>
        <w:t>从数学角度看，假设一个神经元的输出为 ，在使用 Dropout 时，其输出可以表示为：</w:t>
      </w:r>
    </w:p>
    <w:p w14:paraId="6C257E12" w14:textId="14BDCEB2" w:rsidR="00010AAD" w:rsidRDefault="00D408BB" w:rsidP="00D408BB">
      <w:pPr>
        <w:jc w:val="center"/>
        <w:rPr>
          <w:rFonts w:ascii="宋体" w:eastAsia="宋体" w:hAnsi="宋体"/>
        </w:rPr>
      </w:pPr>
      <w:r w:rsidRPr="00D408BB">
        <w:rPr>
          <w:rFonts w:ascii="宋体" w:eastAsia="宋体" w:hAnsi="宋体"/>
        </w:rPr>
        <w:drawing>
          <wp:inline distT="0" distB="0" distL="0" distR="0" wp14:anchorId="50AF5097" wp14:editId="28BFBAC9">
            <wp:extent cx="4653824" cy="3019999"/>
            <wp:effectExtent l="0" t="0" r="0" b="9525"/>
            <wp:docPr id="925869045"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9045" name="图片 1" descr="图表, 图示&#10;&#10;AI 生成的内容可能不正确。"/>
                    <pic:cNvPicPr/>
                  </pic:nvPicPr>
                  <pic:blipFill>
                    <a:blip r:embed="rId14"/>
                    <a:stretch>
                      <a:fillRect/>
                    </a:stretch>
                  </pic:blipFill>
                  <pic:spPr>
                    <a:xfrm>
                      <a:off x="0" y="0"/>
                      <a:ext cx="4660207" cy="3024141"/>
                    </a:xfrm>
                    <a:prstGeom prst="rect">
                      <a:avLst/>
                    </a:prstGeom>
                  </pic:spPr>
                </pic:pic>
              </a:graphicData>
            </a:graphic>
          </wp:inline>
        </w:drawing>
      </w:r>
    </w:p>
    <w:p w14:paraId="154D3380" w14:textId="0076D0D7" w:rsidR="00D408BB" w:rsidRPr="00D408BB" w:rsidRDefault="00D408BB" w:rsidP="00D408BB">
      <w:pPr>
        <w:ind w:firstLineChars="200" w:firstLine="420"/>
        <w:rPr>
          <w:rFonts w:ascii="宋体" w:eastAsia="宋体" w:hAnsi="宋体" w:hint="eastAsia"/>
        </w:rPr>
      </w:pPr>
      <w:r w:rsidRPr="00D408BB">
        <w:rPr>
          <w:rFonts w:ascii="宋体" w:eastAsia="宋体" w:hAnsi="宋体" w:hint="eastAsia"/>
        </w:rPr>
        <w:t>Dropout 的随机性使得神经网络在训练过程中不能依赖于特定的神经元组合来拟合数据，而是需要学习更加鲁棒的特征表示。</w:t>
      </w:r>
    </w:p>
    <w:p w14:paraId="6684E208" w14:textId="4DBD65E7" w:rsidR="00D408BB" w:rsidRDefault="00D408BB" w:rsidP="00D408BB">
      <w:pPr>
        <w:ind w:firstLineChars="200" w:firstLine="420"/>
        <w:rPr>
          <w:rFonts w:ascii="宋体" w:eastAsia="宋体" w:hAnsi="宋体"/>
        </w:rPr>
      </w:pPr>
      <w:r w:rsidRPr="00D408BB">
        <w:rPr>
          <w:rFonts w:ascii="宋体" w:eastAsia="宋体" w:hAnsi="宋体" w:hint="eastAsia"/>
        </w:rPr>
        <w:t>这种随机性类似于给模型注入了一种“不确定性”，使得模型在面对新的数据时更加灵活。</w:t>
      </w:r>
    </w:p>
    <w:p w14:paraId="3C9CFAA9" w14:textId="77777777" w:rsidR="00D408BB" w:rsidRPr="00D408BB" w:rsidRDefault="00D408BB">
      <w:pPr>
        <w:rPr>
          <w:rFonts w:ascii="宋体" w:eastAsia="宋体" w:hAnsi="宋体" w:hint="eastAsia"/>
        </w:rPr>
      </w:pPr>
    </w:p>
    <w:p w14:paraId="5E3D5D14" w14:textId="77777777" w:rsidR="00010AAD" w:rsidRPr="00360751" w:rsidRDefault="00010AAD">
      <w:pPr>
        <w:rPr>
          <w:rFonts w:ascii="宋体" w:eastAsia="宋体" w:hAnsi="宋体" w:hint="eastAsia"/>
        </w:rPr>
      </w:pPr>
    </w:p>
    <w:p w14:paraId="7B6F19FE" w14:textId="77777777" w:rsidR="00010AAD" w:rsidRPr="00360751" w:rsidRDefault="00010AAD">
      <w:pPr>
        <w:rPr>
          <w:rFonts w:ascii="宋体" w:eastAsia="宋体" w:hAnsi="宋体" w:hint="eastAsia"/>
        </w:rPr>
      </w:pPr>
    </w:p>
    <w:p w14:paraId="24DBAC2D" w14:textId="77777777" w:rsidR="00010AAD" w:rsidRPr="00360751" w:rsidRDefault="00010AAD">
      <w:pPr>
        <w:rPr>
          <w:rFonts w:ascii="宋体" w:eastAsia="宋体" w:hAnsi="宋体" w:hint="eastAsia"/>
        </w:rPr>
      </w:pPr>
    </w:p>
    <w:p w14:paraId="42200FFD" w14:textId="4A0AF51B" w:rsidR="00D46F54" w:rsidRPr="00360751" w:rsidRDefault="00D46F54" w:rsidP="00D46F54">
      <w:pPr>
        <w:outlineLvl w:val="1"/>
        <w:rPr>
          <w:rFonts w:ascii="宋体" w:eastAsia="宋体" w:hAnsi="宋体" w:hint="eastAsia"/>
          <w:b/>
          <w:bCs/>
        </w:rPr>
      </w:pPr>
      <w:r w:rsidRPr="00360751">
        <w:rPr>
          <w:rFonts w:ascii="宋体" w:eastAsia="宋体" w:hAnsi="宋体" w:hint="eastAsia"/>
          <w:b/>
          <w:bCs/>
        </w:rPr>
        <w:t>1.</w:t>
      </w:r>
      <w:r w:rsidRPr="00360751">
        <w:rPr>
          <w:rFonts w:ascii="宋体" w:eastAsia="宋体" w:hAnsi="宋体" w:hint="eastAsia"/>
          <w:b/>
          <w:bCs/>
        </w:rPr>
        <w:t>4</w:t>
      </w:r>
      <w:r w:rsidRPr="00360751">
        <w:rPr>
          <w:rFonts w:ascii="宋体" w:eastAsia="宋体" w:hAnsi="宋体" w:hint="eastAsia"/>
          <w:b/>
          <w:bCs/>
        </w:rPr>
        <w:t xml:space="preserve"> 数据增强（Data Augmentation）</w:t>
      </w:r>
    </w:p>
    <w:p w14:paraId="53738F36" w14:textId="77777777" w:rsidR="00D937F6" w:rsidRPr="00D46F54" w:rsidRDefault="00D937F6" w:rsidP="00D937F6">
      <w:pPr>
        <w:ind w:firstLineChars="200" w:firstLine="422"/>
        <w:rPr>
          <w:rFonts w:ascii="宋体" w:eastAsia="宋体" w:hAnsi="宋体"/>
        </w:rPr>
      </w:pPr>
      <w:r w:rsidRPr="00D46F54">
        <w:rPr>
          <w:rFonts w:ascii="宋体" w:eastAsia="宋体" w:hAnsi="宋体"/>
          <w:b/>
          <w:bCs/>
        </w:rPr>
        <w:t>方法：</w:t>
      </w:r>
      <w:r w:rsidRPr="00D46F54">
        <w:rPr>
          <w:rFonts w:ascii="宋体" w:eastAsia="宋体" w:hAnsi="宋体"/>
        </w:rPr>
        <w:t>虽然不是直接对模型进行正则化，但通过对输入数据</w:t>
      </w:r>
      <w:r w:rsidRPr="00D46F54">
        <w:rPr>
          <w:rFonts w:ascii="宋体" w:eastAsia="宋体" w:hAnsi="宋体"/>
          <w:b/>
          <w:bCs/>
        </w:rPr>
        <w:t>进行变换（如旋转、缩放、平移等）来扩充数据集</w:t>
      </w:r>
      <w:r w:rsidRPr="00D46F54">
        <w:rPr>
          <w:rFonts w:ascii="宋体" w:eastAsia="宋体" w:hAnsi="宋体"/>
        </w:rPr>
        <w:t>。</w:t>
      </w:r>
    </w:p>
    <w:p w14:paraId="2B7B7E79" w14:textId="25C9ED27" w:rsidR="00010AAD" w:rsidRPr="00360751" w:rsidRDefault="00D937F6" w:rsidP="00D937F6">
      <w:pPr>
        <w:ind w:firstLineChars="200" w:firstLine="422"/>
        <w:rPr>
          <w:rFonts w:ascii="宋体" w:eastAsia="宋体" w:hAnsi="宋体" w:hint="eastAsia"/>
        </w:rPr>
      </w:pPr>
      <w:r w:rsidRPr="00D46F54">
        <w:rPr>
          <w:rFonts w:ascii="宋体" w:eastAsia="宋体" w:hAnsi="宋体"/>
          <w:b/>
          <w:bCs/>
        </w:rPr>
        <w:t>特点：</w:t>
      </w:r>
      <w:r w:rsidRPr="00D46F54">
        <w:rPr>
          <w:rFonts w:ascii="宋体" w:eastAsia="宋体" w:hAnsi="宋体"/>
        </w:rPr>
        <w:t>提高了模型的泛化能力，减少了过拟合的风险。</w:t>
      </w:r>
    </w:p>
    <w:p w14:paraId="763A0F58" w14:textId="178A8890" w:rsidR="00D46F54" w:rsidRPr="00360751" w:rsidRDefault="00D46F54" w:rsidP="00D46F54">
      <w:pPr>
        <w:adjustRightInd w:val="0"/>
        <w:snapToGrid w:val="0"/>
        <w:spacing w:beforeLines="50" w:before="156" w:afterLines="50" w:after="156"/>
        <w:outlineLvl w:val="1"/>
        <w:rPr>
          <w:rFonts w:ascii="宋体" w:eastAsia="宋体" w:hAnsi="宋体" w:hint="eastAsia"/>
          <w:b/>
          <w:bCs/>
        </w:rPr>
      </w:pPr>
      <w:r w:rsidRPr="00360751">
        <w:rPr>
          <w:rFonts w:ascii="宋体" w:eastAsia="宋体" w:hAnsi="宋体" w:hint="eastAsia"/>
          <w:b/>
          <w:bCs/>
        </w:rPr>
        <w:t>1.</w:t>
      </w:r>
      <w:r w:rsidRPr="00360751">
        <w:rPr>
          <w:rFonts w:ascii="宋体" w:eastAsia="宋体" w:hAnsi="宋体" w:hint="eastAsia"/>
          <w:b/>
          <w:bCs/>
        </w:rPr>
        <w:t>5</w:t>
      </w:r>
      <w:r w:rsidRPr="00360751">
        <w:rPr>
          <w:rFonts w:ascii="宋体" w:eastAsia="宋体" w:hAnsi="宋体" w:hint="eastAsia"/>
          <w:b/>
          <w:bCs/>
        </w:rPr>
        <w:t xml:space="preserve"> 提前停止（Early Stopping）</w:t>
      </w:r>
    </w:p>
    <w:p w14:paraId="7215405B" w14:textId="77777777" w:rsidR="00D937F6" w:rsidRPr="00D46F54" w:rsidRDefault="00D937F6" w:rsidP="00D937F6">
      <w:pPr>
        <w:ind w:firstLineChars="200" w:firstLine="422"/>
        <w:rPr>
          <w:rFonts w:ascii="宋体" w:eastAsia="宋体" w:hAnsi="宋体"/>
        </w:rPr>
      </w:pPr>
      <w:r w:rsidRPr="00D46F54">
        <w:rPr>
          <w:rFonts w:ascii="宋体" w:eastAsia="宋体" w:hAnsi="宋体"/>
          <w:b/>
          <w:bCs/>
        </w:rPr>
        <w:t>方法：</w:t>
      </w:r>
      <w:r w:rsidRPr="00D46F54">
        <w:rPr>
          <w:rFonts w:ascii="宋体" w:eastAsia="宋体" w:hAnsi="宋体"/>
        </w:rPr>
        <w:t>在训练过程中</w:t>
      </w:r>
      <w:r w:rsidRPr="00D46F54">
        <w:rPr>
          <w:rFonts w:ascii="宋体" w:eastAsia="宋体" w:hAnsi="宋体"/>
          <w:b/>
          <w:bCs/>
        </w:rPr>
        <w:t>监测验证集上的误差变化</w:t>
      </w:r>
      <w:r w:rsidRPr="00D46F54">
        <w:rPr>
          <w:rFonts w:ascii="宋体" w:eastAsia="宋体" w:hAnsi="宋体"/>
        </w:rPr>
        <w:t>。</w:t>
      </w:r>
    </w:p>
    <w:p w14:paraId="77802A42" w14:textId="2D5EB81D" w:rsidR="00010AAD" w:rsidRPr="00360751" w:rsidRDefault="00D937F6" w:rsidP="00D937F6">
      <w:pPr>
        <w:ind w:firstLineChars="200" w:firstLine="422"/>
        <w:rPr>
          <w:rFonts w:ascii="宋体" w:eastAsia="宋体" w:hAnsi="宋体" w:hint="eastAsia"/>
        </w:rPr>
      </w:pPr>
      <w:r w:rsidRPr="00D46F54">
        <w:rPr>
          <w:rFonts w:ascii="宋体" w:eastAsia="宋体" w:hAnsi="宋体"/>
          <w:b/>
          <w:bCs/>
        </w:rPr>
        <w:t>特点：当验证集误差在一段时间内没有进一步改善时，停止训练并返回使验证集误差最低的模型。</w:t>
      </w:r>
    </w:p>
    <w:p w14:paraId="6789E84F" w14:textId="36D8E86C" w:rsidR="00D408BB" w:rsidRPr="00360751" w:rsidRDefault="00D408BB" w:rsidP="00D408BB">
      <w:pPr>
        <w:adjustRightInd w:val="0"/>
        <w:snapToGrid w:val="0"/>
        <w:spacing w:beforeLines="50" w:before="156" w:afterLines="50" w:after="156"/>
        <w:outlineLvl w:val="0"/>
        <w:rPr>
          <w:rFonts w:ascii="宋体" w:eastAsia="宋体" w:hAnsi="宋体" w:hint="eastAsia"/>
          <w:b/>
          <w:bCs/>
        </w:rPr>
      </w:pPr>
      <w:r>
        <w:rPr>
          <w:rFonts w:ascii="宋体" w:eastAsia="宋体" w:hAnsi="宋体" w:hint="eastAsia"/>
          <w:b/>
          <w:bCs/>
        </w:rPr>
        <w:t>2</w:t>
      </w:r>
      <w:r w:rsidRPr="00360751">
        <w:rPr>
          <w:rFonts w:ascii="宋体" w:eastAsia="宋体" w:hAnsi="宋体" w:hint="eastAsia"/>
          <w:b/>
          <w:bCs/>
        </w:rPr>
        <w:t xml:space="preserve"> </w:t>
      </w:r>
      <w:r>
        <w:rPr>
          <w:rFonts w:ascii="宋体" w:eastAsia="宋体" w:hAnsi="宋体" w:hint="eastAsia"/>
          <w:b/>
          <w:bCs/>
        </w:rPr>
        <w:t>正则化的选择与调整策略</w:t>
      </w:r>
    </w:p>
    <w:p w14:paraId="635414EC" w14:textId="7E998257" w:rsidR="00360751" w:rsidRPr="00D408BB" w:rsidRDefault="00D408BB" w:rsidP="00D408BB">
      <w:pPr>
        <w:adjustRightInd w:val="0"/>
        <w:snapToGrid w:val="0"/>
        <w:spacing w:beforeLines="50" w:before="156" w:afterLines="50" w:after="156"/>
        <w:outlineLvl w:val="1"/>
        <w:rPr>
          <w:rFonts w:ascii="宋体" w:eastAsia="宋体" w:hAnsi="宋体" w:hint="eastAsia"/>
          <w:b/>
          <w:bCs/>
        </w:rPr>
      </w:pPr>
      <w:r w:rsidRPr="00D408BB">
        <w:rPr>
          <w:rFonts w:ascii="宋体" w:eastAsia="宋体" w:hAnsi="宋体" w:hint="eastAsia"/>
          <w:b/>
          <w:bCs/>
        </w:rPr>
        <w:t>2.1</w:t>
      </w:r>
      <w:r>
        <w:rPr>
          <w:rFonts w:ascii="宋体" w:eastAsia="宋体" w:hAnsi="宋体" w:hint="eastAsia"/>
          <w:b/>
          <w:bCs/>
        </w:rPr>
        <w:t xml:space="preserve"> 验证集</w:t>
      </w:r>
    </w:p>
    <w:p w14:paraId="0C68FB88" w14:textId="1E4A8B98" w:rsidR="00D408BB" w:rsidRDefault="00D408BB" w:rsidP="00D408BB">
      <w:pPr>
        <w:ind w:firstLineChars="200" w:firstLine="420"/>
        <w:rPr>
          <w:rFonts w:ascii="宋体" w:eastAsia="宋体" w:hAnsi="宋体"/>
        </w:rPr>
      </w:pPr>
      <w:r w:rsidRPr="00D408BB">
        <w:rPr>
          <w:rFonts w:ascii="宋体" w:eastAsia="宋体" w:hAnsi="宋体" w:hint="eastAsia"/>
        </w:rPr>
        <w:t>在训练过程中，将数据</w:t>
      </w:r>
      <w:proofErr w:type="gramStart"/>
      <w:r w:rsidRPr="00D408BB">
        <w:rPr>
          <w:rFonts w:ascii="宋体" w:eastAsia="宋体" w:hAnsi="宋体" w:hint="eastAsia"/>
        </w:rPr>
        <w:t>集分为</w:t>
      </w:r>
      <w:proofErr w:type="gramEnd"/>
      <w:r w:rsidRPr="00D408BB">
        <w:rPr>
          <w:rFonts w:ascii="宋体" w:eastAsia="宋体" w:hAnsi="宋体" w:hint="eastAsia"/>
        </w:rPr>
        <w:t>训练集、验证集和测试集。通过在训练集上训练模型，并</w:t>
      </w:r>
      <w:r w:rsidRPr="00D408BB">
        <w:rPr>
          <w:rFonts w:ascii="宋体" w:eastAsia="宋体" w:hAnsi="宋体" w:hint="eastAsia"/>
          <w:b/>
          <w:bCs/>
        </w:rPr>
        <w:t>在验证集上评估模型的性能</w:t>
      </w:r>
      <w:r w:rsidRPr="00D408BB">
        <w:rPr>
          <w:rFonts w:ascii="宋体" w:eastAsia="宋体" w:hAnsi="宋体" w:hint="eastAsia"/>
        </w:rPr>
        <w:t>，可以根据验证集上的性能指标（如准确率、损失等）来调整正则化参数。</w:t>
      </w:r>
    </w:p>
    <w:p w14:paraId="630C909A" w14:textId="108D7669" w:rsidR="00D408BB" w:rsidRDefault="00D408BB" w:rsidP="00D408BB">
      <w:pPr>
        <w:jc w:val="center"/>
        <w:rPr>
          <w:rFonts w:ascii="宋体" w:eastAsia="宋体" w:hAnsi="宋体"/>
        </w:rPr>
      </w:pPr>
      <w:r w:rsidRPr="00D408BB">
        <w:rPr>
          <w:rFonts w:ascii="宋体" w:eastAsia="宋体" w:hAnsi="宋体"/>
        </w:rPr>
        <w:drawing>
          <wp:inline distT="0" distB="0" distL="0" distR="0" wp14:anchorId="1E04460E" wp14:editId="21A400B5">
            <wp:extent cx="3250651" cy="1529443"/>
            <wp:effectExtent l="0" t="0" r="6985" b="0"/>
            <wp:docPr id="1178932338"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2338" name="图片 1" descr="图片包含 图示&#10;&#10;AI 生成的内容可能不正确。"/>
                    <pic:cNvPicPr/>
                  </pic:nvPicPr>
                  <pic:blipFill>
                    <a:blip r:embed="rId15"/>
                    <a:stretch>
                      <a:fillRect/>
                    </a:stretch>
                  </pic:blipFill>
                  <pic:spPr>
                    <a:xfrm>
                      <a:off x="0" y="0"/>
                      <a:ext cx="3271187" cy="1539105"/>
                    </a:xfrm>
                    <a:prstGeom prst="rect">
                      <a:avLst/>
                    </a:prstGeom>
                  </pic:spPr>
                </pic:pic>
              </a:graphicData>
            </a:graphic>
          </wp:inline>
        </w:drawing>
      </w:r>
    </w:p>
    <w:p w14:paraId="2996DF0C" w14:textId="4FBB89F6" w:rsidR="00D408BB" w:rsidRPr="00360751" w:rsidRDefault="00D408BB" w:rsidP="00D408BB">
      <w:pPr>
        <w:adjustRightInd w:val="0"/>
        <w:snapToGrid w:val="0"/>
        <w:spacing w:beforeLines="50" w:before="156" w:afterLines="50" w:after="156"/>
        <w:outlineLvl w:val="1"/>
        <w:rPr>
          <w:rFonts w:ascii="宋体" w:eastAsia="宋体" w:hAnsi="宋体" w:hint="eastAsia"/>
          <w:b/>
          <w:bCs/>
        </w:rPr>
      </w:pPr>
      <w:r>
        <w:rPr>
          <w:rFonts w:ascii="宋体" w:eastAsia="宋体" w:hAnsi="宋体" w:hint="eastAsia"/>
          <w:b/>
          <w:bCs/>
        </w:rPr>
        <w:t>2.2</w:t>
      </w:r>
      <w:r>
        <w:rPr>
          <w:rFonts w:ascii="宋体" w:eastAsia="宋体" w:hAnsi="宋体" w:hint="eastAsia"/>
          <w:b/>
          <w:bCs/>
        </w:rPr>
        <w:t xml:space="preserve"> </w:t>
      </w:r>
      <w:r w:rsidRPr="00360751">
        <w:rPr>
          <w:rFonts w:ascii="宋体" w:eastAsia="宋体" w:hAnsi="宋体" w:hint="eastAsia"/>
          <w:b/>
          <w:bCs/>
        </w:rPr>
        <w:t>如何选择L1和L2 正则化？（文章评论经验）</w:t>
      </w:r>
    </w:p>
    <w:p w14:paraId="1BF7A8AD" w14:textId="77777777" w:rsidR="00D408BB" w:rsidRPr="00360751" w:rsidRDefault="00D408BB" w:rsidP="00D408BB">
      <w:pPr>
        <w:ind w:firstLineChars="200" w:firstLine="422"/>
        <w:rPr>
          <w:rFonts w:ascii="宋体" w:eastAsia="宋体" w:hAnsi="宋体" w:hint="eastAsia"/>
        </w:rPr>
      </w:pPr>
      <w:r w:rsidRPr="00360751">
        <w:rPr>
          <w:rFonts w:ascii="宋体" w:eastAsia="宋体" w:hAnsi="宋体" w:hint="eastAsia"/>
          <w:b/>
          <w:bCs/>
        </w:rPr>
        <w:t>理论上讲</w:t>
      </w:r>
      <w:r w:rsidRPr="00360751">
        <w:rPr>
          <w:rFonts w:ascii="宋体" w:eastAsia="宋体" w:hAnsi="宋体" w:hint="eastAsia"/>
        </w:rPr>
        <w:t>，参数如果</w:t>
      </w:r>
      <w:r w:rsidRPr="00360751">
        <w:rPr>
          <w:rFonts w:ascii="宋体" w:eastAsia="宋体" w:hAnsi="宋体" w:hint="eastAsia"/>
          <w:b/>
          <w:bCs/>
        </w:rPr>
        <w:t>服从高斯分布</w:t>
      </w:r>
      <w:r w:rsidRPr="00360751">
        <w:rPr>
          <w:rFonts w:ascii="宋体" w:eastAsia="宋体" w:hAnsi="宋体" w:hint="eastAsia"/>
        </w:rPr>
        <w:t>就用</w:t>
      </w:r>
      <w:r w:rsidRPr="00360751">
        <w:rPr>
          <w:rFonts w:ascii="宋体" w:eastAsia="宋体" w:hAnsi="宋体" w:hint="eastAsia"/>
          <w:b/>
          <w:bCs/>
        </w:rPr>
        <w:t>L2</w:t>
      </w:r>
      <w:r w:rsidRPr="00360751">
        <w:rPr>
          <w:rFonts w:ascii="宋体" w:eastAsia="宋体" w:hAnsi="宋体" w:hint="eastAsia"/>
        </w:rPr>
        <w:t>，</w:t>
      </w:r>
      <w:r w:rsidRPr="00360751">
        <w:rPr>
          <w:rFonts w:ascii="宋体" w:eastAsia="宋体" w:hAnsi="宋体" w:hint="eastAsia"/>
          <w:b/>
          <w:bCs/>
        </w:rPr>
        <w:t>拉普拉斯分布</w:t>
      </w:r>
      <w:r w:rsidRPr="00360751">
        <w:rPr>
          <w:rFonts w:ascii="宋体" w:eastAsia="宋体" w:hAnsi="宋体" w:hint="eastAsia"/>
        </w:rPr>
        <w:t>就用</w:t>
      </w:r>
      <w:r w:rsidRPr="00360751">
        <w:rPr>
          <w:rFonts w:ascii="宋体" w:eastAsia="宋体" w:hAnsi="宋体" w:hint="eastAsia"/>
          <w:b/>
          <w:bCs/>
        </w:rPr>
        <w:t>L1</w:t>
      </w:r>
      <w:r w:rsidRPr="00360751">
        <w:rPr>
          <w:rFonts w:ascii="宋体" w:eastAsia="宋体" w:hAnsi="宋体" w:hint="eastAsia"/>
        </w:rPr>
        <w:t>。</w:t>
      </w:r>
    </w:p>
    <w:p w14:paraId="070EBC1C" w14:textId="77777777" w:rsidR="00D408BB" w:rsidRPr="00360751" w:rsidRDefault="00D408BB" w:rsidP="00D408BB">
      <w:pPr>
        <w:ind w:firstLineChars="200" w:firstLine="422"/>
        <w:rPr>
          <w:rFonts w:ascii="宋体" w:eastAsia="宋体" w:hAnsi="宋体" w:hint="eastAsia"/>
        </w:rPr>
      </w:pPr>
      <w:r w:rsidRPr="00360751">
        <w:rPr>
          <w:rFonts w:ascii="宋体" w:eastAsia="宋体" w:hAnsi="宋体" w:hint="eastAsia"/>
          <w:b/>
          <w:bCs/>
        </w:rPr>
        <w:t>实际上</w:t>
      </w:r>
      <w:r w:rsidRPr="00360751">
        <w:rPr>
          <w:rFonts w:ascii="宋体" w:eastAsia="宋体" w:hAnsi="宋体" w:hint="eastAsia"/>
        </w:rPr>
        <w:t>你也不知道参数该服从什么分布，</w:t>
      </w:r>
    </w:p>
    <w:p w14:paraId="5B5327AE" w14:textId="77777777" w:rsidR="00D408BB" w:rsidRPr="00360751" w:rsidRDefault="00D408BB" w:rsidP="00D408BB">
      <w:pPr>
        <w:ind w:firstLineChars="200" w:firstLine="420"/>
        <w:rPr>
          <w:rFonts w:ascii="宋体" w:eastAsia="宋体" w:hAnsi="宋体" w:hint="eastAsia"/>
        </w:rPr>
      </w:pPr>
      <w:r w:rsidRPr="00360751">
        <w:rPr>
          <w:rFonts w:ascii="宋体" w:eastAsia="宋体" w:hAnsi="宋体" w:hint="eastAsia"/>
        </w:rPr>
        <w:t>1.一般如果你需要稀疏性就用L1，比如参数量很大情况，一般不单独用l2吧，</w:t>
      </w:r>
    </w:p>
    <w:p w14:paraId="2026302E" w14:textId="77777777" w:rsidR="00D408BB" w:rsidRPr="00360751" w:rsidRDefault="00D408BB" w:rsidP="00D408BB">
      <w:pPr>
        <w:ind w:firstLineChars="200" w:firstLine="420"/>
        <w:rPr>
          <w:rFonts w:ascii="宋体" w:eastAsia="宋体" w:hAnsi="宋体" w:hint="eastAsia"/>
        </w:rPr>
      </w:pPr>
      <w:r w:rsidRPr="00360751">
        <w:rPr>
          <w:rFonts w:ascii="宋体" w:eastAsia="宋体" w:hAnsi="宋体" w:hint="eastAsia"/>
        </w:rPr>
        <w:t>2.可以L1+L2</w:t>
      </w:r>
    </w:p>
    <w:p w14:paraId="741312C0" w14:textId="77777777" w:rsidR="00D408BB" w:rsidRPr="00360751" w:rsidRDefault="00D408BB" w:rsidP="00D408BB">
      <w:pPr>
        <w:ind w:firstLineChars="200" w:firstLine="420"/>
        <w:rPr>
          <w:rFonts w:ascii="宋体" w:eastAsia="宋体" w:hAnsi="宋体" w:hint="eastAsia"/>
        </w:rPr>
      </w:pPr>
      <w:r w:rsidRPr="00360751">
        <w:rPr>
          <w:rFonts w:ascii="宋体" w:eastAsia="宋体" w:hAnsi="宋体" w:hint="eastAsia"/>
        </w:rPr>
        <w:t>假设模型中有很多特征，其中不乏相关性特征，可以用L1消除一波共线性问题。在训练样本足够多的情况，然后尝试使用L2来防止过拟合问题。</w:t>
      </w:r>
    </w:p>
    <w:p w14:paraId="1AC338E1" w14:textId="77777777" w:rsidR="00D408BB" w:rsidRDefault="00D408BB" w:rsidP="00D408BB">
      <w:pPr>
        <w:ind w:firstLineChars="200" w:firstLine="420"/>
        <w:rPr>
          <w:rFonts w:ascii="宋体" w:eastAsia="宋体" w:hAnsi="宋体"/>
        </w:rPr>
      </w:pPr>
      <w:r w:rsidRPr="00360751">
        <w:rPr>
          <w:rFonts w:ascii="宋体" w:eastAsia="宋体" w:hAnsi="宋体" w:hint="eastAsia"/>
        </w:rPr>
        <w:t>最后取决于哪个效果好，没有固定选择。（一般框架使用L1，可能也不能保证稀疏性，取决于底层实现）</w:t>
      </w:r>
    </w:p>
    <w:p w14:paraId="1C753F85" w14:textId="77777777" w:rsidR="00D937F6" w:rsidRPr="00360751" w:rsidRDefault="00D937F6" w:rsidP="00D937F6">
      <w:pPr>
        <w:ind w:firstLineChars="200" w:firstLine="420"/>
        <w:rPr>
          <w:rFonts w:ascii="宋体" w:eastAsia="宋体" w:hAnsi="宋体"/>
        </w:rPr>
      </w:pPr>
      <w:r w:rsidRPr="00360751">
        <w:rPr>
          <w:rFonts w:ascii="宋体" w:eastAsia="宋体" w:hAnsi="宋体" w:hint="eastAsia"/>
        </w:rPr>
        <w:t>L1正则化和L2正则化的目的是为了防止模型过拟合。它们的主要区别在于它们的惩罚项不同。  L1</w:t>
      </w:r>
      <w:proofErr w:type="gramStart"/>
      <w:r w:rsidRPr="00360751">
        <w:rPr>
          <w:rFonts w:ascii="宋体" w:eastAsia="宋体" w:hAnsi="宋体" w:hint="eastAsia"/>
        </w:rPr>
        <w:t>正则化指的</w:t>
      </w:r>
      <w:proofErr w:type="gramEnd"/>
      <w:r w:rsidRPr="00360751">
        <w:rPr>
          <w:rFonts w:ascii="宋体" w:eastAsia="宋体" w:hAnsi="宋体" w:hint="eastAsia"/>
        </w:rPr>
        <w:t>是在损失函数的基础上，加上所有参数的绝对值之和(乘以一个常数)，用于惩罚参数过大，促使模型更加稀疏化。L1正则化使得绝大部分的参数都为0，从而达到特征选择(feature selection)的效果，在一些需要特征选择的问题上表现得更加优秀。但L1正则化的导数在0时不可导，使得优化问题更加复杂。L2</w:t>
      </w:r>
      <w:proofErr w:type="gramStart"/>
      <w:r w:rsidRPr="00360751">
        <w:rPr>
          <w:rFonts w:ascii="宋体" w:eastAsia="宋体" w:hAnsi="宋体" w:hint="eastAsia"/>
        </w:rPr>
        <w:t>正则化指的</w:t>
      </w:r>
      <w:proofErr w:type="gramEnd"/>
      <w:r w:rsidRPr="00360751">
        <w:rPr>
          <w:rFonts w:ascii="宋体" w:eastAsia="宋体" w:hAnsi="宋体" w:hint="eastAsia"/>
        </w:rPr>
        <w:t>是在损失函数的基础上，加上所有参数平方的和(乘以一个常数)，用于惩罚参数过大，使模型更加平滑。L2正则化保留了更多的参数，使其更加连续和稳定，此外，L2正则化的导数在所有位置都可导，优化问题比L1</w:t>
      </w:r>
      <w:proofErr w:type="gramStart"/>
      <w:r w:rsidRPr="00360751">
        <w:rPr>
          <w:rFonts w:ascii="宋体" w:eastAsia="宋体" w:hAnsi="宋体" w:hint="eastAsia"/>
        </w:rPr>
        <w:t>正则化要简单</w:t>
      </w:r>
      <w:proofErr w:type="gramEnd"/>
      <w:r w:rsidRPr="00360751">
        <w:rPr>
          <w:rFonts w:ascii="宋体" w:eastAsia="宋体" w:hAnsi="宋体" w:hint="eastAsia"/>
        </w:rPr>
        <w:t>，更加常用。</w:t>
      </w:r>
    </w:p>
    <w:p w14:paraId="7C030F77" w14:textId="77777777" w:rsidR="00D937F6" w:rsidRPr="00360751" w:rsidRDefault="00D937F6" w:rsidP="00D937F6">
      <w:pPr>
        <w:rPr>
          <w:rFonts w:ascii="宋体" w:eastAsia="宋体" w:hAnsi="宋体" w:hint="eastAsia"/>
        </w:rPr>
      </w:pPr>
    </w:p>
    <w:p w14:paraId="0AB1023F" w14:textId="3228EB7F" w:rsidR="00D408BB" w:rsidRPr="00360751" w:rsidRDefault="00D408BB" w:rsidP="00D408BB">
      <w:pPr>
        <w:adjustRightInd w:val="0"/>
        <w:snapToGrid w:val="0"/>
        <w:spacing w:beforeLines="50" w:before="156" w:afterLines="50" w:after="156"/>
        <w:outlineLvl w:val="1"/>
        <w:rPr>
          <w:rFonts w:ascii="宋体" w:eastAsia="宋体" w:hAnsi="宋体" w:hint="eastAsia"/>
          <w:b/>
          <w:bCs/>
        </w:rPr>
      </w:pPr>
      <w:r>
        <w:rPr>
          <w:rFonts w:ascii="宋体" w:eastAsia="宋体" w:hAnsi="宋体" w:hint="eastAsia"/>
          <w:b/>
          <w:bCs/>
        </w:rPr>
        <w:t>2.3</w:t>
      </w:r>
      <w:r>
        <w:rPr>
          <w:rFonts w:ascii="宋体" w:eastAsia="宋体" w:hAnsi="宋体" w:hint="eastAsia"/>
          <w:b/>
          <w:bCs/>
        </w:rPr>
        <w:t xml:space="preserve"> 多种正则化方法对比</w:t>
      </w:r>
      <w:r w:rsidRPr="00760E40">
        <w:rPr>
          <w:rFonts w:ascii="宋体" w:eastAsia="宋体" w:hAnsi="宋体" w:hint="eastAsia"/>
          <w:b/>
          <w:bCs/>
          <w:vertAlign w:val="superscript"/>
        </w:rPr>
        <w:t>[1]</w:t>
      </w:r>
    </w:p>
    <w:p w14:paraId="43AFD047" w14:textId="77777777" w:rsidR="00D408BB" w:rsidRPr="00D46F54" w:rsidRDefault="00D408BB" w:rsidP="00D408BB">
      <w:pPr>
        <w:ind w:firstLineChars="200" w:firstLine="420"/>
        <w:rPr>
          <w:rFonts w:ascii="宋体" w:eastAsia="宋体" w:hAnsi="宋体"/>
        </w:rPr>
      </w:pPr>
      <w:r w:rsidRPr="00D46F54">
        <w:rPr>
          <w:rFonts w:ascii="宋体" w:eastAsia="宋体" w:hAnsi="宋体"/>
        </w:rPr>
        <w:t>常用的正则化有哪些？常用的正则化方法主要包括L1正则化（产生稀疏权重）、L2正则化（减少权重大小）、Dropout（随机丢弃神经元）、数据增强（扩充数据集）以及提前停止（监控验证误差）等，它们各自通过不同机制减少模型过拟合风险。</w:t>
      </w:r>
    </w:p>
    <w:p w14:paraId="4AD5FFC5" w14:textId="77777777" w:rsidR="00D408BB" w:rsidRPr="00D46F54" w:rsidRDefault="00D408BB" w:rsidP="00D408BB">
      <w:pPr>
        <w:jc w:val="center"/>
        <w:rPr>
          <w:rFonts w:ascii="宋体" w:eastAsia="宋体" w:hAnsi="宋体" w:hint="eastAsia"/>
        </w:rPr>
      </w:pPr>
      <w:r w:rsidRPr="00360751">
        <w:rPr>
          <w:rFonts w:ascii="宋体" w:eastAsia="宋体" w:hAnsi="宋体" w:hint="eastAsia"/>
        </w:rPr>
        <w:drawing>
          <wp:inline distT="0" distB="0" distL="0" distR="0" wp14:anchorId="44F1554C" wp14:editId="79621A40">
            <wp:extent cx="3848281" cy="2880883"/>
            <wp:effectExtent l="0" t="0" r="0" b="0"/>
            <wp:docPr id="1439452114" name="图片 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52114" name="图片 7" descr="图形用户界面&#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1552" cy="2898304"/>
                    </a:xfrm>
                    <a:prstGeom prst="rect">
                      <a:avLst/>
                    </a:prstGeom>
                    <a:noFill/>
                    <a:ln>
                      <a:noFill/>
                    </a:ln>
                  </pic:spPr>
                </pic:pic>
              </a:graphicData>
            </a:graphic>
          </wp:inline>
        </w:drawing>
      </w:r>
    </w:p>
    <w:p w14:paraId="0EC20974" w14:textId="77777777" w:rsidR="00D408BB" w:rsidRPr="00360751" w:rsidRDefault="00D408BB" w:rsidP="00D408BB">
      <w:pPr>
        <w:jc w:val="center"/>
        <w:rPr>
          <w:rFonts w:ascii="宋体" w:eastAsia="宋体" w:hAnsi="宋体"/>
        </w:rPr>
      </w:pPr>
      <w:r w:rsidRPr="00360751">
        <w:rPr>
          <w:rFonts w:ascii="宋体" w:eastAsia="宋体" w:hAnsi="宋体" w:hint="eastAsia"/>
        </w:rPr>
        <w:drawing>
          <wp:inline distT="0" distB="0" distL="0" distR="0" wp14:anchorId="4395FAB1" wp14:editId="6BBF3270">
            <wp:extent cx="3620049" cy="2563586"/>
            <wp:effectExtent l="0" t="0" r="0" b="8255"/>
            <wp:docPr id="633393570" name="图片 6"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93570" name="图片 6" descr="形状&#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4979" cy="2574159"/>
                    </a:xfrm>
                    <a:prstGeom prst="rect">
                      <a:avLst/>
                    </a:prstGeom>
                    <a:noFill/>
                    <a:ln>
                      <a:noFill/>
                    </a:ln>
                  </pic:spPr>
                </pic:pic>
              </a:graphicData>
            </a:graphic>
          </wp:inline>
        </w:drawing>
      </w:r>
    </w:p>
    <w:p w14:paraId="4E69BD38" w14:textId="77777777" w:rsidR="00D408BB" w:rsidRPr="00360751" w:rsidRDefault="00D408BB" w:rsidP="00D408BB">
      <w:pPr>
        <w:rPr>
          <w:rFonts w:ascii="宋体" w:eastAsia="宋体" w:hAnsi="宋体"/>
        </w:rPr>
      </w:pPr>
    </w:p>
    <w:p w14:paraId="498CF100" w14:textId="77777777" w:rsidR="00D408BB" w:rsidRDefault="00D408BB" w:rsidP="00D408BB">
      <w:pPr>
        <w:rPr>
          <w:rFonts w:ascii="宋体" w:eastAsia="宋体" w:hAnsi="宋体"/>
        </w:rPr>
      </w:pPr>
    </w:p>
    <w:p w14:paraId="3F0656CE" w14:textId="77777777" w:rsidR="00D408BB" w:rsidRPr="00360751" w:rsidRDefault="00D408BB" w:rsidP="00D408BB">
      <w:pPr>
        <w:rPr>
          <w:rFonts w:ascii="宋体" w:eastAsia="宋体" w:hAnsi="宋体" w:hint="eastAsia"/>
        </w:rPr>
      </w:pPr>
    </w:p>
    <w:p w14:paraId="713CF373" w14:textId="77777777" w:rsidR="00D408BB" w:rsidRPr="00360751" w:rsidRDefault="00D408BB" w:rsidP="00D408BB">
      <w:pPr>
        <w:rPr>
          <w:rFonts w:ascii="宋体" w:eastAsia="宋体" w:hAnsi="宋体" w:hint="eastAsia"/>
        </w:rPr>
      </w:pPr>
    </w:p>
    <w:p w14:paraId="48734F9B" w14:textId="77777777" w:rsidR="00D408BB" w:rsidRPr="00D408BB" w:rsidRDefault="00D408BB" w:rsidP="00360751">
      <w:pPr>
        <w:rPr>
          <w:rFonts w:ascii="宋体" w:eastAsia="宋体" w:hAnsi="宋体"/>
        </w:rPr>
      </w:pPr>
    </w:p>
    <w:p w14:paraId="44C2E857" w14:textId="77777777" w:rsidR="00D408BB" w:rsidRDefault="00D408BB" w:rsidP="00360751">
      <w:pPr>
        <w:rPr>
          <w:rFonts w:ascii="宋体" w:eastAsia="宋体" w:hAnsi="宋体"/>
        </w:rPr>
      </w:pPr>
    </w:p>
    <w:p w14:paraId="483F26CA" w14:textId="77777777" w:rsidR="00D408BB" w:rsidRDefault="00D408BB" w:rsidP="00360751">
      <w:pPr>
        <w:rPr>
          <w:rFonts w:ascii="宋体" w:eastAsia="宋体" w:hAnsi="宋体"/>
        </w:rPr>
      </w:pPr>
    </w:p>
    <w:p w14:paraId="12F0F5E6" w14:textId="77777777" w:rsidR="00D408BB" w:rsidRPr="00360751" w:rsidRDefault="00D408BB" w:rsidP="00360751">
      <w:pPr>
        <w:rPr>
          <w:rFonts w:ascii="宋体" w:eastAsia="宋体" w:hAnsi="宋体" w:hint="eastAsia"/>
        </w:rPr>
      </w:pPr>
    </w:p>
    <w:p w14:paraId="2BB386F7" w14:textId="77777777" w:rsidR="00360751" w:rsidRPr="00360751" w:rsidRDefault="00360751" w:rsidP="00360751">
      <w:pPr>
        <w:rPr>
          <w:rFonts w:ascii="宋体" w:eastAsia="宋体" w:hAnsi="宋体" w:hint="eastAsia"/>
        </w:rPr>
      </w:pPr>
    </w:p>
    <w:p w14:paraId="214D746B" w14:textId="77777777" w:rsidR="00360751" w:rsidRPr="00360751" w:rsidRDefault="00360751" w:rsidP="00360751">
      <w:pPr>
        <w:rPr>
          <w:rFonts w:ascii="宋体" w:eastAsia="宋体" w:hAnsi="宋体"/>
        </w:rPr>
      </w:pPr>
    </w:p>
    <w:p w14:paraId="32265AE1" w14:textId="0536DAE2" w:rsidR="00010AAD" w:rsidRDefault="00760E40" w:rsidP="00760E40">
      <w:pPr>
        <w:outlineLvl w:val="0"/>
        <w:rPr>
          <w:rFonts w:ascii="宋体" w:eastAsia="宋体" w:hAnsi="宋体"/>
          <w:b/>
          <w:bCs/>
        </w:rPr>
      </w:pPr>
      <w:r w:rsidRPr="00760E40">
        <w:rPr>
          <w:rFonts w:ascii="宋体" w:eastAsia="宋体" w:hAnsi="宋体" w:hint="eastAsia"/>
          <w:b/>
          <w:bCs/>
        </w:rPr>
        <w:lastRenderedPageBreak/>
        <w:t>参考资料</w:t>
      </w:r>
    </w:p>
    <w:p w14:paraId="01ABD337" w14:textId="2EC66F11" w:rsidR="00760E40" w:rsidRDefault="00760E40" w:rsidP="00760E40">
      <w:pPr>
        <w:rPr>
          <w:rFonts w:ascii="宋体" w:eastAsia="宋体" w:hAnsi="宋体"/>
          <w:b/>
          <w:bCs/>
        </w:rPr>
      </w:pPr>
      <w:r>
        <w:rPr>
          <w:rFonts w:ascii="宋体" w:eastAsia="宋体" w:hAnsi="宋体" w:hint="eastAsia"/>
          <w:b/>
          <w:bCs/>
        </w:rPr>
        <w:t xml:space="preserve">[1] </w:t>
      </w:r>
      <w:hyperlink r:id="rId18" w:history="1">
        <w:r w:rsidRPr="00760E40">
          <w:rPr>
            <w:rStyle w:val="ae"/>
            <w:rFonts w:ascii="宋体" w:eastAsia="宋体" w:hAnsi="宋体" w:hint="eastAsia"/>
            <w:b/>
            <w:bCs/>
          </w:rPr>
          <w:t>一文彻底搞懂深度学习 - 正则化（Regularization）_AllenTang_</w:t>
        </w:r>
        <w:proofErr w:type="gramStart"/>
        <w:r w:rsidRPr="00760E40">
          <w:rPr>
            <w:rStyle w:val="ae"/>
            <w:rFonts w:ascii="宋体" w:eastAsia="宋体" w:hAnsi="宋体" w:hint="eastAsia"/>
            <w:b/>
            <w:bCs/>
          </w:rPr>
          <w:t>架构师</w:t>
        </w:r>
        <w:proofErr w:type="gramEnd"/>
        <w:r w:rsidRPr="00760E40">
          <w:rPr>
            <w:rStyle w:val="ae"/>
            <w:rFonts w:ascii="宋体" w:eastAsia="宋体" w:hAnsi="宋体" w:hint="eastAsia"/>
            <w:b/>
            <w:bCs/>
          </w:rPr>
          <w:t>带你玩转AI</w:t>
        </w:r>
      </w:hyperlink>
    </w:p>
    <w:p w14:paraId="32FA734E" w14:textId="5A02071C" w:rsidR="00D408BB" w:rsidRDefault="00D408BB" w:rsidP="00D408BB">
      <w:pPr>
        <w:rPr>
          <w:rFonts w:ascii="宋体" w:eastAsia="宋体" w:hAnsi="宋体"/>
          <w:b/>
          <w:bCs/>
        </w:rPr>
      </w:pPr>
      <w:r>
        <w:rPr>
          <w:rFonts w:ascii="宋体" w:eastAsia="宋体" w:hAnsi="宋体" w:hint="eastAsia"/>
          <w:b/>
          <w:bCs/>
        </w:rPr>
        <w:t>[</w:t>
      </w:r>
      <w:r>
        <w:rPr>
          <w:rFonts w:ascii="宋体" w:eastAsia="宋体" w:hAnsi="宋体" w:hint="eastAsia"/>
          <w:b/>
          <w:bCs/>
        </w:rPr>
        <w:t>2</w:t>
      </w:r>
      <w:r>
        <w:rPr>
          <w:rFonts w:ascii="宋体" w:eastAsia="宋体" w:hAnsi="宋体" w:hint="eastAsia"/>
          <w:b/>
          <w:bCs/>
        </w:rPr>
        <w:t xml:space="preserve">] </w:t>
      </w:r>
      <w:hyperlink r:id="rId19" w:history="1">
        <w:r>
          <w:rPr>
            <w:rStyle w:val="ae"/>
            <w:rFonts w:ascii="宋体" w:eastAsia="宋体" w:hAnsi="宋体" w:hint="eastAsia"/>
            <w:b/>
            <w:bCs/>
          </w:rPr>
          <w:t>正则化的艺术：从数学原理到过拟合的防御机制_Fairy Girl_Fairy Girl</w:t>
        </w:r>
      </w:hyperlink>
    </w:p>
    <w:p w14:paraId="1D11B0E7" w14:textId="77777777" w:rsidR="00D408BB" w:rsidRPr="00D408BB" w:rsidRDefault="00D408BB" w:rsidP="00760E40">
      <w:pPr>
        <w:rPr>
          <w:rFonts w:ascii="宋体" w:eastAsia="宋体" w:hAnsi="宋体" w:hint="eastAsia"/>
          <w:b/>
          <w:bCs/>
        </w:rPr>
      </w:pPr>
    </w:p>
    <w:sectPr w:rsidR="00D408BB" w:rsidRPr="00D408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2C95"/>
    <w:multiLevelType w:val="multilevel"/>
    <w:tmpl w:val="361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2200"/>
    <w:multiLevelType w:val="multilevel"/>
    <w:tmpl w:val="408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40B13"/>
    <w:multiLevelType w:val="multilevel"/>
    <w:tmpl w:val="FEC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23129"/>
    <w:multiLevelType w:val="multilevel"/>
    <w:tmpl w:val="820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6592C"/>
    <w:multiLevelType w:val="multilevel"/>
    <w:tmpl w:val="7FD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227023">
    <w:abstractNumId w:val="3"/>
  </w:num>
  <w:num w:numId="2" w16cid:durableId="1220900478">
    <w:abstractNumId w:val="1"/>
  </w:num>
  <w:num w:numId="3" w16cid:durableId="2135556434">
    <w:abstractNumId w:val="0"/>
  </w:num>
  <w:num w:numId="4" w16cid:durableId="579750460">
    <w:abstractNumId w:val="4"/>
  </w:num>
  <w:num w:numId="5" w16cid:durableId="966813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14"/>
    <w:rsid w:val="00010AAD"/>
    <w:rsid w:val="00111343"/>
    <w:rsid w:val="00151415"/>
    <w:rsid w:val="00257FD3"/>
    <w:rsid w:val="00360751"/>
    <w:rsid w:val="003658A3"/>
    <w:rsid w:val="00382D20"/>
    <w:rsid w:val="00760E40"/>
    <w:rsid w:val="008A684A"/>
    <w:rsid w:val="00931B1B"/>
    <w:rsid w:val="009532A0"/>
    <w:rsid w:val="00AD4FB7"/>
    <w:rsid w:val="00AE0F9B"/>
    <w:rsid w:val="00C57A14"/>
    <w:rsid w:val="00D408BB"/>
    <w:rsid w:val="00D46F54"/>
    <w:rsid w:val="00D937F6"/>
    <w:rsid w:val="00E35C60"/>
    <w:rsid w:val="00E61620"/>
    <w:rsid w:val="00FF3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590A"/>
  <w15:chartTrackingRefBased/>
  <w15:docId w15:val="{F8B454F0-1315-4D8C-8F3C-D6BC9375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7A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7A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7A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7A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7A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7A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7A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7A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7A1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A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7A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7A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7A14"/>
    <w:rPr>
      <w:rFonts w:cstheme="majorBidi"/>
      <w:color w:val="0F4761" w:themeColor="accent1" w:themeShade="BF"/>
      <w:sz w:val="28"/>
      <w:szCs w:val="28"/>
    </w:rPr>
  </w:style>
  <w:style w:type="character" w:customStyle="1" w:styleId="50">
    <w:name w:val="标题 5 字符"/>
    <w:basedOn w:val="a0"/>
    <w:link w:val="5"/>
    <w:uiPriority w:val="9"/>
    <w:semiHidden/>
    <w:rsid w:val="00C57A14"/>
    <w:rPr>
      <w:rFonts w:cstheme="majorBidi"/>
      <w:color w:val="0F4761" w:themeColor="accent1" w:themeShade="BF"/>
      <w:sz w:val="24"/>
      <w:szCs w:val="24"/>
    </w:rPr>
  </w:style>
  <w:style w:type="character" w:customStyle="1" w:styleId="60">
    <w:name w:val="标题 6 字符"/>
    <w:basedOn w:val="a0"/>
    <w:link w:val="6"/>
    <w:uiPriority w:val="9"/>
    <w:semiHidden/>
    <w:rsid w:val="00C57A14"/>
    <w:rPr>
      <w:rFonts w:cstheme="majorBidi"/>
      <w:b/>
      <w:bCs/>
      <w:color w:val="0F4761" w:themeColor="accent1" w:themeShade="BF"/>
    </w:rPr>
  </w:style>
  <w:style w:type="character" w:customStyle="1" w:styleId="70">
    <w:name w:val="标题 7 字符"/>
    <w:basedOn w:val="a0"/>
    <w:link w:val="7"/>
    <w:uiPriority w:val="9"/>
    <w:semiHidden/>
    <w:rsid w:val="00C57A14"/>
    <w:rPr>
      <w:rFonts w:cstheme="majorBidi"/>
      <w:b/>
      <w:bCs/>
      <w:color w:val="595959" w:themeColor="text1" w:themeTint="A6"/>
    </w:rPr>
  </w:style>
  <w:style w:type="character" w:customStyle="1" w:styleId="80">
    <w:name w:val="标题 8 字符"/>
    <w:basedOn w:val="a0"/>
    <w:link w:val="8"/>
    <w:uiPriority w:val="9"/>
    <w:semiHidden/>
    <w:rsid w:val="00C57A14"/>
    <w:rPr>
      <w:rFonts w:cstheme="majorBidi"/>
      <w:color w:val="595959" w:themeColor="text1" w:themeTint="A6"/>
    </w:rPr>
  </w:style>
  <w:style w:type="character" w:customStyle="1" w:styleId="90">
    <w:name w:val="标题 9 字符"/>
    <w:basedOn w:val="a0"/>
    <w:link w:val="9"/>
    <w:uiPriority w:val="9"/>
    <w:semiHidden/>
    <w:rsid w:val="00C57A14"/>
    <w:rPr>
      <w:rFonts w:eastAsiaTheme="majorEastAsia" w:cstheme="majorBidi"/>
      <w:color w:val="595959" w:themeColor="text1" w:themeTint="A6"/>
    </w:rPr>
  </w:style>
  <w:style w:type="paragraph" w:styleId="a3">
    <w:name w:val="Title"/>
    <w:basedOn w:val="a"/>
    <w:next w:val="a"/>
    <w:link w:val="a4"/>
    <w:uiPriority w:val="10"/>
    <w:qFormat/>
    <w:rsid w:val="00C57A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7A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A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7A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7A14"/>
    <w:pPr>
      <w:spacing w:before="160" w:after="160"/>
      <w:jc w:val="center"/>
    </w:pPr>
    <w:rPr>
      <w:i/>
      <w:iCs/>
      <w:color w:val="404040" w:themeColor="text1" w:themeTint="BF"/>
    </w:rPr>
  </w:style>
  <w:style w:type="character" w:customStyle="1" w:styleId="a8">
    <w:name w:val="引用 字符"/>
    <w:basedOn w:val="a0"/>
    <w:link w:val="a7"/>
    <w:uiPriority w:val="29"/>
    <w:rsid w:val="00C57A14"/>
    <w:rPr>
      <w:i/>
      <w:iCs/>
      <w:color w:val="404040" w:themeColor="text1" w:themeTint="BF"/>
    </w:rPr>
  </w:style>
  <w:style w:type="paragraph" w:styleId="a9">
    <w:name w:val="List Paragraph"/>
    <w:basedOn w:val="a"/>
    <w:uiPriority w:val="34"/>
    <w:qFormat/>
    <w:rsid w:val="00C57A14"/>
    <w:pPr>
      <w:ind w:left="720"/>
      <w:contextualSpacing/>
    </w:pPr>
  </w:style>
  <w:style w:type="character" w:styleId="aa">
    <w:name w:val="Intense Emphasis"/>
    <w:basedOn w:val="a0"/>
    <w:uiPriority w:val="21"/>
    <w:qFormat/>
    <w:rsid w:val="00C57A14"/>
    <w:rPr>
      <w:i/>
      <w:iCs/>
      <w:color w:val="0F4761" w:themeColor="accent1" w:themeShade="BF"/>
    </w:rPr>
  </w:style>
  <w:style w:type="paragraph" w:styleId="ab">
    <w:name w:val="Intense Quote"/>
    <w:basedOn w:val="a"/>
    <w:next w:val="a"/>
    <w:link w:val="ac"/>
    <w:uiPriority w:val="30"/>
    <w:qFormat/>
    <w:rsid w:val="00C5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7A14"/>
    <w:rPr>
      <w:i/>
      <w:iCs/>
      <w:color w:val="0F4761" w:themeColor="accent1" w:themeShade="BF"/>
    </w:rPr>
  </w:style>
  <w:style w:type="character" w:styleId="ad">
    <w:name w:val="Intense Reference"/>
    <w:basedOn w:val="a0"/>
    <w:uiPriority w:val="32"/>
    <w:qFormat/>
    <w:rsid w:val="00C57A14"/>
    <w:rPr>
      <w:b/>
      <w:bCs/>
      <w:smallCaps/>
      <w:color w:val="0F4761" w:themeColor="accent1" w:themeShade="BF"/>
      <w:spacing w:val="5"/>
    </w:rPr>
  </w:style>
  <w:style w:type="character" w:styleId="ae">
    <w:name w:val="Hyperlink"/>
    <w:basedOn w:val="a0"/>
    <w:uiPriority w:val="99"/>
    <w:unhideWhenUsed/>
    <w:rsid w:val="00760E40"/>
    <w:rPr>
      <w:color w:val="467886" w:themeColor="hyperlink"/>
      <w:u w:val="single"/>
    </w:rPr>
  </w:style>
  <w:style w:type="character" w:styleId="af">
    <w:name w:val="Unresolved Mention"/>
    <w:basedOn w:val="a0"/>
    <w:uiPriority w:val="99"/>
    <w:semiHidden/>
    <w:unhideWhenUsed/>
    <w:rsid w:val="00760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632465">
      <w:bodyDiv w:val="1"/>
      <w:marLeft w:val="0"/>
      <w:marRight w:val="0"/>
      <w:marTop w:val="0"/>
      <w:marBottom w:val="0"/>
      <w:divBdr>
        <w:top w:val="none" w:sz="0" w:space="0" w:color="auto"/>
        <w:left w:val="none" w:sz="0" w:space="0" w:color="auto"/>
        <w:bottom w:val="none" w:sz="0" w:space="0" w:color="auto"/>
        <w:right w:val="none" w:sz="0" w:space="0" w:color="auto"/>
      </w:divBdr>
    </w:div>
    <w:div w:id="201583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p.weixin.qq.com/s/PGYp8DkzqM-JBJ_6KSgJZ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mp.weixin.qq.com/s/CCfZGBe55m3kSkZ-NCK0H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7</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8</cp:revision>
  <dcterms:created xsi:type="dcterms:W3CDTF">2025-05-31T22:34:00Z</dcterms:created>
  <dcterms:modified xsi:type="dcterms:W3CDTF">2025-06-04T07:45:00Z</dcterms:modified>
</cp:coreProperties>
</file>