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691C7" w14:textId="1F49982C" w:rsidR="00C0044D" w:rsidRDefault="007943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扶梯预测任务内容：</w:t>
      </w:r>
    </w:p>
    <w:p w14:paraId="5DE55EA3" w14:textId="77777777" w:rsidR="007943F0" w:rsidRDefault="007943F0" w:rsidP="007943F0">
      <w:pPr>
        <w:rPr>
          <w:rFonts w:ascii="宋体" w:eastAsia="宋体" w:hAnsi="宋体"/>
          <w:sz w:val="24"/>
          <w:szCs w:val="24"/>
        </w:rPr>
      </w:pPr>
    </w:p>
    <w:p w14:paraId="6AFCCF74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2. 完成基于信号分析结果的智能诊断算法开发，包括深度学习大模型算法的开发。能够实现下述表格中自动扶梯关键部件的故障诊断及故障预测。</w:t>
      </w:r>
    </w:p>
    <w:p w14:paraId="17ACE34D" w14:textId="436C6E1A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3. 达到的技术指标如下：</w:t>
      </w:r>
    </w:p>
    <w:p w14:paraId="5E98D15F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1）典型故障模式的预测准确率≥90%；</w:t>
      </w:r>
    </w:p>
    <w:p w14:paraId="27A4FF88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2）单个算法的运行时间≤1秒；</w:t>
      </w:r>
    </w:p>
    <w:p w14:paraId="7FEBCBF6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3）相关技术指标需提供省级以上第三方检测机构提供的检测报告</w:t>
      </w:r>
    </w:p>
    <w:p w14:paraId="13FC881E" w14:textId="77777777" w:rsidR="007943F0" w:rsidRPr="002C2E51" w:rsidRDefault="007943F0" w:rsidP="007943F0">
      <w:pPr>
        <w:rPr>
          <w:rFonts w:ascii="宋体" w:eastAsia="宋体" w:hAnsi="宋体"/>
          <w:sz w:val="24"/>
          <w:szCs w:val="24"/>
          <w:highlight w:val="yellow"/>
        </w:rPr>
      </w:pPr>
      <w:r w:rsidRPr="002C2E51">
        <w:rPr>
          <w:rFonts w:ascii="宋体" w:eastAsia="宋体" w:hAnsi="宋体"/>
          <w:sz w:val="24"/>
          <w:szCs w:val="24"/>
          <w:highlight w:val="yellow"/>
        </w:rPr>
        <w:t>4. 建立自动扶梯故障AI自检报告系统</w:t>
      </w:r>
    </w:p>
    <w:p w14:paraId="59FEA22A" w14:textId="77777777" w:rsidR="007943F0" w:rsidRPr="002C2E51" w:rsidRDefault="007943F0" w:rsidP="007943F0">
      <w:pPr>
        <w:rPr>
          <w:rFonts w:ascii="宋体" w:eastAsia="宋体" w:hAnsi="宋体"/>
          <w:sz w:val="24"/>
          <w:szCs w:val="24"/>
          <w:highlight w:val="yellow"/>
        </w:rPr>
      </w:pPr>
      <w:r w:rsidRPr="002C2E51">
        <w:rPr>
          <w:rFonts w:ascii="宋体" w:eastAsia="宋体" w:hAnsi="宋体" w:hint="eastAsia"/>
          <w:sz w:val="24"/>
          <w:szCs w:val="24"/>
          <w:highlight w:val="yellow"/>
        </w:rPr>
        <w:t>开发一套</w:t>
      </w:r>
      <w:r w:rsidRPr="002C2E51">
        <w:rPr>
          <w:rFonts w:ascii="宋体" w:eastAsia="宋体" w:hAnsi="宋体"/>
          <w:sz w:val="24"/>
          <w:szCs w:val="24"/>
          <w:highlight w:val="yellow"/>
        </w:rPr>
        <w:t>AI驱动的自动报告生成系统，能基于实时监测数据与预测模型输出，自动生成结构化的故障预警报告、健康度评估报告及维护建议报告等。</w:t>
      </w:r>
    </w:p>
    <w:p w14:paraId="18A0191A" w14:textId="77777777" w:rsidR="007943F0" w:rsidRPr="002C2E51" w:rsidRDefault="007943F0" w:rsidP="007943F0">
      <w:pPr>
        <w:rPr>
          <w:rFonts w:ascii="宋体" w:eastAsia="宋体" w:hAnsi="宋体"/>
          <w:sz w:val="24"/>
          <w:szCs w:val="24"/>
          <w:highlight w:val="yellow"/>
        </w:rPr>
      </w:pPr>
      <w:r w:rsidRPr="002C2E51">
        <w:rPr>
          <w:rFonts w:ascii="宋体" w:eastAsia="宋体" w:hAnsi="宋体"/>
          <w:sz w:val="24"/>
          <w:szCs w:val="24"/>
          <w:highlight w:val="yellow"/>
        </w:rPr>
        <w:t>5. 接入与整合故障推理大模型</w:t>
      </w:r>
    </w:p>
    <w:p w14:paraId="50EFA6E1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2C2E51">
        <w:rPr>
          <w:rFonts w:ascii="宋体" w:eastAsia="宋体" w:hAnsi="宋体" w:hint="eastAsia"/>
          <w:sz w:val="24"/>
          <w:szCs w:val="24"/>
          <w:highlight w:val="yellow"/>
        </w:rPr>
        <w:t>将乙方开发或选定的故障推理大模型（如基于知识图谱、因果推断等技术的模型）与上述预测模型、自检系统进行深度集成，实现故障根因分析与智能推理。</w:t>
      </w:r>
    </w:p>
    <w:p w14:paraId="14E1D491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6.开发云-边-端协同训练与部署模型</w:t>
      </w:r>
    </w:p>
    <w:p w14:paraId="36A47573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 w:hint="eastAsia"/>
          <w:sz w:val="24"/>
          <w:szCs w:val="24"/>
        </w:rPr>
        <w:t>完成云边端架构开发与边界定义，制定数据传输协议和规则。边缘</w:t>
      </w:r>
      <w:proofErr w:type="gramStart"/>
      <w:r w:rsidRPr="007943F0">
        <w:rPr>
          <w:rFonts w:ascii="宋体" w:eastAsia="宋体" w:hAnsi="宋体" w:hint="eastAsia"/>
          <w:sz w:val="24"/>
          <w:szCs w:val="24"/>
        </w:rPr>
        <w:t>端数据</w:t>
      </w:r>
      <w:proofErr w:type="gramEnd"/>
      <w:r w:rsidRPr="007943F0">
        <w:rPr>
          <w:rFonts w:ascii="宋体" w:eastAsia="宋体" w:hAnsi="宋体" w:hint="eastAsia"/>
          <w:sz w:val="24"/>
          <w:szCs w:val="24"/>
        </w:rPr>
        <w:t>能够上传到云端的大模型进行训练，训练完成后的参数能够下发到边缘端，完成边缘端模型的更新，提升预测性能。</w:t>
      </w:r>
    </w:p>
    <w:p w14:paraId="5E3A8E26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7. 实现故障预测模型的边缘化部署</w:t>
      </w:r>
    </w:p>
    <w:p w14:paraId="076C2BB0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 w:hint="eastAsia"/>
          <w:sz w:val="24"/>
          <w:szCs w:val="24"/>
        </w:rPr>
        <w:t>完成上述故障预测模型及核心算法的轻量化、优化工作，使其能够在甲方指定的边缘计算设备（如边缘计算网关等）上稳定、高效运行，满足低延时、高并发的工业现场需求。</w:t>
      </w:r>
    </w:p>
    <w:p w14:paraId="5BD4B748" w14:textId="77777777" w:rsidR="007943F0" w:rsidRPr="00D37004" w:rsidRDefault="007943F0" w:rsidP="007943F0">
      <w:pPr>
        <w:rPr>
          <w:rFonts w:ascii="宋体" w:eastAsia="宋体" w:hAnsi="宋体"/>
          <w:sz w:val="24"/>
          <w:szCs w:val="24"/>
          <w:highlight w:val="yellow"/>
        </w:rPr>
      </w:pPr>
      <w:r w:rsidRPr="00D37004">
        <w:rPr>
          <w:rFonts w:ascii="宋体" w:eastAsia="宋体" w:hAnsi="宋体"/>
          <w:sz w:val="24"/>
          <w:szCs w:val="24"/>
          <w:highlight w:val="yellow"/>
        </w:rPr>
        <w:t>8. 完成自动扶梯健康度分析模型开发，包括：</w:t>
      </w:r>
    </w:p>
    <w:p w14:paraId="0A8835C7" w14:textId="77777777" w:rsidR="007943F0" w:rsidRPr="00D37004" w:rsidRDefault="007943F0" w:rsidP="007943F0">
      <w:pPr>
        <w:rPr>
          <w:rFonts w:ascii="宋体" w:eastAsia="宋体" w:hAnsi="宋体"/>
          <w:sz w:val="24"/>
          <w:szCs w:val="24"/>
          <w:highlight w:val="yellow"/>
        </w:rPr>
      </w:pPr>
      <w:r w:rsidRPr="00D37004">
        <w:rPr>
          <w:rFonts w:ascii="宋体" w:eastAsia="宋体" w:hAnsi="宋体"/>
          <w:sz w:val="24"/>
          <w:szCs w:val="24"/>
          <w:highlight w:val="yellow"/>
        </w:rPr>
        <w:t>1)</w:t>
      </w:r>
      <w:r w:rsidRPr="00D37004">
        <w:rPr>
          <w:rFonts w:ascii="宋体" w:eastAsia="宋体" w:hAnsi="宋体"/>
          <w:sz w:val="24"/>
          <w:szCs w:val="24"/>
          <w:highlight w:val="yellow"/>
        </w:rPr>
        <w:tab/>
        <w:t>建立多维度扶梯运行状态画像；</w:t>
      </w:r>
    </w:p>
    <w:p w14:paraId="0BBA5041" w14:textId="2875E4DA" w:rsid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D37004">
        <w:rPr>
          <w:rFonts w:ascii="宋体" w:eastAsia="宋体" w:hAnsi="宋体"/>
          <w:sz w:val="24"/>
          <w:szCs w:val="24"/>
          <w:highlight w:val="yellow"/>
        </w:rPr>
        <w:t>2)</w:t>
      </w:r>
      <w:r w:rsidRPr="00D37004">
        <w:rPr>
          <w:rFonts w:ascii="宋体" w:eastAsia="宋体" w:hAnsi="宋体"/>
          <w:sz w:val="24"/>
          <w:szCs w:val="24"/>
          <w:highlight w:val="yellow"/>
        </w:rPr>
        <w:tab/>
        <w:t>建立关键故障部件的权重评估模型。</w:t>
      </w:r>
    </w:p>
    <w:p w14:paraId="4DD94C39" w14:textId="77777777" w:rsidR="007943F0" w:rsidRPr="007943F0" w:rsidRDefault="007943F0" w:rsidP="007943F0">
      <w:pPr>
        <w:rPr>
          <w:rFonts w:ascii="宋体" w:eastAsia="宋体" w:hAnsi="宋体" w:hint="eastAsia"/>
          <w:sz w:val="24"/>
          <w:szCs w:val="24"/>
        </w:rPr>
      </w:pPr>
    </w:p>
    <w:p w14:paraId="05A57FF8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1.</w:t>
      </w:r>
      <w:r w:rsidRPr="007943F0">
        <w:rPr>
          <w:rFonts w:ascii="宋体" w:eastAsia="宋体" w:hAnsi="宋体"/>
          <w:sz w:val="24"/>
          <w:szCs w:val="24"/>
        </w:rPr>
        <w:tab/>
        <w:t>完成自动扶梯导轨磨损故障识别与预警模型开发并支持边缘端部署。</w:t>
      </w:r>
    </w:p>
    <w:p w14:paraId="392B02F8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2.</w:t>
      </w:r>
      <w:r w:rsidRPr="007943F0">
        <w:rPr>
          <w:rFonts w:ascii="宋体" w:eastAsia="宋体" w:hAnsi="宋体"/>
          <w:sz w:val="24"/>
          <w:szCs w:val="24"/>
        </w:rPr>
        <w:tab/>
        <w:t>完成传感器数据异常与真实设备故障的智能区分算法开发。</w:t>
      </w:r>
    </w:p>
    <w:p w14:paraId="421DAE93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EC39A0">
        <w:rPr>
          <w:rFonts w:ascii="宋体" w:eastAsia="宋体" w:hAnsi="宋体"/>
          <w:sz w:val="24"/>
          <w:szCs w:val="24"/>
          <w:highlight w:val="yellow"/>
        </w:rPr>
        <w:t>3.</w:t>
      </w:r>
      <w:r w:rsidRPr="00EC39A0">
        <w:rPr>
          <w:rFonts w:ascii="宋体" w:eastAsia="宋体" w:hAnsi="宋体"/>
          <w:sz w:val="24"/>
          <w:szCs w:val="24"/>
          <w:highlight w:val="yellow"/>
        </w:rPr>
        <w:tab/>
        <w:t>建立传感器自身数据漂移校准与补偿机制。</w:t>
      </w:r>
    </w:p>
    <w:p w14:paraId="07BF0603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4.</w:t>
      </w:r>
      <w:r w:rsidRPr="007943F0">
        <w:rPr>
          <w:rFonts w:ascii="宋体" w:eastAsia="宋体" w:hAnsi="宋体"/>
          <w:sz w:val="24"/>
          <w:szCs w:val="24"/>
        </w:rPr>
        <w:tab/>
        <w:t>技术指标要求：</w:t>
      </w:r>
    </w:p>
    <w:p w14:paraId="465654F1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1)</w:t>
      </w:r>
      <w:r w:rsidRPr="007943F0">
        <w:rPr>
          <w:rFonts w:ascii="宋体" w:eastAsia="宋体" w:hAnsi="宋体"/>
          <w:sz w:val="24"/>
          <w:szCs w:val="24"/>
        </w:rPr>
        <w:tab/>
        <w:t>导轨磨损故障识别准确率≥99%；</w:t>
      </w:r>
    </w:p>
    <w:p w14:paraId="79056FB3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2)</w:t>
      </w:r>
      <w:r w:rsidRPr="007943F0">
        <w:rPr>
          <w:rFonts w:ascii="宋体" w:eastAsia="宋体" w:hAnsi="宋体"/>
          <w:sz w:val="24"/>
          <w:szCs w:val="24"/>
        </w:rPr>
        <w:tab/>
        <w:t>导轨磨损故障预测识别率≥90%；</w:t>
      </w:r>
    </w:p>
    <w:p w14:paraId="609B112C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3)</w:t>
      </w:r>
      <w:r w:rsidRPr="007943F0">
        <w:rPr>
          <w:rFonts w:ascii="宋体" w:eastAsia="宋体" w:hAnsi="宋体"/>
          <w:sz w:val="24"/>
          <w:szCs w:val="24"/>
        </w:rPr>
        <w:tab/>
        <w:t>单个算法的运行时间≤1秒</w:t>
      </w:r>
    </w:p>
    <w:p w14:paraId="37EEBB99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4)</w:t>
      </w:r>
      <w:r w:rsidRPr="007943F0">
        <w:rPr>
          <w:rFonts w:ascii="宋体" w:eastAsia="宋体" w:hAnsi="宋体"/>
          <w:sz w:val="24"/>
          <w:szCs w:val="24"/>
        </w:rPr>
        <w:tab/>
        <w:t>传感器数据异常与设备故障区分准确率≥90%；</w:t>
      </w:r>
    </w:p>
    <w:p w14:paraId="5C9FA4A9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5)</w:t>
      </w:r>
      <w:r w:rsidRPr="007943F0">
        <w:rPr>
          <w:rFonts w:ascii="宋体" w:eastAsia="宋体" w:hAnsi="宋体"/>
          <w:sz w:val="24"/>
          <w:szCs w:val="24"/>
        </w:rPr>
        <w:tab/>
        <w:t>相关技术指标需提供省级以上第三方检测机构提供的检测报告</w:t>
      </w:r>
    </w:p>
    <w:p w14:paraId="4DB757B8" w14:textId="737CDD8E" w:rsidR="007943F0" w:rsidRPr="007943F0" w:rsidRDefault="007943F0" w:rsidP="007943F0">
      <w:pPr>
        <w:rPr>
          <w:rFonts w:ascii="宋体" w:eastAsia="宋体" w:hAnsi="宋体" w:hint="eastAsia"/>
          <w:sz w:val="24"/>
          <w:szCs w:val="24"/>
        </w:rPr>
      </w:pPr>
      <w:r w:rsidRPr="007943F0">
        <w:rPr>
          <w:rFonts w:ascii="宋体" w:eastAsia="宋体" w:hAnsi="宋体" w:hint="eastAsia"/>
          <w:sz w:val="24"/>
          <w:szCs w:val="24"/>
        </w:rPr>
        <w:t>成果提交方式：</w:t>
      </w:r>
      <w:r w:rsidRPr="007943F0">
        <w:rPr>
          <w:rFonts w:ascii="宋体" w:eastAsia="宋体" w:hAnsi="宋体"/>
          <w:sz w:val="24"/>
          <w:szCs w:val="24"/>
        </w:rPr>
        <w:t xml:space="preserve"> 提交完整的系统设计文档、算法说明文档、程序源代码及部署指南。</w:t>
      </w:r>
    </w:p>
    <w:p w14:paraId="1242CF25" w14:textId="28118999" w:rsidR="007943F0" w:rsidRPr="007943F0" w:rsidRDefault="007943F0">
      <w:pPr>
        <w:rPr>
          <w:rFonts w:ascii="宋体" w:eastAsia="宋体" w:hAnsi="宋体"/>
          <w:sz w:val="24"/>
          <w:szCs w:val="24"/>
        </w:rPr>
      </w:pPr>
    </w:p>
    <w:p w14:paraId="4C281961" w14:textId="77777777" w:rsidR="007943F0" w:rsidRDefault="007943F0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133D9694" w14:textId="48C4A04B" w:rsidR="007943F0" w:rsidRDefault="007943F0" w:rsidP="007943F0">
      <w:pPr>
        <w:rPr>
          <w:rFonts w:ascii="宋体" w:eastAsia="宋体" w:hAnsi="宋体" w:hint="eastAsia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lastRenderedPageBreak/>
        <w:t>直梯故障诊断</w:t>
      </w:r>
      <w:proofErr w:type="gramEnd"/>
      <w:r>
        <w:rPr>
          <w:rFonts w:ascii="宋体" w:eastAsia="宋体" w:hAnsi="宋体" w:hint="eastAsia"/>
          <w:sz w:val="24"/>
          <w:szCs w:val="24"/>
        </w:rPr>
        <w:t>开发：</w:t>
      </w:r>
    </w:p>
    <w:p w14:paraId="10483308" w14:textId="6AED054B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. </w:t>
      </w:r>
      <w:r w:rsidRPr="007943F0">
        <w:rPr>
          <w:rFonts w:ascii="宋体" w:eastAsia="宋体" w:hAnsi="宋体" w:hint="eastAsia"/>
          <w:sz w:val="24"/>
          <w:szCs w:val="24"/>
        </w:rPr>
        <w:t>完成垂直电梯曳引机、钢丝绳、钢带、导轨、轿厢、机房相关的故障诊断及预测算法开发，具体算法包括时域特征指标分析、频域特征指标分析、包络谱分析、功率谱分析、小波分析等。</w:t>
      </w:r>
    </w:p>
    <w:p w14:paraId="3CDA710E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2. 完成基于信号分析结果的智能诊断算法开发，包括深度学习大模型算法的开发。能够实现下述表格中自动扶梯关键部件的故障诊断。</w:t>
      </w:r>
    </w:p>
    <w:tbl>
      <w:tblPr>
        <w:tblW w:w="0" w:type="auto"/>
        <w:tblInd w:w="113" w:type="dxa"/>
        <w:tblLook w:val="04A0" w:firstRow="1" w:lastRow="0" w:firstColumn="1" w:lastColumn="0" w:noHBand="0" w:noVBand="1"/>
      </w:tblPr>
      <w:tblGrid>
        <w:gridCol w:w="588"/>
        <w:gridCol w:w="1326"/>
        <w:gridCol w:w="1326"/>
        <w:gridCol w:w="2066"/>
        <w:gridCol w:w="959"/>
        <w:gridCol w:w="959"/>
        <w:gridCol w:w="959"/>
      </w:tblGrid>
      <w:tr w:rsidR="007943F0" w:rsidRPr="007943F0" w14:paraId="3329E5CB" w14:textId="77777777" w:rsidTr="00D75D1B">
        <w:trPr>
          <w:trHeight w:val="5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86AEE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bookmarkStart w:id="0" w:name="_Hlk220016568"/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AEE6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892E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故障类型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8653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可诊断故障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F9293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趋势预测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6CFAC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故障预警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9AACA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故障原因</w:t>
            </w:r>
          </w:p>
        </w:tc>
      </w:tr>
      <w:tr w:rsidR="007943F0" w:rsidRPr="007943F0" w14:paraId="61A3ACFA" w14:textId="77777777" w:rsidTr="00D75D1B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1717D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BB2F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曳引机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D461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电机故障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66EBD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转子动不平衡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转子定子偏心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3441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7204E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F5244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67AEA1DF" w14:textId="77777777" w:rsidTr="00D75D1B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FEE73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DBA6BD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88F42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轴承故障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BC8E5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内圈磨损、外圈磨损、保持架磨损、滚动体磨损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DCF1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E686B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89A2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52AA44C5" w14:textId="77777777" w:rsidTr="00D75D1B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4C61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00286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DA1EC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固定螺栓松动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9D35E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固定螺栓松动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A812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29C1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B319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5C5B0954" w14:textId="77777777" w:rsidTr="00D75D1B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D2E6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91FE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钢丝绳、钢带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97A2B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张力不均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0A5A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钢丝绳伸长、张力不均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DB7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5629A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4A502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0AAD6108" w14:textId="77777777" w:rsidTr="00D75D1B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1BFEC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C837F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72E9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打滑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E0AF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打滑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79A0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C8810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C83E9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47385A99" w14:textId="77777777" w:rsidTr="00D75D1B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2C2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5A8924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140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磨损、断裂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9243D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磨损、断裂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00DE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142C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BEEE4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027F50B4" w14:textId="77777777" w:rsidTr="00D75D1B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87B2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12EE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8222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磨损情况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32F60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对工作导轨、返回轨、卸载导轨的运转质量进行判断，包括但不限于：磨损、断裂、位移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D3D6F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A90B5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E513C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14B8A5C3" w14:textId="77777777" w:rsidTr="00D75D1B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7BE10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36042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0726F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轿架振动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2D77B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轿架振动</w:t>
            </w:r>
            <w:proofErr w:type="gramEnd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异常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152A4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C6280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BAB56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191789A0" w14:textId="77777777" w:rsidTr="00D75D1B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BE11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60EA2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454D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运行状态异常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B7CC0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轿厢运行中噪声异常</w:t>
            </w:r>
            <w:r w:rsidRPr="007943F0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>(</w:t>
            </w:r>
            <w:proofErr w:type="gramStart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导靴</w:t>
            </w:r>
            <w:proofErr w:type="gramEnd"/>
            <w:r w:rsidRPr="007943F0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安全</w:t>
            </w:r>
            <w:proofErr w:type="gramStart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钳</w:t>
            </w:r>
            <w:proofErr w:type="gramEnd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运行中摩擦噪声异常</w:t>
            </w:r>
            <w:r w:rsidRPr="007943F0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>)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轿厢运行中水平度偏差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DD38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8AC9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23928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tr w:rsidR="007943F0" w:rsidRPr="007943F0" w14:paraId="7A07D325" w14:textId="77777777" w:rsidTr="00D75D1B">
        <w:trPr>
          <w:trHeight w:val="6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78DA7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 w:rsidRPr="007943F0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D200EE" w14:textId="77777777" w:rsidR="007943F0" w:rsidRPr="007943F0" w:rsidRDefault="007943F0" w:rsidP="007943F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A8C52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平稳度异常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5E1CF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轿厢运行中晃动（</w:t>
            </w:r>
            <w:proofErr w:type="gramStart"/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导靴磨损</w:t>
            </w:r>
            <w:proofErr w:type="gramEnd"/>
            <w:r w:rsidRPr="007943F0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导轨变形</w:t>
            </w:r>
            <w:r w:rsidRPr="007943F0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7943F0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导轨接头不平）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488A1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A7ECC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F511E" w14:textId="77777777" w:rsidR="007943F0" w:rsidRPr="007943F0" w:rsidRDefault="007943F0" w:rsidP="007943F0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7943F0">
              <w:rPr>
                <w:rFonts w:ascii="Segoe UI Symbol" w:eastAsia="宋体" w:hAnsi="Segoe UI Symbol" w:cs="Segoe UI Symbol"/>
                <w:color w:val="000000"/>
                <w:kern w:val="0"/>
                <w:sz w:val="24"/>
                <w:szCs w:val="24"/>
              </w:rPr>
              <w:t>✓</w:t>
            </w:r>
          </w:p>
        </w:tc>
      </w:tr>
      <w:bookmarkEnd w:id="0"/>
    </w:tbl>
    <w:p w14:paraId="7D05D918" w14:textId="77777777" w:rsidR="007943F0" w:rsidRDefault="007943F0" w:rsidP="007943F0">
      <w:pPr>
        <w:rPr>
          <w:rFonts w:ascii="宋体" w:eastAsia="宋体" w:hAnsi="宋体"/>
          <w:sz w:val="24"/>
          <w:szCs w:val="24"/>
        </w:rPr>
      </w:pPr>
    </w:p>
    <w:p w14:paraId="3D949978" w14:textId="1B468FC2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3. 完成传感器数据异常与真实设备故障的智能区分算法开发。</w:t>
      </w:r>
    </w:p>
    <w:p w14:paraId="08D05981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4. 建立传感器自身数据漂移校准与补偿机制。</w:t>
      </w:r>
    </w:p>
    <w:p w14:paraId="3C065339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lastRenderedPageBreak/>
        <w:t>5. 达到的技术指标如下：</w:t>
      </w:r>
    </w:p>
    <w:p w14:paraId="59B395BC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1）典型故障模式的故障识别准确率≥99%；</w:t>
      </w:r>
    </w:p>
    <w:p w14:paraId="598439F1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2）传感器数据异常与设备故障区分准确率≥90%</w:t>
      </w:r>
    </w:p>
    <w:p w14:paraId="40AFBAED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3）单个算法的运行时间≤1秒；</w:t>
      </w:r>
    </w:p>
    <w:p w14:paraId="30A2F0E9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4）相关技术指标需提供省级以上第三方检测机构提供的检测报告</w:t>
      </w:r>
    </w:p>
    <w:p w14:paraId="7600FA2D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6. 建立垂直电梯故障AI自检报告系统</w:t>
      </w:r>
    </w:p>
    <w:p w14:paraId="1E8A80E4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 w:hint="eastAsia"/>
          <w:sz w:val="24"/>
          <w:szCs w:val="24"/>
        </w:rPr>
        <w:t>开发一套</w:t>
      </w:r>
      <w:r w:rsidRPr="007943F0">
        <w:rPr>
          <w:rFonts w:ascii="宋体" w:eastAsia="宋体" w:hAnsi="宋体"/>
          <w:sz w:val="24"/>
          <w:szCs w:val="24"/>
        </w:rPr>
        <w:t>AI驱动的自动报告生成系统，能基于实时监测数据与预测模型输出，自动生成结构化的故障预警报告、健康度评估报告及维护建议报告等。</w:t>
      </w:r>
    </w:p>
    <w:p w14:paraId="427F7E13" w14:textId="77777777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/>
          <w:sz w:val="24"/>
          <w:szCs w:val="24"/>
        </w:rPr>
        <w:t>7. 实现故障预测模型的边缘化部署</w:t>
      </w:r>
    </w:p>
    <w:p w14:paraId="43D86D2D" w14:textId="3014712D" w:rsidR="007943F0" w:rsidRPr="007943F0" w:rsidRDefault="007943F0" w:rsidP="007943F0">
      <w:pPr>
        <w:rPr>
          <w:rFonts w:ascii="宋体" w:eastAsia="宋体" w:hAnsi="宋体"/>
          <w:sz w:val="24"/>
          <w:szCs w:val="24"/>
        </w:rPr>
      </w:pPr>
      <w:r w:rsidRPr="007943F0">
        <w:rPr>
          <w:rFonts w:ascii="宋体" w:eastAsia="宋体" w:hAnsi="宋体" w:hint="eastAsia"/>
          <w:sz w:val="24"/>
          <w:szCs w:val="24"/>
        </w:rPr>
        <w:t>完成上述故障预测模型及核心算法的轻量化、优化工作，使其能够在甲方指定的边缘计算设备（如边缘计算网关等）上稳定、高效运行，满足低延时、高并发的工业现场需求。</w:t>
      </w:r>
    </w:p>
    <w:p w14:paraId="3A680D44" w14:textId="44D1B528" w:rsidR="007943F0" w:rsidRPr="007943F0" w:rsidRDefault="007943F0">
      <w:pPr>
        <w:rPr>
          <w:rFonts w:ascii="宋体" w:eastAsia="宋体" w:hAnsi="宋体"/>
          <w:sz w:val="24"/>
          <w:szCs w:val="24"/>
        </w:rPr>
      </w:pPr>
    </w:p>
    <w:p w14:paraId="3C1F9600" w14:textId="22CA4901" w:rsidR="007943F0" w:rsidRPr="007943F0" w:rsidRDefault="007943F0">
      <w:pPr>
        <w:rPr>
          <w:rFonts w:ascii="宋体" w:eastAsia="宋体" w:hAnsi="宋体"/>
          <w:sz w:val="24"/>
          <w:szCs w:val="24"/>
        </w:rPr>
      </w:pPr>
    </w:p>
    <w:p w14:paraId="455F7E62" w14:textId="54F07B11" w:rsidR="00410F29" w:rsidRDefault="00410F29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28AE2C05" w14:textId="067C51F9" w:rsidR="007943F0" w:rsidRDefault="00410F29">
      <w:pPr>
        <w:rPr>
          <w:rFonts w:ascii="宋体" w:eastAsia="宋体" w:hAnsi="宋体"/>
          <w:sz w:val="24"/>
          <w:szCs w:val="24"/>
        </w:rPr>
      </w:pPr>
      <w:r w:rsidRPr="00410F29">
        <w:rPr>
          <w:rFonts w:ascii="宋体" w:eastAsia="宋体" w:hAnsi="宋体" w:hint="eastAsia"/>
          <w:sz w:val="24"/>
          <w:szCs w:val="24"/>
        </w:rPr>
        <w:lastRenderedPageBreak/>
        <w:t>扶梯预测</w:t>
      </w:r>
      <w:r w:rsidR="0008390A">
        <w:rPr>
          <w:rFonts w:ascii="宋体" w:eastAsia="宋体" w:hAnsi="宋体" w:hint="eastAsia"/>
          <w:sz w:val="24"/>
          <w:szCs w:val="24"/>
        </w:rPr>
        <w:t>系统开发计划：</w:t>
      </w:r>
    </w:p>
    <w:p w14:paraId="6A618191" w14:textId="39B475C9" w:rsidR="0008390A" w:rsidRDefault="0008390A">
      <w:pPr>
        <w:rPr>
          <w:rFonts w:ascii="宋体" w:eastAsia="宋体" w:hAnsi="宋体"/>
          <w:sz w:val="24"/>
          <w:szCs w:val="24"/>
        </w:rPr>
      </w:pPr>
    </w:p>
    <w:p w14:paraId="5B177F41" w14:textId="7FC1673B" w:rsidR="0008390A" w:rsidRDefault="0008390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依据数据类型，利用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ARIMA，LSTM/</w:t>
      </w:r>
      <w:r>
        <w:rPr>
          <w:rFonts w:ascii="宋体" w:eastAsia="宋体" w:hAnsi="宋体"/>
          <w:sz w:val="24"/>
          <w:szCs w:val="24"/>
        </w:rPr>
        <w:t>Transformer</w:t>
      </w:r>
      <w:r>
        <w:rPr>
          <w:rFonts w:ascii="宋体" w:eastAsia="宋体" w:hAnsi="宋体" w:hint="eastAsia"/>
          <w:sz w:val="24"/>
          <w:szCs w:val="24"/>
        </w:rPr>
        <w:t>，Chronos，进行预测。分别预测振动信号的RMS，预测长度可以为1</w:t>
      </w:r>
      <w:r>
        <w:rPr>
          <w:rFonts w:ascii="宋体" w:eastAsia="宋体" w:hAnsi="宋体"/>
          <w:sz w:val="24"/>
          <w:szCs w:val="24"/>
        </w:rPr>
        <w:t>0-60</w:t>
      </w:r>
      <w:r>
        <w:rPr>
          <w:rFonts w:ascii="宋体" w:eastAsia="宋体" w:hAnsi="宋体" w:hint="eastAsia"/>
          <w:sz w:val="24"/>
          <w:szCs w:val="24"/>
        </w:rPr>
        <w:t>个点，输入长度为</w:t>
      </w:r>
      <w:r w:rsidR="00FB010F">
        <w:rPr>
          <w:rFonts w:ascii="宋体" w:eastAsia="宋体" w:hAnsi="宋体" w:hint="eastAsia"/>
          <w:sz w:val="24"/>
          <w:szCs w:val="24"/>
        </w:rPr>
        <w:t>？（考虑目前能在线存多少点）</w:t>
      </w:r>
      <w:r w:rsidR="00703543">
        <w:rPr>
          <w:rFonts w:ascii="宋体" w:eastAsia="宋体" w:hAnsi="宋体" w:hint="eastAsia"/>
          <w:sz w:val="24"/>
          <w:szCs w:val="24"/>
        </w:rPr>
        <w:t>；同步考虑，除了RMS值，还有哪些值能预测？</w:t>
      </w:r>
    </w:p>
    <w:p w14:paraId="2E1677CA" w14:textId="2EFE3A9A" w:rsidR="00703543" w:rsidRDefault="00703543">
      <w:pPr>
        <w:rPr>
          <w:rFonts w:ascii="宋体" w:eastAsia="宋体" w:hAnsi="宋体"/>
          <w:sz w:val="24"/>
          <w:szCs w:val="24"/>
        </w:rPr>
      </w:pPr>
    </w:p>
    <w:p w14:paraId="6A1B04F4" w14:textId="1D742248" w:rsidR="00703543" w:rsidRPr="00703543" w:rsidRDefault="00703543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 xml:space="preserve">. </w:t>
      </w:r>
      <w:r w:rsidR="00F43B87">
        <w:rPr>
          <w:rFonts w:ascii="宋体" w:eastAsia="宋体" w:hAnsi="宋体" w:hint="eastAsia"/>
          <w:sz w:val="24"/>
          <w:szCs w:val="24"/>
        </w:rPr>
        <w:t>AI自检报告生成：</w:t>
      </w:r>
    </w:p>
    <w:p w14:paraId="6B2C6EBC" w14:textId="77777777" w:rsidR="0008390A" w:rsidRPr="0008390A" w:rsidRDefault="0008390A">
      <w:pPr>
        <w:rPr>
          <w:rFonts w:ascii="宋体" w:eastAsia="宋体" w:hAnsi="宋体" w:hint="eastAsia"/>
          <w:sz w:val="24"/>
          <w:szCs w:val="24"/>
        </w:rPr>
      </w:pPr>
    </w:p>
    <w:p w14:paraId="05EFE2A8" w14:textId="05BA6425" w:rsidR="007943F0" w:rsidRDefault="00F43B8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 xml:space="preserve">. </w:t>
      </w:r>
      <w:r w:rsidRPr="00F43B87">
        <w:rPr>
          <w:rFonts w:ascii="宋体" w:eastAsia="宋体" w:hAnsi="宋体" w:hint="eastAsia"/>
          <w:sz w:val="24"/>
          <w:szCs w:val="24"/>
        </w:rPr>
        <w:t>接入与整合故障推理大模型</w:t>
      </w:r>
      <w:r>
        <w:rPr>
          <w:rFonts w:ascii="宋体" w:eastAsia="宋体" w:hAnsi="宋体" w:hint="eastAsia"/>
          <w:sz w:val="24"/>
          <w:szCs w:val="24"/>
        </w:rPr>
        <w:t>：输入一段RMS数据，模型能够输出RMS值是否在正常范围内，或者偏大，出现异常？</w:t>
      </w:r>
    </w:p>
    <w:p w14:paraId="5AA0A4D3" w14:textId="52812821" w:rsidR="00F43B87" w:rsidRDefault="00F43B8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输入一段振动信号，大模型能否自动提取出RMS、包络谱等信息，进行故障诊断，以及维护决策？期望以链式思考的方法给出故障信息，和维护建议。</w:t>
      </w:r>
    </w:p>
    <w:p w14:paraId="3FED55ED" w14:textId="08436CEC" w:rsidR="00F43B87" w:rsidRDefault="00F43B8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输入一段振动信号，经过大模型，大模型会输出：</w:t>
      </w:r>
    </w:p>
    <w:p w14:paraId="1DB6572E" w14:textId="23C00C61" w:rsidR="00F43B87" w:rsidRDefault="00F43B8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输入振动信号的RMS值为1</w:t>
      </w:r>
      <w:r>
        <w:rPr>
          <w:rFonts w:ascii="宋体" w:eastAsia="宋体" w:hAnsi="宋体"/>
          <w:sz w:val="24"/>
          <w:szCs w:val="24"/>
        </w:rPr>
        <w:t>.5</w:t>
      </w:r>
      <w:r>
        <w:rPr>
          <w:rFonts w:ascii="宋体" w:eastAsia="宋体" w:hAnsi="宋体" w:hint="eastAsia"/>
          <w:sz w:val="24"/>
          <w:szCs w:val="24"/>
        </w:rPr>
        <w:t xml:space="preserve">，包络谱的频率为 </w:t>
      </w:r>
      <w:r>
        <w:rPr>
          <w:rFonts w:ascii="宋体" w:eastAsia="宋体" w:hAnsi="宋体"/>
          <w:sz w:val="24"/>
          <w:szCs w:val="24"/>
        </w:rPr>
        <w:t>1</w:t>
      </w:r>
      <w:r>
        <w:rPr>
          <w:rFonts w:ascii="宋体" w:eastAsia="宋体" w:hAnsi="宋体" w:hint="eastAsia"/>
          <w:sz w:val="24"/>
          <w:szCs w:val="24"/>
        </w:rPr>
        <w:t>Hz，RMS值小于设定的阈值范围，包络谱中没有故障特征</w:t>
      </w:r>
      <w:proofErr w:type="gramStart"/>
      <w:r>
        <w:rPr>
          <w:rFonts w:ascii="宋体" w:eastAsia="宋体" w:hAnsi="宋体" w:hint="eastAsia"/>
          <w:sz w:val="24"/>
          <w:szCs w:val="24"/>
        </w:rPr>
        <w:t>频</w:t>
      </w:r>
      <w:proofErr w:type="gramEnd"/>
      <w:r>
        <w:rPr>
          <w:rFonts w:ascii="宋体" w:eastAsia="宋体" w:hAnsi="宋体" w:hint="eastAsia"/>
          <w:sz w:val="24"/>
          <w:szCs w:val="24"/>
        </w:rPr>
        <w:t>成分，</w:t>
      </w:r>
      <w:r w:rsidR="00B021E7">
        <w:rPr>
          <w:rFonts w:ascii="宋体" w:eastAsia="宋体" w:hAnsi="宋体" w:hint="eastAsia"/>
          <w:sz w:val="24"/>
          <w:szCs w:val="24"/>
        </w:rPr>
        <w:t>根据振动信号判断设备处于健康的运行状态；</w:t>
      </w:r>
    </w:p>
    <w:p w14:paraId="19A7A096" w14:textId="5DACB1BC" w:rsidR="00B021E7" w:rsidRDefault="00B021E7">
      <w:pPr>
        <w:rPr>
          <w:rFonts w:ascii="宋体" w:eastAsia="宋体" w:hAnsi="宋体" w:hint="eastAsia"/>
          <w:sz w:val="24"/>
          <w:szCs w:val="24"/>
        </w:rPr>
      </w:pPr>
      <w:r w:rsidRPr="00B021E7">
        <w:rPr>
          <w:rFonts w:ascii="宋体" w:eastAsia="宋体" w:hAnsi="宋体" w:hint="eastAsia"/>
          <w:sz w:val="24"/>
          <w:szCs w:val="24"/>
        </w:rPr>
        <w:t>输入振动信号的</w:t>
      </w:r>
      <w:r w:rsidRPr="00B021E7">
        <w:rPr>
          <w:rFonts w:ascii="宋体" w:eastAsia="宋体" w:hAnsi="宋体"/>
          <w:sz w:val="24"/>
          <w:szCs w:val="24"/>
        </w:rPr>
        <w:t>RMS值为</w:t>
      </w:r>
      <w:r>
        <w:rPr>
          <w:rFonts w:ascii="宋体" w:eastAsia="宋体" w:hAnsi="宋体"/>
          <w:sz w:val="24"/>
          <w:szCs w:val="24"/>
        </w:rPr>
        <w:t>5</w:t>
      </w:r>
      <w:r w:rsidRPr="00B021E7">
        <w:rPr>
          <w:rFonts w:ascii="宋体" w:eastAsia="宋体" w:hAnsi="宋体"/>
          <w:sz w:val="24"/>
          <w:szCs w:val="24"/>
        </w:rPr>
        <w:t xml:space="preserve">.5，包络谱的频率为 </w:t>
      </w:r>
      <w:r>
        <w:rPr>
          <w:rFonts w:ascii="宋体" w:eastAsia="宋体" w:hAnsi="宋体"/>
          <w:sz w:val="24"/>
          <w:szCs w:val="24"/>
        </w:rPr>
        <w:t>10</w:t>
      </w:r>
      <w:r w:rsidRPr="00B021E7">
        <w:rPr>
          <w:rFonts w:ascii="宋体" w:eastAsia="宋体" w:hAnsi="宋体"/>
          <w:sz w:val="24"/>
          <w:szCs w:val="24"/>
        </w:rPr>
        <w:t>Hz，RMS值</w:t>
      </w:r>
      <w:r>
        <w:rPr>
          <w:rFonts w:ascii="宋体" w:eastAsia="宋体" w:hAnsi="宋体" w:hint="eastAsia"/>
          <w:sz w:val="24"/>
          <w:szCs w:val="24"/>
        </w:rPr>
        <w:t>大</w:t>
      </w:r>
      <w:r w:rsidRPr="00B021E7">
        <w:rPr>
          <w:rFonts w:ascii="宋体" w:eastAsia="宋体" w:hAnsi="宋体"/>
          <w:sz w:val="24"/>
          <w:szCs w:val="24"/>
        </w:rPr>
        <w:t>于设定的阈值范围，包络谱中有故障特征</w:t>
      </w:r>
      <w:proofErr w:type="gramStart"/>
      <w:r w:rsidRPr="00B021E7">
        <w:rPr>
          <w:rFonts w:ascii="宋体" w:eastAsia="宋体" w:hAnsi="宋体"/>
          <w:sz w:val="24"/>
          <w:szCs w:val="24"/>
        </w:rPr>
        <w:t>频</w:t>
      </w:r>
      <w:proofErr w:type="gramEnd"/>
      <w:r w:rsidRPr="00B021E7">
        <w:rPr>
          <w:rFonts w:ascii="宋体" w:eastAsia="宋体" w:hAnsi="宋体"/>
          <w:sz w:val="24"/>
          <w:szCs w:val="24"/>
        </w:rPr>
        <w:t>成分，</w:t>
      </w:r>
      <w:r>
        <w:rPr>
          <w:rFonts w:ascii="宋体" w:eastAsia="宋体" w:hAnsi="宋体" w:hint="eastAsia"/>
          <w:sz w:val="24"/>
          <w:szCs w:val="24"/>
        </w:rPr>
        <w:t>轴承已经出现故障，故障特征和轴承的内圈接近，判断为轴承内圈故障，建议进行维护</w:t>
      </w:r>
      <w:r w:rsidRPr="00B021E7">
        <w:rPr>
          <w:rFonts w:ascii="宋体" w:eastAsia="宋体" w:hAnsi="宋体"/>
          <w:sz w:val="24"/>
          <w:szCs w:val="24"/>
        </w:rPr>
        <w:t>；</w:t>
      </w:r>
    </w:p>
    <w:p w14:paraId="4011E2AB" w14:textId="09319DEE" w:rsidR="00F43B87" w:rsidRDefault="00F43B87">
      <w:pPr>
        <w:rPr>
          <w:rFonts w:ascii="宋体" w:eastAsia="宋体" w:hAnsi="宋体"/>
          <w:sz w:val="24"/>
          <w:szCs w:val="24"/>
        </w:rPr>
      </w:pPr>
    </w:p>
    <w:p w14:paraId="21B4BC11" w14:textId="02700AD2" w:rsidR="008328EC" w:rsidRPr="008328EC" w:rsidRDefault="00F43B87" w:rsidP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.</w:t>
      </w:r>
      <w:r w:rsidR="008328EC" w:rsidRPr="008328EC">
        <w:rPr>
          <w:rFonts w:ascii="宋体" w:eastAsia="宋体" w:hAnsi="宋体"/>
          <w:sz w:val="24"/>
          <w:szCs w:val="24"/>
        </w:rPr>
        <w:t>开发云-边-端协同训练与部署模型</w:t>
      </w:r>
    </w:p>
    <w:p w14:paraId="2D9FA295" w14:textId="22B43C1C" w:rsidR="008328EC" w:rsidRPr="008328EC" w:rsidRDefault="008328EC" w:rsidP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云端积累数据并进行训练，边缘端进行更新参数，更新后进行预测；</w:t>
      </w:r>
    </w:p>
    <w:p w14:paraId="06A89862" w14:textId="77777777" w:rsidR="008328EC" w:rsidRDefault="008328EC" w:rsidP="008328EC">
      <w:pPr>
        <w:rPr>
          <w:rFonts w:ascii="宋体" w:eastAsia="宋体" w:hAnsi="宋体"/>
          <w:sz w:val="24"/>
          <w:szCs w:val="24"/>
        </w:rPr>
      </w:pPr>
    </w:p>
    <w:p w14:paraId="3F424BE9" w14:textId="7772B577" w:rsidR="008328EC" w:rsidRPr="008328EC" w:rsidRDefault="008328EC" w:rsidP="008328EC">
      <w:pPr>
        <w:rPr>
          <w:rFonts w:ascii="宋体" w:eastAsia="宋体" w:hAnsi="宋体"/>
          <w:sz w:val="24"/>
          <w:szCs w:val="24"/>
        </w:rPr>
      </w:pPr>
      <w:r w:rsidRPr="008328EC">
        <w:rPr>
          <w:rFonts w:ascii="宋体" w:eastAsia="宋体" w:hAnsi="宋体"/>
          <w:sz w:val="24"/>
          <w:szCs w:val="24"/>
        </w:rPr>
        <w:t>8. 完成自动扶梯健康度分析模型开发，包括：</w:t>
      </w:r>
    </w:p>
    <w:p w14:paraId="6D66F1F3" w14:textId="77777777" w:rsidR="008328EC" w:rsidRPr="008328EC" w:rsidRDefault="008328EC" w:rsidP="008328EC">
      <w:pPr>
        <w:rPr>
          <w:rFonts w:ascii="宋体" w:eastAsia="宋体" w:hAnsi="宋体"/>
          <w:sz w:val="24"/>
          <w:szCs w:val="24"/>
        </w:rPr>
      </w:pPr>
      <w:r w:rsidRPr="008328EC">
        <w:rPr>
          <w:rFonts w:ascii="宋体" w:eastAsia="宋体" w:hAnsi="宋体"/>
          <w:sz w:val="24"/>
          <w:szCs w:val="24"/>
        </w:rPr>
        <w:t>1)</w:t>
      </w:r>
      <w:r w:rsidRPr="008328EC">
        <w:rPr>
          <w:rFonts w:ascii="宋体" w:eastAsia="宋体" w:hAnsi="宋体"/>
          <w:sz w:val="24"/>
          <w:szCs w:val="24"/>
        </w:rPr>
        <w:tab/>
        <w:t>建立多维度扶梯运行状态画像；</w:t>
      </w:r>
    </w:p>
    <w:p w14:paraId="4F847BD7" w14:textId="215CDBFC" w:rsidR="00F43B87" w:rsidRDefault="008328EC" w:rsidP="008328EC">
      <w:pPr>
        <w:rPr>
          <w:rFonts w:ascii="宋体" w:eastAsia="宋体" w:hAnsi="宋体" w:hint="eastAsia"/>
          <w:sz w:val="24"/>
          <w:szCs w:val="24"/>
        </w:rPr>
      </w:pPr>
      <w:r w:rsidRPr="008328EC">
        <w:rPr>
          <w:rFonts w:ascii="宋体" w:eastAsia="宋体" w:hAnsi="宋体"/>
          <w:sz w:val="24"/>
          <w:szCs w:val="24"/>
        </w:rPr>
        <w:t>2)</w:t>
      </w:r>
      <w:r w:rsidRPr="008328EC">
        <w:rPr>
          <w:rFonts w:ascii="宋体" w:eastAsia="宋体" w:hAnsi="宋体"/>
          <w:sz w:val="24"/>
          <w:szCs w:val="24"/>
        </w:rPr>
        <w:tab/>
        <w:t>建立关键故障部件的权重评估模型。</w:t>
      </w:r>
    </w:p>
    <w:p w14:paraId="3A2A598E" w14:textId="77777777" w:rsidR="00F43B87" w:rsidRDefault="00F43B87">
      <w:pPr>
        <w:rPr>
          <w:rFonts w:ascii="宋体" w:eastAsia="宋体" w:hAnsi="宋体" w:hint="eastAsia"/>
          <w:sz w:val="24"/>
          <w:szCs w:val="24"/>
        </w:rPr>
      </w:pPr>
    </w:p>
    <w:p w14:paraId="2B1A83B5" w14:textId="63336A5C" w:rsidR="00F43B87" w:rsidRDefault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找一个健康评估模型，关注哪些部件，给一个权重值，</w:t>
      </w:r>
    </w:p>
    <w:p w14:paraId="0D8BDB63" w14:textId="496C25DA" w:rsidR="00F43B87" w:rsidRDefault="00F43B87">
      <w:pPr>
        <w:rPr>
          <w:rFonts w:ascii="宋体" w:eastAsia="宋体" w:hAnsi="宋体"/>
          <w:sz w:val="24"/>
          <w:szCs w:val="24"/>
        </w:rPr>
      </w:pPr>
    </w:p>
    <w:p w14:paraId="54F50193" w14:textId="564A3506" w:rsidR="00F43B87" w:rsidRDefault="00F43B87">
      <w:pPr>
        <w:rPr>
          <w:rFonts w:ascii="宋体" w:eastAsia="宋体" w:hAnsi="宋体"/>
          <w:sz w:val="24"/>
          <w:szCs w:val="24"/>
        </w:rPr>
      </w:pPr>
    </w:p>
    <w:p w14:paraId="77E11219" w14:textId="6058A272" w:rsidR="00F43B87" w:rsidRDefault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</w:t>
      </w:r>
      <w:r>
        <w:rPr>
          <w:rFonts w:ascii="宋体" w:eastAsia="宋体" w:hAnsi="宋体"/>
          <w:sz w:val="24"/>
          <w:szCs w:val="24"/>
        </w:rPr>
        <w:t xml:space="preserve">. </w:t>
      </w:r>
      <w:r w:rsidRPr="008328EC">
        <w:rPr>
          <w:rFonts w:ascii="宋体" w:eastAsia="宋体" w:hAnsi="宋体" w:hint="eastAsia"/>
          <w:sz w:val="24"/>
          <w:szCs w:val="24"/>
        </w:rPr>
        <w:t>自动扶梯导轨磨损故障识别与预警模型</w:t>
      </w:r>
    </w:p>
    <w:p w14:paraId="25B05A06" w14:textId="797A56AB" w:rsidR="00F43B87" w:rsidRDefault="00F43B87">
      <w:pPr>
        <w:rPr>
          <w:rFonts w:ascii="宋体" w:eastAsia="宋体" w:hAnsi="宋体"/>
          <w:sz w:val="24"/>
          <w:szCs w:val="24"/>
        </w:rPr>
      </w:pPr>
    </w:p>
    <w:p w14:paraId="655BCAB1" w14:textId="0E113F6E" w:rsidR="00F43B87" w:rsidRDefault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 xml:space="preserve">0. </w:t>
      </w:r>
      <w:r w:rsidRPr="008328EC">
        <w:rPr>
          <w:rFonts w:ascii="宋体" w:eastAsia="宋体" w:hAnsi="宋体" w:hint="eastAsia"/>
          <w:sz w:val="24"/>
          <w:szCs w:val="24"/>
        </w:rPr>
        <w:t>完成传感器数据异常与真实设备故障的智能区分算法开发</w:t>
      </w:r>
    </w:p>
    <w:p w14:paraId="46BB0D0B" w14:textId="2DDDD482" w:rsidR="008328EC" w:rsidRDefault="008328E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连续3个点报警时，系统才报警。通过这种策略进行实现。</w:t>
      </w:r>
    </w:p>
    <w:p w14:paraId="322E4E6D" w14:textId="35838536" w:rsidR="008328EC" w:rsidRDefault="008328EC">
      <w:pPr>
        <w:rPr>
          <w:rFonts w:ascii="宋体" w:eastAsia="宋体" w:hAnsi="宋体"/>
          <w:sz w:val="24"/>
          <w:szCs w:val="24"/>
        </w:rPr>
      </w:pPr>
    </w:p>
    <w:p w14:paraId="119A4BC0" w14:textId="6758C423" w:rsidR="008328EC" w:rsidRDefault="008328EC">
      <w:pPr>
        <w:rPr>
          <w:rFonts w:ascii="宋体" w:eastAsia="宋体" w:hAnsi="宋体"/>
          <w:sz w:val="24"/>
          <w:szCs w:val="24"/>
        </w:rPr>
      </w:pPr>
    </w:p>
    <w:p w14:paraId="5369662E" w14:textId="7C244AC1" w:rsidR="00071AB8" w:rsidRDefault="00071AB8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br w:type="page"/>
      </w:r>
    </w:p>
    <w:p w14:paraId="1754B897" w14:textId="4BD71219" w:rsidR="008328EC" w:rsidRDefault="00071AB8">
      <w:pPr>
        <w:rPr>
          <w:rFonts w:ascii="宋体" w:eastAsia="宋体" w:hAnsi="宋体"/>
          <w:sz w:val="24"/>
          <w:szCs w:val="24"/>
        </w:rPr>
      </w:pPr>
      <w:proofErr w:type="gramStart"/>
      <w:r>
        <w:rPr>
          <w:rFonts w:ascii="宋体" w:eastAsia="宋体" w:hAnsi="宋体" w:hint="eastAsia"/>
          <w:sz w:val="24"/>
          <w:szCs w:val="24"/>
        </w:rPr>
        <w:lastRenderedPageBreak/>
        <w:t>直梯故障诊断</w:t>
      </w:r>
      <w:proofErr w:type="gramEnd"/>
      <w:r>
        <w:rPr>
          <w:rFonts w:ascii="宋体" w:eastAsia="宋体" w:hAnsi="宋体" w:hint="eastAsia"/>
          <w:sz w:val="24"/>
          <w:szCs w:val="24"/>
        </w:rPr>
        <w:t>及</w:t>
      </w:r>
      <w:r w:rsidRPr="00071AB8">
        <w:rPr>
          <w:rFonts w:ascii="宋体" w:eastAsia="宋体" w:hAnsi="宋体" w:hint="eastAsia"/>
          <w:sz w:val="24"/>
          <w:szCs w:val="24"/>
        </w:rPr>
        <w:t>预测系统开发计划：</w:t>
      </w:r>
    </w:p>
    <w:p w14:paraId="14DE1DC1" w14:textId="77777777" w:rsidR="00AB20A6" w:rsidRDefault="00AB20A6">
      <w:pPr>
        <w:rPr>
          <w:rFonts w:ascii="宋体" w:eastAsia="宋体" w:hAnsi="宋体" w:hint="eastAsia"/>
          <w:sz w:val="24"/>
          <w:szCs w:val="24"/>
        </w:rPr>
      </w:pPr>
    </w:p>
    <w:p w14:paraId="5B6A430C" w14:textId="346514D2" w:rsidR="00071AB8" w:rsidRDefault="00071AB8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proofErr w:type="gramStart"/>
      <w:r>
        <w:rPr>
          <w:rFonts w:ascii="宋体" w:eastAsia="宋体" w:hAnsi="宋体" w:hint="eastAsia"/>
          <w:sz w:val="24"/>
          <w:szCs w:val="24"/>
        </w:rPr>
        <w:t>确定直梯传感器</w:t>
      </w:r>
      <w:proofErr w:type="gramEnd"/>
      <w:r>
        <w:rPr>
          <w:rFonts w:ascii="宋体" w:eastAsia="宋体" w:hAnsi="宋体" w:hint="eastAsia"/>
          <w:sz w:val="24"/>
          <w:szCs w:val="24"/>
        </w:rPr>
        <w:t>的安装及相应的分析方法；</w:t>
      </w:r>
    </w:p>
    <w:tbl>
      <w:tblPr>
        <w:tblW w:w="8529" w:type="dxa"/>
        <w:tblInd w:w="113" w:type="dxa"/>
        <w:tblLook w:val="04A0" w:firstRow="1" w:lastRow="0" w:firstColumn="1" w:lastColumn="0" w:noHBand="0" w:noVBand="1"/>
      </w:tblPr>
      <w:tblGrid>
        <w:gridCol w:w="698"/>
        <w:gridCol w:w="1452"/>
        <w:gridCol w:w="1418"/>
        <w:gridCol w:w="2693"/>
        <w:gridCol w:w="2268"/>
      </w:tblGrid>
      <w:tr w:rsidR="000B6504" w:rsidRPr="000B6504" w14:paraId="4058E1A9" w14:textId="77777777" w:rsidTr="000B6504">
        <w:trPr>
          <w:trHeight w:val="52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A0FD8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4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A2EA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设备名称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CD5DB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故障类型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50D26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可诊断故障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36356F" w14:textId="635358F4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702872CA" w14:textId="77777777" w:rsidTr="000B6504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5F480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452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19FC1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曳引机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A6D00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电机故障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49A8C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转子动不平衡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转子定子偏心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C9EF3C" w14:textId="0E85F11D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安装曳引机外壳振动传感器、底脚螺栓振动传感器，噪音传感器，利用</w:t>
            </w:r>
            <w:r w:rsidR="003D6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时域、频域、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包络、频率分析方法</w:t>
            </w:r>
          </w:p>
        </w:tc>
      </w:tr>
      <w:tr w:rsidR="000B6504" w:rsidRPr="000B6504" w14:paraId="25AABD04" w14:textId="77777777" w:rsidTr="000B6504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AE76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9C11A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1F34A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轴承故障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F267C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内圈磨损、外圈磨损、保持架磨损、滚动体磨损</w:t>
            </w:r>
          </w:p>
        </w:tc>
        <w:tc>
          <w:tcPr>
            <w:tcW w:w="226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24639F" w14:textId="2C4C31BD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35016191" w14:textId="77777777" w:rsidTr="000B6504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20A89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AF992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51AAC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固定螺栓松动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D2102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固定螺栓松动</w:t>
            </w: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88327A" w14:textId="2F3D9432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0553A2BD" w14:textId="77777777" w:rsidTr="000B6504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8B9EA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14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10F5E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钢丝绳、钢带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735F4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张力不均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DC34E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钢丝绳伸长、张力不均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A764E" w14:textId="40EF2394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安装？振动传感器（单轴、三轴？），</w:t>
            </w:r>
          </w:p>
        </w:tc>
      </w:tr>
      <w:tr w:rsidR="000B6504" w:rsidRPr="000B6504" w14:paraId="151DA208" w14:textId="77777777" w:rsidTr="000B6504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6DD5C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B7152C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4117A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打滑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F3CA6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打滑</w:t>
            </w:r>
          </w:p>
        </w:tc>
        <w:tc>
          <w:tcPr>
            <w:tcW w:w="226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96A982" w14:textId="6FDD86D0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17125332" w14:textId="77777777" w:rsidTr="000B6504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DCC1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EAAD19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FF7AC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磨损、断裂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6D26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磨损、断裂</w:t>
            </w: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90A44" w14:textId="57EF4D45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46890314" w14:textId="77777777" w:rsidTr="000B6504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E654E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12766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1212A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磨损情况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42091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对工作导轨、返回轨、卸载导轨的运转质量进行判断，包括但不限于：磨损、断裂、位移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62D5F2" w14:textId="0BB2936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安装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导轨导靴振动传感器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（单轴、三轴），</w:t>
            </w:r>
            <w:r w:rsidR="003D6473" w:rsidRPr="003D6473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利用时域、频域、包络、频率分析方法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</w:p>
        </w:tc>
      </w:tr>
      <w:tr w:rsidR="000B6504" w:rsidRPr="000B6504" w14:paraId="47FACC99" w14:textId="77777777" w:rsidTr="000B6504">
        <w:trPr>
          <w:trHeight w:val="36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7E0AD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14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2F68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7B2C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轿架振动</w:t>
            </w:r>
            <w:proofErr w:type="gramEnd"/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E55E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proofErr w:type="gramStart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轿架振动</w:t>
            </w:r>
            <w:proofErr w:type="gramEnd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异常</w:t>
            </w:r>
          </w:p>
        </w:tc>
        <w:tc>
          <w:tcPr>
            <w:tcW w:w="2268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590ACE" w14:textId="2F991A28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2ED5521E" w14:textId="77777777" w:rsidTr="000B6504">
        <w:trPr>
          <w:trHeight w:val="102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7E2E5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858D0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3F382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运行状态异常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1BB29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轿厢运行中噪声异常</w:t>
            </w:r>
            <w:r w:rsidRPr="000B6504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>(</w:t>
            </w:r>
            <w:proofErr w:type="gramStart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导靴</w:t>
            </w:r>
            <w:proofErr w:type="gramEnd"/>
            <w:r w:rsidRPr="000B6504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安全</w:t>
            </w:r>
            <w:proofErr w:type="gramStart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钳</w:t>
            </w:r>
            <w:proofErr w:type="gramEnd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运行中摩擦噪声异常</w:t>
            </w:r>
            <w:r w:rsidRPr="000B6504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>)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；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br/>
              <w:t>轿厢运行中水平度偏差</w:t>
            </w:r>
          </w:p>
        </w:tc>
        <w:tc>
          <w:tcPr>
            <w:tcW w:w="2268" w:type="dxa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5F454" w14:textId="55278D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0B6504" w:rsidRPr="000B6504" w14:paraId="30422ED0" w14:textId="77777777" w:rsidTr="000B6504">
        <w:trPr>
          <w:trHeight w:val="68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C11A7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1</w:t>
            </w:r>
            <w:r w:rsidRPr="000B6504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4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E1BD1" w14:textId="77777777" w:rsidR="000B6504" w:rsidRPr="000B6504" w:rsidRDefault="000B6504" w:rsidP="000B6504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E0D3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平稳度异常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D2323" w14:textId="77777777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轿厢运行中晃动（</w:t>
            </w:r>
            <w:proofErr w:type="gramStart"/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导靴磨损</w:t>
            </w:r>
            <w:proofErr w:type="gramEnd"/>
            <w:r w:rsidRPr="000B6504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导轨变形</w:t>
            </w:r>
            <w:r w:rsidRPr="000B6504">
              <w:rPr>
                <w:rFonts w:ascii="宋体" w:eastAsia="宋体" w:hAnsi="宋体" w:cs="Calibri"/>
                <w:color w:val="000000"/>
                <w:kern w:val="0"/>
                <w:sz w:val="24"/>
                <w:szCs w:val="24"/>
              </w:rPr>
              <w:t xml:space="preserve"> </w:t>
            </w:r>
            <w:r w:rsidRPr="000B6504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</w:rPr>
              <w:t>导轨接头不平）</w:t>
            </w:r>
          </w:p>
        </w:tc>
        <w:tc>
          <w:tcPr>
            <w:tcW w:w="226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C9C5BD" w14:textId="1AEA4CF8" w:rsidR="000B6504" w:rsidRPr="000B6504" w:rsidRDefault="000B6504" w:rsidP="000B6504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45170AD0" w14:textId="479C4E33" w:rsidR="00071AB8" w:rsidRDefault="00071AB8">
      <w:pPr>
        <w:rPr>
          <w:rFonts w:ascii="宋体" w:eastAsia="宋体" w:hAnsi="宋体"/>
          <w:sz w:val="24"/>
          <w:szCs w:val="24"/>
        </w:rPr>
      </w:pPr>
    </w:p>
    <w:p w14:paraId="5270CD53" w14:textId="0801C499" w:rsidR="00C8250E" w:rsidRDefault="00C8250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故障诊断算法开发，可以参考扶梯；</w:t>
      </w:r>
    </w:p>
    <w:p w14:paraId="46DFE385" w14:textId="0F55A8D6" w:rsidR="00C8250E" w:rsidRDefault="00C8250E">
      <w:pPr>
        <w:rPr>
          <w:rFonts w:ascii="宋体" w:eastAsia="宋体" w:hAnsi="宋体"/>
          <w:sz w:val="24"/>
          <w:szCs w:val="24"/>
        </w:rPr>
      </w:pPr>
    </w:p>
    <w:p w14:paraId="643AE485" w14:textId="7F94D674" w:rsidR="00E41C6C" w:rsidRDefault="00E41C6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写2个论文；</w:t>
      </w:r>
      <w:bookmarkStart w:id="1" w:name="_GoBack"/>
      <w:bookmarkEnd w:id="1"/>
    </w:p>
    <w:p w14:paraId="1DD4A9D7" w14:textId="77777777" w:rsidR="00E41C6C" w:rsidRDefault="00E41C6C">
      <w:pPr>
        <w:rPr>
          <w:rFonts w:ascii="宋体" w:eastAsia="宋体" w:hAnsi="宋体" w:hint="eastAsia"/>
          <w:sz w:val="24"/>
          <w:szCs w:val="24"/>
        </w:rPr>
      </w:pPr>
    </w:p>
    <w:p w14:paraId="3C5934AF" w14:textId="5144416B" w:rsidR="00071AB8" w:rsidRDefault="00BE33E1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8E918B" wp14:editId="5757E5F9">
            <wp:extent cx="5274310" cy="239014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AD50" w14:textId="6B35B093" w:rsidR="00071AB8" w:rsidRDefault="00071AB8">
      <w:pPr>
        <w:rPr>
          <w:rFonts w:ascii="宋体" w:eastAsia="宋体" w:hAnsi="宋体"/>
          <w:sz w:val="24"/>
          <w:szCs w:val="24"/>
        </w:rPr>
      </w:pPr>
    </w:p>
    <w:p w14:paraId="05C3E16E" w14:textId="46ABED56" w:rsidR="00071AB8" w:rsidRDefault="00071AB8">
      <w:pPr>
        <w:rPr>
          <w:rFonts w:ascii="宋体" w:eastAsia="宋体" w:hAnsi="宋体"/>
          <w:sz w:val="24"/>
          <w:szCs w:val="24"/>
        </w:rPr>
      </w:pPr>
    </w:p>
    <w:p w14:paraId="4CBCD4CF" w14:textId="77777777" w:rsidR="00071AB8" w:rsidRPr="00071AB8" w:rsidRDefault="00071AB8">
      <w:pPr>
        <w:rPr>
          <w:rFonts w:ascii="宋体" w:eastAsia="宋体" w:hAnsi="宋体" w:hint="eastAsia"/>
          <w:sz w:val="24"/>
          <w:szCs w:val="24"/>
        </w:rPr>
      </w:pPr>
    </w:p>
    <w:p w14:paraId="574BAD05" w14:textId="0D397E7F" w:rsidR="00071AB8" w:rsidRDefault="00071AB8">
      <w:pPr>
        <w:rPr>
          <w:rFonts w:ascii="宋体" w:eastAsia="宋体" w:hAnsi="宋体"/>
          <w:sz w:val="24"/>
          <w:szCs w:val="24"/>
        </w:rPr>
      </w:pPr>
    </w:p>
    <w:p w14:paraId="71B69444" w14:textId="0462F582" w:rsidR="00071AB8" w:rsidRDefault="00071AB8">
      <w:pPr>
        <w:rPr>
          <w:rFonts w:ascii="宋体" w:eastAsia="宋体" w:hAnsi="宋体"/>
          <w:sz w:val="24"/>
          <w:szCs w:val="24"/>
        </w:rPr>
      </w:pPr>
    </w:p>
    <w:p w14:paraId="637138FE" w14:textId="77777777" w:rsidR="00071AB8" w:rsidRPr="007943F0" w:rsidRDefault="00071AB8">
      <w:pPr>
        <w:rPr>
          <w:rFonts w:ascii="宋体" w:eastAsia="宋体" w:hAnsi="宋体" w:hint="eastAsia"/>
          <w:sz w:val="24"/>
          <w:szCs w:val="24"/>
        </w:rPr>
      </w:pPr>
    </w:p>
    <w:sectPr w:rsidR="00071AB8" w:rsidRPr="007943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12"/>
    <w:rsid w:val="00071AB8"/>
    <w:rsid w:val="0008390A"/>
    <w:rsid w:val="000A0D3F"/>
    <w:rsid w:val="000B6504"/>
    <w:rsid w:val="00252766"/>
    <w:rsid w:val="002C2E51"/>
    <w:rsid w:val="003D6473"/>
    <w:rsid w:val="00410F29"/>
    <w:rsid w:val="00494967"/>
    <w:rsid w:val="0058477E"/>
    <w:rsid w:val="006D7B4B"/>
    <w:rsid w:val="00703543"/>
    <w:rsid w:val="007943F0"/>
    <w:rsid w:val="008328EC"/>
    <w:rsid w:val="008A57B6"/>
    <w:rsid w:val="00A32BD8"/>
    <w:rsid w:val="00A57C07"/>
    <w:rsid w:val="00AB20A6"/>
    <w:rsid w:val="00B021E7"/>
    <w:rsid w:val="00B30812"/>
    <w:rsid w:val="00BE33E1"/>
    <w:rsid w:val="00C0044D"/>
    <w:rsid w:val="00C7529C"/>
    <w:rsid w:val="00C8250E"/>
    <w:rsid w:val="00CC3396"/>
    <w:rsid w:val="00D24A2B"/>
    <w:rsid w:val="00D37004"/>
    <w:rsid w:val="00DF2021"/>
    <w:rsid w:val="00E41C6C"/>
    <w:rsid w:val="00EC39A0"/>
    <w:rsid w:val="00EE5712"/>
    <w:rsid w:val="00F43B87"/>
    <w:rsid w:val="00FB0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B1594"/>
  <w15:chartTrackingRefBased/>
  <w15:docId w15:val="{F81F55A7-3B16-436E-839A-0152BA88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650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6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dcterms:created xsi:type="dcterms:W3CDTF">2026-01-22T08:47:00Z</dcterms:created>
  <dcterms:modified xsi:type="dcterms:W3CDTF">2026-01-22T15:36:00Z</dcterms:modified>
</cp:coreProperties>
</file>